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CB848A6" w14:textId="77777777" w:rsidR="00D75ACD" w:rsidRDefault="00D75ACD" w:rsidP="002338EC">
      <w:pPr>
        <w:spacing w:after="0" w:line="240" w:lineRule="auto"/>
        <w:jc w:val="center"/>
        <w:rPr>
          <w:rFonts w:eastAsia="新細明體" w:cstheme="minorHAnsi"/>
          <w:b/>
          <w:sz w:val="36"/>
          <w:szCs w:val="36"/>
        </w:rPr>
      </w:pPr>
      <w:bookmarkStart w:id="0" w:name="_GoBack"/>
      <w:bookmarkEnd w:id="0"/>
    </w:p>
    <w:p w14:paraId="64C7C3F2" w14:textId="77777777" w:rsidR="00D75ACD" w:rsidRDefault="00D75ACD" w:rsidP="002338EC">
      <w:pPr>
        <w:spacing w:after="0" w:line="240" w:lineRule="auto"/>
        <w:jc w:val="center"/>
        <w:rPr>
          <w:rFonts w:eastAsia="新細明體" w:cstheme="minorHAnsi"/>
          <w:b/>
          <w:sz w:val="36"/>
          <w:szCs w:val="36"/>
        </w:rPr>
      </w:pPr>
    </w:p>
    <w:p w14:paraId="3E86805C" w14:textId="77777777" w:rsidR="007532B7" w:rsidRPr="002B586B" w:rsidRDefault="007532B7" w:rsidP="002338EC">
      <w:pPr>
        <w:spacing w:after="0" w:line="240" w:lineRule="auto"/>
        <w:jc w:val="center"/>
        <w:rPr>
          <w:rFonts w:eastAsia="新細明體" w:cstheme="minorHAnsi"/>
          <w:b/>
          <w:sz w:val="36"/>
          <w:szCs w:val="36"/>
        </w:rPr>
      </w:pPr>
      <w:r w:rsidRPr="002B586B">
        <w:rPr>
          <w:rFonts w:eastAsia="新細明體" w:cstheme="minorHAnsi"/>
          <w:b/>
          <w:sz w:val="36"/>
          <w:szCs w:val="36"/>
        </w:rPr>
        <w:t xml:space="preserve">Teaching Manual for Enhancing English Writing </w:t>
      </w:r>
    </w:p>
    <w:p w14:paraId="48F7261C" w14:textId="77777777" w:rsidR="007532B7" w:rsidRPr="005F2B0F" w:rsidRDefault="007532B7" w:rsidP="002338EC">
      <w:pPr>
        <w:spacing w:after="0" w:line="240" w:lineRule="auto"/>
        <w:jc w:val="center"/>
        <w:rPr>
          <w:rFonts w:eastAsia="新細明體" w:cstheme="minorHAnsi"/>
          <w:b/>
          <w:sz w:val="36"/>
          <w:szCs w:val="36"/>
        </w:rPr>
      </w:pPr>
      <w:r w:rsidRPr="005F2B0F">
        <w:rPr>
          <w:rFonts w:eastAsia="新細明體" w:cstheme="minorHAnsi" w:hint="eastAsia"/>
          <w:b/>
          <w:sz w:val="36"/>
          <w:szCs w:val="36"/>
        </w:rPr>
        <w:t>through</w:t>
      </w:r>
      <w:r w:rsidRPr="005F2B0F">
        <w:rPr>
          <w:rFonts w:eastAsia="新細明體" w:cstheme="minorHAnsi"/>
          <w:b/>
          <w:sz w:val="36"/>
          <w:szCs w:val="36"/>
        </w:rPr>
        <w:t xml:space="preserve"> L</w:t>
      </w:r>
      <w:r w:rsidRPr="005F2B0F">
        <w:rPr>
          <w:rFonts w:eastAsia="新細明體" w:cstheme="minorHAnsi" w:hint="eastAsia"/>
          <w:b/>
          <w:sz w:val="36"/>
          <w:szCs w:val="36"/>
        </w:rPr>
        <w:t xml:space="preserve">anguage </w:t>
      </w:r>
      <w:r w:rsidRPr="005F2B0F">
        <w:rPr>
          <w:rFonts w:eastAsia="新細明體" w:cstheme="minorHAnsi"/>
          <w:b/>
          <w:sz w:val="36"/>
          <w:szCs w:val="36"/>
        </w:rPr>
        <w:t>a</w:t>
      </w:r>
      <w:r w:rsidRPr="005F2B0F">
        <w:rPr>
          <w:rFonts w:eastAsia="新細明體" w:cstheme="minorHAnsi" w:hint="eastAsia"/>
          <w:b/>
          <w:sz w:val="36"/>
          <w:szCs w:val="36"/>
        </w:rPr>
        <w:t xml:space="preserve">cross the </w:t>
      </w:r>
      <w:r w:rsidRPr="005F2B0F">
        <w:rPr>
          <w:rFonts w:eastAsia="新細明體" w:cstheme="minorHAnsi"/>
          <w:b/>
          <w:sz w:val="36"/>
          <w:szCs w:val="36"/>
        </w:rPr>
        <w:t>C</w:t>
      </w:r>
      <w:r w:rsidRPr="005F2B0F">
        <w:rPr>
          <w:rFonts w:eastAsia="新細明體" w:cstheme="minorHAnsi" w:hint="eastAsia"/>
          <w:b/>
          <w:sz w:val="36"/>
          <w:szCs w:val="36"/>
        </w:rPr>
        <w:t>urriculum</w:t>
      </w:r>
      <w:r w:rsidRPr="005F2B0F">
        <w:rPr>
          <w:rFonts w:eastAsia="新細明體" w:cstheme="minorHAnsi"/>
          <w:b/>
          <w:sz w:val="36"/>
          <w:szCs w:val="36"/>
        </w:rPr>
        <w:t xml:space="preserve"> </w:t>
      </w:r>
    </w:p>
    <w:p w14:paraId="4C7DCE19" w14:textId="77777777" w:rsidR="007532B7" w:rsidRDefault="007532B7" w:rsidP="002338EC">
      <w:pPr>
        <w:spacing w:after="0" w:line="240" w:lineRule="auto"/>
        <w:jc w:val="center"/>
        <w:rPr>
          <w:rFonts w:eastAsia="新細明體" w:cstheme="minorHAnsi"/>
          <w:b/>
          <w:sz w:val="36"/>
          <w:szCs w:val="36"/>
        </w:rPr>
      </w:pPr>
      <w:r w:rsidRPr="005F2B0F">
        <w:rPr>
          <w:rFonts w:eastAsia="新細明體" w:cstheme="minorHAnsi"/>
          <w:b/>
          <w:sz w:val="36"/>
          <w:szCs w:val="36"/>
        </w:rPr>
        <w:t xml:space="preserve">in Life and Society </w:t>
      </w:r>
      <w:r w:rsidRPr="005F2B0F">
        <w:rPr>
          <w:rFonts w:eastAsia="新細明體" w:cstheme="minorHAnsi" w:hint="eastAsia"/>
          <w:b/>
          <w:sz w:val="36"/>
          <w:szCs w:val="36"/>
        </w:rPr>
        <w:t>(Secondary 1-3)</w:t>
      </w:r>
      <w:r w:rsidRPr="004B1176">
        <w:rPr>
          <w:rFonts w:eastAsia="Times New Roman" w:cstheme="minorHAnsi"/>
          <w:b/>
          <w:bCs/>
          <w:noProof/>
          <w:sz w:val="26"/>
          <w:szCs w:val="26"/>
        </w:rPr>
        <w:t xml:space="preserve"> </w:t>
      </w:r>
    </w:p>
    <w:p w14:paraId="11586B54" w14:textId="77777777" w:rsidR="007532B7" w:rsidRDefault="007532B7" w:rsidP="002338EC">
      <w:pPr>
        <w:spacing w:after="0" w:line="240" w:lineRule="auto"/>
        <w:jc w:val="center"/>
        <w:rPr>
          <w:rFonts w:eastAsia="新細明體" w:cstheme="minorHAnsi"/>
          <w:b/>
          <w:sz w:val="36"/>
          <w:szCs w:val="36"/>
        </w:rPr>
      </w:pPr>
    </w:p>
    <w:p w14:paraId="081A2B9E" w14:textId="77777777" w:rsidR="007532B7" w:rsidRPr="004C7A60" w:rsidRDefault="007532B7" w:rsidP="002338EC">
      <w:pPr>
        <w:spacing w:after="0" w:line="240" w:lineRule="auto"/>
        <w:jc w:val="center"/>
        <w:rPr>
          <w:rFonts w:eastAsia="新細明體" w:cstheme="minorHAnsi"/>
          <w:b/>
          <w:sz w:val="56"/>
          <w:szCs w:val="56"/>
        </w:rPr>
      </w:pPr>
      <w:r w:rsidRPr="004C7A60">
        <w:rPr>
          <w:rFonts w:eastAsia="新細明體" w:cstheme="minorHAnsi" w:hint="eastAsia"/>
          <w:b/>
          <w:sz w:val="56"/>
          <w:szCs w:val="56"/>
        </w:rPr>
        <w:t xml:space="preserve">Module </w:t>
      </w:r>
      <w:r>
        <w:rPr>
          <w:rFonts w:eastAsia="新細明體" w:cstheme="minorHAnsi"/>
          <w:b/>
          <w:sz w:val="56"/>
          <w:szCs w:val="56"/>
        </w:rPr>
        <w:t>22</w:t>
      </w:r>
    </w:p>
    <w:p w14:paraId="6F08056B" w14:textId="77777777" w:rsidR="007532B7" w:rsidRPr="007D0C3B" w:rsidRDefault="007532B7" w:rsidP="002338EC">
      <w:pPr>
        <w:spacing w:after="0" w:line="240" w:lineRule="auto"/>
        <w:jc w:val="center"/>
        <w:rPr>
          <w:rFonts w:eastAsia="新細明體" w:cstheme="minorHAnsi"/>
          <w:b/>
          <w:color w:val="0000FF"/>
          <w:sz w:val="48"/>
          <w:szCs w:val="48"/>
        </w:rPr>
      </w:pPr>
    </w:p>
    <w:p w14:paraId="21C4BC7B" w14:textId="77777777" w:rsidR="007532B7" w:rsidRPr="006B661F" w:rsidRDefault="007532B7" w:rsidP="002338EC">
      <w:pPr>
        <w:spacing w:after="0" w:line="240" w:lineRule="auto"/>
        <w:jc w:val="center"/>
        <w:rPr>
          <w:rFonts w:eastAsia="新細明體" w:cstheme="minorHAnsi"/>
          <w:b/>
          <w:color w:val="0000FF"/>
          <w:sz w:val="64"/>
          <w:szCs w:val="64"/>
        </w:rPr>
      </w:pPr>
      <w:r>
        <w:rPr>
          <w:rFonts w:eastAsia="新細明體" w:cstheme="minorHAnsi"/>
          <w:b/>
          <w:sz w:val="64"/>
          <w:szCs w:val="64"/>
        </w:rPr>
        <w:t>Hong Kong Government and I</w:t>
      </w:r>
    </w:p>
    <w:p w14:paraId="137F6FA9" w14:textId="77777777" w:rsidR="007532B7" w:rsidRDefault="007532B7" w:rsidP="002338EC">
      <w:pPr>
        <w:spacing w:after="0" w:line="240" w:lineRule="auto"/>
        <w:jc w:val="center"/>
        <w:rPr>
          <w:rFonts w:cstheme="minorHAnsi"/>
          <w:b/>
          <w:sz w:val="52"/>
          <w:szCs w:val="36"/>
        </w:rPr>
      </w:pPr>
    </w:p>
    <w:p w14:paraId="1AEB69FC" w14:textId="77777777" w:rsidR="007532B7" w:rsidRDefault="007532B7" w:rsidP="002338EC">
      <w:pPr>
        <w:spacing w:after="0" w:line="240" w:lineRule="auto"/>
        <w:jc w:val="center"/>
        <w:rPr>
          <w:rFonts w:cstheme="minorHAnsi"/>
          <w:b/>
          <w:sz w:val="52"/>
          <w:szCs w:val="36"/>
        </w:rPr>
      </w:pPr>
      <w:r w:rsidRPr="0064636D">
        <w:rPr>
          <w:rFonts w:cstheme="minorHAnsi"/>
          <w:b/>
          <w:sz w:val="52"/>
          <w:szCs w:val="36"/>
        </w:rPr>
        <w:t>Reading &amp; Writing Unit</w:t>
      </w:r>
    </w:p>
    <w:p w14:paraId="544D95E1" w14:textId="77777777" w:rsidR="007532B7" w:rsidRDefault="007532B7" w:rsidP="002338EC">
      <w:pPr>
        <w:spacing w:after="0" w:line="240" w:lineRule="auto"/>
        <w:jc w:val="center"/>
        <w:rPr>
          <w:rFonts w:cstheme="minorHAnsi"/>
          <w:b/>
          <w:sz w:val="52"/>
          <w:szCs w:val="36"/>
        </w:rPr>
      </w:pPr>
    </w:p>
    <w:p w14:paraId="3F7BAE75" w14:textId="77777777" w:rsidR="007532B7" w:rsidRPr="0064636D" w:rsidRDefault="007532B7" w:rsidP="002338EC">
      <w:pPr>
        <w:spacing w:after="0" w:line="240" w:lineRule="auto"/>
        <w:jc w:val="center"/>
        <w:rPr>
          <w:rFonts w:cstheme="minorHAnsi"/>
          <w:b/>
          <w:sz w:val="52"/>
          <w:szCs w:val="36"/>
        </w:rPr>
      </w:pPr>
      <w:r>
        <w:rPr>
          <w:noProof/>
        </w:rPr>
        <w:drawing>
          <wp:inline distT="0" distB="0" distL="0" distR="0" wp14:anchorId="07E4268A" wp14:editId="1A788916">
            <wp:extent cx="4920846" cy="2761451"/>
            <wp:effectExtent l="0" t="0" r="0" b="1270"/>
            <wp:docPr id="131092" name="圖片 131092" descr="Image result for hong kong gover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hong kong government"/>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4932857" cy="2768191"/>
                    </a:xfrm>
                    <a:prstGeom prst="rect">
                      <a:avLst/>
                    </a:prstGeom>
                    <a:noFill/>
                    <a:ln>
                      <a:noFill/>
                    </a:ln>
                  </pic:spPr>
                </pic:pic>
              </a:graphicData>
            </a:graphic>
          </wp:inline>
        </w:drawing>
      </w:r>
    </w:p>
    <w:p w14:paraId="06E0908E" w14:textId="77777777" w:rsidR="007532B7" w:rsidRPr="0064636D" w:rsidRDefault="007532B7" w:rsidP="002338EC">
      <w:pPr>
        <w:spacing w:after="0" w:line="240" w:lineRule="auto"/>
        <w:jc w:val="center"/>
        <w:rPr>
          <w:rFonts w:eastAsia="新細明體" w:cstheme="minorHAnsi"/>
          <w:b/>
          <w:sz w:val="36"/>
          <w:szCs w:val="36"/>
        </w:rPr>
      </w:pPr>
    </w:p>
    <w:p w14:paraId="345F4E2F" w14:textId="6A88C28E" w:rsidR="00182280" w:rsidRDefault="00571D86">
      <w:pPr>
        <w:rPr>
          <w:rFonts w:cstheme="minorHAnsi"/>
          <w:b/>
          <w:sz w:val="28"/>
        </w:rPr>
      </w:pPr>
      <w:r>
        <w:rPr>
          <w:rFonts w:cstheme="minorHAnsi"/>
          <w:b/>
          <w:noProof/>
          <w:sz w:val="28"/>
        </w:rPr>
        <w:lastRenderedPageBreak/>
        <mc:AlternateContent>
          <mc:Choice Requires="wpg">
            <w:drawing>
              <wp:anchor distT="0" distB="0" distL="114300" distR="114300" simplePos="0" relativeHeight="251850752" behindDoc="0" locked="0" layoutInCell="1" allowOverlap="1" wp14:anchorId="1B9CA372" wp14:editId="64F3305E">
                <wp:simplePos x="0" y="0"/>
                <wp:positionH relativeFrom="column">
                  <wp:posOffset>-354330</wp:posOffset>
                </wp:positionH>
                <wp:positionV relativeFrom="paragraph">
                  <wp:posOffset>-150495</wp:posOffset>
                </wp:positionV>
                <wp:extent cx="6699250" cy="9342120"/>
                <wp:effectExtent l="0" t="0" r="6350" b="0"/>
                <wp:wrapNone/>
                <wp:docPr id="85" name="群組 85"/>
                <wp:cNvGraphicFramePr/>
                <a:graphic xmlns:a="http://schemas.openxmlformats.org/drawingml/2006/main">
                  <a:graphicData uri="http://schemas.microsoft.com/office/word/2010/wordprocessingGroup">
                    <wpg:wgp>
                      <wpg:cNvGrpSpPr/>
                      <wpg:grpSpPr>
                        <a:xfrm>
                          <a:off x="0" y="0"/>
                          <a:ext cx="6699250" cy="9342120"/>
                          <a:chOff x="1" y="508024"/>
                          <a:chExt cx="6699250" cy="8197837"/>
                        </a:xfrm>
                      </wpg:grpSpPr>
                      <pic:pic xmlns:pic="http://schemas.openxmlformats.org/drawingml/2006/picture">
                        <pic:nvPicPr>
                          <pic:cNvPr id="86" name="圖片 86"/>
                          <pic:cNvPicPr>
                            <a:picLocks noChangeAspect="1"/>
                          </pic:cNvPicPr>
                        </pic:nvPicPr>
                        <pic:blipFill rotWithShape="1">
                          <a:blip r:embed="rId9" cstate="email">
                            <a:extLst>
                              <a:ext uri="{28A0092B-C50C-407E-A947-70E740481C1C}">
                                <a14:useLocalDpi xmlns:a14="http://schemas.microsoft.com/office/drawing/2010/main"/>
                              </a:ext>
                            </a:extLst>
                          </a:blip>
                          <a:srcRect l="1" t="3709" r="973" b="3687"/>
                          <a:stretch/>
                        </pic:blipFill>
                        <pic:spPr>
                          <a:xfrm>
                            <a:off x="1" y="508024"/>
                            <a:ext cx="6699250" cy="8197837"/>
                          </a:xfrm>
                          <a:prstGeom prst="rect">
                            <a:avLst/>
                          </a:prstGeom>
                        </pic:spPr>
                      </pic:pic>
                      <wps:wsp>
                        <wps:cNvPr id="87" name="文字方塊 2"/>
                        <wps:cNvSpPr txBox="1">
                          <a:spLocks noChangeArrowheads="1"/>
                        </wps:cNvSpPr>
                        <wps:spPr bwMode="auto">
                          <a:xfrm>
                            <a:off x="893565" y="1221357"/>
                            <a:ext cx="4921250" cy="6896078"/>
                          </a:xfrm>
                          <a:prstGeom prst="rect">
                            <a:avLst/>
                          </a:prstGeom>
                          <a:noFill/>
                          <a:ln w="9525">
                            <a:noFill/>
                            <a:miter lim="800000"/>
                            <a:headEnd/>
                            <a:tailEnd/>
                          </a:ln>
                        </wps:spPr>
                        <wps:txbx>
                          <w:txbxContent>
                            <w:p w14:paraId="17A11500" w14:textId="77777777" w:rsidR="003071FB" w:rsidRPr="00DE3667" w:rsidRDefault="003071FB" w:rsidP="00571D86">
                              <w:pPr>
                                <w:jc w:val="both"/>
                                <w:textDirection w:val="btLr"/>
                                <w:rPr>
                                  <w:rFonts w:ascii="Cambria" w:hAnsi="Cambria" w:cs="Times New Roman"/>
                                  <w:sz w:val="26"/>
                                  <w:szCs w:val="26"/>
                                </w:rPr>
                              </w:pPr>
                              <w:r w:rsidRPr="00DE3667">
                                <w:rPr>
                                  <w:rFonts w:ascii="Cambria" w:hAnsi="Cambria" w:cs="Times New Roman"/>
                                  <w:sz w:val="26"/>
                                  <w:szCs w:val="26"/>
                                </w:rPr>
                                <w:t>Hong Kong secondary school students studying subject contents in English typically find it challenging to express what they want to say in writing. This is especially the case for subjects where language competences are an integral part of learning, such as Life and Society (Secondary 1-3) in the PSHE KLA.</w:t>
                              </w:r>
                            </w:p>
                            <w:p w14:paraId="19AF6749" w14:textId="77777777" w:rsidR="003071FB" w:rsidRPr="00DE3667" w:rsidRDefault="003071FB" w:rsidP="00571D86">
                              <w:pPr>
                                <w:jc w:val="both"/>
                                <w:textDirection w:val="btLr"/>
                                <w:rPr>
                                  <w:rFonts w:ascii="Cambria" w:hAnsi="Cambria" w:cs="Times New Roman"/>
                                  <w:sz w:val="26"/>
                                  <w:szCs w:val="26"/>
                                </w:rPr>
                              </w:pPr>
                            </w:p>
                            <w:p w14:paraId="791A1D87" w14:textId="77777777" w:rsidR="003071FB" w:rsidRPr="00DE3667" w:rsidRDefault="003071FB" w:rsidP="00571D86">
                              <w:pPr>
                                <w:jc w:val="both"/>
                                <w:textDirection w:val="btLr"/>
                                <w:rPr>
                                  <w:rFonts w:ascii="Cambria" w:hAnsi="Cambria" w:cs="Times New Roman"/>
                                  <w:sz w:val="26"/>
                                  <w:szCs w:val="26"/>
                                </w:rPr>
                              </w:pPr>
                              <w:r w:rsidRPr="00DE3667">
                                <w:rPr>
                                  <w:rFonts w:ascii="Cambria" w:hAnsi="Cambria" w:cs="Times New Roman"/>
                                  <w:sz w:val="26"/>
                                  <w:szCs w:val="26"/>
                                </w:rPr>
                                <w:t>The “Teaching Manual for Enhancing Students’ English Writing Skills through Language across the Curriculum in Life and Society (Secondary 1-3)” (the Manual) aims to demonstrate how the learning of subject contents and development of academic writing skills can be interweaved in carefully designed scaffolding activities and tasks. The Manual contains 10 sample units. Educationally sound practices such as “Catering for Learner Diversity”, ”Peer Evaluation” and “Assessment as Learning” are incorporated in these sample units to facilitate learning and teaching. Upon completion, students are expected to develop an enhanced understanding of the topics taught, sharper writing skills for answering questions and better knowledge of the language functions covered.</w:t>
                              </w:r>
                            </w:p>
                            <w:p w14:paraId="79EBC537" w14:textId="77777777" w:rsidR="003071FB" w:rsidRPr="00DE3667" w:rsidRDefault="003071FB" w:rsidP="00571D86">
                              <w:pPr>
                                <w:jc w:val="both"/>
                                <w:textDirection w:val="btLr"/>
                                <w:rPr>
                                  <w:rFonts w:ascii="Cambria" w:hAnsi="Cambria" w:cs="Times New Roman"/>
                                  <w:sz w:val="26"/>
                                  <w:szCs w:val="26"/>
                                </w:rPr>
                              </w:pPr>
                            </w:p>
                            <w:p w14:paraId="64F9D4E0" w14:textId="77777777" w:rsidR="003071FB" w:rsidRPr="00DE3667" w:rsidRDefault="003071FB" w:rsidP="00571D86">
                              <w:pPr>
                                <w:jc w:val="both"/>
                                <w:textDirection w:val="btLr"/>
                                <w:rPr>
                                  <w:rFonts w:ascii="Cambria" w:eastAsia="Cambria" w:hAnsi="Cambria" w:cs="Cambria"/>
                                  <w:color w:val="000000"/>
                                  <w:sz w:val="26"/>
                                  <w:szCs w:val="24"/>
                                </w:rPr>
                              </w:pPr>
                              <w:r w:rsidRPr="00DE3667">
                                <w:rPr>
                                  <w:rFonts w:ascii="Cambria" w:hAnsi="Cambria" w:cs="Times New Roman"/>
                                  <w:sz w:val="26"/>
                                  <w:szCs w:val="26"/>
                                </w:rPr>
                                <w:t>For Life and Society teachers, we hope that the Manual will provide them with useful teaching resources for direct, selective or adaptive use. For other PSHE subject teachers, we hope that the Manual will demonstrate one possible way of how Language across the Curriculum practices can bring greater benefits to learning and teaching.</w:t>
                              </w:r>
                            </w:p>
                            <w:p w14:paraId="5F6885FE" w14:textId="77777777" w:rsidR="003071FB" w:rsidRPr="00DE3667" w:rsidRDefault="003071FB" w:rsidP="00571D86">
                              <w:pPr>
                                <w:jc w:val="both"/>
                                <w:textDirection w:val="btLr"/>
                                <w:rPr>
                                  <w:rFonts w:ascii="Cambria" w:eastAsia="Cambria" w:hAnsi="Cambria" w:cs="Cambria"/>
                                  <w:color w:val="000000"/>
                                  <w:sz w:val="26"/>
                                  <w:szCs w:val="24"/>
                                </w:rPr>
                              </w:pPr>
                            </w:p>
                            <w:p w14:paraId="47E93B56" w14:textId="52F2E61B" w:rsidR="003071FB" w:rsidRPr="00DE3667" w:rsidRDefault="003071FB" w:rsidP="00571D86">
                              <w:pPr>
                                <w:jc w:val="both"/>
                                <w:textDirection w:val="btLr"/>
                                <w:rPr>
                                  <w:rFonts w:ascii="Cambria" w:hAnsi="Cambria" w:cs="Times New Roman"/>
                                  <w:sz w:val="26"/>
                                  <w:szCs w:val="26"/>
                                </w:rPr>
                              </w:pPr>
                              <w:r w:rsidRPr="00DE3667">
                                <w:rPr>
                                  <w:rFonts w:ascii="Cambria" w:eastAsia="Cambria" w:hAnsi="Cambria" w:cs="Cambria"/>
                                  <w:color w:val="000000"/>
                                  <w:sz w:val="26"/>
                                  <w:szCs w:val="24"/>
                                </w:rPr>
                                <w:tab/>
                              </w:r>
                              <w:r w:rsidRPr="00DE3667">
                                <w:rPr>
                                  <w:rFonts w:ascii="Cambria" w:eastAsia="Cambria" w:hAnsi="Cambria" w:cs="Cambria"/>
                                  <w:color w:val="000000"/>
                                  <w:sz w:val="26"/>
                                  <w:szCs w:val="24"/>
                                </w:rPr>
                                <w:tab/>
                              </w:r>
                              <w:r w:rsidRPr="00DE3667">
                                <w:rPr>
                                  <w:rFonts w:ascii="Cambria" w:eastAsia="Cambria" w:hAnsi="Cambria" w:cs="Cambria"/>
                                  <w:color w:val="000000"/>
                                  <w:sz w:val="26"/>
                                  <w:szCs w:val="24"/>
                                </w:rPr>
                                <w:tab/>
                              </w:r>
                              <w:r w:rsidRPr="00DE3667">
                                <w:rPr>
                                  <w:rFonts w:ascii="Cambria" w:eastAsia="Cambria" w:hAnsi="Cambria" w:cs="Cambria"/>
                                  <w:color w:val="000000"/>
                                  <w:sz w:val="26"/>
                                  <w:szCs w:val="24"/>
                                </w:rPr>
                                <w:tab/>
                              </w:r>
                              <w:r w:rsidRPr="00DE3667">
                                <w:rPr>
                                  <w:rFonts w:ascii="Cambria" w:eastAsia="Cambria" w:hAnsi="Cambria" w:cs="Cambria"/>
                                  <w:color w:val="000000"/>
                                  <w:sz w:val="26"/>
                                  <w:szCs w:val="24"/>
                                </w:rPr>
                                <w:tab/>
                              </w:r>
                              <w:r w:rsidRPr="00DE3667">
                                <w:rPr>
                                  <w:rFonts w:ascii="Cambria" w:hAnsi="Cambria" w:cs="Times New Roman"/>
                                  <w:sz w:val="26"/>
                                  <w:szCs w:val="26"/>
                                </w:rPr>
                                <w:t>Edward Y.W. Chu</w:t>
                              </w:r>
                            </w:p>
                            <w:p w14:paraId="599638D1" w14:textId="009D7B0D" w:rsidR="003071FB" w:rsidRPr="00DE3667" w:rsidRDefault="003071FB" w:rsidP="00571D86">
                              <w:pPr>
                                <w:jc w:val="both"/>
                                <w:textDirection w:val="btLr"/>
                                <w:rPr>
                                  <w:rFonts w:ascii="Cambria" w:hAnsi="Cambria" w:cs="Times New Roman"/>
                                  <w:sz w:val="26"/>
                                  <w:szCs w:val="26"/>
                                </w:rPr>
                              </w:pPr>
                              <w:r w:rsidRPr="00DE3667">
                                <w:rPr>
                                  <w:rFonts w:ascii="Cambria" w:hAnsi="Cambria" w:cs="Times New Roman"/>
                                  <w:sz w:val="26"/>
                                  <w:szCs w:val="26"/>
                                </w:rPr>
                                <w:tab/>
                              </w:r>
                              <w:r w:rsidRPr="00DE3667">
                                <w:rPr>
                                  <w:rFonts w:ascii="Cambria" w:hAnsi="Cambria" w:cs="Times New Roman"/>
                                  <w:sz w:val="26"/>
                                  <w:szCs w:val="26"/>
                                </w:rPr>
                                <w:tab/>
                              </w:r>
                              <w:r w:rsidRPr="00DE3667">
                                <w:rPr>
                                  <w:rFonts w:ascii="Cambria" w:hAnsi="Cambria" w:cs="Times New Roman"/>
                                  <w:sz w:val="26"/>
                                  <w:szCs w:val="26"/>
                                </w:rPr>
                                <w:tab/>
                              </w:r>
                              <w:r w:rsidRPr="00DE3667">
                                <w:rPr>
                                  <w:rFonts w:ascii="Cambria" w:hAnsi="Cambria" w:cs="Times New Roman"/>
                                  <w:sz w:val="26"/>
                                  <w:szCs w:val="26"/>
                                </w:rPr>
                                <w:tab/>
                              </w:r>
                              <w:r w:rsidRPr="00DE3667">
                                <w:rPr>
                                  <w:rFonts w:ascii="Cambria" w:hAnsi="Cambria" w:cs="Times New Roman"/>
                                  <w:sz w:val="26"/>
                                  <w:szCs w:val="26"/>
                                </w:rPr>
                                <w:tab/>
                                <w:t>April Liu</w:t>
                              </w:r>
                            </w:p>
                            <w:p w14:paraId="730E9D50" w14:textId="3B537970" w:rsidR="003071FB" w:rsidRPr="00DE3667" w:rsidRDefault="003071FB" w:rsidP="00571D86">
                              <w:pPr>
                                <w:jc w:val="both"/>
                                <w:textDirection w:val="btLr"/>
                                <w:rPr>
                                  <w:rFonts w:ascii="Cambria" w:hAnsi="Cambria" w:cs="Times New Roman"/>
                                  <w:sz w:val="26"/>
                                  <w:szCs w:val="26"/>
                                </w:rPr>
                              </w:pPr>
                              <w:r w:rsidRPr="00DE3667">
                                <w:rPr>
                                  <w:rFonts w:ascii="Cambria" w:hAnsi="Cambria" w:cs="Times New Roman"/>
                                  <w:sz w:val="26"/>
                                  <w:szCs w:val="26"/>
                                </w:rPr>
                                <w:tab/>
                              </w:r>
                              <w:r w:rsidRPr="00DE3667">
                                <w:rPr>
                                  <w:rFonts w:ascii="Cambria" w:hAnsi="Cambria" w:cs="Times New Roman"/>
                                  <w:sz w:val="26"/>
                                  <w:szCs w:val="26"/>
                                </w:rPr>
                                <w:tab/>
                              </w:r>
                              <w:r w:rsidRPr="00DE3667">
                                <w:rPr>
                                  <w:rFonts w:ascii="Cambria" w:hAnsi="Cambria" w:cs="Times New Roman"/>
                                  <w:sz w:val="26"/>
                                  <w:szCs w:val="26"/>
                                </w:rPr>
                                <w:tab/>
                              </w:r>
                              <w:r w:rsidRPr="00DE3667">
                                <w:rPr>
                                  <w:rFonts w:ascii="Cambria" w:hAnsi="Cambria" w:cs="Times New Roman"/>
                                  <w:sz w:val="26"/>
                                  <w:szCs w:val="26"/>
                                </w:rPr>
                                <w:tab/>
                              </w:r>
                              <w:r w:rsidRPr="00DE3667">
                                <w:rPr>
                                  <w:rFonts w:ascii="Cambria" w:hAnsi="Cambria" w:cs="Times New Roman"/>
                                  <w:sz w:val="26"/>
                                  <w:szCs w:val="26"/>
                                </w:rPr>
                                <w:tab/>
                                <w:t>The Open University of Hong Kong</w:t>
                              </w:r>
                            </w:p>
                            <w:p w14:paraId="12B5FBC7" w14:textId="77777777" w:rsidR="003071FB" w:rsidRPr="003743BC" w:rsidRDefault="003071FB" w:rsidP="00571D86">
                              <w:pPr>
                                <w:jc w:val="both"/>
                                <w:rPr>
                                  <w:rFonts w:ascii="Cambria" w:hAnsi="Cambria" w:cs="Arial"/>
                                  <w:sz w:val="26"/>
                                  <w:szCs w:val="26"/>
                                </w:rPr>
                              </w:pP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B9CA372" id="群組 85" o:spid="_x0000_s1026" style="position:absolute;margin-left:-27.9pt;margin-top:-11.85pt;width:527.5pt;height:735.6pt;z-index:251850752;mso-width-relative:margin;mso-height-relative:margin" coordorigin=",5080" coordsize="66992,819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3+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圖片 86" o:spid="_x0000_s1027" type="#_x0000_t75" style="position:absolute;top:5080;width:66992;height:819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">
                  <v:imagedata r:id="rId10" o:title="" croptop="2431f" cropbottom="2416f" cropleft="1f" cropright="638f"/>
                  <v:path arrowok="t"/>
                </v:shape>
                <v:shapetype id="_x0000_t202" coordsize="21600,21600" o:spt="202" path="m,l,21600r21600,l21600,xe">
                  <v:stroke joinstyle="miter"/>
                  <v:path gradientshapeok="t" o:connecttype="rect"/>
                </v:shapetype>
                <v:shape id="_x0000_s1028" type="#_x0000_t202" style="position:absolute;left:8935;top:12213;width:49213;height:689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" filled="f" stroked="f">
                  <v:textbox>
                    <w:txbxContent>
                      <w:p w14:paraId="17A11500" w14:textId="77777777" w:rsidR="003071FB" w:rsidRPr="00DE3667" w:rsidRDefault="003071FB" w:rsidP="00571D86">
                        <w:pPr>
                          <w:jc w:val="both"/>
                          <w:textDirection w:val="btLr"/>
                          <w:rPr>
                            <w:rFonts w:ascii="Cambria" w:hAnsi="Cambria" w:cs="Times New Roman"/>
                            <w:sz w:val="26"/>
                            <w:szCs w:val="26"/>
                          </w:rPr>
                        </w:pPr>
                        <w:r w:rsidRPr="00DE3667">
                          <w:rPr>
                            <w:rFonts w:ascii="Cambria" w:hAnsi="Cambria" w:cs="Times New Roman"/>
                            <w:sz w:val="26"/>
                            <w:szCs w:val="26"/>
                          </w:rPr>
                          <w:t>Hong Kong secondary school students studying subject contents in English typically find it challenging to express what they want to say in writing. This is especially the case for subjects where language competences are an integral part of learning, such as Life and Society (Secondary 1-3) in the PSHE KLA.</w:t>
                        </w:r>
                      </w:p>
                      <w:p w14:paraId="19AF6749" w14:textId="77777777" w:rsidR="003071FB" w:rsidRPr="00DE3667" w:rsidRDefault="003071FB" w:rsidP="00571D86">
                        <w:pPr>
                          <w:jc w:val="both"/>
                          <w:textDirection w:val="btLr"/>
                          <w:rPr>
                            <w:rFonts w:ascii="Cambria" w:hAnsi="Cambria" w:cs="Times New Roman"/>
                            <w:sz w:val="26"/>
                            <w:szCs w:val="26"/>
                          </w:rPr>
                        </w:pPr>
                      </w:p>
                      <w:p w14:paraId="791A1D87" w14:textId="77777777" w:rsidR="003071FB" w:rsidRPr="00DE3667" w:rsidRDefault="003071FB" w:rsidP="00571D86">
                        <w:pPr>
                          <w:jc w:val="both"/>
                          <w:textDirection w:val="btLr"/>
                          <w:rPr>
                            <w:rFonts w:ascii="Cambria" w:hAnsi="Cambria" w:cs="Times New Roman"/>
                            <w:sz w:val="26"/>
                            <w:szCs w:val="26"/>
                          </w:rPr>
                        </w:pPr>
                        <w:r w:rsidRPr="00DE3667">
                          <w:rPr>
                            <w:rFonts w:ascii="Cambria" w:hAnsi="Cambria" w:cs="Times New Roman"/>
                            <w:sz w:val="26"/>
                            <w:szCs w:val="26"/>
                          </w:rPr>
                          <w:t>The “Teaching Manual for Enhancing Students’ English Writing Skills through Language across the Curriculum in Life and Society (Secondary 1-3)” (the Manual) aims to demonstrate how the learning of subject contents and development of academic writing skills can be interweaved in carefully designed scaffolding activities and tasks. The Manual contains 10 sample units. Educationally sound practices such as “Catering for Learner Diversity”, ”Peer Evaluation” and “Assessment as Learning” are incorporated in these sample units to facilitate learning and teaching. Upon completion, students are expected to develop an enhanced understanding of the topics taught, sharper writing skills for answering questions and better knowledge of the language functions covered.</w:t>
                        </w:r>
                      </w:p>
                      <w:p w14:paraId="79EBC537" w14:textId="77777777" w:rsidR="003071FB" w:rsidRPr="00DE3667" w:rsidRDefault="003071FB" w:rsidP="00571D86">
                        <w:pPr>
                          <w:jc w:val="both"/>
                          <w:textDirection w:val="btLr"/>
                          <w:rPr>
                            <w:rFonts w:ascii="Cambria" w:hAnsi="Cambria" w:cs="Times New Roman"/>
                            <w:sz w:val="26"/>
                            <w:szCs w:val="26"/>
                          </w:rPr>
                        </w:pPr>
                      </w:p>
                      <w:p w14:paraId="64F9D4E0" w14:textId="77777777" w:rsidR="003071FB" w:rsidRPr="00DE3667" w:rsidRDefault="003071FB" w:rsidP="00571D86">
                        <w:pPr>
                          <w:jc w:val="both"/>
                          <w:textDirection w:val="btLr"/>
                          <w:rPr>
                            <w:rFonts w:ascii="Cambria" w:eastAsia="Cambria" w:hAnsi="Cambria" w:cs="Cambria"/>
                            <w:color w:val="000000"/>
                            <w:sz w:val="26"/>
                            <w:szCs w:val="24"/>
                          </w:rPr>
                        </w:pPr>
                        <w:r w:rsidRPr="00DE3667">
                          <w:rPr>
                            <w:rFonts w:ascii="Cambria" w:hAnsi="Cambria" w:cs="Times New Roman"/>
                            <w:sz w:val="26"/>
                            <w:szCs w:val="26"/>
                          </w:rPr>
                          <w:t>For Life and Society teachers, we hope that the Manual will provide them with useful teaching resources for direct, selective or adaptive use. For other PSHE subject teachers, we hope that the Manual will demonstrate one possible way of how Language across the Curriculum practices can bring greater benefits to learning and teaching.</w:t>
                        </w:r>
                      </w:p>
                      <w:p w14:paraId="5F6885FE" w14:textId="77777777" w:rsidR="003071FB" w:rsidRPr="00DE3667" w:rsidRDefault="003071FB" w:rsidP="00571D86">
                        <w:pPr>
                          <w:jc w:val="both"/>
                          <w:textDirection w:val="btLr"/>
                          <w:rPr>
                            <w:rFonts w:ascii="Cambria" w:eastAsia="Cambria" w:hAnsi="Cambria" w:cs="Cambria"/>
                            <w:color w:val="000000"/>
                            <w:sz w:val="26"/>
                            <w:szCs w:val="24"/>
                          </w:rPr>
                        </w:pPr>
                      </w:p>
                      <w:p w14:paraId="47E93B56" w14:textId="52F2E61B" w:rsidR="003071FB" w:rsidRPr="00DE3667" w:rsidRDefault="003071FB" w:rsidP="00571D86">
                        <w:pPr>
                          <w:jc w:val="both"/>
                          <w:textDirection w:val="btLr"/>
                          <w:rPr>
                            <w:rFonts w:ascii="Cambria" w:hAnsi="Cambria" w:cs="Times New Roman"/>
                            <w:sz w:val="26"/>
                            <w:szCs w:val="26"/>
                          </w:rPr>
                        </w:pPr>
                        <w:r w:rsidRPr="00DE3667">
                          <w:rPr>
                            <w:rFonts w:ascii="Cambria" w:eastAsia="Cambria" w:hAnsi="Cambria" w:cs="Cambria"/>
                            <w:color w:val="000000"/>
                            <w:sz w:val="26"/>
                            <w:szCs w:val="24"/>
                          </w:rPr>
                          <w:tab/>
                        </w:r>
                        <w:r w:rsidRPr="00DE3667">
                          <w:rPr>
                            <w:rFonts w:ascii="Cambria" w:eastAsia="Cambria" w:hAnsi="Cambria" w:cs="Cambria"/>
                            <w:color w:val="000000"/>
                            <w:sz w:val="26"/>
                            <w:szCs w:val="24"/>
                          </w:rPr>
                          <w:tab/>
                        </w:r>
                        <w:r w:rsidRPr="00DE3667">
                          <w:rPr>
                            <w:rFonts w:ascii="Cambria" w:eastAsia="Cambria" w:hAnsi="Cambria" w:cs="Cambria"/>
                            <w:color w:val="000000"/>
                            <w:sz w:val="26"/>
                            <w:szCs w:val="24"/>
                          </w:rPr>
                          <w:tab/>
                        </w:r>
                        <w:r w:rsidRPr="00DE3667">
                          <w:rPr>
                            <w:rFonts w:ascii="Cambria" w:eastAsia="Cambria" w:hAnsi="Cambria" w:cs="Cambria"/>
                            <w:color w:val="000000"/>
                            <w:sz w:val="26"/>
                            <w:szCs w:val="24"/>
                          </w:rPr>
                          <w:tab/>
                        </w:r>
                        <w:r w:rsidRPr="00DE3667">
                          <w:rPr>
                            <w:rFonts w:ascii="Cambria" w:eastAsia="Cambria" w:hAnsi="Cambria" w:cs="Cambria"/>
                            <w:color w:val="000000"/>
                            <w:sz w:val="26"/>
                            <w:szCs w:val="24"/>
                          </w:rPr>
                          <w:tab/>
                        </w:r>
                        <w:r w:rsidRPr="00DE3667">
                          <w:rPr>
                            <w:rFonts w:ascii="Cambria" w:hAnsi="Cambria" w:cs="Times New Roman"/>
                            <w:sz w:val="26"/>
                            <w:szCs w:val="26"/>
                          </w:rPr>
                          <w:t>Edward Y.W. Chu</w:t>
                        </w:r>
                      </w:p>
                      <w:p w14:paraId="599638D1" w14:textId="009D7B0D" w:rsidR="003071FB" w:rsidRPr="00DE3667" w:rsidRDefault="003071FB" w:rsidP="00571D86">
                        <w:pPr>
                          <w:jc w:val="both"/>
                          <w:textDirection w:val="btLr"/>
                          <w:rPr>
                            <w:rFonts w:ascii="Cambria" w:hAnsi="Cambria" w:cs="Times New Roman"/>
                            <w:sz w:val="26"/>
                            <w:szCs w:val="26"/>
                          </w:rPr>
                        </w:pPr>
                        <w:r w:rsidRPr="00DE3667">
                          <w:rPr>
                            <w:rFonts w:ascii="Cambria" w:hAnsi="Cambria" w:cs="Times New Roman"/>
                            <w:sz w:val="26"/>
                            <w:szCs w:val="26"/>
                          </w:rPr>
                          <w:tab/>
                        </w:r>
                        <w:r w:rsidRPr="00DE3667">
                          <w:rPr>
                            <w:rFonts w:ascii="Cambria" w:hAnsi="Cambria" w:cs="Times New Roman"/>
                            <w:sz w:val="26"/>
                            <w:szCs w:val="26"/>
                          </w:rPr>
                          <w:tab/>
                        </w:r>
                        <w:r w:rsidRPr="00DE3667">
                          <w:rPr>
                            <w:rFonts w:ascii="Cambria" w:hAnsi="Cambria" w:cs="Times New Roman"/>
                            <w:sz w:val="26"/>
                            <w:szCs w:val="26"/>
                          </w:rPr>
                          <w:tab/>
                        </w:r>
                        <w:r w:rsidRPr="00DE3667">
                          <w:rPr>
                            <w:rFonts w:ascii="Cambria" w:hAnsi="Cambria" w:cs="Times New Roman"/>
                            <w:sz w:val="26"/>
                            <w:szCs w:val="26"/>
                          </w:rPr>
                          <w:tab/>
                        </w:r>
                        <w:r w:rsidRPr="00DE3667">
                          <w:rPr>
                            <w:rFonts w:ascii="Cambria" w:hAnsi="Cambria" w:cs="Times New Roman"/>
                            <w:sz w:val="26"/>
                            <w:szCs w:val="26"/>
                          </w:rPr>
                          <w:tab/>
                          <w:t>April Liu</w:t>
                        </w:r>
                      </w:p>
                      <w:p w14:paraId="730E9D50" w14:textId="3B537970" w:rsidR="003071FB" w:rsidRPr="00DE3667" w:rsidRDefault="003071FB" w:rsidP="00571D86">
                        <w:pPr>
                          <w:jc w:val="both"/>
                          <w:textDirection w:val="btLr"/>
                          <w:rPr>
                            <w:rFonts w:ascii="Cambria" w:hAnsi="Cambria" w:cs="Times New Roman"/>
                            <w:sz w:val="26"/>
                            <w:szCs w:val="26"/>
                          </w:rPr>
                        </w:pPr>
                        <w:r w:rsidRPr="00DE3667">
                          <w:rPr>
                            <w:rFonts w:ascii="Cambria" w:hAnsi="Cambria" w:cs="Times New Roman"/>
                            <w:sz w:val="26"/>
                            <w:szCs w:val="26"/>
                          </w:rPr>
                          <w:tab/>
                        </w:r>
                        <w:r w:rsidRPr="00DE3667">
                          <w:rPr>
                            <w:rFonts w:ascii="Cambria" w:hAnsi="Cambria" w:cs="Times New Roman"/>
                            <w:sz w:val="26"/>
                            <w:szCs w:val="26"/>
                          </w:rPr>
                          <w:tab/>
                        </w:r>
                        <w:r w:rsidRPr="00DE3667">
                          <w:rPr>
                            <w:rFonts w:ascii="Cambria" w:hAnsi="Cambria" w:cs="Times New Roman"/>
                            <w:sz w:val="26"/>
                            <w:szCs w:val="26"/>
                          </w:rPr>
                          <w:tab/>
                        </w:r>
                        <w:r w:rsidRPr="00DE3667">
                          <w:rPr>
                            <w:rFonts w:ascii="Cambria" w:hAnsi="Cambria" w:cs="Times New Roman"/>
                            <w:sz w:val="26"/>
                            <w:szCs w:val="26"/>
                          </w:rPr>
                          <w:tab/>
                        </w:r>
                        <w:r w:rsidRPr="00DE3667">
                          <w:rPr>
                            <w:rFonts w:ascii="Cambria" w:hAnsi="Cambria" w:cs="Times New Roman"/>
                            <w:sz w:val="26"/>
                            <w:szCs w:val="26"/>
                          </w:rPr>
                          <w:tab/>
                          <w:t>The Open University of Hong Kong</w:t>
                        </w:r>
                      </w:p>
                      <w:p w14:paraId="12B5FBC7" w14:textId="77777777" w:rsidR="003071FB" w:rsidRPr="003743BC" w:rsidRDefault="003071FB" w:rsidP="00571D86">
                        <w:pPr>
                          <w:jc w:val="both"/>
                          <w:rPr>
                            <w:rFonts w:ascii="Cambria" w:hAnsi="Cambria" w:cs="Arial"/>
                            <w:sz w:val="26"/>
                            <w:szCs w:val="26"/>
                          </w:rPr>
                        </w:pPr>
                      </w:p>
                    </w:txbxContent>
                  </v:textbox>
                </v:shape>
              </v:group>
            </w:pict>
          </mc:Fallback>
        </mc:AlternateContent>
      </w:r>
    </w:p>
    <w:p w14:paraId="1FCEF69B" w14:textId="6729415C" w:rsidR="00DE4A11" w:rsidRDefault="00DE4A11">
      <w:pPr>
        <w:rPr>
          <w:rFonts w:cstheme="minorHAnsi"/>
          <w:b/>
          <w:sz w:val="28"/>
        </w:rPr>
      </w:pPr>
      <w:r>
        <w:rPr>
          <w:rFonts w:cstheme="minorHAnsi"/>
          <w:b/>
          <w:sz w:val="28"/>
        </w:rPr>
        <w:br w:type="page"/>
      </w:r>
    </w:p>
    <w:p w14:paraId="21B21D57" w14:textId="40E4AD09" w:rsidR="007532B7" w:rsidRDefault="007532B7" w:rsidP="00182280">
      <w:pPr>
        <w:spacing w:after="0" w:line="240" w:lineRule="auto"/>
        <w:jc w:val="center"/>
        <w:rPr>
          <w:rFonts w:cstheme="minorHAnsi"/>
          <w:b/>
          <w:sz w:val="28"/>
        </w:rPr>
      </w:pPr>
      <w:r>
        <w:rPr>
          <w:rFonts w:cstheme="minorHAnsi"/>
          <w:b/>
          <w:sz w:val="28"/>
        </w:rPr>
        <w:lastRenderedPageBreak/>
        <w:t>U</w:t>
      </w:r>
      <w:r w:rsidRPr="002B586B">
        <w:rPr>
          <w:rFonts w:cstheme="minorHAnsi"/>
          <w:b/>
          <w:sz w:val="28"/>
        </w:rPr>
        <w:t>nit Overview</w:t>
      </w:r>
    </w:p>
    <w:p w14:paraId="4F070894" w14:textId="77777777" w:rsidR="00182280" w:rsidRPr="002B586B" w:rsidRDefault="00182280" w:rsidP="00182280">
      <w:pPr>
        <w:spacing w:after="0" w:line="240" w:lineRule="auto"/>
        <w:jc w:val="center"/>
        <w:rPr>
          <w:rFonts w:cstheme="minorHAnsi"/>
          <w:b/>
          <w:sz w:val="28"/>
        </w:rPr>
      </w:pPr>
    </w:p>
    <w:p w14:paraId="491C604E" w14:textId="7A34A43D" w:rsidR="007532B7" w:rsidRDefault="007532B7" w:rsidP="002338EC">
      <w:pPr>
        <w:spacing w:after="0" w:line="240" w:lineRule="auto"/>
        <w:jc w:val="center"/>
        <w:rPr>
          <w:rFonts w:cstheme="minorHAnsi"/>
          <w:b/>
          <w:noProof/>
          <w:sz w:val="28"/>
        </w:rPr>
      </w:pPr>
      <w:r w:rsidRPr="002B586B">
        <w:rPr>
          <w:rFonts w:cstheme="minorHAnsi"/>
          <w:b/>
          <w:sz w:val="28"/>
        </w:rPr>
        <w:t xml:space="preserve"> </w:t>
      </w:r>
      <w:r w:rsidR="00850083" w:rsidRPr="00850083">
        <w:rPr>
          <w:rFonts w:cstheme="minorHAnsi"/>
          <w:b/>
          <w:noProof/>
          <w:sz w:val="28"/>
        </w:rPr>
        <w:t>Hong Kong Government and I</w:t>
      </w:r>
    </w:p>
    <w:p w14:paraId="508DACBF" w14:textId="6BA4FBCF" w:rsidR="00B21377" w:rsidRPr="002B586B" w:rsidRDefault="00B21377" w:rsidP="002338EC">
      <w:pPr>
        <w:spacing w:after="0" w:line="240" w:lineRule="auto"/>
        <w:jc w:val="center"/>
        <w:rPr>
          <w:rFonts w:cstheme="minorHAnsi"/>
          <w:b/>
          <w:sz w:val="28"/>
        </w:rPr>
      </w:pPr>
    </w:p>
    <w:tbl>
      <w:tblPr>
        <w:tblW w:w="9747"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750"/>
        <w:gridCol w:w="6997"/>
      </w:tblGrid>
      <w:tr w:rsidR="007532B7" w:rsidRPr="002B586B" w14:paraId="1C1FA8FB" w14:textId="77777777" w:rsidTr="007532B7">
        <w:trPr>
          <w:trHeight w:val="315"/>
        </w:trPr>
        <w:tc>
          <w:tcPr>
            <w:tcW w:w="2750" w:type="dxa"/>
            <w:tcBorders>
              <w:top w:val="single" w:sz="4" w:space="0" w:color="auto"/>
              <w:bottom w:val="single" w:sz="4" w:space="0" w:color="auto"/>
              <w:right w:val="single" w:sz="4" w:space="0" w:color="auto"/>
            </w:tcBorders>
            <w:shd w:val="clear" w:color="auto" w:fill="auto"/>
            <w:noWrap/>
            <w:vAlign w:val="center"/>
            <w:hideMark/>
          </w:tcPr>
          <w:p w14:paraId="60A77809" w14:textId="77777777" w:rsidR="007532B7" w:rsidRPr="00B21377" w:rsidRDefault="007532B7" w:rsidP="002338EC">
            <w:pPr>
              <w:spacing w:after="0" w:line="240" w:lineRule="auto"/>
              <w:jc w:val="center"/>
              <w:rPr>
                <w:rFonts w:eastAsia="Times New Roman" w:cstheme="minorHAnsi"/>
                <w:b/>
                <w:bCs/>
                <w:color w:val="000000"/>
                <w:sz w:val="24"/>
                <w:szCs w:val="24"/>
              </w:rPr>
            </w:pPr>
            <w:r w:rsidRPr="00B21377">
              <w:rPr>
                <w:rFonts w:eastAsia="Times New Roman" w:cstheme="minorHAnsi"/>
                <w:b/>
                <w:bCs/>
                <w:color w:val="000000"/>
                <w:sz w:val="24"/>
                <w:szCs w:val="24"/>
              </w:rPr>
              <w:t>Strand</w:t>
            </w:r>
          </w:p>
        </w:tc>
        <w:tc>
          <w:tcPr>
            <w:tcW w:w="6997" w:type="dxa"/>
            <w:tcBorders>
              <w:left w:val="single" w:sz="4" w:space="0" w:color="auto"/>
            </w:tcBorders>
            <w:vAlign w:val="center"/>
          </w:tcPr>
          <w:p w14:paraId="13B4DA19" w14:textId="77777777" w:rsidR="007532B7" w:rsidRPr="00B21377" w:rsidRDefault="007532B7" w:rsidP="00CB168D">
            <w:pPr>
              <w:spacing w:after="0" w:line="240" w:lineRule="auto"/>
              <w:jc w:val="center"/>
              <w:rPr>
                <w:rFonts w:cstheme="minorHAnsi"/>
                <w:color w:val="000000"/>
                <w:sz w:val="24"/>
                <w:szCs w:val="24"/>
              </w:rPr>
            </w:pPr>
            <w:r w:rsidRPr="00B21377">
              <w:rPr>
                <w:rFonts w:cstheme="minorHAnsi"/>
                <w:noProof/>
                <w:color w:val="000000"/>
                <w:sz w:val="24"/>
                <w:szCs w:val="24"/>
              </w:rPr>
              <w:t>6</w:t>
            </w:r>
          </w:p>
        </w:tc>
      </w:tr>
      <w:tr w:rsidR="007532B7" w:rsidRPr="002B586B" w14:paraId="33CEA65B" w14:textId="77777777" w:rsidTr="007532B7">
        <w:trPr>
          <w:trHeight w:val="630"/>
        </w:trPr>
        <w:tc>
          <w:tcPr>
            <w:tcW w:w="2750" w:type="dxa"/>
            <w:tcBorders>
              <w:top w:val="single" w:sz="4" w:space="0" w:color="auto"/>
              <w:bottom w:val="single" w:sz="4" w:space="0" w:color="auto"/>
              <w:right w:val="single" w:sz="4" w:space="0" w:color="auto"/>
            </w:tcBorders>
            <w:shd w:val="clear" w:color="auto" w:fill="auto"/>
            <w:vAlign w:val="center"/>
            <w:hideMark/>
          </w:tcPr>
          <w:p w14:paraId="05A26BFF" w14:textId="77777777" w:rsidR="007532B7" w:rsidRPr="00B21377" w:rsidRDefault="007532B7" w:rsidP="002338EC">
            <w:pPr>
              <w:spacing w:after="0" w:line="240" w:lineRule="auto"/>
              <w:jc w:val="center"/>
              <w:rPr>
                <w:rFonts w:eastAsia="Times New Roman" w:cstheme="minorHAnsi"/>
                <w:b/>
                <w:bCs/>
                <w:sz w:val="24"/>
                <w:szCs w:val="24"/>
              </w:rPr>
            </w:pPr>
            <w:r w:rsidRPr="00B21377">
              <w:rPr>
                <w:rFonts w:eastAsia="Times New Roman" w:cstheme="minorHAnsi"/>
                <w:b/>
                <w:bCs/>
                <w:sz w:val="24"/>
                <w:szCs w:val="24"/>
              </w:rPr>
              <w:t>Module</w:t>
            </w:r>
          </w:p>
        </w:tc>
        <w:tc>
          <w:tcPr>
            <w:tcW w:w="6997" w:type="dxa"/>
            <w:tcBorders>
              <w:top w:val="single" w:sz="4" w:space="0" w:color="auto"/>
              <w:left w:val="single" w:sz="4" w:space="0" w:color="auto"/>
              <w:bottom w:val="single" w:sz="4" w:space="0" w:color="auto"/>
            </w:tcBorders>
            <w:vAlign w:val="center"/>
          </w:tcPr>
          <w:p w14:paraId="4315BBB3" w14:textId="278CD519" w:rsidR="007532B7" w:rsidRPr="00B21377" w:rsidRDefault="00CB168D" w:rsidP="002338EC">
            <w:pPr>
              <w:spacing w:after="0" w:line="240" w:lineRule="auto"/>
              <w:rPr>
                <w:rFonts w:cstheme="minorHAnsi"/>
                <w:sz w:val="24"/>
                <w:szCs w:val="24"/>
              </w:rPr>
            </w:pPr>
            <w:r>
              <w:rPr>
                <w:rFonts w:cstheme="minorHAnsi"/>
                <w:noProof/>
                <w:sz w:val="24"/>
                <w:szCs w:val="24"/>
              </w:rPr>
              <w:fldChar w:fldCharType="begin"/>
            </w:r>
            <w:r>
              <w:rPr>
                <w:rFonts w:cstheme="minorHAnsi"/>
                <w:noProof/>
                <w:sz w:val="24"/>
                <w:szCs w:val="24"/>
              </w:rPr>
              <w:instrText xml:space="preserve"> </w:instrText>
            </w:r>
            <w:r>
              <w:rPr>
                <w:rFonts w:cstheme="minorHAnsi" w:hint="eastAsia"/>
                <w:noProof/>
                <w:sz w:val="24"/>
                <w:szCs w:val="24"/>
              </w:rPr>
              <w:instrText>eq \o\ac(</w:instrText>
            </w:r>
            <w:r w:rsidRPr="00CB168D">
              <w:rPr>
                <w:rFonts w:ascii="新細明體" w:cstheme="minorHAnsi" w:hint="eastAsia"/>
                <w:noProof/>
                <w:position w:val="-4"/>
                <w:sz w:val="36"/>
                <w:szCs w:val="24"/>
              </w:rPr>
              <w:instrText>○</w:instrText>
            </w:r>
            <w:r>
              <w:rPr>
                <w:rFonts w:cstheme="minorHAnsi" w:hint="eastAsia"/>
                <w:noProof/>
                <w:sz w:val="24"/>
                <w:szCs w:val="24"/>
              </w:rPr>
              <w:instrText>,22)</w:instrText>
            </w:r>
            <w:r>
              <w:rPr>
                <w:rFonts w:cstheme="minorHAnsi"/>
                <w:noProof/>
                <w:sz w:val="24"/>
                <w:szCs w:val="24"/>
              </w:rPr>
              <w:fldChar w:fldCharType="end"/>
            </w:r>
            <w:r w:rsidR="007532B7" w:rsidRPr="00B21377">
              <w:rPr>
                <w:rFonts w:cstheme="minorHAnsi"/>
                <w:noProof/>
                <w:sz w:val="24"/>
                <w:szCs w:val="24"/>
              </w:rPr>
              <w:t xml:space="preserve"> Hong Kong Government and I</w:t>
            </w:r>
          </w:p>
        </w:tc>
      </w:tr>
      <w:tr w:rsidR="007532B7" w:rsidRPr="002B586B" w14:paraId="70B19352" w14:textId="77777777" w:rsidTr="007532B7">
        <w:trPr>
          <w:trHeight w:val="630"/>
        </w:trPr>
        <w:tc>
          <w:tcPr>
            <w:tcW w:w="2750" w:type="dxa"/>
            <w:tcBorders>
              <w:top w:val="single" w:sz="4" w:space="0" w:color="auto"/>
              <w:bottom w:val="single" w:sz="4" w:space="0" w:color="auto"/>
              <w:right w:val="single" w:sz="4" w:space="0" w:color="auto"/>
            </w:tcBorders>
            <w:shd w:val="clear" w:color="auto" w:fill="auto"/>
            <w:vAlign w:val="center"/>
          </w:tcPr>
          <w:p w14:paraId="19D0D338" w14:textId="77777777" w:rsidR="007532B7" w:rsidRPr="00B21377" w:rsidRDefault="007532B7" w:rsidP="002338EC">
            <w:pPr>
              <w:spacing w:after="0" w:line="240" w:lineRule="auto"/>
              <w:jc w:val="center"/>
              <w:rPr>
                <w:rFonts w:cstheme="minorHAnsi"/>
                <w:b/>
                <w:bCs/>
                <w:sz w:val="24"/>
                <w:szCs w:val="24"/>
              </w:rPr>
            </w:pPr>
            <w:r w:rsidRPr="00B21377">
              <w:rPr>
                <w:rFonts w:cstheme="minorHAnsi" w:hint="eastAsia"/>
                <w:b/>
                <w:bCs/>
                <w:sz w:val="24"/>
                <w:szCs w:val="24"/>
              </w:rPr>
              <w:t>Target Class Level</w:t>
            </w:r>
          </w:p>
        </w:tc>
        <w:tc>
          <w:tcPr>
            <w:tcW w:w="6997" w:type="dxa"/>
            <w:tcBorders>
              <w:top w:val="single" w:sz="4" w:space="0" w:color="auto"/>
              <w:left w:val="single" w:sz="4" w:space="0" w:color="auto"/>
              <w:bottom w:val="single" w:sz="4" w:space="0" w:color="auto"/>
            </w:tcBorders>
            <w:vAlign w:val="center"/>
          </w:tcPr>
          <w:p w14:paraId="7B43BCDE" w14:textId="77777777" w:rsidR="007532B7" w:rsidRPr="00B21377" w:rsidRDefault="007532B7" w:rsidP="002338EC">
            <w:pPr>
              <w:spacing w:after="0" w:line="240" w:lineRule="auto"/>
              <w:rPr>
                <w:rFonts w:cstheme="minorHAnsi"/>
                <w:noProof/>
                <w:sz w:val="24"/>
                <w:szCs w:val="24"/>
              </w:rPr>
            </w:pPr>
            <w:r w:rsidRPr="00B21377">
              <w:rPr>
                <w:rFonts w:cstheme="minorHAnsi" w:hint="eastAsia"/>
                <w:noProof/>
                <w:sz w:val="24"/>
                <w:szCs w:val="24"/>
              </w:rPr>
              <w:t>S3</w:t>
            </w:r>
          </w:p>
        </w:tc>
      </w:tr>
      <w:tr w:rsidR="007532B7" w:rsidRPr="002B586B" w14:paraId="60D9173F" w14:textId="77777777" w:rsidTr="003728D6">
        <w:trPr>
          <w:trHeight w:val="6178"/>
        </w:trPr>
        <w:tc>
          <w:tcPr>
            <w:tcW w:w="2750" w:type="dxa"/>
            <w:tcBorders>
              <w:top w:val="single" w:sz="4" w:space="0" w:color="auto"/>
              <w:right w:val="single" w:sz="4" w:space="0" w:color="auto"/>
            </w:tcBorders>
            <w:shd w:val="clear" w:color="auto" w:fill="auto"/>
            <w:vAlign w:val="center"/>
          </w:tcPr>
          <w:p w14:paraId="676DA899" w14:textId="77777777" w:rsidR="007532B7" w:rsidRPr="00B21377" w:rsidRDefault="007532B7" w:rsidP="002338EC">
            <w:pPr>
              <w:spacing w:after="0" w:line="240" w:lineRule="auto"/>
              <w:jc w:val="center"/>
              <w:rPr>
                <w:rFonts w:eastAsia="Times New Roman" w:cstheme="minorHAnsi"/>
                <w:b/>
                <w:bCs/>
                <w:color w:val="000000"/>
                <w:sz w:val="24"/>
                <w:szCs w:val="24"/>
              </w:rPr>
            </w:pPr>
            <w:r w:rsidRPr="00B21377">
              <w:rPr>
                <w:rFonts w:eastAsia="Times New Roman" w:cstheme="minorHAnsi"/>
                <w:b/>
                <w:bCs/>
                <w:color w:val="000000"/>
                <w:sz w:val="24"/>
                <w:szCs w:val="24"/>
              </w:rPr>
              <w:t>Learning Objectives</w:t>
            </w:r>
          </w:p>
        </w:tc>
        <w:tc>
          <w:tcPr>
            <w:tcW w:w="6997" w:type="dxa"/>
            <w:tcBorders>
              <w:top w:val="single" w:sz="4" w:space="0" w:color="auto"/>
              <w:left w:val="single" w:sz="4" w:space="0" w:color="auto"/>
            </w:tcBorders>
            <w:vAlign w:val="center"/>
          </w:tcPr>
          <w:p w14:paraId="74E9E080" w14:textId="77777777" w:rsidR="007532B7" w:rsidRPr="00B21377" w:rsidRDefault="007532B7" w:rsidP="002338EC">
            <w:pPr>
              <w:spacing w:after="0" w:line="240" w:lineRule="auto"/>
              <w:rPr>
                <w:rFonts w:cstheme="minorHAnsi"/>
                <w:b/>
                <w:color w:val="000000"/>
                <w:sz w:val="24"/>
                <w:szCs w:val="24"/>
              </w:rPr>
            </w:pPr>
            <w:r w:rsidRPr="00B21377">
              <w:rPr>
                <w:rFonts w:cstheme="minorHAnsi"/>
                <w:b/>
                <w:color w:val="000000"/>
                <w:sz w:val="24"/>
                <w:szCs w:val="24"/>
              </w:rPr>
              <w:t>Content:</w:t>
            </w:r>
          </w:p>
          <w:p w14:paraId="4B56966B" w14:textId="77777777" w:rsidR="007532B7" w:rsidRPr="00B21377" w:rsidRDefault="007532B7" w:rsidP="002338EC">
            <w:pPr>
              <w:spacing w:after="0" w:line="240" w:lineRule="auto"/>
              <w:rPr>
                <w:rFonts w:cstheme="minorHAnsi"/>
                <w:color w:val="000000"/>
                <w:sz w:val="24"/>
                <w:szCs w:val="24"/>
              </w:rPr>
            </w:pPr>
            <w:r w:rsidRPr="00B21377">
              <w:rPr>
                <w:rFonts w:cstheme="minorHAnsi"/>
                <w:color w:val="000000"/>
                <w:sz w:val="24"/>
                <w:szCs w:val="24"/>
              </w:rPr>
              <w:t>Students can:</w:t>
            </w:r>
          </w:p>
          <w:p w14:paraId="49D6AF30" w14:textId="4D1BD7E2" w:rsidR="00EF37A3" w:rsidRPr="00816ADC" w:rsidRDefault="003275BD" w:rsidP="00816ADC">
            <w:pPr>
              <w:pStyle w:val="a4"/>
              <w:numPr>
                <w:ilvl w:val="0"/>
                <w:numId w:val="3"/>
              </w:numPr>
              <w:spacing w:after="0" w:line="240" w:lineRule="auto"/>
              <w:contextualSpacing w:val="0"/>
              <w:rPr>
                <w:rFonts w:cstheme="minorHAnsi"/>
                <w:color w:val="000000"/>
                <w:sz w:val="24"/>
                <w:szCs w:val="24"/>
              </w:rPr>
            </w:pPr>
            <w:r w:rsidRPr="00B21377">
              <w:rPr>
                <w:rFonts w:cstheme="minorHAnsi"/>
                <w:color w:val="000000"/>
                <w:sz w:val="24"/>
                <w:szCs w:val="24"/>
              </w:rPr>
              <w:t>tell the principle of</w:t>
            </w:r>
            <w:r w:rsidR="00850083" w:rsidRPr="00B21377">
              <w:rPr>
                <w:rFonts w:cstheme="minorHAnsi"/>
                <w:color w:val="000000"/>
                <w:sz w:val="24"/>
                <w:szCs w:val="24"/>
              </w:rPr>
              <w:t xml:space="preserve"> </w:t>
            </w:r>
            <w:r w:rsidR="00CF5591">
              <w:rPr>
                <w:rFonts w:cstheme="minorHAnsi"/>
                <w:color w:val="000000"/>
                <w:sz w:val="24"/>
                <w:szCs w:val="24"/>
              </w:rPr>
              <w:t>“</w:t>
            </w:r>
            <w:r w:rsidR="00CF5591">
              <w:rPr>
                <w:rFonts w:cstheme="minorHAnsi" w:hint="eastAsia"/>
                <w:color w:val="000000"/>
                <w:sz w:val="24"/>
                <w:szCs w:val="24"/>
              </w:rPr>
              <w:t>O</w:t>
            </w:r>
            <w:r w:rsidR="00CF5591" w:rsidRPr="00B21377">
              <w:rPr>
                <w:rFonts w:cstheme="minorHAnsi"/>
                <w:color w:val="000000"/>
                <w:sz w:val="24"/>
                <w:szCs w:val="24"/>
              </w:rPr>
              <w:t xml:space="preserve">ne </w:t>
            </w:r>
            <w:r w:rsidR="00CF5591">
              <w:rPr>
                <w:rFonts w:cstheme="minorHAnsi" w:hint="eastAsia"/>
                <w:color w:val="000000"/>
                <w:sz w:val="24"/>
                <w:szCs w:val="24"/>
              </w:rPr>
              <w:t>C</w:t>
            </w:r>
            <w:r w:rsidR="00CF5591" w:rsidRPr="00B21377">
              <w:rPr>
                <w:rFonts w:cstheme="minorHAnsi"/>
                <w:color w:val="000000"/>
                <w:sz w:val="24"/>
                <w:szCs w:val="24"/>
              </w:rPr>
              <w:t>ountry</w:t>
            </w:r>
            <w:r w:rsidR="00957451" w:rsidRPr="00B21377">
              <w:rPr>
                <w:rFonts w:cstheme="minorHAnsi"/>
                <w:color w:val="000000"/>
                <w:sz w:val="24"/>
                <w:szCs w:val="24"/>
              </w:rPr>
              <w:t>,</w:t>
            </w:r>
            <w:r w:rsidR="00850083" w:rsidRPr="00B21377">
              <w:rPr>
                <w:rFonts w:cstheme="minorHAnsi"/>
                <w:color w:val="000000"/>
                <w:sz w:val="24"/>
                <w:szCs w:val="24"/>
              </w:rPr>
              <w:t xml:space="preserve"> </w:t>
            </w:r>
            <w:r w:rsidR="00CF5591">
              <w:rPr>
                <w:rFonts w:cstheme="minorHAnsi" w:hint="eastAsia"/>
                <w:color w:val="000000"/>
                <w:sz w:val="24"/>
                <w:szCs w:val="24"/>
              </w:rPr>
              <w:t>T</w:t>
            </w:r>
            <w:r w:rsidR="00CF5591" w:rsidRPr="00B21377">
              <w:rPr>
                <w:rFonts w:cstheme="minorHAnsi"/>
                <w:color w:val="000000"/>
                <w:sz w:val="24"/>
                <w:szCs w:val="24"/>
              </w:rPr>
              <w:t xml:space="preserve">wo </w:t>
            </w:r>
            <w:r w:rsidR="00CF5591">
              <w:rPr>
                <w:rFonts w:cstheme="minorHAnsi" w:hint="eastAsia"/>
                <w:color w:val="000000"/>
                <w:sz w:val="24"/>
                <w:szCs w:val="24"/>
              </w:rPr>
              <w:t>S</w:t>
            </w:r>
            <w:r w:rsidR="00850083" w:rsidRPr="00B21377">
              <w:rPr>
                <w:rFonts w:cstheme="minorHAnsi"/>
                <w:color w:val="000000"/>
                <w:sz w:val="24"/>
                <w:szCs w:val="24"/>
              </w:rPr>
              <w:t>ystems</w:t>
            </w:r>
            <w:r w:rsidR="00CF5591">
              <w:rPr>
                <w:rFonts w:cstheme="minorHAnsi"/>
                <w:color w:val="000000"/>
                <w:sz w:val="24"/>
                <w:szCs w:val="24"/>
              </w:rPr>
              <w:t>”</w:t>
            </w:r>
            <w:r w:rsidR="003D2F58">
              <w:rPr>
                <w:rFonts w:cstheme="minorHAnsi" w:hint="eastAsia"/>
                <w:color w:val="000000"/>
                <w:sz w:val="24"/>
                <w:szCs w:val="24"/>
              </w:rPr>
              <w:t xml:space="preserve"> and the related concepts</w:t>
            </w:r>
          </w:p>
          <w:p w14:paraId="6BF2DF0C" w14:textId="0C988F65" w:rsidR="00C5468C" w:rsidRPr="00B21377" w:rsidRDefault="00C5468C" w:rsidP="0099295C">
            <w:pPr>
              <w:pStyle w:val="a4"/>
              <w:numPr>
                <w:ilvl w:val="0"/>
                <w:numId w:val="3"/>
              </w:numPr>
              <w:spacing w:after="0" w:line="240" w:lineRule="auto"/>
              <w:contextualSpacing w:val="0"/>
              <w:rPr>
                <w:rFonts w:cstheme="minorHAnsi"/>
                <w:color w:val="000000"/>
                <w:sz w:val="24"/>
                <w:szCs w:val="24"/>
              </w:rPr>
            </w:pPr>
            <w:r w:rsidRPr="00B21377">
              <w:rPr>
                <w:rFonts w:cstheme="minorHAnsi"/>
                <w:color w:val="000000"/>
                <w:sz w:val="24"/>
                <w:szCs w:val="24"/>
              </w:rPr>
              <w:t xml:space="preserve">tell who </w:t>
            </w:r>
            <w:r w:rsidR="00477241" w:rsidRPr="00B21377">
              <w:rPr>
                <w:rFonts w:cstheme="minorHAnsi"/>
                <w:color w:val="000000"/>
                <w:sz w:val="24"/>
                <w:szCs w:val="24"/>
              </w:rPr>
              <w:t>participate</w:t>
            </w:r>
            <w:r w:rsidRPr="00B21377">
              <w:rPr>
                <w:rFonts w:cstheme="minorHAnsi"/>
                <w:color w:val="000000"/>
                <w:sz w:val="24"/>
                <w:szCs w:val="24"/>
              </w:rPr>
              <w:t xml:space="preserve"> in the policy-making process</w:t>
            </w:r>
            <w:r w:rsidR="001B378A" w:rsidRPr="00B21377">
              <w:rPr>
                <w:rFonts w:cstheme="minorHAnsi"/>
                <w:color w:val="000000"/>
                <w:sz w:val="24"/>
                <w:szCs w:val="24"/>
              </w:rPr>
              <w:t xml:space="preserve"> in Hong Kong</w:t>
            </w:r>
          </w:p>
          <w:p w14:paraId="222D9D7C" w14:textId="0BEFF2E3" w:rsidR="00C5468C" w:rsidRPr="00B21377" w:rsidRDefault="00C5468C" w:rsidP="0099295C">
            <w:pPr>
              <w:pStyle w:val="a4"/>
              <w:numPr>
                <w:ilvl w:val="0"/>
                <w:numId w:val="3"/>
              </w:numPr>
              <w:spacing w:after="0" w:line="240" w:lineRule="auto"/>
              <w:contextualSpacing w:val="0"/>
              <w:rPr>
                <w:rFonts w:cstheme="minorHAnsi"/>
                <w:color w:val="000000"/>
                <w:sz w:val="24"/>
                <w:szCs w:val="24"/>
              </w:rPr>
            </w:pPr>
            <w:r w:rsidRPr="00B21377">
              <w:rPr>
                <w:rFonts w:cstheme="minorHAnsi"/>
                <w:color w:val="000000"/>
                <w:sz w:val="24"/>
                <w:szCs w:val="24"/>
              </w:rPr>
              <w:t>describe how the polices are made and implemented</w:t>
            </w:r>
            <w:r w:rsidR="004068A8" w:rsidRPr="00B21377">
              <w:rPr>
                <w:rFonts w:cstheme="minorHAnsi"/>
                <w:color w:val="000000"/>
                <w:sz w:val="24"/>
                <w:szCs w:val="24"/>
              </w:rPr>
              <w:t xml:space="preserve"> </w:t>
            </w:r>
            <w:r w:rsidR="001B378A" w:rsidRPr="00B21377">
              <w:rPr>
                <w:rFonts w:cstheme="minorHAnsi"/>
                <w:color w:val="000000"/>
                <w:sz w:val="24"/>
                <w:szCs w:val="24"/>
              </w:rPr>
              <w:t>in Hong Kong</w:t>
            </w:r>
          </w:p>
          <w:p w14:paraId="0E5CBE85" w14:textId="63EAF3CD" w:rsidR="0007262B" w:rsidRPr="00B21377" w:rsidRDefault="00D75C77" w:rsidP="0099295C">
            <w:pPr>
              <w:pStyle w:val="a4"/>
              <w:numPr>
                <w:ilvl w:val="0"/>
                <w:numId w:val="3"/>
              </w:numPr>
              <w:spacing w:after="0" w:line="240" w:lineRule="auto"/>
              <w:contextualSpacing w:val="0"/>
              <w:rPr>
                <w:rFonts w:cstheme="minorHAnsi"/>
                <w:color w:val="000000"/>
                <w:sz w:val="24"/>
                <w:szCs w:val="24"/>
              </w:rPr>
            </w:pPr>
            <w:r>
              <w:rPr>
                <w:rFonts w:cstheme="minorHAnsi"/>
                <w:bCs/>
                <w:iCs/>
                <w:color w:val="000000"/>
                <w:sz w:val="24"/>
                <w:szCs w:val="24"/>
              </w:rPr>
              <w:t xml:space="preserve">analyse a government policy using </w:t>
            </w:r>
            <w:r w:rsidR="00695028" w:rsidRPr="00B21377">
              <w:rPr>
                <w:rFonts w:cstheme="minorHAnsi"/>
                <w:bCs/>
                <w:iCs/>
                <w:color w:val="000000"/>
                <w:sz w:val="24"/>
                <w:szCs w:val="24"/>
              </w:rPr>
              <w:t xml:space="preserve">the </w:t>
            </w:r>
            <w:r>
              <w:rPr>
                <w:rFonts w:cstheme="minorHAnsi"/>
                <w:bCs/>
                <w:iCs/>
                <w:color w:val="000000"/>
                <w:sz w:val="24"/>
                <w:szCs w:val="24"/>
              </w:rPr>
              <w:t xml:space="preserve">policy-making process and </w:t>
            </w:r>
            <w:r w:rsidR="00695028" w:rsidRPr="00B21377">
              <w:rPr>
                <w:rFonts w:cstheme="minorHAnsi"/>
                <w:bCs/>
                <w:iCs/>
                <w:color w:val="000000"/>
                <w:sz w:val="24"/>
                <w:szCs w:val="24"/>
              </w:rPr>
              <w:t>decision-making process</w:t>
            </w:r>
            <w:r w:rsidR="00695028" w:rsidRPr="00B21377">
              <w:rPr>
                <w:rFonts w:cstheme="minorHAnsi" w:hint="eastAsia"/>
                <w:bCs/>
                <w:iCs/>
                <w:color w:val="000000"/>
                <w:sz w:val="24"/>
                <w:szCs w:val="24"/>
              </w:rPr>
              <w:t xml:space="preserve"> </w:t>
            </w:r>
          </w:p>
          <w:p w14:paraId="073EF3EF" w14:textId="77777777" w:rsidR="00B21377" w:rsidRPr="00B21377" w:rsidRDefault="00B21377" w:rsidP="002338EC">
            <w:pPr>
              <w:spacing w:after="0" w:line="240" w:lineRule="auto"/>
              <w:rPr>
                <w:rFonts w:cstheme="minorHAnsi"/>
                <w:b/>
                <w:color w:val="000000"/>
                <w:sz w:val="24"/>
                <w:szCs w:val="24"/>
              </w:rPr>
            </w:pPr>
          </w:p>
          <w:p w14:paraId="04E30D8D" w14:textId="60ADD12F" w:rsidR="007532B7" w:rsidRPr="00B21377" w:rsidRDefault="007532B7" w:rsidP="002338EC">
            <w:pPr>
              <w:spacing w:after="0" w:line="240" w:lineRule="auto"/>
              <w:rPr>
                <w:rFonts w:cstheme="minorHAnsi"/>
                <w:color w:val="000000"/>
                <w:sz w:val="24"/>
                <w:szCs w:val="24"/>
              </w:rPr>
            </w:pPr>
            <w:r w:rsidRPr="00B21377">
              <w:rPr>
                <w:rFonts w:cstheme="minorHAnsi"/>
                <w:b/>
                <w:color w:val="000000"/>
                <w:sz w:val="24"/>
                <w:szCs w:val="24"/>
              </w:rPr>
              <w:t>Language</w:t>
            </w:r>
            <w:r w:rsidRPr="00B21377">
              <w:rPr>
                <w:rFonts w:cstheme="minorHAnsi"/>
                <w:color w:val="000000"/>
                <w:sz w:val="24"/>
                <w:szCs w:val="24"/>
              </w:rPr>
              <w:t xml:space="preserve">: </w:t>
            </w:r>
          </w:p>
          <w:p w14:paraId="158B8190" w14:textId="77777777" w:rsidR="007532B7" w:rsidRPr="00B21377" w:rsidRDefault="007532B7" w:rsidP="002338EC">
            <w:pPr>
              <w:spacing w:after="0" w:line="240" w:lineRule="auto"/>
              <w:rPr>
                <w:rFonts w:cstheme="minorHAnsi"/>
                <w:color w:val="000000"/>
                <w:sz w:val="24"/>
                <w:szCs w:val="24"/>
              </w:rPr>
            </w:pPr>
            <w:r w:rsidRPr="00B21377">
              <w:rPr>
                <w:rFonts w:cstheme="minorHAnsi"/>
                <w:color w:val="000000"/>
                <w:sz w:val="24"/>
                <w:szCs w:val="24"/>
              </w:rPr>
              <w:t>Students can:</w:t>
            </w:r>
          </w:p>
          <w:p w14:paraId="23F632A7" w14:textId="4797E274" w:rsidR="00D21067" w:rsidRPr="00B21377" w:rsidRDefault="001B378A" w:rsidP="0099295C">
            <w:pPr>
              <w:pStyle w:val="a4"/>
              <w:numPr>
                <w:ilvl w:val="0"/>
                <w:numId w:val="4"/>
              </w:numPr>
              <w:spacing w:after="0" w:line="240" w:lineRule="auto"/>
              <w:contextualSpacing w:val="0"/>
              <w:rPr>
                <w:rFonts w:cstheme="minorHAnsi"/>
                <w:sz w:val="24"/>
                <w:szCs w:val="24"/>
              </w:rPr>
            </w:pPr>
            <w:r w:rsidRPr="00B21377">
              <w:rPr>
                <w:rFonts w:cstheme="minorHAnsi"/>
                <w:color w:val="000000"/>
                <w:sz w:val="24"/>
                <w:szCs w:val="24"/>
              </w:rPr>
              <w:t xml:space="preserve">give reference using the phrase </w:t>
            </w:r>
            <w:r w:rsidR="00562803">
              <w:rPr>
                <w:rFonts w:cstheme="minorHAnsi"/>
                <w:color w:val="000000"/>
                <w:sz w:val="24"/>
                <w:szCs w:val="24"/>
              </w:rPr>
              <w:t>“</w:t>
            </w:r>
            <w:r w:rsidRPr="00B21377">
              <w:rPr>
                <w:rFonts w:cstheme="minorHAnsi"/>
                <w:color w:val="000000"/>
                <w:sz w:val="24"/>
                <w:szCs w:val="24"/>
              </w:rPr>
              <w:t>according to</w:t>
            </w:r>
            <w:r w:rsidR="00562803">
              <w:rPr>
                <w:rFonts w:cstheme="minorHAnsi"/>
                <w:color w:val="000000"/>
                <w:sz w:val="24"/>
                <w:szCs w:val="24"/>
              </w:rPr>
              <w:t>”</w:t>
            </w:r>
            <w:r w:rsidRPr="00B21377">
              <w:rPr>
                <w:rFonts w:cstheme="minorHAnsi"/>
                <w:color w:val="000000"/>
                <w:sz w:val="24"/>
                <w:szCs w:val="24"/>
              </w:rPr>
              <w:t xml:space="preserve"> and its variant</w:t>
            </w:r>
            <w:r w:rsidR="00D75C77">
              <w:rPr>
                <w:rFonts w:cstheme="minorHAnsi"/>
                <w:color w:val="000000"/>
                <w:sz w:val="24"/>
                <w:szCs w:val="24"/>
              </w:rPr>
              <w:t>s</w:t>
            </w:r>
            <w:r w:rsidRPr="00B21377">
              <w:rPr>
                <w:rFonts w:cstheme="minorHAnsi"/>
                <w:color w:val="000000"/>
                <w:sz w:val="24"/>
                <w:szCs w:val="24"/>
              </w:rPr>
              <w:t xml:space="preserve"> to further support an answer </w:t>
            </w:r>
          </w:p>
          <w:p w14:paraId="769AC275" w14:textId="21E24D68" w:rsidR="007532B7" w:rsidRPr="00B21377" w:rsidRDefault="00F92952" w:rsidP="0099295C">
            <w:pPr>
              <w:pStyle w:val="a4"/>
              <w:numPr>
                <w:ilvl w:val="0"/>
                <w:numId w:val="4"/>
              </w:numPr>
              <w:spacing w:after="0" w:line="240" w:lineRule="auto"/>
              <w:contextualSpacing w:val="0"/>
              <w:rPr>
                <w:rFonts w:cstheme="minorHAnsi"/>
                <w:sz w:val="24"/>
                <w:szCs w:val="24"/>
              </w:rPr>
            </w:pPr>
            <w:r w:rsidRPr="00B21377">
              <w:rPr>
                <w:rFonts w:cstheme="minorHAnsi"/>
                <w:sz w:val="24"/>
                <w:szCs w:val="24"/>
              </w:rPr>
              <w:t xml:space="preserve">write sentences </w:t>
            </w:r>
            <w:r w:rsidR="001B378A" w:rsidRPr="00B21377">
              <w:rPr>
                <w:rFonts w:cstheme="minorHAnsi"/>
                <w:sz w:val="24"/>
                <w:szCs w:val="24"/>
              </w:rPr>
              <w:t xml:space="preserve">with sequencing words </w:t>
            </w:r>
            <w:r w:rsidRPr="00B21377">
              <w:rPr>
                <w:rFonts w:cstheme="minorHAnsi"/>
                <w:sz w:val="24"/>
                <w:szCs w:val="24"/>
              </w:rPr>
              <w:t xml:space="preserve">to </w:t>
            </w:r>
            <w:r w:rsidR="00F41D26" w:rsidRPr="00B21377">
              <w:rPr>
                <w:rFonts w:cstheme="minorHAnsi"/>
                <w:sz w:val="24"/>
                <w:szCs w:val="24"/>
              </w:rPr>
              <w:t xml:space="preserve">describe the </w:t>
            </w:r>
            <w:r w:rsidR="00BD5092">
              <w:rPr>
                <w:rFonts w:cstheme="minorHAnsi" w:hint="eastAsia"/>
                <w:sz w:val="24"/>
                <w:szCs w:val="24"/>
              </w:rPr>
              <w:t>decision</w:t>
            </w:r>
            <w:r w:rsidR="00F41D26" w:rsidRPr="00B21377">
              <w:rPr>
                <w:rFonts w:cstheme="minorHAnsi"/>
                <w:sz w:val="24"/>
                <w:szCs w:val="24"/>
              </w:rPr>
              <w:t xml:space="preserve">-making </w:t>
            </w:r>
            <w:r w:rsidR="00BD5092">
              <w:rPr>
                <w:rFonts w:cstheme="minorHAnsi" w:hint="eastAsia"/>
                <w:sz w:val="24"/>
                <w:szCs w:val="24"/>
              </w:rPr>
              <w:t>process</w:t>
            </w:r>
          </w:p>
          <w:p w14:paraId="3701F321" w14:textId="4B30EC60" w:rsidR="006710DE" w:rsidRPr="00B21377" w:rsidRDefault="006710DE" w:rsidP="00AD341A">
            <w:pPr>
              <w:pStyle w:val="a4"/>
              <w:spacing w:after="0" w:line="240" w:lineRule="auto"/>
              <w:contextualSpacing w:val="0"/>
              <w:rPr>
                <w:rFonts w:cstheme="minorHAnsi"/>
                <w:sz w:val="24"/>
                <w:szCs w:val="24"/>
              </w:rPr>
            </w:pPr>
          </w:p>
        </w:tc>
      </w:tr>
    </w:tbl>
    <w:p w14:paraId="163E6811" w14:textId="77777777" w:rsidR="007532B7" w:rsidRDefault="007532B7" w:rsidP="002338EC">
      <w:pPr>
        <w:spacing w:after="0" w:line="240" w:lineRule="auto"/>
        <w:jc w:val="center"/>
        <w:rPr>
          <w:rFonts w:eastAsia="新細明體" w:cstheme="minorHAnsi"/>
          <w:b/>
          <w:sz w:val="36"/>
          <w:szCs w:val="36"/>
        </w:rPr>
      </w:pPr>
    </w:p>
    <w:p w14:paraId="732AFF42" w14:textId="77777777" w:rsidR="007532B7" w:rsidRDefault="007532B7" w:rsidP="002338EC">
      <w:pPr>
        <w:spacing w:after="0" w:line="240" w:lineRule="auto"/>
        <w:rPr>
          <w:rFonts w:asciiTheme="majorHAnsi" w:eastAsiaTheme="majorEastAsia" w:hAnsiTheme="majorHAnsi" w:cstheme="minorHAnsi"/>
          <w:noProof/>
          <w:color w:val="7030A0"/>
          <w:spacing w:val="5"/>
          <w:kern w:val="28"/>
          <w:sz w:val="36"/>
          <w:szCs w:val="36"/>
        </w:rPr>
      </w:pPr>
      <w:r>
        <w:rPr>
          <w:rFonts w:cstheme="minorHAnsi"/>
          <w:noProof/>
          <w:color w:val="7030A0"/>
          <w:sz w:val="36"/>
          <w:szCs w:val="36"/>
        </w:rPr>
        <w:br w:type="page"/>
      </w:r>
    </w:p>
    <w:p w14:paraId="538F71D3" w14:textId="77777777" w:rsidR="007532B7" w:rsidRPr="001956D5" w:rsidRDefault="007532B7" w:rsidP="002338EC">
      <w:pPr>
        <w:pStyle w:val="ab"/>
        <w:spacing w:after="0"/>
        <w:contextualSpacing w:val="0"/>
        <w:rPr>
          <w:rFonts w:asciiTheme="minorHAnsi" w:hAnsiTheme="minorHAnsi" w:cstheme="minorHAnsi"/>
          <w:noProof/>
          <w:color w:val="auto"/>
          <w:sz w:val="40"/>
          <w:szCs w:val="40"/>
        </w:rPr>
      </w:pPr>
      <w:r>
        <w:rPr>
          <w:rFonts w:asciiTheme="minorHAnsi" w:hAnsiTheme="minorHAnsi" w:cstheme="minorHAnsi"/>
          <w:noProof/>
          <w:color w:val="auto"/>
          <w:sz w:val="40"/>
          <w:szCs w:val="40"/>
        </w:rPr>
        <w:lastRenderedPageBreak/>
        <w:t>Module 22</w:t>
      </w:r>
    </w:p>
    <w:p w14:paraId="410E8664" w14:textId="77777777" w:rsidR="007532B7" w:rsidRDefault="007532B7" w:rsidP="002338EC">
      <w:pPr>
        <w:pStyle w:val="ab"/>
        <w:spacing w:after="0"/>
        <w:contextualSpacing w:val="0"/>
        <w:rPr>
          <w:rFonts w:asciiTheme="minorHAnsi" w:hAnsiTheme="minorHAnsi" w:cstheme="minorHAnsi"/>
          <w:noProof/>
          <w:color w:val="auto"/>
          <w:sz w:val="40"/>
          <w:szCs w:val="40"/>
        </w:rPr>
      </w:pPr>
      <w:r>
        <w:rPr>
          <w:rFonts w:asciiTheme="minorHAnsi" w:hAnsiTheme="minorHAnsi" w:cstheme="minorHAnsi"/>
          <w:noProof/>
          <w:color w:val="auto"/>
          <w:sz w:val="40"/>
          <w:szCs w:val="40"/>
        </w:rPr>
        <w:t>Hong Kong Government and I</w:t>
      </w:r>
    </w:p>
    <w:p w14:paraId="654682E4" w14:textId="77777777" w:rsidR="007532B7" w:rsidRPr="004C7A60" w:rsidRDefault="007532B7" w:rsidP="002338EC">
      <w:pPr>
        <w:pStyle w:val="ab"/>
        <w:spacing w:after="0"/>
        <w:contextualSpacing w:val="0"/>
        <w:rPr>
          <w:rFonts w:asciiTheme="minorHAnsi" w:hAnsiTheme="minorHAnsi" w:cstheme="minorHAnsi"/>
          <w:color w:val="auto"/>
          <w:sz w:val="32"/>
          <w:szCs w:val="32"/>
        </w:rPr>
      </w:pPr>
      <w:r w:rsidRPr="001956D5">
        <w:rPr>
          <w:rFonts w:asciiTheme="minorHAnsi" w:hAnsiTheme="minorHAnsi" w:cstheme="minorHAnsi"/>
          <w:color w:val="auto"/>
          <w:sz w:val="32"/>
          <w:szCs w:val="32"/>
        </w:rPr>
        <w:t>Content</w:t>
      </w:r>
      <w:r w:rsidRPr="004C7A60">
        <w:rPr>
          <w:rFonts w:asciiTheme="minorHAnsi" w:hAnsiTheme="minorHAnsi" w:cstheme="minorHAnsi"/>
          <w:color w:val="auto"/>
          <w:sz w:val="32"/>
          <w:szCs w:val="32"/>
        </w:rPr>
        <w:t xml:space="preserve"> </w:t>
      </w:r>
    </w:p>
    <w:p w14:paraId="335D3501" w14:textId="77777777" w:rsidR="00D47CC5" w:rsidRDefault="00D47CC5" w:rsidP="002338EC">
      <w:pPr>
        <w:spacing w:after="0" w:line="240" w:lineRule="auto"/>
        <w:rPr>
          <w:rFonts w:cstheme="minorHAnsi"/>
          <w:b/>
          <w:sz w:val="28"/>
          <w:szCs w:val="28"/>
        </w:rPr>
      </w:pPr>
    </w:p>
    <w:p w14:paraId="6ABFD290" w14:textId="3DA33D6F" w:rsidR="00552ED0" w:rsidRPr="00B71EFE" w:rsidRDefault="00552ED0" w:rsidP="002338EC">
      <w:pPr>
        <w:spacing w:after="0" w:line="240" w:lineRule="auto"/>
        <w:rPr>
          <w:rFonts w:cstheme="minorHAnsi"/>
          <w:b/>
          <w:sz w:val="32"/>
          <w:szCs w:val="32"/>
        </w:rPr>
      </w:pPr>
      <w:r w:rsidRPr="00B71EFE">
        <w:rPr>
          <w:rFonts w:cstheme="minorHAnsi" w:hint="eastAsia"/>
          <w:b/>
          <w:sz w:val="32"/>
          <w:szCs w:val="32"/>
        </w:rPr>
        <w:t>Part 1</w:t>
      </w:r>
      <w:r w:rsidR="00B0243B" w:rsidRPr="00B71EFE">
        <w:rPr>
          <w:rFonts w:cstheme="minorHAnsi"/>
          <w:b/>
          <w:sz w:val="32"/>
          <w:szCs w:val="32"/>
        </w:rPr>
        <w:t>:</w:t>
      </w:r>
      <w:r w:rsidRPr="00B71EFE">
        <w:rPr>
          <w:rFonts w:cstheme="minorHAnsi" w:hint="eastAsia"/>
          <w:b/>
          <w:sz w:val="32"/>
          <w:szCs w:val="32"/>
        </w:rPr>
        <w:t xml:space="preserve"> </w:t>
      </w:r>
      <w:r w:rsidR="00F84B90" w:rsidRPr="00B71EFE">
        <w:rPr>
          <w:rFonts w:cstheme="minorHAnsi" w:hint="eastAsia"/>
          <w:b/>
          <w:iCs/>
          <w:sz w:val="32"/>
          <w:szCs w:val="32"/>
        </w:rPr>
        <w:t xml:space="preserve"> T</w:t>
      </w:r>
      <w:r w:rsidR="00F84B90" w:rsidRPr="00B71EFE">
        <w:rPr>
          <w:rFonts w:cstheme="minorHAnsi"/>
          <w:b/>
          <w:iCs/>
          <w:sz w:val="32"/>
          <w:szCs w:val="32"/>
        </w:rPr>
        <w:t>he principle of “One Country, Two Systems”</w:t>
      </w:r>
    </w:p>
    <w:p w14:paraId="5D18597D" w14:textId="09001AE2" w:rsidR="007532B7" w:rsidRPr="00B71EFE" w:rsidRDefault="007532B7" w:rsidP="00B0243B">
      <w:pPr>
        <w:spacing w:after="0" w:line="360" w:lineRule="auto"/>
        <w:ind w:left="720" w:firstLineChars="50" w:firstLine="140"/>
        <w:rPr>
          <w:rFonts w:cstheme="minorHAnsi"/>
          <w:b/>
          <w:iCs/>
          <w:sz w:val="28"/>
          <w:szCs w:val="28"/>
        </w:rPr>
      </w:pPr>
      <w:r w:rsidRPr="00B71EFE">
        <w:rPr>
          <w:rFonts w:cstheme="minorHAnsi"/>
          <w:b/>
          <w:iCs/>
          <w:sz w:val="28"/>
          <w:szCs w:val="28"/>
        </w:rPr>
        <w:t xml:space="preserve">Task 1 </w:t>
      </w:r>
      <w:r w:rsidR="00FC2A6B" w:rsidRPr="00B71EFE">
        <w:rPr>
          <w:rFonts w:cstheme="minorHAnsi" w:hint="eastAsia"/>
          <w:b/>
          <w:iCs/>
          <w:sz w:val="28"/>
          <w:szCs w:val="28"/>
        </w:rPr>
        <w:t xml:space="preserve"> </w:t>
      </w:r>
      <w:r w:rsidR="00B97C2C">
        <w:rPr>
          <w:rFonts w:cstheme="minorHAnsi"/>
          <w:b/>
          <w:iCs/>
          <w:sz w:val="28"/>
          <w:szCs w:val="28"/>
        </w:rPr>
        <w:t>Understanding</w:t>
      </w:r>
      <w:r w:rsidR="00FC2A6B" w:rsidRPr="00B71EFE">
        <w:rPr>
          <w:rFonts w:cstheme="minorHAnsi" w:hint="eastAsia"/>
          <w:b/>
          <w:iCs/>
          <w:sz w:val="28"/>
          <w:szCs w:val="28"/>
        </w:rPr>
        <w:t xml:space="preserve"> </w:t>
      </w:r>
      <w:r w:rsidR="00FC2A6B" w:rsidRPr="00B71EFE">
        <w:rPr>
          <w:rFonts w:cstheme="minorHAnsi"/>
          <w:b/>
          <w:iCs/>
          <w:sz w:val="28"/>
          <w:szCs w:val="28"/>
        </w:rPr>
        <w:t>“One Country, Two Systems”</w:t>
      </w:r>
    </w:p>
    <w:p w14:paraId="39BE8ADA" w14:textId="77777777" w:rsidR="009B5D64" w:rsidRPr="00B71EFE" w:rsidRDefault="00552ED0" w:rsidP="009B5D64">
      <w:pPr>
        <w:spacing w:after="0" w:line="360" w:lineRule="auto"/>
        <w:ind w:firstLineChars="300" w:firstLine="841"/>
        <w:rPr>
          <w:rFonts w:cstheme="minorHAnsi"/>
          <w:b/>
          <w:iCs/>
          <w:sz w:val="28"/>
          <w:szCs w:val="28"/>
        </w:rPr>
      </w:pPr>
      <w:r w:rsidRPr="00B71EFE">
        <w:rPr>
          <w:rFonts w:cstheme="minorHAnsi"/>
          <w:b/>
          <w:iCs/>
          <w:sz w:val="28"/>
          <w:szCs w:val="28"/>
        </w:rPr>
        <w:t xml:space="preserve">Task 2 </w:t>
      </w:r>
      <w:r w:rsidR="00856307" w:rsidRPr="00B71EFE">
        <w:rPr>
          <w:rFonts w:cstheme="minorHAnsi"/>
          <w:b/>
          <w:iCs/>
          <w:sz w:val="28"/>
          <w:szCs w:val="28"/>
        </w:rPr>
        <w:t>“</w:t>
      </w:r>
      <w:r w:rsidR="00E548F7" w:rsidRPr="00B71EFE">
        <w:rPr>
          <w:rFonts w:cstheme="minorHAnsi"/>
          <w:b/>
          <w:iCs/>
          <w:sz w:val="28"/>
          <w:szCs w:val="28"/>
        </w:rPr>
        <w:t>One Country, Two Systems” and the related concepts</w:t>
      </w:r>
      <w:bookmarkStart w:id="1" w:name="_Hlk31792070"/>
    </w:p>
    <w:p w14:paraId="4D38060E" w14:textId="13B4DE93" w:rsidR="009E0AD5" w:rsidRPr="00B71EFE" w:rsidRDefault="009E0AD5" w:rsidP="009B5D64">
      <w:pPr>
        <w:spacing w:after="0" w:line="360" w:lineRule="auto"/>
        <w:ind w:firstLineChars="300" w:firstLine="841"/>
        <w:rPr>
          <w:rFonts w:cstheme="minorHAnsi"/>
          <w:b/>
          <w:i/>
          <w:iCs/>
          <w:sz w:val="28"/>
          <w:szCs w:val="28"/>
        </w:rPr>
      </w:pPr>
      <w:r w:rsidRPr="00B71EFE">
        <w:rPr>
          <w:rFonts w:cstheme="minorHAnsi"/>
          <w:b/>
          <w:i/>
          <w:sz w:val="28"/>
          <w:szCs w:val="28"/>
        </w:rPr>
        <w:t>Language Support I</w:t>
      </w:r>
      <w:r w:rsidR="00272D3B">
        <w:rPr>
          <w:rFonts w:cstheme="minorHAnsi"/>
          <w:b/>
          <w:i/>
          <w:sz w:val="28"/>
          <w:szCs w:val="28"/>
        </w:rPr>
        <w:t xml:space="preserve">: </w:t>
      </w:r>
      <w:r w:rsidRPr="00B71EFE">
        <w:rPr>
          <w:rFonts w:cstheme="minorHAnsi"/>
          <w:b/>
          <w:i/>
          <w:sz w:val="28"/>
          <w:szCs w:val="28"/>
        </w:rPr>
        <w:t>Giving Supporting Evidence</w:t>
      </w:r>
    </w:p>
    <w:bookmarkEnd w:id="1"/>
    <w:p w14:paraId="3F60BE84" w14:textId="3B808707" w:rsidR="00552ED0" w:rsidRPr="00B71EFE" w:rsidRDefault="00552ED0" w:rsidP="00B0243B">
      <w:pPr>
        <w:spacing w:after="0" w:line="360" w:lineRule="auto"/>
        <w:ind w:leftChars="50" w:left="110" w:firstLineChars="250" w:firstLine="701"/>
        <w:rPr>
          <w:rFonts w:cstheme="minorHAnsi"/>
          <w:b/>
          <w:iCs/>
          <w:sz w:val="28"/>
          <w:szCs w:val="28"/>
        </w:rPr>
      </w:pPr>
      <w:r w:rsidRPr="00B71EFE">
        <w:rPr>
          <w:rFonts w:cstheme="minorHAnsi"/>
          <w:b/>
          <w:iCs/>
          <w:sz w:val="28"/>
          <w:szCs w:val="28"/>
        </w:rPr>
        <w:t xml:space="preserve">Task 3 </w:t>
      </w:r>
      <w:r w:rsidR="00822B25" w:rsidRPr="00B71EFE">
        <w:rPr>
          <w:rFonts w:cstheme="minorHAnsi" w:hint="eastAsia"/>
          <w:b/>
          <w:iCs/>
          <w:sz w:val="28"/>
          <w:szCs w:val="28"/>
        </w:rPr>
        <w:t>Writing Task</w:t>
      </w:r>
      <w:r w:rsidR="00D75C77">
        <w:rPr>
          <w:rFonts w:cstheme="minorHAnsi"/>
          <w:b/>
          <w:iCs/>
          <w:sz w:val="28"/>
          <w:szCs w:val="28"/>
        </w:rPr>
        <w:t>:</w:t>
      </w:r>
      <w:r w:rsidR="00190F82">
        <w:rPr>
          <w:rFonts w:cstheme="minorHAnsi"/>
          <w:b/>
          <w:iCs/>
          <w:sz w:val="28"/>
          <w:szCs w:val="28"/>
        </w:rPr>
        <w:t xml:space="preserve"> </w:t>
      </w:r>
      <w:r w:rsidR="00D75C77" w:rsidRPr="00B71EFE">
        <w:rPr>
          <w:rFonts w:cstheme="minorHAnsi"/>
          <w:b/>
          <w:iCs/>
          <w:sz w:val="28"/>
          <w:szCs w:val="28"/>
        </w:rPr>
        <w:t>“One Country, Two Systems”</w:t>
      </w:r>
    </w:p>
    <w:p w14:paraId="60453587" w14:textId="77777777" w:rsidR="007532B7" w:rsidRPr="00B71EFE" w:rsidRDefault="007532B7" w:rsidP="002338EC">
      <w:pPr>
        <w:pStyle w:val="aa"/>
        <w:rPr>
          <w:rFonts w:cstheme="minorHAnsi"/>
          <w:b/>
          <w:sz w:val="28"/>
          <w:szCs w:val="28"/>
        </w:rPr>
      </w:pPr>
    </w:p>
    <w:p w14:paraId="11BC2B61" w14:textId="25BE587A" w:rsidR="004C301D" w:rsidRPr="00B71EFE" w:rsidRDefault="00552ED0" w:rsidP="00552ED0">
      <w:pPr>
        <w:spacing w:after="0" w:line="240" w:lineRule="auto"/>
        <w:rPr>
          <w:rFonts w:cstheme="minorHAnsi"/>
          <w:b/>
          <w:sz w:val="32"/>
          <w:szCs w:val="32"/>
        </w:rPr>
      </w:pPr>
      <w:r w:rsidRPr="00B71EFE">
        <w:rPr>
          <w:rFonts w:eastAsiaTheme="majorEastAsia" w:cstheme="minorHAnsi"/>
          <w:b/>
          <w:sz w:val="32"/>
          <w:szCs w:val="32"/>
        </w:rPr>
        <w:t xml:space="preserve">Part </w:t>
      </w:r>
      <w:r w:rsidRPr="00B71EFE">
        <w:rPr>
          <w:rFonts w:eastAsiaTheme="majorEastAsia" w:cstheme="minorHAnsi" w:hint="eastAsia"/>
          <w:b/>
          <w:sz w:val="32"/>
          <w:szCs w:val="32"/>
        </w:rPr>
        <w:t>2</w:t>
      </w:r>
      <w:r w:rsidRPr="00B71EFE">
        <w:rPr>
          <w:rFonts w:eastAsiaTheme="majorEastAsia" w:cstheme="minorHAnsi"/>
          <w:b/>
          <w:sz w:val="32"/>
          <w:szCs w:val="32"/>
        </w:rPr>
        <w:t xml:space="preserve">: </w:t>
      </w:r>
      <w:r w:rsidRPr="00B71EFE">
        <w:rPr>
          <w:rFonts w:eastAsia="新細明體" w:cstheme="minorHAnsi"/>
          <w:b/>
          <w:sz w:val="32"/>
          <w:szCs w:val="32"/>
        </w:rPr>
        <w:t xml:space="preserve"> </w:t>
      </w:r>
      <w:r w:rsidR="004C301D" w:rsidRPr="00B71EFE">
        <w:rPr>
          <w:rFonts w:eastAsia="新細明體" w:cstheme="minorHAnsi"/>
          <w:b/>
          <w:sz w:val="32"/>
          <w:szCs w:val="32"/>
        </w:rPr>
        <w:t xml:space="preserve">What is the decision-making process of the HKSAR </w:t>
      </w:r>
      <w:r w:rsidR="002C57D2" w:rsidRPr="00B71EFE">
        <w:rPr>
          <w:rFonts w:eastAsia="新細明體" w:cstheme="minorHAnsi" w:hint="eastAsia"/>
          <w:b/>
          <w:sz w:val="32"/>
          <w:szCs w:val="32"/>
        </w:rPr>
        <w:t>G</w:t>
      </w:r>
      <w:r w:rsidR="002C57D2" w:rsidRPr="00B71EFE">
        <w:rPr>
          <w:rFonts w:eastAsia="新細明體" w:cstheme="minorHAnsi"/>
          <w:b/>
          <w:sz w:val="32"/>
          <w:szCs w:val="32"/>
        </w:rPr>
        <w:t>overnment</w:t>
      </w:r>
      <w:r w:rsidR="004C301D" w:rsidRPr="00B71EFE">
        <w:rPr>
          <w:rFonts w:eastAsia="新細明體" w:cstheme="minorHAnsi"/>
          <w:b/>
          <w:sz w:val="32"/>
          <w:szCs w:val="32"/>
        </w:rPr>
        <w:t>?</w:t>
      </w:r>
    </w:p>
    <w:p w14:paraId="67872052" w14:textId="069F51D7" w:rsidR="00B0243B" w:rsidRPr="00B71EFE" w:rsidRDefault="004C301D" w:rsidP="00B0243B">
      <w:pPr>
        <w:spacing w:after="0" w:line="240" w:lineRule="auto"/>
        <w:ind w:leftChars="300" w:left="660" w:firstLineChars="50" w:firstLine="140"/>
        <w:rPr>
          <w:rFonts w:cstheme="minorHAnsi"/>
          <w:b/>
          <w:iCs/>
          <w:sz w:val="28"/>
          <w:szCs w:val="28"/>
        </w:rPr>
      </w:pPr>
      <w:r w:rsidRPr="00B71EFE">
        <w:rPr>
          <w:rFonts w:cstheme="minorHAnsi"/>
          <w:b/>
          <w:iCs/>
          <w:sz w:val="28"/>
          <w:szCs w:val="28"/>
        </w:rPr>
        <w:t xml:space="preserve">Task </w:t>
      </w:r>
      <w:r w:rsidR="00BA4F9E" w:rsidRPr="00B71EFE">
        <w:rPr>
          <w:rFonts w:cstheme="minorHAnsi" w:hint="eastAsia"/>
          <w:b/>
          <w:iCs/>
          <w:sz w:val="28"/>
          <w:szCs w:val="28"/>
        </w:rPr>
        <w:t>1</w:t>
      </w:r>
      <w:r w:rsidR="00BA4F9E" w:rsidRPr="00B71EFE">
        <w:rPr>
          <w:rFonts w:cstheme="minorHAnsi"/>
          <w:b/>
          <w:iCs/>
          <w:sz w:val="28"/>
          <w:szCs w:val="28"/>
        </w:rPr>
        <w:t xml:space="preserve"> </w:t>
      </w:r>
      <w:r w:rsidRPr="00B71EFE">
        <w:rPr>
          <w:rFonts w:cstheme="minorHAnsi"/>
          <w:b/>
          <w:iCs/>
          <w:sz w:val="28"/>
          <w:szCs w:val="28"/>
        </w:rPr>
        <w:t xml:space="preserve">Who </w:t>
      </w:r>
      <w:r w:rsidR="00404C9C" w:rsidRPr="00B71EFE">
        <w:rPr>
          <w:rFonts w:cstheme="minorHAnsi"/>
          <w:b/>
          <w:iCs/>
          <w:sz w:val="28"/>
          <w:szCs w:val="28"/>
        </w:rPr>
        <w:t xml:space="preserve">participate </w:t>
      </w:r>
      <w:r w:rsidRPr="00B71EFE">
        <w:rPr>
          <w:rFonts w:cstheme="minorHAnsi"/>
          <w:b/>
          <w:iCs/>
          <w:sz w:val="28"/>
          <w:szCs w:val="28"/>
        </w:rPr>
        <w:t>in making and implementing policies in Hong</w:t>
      </w:r>
      <w:r w:rsidR="00B0243B" w:rsidRPr="00B71EFE">
        <w:rPr>
          <w:rFonts w:cstheme="minorHAnsi"/>
          <w:b/>
          <w:iCs/>
          <w:sz w:val="28"/>
          <w:szCs w:val="28"/>
        </w:rPr>
        <w:t xml:space="preserve">   </w:t>
      </w:r>
    </w:p>
    <w:p w14:paraId="44BEE4F1" w14:textId="7DBA1A12" w:rsidR="00552ED0" w:rsidRPr="00B71EFE" w:rsidRDefault="004C301D" w:rsidP="00B0243B">
      <w:pPr>
        <w:spacing w:after="0" w:line="240" w:lineRule="auto"/>
        <w:ind w:leftChars="300" w:left="660" w:firstLineChars="350" w:firstLine="981"/>
        <w:rPr>
          <w:rFonts w:cstheme="minorHAnsi"/>
          <w:b/>
          <w:iCs/>
          <w:sz w:val="28"/>
          <w:szCs w:val="28"/>
        </w:rPr>
      </w:pPr>
      <w:r w:rsidRPr="00B71EFE">
        <w:rPr>
          <w:rFonts w:cstheme="minorHAnsi"/>
          <w:b/>
          <w:iCs/>
          <w:sz w:val="28"/>
          <w:szCs w:val="28"/>
        </w:rPr>
        <w:t>Kong?</w:t>
      </w:r>
    </w:p>
    <w:p w14:paraId="67E098A7" w14:textId="77777777" w:rsidR="004D2EE4" w:rsidRPr="00B71EFE" w:rsidRDefault="007532B7" w:rsidP="004D2EE4">
      <w:pPr>
        <w:spacing w:beforeLines="50" w:before="180" w:after="0" w:line="240" w:lineRule="auto"/>
        <w:ind w:leftChars="350" w:left="1751" w:hangingChars="350" w:hanging="981"/>
        <w:rPr>
          <w:b/>
          <w:iCs/>
          <w:sz w:val="28"/>
          <w:szCs w:val="28"/>
        </w:rPr>
      </w:pPr>
      <w:r w:rsidRPr="00B71EFE">
        <w:rPr>
          <w:b/>
          <w:iCs/>
          <w:sz w:val="28"/>
          <w:szCs w:val="28"/>
        </w:rPr>
        <w:t>Task</w:t>
      </w:r>
      <w:r w:rsidR="00552ED0" w:rsidRPr="00B71EFE">
        <w:rPr>
          <w:rFonts w:hint="eastAsia"/>
          <w:b/>
          <w:iCs/>
          <w:sz w:val="28"/>
          <w:szCs w:val="28"/>
        </w:rPr>
        <w:t xml:space="preserve"> </w:t>
      </w:r>
      <w:r w:rsidR="00BA4F9E" w:rsidRPr="00B71EFE">
        <w:rPr>
          <w:rFonts w:hint="eastAsia"/>
          <w:b/>
          <w:iCs/>
          <w:sz w:val="28"/>
          <w:szCs w:val="28"/>
        </w:rPr>
        <w:t>2</w:t>
      </w:r>
      <w:r w:rsidR="00BA4F9E" w:rsidRPr="00B71EFE">
        <w:rPr>
          <w:b/>
          <w:iCs/>
          <w:sz w:val="28"/>
          <w:szCs w:val="28"/>
        </w:rPr>
        <w:t xml:space="preserve"> </w:t>
      </w:r>
      <w:r w:rsidR="004C301D" w:rsidRPr="00B71EFE">
        <w:rPr>
          <w:b/>
          <w:iCs/>
          <w:sz w:val="28"/>
          <w:szCs w:val="28"/>
        </w:rPr>
        <w:t xml:space="preserve">How are policies made and implemented within the </w:t>
      </w:r>
      <w:r w:rsidR="00ED699D" w:rsidRPr="00B71EFE">
        <w:rPr>
          <w:rFonts w:hint="eastAsia"/>
          <w:b/>
          <w:iCs/>
          <w:sz w:val="28"/>
          <w:szCs w:val="28"/>
        </w:rPr>
        <w:t>HKSAR</w:t>
      </w:r>
    </w:p>
    <w:p w14:paraId="3D1C50F9" w14:textId="141AEC1C" w:rsidR="00552ED0" w:rsidRPr="00B71EFE" w:rsidRDefault="00ED699D" w:rsidP="004D2EE4">
      <w:pPr>
        <w:spacing w:after="0" w:line="240" w:lineRule="auto"/>
        <w:ind w:firstLineChars="550" w:firstLine="1542"/>
        <w:rPr>
          <w:b/>
          <w:iCs/>
          <w:sz w:val="28"/>
          <w:szCs w:val="28"/>
        </w:rPr>
      </w:pPr>
      <w:r w:rsidRPr="00B71EFE">
        <w:rPr>
          <w:rFonts w:hint="eastAsia"/>
          <w:b/>
          <w:iCs/>
          <w:sz w:val="28"/>
          <w:szCs w:val="28"/>
        </w:rPr>
        <w:t>G</w:t>
      </w:r>
      <w:r w:rsidRPr="00B71EFE">
        <w:rPr>
          <w:b/>
          <w:iCs/>
          <w:sz w:val="28"/>
          <w:szCs w:val="28"/>
        </w:rPr>
        <w:t>overnment</w:t>
      </w:r>
      <w:r w:rsidR="004C301D" w:rsidRPr="00B71EFE">
        <w:rPr>
          <w:b/>
          <w:iCs/>
          <w:sz w:val="28"/>
          <w:szCs w:val="28"/>
        </w:rPr>
        <w:t>?</w:t>
      </w:r>
      <w:r w:rsidR="00552ED0" w:rsidRPr="00B71EFE">
        <w:rPr>
          <w:rFonts w:hint="eastAsia"/>
          <w:b/>
          <w:iCs/>
          <w:sz w:val="28"/>
          <w:szCs w:val="28"/>
        </w:rPr>
        <w:t xml:space="preserve"> </w:t>
      </w:r>
    </w:p>
    <w:p w14:paraId="57B43193" w14:textId="77777777" w:rsidR="009B5D64" w:rsidRPr="00B71EFE" w:rsidRDefault="00552ED0" w:rsidP="009B5D64">
      <w:pPr>
        <w:spacing w:beforeLines="50" w:before="180" w:after="0" w:line="240" w:lineRule="auto"/>
        <w:ind w:leftChars="344" w:left="1598" w:hangingChars="300" w:hanging="841"/>
        <w:rPr>
          <w:rFonts w:cstheme="minorHAnsi"/>
          <w:b/>
          <w:iCs/>
          <w:sz w:val="28"/>
          <w:szCs w:val="28"/>
        </w:rPr>
      </w:pPr>
      <w:r w:rsidRPr="00B71EFE">
        <w:rPr>
          <w:rFonts w:cstheme="minorHAnsi" w:hint="eastAsia"/>
          <w:b/>
          <w:iCs/>
          <w:sz w:val="28"/>
          <w:szCs w:val="28"/>
        </w:rPr>
        <w:t xml:space="preserve">Task </w:t>
      </w:r>
      <w:r w:rsidR="00BA4F9E" w:rsidRPr="00B71EFE">
        <w:rPr>
          <w:rFonts w:cstheme="minorHAnsi" w:hint="eastAsia"/>
          <w:b/>
          <w:iCs/>
          <w:sz w:val="28"/>
          <w:szCs w:val="28"/>
        </w:rPr>
        <w:t>3</w:t>
      </w:r>
      <w:r w:rsidR="00BA4F9E" w:rsidRPr="00B71EFE">
        <w:rPr>
          <w:b/>
          <w:iCs/>
        </w:rPr>
        <w:t xml:space="preserve"> </w:t>
      </w:r>
      <w:r w:rsidR="00B91CC5" w:rsidRPr="00B71EFE">
        <w:rPr>
          <w:rFonts w:cstheme="minorHAnsi" w:hint="eastAsia"/>
          <w:b/>
          <w:iCs/>
          <w:sz w:val="28"/>
          <w:szCs w:val="28"/>
        </w:rPr>
        <w:t xml:space="preserve">Understanding </w:t>
      </w:r>
      <w:r w:rsidR="00B91CC5" w:rsidRPr="00B71EFE">
        <w:rPr>
          <w:rFonts w:cstheme="minorHAnsi"/>
          <w:b/>
          <w:iCs/>
          <w:sz w:val="28"/>
          <w:szCs w:val="28"/>
        </w:rPr>
        <w:t>the decision-making process</w:t>
      </w:r>
      <w:r w:rsidR="00B91CC5" w:rsidRPr="00B71EFE">
        <w:rPr>
          <w:rFonts w:cstheme="minorHAnsi" w:hint="eastAsia"/>
          <w:b/>
          <w:iCs/>
          <w:sz w:val="28"/>
          <w:szCs w:val="28"/>
        </w:rPr>
        <w:t xml:space="preserve"> </w:t>
      </w:r>
      <w:r w:rsidR="007C2F2D" w:rsidRPr="00B71EFE">
        <w:rPr>
          <w:rFonts w:cstheme="minorHAnsi" w:hint="eastAsia"/>
          <w:b/>
          <w:iCs/>
          <w:sz w:val="28"/>
          <w:szCs w:val="28"/>
        </w:rPr>
        <w:t xml:space="preserve">of </w:t>
      </w:r>
      <w:r w:rsidR="00B91CC5" w:rsidRPr="00B71EFE">
        <w:rPr>
          <w:rFonts w:cstheme="minorHAnsi" w:hint="eastAsia"/>
          <w:b/>
          <w:iCs/>
          <w:sz w:val="28"/>
          <w:szCs w:val="28"/>
        </w:rPr>
        <w:t xml:space="preserve">the </w:t>
      </w:r>
      <w:r w:rsidR="007C2F2D" w:rsidRPr="00B71EFE">
        <w:rPr>
          <w:rFonts w:cstheme="minorHAnsi" w:hint="eastAsia"/>
          <w:b/>
          <w:iCs/>
          <w:sz w:val="28"/>
          <w:szCs w:val="28"/>
        </w:rPr>
        <w:t xml:space="preserve">HKSAR </w:t>
      </w:r>
      <w:r w:rsidR="004D2EE4" w:rsidRPr="00B71EFE">
        <w:rPr>
          <w:rFonts w:cstheme="minorHAnsi"/>
          <w:b/>
          <w:iCs/>
          <w:sz w:val="28"/>
          <w:szCs w:val="28"/>
        </w:rPr>
        <w:t xml:space="preserve"> </w:t>
      </w:r>
      <w:r w:rsidR="007C2F2D" w:rsidRPr="00B71EFE">
        <w:rPr>
          <w:rFonts w:cstheme="minorHAnsi" w:hint="eastAsia"/>
          <w:b/>
          <w:iCs/>
          <w:sz w:val="28"/>
          <w:szCs w:val="28"/>
        </w:rPr>
        <w:t>Government</w:t>
      </w:r>
      <w:r w:rsidR="004C301D" w:rsidRPr="00B71EFE">
        <w:rPr>
          <w:rFonts w:cstheme="minorHAnsi"/>
          <w:b/>
          <w:iCs/>
          <w:sz w:val="28"/>
          <w:szCs w:val="28"/>
        </w:rPr>
        <w:t xml:space="preserve"> </w:t>
      </w:r>
      <w:r w:rsidRPr="00B71EFE">
        <w:rPr>
          <w:rFonts w:cstheme="minorHAnsi" w:hint="eastAsia"/>
          <w:b/>
          <w:iCs/>
          <w:sz w:val="28"/>
          <w:szCs w:val="28"/>
        </w:rPr>
        <w:t xml:space="preserve"> </w:t>
      </w:r>
    </w:p>
    <w:p w14:paraId="1570CE77" w14:textId="73BA7C1E" w:rsidR="00F41D26" w:rsidRPr="00B71EFE" w:rsidRDefault="00B71EFE" w:rsidP="00B71EFE">
      <w:pPr>
        <w:spacing w:beforeLines="50" w:before="180" w:after="0" w:line="240" w:lineRule="auto"/>
        <w:rPr>
          <w:rFonts w:cstheme="minorHAnsi"/>
          <w:b/>
          <w:i/>
          <w:iCs/>
          <w:sz w:val="28"/>
          <w:szCs w:val="28"/>
        </w:rPr>
      </w:pPr>
      <w:r>
        <w:rPr>
          <w:rFonts w:cstheme="minorHAnsi"/>
          <w:b/>
          <w:i/>
          <w:sz w:val="28"/>
          <w:szCs w:val="28"/>
        </w:rPr>
        <w:tab/>
      </w:r>
      <w:r w:rsidR="00F41D26" w:rsidRPr="00B71EFE">
        <w:rPr>
          <w:rFonts w:cstheme="minorHAnsi"/>
          <w:b/>
          <w:i/>
          <w:sz w:val="28"/>
          <w:szCs w:val="28"/>
        </w:rPr>
        <w:t>Language Support II</w:t>
      </w:r>
      <w:r w:rsidR="00272D3B">
        <w:rPr>
          <w:rFonts w:cstheme="minorHAnsi"/>
          <w:b/>
          <w:i/>
          <w:sz w:val="28"/>
          <w:szCs w:val="28"/>
        </w:rPr>
        <w:t>:</w:t>
      </w:r>
      <w:r w:rsidR="00F41D26" w:rsidRPr="00B71EFE">
        <w:rPr>
          <w:rFonts w:cstheme="minorHAnsi"/>
          <w:b/>
          <w:i/>
          <w:sz w:val="28"/>
          <w:szCs w:val="28"/>
        </w:rPr>
        <w:t xml:space="preserve"> Sequencing and Linking Ideas </w:t>
      </w:r>
    </w:p>
    <w:p w14:paraId="5DECD4B7" w14:textId="0DFD96FC" w:rsidR="009B5D64" w:rsidRPr="00B71EFE" w:rsidRDefault="00B71EFE" w:rsidP="00B71EFE">
      <w:pPr>
        <w:pStyle w:val="aa"/>
        <w:spacing w:beforeLines="50" w:before="180"/>
        <w:rPr>
          <w:rFonts w:cstheme="minorHAnsi"/>
          <w:b/>
          <w:sz w:val="28"/>
          <w:szCs w:val="28"/>
        </w:rPr>
      </w:pPr>
      <w:r>
        <w:rPr>
          <w:rFonts w:cstheme="minorHAnsi"/>
          <w:b/>
          <w:sz w:val="28"/>
          <w:szCs w:val="28"/>
        </w:rPr>
        <w:tab/>
      </w:r>
      <w:r w:rsidR="00AC1AED" w:rsidRPr="00B71EFE">
        <w:rPr>
          <w:rFonts w:cstheme="minorHAnsi" w:hint="eastAsia"/>
          <w:b/>
          <w:sz w:val="28"/>
          <w:szCs w:val="28"/>
        </w:rPr>
        <w:t>T</w:t>
      </w:r>
      <w:r w:rsidR="00AC1AED" w:rsidRPr="00B71EFE">
        <w:rPr>
          <w:rFonts w:cstheme="minorHAnsi"/>
          <w:b/>
          <w:sz w:val="28"/>
          <w:szCs w:val="28"/>
        </w:rPr>
        <w:t xml:space="preserve">ask </w:t>
      </w:r>
      <w:r w:rsidR="00BA4F9E" w:rsidRPr="00B71EFE">
        <w:rPr>
          <w:rFonts w:cstheme="minorHAnsi" w:hint="eastAsia"/>
          <w:b/>
          <w:sz w:val="28"/>
          <w:szCs w:val="28"/>
        </w:rPr>
        <w:t>4</w:t>
      </w:r>
      <w:r w:rsidR="00BA4F9E" w:rsidRPr="00B71EFE">
        <w:rPr>
          <w:rFonts w:cstheme="minorHAnsi"/>
          <w:b/>
          <w:sz w:val="28"/>
          <w:szCs w:val="28"/>
        </w:rPr>
        <w:t xml:space="preserve"> </w:t>
      </w:r>
      <w:r w:rsidR="005E64F9">
        <w:rPr>
          <w:rFonts w:cstheme="minorHAnsi"/>
          <w:b/>
          <w:sz w:val="28"/>
          <w:szCs w:val="28"/>
        </w:rPr>
        <w:t>Describing the decision</w:t>
      </w:r>
      <w:r w:rsidR="00AC1AED" w:rsidRPr="00B71EFE">
        <w:rPr>
          <w:rFonts w:cstheme="minorHAnsi"/>
          <w:b/>
          <w:sz w:val="28"/>
          <w:szCs w:val="28"/>
        </w:rPr>
        <w:t xml:space="preserve">-making process? </w:t>
      </w:r>
    </w:p>
    <w:p w14:paraId="06736854" w14:textId="5078ABC4" w:rsidR="00F054FE" w:rsidRPr="00B71EFE" w:rsidRDefault="00B71EFE" w:rsidP="00B71EFE">
      <w:pPr>
        <w:pStyle w:val="aa"/>
        <w:spacing w:beforeLines="50" w:before="180"/>
        <w:rPr>
          <w:rFonts w:cstheme="minorHAnsi"/>
          <w:b/>
          <w:i/>
          <w:sz w:val="28"/>
          <w:szCs w:val="28"/>
        </w:rPr>
      </w:pPr>
      <w:r>
        <w:rPr>
          <w:rFonts w:cstheme="minorHAnsi"/>
          <w:b/>
          <w:i/>
          <w:sz w:val="28"/>
          <w:szCs w:val="28"/>
        </w:rPr>
        <w:tab/>
      </w:r>
    </w:p>
    <w:p w14:paraId="4F771AB9" w14:textId="7E77E649" w:rsidR="007532B7" w:rsidRPr="00B71EFE" w:rsidRDefault="007532B7" w:rsidP="002338EC">
      <w:pPr>
        <w:spacing w:after="0" w:line="240" w:lineRule="auto"/>
        <w:rPr>
          <w:rFonts w:ascii="Cambria" w:eastAsia="新細明體" w:hAnsi="Cambria" w:cs="Times New Roman"/>
          <w:b/>
          <w:bCs/>
          <w:sz w:val="32"/>
          <w:szCs w:val="32"/>
        </w:rPr>
      </w:pPr>
      <w:r w:rsidRPr="00B71EFE">
        <w:rPr>
          <w:rFonts w:eastAsia="新細明體" w:cs="Calibri"/>
          <w:b/>
          <w:bCs/>
          <w:sz w:val="32"/>
          <w:szCs w:val="32"/>
        </w:rPr>
        <w:t xml:space="preserve">Part </w:t>
      </w:r>
      <w:r w:rsidRPr="00B71EFE">
        <w:rPr>
          <w:rFonts w:eastAsia="新細明體" w:cs="Calibri" w:hint="eastAsia"/>
          <w:b/>
          <w:bCs/>
          <w:sz w:val="32"/>
          <w:szCs w:val="32"/>
        </w:rPr>
        <w:t>3</w:t>
      </w:r>
      <w:r w:rsidRPr="00B71EFE">
        <w:rPr>
          <w:rFonts w:eastAsia="新細明體" w:cs="Calibri"/>
          <w:b/>
          <w:bCs/>
          <w:sz w:val="32"/>
          <w:szCs w:val="32"/>
        </w:rPr>
        <w:t>:</w:t>
      </w:r>
      <w:r w:rsidR="00B0243B" w:rsidRPr="00B71EFE">
        <w:rPr>
          <w:rFonts w:eastAsia="新細明體" w:cs="Calibri"/>
          <w:b/>
          <w:bCs/>
          <w:sz w:val="32"/>
          <w:szCs w:val="32"/>
        </w:rPr>
        <w:t xml:space="preserve"> </w:t>
      </w:r>
      <w:r w:rsidRPr="00B71EFE">
        <w:rPr>
          <w:rFonts w:eastAsia="SimSun" w:cs="Calibri"/>
          <w:b/>
          <w:sz w:val="32"/>
          <w:szCs w:val="32"/>
          <w:lang w:eastAsia="zh-CN"/>
        </w:rPr>
        <w:t>My vocabulary piggy-bank</w:t>
      </w:r>
      <w:r w:rsidRPr="00B71EFE">
        <w:rPr>
          <w:rFonts w:cs="Calibri" w:hint="eastAsia"/>
          <w:b/>
          <w:sz w:val="32"/>
          <w:szCs w:val="32"/>
        </w:rPr>
        <w:t xml:space="preserve"> and</w:t>
      </w:r>
      <w:r w:rsidRPr="00B71EFE">
        <w:rPr>
          <w:rFonts w:eastAsia="SimSun" w:cs="Calibri"/>
          <w:b/>
          <w:sz w:val="32"/>
          <w:szCs w:val="32"/>
          <w:lang w:eastAsia="zh-CN"/>
        </w:rPr>
        <w:t xml:space="preserve"> learning record</w:t>
      </w:r>
    </w:p>
    <w:p w14:paraId="274903C6" w14:textId="77777777" w:rsidR="007532B7" w:rsidRPr="00B71EFE" w:rsidRDefault="007532B7" w:rsidP="00B0243B">
      <w:pPr>
        <w:spacing w:beforeLines="50" w:before="180" w:after="0" w:line="240" w:lineRule="auto"/>
        <w:ind w:firstLineChars="300" w:firstLine="841"/>
        <w:rPr>
          <w:rFonts w:eastAsia="SimSun" w:cs="Calibri"/>
          <w:iCs/>
          <w:sz w:val="28"/>
          <w:szCs w:val="28"/>
          <w:lang w:eastAsia="zh-CN"/>
        </w:rPr>
      </w:pPr>
      <w:r w:rsidRPr="00B71EFE">
        <w:rPr>
          <w:rFonts w:cs="Calibri" w:hint="eastAsia"/>
          <w:b/>
          <w:iCs/>
          <w:sz w:val="28"/>
          <w:szCs w:val="28"/>
        </w:rPr>
        <w:t xml:space="preserve">Task 1 </w:t>
      </w:r>
      <w:r w:rsidRPr="00B71EFE">
        <w:rPr>
          <w:rFonts w:eastAsia="SimSun" w:cs="Calibri"/>
          <w:b/>
          <w:iCs/>
          <w:sz w:val="28"/>
          <w:szCs w:val="28"/>
          <w:lang w:eastAsia="zh-CN"/>
        </w:rPr>
        <w:t>Find</w:t>
      </w:r>
      <w:r w:rsidRPr="00B71EFE">
        <w:rPr>
          <w:rFonts w:cs="Calibri" w:hint="eastAsia"/>
          <w:b/>
          <w:iCs/>
          <w:sz w:val="28"/>
          <w:szCs w:val="28"/>
        </w:rPr>
        <w:t>ing</w:t>
      </w:r>
      <w:r w:rsidRPr="00B71EFE">
        <w:rPr>
          <w:rFonts w:eastAsia="SimSun" w:cs="Calibri"/>
          <w:b/>
          <w:iCs/>
          <w:sz w:val="28"/>
          <w:szCs w:val="28"/>
          <w:lang w:eastAsia="zh-CN"/>
        </w:rPr>
        <w:t xml:space="preserve"> useful expressions for</w:t>
      </w:r>
      <w:r w:rsidRPr="00B71EFE">
        <w:rPr>
          <w:rFonts w:cs="Calibri" w:hint="eastAsia"/>
          <w:b/>
          <w:iCs/>
          <w:sz w:val="28"/>
          <w:szCs w:val="28"/>
        </w:rPr>
        <w:t xml:space="preserve"> </w:t>
      </w:r>
      <w:r w:rsidRPr="00B71EFE">
        <w:rPr>
          <w:rFonts w:eastAsia="SimSun" w:cs="Calibri"/>
          <w:b/>
          <w:iCs/>
          <w:sz w:val="28"/>
          <w:szCs w:val="28"/>
          <w:lang w:eastAsia="zh-CN"/>
        </w:rPr>
        <w:t xml:space="preserve">“Hong Kong Government and I” </w:t>
      </w:r>
    </w:p>
    <w:p w14:paraId="3722913B" w14:textId="77777777" w:rsidR="007532B7" w:rsidRPr="00B71EFE" w:rsidRDefault="007532B7" w:rsidP="00B0243B">
      <w:pPr>
        <w:spacing w:beforeLines="50" w:before="180" w:after="0" w:line="240" w:lineRule="auto"/>
        <w:ind w:firstLineChars="300" w:firstLine="841"/>
        <w:rPr>
          <w:rFonts w:cs="Calibri"/>
          <w:b/>
          <w:iCs/>
          <w:sz w:val="28"/>
          <w:szCs w:val="28"/>
        </w:rPr>
      </w:pPr>
      <w:r w:rsidRPr="00B71EFE">
        <w:rPr>
          <w:rFonts w:cs="Calibri" w:hint="eastAsia"/>
          <w:b/>
          <w:iCs/>
          <w:sz w:val="28"/>
          <w:szCs w:val="28"/>
        </w:rPr>
        <w:t>Task 2 My choice of the most useful words and expressions</w:t>
      </w:r>
    </w:p>
    <w:p w14:paraId="442A5728" w14:textId="77777777" w:rsidR="007532B7" w:rsidRPr="00B71EFE" w:rsidRDefault="007532B7" w:rsidP="00B0243B">
      <w:pPr>
        <w:spacing w:beforeLines="50" w:before="180" w:after="0" w:line="240" w:lineRule="auto"/>
        <w:ind w:left="720" w:firstLineChars="43" w:firstLine="121"/>
        <w:rPr>
          <w:rFonts w:eastAsia="SimSun" w:cs="Calibri"/>
          <w:b/>
          <w:iCs/>
          <w:sz w:val="28"/>
          <w:szCs w:val="28"/>
          <w:lang w:eastAsia="zh-CN"/>
        </w:rPr>
        <w:sectPr w:rsidR="007532B7" w:rsidRPr="00B71EFE" w:rsidSect="007532B7">
          <w:footerReference w:type="default" r:id="rId11"/>
          <w:pgSz w:w="11906" w:h="16838"/>
          <w:pgMar w:top="993" w:right="1133" w:bottom="993" w:left="1134" w:header="709" w:footer="578" w:gutter="0"/>
          <w:cols w:space="425"/>
          <w:docGrid w:type="lines" w:linePitch="360"/>
        </w:sectPr>
      </w:pPr>
      <w:r w:rsidRPr="00B71EFE">
        <w:rPr>
          <w:rFonts w:eastAsia="新細明體" w:cs="Calibri" w:hint="eastAsia"/>
          <w:b/>
          <w:bCs/>
          <w:iCs/>
          <w:sz w:val="28"/>
          <w:szCs w:val="28"/>
        </w:rPr>
        <w:t>Task 3</w:t>
      </w:r>
      <w:r w:rsidRPr="00B71EFE">
        <w:rPr>
          <w:rFonts w:eastAsia="新細明體" w:cs="Calibri"/>
          <w:iCs/>
          <w:sz w:val="28"/>
          <w:szCs w:val="28"/>
        </w:rPr>
        <w:t xml:space="preserve"> </w:t>
      </w:r>
      <w:r w:rsidRPr="00B71EFE">
        <w:rPr>
          <w:rFonts w:eastAsia="SimSun" w:cs="Calibri"/>
          <w:b/>
          <w:iCs/>
          <w:sz w:val="28"/>
          <w:szCs w:val="28"/>
          <w:lang w:eastAsia="zh-CN"/>
        </w:rPr>
        <w:t xml:space="preserve">My </w:t>
      </w:r>
      <w:r w:rsidRPr="00B71EFE">
        <w:rPr>
          <w:rFonts w:cs="Calibri" w:hint="eastAsia"/>
          <w:b/>
          <w:iCs/>
          <w:sz w:val="28"/>
          <w:szCs w:val="28"/>
        </w:rPr>
        <w:t xml:space="preserve">learning </w:t>
      </w:r>
      <w:r w:rsidRPr="00B71EFE">
        <w:rPr>
          <w:rFonts w:cs="Calibri"/>
          <w:b/>
          <w:iCs/>
          <w:sz w:val="28"/>
          <w:szCs w:val="28"/>
        </w:rPr>
        <w:t>record</w:t>
      </w:r>
      <w:r w:rsidRPr="00B71EFE">
        <w:rPr>
          <w:rFonts w:cs="Calibri" w:hint="eastAsia"/>
          <w:b/>
          <w:iCs/>
          <w:sz w:val="28"/>
          <w:szCs w:val="28"/>
        </w:rPr>
        <w:t xml:space="preserve"> of </w:t>
      </w:r>
      <w:r w:rsidRPr="00B71EFE">
        <w:rPr>
          <w:rFonts w:cs="Calibri"/>
          <w:b/>
          <w:iCs/>
          <w:sz w:val="28"/>
          <w:szCs w:val="28"/>
        </w:rPr>
        <w:t>“</w:t>
      </w:r>
      <w:r w:rsidRPr="00B71EFE">
        <w:rPr>
          <w:rFonts w:eastAsia="SimSun" w:cs="Calibri"/>
          <w:b/>
          <w:iCs/>
          <w:sz w:val="28"/>
          <w:szCs w:val="28"/>
          <w:lang w:eastAsia="zh-CN"/>
        </w:rPr>
        <w:t>Hong Kong Government and I”</w:t>
      </w:r>
    </w:p>
    <w:p w14:paraId="0E0FDDE1" w14:textId="227E1395" w:rsidR="00D07BE2" w:rsidRPr="00D44BAE" w:rsidRDefault="00D07BE2" w:rsidP="00D07BE2">
      <w:pPr>
        <w:spacing w:after="0" w:line="240" w:lineRule="auto"/>
        <w:rPr>
          <w:rFonts w:cstheme="minorHAnsi"/>
          <w:b/>
          <w:color w:val="000000" w:themeColor="text1"/>
          <w:sz w:val="28"/>
          <w:szCs w:val="28"/>
        </w:rPr>
      </w:pPr>
      <w:r w:rsidRPr="00D44BAE">
        <w:rPr>
          <w:rFonts w:hint="eastAsia"/>
          <w:b/>
          <w:color w:val="000000" w:themeColor="text1"/>
          <w:sz w:val="28"/>
          <w:szCs w:val="28"/>
        </w:rPr>
        <w:lastRenderedPageBreak/>
        <w:t>Part 1</w:t>
      </w:r>
      <w:r w:rsidRPr="00D44BAE">
        <w:rPr>
          <w:b/>
          <w:color w:val="000000" w:themeColor="text1"/>
          <w:sz w:val="28"/>
          <w:szCs w:val="28"/>
        </w:rPr>
        <w:t xml:space="preserve"> </w:t>
      </w:r>
      <w:r w:rsidRPr="00D44BAE">
        <w:rPr>
          <w:rFonts w:cstheme="minorHAnsi" w:hint="eastAsia"/>
          <w:b/>
          <w:color w:val="000000" w:themeColor="text1"/>
          <w:sz w:val="28"/>
          <w:szCs w:val="28"/>
        </w:rPr>
        <w:t xml:space="preserve"> </w:t>
      </w:r>
      <w:r w:rsidR="0004170B" w:rsidRPr="00D44BAE">
        <w:rPr>
          <w:rFonts w:cstheme="minorHAnsi" w:hint="eastAsia"/>
          <w:b/>
          <w:color w:val="000000" w:themeColor="text1"/>
          <w:sz w:val="28"/>
          <w:szCs w:val="28"/>
        </w:rPr>
        <w:t>The p</w:t>
      </w:r>
      <w:r w:rsidR="00F90F8E" w:rsidRPr="00D44BAE">
        <w:rPr>
          <w:rFonts w:cstheme="minorHAnsi" w:hint="eastAsia"/>
          <w:b/>
          <w:color w:val="000000" w:themeColor="text1"/>
          <w:sz w:val="28"/>
          <w:szCs w:val="28"/>
        </w:rPr>
        <w:t xml:space="preserve">rinciple of </w:t>
      </w:r>
      <w:r w:rsidR="00F90F8E" w:rsidRPr="00D44BAE">
        <w:rPr>
          <w:rFonts w:cstheme="minorHAnsi"/>
          <w:b/>
          <w:color w:val="000000" w:themeColor="text1"/>
          <w:sz w:val="28"/>
          <w:szCs w:val="28"/>
        </w:rPr>
        <w:t>“</w:t>
      </w:r>
      <w:r w:rsidR="00F90F8E" w:rsidRPr="00D44BAE">
        <w:rPr>
          <w:rFonts w:cstheme="minorHAnsi" w:hint="eastAsia"/>
          <w:b/>
          <w:color w:val="000000" w:themeColor="text1"/>
          <w:sz w:val="28"/>
          <w:szCs w:val="28"/>
        </w:rPr>
        <w:t>One Country, Two Systems</w:t>
      </w:r>
      <w:r w:rsidR="00F90F8E" w:rsidRPr="00D44BAE">
        <w:rPr>
          <w:rFonts w:cstheme="minorHAnsi"/>
          <w:b/>
          <w:color w:val="000000" w:themeColor="text1"/>
          <w:sz w:val="28"/>
          <w:szCs w:val="28"/>
        </w:rPr>
        <w:t>”</w:t>
      </w:r>
    </w:p>
    <w:p w14:paraId="0EEE6071" w14:textId="5BF171BC" w:rsidR="00424760" w:rsidRPr="00F84B90" w:rsidRDefault="00424760" w:rsidP="00D07BE2">
      <w:pPr>
        <w:spacing w:after="0" w:line="240" w:lineRule="auto"/>
        <w:rPr>
          <w:b/>
          <w:color w:val="0070C0"/>
          <w:sz w:val="26"/>
          <w:szCs w:val="26"/>
        </w:rPr>
      </w:pPr>
    </w:p>
    <w:tbl>
      <w:tblPr>
        <w:tblStyle w:val="a3"/>
        <w:tblW w:w="0" w:type="auto"/>
        <w:tblLook w:val="04A0" w:firstRow="1" w:lastRow="0" w:firstColumn="1" w:lastColumn="0" w:noHBand="0" w:noVBand="1"/>
      </w:tblPr>
      <w:tblGrid>
        <w:gridCol w:w="8302"/>
      </w:tblGrid>
      <w:tr w:rsidR="00424760" w:rsidRPr="006E604E" w14:paraId="2792EB3F" w14:textId="77777777" w:rsidTr="00CA3738">
        <w:tc>
          <w:tcPr>
            <w:tcW w:w="10790" w:type="dxa"/>
          </w:tcPr>
          <w:p w14:paraId="24B3FA38" w14:textId="2D010409" w:rsidR="00424760" w:rsidRPr="006E604E" w:rsidRDefault="00E66D95" w:rsidP="00DD2449">
            <w:pPr>
              <w:spacing w:line="276" w:lineRule="auto"/>
              <w:jc w:val="both"/>
              <w:rPr>
                <w:color w:val="000000" w:themeColor="text1"/>
                <w:sz w:val="24"/>
                <w:szCs w:val="24"/>
              </w:rPr>
            </w:pPr>
            <w:r w:rsidRPr="00145921">
              <w:rPr>
                <w:color w:val="000000" w:themeColor="text1"/>
                <w:sz w:val="24"/>
                <w:szCs w:val="24"/>
              </w:rPr>
              <w:t xml:space="preserve">In accordance with the Constitution of the People’s Republic of China </w:t>
            </w:r>
            <w:r w:rsidRPr="00145921">
              <w:rPr>
                <w:rFonts w:hint="eastAsia"/>
                <w:color w:val="000000" w:themeColor="text1"/>
                <w:sz w:val="24"/>
                <w:szCs w:val="24"/>
              </w:rPr>
              <w:t>(PRC),</w:t>
            </w:r>
            <w:r w:rsidRPr="00145921">
              <w:rPr>
                <w:color w:val="000000" w:themeColor="text1"/>
                <w:sz w:val="24"/>
                <w:szCs w:val="24"/>
              </w:rPr>
              <w:t xml:space="preserve"> </w:t>
            </w:r>
            <w:r w:rsidRPr="00145921">
              <w:rPr>
                <w:rFonts w:hint="eastAsia"/>
                <w:color w:val="000000" w:themeColor="text1"/>
                <w:sz w:val="24"/>
                <w:szCs w:val="24"/>
                <w:lang w:eastAsia="zh-HK"/>
              </w:rPr>
              <w:t>t</w:t>
            </w:r>
            <w:r w:rsidRPr="00145921">
              <w:rPr>
                <w:color w:val="000000" w:themeColor="text1"/>
                <w:sz w:val="24"/>
                <w:szCs w:val="24"/>
                <w:lang w:eastAsia="zh-HK"/>
              </w:rPr>
              <w:t xml:space="preserve">he National People’s Congress enacts the Basic Law. </w:t>
            </w:r>
            <w:r w:rsidR="00D44BAE" w:rsidRPr="00145921">
              <w:rPr>
                <w:color w:val="000000" w:themeColor="text1"/>
                <w:sz w:val="24"/>
                <w:szCs w:val="24"/>
              </w:rPr>
              <w:t xml:space="preserve">The Basic Law is a constitutional document of the Hong Kong Special Administrative Region (HKSAR). </w:t>
            </w:r>
            <w:r w:rsidRPr="00145921">
              <w:rPr>
                <w:color w:val="000000" w:themeColor="text1"/>
                <w:sz w:val="24"/>
                <w:szCs w:val="24"/>
              </w:rPr>
              <w:t xml:space="preserve">It </w:t>
            </w:r>
            <w:r w:rsidR="00D44BAE" w:rsidRPr="00145921">
              <w:rPr>
                <w:color w:val="000000" w:themeColor="text1"/>
                <w:sz w:val="24"/>
                <w:szCs w:val="24"/>
              </w:rPr>
              <w:t>prescribes the laws and systems to be practi</w:t>
            </w:r>
            <w:r w:rsidR="006E604E" w:rsidRPr="00145921">
              <w:rPr>
                <w:color w:val="000000" w:themeColor="text1"/>
                <w:sz w:val="24"/>
                <w:szCs w:val="24"/>
              </w:rPr>
              <w:t>s</w:t>
            </w:r>
            <w:r w:rsidR="00D44BAE" w:rsidRPr="00145921">
              <w:rPr>
                <w:color w:val="000000" w:themeColor="text1"/>
                <w:sz w:val="24"/>
                <w:szCs w:val="24"/>
              </w:rPr>
              <w:t xml:space="preserve">ed in Hong Kong and ensures the implementation of the basic policies of PRC regarding Hong Kong. Under the principle of </w:t>
            </w:r>
            <w:r w:rsidR="00DD2449">
              <w:rPr>
                <w:color w:val="000000" w:themeColor="text1"/>
                <w:sz w:val="24"/>
                <w:szCs w:val="24"/>
              </w:rPr>
              <w:t>“</w:t>
            </w:r>
            <w:r w:rsidR="00D44BAE" w:rsidRPr="00145921">
              <w:rPr>
                <w:b/>
                <w:bCs/>
                <w:color w:val="000000" w:themeColor="text1"/>
                <w:sz w:val="24"/>
                <w:szCs w:val="24"/>
              </w:rPr>
              <w:t>One Country, Two Systems</w:t>
            </w:r>
            <w:r w:rsidR="00DD2449">
              <w:rPr>
                <w:b/>
                <w:bCs/>
                <w:color w:val="000000" w:themeColor="text1"/>
                <w:sz w:val="24"/>
                <w:szCs w:val="24"/>
              </w:rPr>
              <w:t>”</w:t>
            </w:r>
            <w:r w:rsidR="00D44BAE" w:rsidRPr="00145921">
              <w:rPr>
                <w:color w:val="000000" w:themeColor="text1"/>
                <w:sz w:val="24"/>
                <w:szCs w:val="24"/>
              </w:rPr>
              <w:t xml:space="preserve">, HKSAR can keep its capitalist system while the </w:t>
            </w:r>
            <w:r w:rsidR="007A2EF2" w:rsidRPr="00145921">
              <w:rPr>
                <w:color w:val="000000" w:themeColor="text1"/>
                <w:sz w:val="24"/>
                <w:szCs w:val="24"/>
              </w:rPr>
              <w:t>M</w:t>
            </w:r>
            <w:r w:rsidR="00D44BAE" w:rsidRPr="00145921">
              <w:rPr>
                <w:color w:val="000000" w:themeColor="text1"/>
                <w:sz w:val="24"/>
                <w:szCs w:val="24"/>
              </w:rPr>
              <w:t xml:space="preserve">ainland practises the socialist system.  </w:t>
            </w:r>
            <w:r w:rsidR="007A2EF2" w:rsidRPr="00145921">
              <w:rPr>
                <w:color w:val="000000" w:themeColor="text1"/>
                <w:sz w:val="24"/>
                <w:szCs w:val="24"/>
              </w:rPr>
              <w:t>T</w:t>
            </w:r>
            <w:r w:rsidR="00D44BAE" w:rsidRPr="00145921">
              <w:rPr>
                <w:color w:val="000000" w:themeColor="text1"/>
                <w:sz w:val="24"/>
                <w:szCs w:val="24"/>
              </w:rPr>
              <w:t xml:space="preserve">he HKSAR is </w:t>
            </w:r>
            <w:r w:rsidR="007A2EF2" w:rsidRPr="00145921">
              <w:rPr>
                <w:color w:val="000000" w:themeColor="text1"/>
                <w:sz w:val="24"/>
                <w:szCs w:val="24"/>
              </w:rPr>
              <w:t>authorised to have</w:t>
            </w:r>
            <w:r w:rsidR="00D44BAE" w:rsidRPr="00145921">
              <w:rPr>
                <w:color w:val="000000" w:themeColor="text1"/>
                <w:sz w:val="24"/>
                <w:szCs w:val="24"/>
              </w:rPr>
              <w:t xml:space="preserve"> a </w:t>
            </w:r>
            <w:r w:rsidR="00D44BAE" w:rsidRPr="00145921">
              <w:rPr>
                <w:b/>
                <w:bCs/>
                <w:color w:val="000000" w:themeColor="text1"/>
                <w:sz w:val="24"/>
                <w:szCs w:val="24"/>
              </w:rPr>
              <w:t>high degree of autonomy</w:t>
            </w:r>
            <w:r w:rsidR="00D44BAE" w:rsidRPr="00145921">
              <w:rPr>
                <w:color w:val="000000" w:themeColor="text1"/>
                <w:sz w:val="24"/>
                <w:szCs w:val="24"/>
              </w:rPr>
              <w:t xml:space="preserve"> and </w:t>
            </w:r>
            <w:r w:rsidR="007A2EF2" w:rsidRPr="00145921">
              <w:rPr>
                <w:color w:val="000000" w:themeColor="text1"/>
                <w:sz w:val="24"/>
                <w:szCs w:val="24"/>
              </w:rPr>
              <w:t>enjoys executive, legislative and independent judicial power, including that of final adjudication</w:t>
            </w:r>
            <w:r w:rsidR="00D44BAE" w:rsidRPr="00145921">
              <w:rPr>
                <w:color w:val="000000" w:themeColor="text1"/>
                <w:sz w:val="24"/>
                <w:szCs w:val="24"/>
              </w:rPr>
              <w:t xml:space="preserve">. </w:t>
            </w:r>
            <w:r w:rsidR="00D44BAE" w:rsidRPr="006E604E">
              <w:rPr>
                <w:color w:val="000000" w:themeColor="text1"/>
                <w:sz w:val="24"/>
                <w:szCs w:val="24"/>
              </w:rPr>
              <w:t xml:space="preserve">Another arrangement is </w:t>
            </w:r>
            <w:r w:rsidR="00D44BAE" w:rsidRPr="006E604E">
              <w:rPr>
                <w:b/>
                <w:bCs/>
                <w:color w:val="000000" w:themeColor="text1"/>
                <w:sz w:val="24"/>
                <w:szCs w:val="24"/>
              </w:rPr>
              <w:t>Hong Kong people administering Hong Kong</w:t>
            </w:r>
            <w:r w:rsidR="00D44BAE" w:rsidRPr="006E604E">
              <w:rPr>
                <w:color w:val="000000" w:themeColor="text1"/>
                <w:sz w:val="24"/>
                <w:szCs w:val="24"/>
              </w:rPr>
              <w:t>, which means that HKSAR is ruled by local residents.</w:t>
            </w:r>
          </w:p>
        </w:tc>
      </w:tr>
    </w:tbl>
    <w:p w14:paraId="599DF288" w14:textId="253CFA2D" w:rsidR="003106FE" w:rsidRDefault="00DA4399" w:rsidP="00D07BE2">
      <w:pPr>
        <w:spacing w:after="0" w:line="240" w:lineRule="auto"/>
        <w:rPr>
          <w:b/>
        </w:rPr>
      </w:pPr>
      <w:r>
        <w:rPr>
          <w:noProof/>
        </w:rPr>
        <w:drawing>
          <wp:anchor distT="0" distB="0" distL="114300" distR="114300" simplePos="0" relativeHeight="251791360" behindDoc="1" locked="0" layoutInCell="1" allowOverlap="1" wp14:anchorId="5BA820BD" wp14:editId="60937C75">
            <wp:simplePos x="0" y="0"/>
            <wp:positionH relativeFrom="column">
              <wp:posOffset>-874395</wp:posOffset>
            </wp:positionH>
            <wp:positionV relativeFrom="paragraph">
              <wp:posOffset>5080</wp:posOffset>
            </wp:positionV>
            <wp:extent cx="6438900" cy="2301240"/>
            <wp:effectExtent l="0" t="0" r="0" b="0"/>
            <wp:wrapNone/>
            <wp:docPr id="13126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265" name="Picture 15"/>
                    <pic:cNvPicPr>
                      <a:picLocks noChangeAspect="1"/>
                    </pic:cNvPicPr>
                  </pic:nvPicPr>
                  <pic:blipFill rotWithShape="1">
                    <a:blip r:embed="rId12" cstate="screen">
                      <a:extLst>
                        <a:ext uri="{28A0092B-C50C-407E-A947-70E740481C1C}">
                          <a14:useLocalDpi xmlns:a14="http://schemas.microsoft.com/office/drawing/2010/main"/>
                        </a:ext>
                      </a:extLst>
                    </a:blip>
                    <a:srcRect l="5196" t="5358" r="5437" b="5102"/>
                    <a:stretch/>
                  </pic:blipFill>
                  <pic:spPr bwMode="auto">
                    <a:xfrm>
                      <a:off x="0" y="0"/>
                      <a:ext cx="6438900" cy="23012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E935620" w14:textId="1ABD3F73" w:rsidR="006E604E" w:rsidRDefault="006E604E" w:rsidP="00D07BE2">
      <w:pPr>
        <w:spacing w:after="0" w:line="240" w:lineRule="auto"/>
        <w:rPr>
          <w:b/>
          <w:color w:val="0070C0"/>
          <w:sz w:val="26"/>
          <w:szCs w:val="26"/>
        </w:rPr>
      </w:pPr>
    </w:p>
    <w:p w14:paraId="305D6779" w14:textId="6937D207" w:rsidR="006E604E" w:rsidRDefault="00D75C77" w:rsidP="00D07BE2">
      <w:pPr>
        <w:spacing w:after="0" w:line="240" w:lineRule="auto"/>
        <w:rPr>
          <w:b/>
          <w:color w:val="0070C0"/>
          <w:sz w:val="26"/>
          <w:szCs w:val="26"/>
        </w:rPr>
      </w:pPr>
      <w:r>
        <w:rPr>
          <w:noProof/>
        </w:rPr>
        <mc:AlternateContent>
          <mc:Choice Requires="wps">
            <w:drawing>
              <wp:anchor distT="0" distB="0" distL="114300" distR="114300" simplePos="0" relativeHeight="251764736" behindDoc="0" locked="0" layoutInCell="1" allowOverlap="1" wp14:anchorId="11A5DB5B" wp14:editId="151A8D71">
                <wp:simplePos x="0" y="0"/>
                <wp:positionH relativeFrom="column">
                  <wp:posOffset>-59055</wp:posOffset>
                </wp:positionH>
                <wp:positionV relativeFrom="paragraph">
                  <wp:posOffset>105410</wp:posOffset>
                </wp:positionV>
                <wp:extent cx="4671060" cy="1600200"/>
                <wp:effectExtent l="0" t="0" r="0" b="0"/>
                <wp:wrapNone/>
                <wp:docPr id="7" name="文字方塊 10"/>
                <wp:cNvGraphicFramePr/>
                <a:graphic xmlns:a="http://schemas.openxmlformats.org/drawingml/2006/main">
                  <a:graphicData uri="http://schemas.microsoft.com/office/word/2010/wordprocessingShape">
                    <wps:wsp>
                      <wps:cNvSpPr txBox="1"/>
                      <wps:spPr>
                        <a:xfrm>
                          <a:off x="0" y="0"/>
                          <a:ext cx="4671060" cy="1600200"/>
                        </a:xfrm>
                        <a:prstGeom prst="rect">
                          <a:avLst/>
                        </a:prstGeom>
                        <a:noFill/>
                      </wps:spPr>
                      <wps:txbx>
                        <w:txbxContent>
                          <w:p w14:paraId="2E544F11" w14:textId="77777777" w:rsidR="003071FB" w:rsidRPr="00DA4399" w:rsidRDefault="003071FB" w:rsidP="006E604E">
                            <w:pPr>
                              <w:pStyle w:val="a4"/>
                              <w:snapToGrid w:val="0"/>
                              <w:ind w:left="142"/>
                              <w:rPr>
                                <w:rFonts w:ascii="Goudy Old Style" w:eastAsia="Times New Roman" w:hAnsi="Goudy Old Style"/>
                                <w:b/>
                                <w:color w:val="0000FF"/>
                                <w:sz w:val="24"/>
                                <w:szCs w:val="24"/>
                                <w:lang w:eastAsia="zh-HK"/>
                                <w14:shadow w14:blurRad="50800" w14:dist="38100" w14:dir="2700000" w14:sx="100000" w14:sy="100000" w14:kx="0" w14:ky="0" w14:algn="tl">
                                  <w14:srgbClr w14:val="000000">
                                    <w14:alpha w14:val="60000"/>
                                  </w14:srgbClr>
                                </w14:shadow>
                              </w:rPr>
                            </w:pPr>
                            <w:r w:rsidRPr="00DA4399">
                              <w:rPr>
                                <w:rFonts w:ascii="Goudy Old Style" w:eastAsia="Times New Roman" w:hAnsi="Goudy Old Style"/>
                                <w:b/>
                                <w:color w:val="0000FF"/>
                                <w:sz w:val="24"/>
                                <w:szCs w:val="24"/>
                                <w:lang w:eastAsia="zh-HK"/>
                                <w14:shadow w14:blurRad="50800" w14:dist="38100" w14:dir="2700000" w14:sx="100000" w14:sy="100000" w14:kx="0" w14:ky="0" w14:algn="tl">
                                  <w14:srgbClr w14:val="000000">
                                    <w14:alpha w14:val="60000"/>
                                  </w14:srgbClr>
                                </w14:shadow>
                              </w:rPr>
                              <w:t>Do you know…</w:t>
                            </w:r>
                          </w:p>
                          <w:p w14:paraId="736A1E08" w14:textId="77777777" w:rsidR="003071FB" w:rsidRDefault="003071FB" w:rsidP="006E604E">
                            <w:pPr>
                              <w:pStyle w:val="a4"/>
                              <w:snapToGrid w:val="0"/>
                              <w:spacing w:after="0" w:line="240" w:lineRule="exact"/>
                              <w:ind w:left="142"/>
                              <w:rPr>
                                <w:rFonts w:ascii="Goudy Old Style" w:hAnsi="Goudy Old Style"/>
                                <w:color w:val="0000FF"/>
                                <w14:shadow w14:blurRad="50800" w14:dist="38100" w14:dir="2700000" w14:sx="100000" w14:sy="100000" w14:kx="0" w14:ky="0" w14:algn="tl">
                                  <w14:srgbClr w14:val="000000">
                                    <w14:alpha w14:val="60000"/>
                                  </w14:srgbClr>
                                </w14:shadow>
                              </w:rPr>
                            </w:pPr>
                            <w:r w:rsidRPr="00B71EFE">
                              <w:rPr>
                                <w:rFonts w:ascii="Goudy Old Style" w:hAnsi="Goudy Old Style"/>
                                <w:b/>
                                <w:bCs/>
                                <w:color w:val="0000FF"/>
                                <w14:shadow w14:blurRad="50800" w14:dist="38100" w14:dir="2700000" w14:sx="100000" w14:sy="100000" w14:kx="0" w14:ky="0" w14:algn="tl">
                                  <w14:srgbClr w14:val="000000">
                                    <w14:alpha w14:val="60000"/>
                                  </w14:srgbClr>
                                </w14:shadow>
                              </w:rPr>
                              <w:t>Capitalism</w:t>
                            </w:r>
                            <w:r w:rsidRPr="00B71EFE">
                              <w:rPr>
                                <w:rFonts w:ascii="Goudy Old Style" w:hAnsi="Goudy Old Style"/>
                                <w:color w:val="0000FF"/>
                                <w14:shadow w14:blurRad="50800" w14:dist="38100" w14:dir="2700000" w14:sx="100000" w14:sy="100000" w14:kx="0" w14:ky="0" w14:algn="tl">
                                  <w14:srgbClr w14:val="000000">
                                    <w14:alpha w14:val="60000"/>
                                  </w14:srgbClr>
                                </w14:shadow>
                              </w:rPr>
                              <w:t xml:space="preserve"> is an economic, social and political system in which property, business and industry are owned and controlled by private owners for profit, rather than by the government.  </w:t>
                            </w:r>
                          </w:p>
                          <w:p w14:paraId="159B3B8E" w14:textId="77777777" w:rsidR="003071FB" w:rsidRPr="00B71EFE" w:rsidRDefault="003071FB" w:rsidP="006E604E">
                            <w:pPr>
                              <w:pStyle w:val="a4"/>
                              <w:snapToGrid w:val="0"/>
                              <w:spacing w:after="0" w:line="240" w:lineRule="exact"/>
                              <w:ind w:left="142"/>
                              <w:rPr>
                                <w:rFonts w:ascii="Goudy Old Style" w:hAnsi="Goudy Old Style"/>
                                <w:color w:val="0000FF"/>
                                <w14:shadow w14:blurRad="50800" w14:dist="38100" w14:dir="2700000" w14:sx="100000" w14:sy="100000" w14:kx="0" w14:ky="0" w14:algn="tl">
                                  <w14:srgbClr w14:val="000000">
                                    <w14:alpha w14:val="60000"/>
                                  </w14:srgbClr>
                                </w14:shadow>
                              </w:rPr>
                            </w:pPr>
                          </w:p>
                          <w:p w14:paraId="490F1776" w14:textId="77777777" w:rsidR="003071FB" w:rsidRPr="00B71EFE" w:rsidRDefault="003071FB" w:rsidP="006E604E">
                            <w:pPr>
                              <w:pStyle w:val="a4"/>
                              <w:snapToGrid w:val="0"/>
                              <w:spacing w:after="0" w:line="240" w:lineRule="exact"/>
                              <w:ind w:left="142"/>
                              <w:rPr>
                                <w:rFonts w:ascii="Goudy Old Style" w:hAnsi="Goudy Old Style"/>
                                <w:color w:val="0000FF"/>
                                <w14:shadow w14:blurRad="50800" w14:dist="38100" w14:dir="2700000" w14:sx="100000" w14:sy="100000" w14:kx="0" w14:ky="0" w14:algn="tl">
                                  <w14:srgbClr w14:val="000000">
                                    <w14:alpha w14:val="60000"/>
                                  </w14:srgbClr>
                                </w14:shadow>
                              </w:rPr>
                            </w:pPr>
                            <w:r w:rsidRPr="00B71EFE">
                              <w:rPr>
                                <w:rFonts w:ascii="Goudy Old Style" w:hAnsi="Goudy Old Style"/>
                                <w:b/>
                                <w:bCs/>
                                <w:color w:val="0000FF"/>
                                <w14:shadow w14:blurRad="50800" w14:dist="38100" w14:dir="2700000" w14:sx="100000" w14:sy="100000" w14:kx="0" w14:ky="0" w14:algn="tl">
                                  <w14:srgbClr w14:val="000000">
                                    <w14:alpha w14:val="60000"/>
                                  </w14:srgbClr>
                                </w14:shadow>
                              </w:rPr>
                              <w:t xml:space="preserve">Socialism </w:t>
                            </w:r>
                            <w:r w:rsidRPr="00B71EFE">
                              <w:rPr>
                                <w:rFonts w:ascii="Goudy Old Style" w:hAnsi="Goudy Old Style"/>
                                <w:color w:val="0000FF"/>
                                <w14:shadow w14:blurRad="50800" w14:dist="38100" w14:dir="2700000" w14:sx="100000" w14:sy="100000" w14:kx="0" w14:ky="0" w14:algn="tl">
                                  <w14:srgbClr w14:val="000000">
                                    <w14:alpha w14:val="60000"/>
                                  </w14:srgbClr>
                                </w14:shadow>
                              </w:rPr>
                              <w:t xml:space="preserve">is the set of beliefs that states that all people are equal and should share equally in a country's money for use. </w:t>
                            </w:r>
                          </w:p>
                          <w:p w14:paraId="6303DBC3" w14:textId="77777777" w:rsidR="003071FB" w:rsidRPr="00B71EFE" w:rsidRDefault="003071FB" w:rsidP="00B766F7">
                            <w:pPr>
                              <w:pStyle w:val="a4"/>
                              <w:snapToGrid w:val="0"/>
                              <w:spacing w:after="0" w:line="240" w:lineRule="exact"/>
                              <w:ind w:left="142"/>
                              <w:jc w:val="right"/>
                              <w:rPr>
                                <w:rFonts w:ascii="Goudy Old Style" w:hAnsi="Goudy Old Style"/>
                                <w:color w:val="0000FF"/>
                                <w:sz w:val="18"/>
                                <w14:shadow w14:blurRad="50800" w14:dist="38100" w14:dir="2700000" w14:sx="100000" w14:sy="100000" w14:kx="0" w14:ky="0" w14:algn="tl">
                                  <w14:srgbClr w14:val="000000">
                                    <w14:alpha w14:val="60000"/>
                                  </w14:srgbClr>
                                </w14:shadow>
                              </w:rPr>
                            </w:pPr>
                            <w:r w:rsidRPr="00B71EFE">
                              <w:rPr>
                                <w:rFonts w:ascii="Goudy Old Style" w:hAnsi="Goudy Old Style"/>
                                <w:color w:val="0000FF"/>
                                <w:sz w:val="18"/>
                              </w:rPr>
                              <w:t>Source: Cambridge Dictionary</w:t>
                            </w:r>
                          </w:p>
                          <w:p w14:paraId="2612B623" w14:textId="77777777" w:rsidR="003071FB" w:rsidRPr="00B71EFE" w:rsidRDefault="003071FB" w:rsidP="006E604E">
                            <w:pPr>
                              <w:pStyle w:val="a4"/>
                              <w:snapToGrid w:val="0"/>
                              <w:spacing w:beforeLines="50" w:before="120"/>
                              <w:ind w:left="142"/>
                              <w:rPr>
                                <w:rFonts w:ascii="Goudy Old Style" w:hAnsi="Goudy Old Style"/>
                                <w:color w:val="0000FF"/>
                                <w14:shadow w14:blurRad="50800" w14:dist="38100" w14:dir="2700000" w14:sx="100000" w14:sy="100000" w14:kx="0" w14:ky="0" w14:algn="tl">
                                  <w14:srgbClr w14:val="000000">
                                    <w14:alpha w14:val="60000"/>
                                  </w14:srgbClr>
                                </w14:shadow>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11A5DB5B" id="文字方塊 10" o:spid="_x0000_s1029" type="#_x0000_t202" style="position:absolute;margin-left:-4.65pt;margin-top:8.3pt;width:367.8pt;height:126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" filled="f" stroked="f">
                <v:textbox>
                  <w:txbxContent>
                    <w:p w14:paraId="2E544F11" w14:textId="77777777" w:rsidR="003071FB" w:rsidRPr="00DA4399" w:rsidRDefault="003071FB" w:rsidP="006E604E">
                      <w:pPr>
                        <w:pStyle w:val="a4"/>
                        <w:snapToGrid w:val="0"/>
                        <w:ind w:left="142"/>
                        <w:rPr>
                          <w:rFonts w:ascii="Goudy Old Style" w:eastAsia="Times New Roman" w:hAnsi="Goudy Old Style"/>
                          <w:b/>
                          <w:color w:val="0000FF"/>
                          <w:sz w:val="24"/>
                          <w:szCs w:val="24"/>
                          <w:lang w:eastAsia="zh-HK"/>
                          <w14:shadow w14:blurRad="50800" w14:dist="38100" w14:dir="2700000" w14:sx="100000" w14:sy="100000" w14:kx="0" w14:ky="0" w14:algn="tl">
                            <w14:srgbClr w14:val="000000">
                              <w14:alpha w14:val="60000"/>
                            </w14:srgbClr>
                          </w14:shadow>
                        </w:rPr>
                      </w:pPr>
                      <w:r w:rsidRPr="00DA4399">
                        <w:rPr>
                          <w:rFonts w:ascii="Goudy Old Style" w:eastAsia="Times New Roman" w:hAnsi="Goudy Old Style"/>
                          <w:b/>
                          <w:color w:val="0000FF"/>
                          <w:sz w:val="24"/>
                          <w:szCs w:val="24"/>
                          <w:lang w:eastAsia="zh-HK"/>
                          <w14:shadow w14:blurRad="50800" w14:dist="38100" w14:dir="2700000" w14:sx="100000" w14:sy="100000" w14:kx="0" w14:ky="0" w14:algn="tl">
                            <w14:srgbClr w14:val="000000">
                              <w14:alpha w14:val="60000"/>
                            </w14:srgbClr>
                          </w14:shadow>
                        </w:rPr>
                        <w:t>Do you know…</w:t>
                      </w:r>
                    </w:p>
                    <w:p w14:paraId="736A1E08" w14:textId="77777777" w:rsidR="003071FB" w:rsidRDefault="003071FB" w:rsidP="006E604E">
                      <w:pPr>
                        <w:pStyle w:val="a4"/>
                        <w:snapToGrid w:val="0"/>
                        <w:spacing w:after="0" w:line="240" w:lineRule="exact"/>
                        <w:ind w:left="142"/>
                        <w:rPr>
                          <w:rFonts w:ascii="Goudy Old Style" w:hAnsi="Goudy Old Style"/>
                          <w:color w:val="0000FF"/>
                          <w14:shadow w14:blurRad="50800" w14:dist="38100" w14:dir="2700000" w14:sx="100000" w14:sy="100000" w14:kx="0" w14:ky="0" w14:algn="tl">
                            <w14:srgbClr w14:val="000000">
                              <w14:alpha w14:val="60000"/>
                            </w14:srgbClr>
                          </w14:shadow>
                        </w:rPr>
                      </w:pPr>
                      <w:r w:rsidRPr="00B71EFE">
                        <w:rPr>
                          <w:rFonts w:ascii="Goudy Old Style" w:hAnsi="Goudy Old Style"/>
                          <w:b/>
                          <w:bCs/>
                          <w:color w:val="0000FF"/>
                          <w14:shadow w14:blurRad="50800" w14:dist="38100" w14:dir="2700000" w14:sx="100000" w14:sy="100000" w14:kx="0" w14:ky="0" w14:algn="tl">
                            <w14:srgbClr w14:val="000000">
                              <w14:alpha w14:val="60000"/>
                            </w14:srgbClr>
                          </w14:shadow>
                        </w:rPr>
                        <w:t>Capitalism</w:t>
                      </w:r>
                      <w:r w:rsidRPr="00B71EFE">
                        <w:rPr>
                          <w:rFonts w:ascii="Goudy Old Style" w:hAnsi="Goudy Old Style"/>
                          <w:color w:val="0000FF"/>
                          <w14:shadow w14:blurRad="50800" w14:dist="38100" w14:dir="2700000" w14:sx="100000" w14:sy="100000" w14:kx="0" w14:ky="0" w14:algn="tl">
                            <w14:srgbClr w14:val="000000">
                              <w14:alpha w14:val="60000"/>
                            </w14:srgbClr>
                          </w14:shadow>
                        </w:rPr>
                        <w:t xml:space="preserve"> is an economic, social and political system in which property, business and industry are owned and controlled by private owners for profit, rather than by the government.  </w:t>
                      </w:r>
                    </w:p>
                    <w:p w14:paraId="159B3B8E" w14:textId="77777777" w:rsidR="003071FB" w:rsidRPr="00B71EFE" w:rsidRDefault="003071FB" w:rsidP="006E604E">
                      <w:pPr>
                        <w:pStyle w:val="a4"/>
                        <w:snapToGrid w:val="0"/>
                        <w:spacing w:after="0" w:line="240" w:lineRule="exact"/>
                        <w:ind w:left="142"/>
                        <w:rPr>
                          <w:rFonts w:ascii="Goudy Old Style" w:hAnsi="Goudy Old Style"/>
                          <w:color w:val="0000FF"/>
                          <w14:shadow w14:blurRad="50800" w14:dist="38100" w14:dir="2700000" w14:sx="100000" w14:sy="100000" w14:kx="0" w14:ky="0" w14:algn="tl">
                            <w14:srgbClr w14:val="000000">
                              <w14:alpha w14:val="60000"/>
                            </w14:srgbClr>
                          </w14:shadow>
                        </w:rPr>
                      </w:pPr>
                    </w:p>
                    <w:p w14:paraId="490F1776" w14:textId="77777777" w:rsidR="003071FB" w:rsidRPr="00B71EFE" w:rsidRDefault="003071FB" w:rsidP="006E604E">
                      <w:pPr>
                        <w:pStyle w:val="a4"/>
                        <w:snapToGrid w:val="0"/>
                        <w:spacing w:after="0" w:line="240" w:lineRule="exact"/>
                        <w:ind w:left="142"/>
                        <w:rPr>
                          <w:rFonts w:ascii="Goudy Old Style" w:hAnsi="Goudy Old Style"/>
                          <w:color w:val="0000FF"/>
                          <w14:shadow w14:blurRad="50800" w14:dist="38100" w14:dir="2700000" w14:sx="100000" w14:sy="100000" w14:kx="0" w14:ky="0" w14:algn="tl">
                            <w14:srgbClr w14:val="000000">
                              <w14:alpha w14:val="60000"/>
                            </w14:srgbClr>
                          </w14:shadow>
                        </w:rPr>
                      </w:pPr>
                      <w:r w:rsidRPr="00B71EFE">
                        <w:rPr>
                          <w:rFonts w:ascii="Goudy Old Style" w:hAnsi="Goudy Old Style"/>
                          <w:b/>
                          <w:bCs/>
                          <w:color w:val="0000FF"/>
                          <w14:shadow w14:blurRad="50800" w14:dist="38100" w14:dir="2700000" w14:sx="100000" w14:sy="100000" w14:kx="0" w14:ky="0" w14:algn="tl">
                            <w14:srgbClr w14:val="000000">
                              <w14:alpha w14:val="60000"/>
                            </w14:srgbClr>
                          </w14:shadow>
                        </w:rPr>
                        <w:t xml:space="preserve">Socialism </w:t>
                      </w:r>
                      <w:r w:rsidRPr="00B71EFE">
                        <w:rPr>
                          <w:rFonts w:ascii="Goudy Old Style" w:hAnsi="Goudy Old Style"/>
                          <w:color w:val="0000FF"/>
                          <w14:shadow w14:blurRad="50800" w14:dist="38100" w14:dir="2700000" w14:sx="100000" w14:sy="100000" w14:kx="0" w14:ky="0" w14:algn="tl">
                            <w14:srgbClr w14:val="000000">
                              <w14:alpha w14:val="60000"/>
                            </w14:srgbClr>
                          </w14:shadow>
                        </w:rPr>
                        <w:t xml:space="preserve">is the set of beliefs that states that all people are equal and should share equally in a country's money for use. </w:t>
                      </w:r>
                    </w:p>
                    <w:p w14:paraId="6303DBC3" w14:textId="77777777" w:rsidR="003071FB" w:rsidRPr="00B71EFE" w:rsidRDefault="003071FB" w:rsidP="00B766F7">
                      <w:pPr>
                        <w:pStyle w:val="a4"/>
                        <w:snapToGrid w:val="0"/>
                        <w:spacing w:after="0" w:line="240" w:lineRule="exact"/>
                        <w:ind w:left="142"/>
                        <w:jc w:val="right"/>
                        <w:rPr>
                          <w:rFonts w:ascii="Goudy Old Style" w:hAnsi="Goudy Old Style"/>
                          <w:color w:val="0000FF"/>
                          <w:sz w:val="18"/>
                          <w14:shadow w14:blurRad="50800" w14:dist="38100" w14:dir="2700000" w14:sx="100000" w14:sy="100000" w14:kx="0" w14:ky="0" w14:algn="tl">
                            <w14:srgbClr w14:val="000000">
                              <w14:alpha w14:val="60000"/>
                            </w14:srgbClr>
                          </w14:shadow>
                        </w:rPr>
                      </w:pPr>
                      <w:r w:rsidRPr="00B71EFE">
                        <w:rPr>
                          <w:rFonts w:ascii="Goudy Old Style" w:hAnsi="Goudy Old Style"/>
                          <w:color w:val="0000FF"/>
                          <w:sz w:val="18"/>
                        </w:rPr>
                        <w:t>Source: Cambridge Dictionary</w:t>
                      </w:r>
                    </w:p>
                    <w:p w14:paraId="2612B623" w14:textId="77777777" w:rsidR="003071FB" w:rsidRPr="00B71EFE" w:rsidRDefault="003071FB" w:rsidP="006E604E">
                      <w:pPr>
                        <w:pStyle w:val="a4"/>
                        <w:snapToGrid w:val="0"/>
                        <w:spacing w:beforeLines="50" w:before="120"/>
                        <w:ind w:left="142"/>
                        <w:rPr>
                          <w:rFonts w:ascii="Goudy Old Style" w:hAnsi="Goudy Old Style"/>
                          <w:color w:val="0000FF"/>
                          <w14:shadow w14:blurRad="50800" w14:dist="38100" w14:dir="2700000" w14:sx="100000" w14:sy="100000" w14:kx="0" w14:ky="0" w14:algn="tl">
                            <w14:srgbClr w14:val="000000">
                              <w14:alpha w14:val="60000"/>
                            </w14:srgbClr>
                          </w14:shadow>
                        </w:rPr>
                      </w:pPr>
                    </w:p>
                  </w:txbxContent>
                </v:textbox>
              </v:shape>
            </w:pict>
          </mc:Fallback>
        </mc:AlternateContent>
      </w:r>
    </w:p>
    <w:p w14:paraId="55B375EB" w14:textId="112424AD" w:rsidR="006E604E" w:rsidRDefault="006E604E" w:rsidP="00D07BE2">
      <w:pPr>
        <w:spacing w:after="0" w:line="240" w:lineRule="auto"/>
        <w:rPr>
          <w:b/>
          <w:color w:val="0070C0"/>
          <w:sz w:val="26"/>
          <w:szCs w:val="26"/>
        </w:rPr>
      </w:pPr>
    </w:p>
    <w:p w14:paraId="32CB9719" w14:textId="16DE3AB3" w:rsidR="006E604E" w:rsidRDefault="006E604E" w:rsidP="00D07BE2">
      <w:pPr>
        <w:spacing w:after="0" w:line="240" w:lineRule="auto"/>
        <w:rPr>
          <w:b/>
          <w:color w:val="0070C0"/>
          <w:sz w:val="26"/>
          <w:szCs w:val="26"/>
        </w:rPr>
      </w:pPr>
    </w:p>
    <w:p w14:paraId="3DA392DC" w14:textId="2E79C173" w:rsidR="006E604E" w:rsidRDefault="006E604E" w:rsidP="00D07BE2">
      <w:pPr>
        <w:spacing w:after="0" w:line="240" w:lineRule="auto"/>
        <w:rPr>
          <w:b/>
          <w:color w:val="0070C0"/>
          <w:sz w:val="26"/>
          <w:szCs w:val="26"/>
        </w:rPr>
      </w:pPr>
    </w:p>
    <w:p w14:paraId="5BDEF299" w14:textId="0765D296" w:rsidR="006E604E" w:rsidRDefault="006E604E" w:rsidP="00D07BE2">
      <w:pPr>
        <w:spacing w:after="0" w:line="240" w:lineRule="auto"/>
        <w:rPr>
          <w:b/>
          <w:color w:val="0070C0"/>
          <w:sz w:val="26"/>
          <w:szCs w:val="26"/>
        </w:rPr>
      </w:pPr>
    </w:p>
    <w:p w14:paraId="141F1713" w14:textId="2B9BC870" w:rsidR="006E604E" w:rsidRDefault="006E604E" w:rsidP="00D07BE2">
      <w:pPr>
        <w:spacing w:after="0" w:line="240" w:lineRule="auto"/>
        <w:rPr>
          <w:b/>
          <w:color w:val="0070C0"/>
          <w:sz w:val="26"/>
          <w:szCs w:val="26"/>
        </w:rPr>
      </w:pPr>
    </w:p>
    <w:p w14:paraId="2A76E8AF" w14:textId="30D74145" w:rsidR="006E604E" w:rsidRDefault="006E604E" w:rsidP="00D07BE2">
      <w:pPr>
        <w:spacing w:after="0" w:line="240" w:lineRule="auto"/>
        <w:rPr>
          <w:b/>
          <w:color w:val="0070C0"/>
          <w:sz w:val="26"/>
          <w:szCs w:val="26"/>
        </w:rPr>
      </w:pPr>
    </w:p>
    <w:p w14:paraId="36DC2EDF" w14:textId="5DC99F4A" w:rsidR="006E604E" w:rsidRDefault="006E604E" w:rsidP="006E604E">
      <w:pPr>
        <w:spacing w:after="0" w:line="240" w:lineRule="auto"/>
      </w:pPr>
    </w:p>
    <w:p w14:paraId="47A18DA4" w14:textId="6FDEE7BD" w:rsidR="006E604E" w:rsidRDefault="00D75C77" w:rsidP="006E604E">
      <w:pPr>
        <w:spacing w:after="0" w:line="240" w:lineRule="auto"/>
      </w:pPr>
      <w:r>
        <w:rPr>
          <w:noProof/>
        </w:rPr>
        <w:drawing>
          <wp:anchor distT="0" distB="0" distL="114300" distR="114300" simplePos="0" relativeHeight="251852800" behindDoc="1" locked="0" layoutInCell="1" allowOverlap="1" wp14:anchorId="50D8A49D" wp14:editId="36B0E1F9">
            <wp:simplePos x="0" y="0"/>
            <wp:positionH relativeFrom="margin">
              <wp:posOffset>-592455</wp:posOffset>
            </wp:positionH>
            <wp:positionV relativeFrom="paragraph">
              <wp:posOffset>132080</wp:posOffset>
            </wp:positionV>
            <wp:extent cx="5348370" cy="1158240"/>
            <wp:effectExtent l="0" t="0" r="0" b="0"/>
            <wp:wrapNone/>
            <wp:docPr id="6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265" name="Picture 15"/>
                    <pic:cNvPicPr>
                      <a:picLocks noChangeAspect="1"/>
                    </pic:cNvPicPr>
                  </pic:nvPicPr>
                  <pic:blipFill rotWithShape="1">
                    <a:blip r:embed="rId12" cstate="screen">
                      <a:extLst>
                        <a:ext uri="{28A0092B-C50C-407E-A947-70E740481C1C}">
                          <a14:useLocalDpi xmlns:a14="http://schemas.microsoft.com/office/drawing/2010/main"/>
                        </a:ext>
                      </a:extLst>
                    </a:blip>
                    <a:srcRect l="5196" t="5358" r="5437" b="5102"/>
                    <a:stretch/>
                  </pic:blipFill>
                  <pic:spPr bwMode="auto">
                    <a:xfrm>
                      <a:off x="0" y="0"/>
                      <a:ext cx="5348370" cy="11582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18744A5" w14:textId="78CD331A" w:rsidR="00B11B5F" w:rsidRDefault="00B11B5F" w:rsidP="006E604E">
      <w:pPr>
        <w:spacing w:after="0" w:line="240" w:lineRule="auto"/>
      </w:pPr>
    </w:p>
    <w:p w14:paraId="585DD2D6" w14:textId="732E5D5C" w:rsidR="00B11B5F" w:rsidRDefault="008F6A4F" w:rsidP="006E604E">
      <w:pPr>
        <w:spacing w:after="0" w:line="240" w:lineRule="auto"/>
      </w:pPr>
      <w:r>
        <w:rPr>
          <w:noProof/>
        </w:rPr>
        <mc:AlternateContent>
          <mc:Choice Requires="wps">
            <w:drawing>
              <wp:anchor distT="0" distB="0" distL="114300" distR="114300" simplePos="0" relativeHeight="251854848" behindDoc="0" locked="0" layoutInCell="1" allowOverlap="1" wp14:anchorId="243A0FF5" wp14:editId="3AD9D098">
                <wp:simplePos x="0" y="0"/>
                <wp:positionH relativeFrom="column">
                  <wp:posOffset>93345</wp:posOffset>
                </wp:positionH>
                <wp:positionV relativeFrom="paragraph">
                  <wp:posOffset>3810</wp:posOffset>
                </wp:positionV>
                <wp:extent cx="4290060" cy="662940"/>
                <wp:effectExtent l="0" t="0" r="0" b="0"/>
                <wp:wrapNone/>
                <wp:docPr id="68" name="文字方塊 10"/>
                <wp:cNvGraphicFramePr/>
                <a:graphic xmlns:a="http://schemas.openxmlformats.org/drawingml/2006/main">
                  <a:graphicData uri="http://schemas.microsoft.com/office/word/2010/wordprocessingShape">
                    <wps:wsp>
                      <wps:cNvSpPr txBox="1"/>
                      <wps:spPr>
                        <a:xfrm>
                          <a:off x="0" y="0"/>
                          <a:ext cx="4290060" cy="662940"/>
                        </a:xfrm>
                        <a:prstGeom prst="rect">
                          <a:avLst/>
                        </a:prstGeom>
                        <a:noFill/>
                      </wps:spPr>
                      <wps:txbx>
                        <w:txbxContent>
                          <w:p w14:paraId="7AA73396" w14:textId="77777777" w:rsidR="003071FB" w:rsidRPr="00DA4399" w:rsidRDefault="003071FB" w:rsidP="00D75C77">
                            <w:pPr>
                              <w:pStyle w:val="a4"/>
                              <w:snapToGrid w:val="0"/>
                              <w:ind w:left="142"/>
                              <w:rPr>
                                <w:rFonts w:ascii="Goudy Old Style" w:eastAsia="Times New Roman" w:hAnsi="Goudy Old Style"/>
                                <w:b/>
                                <w:color w:val="0000FF"/>
                                <w:sz w:val="24"/>
                                <w:szCs w:val="24"/>
                                <w:lang w:eastAsia="zh-HK"/>
                                <w14:shadow w14:blurRad="50800" w14:dist="38100" w14:dir="2700000" w14:sx="100000" w14:sy="100000" w14:kx="0" w14:ky="0" w14:algn="tl">
                                  <w14:srgbClr w14:val="000000">
                                    <w14:alpha w14:val="60000"/>
                                  </w14:srgbClr>
                                </w14:shadow>
                              </w:rPr>
                            </w:pPr>
                            <w:r w:rsidRPr="00DA4399">
                              <w:rPr>
                                <w:rFonts w:ascii="Goudy Old Style" w:eastAsia="Times New Roman" w:hAnsi="Goudy Old Style"/>
                                <w:b/>
                                <w:color w:val="0000FF"/>
                                <w:sz w:val="24"/>
                                <w:szCs w:val="24"/>
                                <w:lang w:eastAsia="zh-HK"/>
                                <w14:shadow w14:blurRad="50800" w14:dist="38100" w14:dir="2700000" w14:sx="100000" w14:sy="100000" w14:kx="0" w14:ky="0" w14:algn="tl">
                                  <w14:srgbClr w14:val="000000">
                                    <w14:alpha w14:val="60000"/>
                                  </w14:srgbClr>
                                </w14:shadow>
                              </w:rPr>
                              <w:t>Do you know…</w:t>
                            </w:r>
                          </w:p>
                          <w:p w14:paraId="3A51EE43" w14:textId="3B33E9FA" w:rsidR="003071FB" w:rsidRPr="008F6A4F" w:rsidRDefault="003071FB" w:rsidP="00D75C77">
                            <w:pPr>
                              <w:pStyle w:val="a4"/>
                              <w:snapToGrid w:val="0"/>
                              <w:spacing w:after="0" w:line="240" w:lineRule="exact"/>
                              <w:ind w:left="142"/>
                              <w:rPr>
                                <w:rFonts w:ascii="Goudy Old Style" w:hAnsi="Goudy Old Style"/>
                                <w:color w:val="0000FF"/>
                                <w14:shadow w14:blurRad="50800" w14:dist="38100" w14:dir="2700000" w14:sx="100000" w14:sy="100000" w14:kx="0" w14:ky="0" w14:algn="tl">
                                  <w14:srgbClr w14:val="000000">
                                    <w14:alpha w14:val="60000"/>
                                  </w14:srgbClr>
                                </w14:shadow>
                              </w:rPr>
                            </w:pPr>
                            <w:r>
                              <w:rPr>
                                <w:rFonts w:ascii="Goudy Old Style" w:hAnsi="Goudy Old Style" w:hint="eastAsia"/>
                                <w:bCs/>
                                <w:color w:val="0000FF"/>
                                <w14:shadow w14:blurRad="50800" w14:dist="38100" w14:dir="2700000" w14:sx="100000" w14:sy="100000" w14:kx="0" w14:ky="0" w14:algn="tl">
                                  <w14:srgbClr w14:val="000000">
                                    <w14:alpha w14:val="60000"/>
                                  </w14:srgbClr>
                                </w14:shadow>
                              </w:rPr>
                              <w:t xml:space="preserve">Netizens </w:t>
                            </w:r>
                            <w:r>
                              <w:rPr>
                                <w:rFonts w:ascii="Goudy Old Style" w:hAnsi="Goudy Old Style"/>
                                <w:bCs/>
                                <w:color w:val="0000FF"/>
                                <w14:shadow w14:blurRad="50800" w14:dist="38100" w14:dir="2700000" w14:sx="100000" w14:sy="100000" w14:kx="0" w14:ky="0" w14:algn="tl">
                                  <w14:srgbClr w14:val="000000">
                                    <w14:alpha w14:val="60000"/>
                                  </w14:srgbClr>
                                </w14:shadow>
                              </w:rPr>
                              <w:t xml:space="preserve">often </w:t>
                            </w:r>
                            <w:r>
                              <w:rPr>
                                <w:rFonts w:ascii="Goudy Old Style" w:hAnsi="Goudy Old Style" w:hint="eastAsia"/>
                                <w:bCs/>
                                <w:color w:val="0000FF"/>
                                <w14:shadow w14:blurRad="50800" w14:dist="38100" w14:dir="2700000" w14:sx="100000" w14:sy="100000" w14:kx="0" w14:ky="0" w14:algn="tl">
                                  <w14:srgbClr w14:val="000000">
                                    <w14:alpha w14:val="60000"/>
                                  </w14:srgbClr>
                                </w14:shadow>
                              </w:rPr>
                              <w:t>use</w:t>
                            </w:r>
                            <w:r>
                              <w:rPr>
                                <w:rFonts w:ascii="Goudy Old Style" w:hAnsi="Goudy Old Style"/>
                                <w:bCs/>
                                <w:color w:val="0000FF"/>
                                <w14:shadow w14:blurRad="50800" w14:dist="38100" w14:dir="2700000" w14:sx="100000" w14:sy="100000" w14:kx="0" w14:ky="0" w14:algn="tl">
                                  <w14:srgbClr w14:val="000000">
                                    <w14:alpha w14:val="60000"/>
                                  </w14:srgbClr>
                                </w14:shadow>
                              </w:rPr>
                              <w:t xml:space="preserve"> </w:t>
                            </w:r>
                            <w:r w:rsidRPr="008F6A4F">
                              <w:rPr>
                                <w:rFonts w:ascii="Goudy Old Style" w:hAnsi="Goudy Old Style"/>
                                <w:bCs/>
                                <w:color w:val="0000FF"/>
                                <w14:shadow w14:blurRad="50800" w14:dist="38100" w14:dir="2700000" w14:sx="100000" w14:sy="100000" w14:kx="0" w14:ky="0" w14:algn="tl">
                                  <w14:srgbClr w14:val="000000">
                                    <w14:alpha w14:val="60000"/>
                                  </w14:srgbClr>
                                </w14:shadow>
                              </w:rPr>
                              <w:t xml:space="preserve"> ‘1C2S’</w:t>
                            </w:r>
                            <w:r>
                              <w:rPr>
                                <w:rFonts w:ascii="Goudy Old Style" w:hAnsi="Goudy Old Style"/>
                                <w:bCs/>
                                <w:color w:val="0000FF"/>
                                <w14:shadow w14:blurRad="50800" w14:dist="38100" w14:dir="2700000" w14:sx="100000" w14:sy="100000" w14:kx="0" w14:ky="0" w14:algn="tl">
                                  <w14:srgbClr w14:val="000000">
                                    <w14:alpha w14:val="60000"/>
                                  </w14:srgbClr>
                                </w14:shadow>
                              </w:rPr>
                              <w:t xml:space="preserve"> as an abbreviation of</w:t>
                            </w:r>
                            <w:r w:rsidRPr="008F6A4F">
                              <w:rPr>
                                <w:rFonts w:ascii="Goudy Old Style" w:hAnsi="Goudy Old Style" w:hint="eastAsia"/>
                                <w:bCs/>
                                <w:color w:val="0000FF"/>
                                <w14:shadow w14:blurRad="50800" w14:dist="38100" w14:dir="2700000" w14:sx="100000" w14:sy="100000" w14:kx="0" w14:ky="0" w14:algn="tl">
                                  <w14:srgbClr w14:val="000000">
                                    <w14:alpha w14:val="60000"/>
                                  </w14:srgbClr>
                                </w14:shadow>
                              </w:rPr>
                              <w:t>“</w:t>
                            </w:r>
                            <w:r w:rsidRPr="008F6A4F">
                              <w:rPr>
                                <w:rFonts w:ascii="Goudy Old Style" w:hAnsi="Goudy Old Style"/>
                                <w:bCs/>
                                <w:color w:val="0000FF"/>
                                <w14:shadow w14:blurRad="50800" w14:dist="38100" w14:dir="2700000" w14:sx="100000" w14:sy="100000" w14:kx="0" w14:ky="0" w14:algn="tl">
                                  <w14:srgbClr w14:val="000000">
                                    <w14:alpha w14:val="60000"/>
                                  </w14:srgbClr>
                                </w14:shadow>
                              </w:rPr>
                              <w:t xml:space="preserve">One Country, Two Systems” </w:t>
                            </w:r>
                            <w:r>
                              <w:rPr>
                                <w:rFonts w:ascii="Goudy Old Style" w:hAnsi="Goudy Old Style"/>
                                <w:bCs/>
                                <w:color w:val="0000FF"/>
                                <w14:shadow w14:blurRad="50800" w14:dist="38100" w14:dir="2700000" w14:sx="100000" w14:sy="100000" w14:kx="0" w14:ky="0" w14:algn="tl">
                                  <w14:srgbClr w14:val="000000">
                                    <w14:alpha w14:val="60000"/>
                                  </w14:srgbClr>
                                </w14:shadow>
                              </w:rPr>
                              <w:t xml:space="preserve">to save typing time.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43A0FF5" id="_x0000_s1030" type="#_x0000_t202" style="position:absolute;margin-left:7.35pt;margin-top:.3pt;width:337.8pt;height:52.2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" filled="f" stroked="f">
                <v:textbox>
                  <w:txbxContent>
                    <w:p w14:paraId="7AA73396" w14:textId="77777777" w:rsidR="003071FB" w:rsidRPr="00DA4399" w:rsidRDefault="003071FB" w:rsidP="00D75C77">
                      <w:pPr>
                        <w:pStyle w:val="a4"/>
                        <w:snapToGrid w:val="0"/>
                        <w:ind w:left="142"/>
                        <w:rPr>
                          <w:rFonts w:ascii="Goudy Old Style" w:eastAsia="Times New Roman" w:hAnsi="Goudy Old Style"/>
                          <w:b/>
                          <w:color w:val="0000FF"/>
                          <w:sz w:val="24"/>
                          <w:szCs w:val="24"/>
                          <w:lang w:eastAsia="zh-HK"/>
                          <w14:shadow w14:blurRad="50800" w14:dist="38100" w14:dir="2700000" w14:sx="100000" w14:sy="100000" w14:kx="0" w14:ky="0" w14:algn="tl">
                            <w14:srgbClr w14:val="000000">
                              <w14:alpha w14:val="60000"/>
                            </w14:srgbClr>
                          </w14:shadow>
                        </w:rPr>
                      </w:pPr>
                      <w:r w:rsidRPr="00DA4399">
                        <w:rPr>
                          <w:rFonts w:ascii="Goudy Old Style" w:eastAsia="Times New Roman" w:hAnsi="Goudy Old Style"/>
                          <w:b/>
                          <w:color w:val="0000FF"/>
                          <w:sz w:val="24"/>
                          <w:szCs w:val="24"/>
                          <w:lang w:eastAsia="zh-HK"/>
                          <w14:shadow w14:blurRad="50800" w14:dist="38100" w14:dir="2700000" w14:sx="100000" w14:sy="100000" w14:kx="0" w14:ky="0" w14:algn="tl">
                            <w14:srgbClr w14:val="000000">
                              <w14:alpha w14:val="60000"/>
                            </w14:srgbClr>
                          </w14:shadow>
                        </w:rPr>
                        <w:t>Do you know…</w:t>
                      </w:r>
                    </w:p>
                    <w:p w14:paraId="3A51EE43" w14:textId="3B33E9FA" w:rsidR="003071FB" w:rsidRPr="008F6A4F" w:rsidRDefault="003071FB" w:rsidP="00D75C77">
                      <w:pPr>
                        <w:pStyle w:val="a4"/>
                        <w:snapToGrid w:val="0"/>
                        <w:spacing w:after="0" w:line="240" w:lineRule="exact"/>
                        <w:ind w:left="142"/>
                        <w:rPr>
                          <w:rFonts w:ascii="Goudy Old Style" w:hAnsi="Goudy Old Style"/>
                          <w:color w:val="0000FF"/>
                          <w14:shadow w14:blurRad="50800" w14:dist="38100" w14:dir="2700000" w14:sx="100000" w14:sy="100000" w14:kx="0" w14:ky="0" w14:algn="tl">
                            <w14:srgbClr w14:val="000000">
                              <w14:alpha w14:val="60000"/>
                            </w14:srgbClr>
                          </w14:shadow>
                        </w:rPr>
                      </w:pPr>
                      <w:r>
                        <w:rPr>
                          <w:rFonts w:ascii="Goudy Old Style" w:hAnsi="Goudy Old Style" w:hint="eastAsia"/>
                          <w:bCs/>
                          <w:color w:val="0000FF"/>
                          <w14:shadow w14:blurRad="50800" w14:dist="38100" w14:dir="2700000" w14:sx="100000" w14:sy="100000" w14:kx="0" w14:ky="0" w14:algn="tl">
                            <w14:srgbClr w14:val="000000">
                              <w14:alpha w14:val="60000"/>
                            </w14:srgbClr>
                          </w14:shadow>
                        </w:rPr>
                        <w:t xml:space="preserve">Netizens </w:t>
                      </w:r>
                      <w:r>
                        <w:rPr>
                          <w:rFonts w:ascii="Goudy Old Style" w:hAnsi="Goudy Old Style"/>
                          <w:bCs/>
                          <w:color w:val="0000FF"/>
                          <w14:shadow w14:blurRad="50800" w14:dist="38100" w14:dir="2700000" w14:sx="100000" w14:sy="100000" w14:kx="0" w14:ky="0" w14:algn="tl">
                            <w14:srgbClr w14:val="000000">
                              <w14:alpha w14:val="60000"/>
                            </w14:srgbClr>
                          </w14:shadow>
                        </w:rPr>
                        <w:t xml:space="preserve">often </w:t>
                      </w:r>
                      <w:r>
                        <w:rPr>
                          <w:rFonts w:ascii="Goudy Old Style" w:hAnsi="Goudy Old Style" w:hint="eastAsia"/>
                          <w:bCs/>
                          <w:color w:val="0000FF"/>
                          <w14:shadow w14:blurRad="50800" w14:dist="38100" w14:dir="2700000" w14:sx="100000" w14:sy="100000" w14:kx="0" w14:ky="0" w14:algn="tl">
                            <w14:srgbClr w14:val="000000">
                              <w14:alpha w14:val="60000"/>
                            </w14:srgbClr>
                          </w14:shadow>
                        </w:rPr>
                        <w:t>use</w:t>
                      </w:r>
                      <w:r>
                        <w:rPr>
                          <w:rFonts w:ascii="Goudy Old Style" w:hAnsi="Goudy Old Style"/>
                          <w:bCs/>
                          <w:color w:val="0000FF"/>
                          <w14:shadow w14:blurRad="50800" w14:dist="38100" w14:dir="2700000" w14:sx="100000" w14:sy="100000" w14:kx="0" w14:ky="0" w14:algn="tl">
                            <w14:srgbClr w14:val="000000">
                              <w14:alpha w14:val="60000"/>
                            </w14:srgbClr>
                          </w14:shadow>
                        </w:rPr>
                        <w:t xml:space="preserve"> </w:t>
                      </w:r>
                      <w:r w:rsidRPr="008F6A4F">
                        <w:rPr>
                          <w:rFonts w:ascii="Goudy Old Style" w:hAnsi="Goudy Old Style"/>
                          <w:bCs/>
                          <w:color w:val="0000FF"/>
                          <w14:shadow w14:blurRad="50800" w14:dist="38100" w14:dir="2700000" w14:sx="100000" w14:sy="100000" w14:kx="0" w14:ky="0" w14:algn="tl">
                            <w14:srgbClr w14:val="000000">
                              <w14:alpha w14:val="60000"/>
                            </w14:srgbClr>
                          </w14:shadow>
                        </w:rPr>
                        <w:t xml:space="preserve"> ‘1C2S’</w:t>
                      </w:r>
                      <w:r>
                        <w:rPr>
                          <w:rFonts w:ascii="Goudy Old Style" w:hAnsi="Goudy Old Style"/>
                          <w:bCs/>
                          <w:color w:val="0000FF"/>
                          <w14:shadow w14:blurRad="50800" w14:dist="38100" w14:dir="2700000" w14:sx="100000" w14:sy="100000" w14:kx="0" w14:ky="0" w14:algn="tl">
                            <w14:srgbClr w14:val="000000">
                              <w14:alpha w14:val="60000"/>
                            </w14:srgbClr>
                          </w14:shadow>
                        </w:rPr>
                        <w:t xml:space="preserve"> as an abbreviation of</w:t>
                      </w:r>
                      <w:r w:rsidRPr="008F6A4F">
                        <w:rPr>
                          <w:rFonts w:ascii="Goudy Old Style" w:hAnsi="Goudy Old Style" w:hint="eastAsia"/>
                          <w:bCs/>
                          <w:color w:val="0000FF"/>
                          <w14:shadow w14:blurRad="50800" w14:dist="38100" w14:dir="2700000" w14:sx="100000" w14:sy="100000" w14:kx="0" w14:ky="0" w14:algn="tl">
                            <w14:srgbClr w14:val="000000">
                              <w14:alpha w14:val="60000"/>
                            </w14:srgbClr>
                          </w14:shadow>
                        </w:rPr>
                        <w:t>“</w:t>
                      </w:r>
                      <w:r w:rsidRPr="008F6A4F">
                        <w:rPr>
                          <w:rFonts w:ascii="Goudy Old Style" w:hAnsi="Goudy Old Style"/>
                          <w:bCs/>
                          <w:color w:val="0000FF"/>
                          <w14:shadow w14:blurRad="50800" w14:dist="38100" w14:dir="2700000" w14:sx="100000" w14:sy="100000" w14:kx="0" w14:ky="0" w14:algn="tl">
                            <w14:srgbClr w14:val="000000">
                              <w14:alpha w14:val="60000"/>
                            </w14:srgbClr>
                          </w14:shadow>
                        </w:rPr>
                        <w:t xml:space="preserve">One Country, Two Systems” </w:t>
                      </w:r>
                      <w:r>
                        <w:rPr>
                          <w:rFonts w:ascii="Goudy Old Style" w:hAnsi="Goudy Old Style"/>
                          <w:bCs/>
                          <w:color w:val="0000FF"/>
                          <w14:shadow w14:blurRad="50800" w14:dist="38100" w14:dir="2700000" w14:sx="100000" w14:sy="100000" w14:kx="0" w14:ky="0" w14:algn="tl">
                            <w14:srgbClr w14:val="000000">
                              <w14:alpha w14:val="60000"/>
                            </w14:srgbClr>
                          </w14:shadow>
                        </w:rPr>
                        <w:t xml:space="preserve">to save typing time. </w:t>
                      </w:r>
                    </w:p>
                  </w:txbxContent>
                </v:textbox>
              </v:shape>
            </w:pict>
          </mc:Fallback>
        </mc:AlternateContent>
      </w:r>
    </w:p>
    <w:p w14:paraId="7B4F0CAC" w14:textId="22A62DC7" w:rsidR="00B11B5F" w:rsidRDefault="00B11B5F" w:rsidP="006E604E">
      <w:pPr>
        <w:spacing w:after="0" w:line="240" w:lineRule="auto"/>
      </w:pPr>
    </w:p>
    <w:p w14:paraId="318043A4" w14:textId="77777777" w:rsidR="00DA4399" w:rsidRDefault="00DA4399" w:rsidP="00F5209A"/>
    <w:p w14:paraId="1A774B88" w14:textId="7EF7AB71" w:rsidR="00D75C77" w:rsidRDefault="00D75C77" w:rsidP="00F5209A"/>
    <w:p w14:paraId="25F0D96A" w14:textId="4621043B" w:rsidR="00D75C77" w:rsidRDefault="00D75C77" w:rsidP="00F5209A"/>
    <w:p w14:paraId="0DDEDEC9" w14:textId="3036E5B8" w:rsidR="00DA4399" w:rsidRDefault="00DA4399" w:rsidP="00F5209A"/>
    <w:p w14:paraId="650FCE0E" w14:textId="7BAC1A54" w:rsidR="00DA4399" w:rsidRDefault="00D75C77" w:rsidP="00F5209A">
      <w:r w:rsidRPr="002C107B">
        <w:rPr>
          <w:noProof/>
        </w:rPr>
        <w:drawing>
          <wp:anchor distT="0" distB="0" distL="114300" distR="114300" simplePos="0" relativeHeight="251766784" behindDoc="1" locked="0" layoutInCell="1" allowOverlap="1" wp14:anchorId="6027C94A" wp14:editId="51242777">
            <wp:simplePos x="0" y="0"/>
            <wp:positionH relativeFrom="margin">
              <wp:align>right</wp:align>
            </wp:positionH>
            <wp:positionV relativeFrom="paragraph">
              <wp:posOffset>6350</wp:posOffset>
            </wp:positionV>
            <wp:extent cx="1464310" cy="2080895"/>
            <wp:effectExtent l="0" t="0" r="2540" b="0"/>
            <wp:wrapTight wrapText="bothSides">
              <wp:wrapPolygon edited="0">
                <wp:start x="0" y="0"/>
                <wp:lineTo x="0" y="21356"/>
                <wp:lineTo x="21356" y="21356"/>
                <wp:lineTo x="21356" y="0"/>
                <wp:lineTo x="0" y="0"/>
              </wp:wrapPolygon>
            </wp:wrapTight>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464310" cy="2080895"/>
                    </a:xfrm>
                    <a:prstGeom prst="rect">
                      <a:avLst/>
                    </a:prstGeom>
                  </pic:spPr>
                </pic:pic>
              </a:graphicData>
            </a:graphic>
            <wp14:sizeRelH relativeFrom="margin">
              <wp14:pctWidth>0</wp14:pctWidth>
            </wp14:sizeRelH>
            <wp14:sizeRelV relativeFrom="margin">
              <wp14:pctHeight>0</wp14:pctHeight>
            </wp14:sizeRelV>
          </wp:anchor>
        </w:drawing>
      </w:r>
      <w:r w:rsidRPr="003D4B64">
        <w:rPr>
          <w:noProof/>
        </w:rPr>
        <w:drawing>
          <wp:inline distT="0" distB="0" distL="0" distR="0" wp14:anchorId="444DEBE2" wp14:editId="730AEEAC">
            <wp:extent cx="3180140" cy="2110740"/>
            <wp:effectExtent l="0" t="0" r="1270" b="3810"/>
            <wp:docPr id="131282" name="Picture 131282" descr="d:\data\Downloads\dreamstime_m_371964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ata\Downloads\dreamstime_m_3719640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95204" cy="2120739"/>
                    </a:xfrm>
                    <a:prstGeom prst="rect">
                      <a:avLst/>
                    </a:prstGeom>
                    <a:noFill/>
                    <a:ln>
                      <a:noFill/>
                    </a:ln>
                  </pic:spPr>
                </pic:pic>
              </a:graphicData>
            </a:graphic>
          </wp:inline>
        </w:drawing>
      </w:r>
    </w:p>
    <w:p w14:paraId="5C6DD27F" w14:textId="77777777" w:rsidR="00D55CF8" w:rsidRDefault="00D55CF8" w:rsidP="003D4B64">
      <w:pPr>
        <w:jc w:val="center"/>
      </w:pPr>
    </w:p>
    <w:p w14:paraId="55FED402" w14:textId="4B83E054" w:rsidR="00B11B5F" w:rsidRDefault="00021C09" w:rsidP="00F536B1">
      <w:pPr>
        <w:jc w:val="center"/>
      </w:pPr>
      <w:r w:rsidRPr="00361AB2">
        <w:rPr>
          <w:noProof/>
          <w:highlight w:val="yellow"/>
        </w:rPr>
        <w:lastRenderedPageBreak/>
        <mc:AlternateContent>
          <mc:Choice Requires="wps">
            <w:drawing>
              <wp:anchor distT="0" distB="0" distL="114300" distR="114300" simplePos="0" relativeHeight="251776000" behindDoc="1" locked="0" layoutInCell="1" allowOverlap="1" wp14:anchorId="728A185C" wp14:editId="057332A6">
                <wp:simplePos x="0" y="0"/>
                <wp:positionH relativeFrom="margin">
                  <wp:posOffset>-293370</wp:posOffset>
                </wp:positionH>
                <wp:positionV relativeFrom="paragraph">
                  <wp:posOffset>304800</wp:posOffset>
                </wp:positionV>
                <wp:extent cx="5875655" cy="5819775"/>
                <wp:effectExtent l="19050" t="19050" r="10795" b="28575"/>
                <wp:wrapNone/>
                <wp:docPr id="131473" name="圓角矩形 66"/>
                <wp:cNvGraphicFramePr/>
                <a:graphic xmlns:a="http://schemas.openxmlformats.org/drawingml/2006/main">
                  <a:graphicData uri="http://schemas.microsoft.com/office/word/2010/wordprocessingShape">
                    <wps:wsp>
                      <wps:cNvSpPr/>
                      <wps:spPr>
                        <a:xfrm>
                          <a:off x="0" y="0"/>
                          <a:ext cx="5875655" cy="5819775"/>
                        </a:xfrm>
                        <a:prstGeom prst="roundRect">
                          <a:avLst/>
                        </a:prstGeom>
                        <a:noFill/>
                        <a:ln w="28575" cap="flat" cmpd="sng" algn="ctr">
                          <a:solidFill>
                            <a:srgbClr val="5B9BD5">
                              <a:lumMod val="75000"/>
                            </a:srgbClr>
                          </a:solidFill>
                          <a:prstDash val="solid"/>
                          <a:miter lim="800000"/>
                        </a:ln>
                        <a:effectLst/>
                      </wps:spPr>
                      <wps:txbx>
                        <w:txbxContent>
                          <w:p w14:paraId="25A65FEE" w14:textId="77777777" w:rsidR="003071FB" w:rsidRPr="0051013B" w:rsidRDefault="003071FB" w:rsidP="00B11B5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28A185C" id="圓角矩形 66" o:spid="_x0000_s1031" style="position:absolute;left:0;text-align:left;margin-left:-23.1pt;margin-top:24pt;width:462.65pt;height:458.25pt;z-index:-251540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" filled="f" strokecolor="#2e75b6" strokeweight="2.25pt">
                <v:stroke joinstyle="miter"/>
                <v:textbox>
                  <w:txbxContent>
                    <w:p w14:paraId="25A65FEE" w14:textId="77777777" w:rsidR="003071FB" w:rsidRPr="0051013B" w:rsidRDefault="003071FB" w:rsidP="00B11B5F">
                      <w:pPr>
                        <w:jc w:val="center"/>
                      </w:pPr>
                    </w:p>
                  </w:txbxContent>
                </v:textbox>
                <w10:wrap anchorx="margin"/>
              </v:roundrect>
            </w:pict>
          </mc:Fallback>
        </mc:AlternateContent>
      </w:r>
    </w:p>
    <w:p w14:paraId="351A7A60" w14:textId="77777777" w:rsidR="00B11B5F" w:rsidRPr="006E604E" w:rsidRDefault="00B11B5F" w:rsidP="006E604E">
      <w:pPr>
        <w:spacing w:after="0" w:line="240" w:lineRule="auto"/>
      </w:pPr>
    </w:p>
    <w:p w14:paraId="37FEE965" w14:textId="77777777" w:rsidR="006E604E" w:rsidRPr="00B11B5F" w:rsidRDefault="006E604E" w:rsidP="00B11B5F">
      <w:pPr>
        <w:spacing w:after="0" w:line="240" w:lineRule="auto"/>
        <w:ind w:firstLineChars="150" w:firstLine="360"/>
        <w:rPr>
          <w:b/>
          <w:bCs/>
          <w:sz w:val="24"/>
          <w:szCs w:val="24"/>
        </w:rPr>
      </w:pPr>
      <w:r w:rsidRPr="00B11B5F">
        <w:rPr>
          <w:rFonts w:hint="eastAsia"/>
          <w:b/>
          <w:bCs/>
          <w:sz w:val="24"/>
          <w:szCs w:val="24"/>
        </w:rPr>
        <w:t>V</w:t>
      </w:r>
      <w:r w:rsidRPr="00B11B5F">
        <w:rPr>
          <w:b/>
          <w:bCs/>
          <w:sz w:val="24"/>
          <w:szCs w:val="24"/>
        </w:rPr>
        <w:t xml:space="preserve">ocabulary building exercise </w:t>
      </w:r>
    </w:p>
    <w:p w14:paraId="494C8D00" w14:textId="19651815" w:rsidR="006E604E" w:rsidRDefault="006E604E" w:rsidP="006E604E">
      <w:pPr>
        <w:spacing w:after="0" w:line="240" w:lineRule="auto"/>
        <w:ind w:left="360"/>
        <w:rPr>
          <w:sz w:val="24"/>
          <w:szCs w:val="24"/>
        </w:rPr>
      </w:pPr>
      <w:r w:rsidRPr="006E604E">
        <w:rPr>
          <w:sz w:val="24"/>
          <w:szCs w:val="24"/>
        </w:rPr>
        <w:t>Match the following vocabulary items with their meaning on the right. Put the number in the middle column</w:t>
      </w:r>
      <w:r>
        <w:rPr>
          <w:sz w:val="24"/>
          <w:szCs w:val="24"/>
        </w:rPr>
        <w:t>.</w:t>
      </w:r>
      <w:r w:rsidRPr="006E604E">
        <w:rPr>
          <w:sz w:val="24"/>
          <w:szCs w:val="24"/>
        </w:rPr>
        <w:t xml:space="preserve"> </w:t>
      </w:r>
    </w:p>
    <w:p w14:paraId="2D2FAF4E" w14:textId="77777777" w:rsidR="006E604E" w:rsidRDefault="006E604E" w:rsidP="006E604E">
      <w:pPr>
        <w:spacing w:after="0" w:line="240" w:lineRule="auto"/>
        <w:ind w:left="360"/>
      </w:pPr>
    </w:p>
    <w:tbl>
      <w:tblPr>
        <w:tblStyle w:val="4-51"/>
        <w:tblW w:w="0" w:type="auto"/>
        <w:tblLook w:val="04A0" w:firstRow="1" w:lastRow="0" w:firstColumn="1" w:lastColumn="0" w:noHBand="0" w:noVBand="1"/>
      </w:tblPr>
      <w:tblGrid>
        <w:gridCol w:w="2463"/>
        <w:gridCol w:w="941"/>
        <w:gridCol w:w="4898"/>
      </w:tblGrid>
      <w:tr w:rsidR="006E604E" w14:paraId="69BB639F" w14:textId="77777777" w:rsidTr="00413EA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3" w:type="dxa"/>
          </w:tcPr>
          <w:p w14:paraId="18CA1384" w14:textId="77777777" w:rsidR="006E604E" w:rsidRPr="00431F0F" w:rsidRDefault="006E604E" w:rsidP="00194083">
            <w:pPr>
              <w:spacing w:beforeLines="50" w:before="120" w:line="360" w:lineRule="auto"/>
              <w:rPr>
                <w:rFonts w:ascii="Comic Sans MS" w:hAnsi="Comic Sans MS"/>
                <w:lang w:val="en-GB"/>
              </w:rPr>
            </w:pPr>
            <w:r>
              <w:rPr>
                <w:rFonts w:hint="eastAsia"/>
                <w:lang w:val="en-GB"/>
              </w:rPr>
              <w:t xml:space="preserve"> </w:t>
            </w:r>
            <w:r>
              <w:rPr>
                <w:lang w:val="en-GB"/>
              </w:rPr>
              <w:t xml:space="preserve">     </w:t>
            </w:r>
            <w:r w:rsidRPr="00431F0F">
              <w:rPr>
                <w:rFonts w:ascii="Comic Sans MS" w:hAnsi="Comic Sans MS" w:hint="eastAsia"/>
                <w:lang w:val="en-GB"/>
              </w:rPr>
              <w:t>V</w:t>
            </w:r>
            <w:r w:rsidRPr="00431F0F">
              <w:rPr>
                <w:rFonts w:ascii="Comic Sans MS" w:hAnsi="Comic Sans MS"/>
                <w:lang w:val="en-GB"/>
              </w:rPr>
              <w:t>ocabulary</w:t>
            </w:r>
          </w:p>
        </w:tc>
        <w:tc>
          <w:tcPr>
            <w:tcW w:w="941" w:type="dxa"/>
          </w:tcPr>
          <w:p w14:paraId="1B5B729E" w14:textId="77777777" w:rsidR="006E604E" w:rsidRPr="00431F0F" w:rsidRDefault="006E604E" w:rsidP="00194083">
            <w:pPr>
              <w:pStyle w:val="a4"/>
              <w:spacing w:beforeLines="50" w:before="120" w:line="360" w:lineRule="auto"/>
              <w:ind w:left="360"/>
              <w:cnfStyle w:val="100000000000" w:firstRow="1" w:lastRow="0" w:firstColumn="0" w:lastColumn="0" w:oddVBand="0" w:evenVBand="0" w:oddHBand="0" w:evenHBand="0" w:firstRowFirstColumn="0" w:firstRowLastColumn="0" w:lastRowFirstColumn="0" w:lastRowLastColumn="0"/>
              <w:rPr>
                <w:sz w:val="24"/>
                <w:szCs w:val="24"/>
                <w:lang w:val="en-GB"/>
              </w:rPr>
            </w:pPr>
          </w:p>
        </w:tc>
        <w:tc>
          <w:tcPr>
            <w:tcW w:w="4898" w:type="dxa"/>
          </w:tcPr>
          <w:p w14:paraId="1E48CBB3" w14:textId="77777777" w:rsidR="006E604E" w:rsidRPr="00431F0F" w:rsidRDefault="006E604E" w:rsidP="00194083">
            <w:pPr>
              <w:spacing w:beforeLines="50" w:before="120" w:line="360" w:lineRule="auto"/>
              <w:cnfStyle w:val="100000000000" w:firstRow="1" w:lastRow="0" w:firstColumn="0" w:lastColumn="0" w:oddVBand="0" w:evenVBand="0" w:oddHBand="0" w:evenHBand="0" w:firstRowFirstColumn="0" w:firstRowLastColumn="0" w:lastRowFirstColumn="0" w:lastRowLastColumn="0"/>
              <w:rPr>
                <w:sz w:val="24"/>
                <w:szCs w:val="24"/>
                <w:lang w:val="en-GB"/>
              </w:rPr>
            </w:pPr>
            <w:r w:rsidRPr="00431F0F">
              <w:rPr>
                <w:rFonts w:hint="eastAsia"/>
                <w:sz w:val="24"/>
                <w:szCs w:val="24"/>
                <w:lang w:val="en-GB"/>
              </w:rPr>
              <w:t>M</w:t>
            </w:r>
            <w:r w:rsidRPr="00431F0F">
              <w:rPr>
                <w:sz w:val="24"/>
                <w:szCs w:val="24"/>
                <w:lang w:val="en-GB"/>
              </w:rPr>
              <w:t>eaning</w:t>
            </w:r>
          </w:p>
        </w:tc>
      </w:tr>
      <w:tr w:rsidR="006C306F" w14:paraId="7A330D26" w14:textId="77777777" w:rsidTr="00413E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3" w:type="dxa"/>
          </w:tcPr>
          <w:p w14:paraId="760919D1" w14:textId="77777777" w:rsidR="006C306F" w:rsidRPr="00F91036" w:rsidRDefault="006C306F" w:rsidP="006C306F">
            <w:pPr>
              <w:pStyle w:val="a4"/>
              <w:numPr>
                <w:ilvl w:val="0"/>
                <w:numId w:val="21"/>
              </w:numPr>
              <w:spacing w:beforeLines="35" w:before="84"/>
              <w:rPr>
                <w:b w:val="0"/>
                <w:bCs w:val="0"/>
                <w:color w:val="000000" w:themeColor="text1"/>
                <w:sz w:val="24"/>
                <w:szCs w:val="24"/>
                <w:lang w:val="en-GB"/>
              </w:rPr>
            </w:pPr>
            <w:r w:rsidRPr="00F91036">
              <w:rPr>
                <w:b w:val="0"/>
                <w:bCs w:val="0"/>
                <w:color w:val="000000" w:themeColor="text1"/>
                <w:sz w:val="24"/>
                <w:szCs w:val="24"/>
                <w:lang w:val="en-GB"/>
              </w:rPr>
              <w:t>autonomy</w:t>
            </w:r>
          </w:p>
        </w:tc>
        <w:tc>
          <w:tcPr>
            <w:tcW w:w="941" w:type="dxa"/>
          </w:tcPr>
          <w:p w14:paraId="56305FEF" w14:textId="2552AE0F" w:rsidR="006C306F" w:rsidRPr="00B766F7" w:rsidRDefault="006C306F" w:rsidP="006C306F">
            <w:pPr>
              <w:pStyle w:val="a4"/>
              <w:spacing w:beforeLines="35" w:before="84"/>
              <w:ind w:left="360"/>
              <w:cnfStyle w:val="000000100000" w:firstRow="0" w:lastRow="0" w:firstColumn="0" w:lastColumn="0" w:oddVBand="0" w:evenVBand="0" w:oddHBand="1" w:evenHBand="0" w:firstRowFirstColumn="0" w:firstRowLastColumn="0" w:lastRowFirstColumn="0" w:lastRowLastColumn="0"/>
              <w:rPr>
                <w:rFonts w:cstheme="minorHAnsi"/>
                <w:color w:val="FF0000"/>
                <w:sz w:val="24"/>
                <w:szCs w:val="24"/>
                <w:lang w:val="en-GB"/>
              </w:rPr>
            </w:pPr>
            <w:r>
              <w:rPr>
                <w:rFonts w:cstheme="minorHAnsi"/>
                <w:color w:val="FF0000"/>
                <w:sz w:val="24"/>
                <w:szCs w:val="24"/>
                <w:lang w:val="en-GB"/>
              </w:rPr>
              <w:t>9</w:t>
            </w:r>
          </w:p>
        </w:tc>
        <w:tc>
          <w:tcPr>
            <w:tcW w:w="4898" w:type="dxa"/>
          </w:tcPr>
          <w:p w14:paraId="18DD3B27" w14:textId="21D83E45" w:rsidR="006C306F" w:rsidRPr="00431F0F" w:rsidRDefault="006C306F" w:rsidP="006C306F">
            <w:pPr>
              <w:spacing w:beforeLines="35" w:before="84"/>
              <w:ind w:left="360" w:hangingChars="150" w:hanging="360"/>
              <w:cnfStyle w:val="000000100000" w:firstRow="0" w:lastRow="0" w:firstColumn="0" w:lastColumn="0" w:oddVBand="0" w:evenVBand="0" w:oddHBand="1" w:evenHBand="0" w:firstRowFirstColumn="0" w:firstRowLastColumn="0" w:lastRowFirstColumn="0" w:lastRowLastColumn="0"/>
              <w:rPr>
                <w:color w:val="000000" w:themeColor="text1"/>
                <w:sz w:val="24"/>
                <w:szCs w:val="24"/>
                <w:lang w:val="en-GB"/>
              </w:rPr>
            </w:pPr>
            <w:r>
              <w:rPr>
                <w:color w:val="000000" w:themeColor="text1"/>
                <w:sz w:val="24"/>
                <w:szCs w:val="24"/>
                <w:lang w:val="en-GB"/>
              </w:rPr>
              <w:t>(1) m</w:t>
            </w:r>
            <w:r w:rsidRPr="00431F0F">
              <w:rPr>
                <w:color w:val="000000" w:themeColor="text1"/>
                <w:sz w:val="24"/>
                <w:szCs w:val="24"/>
                <w:lang w:val="en-GB"/>
              </w:rPr>
              <w:t xml:space="preserve">atters that are connected with other countries </w:t>
            </w:r>
          </w:p>
        </w:tc>
      </w:tr>
      <w:tr w:rsidR="006C306F" w14:paraId="59618870" w14:textId="77777777" w:rsidTr="00413EA4">
        <w:tc>
          <w:tcPr>
            <w:cnfStyle w:val="001000000000" w:firstRow="0" w:lastRow="0" w:firstColumn="1" w:lastColumn="0" w:oddVBand="0" w:evenVBand="0" w:oddHBand="0" w:evenHBand="0" w:firstRowFirstColumn="0" w:firstRowLastColumn="0" w:lastRowFirstColumn="0" w:lastRowLastColumn="0"/>
            <w:tcW w:w="2463" w:type="dxa"/>
          </w:tcPr>
          <w:p w14:paraId="138C5DAC" w14:textId="77777777" w:rsidR="006C306F" w:rsidRPr="00F91036" w:rsidRDefault="006C306F" w:rsidP="006C306F">
            <w:pPr>
              <w:pStyle w:val="a4"/>
              <w:numPr>
                <w:ilvl w:val="0"/>
                <w:numId w:val="21"/>
              </w:numPr>
              <w:spacing w:beforeLines="35" w:before="84"/>
              <w:rPr>
                <w:b w:val="0"/>
                <w:bCs w:val="0"/>
                <w:color w:val="000000" w:themeColor="text1"/>
                <w:sz w:val="24"/>
                <w:szCs w:val="24"/>
                <w:lang w:val="en-GB"/>
              </w:rPr>
            </w:pPr>
            <w:r w:rsidRPr="00F91036">
              <w:rPr>
                <w:b w:val="0"/>
                <w:bCs w:val="0"/>
                <w:color w:val="000000" w:themeColor="text1"/>
                <w:sz w:val="24"/>
                <w:szCs w:val="24"/>
                <w:lang w:val="en-GB"/>
              </w:rPr>
              <w:t>administering</w:t>
            </w:r>
          </w:p>
        </w:tc>
        <w:tc>
          <w:tcPr>
            <w:tcW w:w="941" w:type="dxa"/>
          </w:tcPr>
          <w:p w14:paraId="0AF2547F" w14:textId="77777777" w:rsidR="006C306F" w:rsidRPr="00B766F7" w:rsidRDefault="006C306F" w:rsidP="006C306F">
            <w:pPr>
              <w:spacing w:beforeLines="35" w:before="84"/>
              <w:cnfStyle w:val="000000000000" w:firstRow="0" w:lastRow="0" w:firstColumn="0" w:lastColumn="0" w:oddVBand="0" w:evenVBand="0" w:oddHBand="0" w:evenHBand="0" w:firstRowFirstColumn="0" w:firstRowLastColumn="0" w:lastRowFirstColumn="0" w:lastRowLastColumn="0"/>
              <w:rPr>
                <w:rFonts w:cstheme="minorHAnsi"/>
                <w:color w:val="FF0000"/>
                <w:sz w:val="24"/>
                <w:szCs w:val="24"/>
                <w:lang w:val="en-GB"/>
              </w:rPr>
            </w:pPr>
            <w:r w:rsidRPr="00B766F7">
              <w:rPr>
                <w:rFonts w:cstheme="minorHAnsi"/>
                <w:color w:val="FF0000"/>
                <w:sz w:val="24"/>
                <w:szCs w:val="24"/>
                <w:lang w:val="en-GB"/>
              </w:rPr>
              <w:t xml:space="preserve">      5</w:t>
            </w:r>
          </w:p>
        </w:tc>
        <w:tc>
          <w:tcPr>
            <w:tcW w:w="4898" w:type="dxa"/>
          </w:tcPr>
          <w:p w14:paraId="0DA04AC8" w14:textId="7FD9A405" w:rsidR="006C306F" w:rsidRPr="00431F0F" w:rsidRDefault="006C306F" w:rsidP="006C306F">
            <w:pPr>
              <w:spacing w:beforeLines="35" w:before="84"/>
              <w:ind w:left="360" w:hangingChars="150" w:hanging="360"/>
              <w:cnfStyle w:val="000000000000" w:firstRow="0" w:lastRow="0" w:firstColumn="0" w:lastColumn="0" w:oddVBand="0" w:evenVBand="0" w:oddHBand="0" w:evenHBand="0" w:firstRowFirstColumn="0" w:firstRowLastColumn="0" w:lastRowFirstColumn="0" w:lastRowLastColumn="0"/>
              <w:rPr>
                <w:color w:val="000000" w:themeColor="text1"/>
                <w:sz w:val="24"/>
                <w:szCs w:val="24"/>
                <w:lang w:val="en-GB"/>
              </w:rPr>
            </w:pPr>
            <w:r>
              <w:rPr>
                <w:rFonts w:hint="eastAsia"/>
                <w:color w:val="000000" w:themeColor="text1"/>
                <w:sz w:val="24"/>
                <w:szCs w:val="24"/>
                <w:lang w:val="en-GB"/>
              </w:rPr>
              <w:t>(</w:t>
            </w:r>
            <w:r>
              <w:rPr>
                <w:color w:val="000000" w:themeColor="text1"/>
                <w:sz w:val="24"/>
                <w:szCs w:val="24"/>
                <w:lang w:val="en-GB"/>
              </w:rPr>
              <w:t>2)</w:t>
            </w:r>
            <w:r w:rsidRPr="002E1FF7">
              <w:rPr>
                <w:color w:val="000000" w:themeColor="text1"/>
                <w:sz w:val="24"/>
                <w:szCs w:val="24"/>
                <w:lang w:val="en-GB"/>
              </w:rPr>
              <w:t xml:space="preserve"> persons with the right</w:t>
            </w:r>
            <w:r>
              <w:rPr>
                <w:color w:val="000000" w:themeColor="text1"/>
                <w:sz w:val="24"/>
                <w:szCs w:val="24"/>
                <w:lang w:val="en-GB"/>
              </w:rPr>
              <w:t>s</w:t>
            </w:r>
            <w:r w:rsidRPr="002E1FF7">
              <w:rPr>
                <w:color w:val="000000" w:themeColor="text1"/>
                <w:sz w:val="24"/>
                <w:szCs w:val="24"/>
                <w:lang w:val="en-GB"/>
              </w:rPr>
              <w:t xml:space="preserve"> of </w:t>
            </w:r>
            <w:r>
              <w:rPr>
                <w:color w:val="000000" w:themeColor="text1"/>
                <w:sz w:val="24"/>
                <w:szCs w:val="24"/>
                <w:lang w:val="en-GB"/>
              </w:rPr>
              <w:t>living and working without restrictions in the territory</w:t>
            </w:r>
          </w:p>
        </w:tc>
      </w:tr>
      <w:tr w:rsidR="006C306F" w14:paraId="66A9166A" w14:textId="77777777" w:rsidTr="00413E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3" w:type="dxa"/>
          </w:tcPr>
          <w:p w14:paraId="0DBC09DB" w14:textId="77777777" w:rsidR="006C306F" w:rsidRPr="00F91036" w:rsidRDefault="006C306F" w:rsidP="006C306F">
            <w:pPr>
              <w:spacing w:beforeLines="35" w:before="84"/>
              <w:rPr>
                <w:b w:val="0"/>
                <w:bCs w:val="0"/>
                <w:color w:val="000000" w:themeColor="text1"/>
                <w:sz w:val="24"/>
                <w:szCs w:val="24"/>
                <w:lang w:val="en-GB"/>
              </w:rPr>
            </w:pPr>
            <w:r w:rsidRPr="00F91036">
              <w:rPr>
                <w:b w:val="0"/>
                <w:bCs w:val="0"/>
                <w:color w:val="000000" w:themeColor="text1"/>
                <w:sz w:val="24"/>
                <w:szCs w:val="24"/>
                <w:lang w:val="en-GB"/>
              </w:rPr>
              <w:t xml:space="preserve">(d) </w:t>
            </w:r>
            <w:r>
              <w:rPr>
                <w:b w:val="0"/>
                <w:bCs w:val="0"/>
                <w:color w:val="000000" w:themeColor="text1"/>
                <w:sz w:val="24"/>
                <w:szCs w:val="24"/>
                <w:lang w:val="en-GB"/>
              </w:rPr>
              <w:t xml:space="preserve">adjudication </w:t>
            </w:r>
          </w:p>
        </w:tc>
        <w:tc>
          <w:tcPr>
            <w:tcW w:w="941" w:type="dxa"/>
          </w:tcPr>
          <w:p w14:paraId="01D2CFE2" w14:textId="77777777" w:rsidR="006C306F" w:rsidRPr="00B766F7" w:rsidRDefault="006C306F" w:rsidP="006C306F">
            <w:pPr>
              <w:pStyle w:val="a4"/>
              <w:spacing w:beforeLines="35" w:before="84"/>
              <w:ind w:left="360"/>
              <w:cnfStyle w:val="000000100000" w:firstRow="0" w:lastRow="0" w:firstColumn="0" w:lastColumn="0" w:oddVBand="0" w:evenVBand="0" w:oddHBand="1" w:evenHBand="0" w:firstRowFirstColumn="0" w:firstRowLastColumn="0" w:lastRowFirstColumn="0" w:lastRowLastColumn="0"/>
              <w:rPr>
                <w:rFonts w:cstheme="minorHAnsi"/>
                <w:color w:val="FF0000"/>
                <w:sz w:val="24"/>
                <w:szCs w:val="24"/>
                <w:lang w:val="en-GB"/>
              </w:rPr>
            </w:pPr>
            <w:r w:rsidRPr="00B766F7">
              <w:rPr>
                <w:rFonts w:cstheme="minorHAnsi"/>
                <w:color w:val="FF0000"/>
                <w:sz w:val="24"/>
                <w:szCs w:val="24"/>
                <w:lang w:val="en-GB"/>
              </w:rPr>
              <w:t>8</w:t>
            </w:r>
          </w:p>
        </w:tc>
        <w:tc>
          <w:tcPr>
            <w:tcW w:w="4898" w:type="dxa"/>
          </w:tcPr>
          <w:p w14:paraId="0F7DC2DB" w14:textId="5B76548B" w:rsidR="006C306F" w:rsidRPr="00431F0F" w:rsidRDefault="006C306F" w:rsidP="006C306F">
            <w:pPr>
              <w:spacing w:beforeLines="35" w:before="84"/>
              <w:cnfStyle w:val="000000100000" w:firstRow="0" w:lastRow="0" w:firstColumn="0" w:lastColumn="0" w:oddVBand="0" w:evenVBand="0" w:oddHBand="1" w:evenHBand="0" w:firstRowFirstColumn="0" w:firstRowLastColumn="0" w:lastRowFirstColumn="0" w:lastRowLastColumn="0"/>
              <w:rPr>
                <w:color w:val="000000" w:themeColor="text1"/>
                <w:sz w:val="24"/>
                <w:szCs w:val="24"/>
                <w:lang w:val="en-GB"/>
              </w:rPr>
            </w:pPr>
            <w:r>
              <w:rPr>
                <w:color w:val="000000" w:themeColor="text1"/>
                <w:sz w:val="24"/>
                <w:szCs w:val="24"/>
                <w:lang w:val="en-GB"/>
              </w:rPr>
              <w:t xml:space="preserve">(3) </w:t>
            </w:r>
            <w:r w:rsidRPr="00DE6B68">
              <w:rPr>
                <w:color w:val="000000" w:themeColor="text1"/>
                <w:sz w:val="24"/>
                <w:szCs w:val="24"/>
                <w:lang w:val="en-GB"/>
              </w:rPr>
              <w:t>the branch of a</w:t>
            </w:r>
            <w:r w:rsidRPr="00021C09">
              <w:rPr>
                <w:color w:val="000000" w:themeColor="text1"/>
                <w:sz w:val="24"/>
                <w:szCs w:val="24"/>
                <w:lang w:val="en-GB"/>
              </w:rPr>
              <w:t xml:space="preserve"> political structure</w:t>
            </w:r>
            <w:r w:rsidRPr="00DE6B68">
              <w:rPr>
                <w:color w:val="000000" w:themeColor="text1"/>
                <w:sz w:val="24"/>
                <w:szCs w:val="24"/>
                <w:lang w:val="en-GB"/>
              </w:rPr>
              <w:t xml:space="preserve"> responsible for</w:t>
            </w:r>
            <w:r>
              <w:rPr>
                <w:color w:val="000000" w:themeColor="text1"/>
                <w:sz w:val="24"/>
                <w:szCs w:val="24"/>
                <w:lang w:val="en-GB"/>
              </w:rPr>
              <w:t xml:space="preserve"> making laws</w:t>
            </w:r>
          </w:p>
        </w:tc>
      </w:tr>
      <w:tr w:rsidR="006C306F" w14:paraId="3513CD6C" w14:textId="77777777" w:rsidTr="00413EA4">
        <w:tc>
          <w:tcPr>
            <w:cnfStyle w:val="001000000000" w:firstRow="0" w:lastRow="0" w:firstColumn="1" w:lastColumn="0" w:oddVBand="0" w:evenVBand="0" w:oddHBand="0" w:evenHBand="0" w:firstRowFirstColumn="0" w:firstRowLastColumn="0" w:lastRowFirstColumn="0" w:lastRowLastColumn="0"/>
            <w:tcW w:w="2463" w:type="dxa"/>
          </w:tcPr>
          <w:p w14:paraId="7FCDBC97" w14:textId="134CFA61" w:rsidR="006C306F" w:rsidRPr="00F91036" w:rsidRDefault="006C306F" w:rsidP="006C306F">
            <w:pPr>
              <w:spacing w:beforeLines="35" w:before="84"/>
              <w:rPr>
                <w:b w:val="0"/>
                <w:bCs w:val="0"/>
                <w:color w:val="000000" w:themeColor="text1"/>
                <w:sz w:val="24"/>
                <w:szCs w:val="24"/>
                <w:lang w:val="en-GB"/>
              </w:rPr>
            </w:pPr>
            <w:r w:rsidRPr="00F91036">
              <w:rPr>
                <w:b w:val="0"/>
                <w:bCs w:val="0"/>
                <w:color w:val="000000" w:themeColor="text1"/>
                <w:sz w:val="24"/>
                <w:szCs w:val="24"/>
                <w:lang w:val="en-GB"/>
              </w:rPr>
              <w:t xml:space="preserve">(e) </w:t>
            </w:r>
            <w:r w:rsidRPr="006C306F">
              <w:rPr>
                <w:rFonts w:hint="eastAsia"/>
                <w:b w:val="0"/>
                <w:bCs w:val="0"/>
                <w:color w:val="000000" w:themeColor="text1"/>
                <w:sz w:val="24"/>
                <w:szCs w:val="24"/>
                <w:lang w:val="en-GB"/>
              </w:rPr>
              <w:t>j</w:t>
            </w:r>
            <w:r>
              <w:rPr>
                <w:b w:val="0"/>
                <w:bCs w:val="0"/>
                <w:color w:val="000000" w:themeColor="text1"/>
                <w:sz w:val="24"/>
                <w:szCs w:val="24"/>
                <w:lang w:val="en-GB"/>
              </w:rPr>
              <w:t>udiciary</w:t>
            </w:r>
          </w:p>
        </w:tc>
        <w:tc>
          <w:tcPr>
            <w:tcW w:w="941" w:type="dxa"/>
          </w:tcPr>
          <w:p w14:paraId="12C8F621" w14:textId="73A3DD4C" w:rsidR="006C306F" w:rsidRPr="00B766F7" w:rsidRDefault="006C306F" w:rsidP="006C306F">
            <w:pPr>
              <w:pStyle w:val="a4"/>
              <w:spacing w:beforeLines="35" w:before="84"/>
              <w:ind w:left="360"/>
              <w:cnfStyle w:val="000000000000" w:firstRow="0" w:lastRow="0" w:firstColumn="0" w:lastColumn="0" w:oddVBand="0" w:evenVBand="0" w:oddHBand="0" w:evenHBand="0" w:firstRowFirstColumn="0" w:firstRowLastColumn="0" w:lastRowFirstColumn="0" w:lastRowLastColumn="0"/>
              <w:rPr>
                <w:rFonts w:cstheme="minorHAnsi"/>
                <w:color w:val="FF0000"/>
                <w:sz w:val="24"/>
                <w:szCs w:val="24"/>
                <w:lang w:val="en-GB"/>
              </w:rPr>
            </w:pPr>
            <w:r>
              <w:rPr>
                <w:rFonts w:cstheme="minorHAnsi"/>
                <w:color w:val="FF0000"/>
                <w:sz w:val="24"/>
                <w:szCs w:val="24"/>
                <w:lang w:val="en-GB"/>
              </w:rPr>
              <w:t>6</w:t>
            </w:r>
          </w:p>
        </w:tc>
        <w:tc>
          <w:tcPr>
            <w:tcW w:w="4898" w:type="dxa"/>
          </w:tcPr>
          <w:p w14:paraId="4296FA79" w14:textId="659634BB" w:rsidR="006C306F" w:rsidRPr="00431F0F" w:rsidRDefault="006C306F" w:rsidP="006C306F">
            <w:pPr>
              <w:spacing w:beforeLines="35" w:before="84"/>
              <w:cnfStyle w:val="000000000000" w:firstRow="0" w:lastRow="0" w:firstColumn="0" w:lastColumn="0" w:oddVBand="0" w:evenVBand="0" w:oddHBand="0" w:evenHBand="0" w:firstRowFirstColumn="0" w:firstRowLastColumn="0" w:lastRowFirstColumn="0" w:lastRowLastColumn="0"/>
              <w:rPr>
                <w:color w:val="000000" w:themeColor="text1"/>
                <w:sz w:val="24"/>
                <w:szCs w:val="24"/>
                <w:lang w:val="en-GB"/>
              </w:rPr>
            </w:pPr>
            <w:r>
              <w:rPr>
                <w:color w:val="000000" w:themeColor="text1"/>
                <w:sz w:val="24"/>
                <w:szCs w:val="24"/>
                <w:lang w:val="en-GB"/>
              </w:rPr>
              <w:t xml:space="preserve">(4) </w:t>
            </w:r>
            <w:r w:rsidRPr="00431F0F">
              <w:rPr>
                <w:color w:val="000000" w:themeColor="text1"/>
                <w:sz w:val="24"/>
                <w:szCs w:val="24"/>
                <w:lang w:val="en-GB"/>
              </w:rPr>
              <w:t>protection against attack</w:t>
            </w:r>
          </w:p>
        </w:tc>
      </w:tr>
      <w:tr w:rsidR="006C306F" w14:paraId="0BA83168" w14:textId="77777777" w:rsidTr="00413E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3" w:type="dxa"/>
          </w:tcPr>
          <w:p w14:paraId="53BC7D6D" w14:textId="77777777" w:rsidR="006C306F" w:rsidRPr="00F91036" w:rsidRDefault="006C306F" w:rsidP="006C306F">
            <w:pPr>
              <w:spacing w:beforeLines="35" w:before="84"/>
              <w:rPr>
                <w:b w:val="0"/>
                <w:bCs w:val="0"/>
                <w:color w:val="000000" w:themeColor="text1"/>
                <w:sz w:val="24"/>
                <w:szCs w:val="24"/>
                <w:lang w:val="en-GB"/>
              </w:rPr>
            </w:pPr>
            <w:r w:rsidRPr="00F91036">
              <w:rPr>
                <w:b w:val="0"/>
                <w:bCs w:val="0"/>
                <w:color w:val="000000" w:themeColor="text1"/>
                <w:sz w:val="24"/>
                <w:szCs w:val="24"/>
                <w:lang w:val="en-GB"/>
              </w:rPr>
              <w:t xml:space="preserve">(f) </w:t>
            </w:r>
            <w:r>
              <w:rPr>
                <w:b w:val="0"/>
                <w:bCs w:val="0"/>
                <w:color w:val="000000" w:themeColor="text1"/>
                <w:sz w:val="24"/>
                <w:szCs w:val="24"/>
                <w:lang w:val="en-GB"/>
              </w:rPr>
              <w:t>executive</w:t>
            </w:r>
          </w:p>
        </w:tc>
        <w:tc>
          <w:tcPr>
            <w:tcW w:w="941" w:type="dxa"/>
          </w:tcPr>
          <w:p w14:paraId="0124AC99" w14:textId="77777777" w:rsidR="006C306F" w:rsidRPr="00B766F7" w:rsidRDefault="006C306F" w:rsidP="006C306F">
            <w:pPr>
              <w:pStyle w:val="a4"/>
              <w:spacing w:beforeLines="35" w:before="84"/>
              <w:ind w:left="360"/>
              <w:cnfStyle w:val="000000100000" w:firstRow="0" w:lastRow="0" w:firstColumn="0" w:lastColumn="0" w:oddVBand="0" w:evenVBand="0" w:oddHBand="1" w:evenHBand="0" w:firstRowFirstColumn="0" w:firstRowLastColumn="0" w:lastRowFirstColumn="0" w:lastRowLastColumn="0"/>
              <w:rPr>
                <w:rFonts w:cstheme="minorHAnsi"/>
                <w:color w:val="FF0000"/>
                <w:sz w:val="24"/>
                <w:szCs w:val="24"/>
                <w:lang w:val="en-GB"/>
              </w:rPr>
            </w:pPr>
            <w:r w:rsidRPr="00B766F7">
              <w:rPr>
                <w:rFonts w:cstheme="minorHAnsi"/>
                <w:color w:val="FF0000"/>
                <w:sz w:val="24"/>
                <w:szCs w:val="24"/>
                <w:lang w:val="en-GB"/>
              </w:rPr>
              <w:t>7</w:t>
            </w:r>
          </w:p>
        </w:tc>
        <w:tc>
          <w:tcPr>
            <w:tcW w:w="4898" w:type="dxa"/>
          </w:tcPr>
          <w:p w14:paraId="76FE0F91" w14:textId="4E71DAC6" w:rsidR="006C306F" w:rsidRPr="00B97C2C" w:rsidRDefault="006C306F" w:rsidP="006C306F">
            <w:pPr>
              <w:spacing w:beforeLines="35" w:before="84"/>
              <w:ind w:left="360" w:hangingChars="150" w:hanging="360"/>
              <w:cnfStyle w:val="000000100000" w:firstRow="0" w:lastRow="0" w:firstColumn="0" w:lastColumn="0" w:oddVBand="0" w:evenVBand="0" w:oddHBand="1" w:evenHBand="0" w:firstRowFirstColumn="0" w:firstRowLastColumn="0" w:lastRowFirstColumn="0" w:lastRowLastColumn="0"/>
              <w:rPr>
                <w:color w:val="000000" w:themeColor="text1"/>
                <w:sz w:val="24"/>
                <w:szCs w:val="24"/>
                <w:lang w:val="en-GB"/>
              </w:rPr>
            </w:pPr>
            <w:r>
              <w:rPr>
                <w:color w:val="000000" w:themeColor="text1"/>
                <w:sz w:val="24"/>
                <w:szCs w:val="24"/>
                <w:lang w:val="en-GB"/>
              </w:rPr>
              <w:t xml:space="preserve">(5) </w:t>
            </w:r>
            <w:r w:rsidRPr="00431F0F">
              <w:rPr>
                <w:color w:val="000000" w:themeColor="text1"/>
                <w:sz w:val="24"/>
                <w:szCs w:val="24"/>
                <w:lang w:val="en-GB"/>
              </w:rPr>
              <w:t>ruling</w:t>
            </w:r>
          </w:p>
        </w:tc>
      </w:tr>
      <w:tr w:rsidR="006C306F" w14:paraId="472713F5" w14:textId="77777777" w:rsidTr="00413EA4">
        <w:tc>
          <w:tcPr>
            <w:cnfStyle w:val="001000000000" w:firstRow="0" w:lastRow="0" w:firstColumn="1" w:lastColumn="0" w:oddVBand="0" w:evenVBand="0" w:oddHBand="0" w:evenHBand="0" w:firstRowFirstColumn="0" w:firstRowLastColumn="0" w:lastRowFirstColumn="0" w:lastRowLastColumn="0"/>
            <w:tcW w:w="2463" w:type="dxa"/>
          </w:tcPr>
          <w:p w14:paraId="4E7C07DF" w14:textId="77777777" w:rsidR="006C306F" w:rsidRPr="00F91036" w:rsidRDefault="006C306F" w:rsidP="006C306F">
            <w:pPr>
              <w:spacing w:beforeLines="35" w:before="84"/>
              <w:rPr>
                <w:b w:val="0"/>
                <w:bCs w:val="0"/>
                <w:color w:val="000000" w:themeColor="text1"/>
                <w:sz w:val="24"/>
                <w:szCs w:val="24"/>
                <w:lang w:val="en-GB"/>
              </w:rPr>
            </w:pPr>
            <w:r w:rsidRPr="00F91036">
              <w:rPr>
                <w:b w:val="0"/>
                <w:bCs w:val="0"/>
                <w:color w:val="000000" w:themeColor="text1"/>
                <w:sz w:val="24"/>
                <w:szCs w:val="24"/>
                <w:lang w:val="en-GB"/>
              </w:rPr>
              <w:t xml:space="preserve">(g) </w:t>
            </w:r>
            <w:r w:rsidRPr="006C306F">
              <w:rPr>
                <w:b w:val="0"/>
                <w:bCs w:val="0"/>
                <w:color w:val="000000" w:themeColor="text1"/>
                <w:sz w:val="24"/>
                <w:szCs w:val="24"/>
                <w:lang w:val="en-GB"/>
              </w:rPr>
              <w:t>legislative</w:t>
            </w:r>
          </w:p>
        </w:tc>
        <w:tc>
          <w:tcPr>
            <w:tcW w:w="941" w:type="dxa"/>
          </w:tcPr>
          <w:p w14:paraId="0746CC7C" w14:textId="37245D2C" w:rsidR="006C306F" w:rsidRPr="00021C09" w:rsidRDefault="006C306F" w:rsidP="006C306F">
            <w:pPr>
              <w:pStyle w:val="a4"/>
              <w:spacing w:beforeLines="35" w:before="84"/>
              <w:ind w:left="360"/>
              <w:cnfStyle w:val="000000000000" w:firstRow="0" w:lastRow="0" w:firstColumn="0" w:lastColumn="0" w:oddVBand="0" w:evenVBand="0" w:oddHBand="0" w:evenHBand="0" w:firstRowFirstColumn="0" w:firstRowLastColumn="0" w:lastRowFirstColumn="0" w:lastRowLastColumn="0"/>
              <w:rPr>
                <w:rFonts w:cstheme="minorHAnsi"/>
                <w:strike/>
                <w:color w:val="FF0000"/>
                <w:sz w:val="24"/>
                <w:szCs w:val="24"/>
                <w:lang w:val="en-GB"/>
              </w:rPr>
            </w:pPr>
            <w:r>
              <w:rPr>
                <w:rFonts w:cstheme="minorHAnsi"/>
                <w:color w:val="FF0000"/>
                <w:sz w:val="24"/>
                <w:szCs w:val="24"/>
                <w:lang w:val="en-GB"/>
              </w:rPr>
              <w:t>10</w:t>
            </w:r>
          </w:p>
        </w:tc>
        <w:tc>
          <w:tcPr>
            <w:tcW w:w="4898" w:type="dxa"/>
          </w:tcPr>
          <w:p w14:paraId="421F55B0" w14:textId="00E2CCE7" w:rsidR="006C306F" w:rsidRPr="00B97C2C" w:rsidRDefault="006C306F" w:rsidP="006C306F">
            <w:pPr>
              <w:spacing w:beforeLines="35" w:before="84"/>
              <w:ind w:left="360" w:hangingChars="150" w:hanging="360"/>
              <w:cnfStyle w:val="000000000000" w:firstRow="0" w:lastRow="0" w:firstColumn="0" w:lastColumn="0" w:oddVBand="0" w:evenVBand="0" w:oddHBand="0" w:evenHBand="0" w:firstRowFirstColumn="0" w:firstRowLastColumn="0" w:lastRowFirstColumn="0" w:lastRowLastColumn="0"/>
              <w:rPr>
                <w:color w:val="000000" w:themeColor="text1"/>
                <w:sz w:val="24"/>
                <w:szCs w:val="24"/>
                <w:lang w:val="en-GB"/>
              </w:rPr>
            </w:pPr>
            <w:r w:rsidRPr="00B97C2C">
              <w:rPr>
                <w:color w:val="000000" w:themeColor="text1"/>
                <w:sz w:val="24"/>
                <w:szCs w:val="24"/>
                <w:lang w:val="en-GB"/>
              </w:rPr>
              <w:t>(6) the part of a political structure responsible for the legal system</w:t>
            </w:r>
          </w:p>
        </w:tc>
      </w:tr>
      <w:tr w:rsidR="006C306F" w14:paraId="7C3AAD95" w14:textId="77777777" w:rsidTr="00413E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3" w:type="dxa"/>
          </w:tcPr>
          <w:p w14:paraId="413581BC" w14:textId="77777777" w:rsidR="006C306F" w:rsidRPr="00431F0F" w:rsidRDefault="006C306F" w:rsidP="006C306F">
            <w:pPr>
              <w:spacing w:beforeLines="35" w:before="84"/>
              <w:rPr>
                <w:b w:val="0"/>
                <w:bCs w:val="0"/>
                <w:color w:val="000000" w:themeColor="text1"/>
                <w:sz w:val="24"/>
                <w:szCs w:val="24"/>
                <w:lang w:val="en-GB"/>
              </w:rPr>
            </w:pPr>
            <w:r w:rsidRPr="00431F0F">
              <w:rPr>
                <w:b w:val="0"/>
                <w:bCs w:val="0"/>
                <w:color w:val="000000" w:themeColor="text1"/>
                <w:sz w:val="24"/>
                <w:szCs w:val="24"/>
                <w:lang w:val="en-GB"/>
              </w:rPr>
              <w:t xml:space="preserve">(h) </w:t>
            </w:r>
            <w:r w:rsidRPr="006C306F">
              <w:rPr>
                <w:b w:val="0"/>
                <w:bCs w:val="0"/>
                <w:color w:val="000000" w:themeColor="text1"/>
                <w:sz w:val="24"/>
                <w:szCs w:val="24"/>
                <w:lang w:val="en-GB"/>
              </w:rPr>
              <w:t>legislature</w:t>
            </w:r>
            <w:r w:rsidRPr="00431F0F">
              <w:rPr>
                <w:b w:val="0"/>
                <w:bCs w:val="0"/>
                <w:color w:val="000000" w:themeColor="text1"/>
                <w:sz w:val="24"/>
                <w:szCs w:val="24"/>
                <w:lang w:val="en-GB"/>
              </w:rPr>
              <w:t xml:space="preserve"> </w:t>
            </w:r>
          </w:p>
        </w:tc>
        <w:tc>
          <w:tcPr>
            <w:tcW w:w="941" w:type="dxa"/>
          </w:tcPr>
          <w:p w14:paraId="3CBEDA12" w14:textId="4AB01CA0" w:rsidR="006C306F" w:rsidRPr="0000077A" w:rsidRDefault="006C306F" w:rsidP="006C306F">
            <w:pPr>
              <w:pStyle w:val="a4"/>
              <w:spacing w:beforeLines="35" w:before="84"/>
              <w:ind w:left="360"/>
              <w:cnfStyle w:val="000000100000" w:firstRow="0" w:lastRow="0" w:firstColumn="0" w:lastColumn="0" w:oddVBand="0" w:evenVBand="0" w:oddHBand="1" w:evenHBand="0" w:firstRowFirstColumn="0" w:firstRowLastColumn="0" w:lastRowFirstColumn="0" w:lastRowLastColumn="0"/>
              <w:rPr>
                <w:rFonts w:cstheme="minorHAnsi"/>
                <w:strike/>
                <w:color w:val="FF0000"/>
                <w:sz w:val="24"/>
                <w:szCs w:val="24"/>
                <w:lang w:val="en-GB"/>
              </w:rPr>
            </w:pPr>
            <w:r w:rsidRPr="006C306F">
              <w:rPr>
                <w:rFonts w:cstheme="minorHAnsi"/>
                <w:color w:val="FF0000"/>
                <w:sz w:val="24"/>
                <w:szCs w:val="24"/>
                <w:lang w:val="en-GB"/>
              </w:rPr>
              <w:t>3</w:t>
            </w:r>
          </w:p>
        </w:tc>
        <w:tc>
          <w:tcPr>
            <w:tcW w:w="4898" w:type="dxa"/>
          </w:tcPr>
          <w:p w14:paraId="00C0B70A" w14:textId="17DB6DC5" w:rsidR="006C306F" w:rsidRPr="00431F0F" w:rsidRDefault="006C306F" w:rsidP="006C306F">
            <w:pPr>
              <w:spacing w:beforeLines="35" w:before="84"/>
              <w:cnfStyle w:val="000000100000" w:firstRow="0" w:lastRow="0" w:firstColumn="0" w:lastColumn="0" w:oddVBand="0" w:evenVBand="0" w:oddHBand="1" w:evenHBand="0" w:firstRowFirstColumn="0" w:firstRowLastColumn="0" w:lastRowFirstColumn="0" w:lastRowLastColumn="0"/>
              <w:rPr>
                <w:color w:val="000000" w:themeColor="text1"/>
                <w:sz w:val="24"/>
                <w:szCs w:val="24"/>
                <w:lang w:val="en-GB"/>
              </w:rPr>
            </w:pPr>
            <w:r w:rsidRPr="00B97C2C">
              <w:rPr>
                <w:color w:val="000000" w:themeColor="text1"/>
                <w:sz w:val="24"/>
                <w:szCs w:val="24"/>
                <w:lang w:val="en-GB"/>
              </w:rPr>
              <w:t>(7) the branch of a political structure responsible for putting decisions or laws into effect.</w:t>
            </w:r>
          </w:p>
        </w:tc>
      </w:tr>
      <w:tr w:rsidR="006C306F" w14:paraId="3008D0E6" w14:textId="77777777" w:rsidTr="00413EA4">
        <w:tc>
          <w:tcPr>
            <w:cnfStyle w:val="001000000000" w:firstRow="0" w:lastRow="0" w:firstColumn="1" w:lastColumn="0" w:oddVBand="0" w:evenVBand="0" w:oddHBand="0" w:evenHBand="0" w:firstRowFirstColumn="0" w:firstRowLastColumn="0" w:lastRowFirstColumn="0" w:lastRowLastColumn="0"/>
            <w:tcW w:w="2463" w:type="dxa"/>
          </w:tcPr>
          <w:p w14:paraId="72221ABF" w14:textId="3C75C991" w:rsidR="006C306F" w:rsidRPr="006C306F" w:rsidRDefault="006C306F" w:rsidP="006C306F">
            <w:pPr>
              <w:spacing w:beforeLines="35" w:before="84"/>
              <w:rPr>
                <w:b w:val="0"/>
                <w:color w:val="000000" w:themeColor="text1"/>
                <w:sz w:val="24"/>
                <w:szCs w:val="24"/>
                <w:lang w:val="en-GB"/>
              </w:rPr>
            </w:pPr>
            <w:r>
              <w:rPr>
                <w:b w:val="0"/>
                <w:color w:val="000000" w:themeColor="text1"/>
                <w:sz w:val="24"/>
                <w:szCs w:val="24"/>
                <w:lang w:val="en-GB"/>
              </w:rPr>
              <w:t xml:space="preserve">(i) </w:t>
            </w:r>
            <w:r w:rsidRPr="006C306F">
              <w:rPr>
                <w:b w:val="0"/>
                <w:color w:val="000000" w:themeColor="text1"/>
                <w:sz w:val="24"/>
                <w:szCs w:val="24"/>
                <w:lang w:val="en-GB"/>
              </w:rPr>
              <w:t>defence</w:t>
            </w:r>
          </w:p>
        </w:tc>
        <w:tc>
          <w:tcPr>
            <w:tcW w:w="941" w:type="dxa"/>
          </w:tcPr>
          <w:p w14:paraId="2169133D" w14:textId="77777777" w:rsidR="006C306F" w:rsidRPr="00B766F7" w:rsidRDefault="006C306F" w:rsidP="006C306F">
            <w:pPr>
              <w:pStyle w:val="a4"/>
              <w:spacing w:beforeLines="35" w:before="84"/>
              <w:ind w:left="360"/>
              <w:cnfStyle w:val="000000000000" w:firstRow="0" w:lastRow="0" w:firstColumn="0" w:lastColumn="0" w:oddVBand="0" w:evenVBand="0" w:oddHBand="0" w:evenHBand="0" w:firstRowFirstColumn="0" w:firstRowLastColumn="0" w:lastRowFirstColumn="0" w:lastRowLastColumn="0"/>
              <w:rPr>
                <w:rFonts w:cstheme="minorHAnsi"/>
                <w:color w:val="FF0000"/>
                <w:sz w:val="24"/>
                <w:szCs w:val="24"/>
                <w:lang w:val="en-GB"/>
              </w:rPr>
            </w:pPr>
            <w:r w:rsidRPr="00B766F7">
              <w:rPr>
                <w:rFonts w:cstheme="minorHAnsi"/>
                <w:color w:val="FF0000"/>
                <w:sz w:val="24"/>
                <w:szCs w:val="24"/>
                <w:lang w:val="en-GB"/>
              </w:rPr>
              <w:t>4</w:t>
            </w:r>
          </w:p>
        </w:tc>
        <w:tc>
          <w:tcPr>
            <w:tcW w:w="4898" w:type="dxa"/>
          </w:tcPr>
          <w:p w14:paraId="5713DCC2" w14:textId="580EECB7" w:rsidR="006C306F" w:rsidRPr="00431F0F" w:rsidRDefault="006C306F" w:rsidP="006C306F">
            <w:pPr>
              <w:spacing w:beforeLines="35" w:before="84"/>
              <w:cnfStyle w:val="000000000000" w:firstRow="0" w:lastRow="0" w:firstColumn="0" w:lastColumn="0" w:oddVBand="0" w:evenVBand="0" w:oddHBand="0" w:evenHBand="0" w:firstRowFirstColumn="0" w:firstRowLastColumn="0" w:lastRowFirstColumn="0" w:lastRowLastColumn="0"/>
              <w:rPr>
                <w:color w:val="000000" w:themeColor="text1"/>
                <w:sz w:val="24"/>
                <w:szCs w:val="24"/>
                <w:lang w:val="en-GB"/>
              </w:rPr>
            </w:pPr>
            <w:r>
              <w:rPr>
                <w:color w:val="000000" w:themeColor="text1"/>
                <w:sz w:val="24"/>
                <w:szCs w:val="24"/>
                <w:lang w:val="en-GB"/>
              </w:rPr>
              <w:t xml:space="preserve">(8) </w:t>
            </w:r>
            <w:r w:rsidRPr="0087050C">
              <w:rPr>
                <w:color w:val="000000" w:themeColor="text1"/>
                <w:sz w:val="24"/>
                <w:szCs w:val="24"/>
                <w:lang w:val="en-GB"/>
              </w:rPr>
              <w:t>the act of judging a case</w:t>
            </w:r>
          </w:p>
        </w:tc>
      </w:tr>
      <w:tr w:rsidR="006E604E" w14:paraId="2102364C" w14:textId="77777777" w:rsidTr="00413E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3" w:type="dxa"/>
          </w:tcPr>
          <w:p w14:paraId="5D42D9E6" w14:textId="77777777" w:rsidR="006E604E" w:rsidRPr="00431F0F" w:rsidRDefault="006E604E" w:rsidP="00194083">
            <w:pPr>
              <w:spacing w:beforeLines="35" w:before="84"/>
              <w:rPr>
                <w:b w:val="0"/>
                <w:bCs w:val="0"/>
                <w:color w:val="000000" w:themeColor="text1"/>
                <w:sz w:val="24"/>
                <w:szCs w:val="24"/>
                <w:lang w:val="en-GB"/>
              </w:rPr>
            </w:pPr>
            <w:r w:rsidRPr="00431F0F">
              <w:rPr>
                <w:b w:val="0"/>
                <w:bCs w:val="0"/>
                <w:color w:val="000000" w:themeColor="text1"/>
                <w:sz w:val="24"/>
                <w:szCs w:val="24"/>
                <w:lang w:val="en-GB"/>
              </w:rPr>
              <w:t>(k) foreign affairs</w:t>
            </w:r>
          </w:p>
        </w:tc>
        <w:tc>
          <w:tcPr>
            <w:tcW w:w="941" w:type="dxa"/>
          </w:tcPr>
          <w:p w14:paraId="68AE3E4B" w14:textId="77777777" w:rsidR="006E604E" w:rsidRPr="00B766F7" w:rsidRDefault="006E604E" w:rsidP="00194083">
            <w:pPr>
              <w:pStyle w:val="a4"/>
              <w:spacing w:beforeLines="35" w:before="84"/>
              <w:ind w:left="360"/>
              <w:cnfStyle w:val="000000100000" w:firstRow="0" w:lastRow="0" w:firstColumn="0" w:lastColumn="0" w:oddVBand="0" w:evenVBand="0" w:oddHBand="1" w:evenHBand="0" w:firstRowFirstColumn="0" w:firstRowLastColumn="0" w:lastRowFirstColumn="0" w:lastRowLastColumn="0"/>
              <w:rPr>
                <w:rFonts w:cstheme="minorHAnsi"/>
                <w:color w:val="FF0000"/>
                <w:sz w:val="24"/>
                <w:szCs w:val="24"/>
                <w:lang w:val="en-GB"/>
              </w:rPr>
            </w:pPr>
            <w:r w:rsidRPr="00B766F7">
              <w:rPr>
                <w:rFonts w:cstheme="minorHAnsi"/>
                <w:color w:val="FF0000"/>
                <w:sz w:val="24"/>
                <w:szCs w:val="24"/>
                <w:lang w:val="en-GB"/>
              </w:rPr>
              <w:t>1</w:t>
            </w:r>
          </w:p>
        </w:tc>
        <w:tc>
          <w:tcPr>
            <w:tcW w:w="4898" w:type="dxa"/>
          </w:tcPr>
          <w:p w14:paraId="7F98B91B" w14:textId="285A916B" w:rsidR="006E604E" w:rsidRPr="00431F0F" w:rsidRDefault="006C306F" w:rsidP="00194083">
            <w:pPr>
              <w:spacing w:beforeLines="35" w:before="84"/>
              <w:cnfStyle w:val="000000100000" w:firstRow="0" w:lastRow="0" w:firstColumn="0" w:lastColumn="0" w:oddVBand="0" w:evenVBand="0" w:oddHBand="1" w:evenHBand="0" w:firstRowFirstColumn="0" w:firstRowLastColumn="0" w:lastRowFirstColumn="0" w:lastRowLastColumn="0"/>
              <w:rPr>
                <w:color w:val="000000" w:themeColor="text1"/>
                <w:sz w:val="24"/>
                <w:szCs w:val="24"/>
                <w:lang w:val="en-GB"/>
              </w:rPr>
            </w:pPr>
            <w:r>
              <w:rPr>
                <w:color w:val="000000" w:themeColor="text1"/>
                <w:sz w:val="24"/>
                <w:szCs w:val="24"/>
                <w:lang w:val="en-GB"/>
              </w:rPr>
              <w:t>(9</w:t>
            </w:r>
            <w:r w:rsidR="006E604E">
              <w:rPr>
                <w:color w:val="000000" w:themeColor="text1"/>
                <w:sz w:val="24"/>
                <w:szCs w:val="24"/>
                <w:lang w:val="en-GB"/>
              </w:rPr>
              <w:t xml:space="preserve">) </w:t>
            </w:r>
            <w:r w:rsidR="006E604E" w:rsidRPr="00431F0F">
              <w:rPr>
                <w:color w:val="000000" w:themeColor="text1"/>
                <w:sz w:val="24"/>
                <w:szCs w:val="24"/>
                <w:lang w:val="en-GB"/>
              </w:rPr>
              <w:t>self-governing</w:t>
            </w:r>
          </w:p>
        </w:tc>
      </w:tr>
      <w:tr w:rsidR="006E604E" w14:paraId="31610920" w14:textId="77777777" w:rsidTr="00413EA4">
        <w:tc>
          <w:tcPr>
            <w:cnfStyle w:val="001000000000" w:firstRow="0" w:lastRow="0" w:firstColumn="1" w:lastColumn="0" w:oddVBand="0" w:evenVBand="0" w:oddHBand="0" w:evenHBand="0" w:firstRowFirstColumn="0" w:firstRowLastColumn="0" w:lastRowFirstColumn="0" w:lastRowLastColumn="0"/>
            <w:tcW w:w="2463" w:type="dxa"/>
          </w:tcPr>
          <w:p w14:paraId="6CE9D441" w14:textId="77777777" w:rsidR="006E604E" w:rsidRPr="00431F0F" w:rsidRDefault="006E604E" w:rsidP="00194083">
            <w:pPr>
              <w:spacing w:beforeLines="35" w:before="84"/>
              <w:rPr>
                <w:b w:val="0"/>
                <w:bCs w:val="0"/>
                <w:color w:val="000000" w:themeColor="text1"/>
                <w:sz w:val="24"/>
                <w:szCs w:val="24"/>
                <w:lang w:val="en-GB"/>
              </w:rPr>
            </w:pPr>
            <w:r>
              <w:rPr>
                <w:rFonts w:hint="eastAsia"/>
                <w:b w:val="0"/>
                <w:bCs w:val="0"/>
                <w:color w:val="000000" w:themeColor="text1"/>
                <w:sz w:val="24"/>
                <w:szCs w:val="24"/>
                <w:lang w:val="en-GB"/>
              </w:rPr>
              <w:t>(</w:t>
            </w:r>
            <w:r>
              <w:rPr>
                <w:b w:val="0"/>
                <w:bCs w:val="0"/>
                <w:color w:val="000000" w:themeColor="text1"/>
                <w:sz w:val="24"/>
                <w:szCs w:val="24"/>
                <w:lang w:val="en-GB"/>
              </w:rPr>
              <w:t>l) permanent residents</w:t>
            </w:r>
          </w:p>
        </w:tc>
        <w:tc>
          <w:tcPr>
            <w:tcW w:w="941" w:type="dxa"/>
          </w:tcPr>
          <w:p w14:paraId="6180A8DD" w14:textId="77777777" w:rsidR="006E604E" w:rsidRPr="00B766F7" w:rsidRDefault="006E604E" w:rsidP="00194083">
            <w:pPr>
              <w:pStyle w:val="a4"/>
              <w:spacing w:beforeLines="35" w:before="84"/>
              <w:ind w:left="360"/>
              <w:cnfStyle w:val="000000000000" w:firstRow="0" w:lastRow="0" w:firstColumn="0" w:lastColumn="0" w:oddVBand="0" w:evenVBand="0" w:oddHBand="0" w:evenHBand="0" w:firstRowFirstColumn="0" w:firstRowLastColumn="0" w:lastRowFirstColumn="0" w:lastRowLastColumn="0"/>
              <w:rPr>
                <w:rFonts w:cstheme="minorHAnsi"/>
                <w:color w:val="FF0000"/>
                <w:sz w:val="24"/>
                <w:szCs w:val="24"/>
                <w:lang w:val="en-GB"/>
              </w:rPr>
            </w:pPr>
            <w:r w:rsidRPr="00B766F7">
              <w:rPr>
                <w:rFonts w:cstheme="minorHAnsi"/>
                <w:color w:val="FF0000"/>
                <w:sz w:val="24"/>
                <w:szCs w:val="24"/>
                <w:lang w:val="en-GB"/>
              </w:rPr>
              <w:t>2</w:t>
            </w:r>
          </w:p>
        </w:tc>
        <w:tc>
          <w:tcPr>
            <w:tcW w:w="4898" w:type="dxa"/>
          </w:tcPr>
          <w:p w14:paraId="1FDB0BD1" w14:textId="2059CA82" w:rsidR="006E604E" w:rsidRDefault="006C306F" w:rsidP="00194083">
            <w:pPr>
              <w:spacing w:beforeLines="35" w:before="84"/>
              <w:cnfStyle w:val="000000000000" w:firstRow="0" w:lastRow="0" w:firstColumn="0" w:lastColumn="0" w:oddVBand="0" w:evenVBand="0" w:oddHBand="0" w:evenHBand="0" w:firstRowFirstColumn="0" w:firstRowLastColumn="0" w:lastRowFirstColumn="0" w:lastRowLastColumn="0"/>
              <w:rPr>
                <w:color w:val="000000" w:themeColor="text1"/>
                <w:sz w:val="24"/>
                <w:szCs w:val="24"/>
                <w:lang w:val="en-GB"/>
              </w:rPr>
            </w:pPr>
            <w:r>
              <w:rPr>
                <w:color w:val="000000" w:themeColor="text1"/>
                <w:sz w:val="24"/>
                <w:szCs w:val="24"/>
                <w:lang w:val="en-GB"/>
              </w:rPr>
              <w:t>(10</w:t>
            </w:r>
            <w:r w:rsidR="006E604E">
              <w:rPr>
                <w:color w:val="000000" w:themeColor="text1"/>
                <w:sz w:val="24"/>
                <w:szCs w:val="24"/>
                <w:lang w:val="en-GB"/>
              </w:rPr>
              <w:t xml:space="preserve">) </w:t>
            </w:r>
            <w:r w:rsidR="006E604E" w:rsidRPr="00431F0F">
              <w:rPr>
                <w:color w:val="000000" w:themeColor="text1"/>
                <w:sz w:val="24"/>
                <w:szCs w:val="24"/>
                <w:lang w:val="en-GB"/>
              </w:rPr>
              <w:t>law-making</w:t>
            </w:r>
          </w:p>
        </w:tc>
      </w:tr>
    </w:tbl>
    <w:p w14:paraId="72A7CCF1" w14:textId="04897176" w:rsidR="006E604E" w:rsidRPr="00183FBF" w:rsidRDefault="00D55CF8" w:rsidP="006E604E">
      <w:pPr>
        <w:spacing w:after="0" w:line="360" w:lineRule="auto"/>
        <w:rPr>
          <w:lang w:val="en-GB"/>
        </w:rPr>
      </w:pPr>
      <w:r>
        <w:rPr>
          <w:noProof/>
        </w:rPr>
        <w:drawing>
          <wp:anchor distT="0" distB="0" distL="114300" distR="114300" simplePos="0" relativeHeight="251793408" behindDoc="1" locked="0" layoutInCell="1" allowOverlap="1" wp14:anchorId="3AFEC271" wp14:editId="0F3A2283">
            <wp:simplePos x="0" y="0"/>
            <wp:positionH relativeFrom="page">
              <wp:posOffset>3130917</wp:posOffset>
            </wp:positionH>
            <wp:positionV relativeFrom="paragraph">
              <wp:posOffset>187757</wp:posOffset>
            </wp:positionV>
            <wp:extent cx="4425335" cy="2889250"/>
            <wp:effectExtent l="0" t="0" r="0" b="0"/>
            <wp:wrapNone/>
            <wp:docPr id="13132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265" name="Picture 15"/>
                    <pic:cNvPicPr>
                      <a:picLocks noChangeAspect="1"/>
                    </pic:cNvPicPr>
                  </pic:nvPicPr>
                  <pic:blipFill rotWithShape="1">
                    <a:blip r:embed="rId12" cstate="screen">
                      <a:extLst>
                        <a:ext uri="{28A0092B-C50C-407E-A947-70E740481C1C}">
                          <a14:useLocalDpi xmlns:a14="http://schemas.microsoft.com/office/drawing/2010/main"/>
                        </a:ext>
                      </a:extLst>
                    </a:blip>
                    <a:srcRect l="5196" t="5358" r="5437" b="5102"/>
                    <a:stretch/>
                  </pic:blipFill>
                  <pic:spPr bwMode="auto">
                    <a:xfrm>
                      <a:off x="0" y="0"/>
                      <a:ext cx="4425335" cy="28892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80AA63F" w14:textId="4F442698" w:rsidR="006E604E" w:rsidRDefault="006E604E" w:rsidP="006E604E">
      <w:pPr>
        <w:pStyle w:val="a4"/>
        <w:spacing w:after="0" w:line="240" w:lineRule="auto"/>
        <w:ind w:left="360"/>
      </w:pPr>
    </w:p>
    <w:p w14:paraId="2A6E1BDC" w14:textId="47A303D4" w:rsidR="006E604E" w:rsidRDefault="006E604E" w:rsidP="006E604E">
      <w:pPr>
        <w:pStyle w:val="a4"/>
        <w:spacing w:after="0" w:line="240" w:lineRule="auto"/>
        <w:ind w:left="360"/>
      </w:pPr>
    </w:p>
    <w:p w14:paraId="5D2F8662" w14:textId="2E55B4B5" w:rsidR="006E604E" w:rsidRDefault="004640C8" w:rsidP="006E604E">
      <w:pPr>
        <w:pStyle w:val="a4"/>
        <w:spacing w:after="0" w:line="240" w:lineRule="auto"/>
        <w:ind w:left="360"/>
      </w:pPr>
      <w:r>
        <w:rPr>
          <w:noProof/>
        </w:rPr>
        <mc:AlternateContent>
          <mc:Choice Requires="wps">
            <w:drawing>
              <wp:anchor distT="0" distB="0" distL="114300" distR="114300" simplePos="0" relativeHeight="251769856" behindDoc="0" locked="0" layoutInCell="1" allowOverlap="1" wp14:anchorId="029CF805" wp14:editId="2F949596">
                <wp:simplePos x="0" y="0"/>
                <wp:positionH relativeFrom="margin">
                  <wp:posOffset>2543915</wp:posOffset>
                </wp:positionH>
                <wp:positionV relativeFrom="paragraph">
                  <wp:posOffset>54754</wp:posOffset>
                </wp:positionV>
                <wp:extent cx="3204210" cy="1680557"/>
                <wp:effectExtent l="0" t="0" r="0" b="0"/>
                <wp:wrapNone/>
                <wp:docPr id="12" name="文字方塊 10"/>
                <wp:cNvGraphicFramePr/>
                <a:graphic xmlns:a="http://schemas.openxmlformats.org/drawingml/2006/main">
                  <a:graphicData uri="http://schemas.microsoft.com/office/word/2010/wordprocessingShape">
                    <wps:wsp>
                      <wps:cNvSpPr txBox="1"/>
                      <wps:spPr>
                        <a:xfrm>
                          <a:off x="0" y="0"/>
                          <a:ext cx="3204210" cy="1680557"/>
                        </a:xfrm>
                        <a:prstGeom prst="rect">
                          <a:avLst/>
                        </a:prstGeom>
                        <a:noFill/>
                      </wps:spPr>
                      <wps:txbx>
                        <w:txbxContent>
                          <w:p w14:paraId="7B082824" w14:textId="77777777" w:rsidR="003071FB" w:rsidRPr="00D52E35" w:rsidRDefault="003071FB" w:rsidP="006E604E">
                            <w:pPr>
                              <w:pStyle w:val="a4"/>
                              <w:snapToGrid w:val="0"/>
                              <w:ind w:left="142"/>
                              <w:rPr>
                                <w:rFonts w:ascii="Goudy Old Style" w:eastAsia="Times New Roman" w:hAnsi="Goudy Old Style"/>
                                <w:b/>
                                <w:color w:val="0000FF"/>
                                <w:sz w:val="24"/>
                                <w:szCs w:val="24"/>
                                <w:lang w:eastAsia="zh-HK"/>
                                <w14:shadow w14:blurRad="50800" w14:dist="38100" w14:dir="2700000" w14:sx="100000" w14:sy="100000" w14:kx="0" w14:ky="0" w14:algn="tl">
                                  <w14:srgbClr w14:val="000000">
                                    <w14:alpha w14:val="60000"/>
                                  </w14:srgbClr>
                                </w14:shadow>
                              </w:rPr>
                            </w:pPr>
                            <w:r w:rsidRPr="00D52E35">
                              <w:rPr>
                                <w:rFonts w:ascii="Goudy Old Style" w:eastAsia="Times New Roman" w:hAnsi="Goudy Old Style"/>
                                <w:b/>
                                <w:color w:val="0000FF"/>
                                <w:sz w:val="24"/>
                                <w:szCs w:val="24"/>
                                <w:lang w:eastAsia="zh-HK"/>
                                <w14:shadow w14:blurRad="50800" w14:dist="38100" w14:dir="2700000" w14:sx="100000" w14:sy="100000" w14:kx="0" w14:ky="0" w14:algn="tl">
                                  <w14:srgbClr w14:val="000000">
                                    <w14:alpha w14:val="60000"/>
                                  </w14:srgbClr>
                                </w14:shadow>
                              </w:rPr>
                              <w:t>Do you know…</w:t>
                            </w:r>
                          </w:p>
                          <w:p w14:paraId="02F8E006" w14:textId="77777777" w:rsidR="003071FB" w:rsidRPr="00B71EFE" w:rsidRDefault="003071FB" w:rsidP="006E604E">
                            <w:pPr>
                              <w:pStyle w:val="a4"/>
                              <w:snapToGrid w:val="0"/>
                              <w:spacing w:after="0" w:line="240" w:lineRule="exact"/>
                              <w:ind w:left="142"/>
                              <w:rPr>
                                <w:rFonts w:ascii="Goudy Old Style" w:hAnsi="Goudy Old Style"/>
                                <w:color w:val="0000FF"/>
                                <w:szCs w:val="24"/>
                                <w14:shadow w14:blurRad="50800" w14:dist="38100" w14:dir="2700000" w14:sx="100000" w14:sy="100000" w14:kx="0" w14:ky="0" w14:algn="tl">
                                  <w14:srgbClr w14:val="000000">
                                    <w14:alpha w14:val="60000"/>
                                  </w14:srgbClr>
                                </w14:shadow>
                              </w:rPr>
                            </w:pPr>
                            <w:r w:rsidRPr="00B71EFE">
                              <w:rPr>
                                <w:rFonts w:ascii="Goudy Old Style" w:hAnsi="Goudy Old Style"/>
                                <w:color w:val="0000FF"/>
                                <w:szCs w:val="24"/>
                                <w14:shadow w14:blurRad="50800" w14:dist="38100" w14:dir="2700000" w14:sx="100000" w14:sy="100000" w14:kx="0" w14:ky="0" w14:algn="tl">
                                  <w14:srgbClr w14:val="000000">
                                    <w14:alpha w14:val="60000"/>
                                  </w14:srgbClr>
                                </w14:shadow>
                              </w:rPr>
                              <w:t>‘One country’ concept represents national sovereignty, unity and territorial integrity.</w:t>
                            </w:r>
                          </w:p>
                          <w:p w14:paraId="20B6EBDF" w14:textId="77777777" w:rsidR="003071FB" w:rsidRPr="00B71EFE" w:rsidRDefault="003071FB" w:rsidP="006E604E">
                            <w:pPr>
                              <w:pStyle w:val="a4"/>
                              <w:snapToGrid w:val="0"/>
                              <w:spacing w:after="0" w:line="240" w:lineRule="exact"/>
                              <w:ind w:left="142"/>
                              <w:rPr>
                                <w:rFonts w:ascii="Goudy Old Style" w:hAnsi="Goudy Old Style"/>
                                <w:color w:val="0000FF"/>
                                <w:szCs w:val="24"/>
                                <w14:shadow w14:blurRad="50800" w14:dist="38100" w14:dir="2700000" w14:sx="100000" w14:sy="100000" w14:kx="0" w14:ky="0" w14:algn="tl">
                                  <w14:srgbClr w14:val="000000">
                                    <w14:alpha w14:val="60000"/>
                                  </w14:srgbClr>
                                </w14:shadow>
                              </w:rPr>
                            </w:pPr>
                            <w:r w:rsidRPr="00B71EFE">
                              <w:rPr>
                                <w:rFonts w:ascii="Goudy Old Style" w:hAnsi="Goudy Old Style"/>
                                <w:color w:val="0000FF"/>
                                <w:szCs w:val="24"/>
                                <w14:shadow w14:blurRad="50800" w14:dist="38100" w14:dir="2700000" w14:sx="100000" w14:sy="100000" w14:kx="0" w14:ky="0" w14:algn="tl">
                                  <w14:srgbClr w14:val="000000">
                                    <w14:alpha w14:val="60000"/>
                                  </w14:srgbClr>
                                </w14:shadow>
                              </w:rPr>
                              <w:t>The “two systems” principle is designed to maintain the uniqueness as well as the stability and prosperity of Hong Kong.</w:t>
                            </w:r>
                          </w:p>
                          <w:p w14:paraId="76127326" w14:textId="77777777" w:rsidR="003071FB" w:rsidRDefault="003071FB" w:rsidP="00B766F7">
                            <w:pPr>
                              <w:pStyle w:val="a4"/>
                              <w:snapToGrid w:val="0"/>
                              <w:spacing w:after="0" w:line="240" w:lineRule="exact"/>
                              <w:ind w:left="142"/>
                              <w:jc w:val="right"/>
                              <w:rPr>
                                <w:rFonts w:ascii="Goudy Old Style" w:hAnsi="Goudy Old Style"/>
                                <w:color w:val="0000FF"/>
                                <w:sz w:val="20"/>
                                <w:szCs w:val="20"/>
                                <w14:shadow w14:blurRad="50800" w14:dist="38100" w14:dir="2700000" w14:sx="100000" w14:sy="100000" w14:kx="0" w14:ky="0" w14:algn="tl">
                                  <w14:srgbClr w14:val="000000">
                                    <w14:alpha w14:val="60000"/>
                                  </w14:srgbClr>
                                </w14:shadow>
                              </w:rPr>
                            </w:pPr>
                          </w:p>
                          <w:p w14:paraId="24838B81" w14:textId="6E380486" w:rsidR="003071FB" w:rsidRPr="00B71EFE" w:rsidRDefault="003071FB" w:rsidP="00B766F7">
                            <w:pPr>
                              <w:pStyle w:val="a4"/>
                              <w:snapToGrid w:val="0"/>
                              <w:spacing w:after="0" w:line="240" w:lineRule="exact"/>
                              <w:ind w:left="142"/>
                              <w:jc w:val="right"/>
                              <w:rPr>
                                <w:rFonts w:ascii="Goudy Old Style" w:hAnsi="Goudy Old Style"/>
                                <w:color w:val="0000FF"/>
                                <w:sz w:val="18"/>
                                <w:szCs w:val="20"/>
                                <w14:shadow w14:blurRad="50800" w14:dist="38100" w14:dir="2700000" w14:sx="100000" w14:sy="100000" w14:kx="0" w14:ky="0" w14:algn="tl">
                                  <w14:srgbClr w14:val="000000">
                                    <w14:alpha w14:val="60000"/>
                                  </w14:srgbClr>
                                </w14:shadow>
                              </w:rPr>
                            </w:pPr>
                            <w:r w:rsidRPr="00B71EFE">
                              <w:rPr>
                                <w:rFonts w:ascii="Goudy Old Style" w:hAnsi="Goudy Old Style"/>
                                <w:color w:val="0000FF"/>
                                <w:sz w:val="18"/>
                                <w:szCs w:val="20"/>
                                <w14:shadow w14:blurRad="50800" w14:dist="38100" w14:dir="2700000" w14:sx="100000" w14:sy="100000" w14:kx="0" w14:ky="0" w14:algn="tl">
                                  <w14:srgbClr w14:val="000000">
                                    <w14:alpha w14:val="60000"/>
                                  </w14:srgbClr>
                                </w14:shadow>
                              </w:rPr>
                              <w:t>Source: https://www.basiclaw.gov.hk/en/publications/</w:t>
                            </w:r>
                            <w:r w:rsidRPr="00B71EFE">
                              <w:rPr>
                                <w:rFonts w:ascii="Goudy Old Style" w:hAnsi="Goudy Old Style"/>
                                <w:color w:val="0000FF"/>
                                <w:sz w:val="18"/>
                                <w:szCs w:val="20"/>
                                <w14:shadow w14:blurRad="50800" w14:dist="38100" w14:dir="2700000" w14:sx="100000" w14:sy="100000" w14:kx="0" w14:ky="0" w14:algn="tl">
                                  <w14:srgbClr w14:val="000000">
                                    <w14:alpha w14:val="60000"/>
                                  </w14:srgbClr>
                                </w14:shadow>
                              </w:rPr>
                              <w:br/>
                              <w:t>15anniversary_reunification/index.html</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29CF805" id="_x0000_s1032" type="#_x0000_t202" style="position:absolute;left:0;text-align:left;margin-left:200.3pt;margin-top:4.3pt;width:252.3pt;height:132.35pt;z-index:251769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" filled="f" stroked="f">
                <v:textbox>
                  <w:txbxContent>
                    <w:p w14:paraId="7B082824" w14:textId="77777777" w:rsidR="003071FB" w:rsidRPr="00D52E35" w:rsidRDefault="003071FB" w:rsidP="006E604E">
                      <w:pPr>
                        <w:pStyle w:val="a4"/>
                        <w:snapToGrid w:val="0"/>
                        <w:ind w:left="142"/>
                        <w:rPr>
                          <w:rFonts w:ascii="Goudy Old Style" w:eastAsia="Times New Roman" w:hAnsi="Goudy Old Style"/>
                          <w:b/>
                          <w:color w:val="0000FF"/>
                          <w:sz w:val="24"/>
                          <w:szCs w:val="24"/>
                          <w:lang w:eastAsia="zh-HK"/>
                          <w14:shadow w14:blurRad="50800" w14:dist="38100" w14:dir="2700000" w14:sx="100000" w14:sy="100000" w14:kx="0" w14:ky="0" w14:algn="tl">
                            <w14:srgbClr w14:val="000000">
                              <w14:alpha w14:val="60000"/>
                            </w14:srgbClr>
                          </w14:shadow>
                        </w:rPr>
                      </w:pPr>
                      <w:r w:rsidRPr="00D52E35">
                        <w:rPr>
                          <w:rFonts w:ascii="Goudy Old Style" w:eastAsia="Times New Roman" w:hAnsi="Goudy Old Style"/>
                          <w:b/>
                          <w:color w:val="0000FF"/>
                          <w:sz w:val="24"/>
                          <w:szCs w:val="24"/>
                          <w:lang w:eastAsia="zh-HK"/>
                          <w14:shadow w14:blurRad="50800" w14:dist="38100" w14:dir="2700000" w14:sx="100000" w14:sy="100000" w14:kx="0" w14:ky="0" w14:algn="tl">
                            <w14:srgbClr w14:val="000000">
                              <w14:alpha w14:val="60000"/>
                            </w14:srgbClr>
                          </w14:shadow>
                        </w:rPr>
                        <w:t>Do you know…</w:t>
                      </w:r>
                    </w:p>
                    <w:p w14:paraId="02F8E006" w14:textId="77777777" w:rsidR="003071FB" w:rsidRPr="00B71EFE" w:rsidRDefault="003071FB" w:rsidP="006E604E">
                      <w:pPr>
                        <w:pStyle w:val="a4"/>
                        <w:snapToGrid w:val="0"/>
                        <w:spacing w:after="0" w:line="240" w:lineRule="exact"/>
                        <w:ind w:left="142"/>
                        <w:rPr>
                          <w:rFonts w:ascii="Goudy Old Style" w:hAnsi="Goudy Old Style"/>
                          <w:color w:val="0000FF"/>
                          <w:szCs w:val="24"/>
                          <w14:shadow w14:blurRad="50800" w14:dist="38100" w14:dir="2700000" w14:sx="100000" w14:sy="100000" w14:kx="0" w14:ky="0" w14:algn="tl">
                            <w14:srgbClr w14:val="000000">
                              <w14:alpha w14:val="60000"/>
                            </w14:srgbClr>
                          </w14:shadow>
                        </w:rPr>
                      </w:pPr>
                      <w:r w:rsidRPr="00B71EFE">
                        <w:rPr>
                          <w:rFonts w:ascii="Goudy Old Style" w:hAnsi="Goudy Old Style"/>
                          <w:color w:val="0000FF"/>
                          <w:szCs w:val="24"/>
                          <w14:shadow w14:blurRad="50800" w14:dist="38100" w14:dir="2700000" w14:sx="100000" w14:sy="100000" w14:kx="0" w14:ky="0" w14:algn="tl">
                            <w14:srgbClr w14:val="000000">
                              <w14:alpha w14:val="60000"/>
                            </w14:srgbClr>
                          </w14:shadow>
                        </w:rPr>
                        <w:t>‘One country’ concept represents national sovereignty, unity and territorial integrity.</w:t>
                      </w:r>
                    </w:p>
                    <w:p w14:paraId="20B6EBDF" w14:textId="77777777" w:rsidR="003071FB" w:rsidRPr="00B71EFE" w:rsidRDefault="003071FB" w:rsidP="006E604E">
                      <w:pPr>
                        <w:pStyle w:val="a4"/>
                        <w:snapToGrid w:val="0"/>
                        <w:spacing w:after="0" w:line="240" w:lineRule="exact"/>
                        <w:ind w:left="142"/>
                        <w:rPr>
                          <w:rFonts w:ascii="Goudy Old Style" w:hAnsi="Goudy Old Style"/>
                          <w:color w:val="0000FF"/>
                          <w:szCs w:val="24"/>
                          <w14:shadow w14:blurRad="50800" w14:dist="38100" w14:dir="2700000" w14:sx="100000" w14:sy="100000" w14:kx="0" w14:ky="0" w14:algn="tl">
                            <w14:srgbClr w14:val="000000">
                              <w14:alpha w14:val="60000"/>
                            </w14:srgbClr>
                          </w14:shadow>
                        </w:rPr>
                      </w:pPr>
                      <w:r w:rsidRPr="00B71EFE">
                        <w:rPr>
                          <w:rFonts w:ascii="Goudy Old Style" w:hAnsi="Goudy Old Style"/>
                          <w:color w:val="0000FF"/>
                          <w:szCs w:val="24"/>
                          <w14:shadow w14:blurRad="50800" w14:dist="38100" w14:dir="2700000" w14:sx="100000" w14:sy="100000" w14:kx="0" w14:ky="0" w14:algn="tl">
                            <w14:srgbClr w14:val="000000">
                              <w14:alpha w14:val="60000"/>
                            </w14:srgbClr>
                          </w14:shadow>
                        </w:rPr>
                        <w:t>The “two systems” principle is designed to maintain the uniqueness as well as the stability and prosperity of Hong Kong.</w:t>
                      </w:r>
                    </w:p>
                    <w:p w14:paraId="76127326" w14:textId="77777777" w:rsidR="003071FB" w:rsidRDefault="003071FB" w:rsidP="00B766F7">
                      <w:pPr>
                        <w:pStyle w:val="a4"/>
                        <w:snapToGrid w:val="0"/>
                        <w:spacing w:after="0" w:line="240" w:lineRule="exact"/>
                        <w:ind w:left="142"/>
                        <w:jc w:val="right"/>
                        <w:rPr>
                          <w:rFonts w:ascii="Goudy Old Style" w:hAnsi="Goudy Old Style"/>
                          <w:color w:val="0000FF"/>
                          <w:sz w:val="20"/>
                          <w:szCs w:val="20"/>
                          <w14:shadow w14:blurRad="50800" w14:dist="38100" w14:dir="2700000" w14:sx="100000" w14:sy="100000" w14:kx="0" w14:ky="0" w14:algn="tl">
                            <w14:srgbClr w14:val="000000">
                              <w14:alpha w14:val="60000"/>
                            </w14:srgbClr>
                          </w14:shadow>
                        </w:rPr>
                      </w:pPr>
                    </w:p>
                    <w:p w14:paraId="24838B81" w14:textId="6E380486" w:rsidR="003071FB" w:rsidRPr="00B71EFE" w:rsidRDefault="003071FB" w:rsidP="00B766F7">
                      <w:pPr>
                        <w:pStyle w:val="a4"/>
                        <w:snapToGrid w:val="0"/>
                        <w:spacing w:after="0" w:line="240" w:lineRule="exact"/>
                        <w:ind w:left="142"/>
                        <w:jc w:val="right"/>
                        <w:rPr>
                          <w:rFonts w:ascii="Goudy Old Style" w:hAnsi="Goudy Old Style"/>
                          <w:color w:val="0000FF"/>
                          <w:sz w:val="18"/>
                          <w:szCs w:val="20"/>
                          <w14:shadow w14:blurRad="50800" w14:dist="38100" w14:dir="2700000" w14:sx="100000" w14:sy="100000" w14:kx="0" w14:ky="0" w14:algn="tl">
                            <w14:srgbClr w14:val="000000">
                              <w14:alpha w14:val="60000"/>
                            </w14:srgbClr>
                          </w14:shadow>
                        </w:rPr>
                      </w:pPr>
                      <w:r w:rsidRPr="00B71EFE">
                        <w:rPr>
                          <w:rFonts w:ascii="Goudy Old Style" w:hAnsi="Goudy Old Style"/>
                          <w:color w:val="0000FF"/>
                          <w:sz w:val="18"/>
                          <w:szCs w:val="20"/>
                          <w14:shadow w14:blurRad="50800" w14:dist="38100" w14:dir="2700000" w14:sx="100000" w14:sy="100000" w14:kx="0" w14:ky="0" w14:algn="tl">
                            <w14:srgbClr w14:val="000000">
                              <w14:alpha w14:val="60000"/>
                            </w14:srgbClr>
                          </w14:shadow>
                        </w:rPr>
                        <w:t>Source: https://www.basiclaw.gov.hk/en/publications/</w:t>
                      </w:r>
                      <w:r w:rsidRPr="00B71EFE">
                        <w:rPr>
                          <w:rFonts w:ascii="Goudy Old Style" w:hAnsi="Goudy Old Style"/>
                          <w:color w:val="0000FF"/>
                          <w:sz w:val="18"/>
                          <w:szCs w:val="20"/>
                          <w14:shadow w14:blurRad="50800" w14:dist="38100" w14:dir="2700000" w14:sx="100000" w14:sy="100000" w14:kx="0" w14:ky="0" w14:algn="tl">
                            <w14:srgbClr w14:val="000000">
                              <w14:alpha w14:val="60000"/>
                            </w14:srgbClr>
                          </w14:shadow>
                        </w:rPr>
                        <w:br/>
                        <w:t>15anniversary_reunification/index.html</w:t>
                      </w:r>
                    </w:p>
                  </w:txbxContent>
                </v:textbox>
                <w10:wrap anchorx="margin"/>
              </v:shape>
            </w:pict>
          </mc:Fallback>
        </mc:AlternateContent>
      </w:r>
      <w:r w:rsidR="00D52E35">
        <w:rPr>
          <w:noProof/>
          <w:highlight w:val="yellow"/>
        </w:rPr>
        <w:drawing>
          <wp:inline distT="0" distB="0" distL="0" distR="0" wp14:anchorId="170851C2" wp14:editId="723B59C1">
            <wp:extent cx="1764604" cy="990600"/>
            <wp:effectExtent l="0" t="0" r="7620" b="0"/>
            <wp:docPr id="131326" name="Picture 131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77935" cy="998084"/>
                    </a:xfrm>
                    <a:prstGeom prst="rect">
                      <a:avLst/>
                    </a:prstGeom>
                    <a:noFill/>
                    <a:ln>
                      <a:noFill/>
                    </a:ln>
                  </pic:spPr>
                </pic:pic>
              </a:graphicData>
            </a:graphic>
          </wp:inline>
        </w:drawing>
      </w:r>
    </w:p>
    <w:p w14:paraId="0343580A" w14:textId="77777777" w:rsidR="006E604E" w:rsidRDefault="006E604E" w:rsidP="006E604E">
      <w:pPr>
        <w:pStyle w:val="a4"/>
        <w:spacing w:after="0" w:line="240" w:lineRule="auto"/>
        <w:ind w:left="360"/>
      </w:pPr>
    </w:p>
    <w:p w14:paraId="77C676BC" w14:textId="1A0CADCF" w:rsidR="006E604E" w:rsidRDefault="00D52E35" w:rsidP="00D07BE2">
      <w:pPr>
        <w:spacing w:after="0" w:line="240" w:lineRule="auto"/>
        <w:rPr>
          <w:b/>
          <w:color w:val="0070C0"/>
          <w:sz w:val="26"/>
          <w:szCs w:val="26"/>
        </w:rPr>
      </w:pPr>
      <w:r>
        <w:rPr>
          <w:b/>
          <w:color w:val="0070C0"/>
          <w:sz w:val="26"/>
          <w:szCs w:val="26"/>
        </w:rPr>
        <w:t xml:space="preserve">      </w:t>
      </w:r>
      <w:r>
        <w:rPr>
          <w:b/>
          <w:noProof/>
          <w:color w:val="0070C0"/>
          <w:sz w:val="26"/>
          <w:szCs w:val="26"/>
        </w:rPr>
        <w:drawing>
          <wp:inline distT="0" distB="0" distL="0" distR="0" wp14:anchorId="500CB1F9" wp14:editId="69EF3F24">
            <wp:extent cx="1905000" cy="1238156"/>
            <wp:effectExtent l="0" t="0" r="0" b="635"/>
            <wp:docPr id="131327" name="Picture 131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18" t="536" r="28994" b="30290"/>
                    <a:stretch/>
                  </pic:blipFill>
                  <pic:spPr bwMode="auto">
                    <a:xfrm>
                      <a:off x="0" y="0"/>
                      <a:ext cx="1907687" cy="1239903"/>
                    </a:xfrm>
                    <a:prstGeom prst="rect">
                      <a:avLst/>
                    </a:prstGeom>
                    <a:noFill/>
                    <a:ln>
                      <a:noFill/>
                    </a:ln>
                    <a:extLst>
                      <a:ext uri="{53640926-AAD7-44D8-BBD7-CCE9431645EC}">
                        <a14:shadowObscured xmlns:a14="http://schemas.microsoft.com/office/drawing/2010/main"/>
                      </a:ext>
                    </a:extLst>
                  </pic:spPr>
                </pic:pic>
              </a:graphicData>
            </a:graphic>
          </wp:inline>
        </w:drawing>
      </w:r>
    </w:p>
    <w:p w14:paraId="6750DDD5" w14:textId="7DBA0997" w:rsidR="006A10B6" w:rsidRDefault="006A10B6" w:rsidP="00E4651B">
      <w:pPr>
        <w:rPr>
          <w:b/>
          <w:sz w:val="24"/>
          <w:szCs w:val="24"/>
        </w:rPr>
      </w:pPr>
    </w:p>
    <w:p w14:paraId="650EF21F" w14:textId="77777777" w:rsidR="00BC1733" w:rsidRDefault="00BC1733" w:rsidP="00E4651B">
      <w:pPr>
        <w:rPr>
          <w:b/>
          <w:sz w:val="24"/>
          <w:szCs w:val="24"/>
        </w:rPr>
      </w:pPr>
    </w:p>
    <w:p w14:paraId="137A7750" w14:textId="64040D9F" w:rsidR="00CE7A6C" w:rsidRPr="00CE7A6C" w:rsidRDefault="00CE7A6C" w:rsidP="00E4651B">
      <w:pPr>
        <w:rPr>
          <w:b/>
          <w:sz w:val="24"/>
          <w:szCs w:val="24"/>
        </w:rPr>
      </w:pPr>
      <w:r w:rsidRPr="00CE7A6C">
        <w:rPr>
          <w:rFonts w:hint="eastAsia"/>
          <w:b/>
          <w:sz w:val="24"/>
          <w:szCs w:val="24"/>
        </w:rPr>
        <w:lastRenderedPageBreak/>
        <w:t>T</w:t>
      </w:r>
      <w:r w:rsidRPr="00CE7A6C">
        <w:rPr>
          <w:b/>
          <w:sz w:val="24"/>
          <w:szCs w:val="24"/>
        </w:rPr>
        <w:t xml:space="preserve">ask 1 </w:t>
      </w:r>
      <w:r>
        <w:rPr>
          <w:b/>
          <w:sz w:val="24"/>
          <w:szCs w:val="24"/>
        </w:rPr>
        <w:t>Understanding</w:t>
      </w:r>
      <w:r w:rsidRPr="00CE7A6C">
        <w:rPr>
          <w:b/>
          <w:iCs/>
          <w:color w:val="000000" w:themeColor="text1"/>
          <w:sz w:val="26"/>
          <w:szCs w:val="26"/>
        </w:rPr>
        <w:t xml:space="preserve"> “One Country, Two Systems”</w:t>
      </w:r>
    </w:p>
    <w:p w14:paraId="713CF8E1" w14:textId="4BD9C523" w:rsidR="00B11B5F" w:rsidRDefault="00B11B5F" w:rsidP="00F536B1">
      <w:pPr>
        <w:spacing w:after="0" w:line="240" w:lineRule="auto"/>
        <w:rPr>
          <w:sz w:val="24"/>
          <w:szCs w:val="24"/>
        </w:rPr>
      </w:pPr>
      <w:r w:rsidRPr="002E214E">
        <w:rPr>
          <w:sz w:val="24"/>
          <w:szCs w:val="24"/>
        </w:rPr>
        <w:t xml:space="preserve">Read </w:t>
      </w:r>
      <w:r w:rsidR="00D55CF8">
        <w:rPr>
          <w:sz w:val="24"/>
          <w:szCs w:val="24"/>
        </w:rPr>
        <w:t>Source 1</w:t>
      </w:r>
      <w:r w:rsidR="00F536B1">
        <w:rPr>
          <w:sz w:val="24"/>
          <w:szCs w:val="24"/>
        </w:rPr>
        <w:t xml:space="preserve"> </w:t>
      </w:r>
      <w:r w:rsidRPr="002E214E">
        <w:rPr>
          <w:rFonts w:hint="eastAsia"/>
          <w:sz w:val="24"/>
          <w:szCs w:val="24"/>
        </w:rPr>
        <w:t>and</w:t>
      </w:r>
      <w:r w:rsidRPr="002E214E">
        <w:rPr>
          <w:sz w:val="24"/>
          <w:szCs w:val="24"/>
        </w:rPr>
        <w:t xml:space="preserve"> answer the questions.</w:t>
      </w:r>
    </w:p>
    <w:p w14:paraId="4916C6BE" w14:textId="77777777" w:rsidR="00D55CF8" w:rsidRPr="00F536B1" w:rsidRDefault="00D55CF8" w:rsidP="00F536B1">
      <w:pPr>
        <w:spacing w:after="0" w:line="240" w:lineRule="auto"/>
        <w:rPr>
          <w:color w:val="0070C0"/>
          <w:sz w:val="24"/>
          <w:szCs w:val="24"/>
          <w:highlight w:val="yellow"/>
        </w:rPr>
      </w:pPr>
    </w:p>
    <w:p w14:paraId="59C04492" w14:textId="77777777" w:rsidR="00D55CF8" w:rsidRPr="00F536B1" w:rsidRDefault="00D55CF8" w:rsidP="00F536B1">
      <w:pPr>
        <w:spacing w:after="0"/>
        <w:rPr>
          <w:b/>
          <w:sz w:val="24"/>
          <w:szCs w:val="24"/>
          <w:u w:val="single"/>
        </w:rPr>
      </w:pPr>
      <w:r w:rsidRPr="00F536B1">
        <w:rPr>
          <w:b/>
          <w:sz w:val="24"/>
          <w:szCs w:val="24"/>
          <w:u w:val="single"/>
        </w:rPr>
        <w:t>Source 1</w:t>
      </w:r>
    </w:p>
    <w:tbl>
      <w:tblPr>
        <w:tblStyle w:val="a3"/>
        <w:tblW w:w="0" w:type="auto"/>
        <w:tblLook w:val="04A0" w:firstRow="1" w:lastRow="0" w:firstColumn="1" w:lastColumn="0" w:noHBand="0" w:noVBand="1"/>
      </w:tblPr>
      <w:tblGrid>
        <w:gridCol w:w="8302"/>
      </w:tblGrid>
      <w:tr w:rsidR="00B11B5F" w:rsidRPr="002E214E" w14:paraId="7FBA5A18" w14:textId="77777777" w:rsidTr="00F536B1">
        <w:tc>
          <w:tcPr>
            <w:tcW w:w="8748" w:type="dxa"/>
          </w:tcPr>
          <w:p w14:paraId="41B7766F" w14:textId="77777777" w:rsidR="00B11B5F" w:rsidRPr="002E214E" w:rsidRDefault="00B11B5F" w:rsidP="00D47CC5">
            <w:pPr>
              <w:pStyle w:val="a4"/>
              <w:numPr>
                <w:ilvl w:val="0"/>
                <w:numId w:val="25"/>
              </w:numPr>
              <w:spacing w:beforeLines="50" w:before="120"/>
              <w:rPr>
                <w:sz w:val="24"/>
                <w:szCs w:val="24"/>
              </w:rPr>
            </w:pPr>
            <w:r w:rsidRPr="002E214E">
              <w:rPr>
                <w:sz w:val="24"/>
                <w:szCs w:val="24"/>
              </w:rPr>
              <w:t xml:space="preserve">The HKSAR is an inalienable part and a local administrative region of the PRC, which enjoys a high degree of autonomy and comes directly under the Central </w:t>
            </w:r>
            <w:r w:rsidRPr="002E214E">
              <w:rPr>
                <w:rFonts w:hint="eastAsia"/>
                <w:sz w:val="24"/>
                <w:szCs w:val="24"/>
              </w:rPr>
              <w:t>People</w:t>
            </w:r>
            <w:r w:rsidRPr="002E214E">
              <w:rPr>
                <w:sz w:val="24"/>
                <w:szCs w:val="24"/>
              </w:rPr>
              <w:t>’</w:t>
            </w:r>
            <w:r w:rsidRPr="002E214E">
              <w:rPr>
                <w:rFonts w:hint="eastAsia"/>
                <w:sz w:val="24"/>
                <w:szCs w:val="24"/>
              </w:rPr>
              <w:t xml:space="preserve">s </w:t>
            </w:r>
            <w:r w:rsidRPr="002E214E">
              <w:rPr>
                <w:sz w:val="24"/>
                <w:szCs w:val="24"/>
              </w:rPr>
              <w:t>Government.</w:t>
            </w:r>
          </w:p>
          <w:p w14:paraId="36474615" w14:textId="06F29D59" w:rsidR="00B11B5F" w:rsidRPr="002E214E" w:rsidRDefault="0048618C" w:rsidP="00D47CC5">
            <w:pPr>
              <w:pStyle w:val="a4"/>
              <w:numPr>
                <w:ilvl w:val="0"/>
                <w:numId w:val="25"/>
              </w:numPr>
              <w:spacing w:beforeLines="50" w:before="120"/>
              <w:rPr>
                <w:sz w:val="24"/>
                <w:szCs w:val="24"/>
              </w:rPr>
            </w:pPr>
            <w:r>
              <w:rPr>
                <w:sz w:val="24"/>
                <w:szCs w:val="24"/>
              </w:rPr>
              <w:t>“</w:t>
            </w:r>
            <w:r w:rsidR="00B11B5F" w:rsidRPr="002E214E">
              <w:rPr>
                <w:sz w:val="24"/>
                <w:szCs w:val="24"/>
              </w:rPr>
              <w:t xml:space="preserve">One Country” is the prerequisite, foundation and core on which “Two Systems” is implemented. </w:t>
            </w:r>
          </w:p>
          <w:p w14:paraId="67587196" w14:textId="77777777" w:rsidR="00B11B5F" w:rsidRPr="002E214E" w:rsidRDefault="00B11B5F" w:rsidP="00D47CC5">
            <w:pPr>
              <w:pStyle w:val="a4"/>
              <w:numPr>
                <w:ilvl w:val="0"/>
                <w:numId w:val="25"/>
              </w:numPr>
              <w:spacing w:beforeLines="50" w:before="120"/>
              <w:rPr>
                <w:sz w:val="24"/>
                <w:szCs w:val="24"/>
              </w:rPr>
            </w:pPr>
            <w:r w:rsidRPr="002E214E">
              <w:rPr>
                <w:sz w:val="24"/>
                <w:szCs w:val="24"/>
              </w:rPr>
              <w:t>On the basis of “One Country”, the HKSAR exercises the principle of “Hong Kong people administering Hong Kong” and a high degree of autonomy, and enjoys executive, legislative and independent judicial power, including that of final adjudication.</w:t>
            </w:r>
          </w:p>
          <w:p w14:paraId="78BCD813" w14:textId="2E3549AF" w:rsidR="00B11B5F" w:rsidRPr="002E214E" w:rsidRDefault="00B11B5F" w:rsidP="00F536B1">
            <w:pPr>
              <w:pStyle w:val="a4"/>
              <w:numPr>
                <w:ilvl w:val="0"/>
                <w:numId w:val="26"/>
              </w:numPr>
              <w:spacing w:beforeLines="50" w:before="120"/>
              <w:rPr>
                <w:sz w:val="24"/>
                <w:szCs w:val="24"/>
              </w:rPr>
            </w:pPr>
            <w:r w:rsidRPr="002E214E">
              <w:rPr>
                <w:rFonts w:hint="eastAsia"/>
                <w:sz w:val="24"/>
                <w:szCs w:val="24"/>
              </w:rPr>
              <w:t>T</w:t>
            </w:r>
            <w:r w:rsidRPr="002E214E">
              <w:rPr>
                <w:sz w:val="24"/>
                <w:szCs w:val="24"/>
              </w:rPr>
              <w:t>he HKSAR retains its capitalist system and lifestyle by implementing a system which is different from that of our nation.</w:t>
            </w:r>
          </w:p>
        </w:tc>
      </w:tr>
    </w:tbl>
    <w:p w14:paraId="2B1F3B0A" w14:textId="5A8C818A" w:rsidR="00B11B5F" w:rsidRDefault="00B11B5F" w:rsidP="00B11B5F">
      <w:pPr>
        <w:spacing w:after="0" w:line="240" w:lineRule="auto"/>
        <w:rPr>
          <w:bCs/>
          <w:iCs/>
          <w:sz w:val="20"/>
          <w:szCs w:val="20"/>
        </w:rPr>
      </w:pPr>
      <w:r w:rsidRPr="002E214E">
        <w:rPr>
          <w:bCs/>
          <w:iCs/>
          <w:sz w:val="20"/>
          <w:szCs w:val="20"/>
        </w:rPr>
        <w:t xml:space="preserve">Source: </w:t>
      </w:r>
      <w:r w:rsidRPr="002E214E">
        <w:rPr>
          <w:rFonts w:hint="eastAsia"/>
          <w:bCs/>
          <w:iCs/>
          <w:sz w:val="20"/>
          <w:szCs w:val="20"/>
        </w:rPr>
        <w:t>Adapted from</w:t>
      </w:r>
      <w:r w:rsidR="00F536B1">
        <w:rPr>
          <w:bCs/>
          <w:iCs/>
          <w:sz w:val="20"/>
          <w:szCs w:val="20"/>
        </w:rPr>
        <w:t xml:space="preserve"> </w:t>
      </w:r>
      <w:r w:rsidR="00F536B1" w:rsidRPr="00F536B1">
        <w:rPr>
          <w:bCs/>
          <w:iCs/>
          <w:sz w:val="20"/>
          <w:szCs w:val="20"/>
        </w:rPr>
        <w:t xml:space="preserve">Basic Law: Best Guarantee of “One </w:t>
      </w:r>
      <w:r w:rsidR="00F52865">
        <w:rPr>
          <w:bCs/>
          <w:iCs/>
          <w:sz w:val="20"/>
          <w:szCs w:val="20"/>
        </w:rPr>
        <w:t>C</w:t>
      </w:r>
      <w:r w:rsidR="00F536B1" w:rsidRPr="00F536B1">
        <w:rPr>
          <w:bCs/>
          <w:iCs/>
          <w:sz w:val="20"/>
          <w:szCs w:val="20"/>
        </w:rPr>
        <w:t>ountry, Two</w:t>
      </w:r>
      <w:r w:rsidR="00F52865">
        <w:rPr>
          <w:bCs/>
          <w:iCs/>
          <w:sz w:val="20"/>
          <w:szCs w:val="20"/>
        </w:rPr>
        <w:t xml:space="preserve"> S</w:t>
      </w:r>
      <w:r w:rsidR="00F536B1" w:rsidRPr="00F536B1">
        <w:rPr>
          <w:bCs/>
          <w:iCs/>
          <w:sz w:val="20"/>
          <w:szCs w:val="20"/>
        </w:rPr>
        <w:t>ystems” Cornerstone of Hong Kong’s Prosperity and Stability</w:t>
      </w:r>
      <w:r w:rsidR="00F536B1">
        <w:rPr>
          <w:bCs/>
          <w:iCs/>
          <w:sz w:val="20"/>
          <w:szCs w:val="20"/>
        </w:rPr>
        <w:t>.</w:t>
      </w:r>
      <w:r w:rsidRPr="002E214E">
        <w:rPr>
          <w:rFonts w:hint="eastAsia"/>
          <w:bCs/>
          <w:iCs/>
          <w:sz w:val="20"/>
          <w:szCs w:val="20"/>
        </w:rPr>
        <w:t xml:space="preserve"> </w:t>
      </w:r>
      <w:r w:rsidRPr="002E214E">
        <w:rPr>
          <w:bCs/>
          <w:iCs/>
          <w:sz w:val="20"/>
          <w:szCs w:val="20"/>
        </w:rPr>
        <w:t xml:space="preserve">https://www.cso.gov.hk/eng/blog/blog20200503.htm </w:t>
      </w:r>
    </w:p>
    <w:p w14:paraId="18D4F9DE" w14:textId="77777777" w:rsidR="00CE7A6C" w:rsidRDefault="00CE7A6C" w:rsidP="00B11B5F">
      <w:pPr>
        <w:spacing w:after="0" w:line="240" w:lineRule="auto"/>
        <w:rPr>
          <w:sz w:val="24"/>
          <w:szCs w:val="24"/>
        </w:rPr>
      </w:pPr>
    </w:p>
    <w:p w14:paraId="7B7DCB38" w14:textId="151D1C57" w:rsidR="00B11B5F" w:rsidRPr="002E214E" w:rsidRDefault="00B11B5F" w:rsidP="00B11B5F">
      <w:pPr>
        <w:spacing w:after="0" w:line="240" w:lineRule="auto"/>
        <w:rPr>
          <w:sz w:val="24"/>
          <w:szCs w:val="24"/>
        </w:rPr>
      </w:pPr>
      <w:r w:rsidRPr="002E214E">
        <w:rPr>
          <w:rFonts w:hint="eastAsia"/>
          <w:sz w:val="24"/>
          <w:szCs w:val="24"/>
        </w:rPr>
        <w:t>With reference to Source 1, t</w:t>
      </w:r>
      <w:r w:rsidRPr="002E214E">
        <w:rPr>
          <w:sz w:val="24"/>
          <w:szCs w:val="24"/>
        </w:rPr>
        <w:t xml:space="preserve">ick </w:t>
      </w:r>
      <w:r w:rsidRPr="002E214E">
        <w:rPr>
          <w:sz w:val="24"/>
          <w:szCs w:val="24"/>
          <w:lang w:eastAsia="zh-HK"/>
        </w:rPr>
        <w:t xml:space="preserve"> </w:t>
      </w:r>
      <w:r w:rsidRPr="002E214E">
        <w:rPr>
          <w:sz w:val="24"/>
          <w:szCs w:val="24"/>
        </w:rPr>
        <w:t>“</w:t>
      </w:r>
      <w:r w:rsidRPr="002E214E">
        <w:rPr>
          <w:sz w:val="24"/>
          <w:szCs w:val="24"/>
          <w:lang w:eastAsia="zh-HK"/>
        </w:rPr>
        <w:sym w:font="Wingdings 2" w:char="F050"/>
      </w:r>
      <w:r w:rsidRPr="002E214E">
        <w:rPr>
          <w:sz w:val="24"/>
          <w:szCs w:val="24"/>
        </w:rPr>
        <w:t>”</w:t>
      </w:r>
      <w:r w:rsidRPr="002E214E">
        <w:rPr>
          <w:sz w:val="24"/>
          <w:szCs w:val="24"/>
          <w:lang w:eastAsia="zh-HK"/>
        </w:rPr>
        <w:t xml:space="preserve"> </w:t>
      </w:r>
      <w:r w:rsidRPr="002E214E">
        <w:rPr>
          <w:sz w:val="24"/>
          <w:szCs w:val="24"/>
        </w:rPr>
        <w:t xml:space="preserve">the </w:t>
      </w:r>
      <w:r w:rsidRPr="002E214E">
        <w:rPr>
          <w:rFonts w:hint="eastAsia"/>
          <w:sz w:val="24"/>
          <w:szCs w:val="24"/>
        </w:rPr>
        <w:t xml:space="preserve">statements </w:t>
      </w:r>
      <w:r w:rsidR="00C518D3">
        <w:rPr>
          <w:sz w:val="24"/>
          <w:szCs w:val="24"/>
        </w:rPr>
        <w:t xml:space="preserve">which </w:t>
      </w:r>
      <w:r w:rsidRPr="002E214E">
        <w:rPr>
          <w:rFonts w:hint="eastAsia"/>
          <w:sz w:val="24"/>
          <w:szCs w:val="24"/>
        </w:rPr>
        <w:t xml:space="preserve">provide accurate description of </w:t>
      </w:r>
      <w:r w:rsidRPr="002E214E">
        <w:rPr>
          <w:sz w:val="24"/>
          <w:szCs w:val="24"/>
        </w:rPr>
        <w:t>"One Country, Two Systems"</w:t>
      </w:r>
      <w:r w:rsidR="00C518D3">
        <w:rPr>
          <w:sz w:val="24"/>
          <w:szCs w:val="24"/>
        </w:rPr>
        <w:t>.</w:t>
      </w:r>
      <w:r w:rsidRPr="002E214E">
        <w:rPr>
          <w:sz w:val="24"/>
          <w:szCs w:val="24"/>
        </w:rPr>
        <w:t xml:space="preserve">  </w:t>
      </w:r>
      <w:r w:rsidRPr="002E214E">
        <w:rPr>
          <w:rFonts w:hint="eastAsia"/>
          <w:sz w:val="24"/>
          <w:szCs w:val="24"/>
        </w:rPr>
        <w:t>You may choose more than one.</w:t>
      </w:r>
    </w:p>
    <w:p w14:paraId="23EA111E" w14:textId="77777777" w:rsidR="00B11B5F" w:rsidRPr="002E214E" w:rsidRDefault="00B11B5F" w:rsidP="00B11B5F">
      <w:pPr>
        <w:spacing w:after="0" w:line="240" w:lineRule="auto"/>
        <w:rPr>
          <w:sz w:val="24"/>
          <w:szCs w:val="24"/>
        </w:rPr>
      </w:pPr>
    </w:p>
    <w:p w14:paraId="659F636B" w14:textId="69BAEF23" w:rsidR="00B11B5F" w:rsidRPr="002E214E" w:rsidRDefault="00B11B5F" w:rsidP="00B11B5F">
      <w:pPr>
        <w:pStyle w:val="a4"/>
        <w:spacing w:after="0" w:line="240" w:lineRule="auto"/>
        <w:ind w:leftChars="194" w:left="1133" w:hangingChars="147" w:hanging="706"/>
        <w:contextualSpacing w:val="0"/>
        <w:rPr>
          <w:sz w:val="24"/>
          <w:szCs w:val="24"/>
        </w:rPr>
      </w:pPr>
      <w:r w:rsidRPr="002E214E">
        <w:rPr>
          <w:sz w:val="48"/>
          <w:szCs w:val="48"/>
        </w:rPr>
        <w:sym w:font="Wingdings 2" w:char="F02A"/>
      </w:r>
      <w:r w:rsidRPr="002E214E">
        <w:rPr>
          <w:sz w:val="48"/>
          <w:szCs w:val="48"/>
        </w:rPr>
        <w:t xml:space="preserve"> </w:t>
      </w:r>
      <w:r w:rsidRPr="002E214E">
        <w:rPr>
          <w:rFonts w:hint="eastAsia"/>
          <w:sz w:val="24"/>
          <w:szCs w:val="24"/>
        </w:rPr>
        <w:t>a</w:t>
      </w:r>
      <w:r w:rsidRPr="002E214E">
        <w:rPr>
          <w:rFonts w:hint="eastAsia"/>
          <w:sz w:val="24"/>
          <w:szCs w:val="24"/>
          <w:lang w:eastAsia="zh-HK"/>
        </w:rPr>
        <w:t>.</w:t>
      </w:r>
      <w:r w:rsidRPr="002E214E">
        <w:rPr>
          <w:sz w:val="24"/>
          <w:szCs w:val="24"/>
          <w:lang w:eastAsia="zh-HK"/>
        </w:rPr>
        <w:t xml:space="preserve"> T</w:t>
      </w:r>
      <w:r w:rsidRPr="002E214E">
        <w:rPr>
          <w:sz w:val="24"/>
          <w:szCs w:val="24"/>
        </w:rPr>
        <w:t xml:space="preserve">he </w:t>
      </w:r>
      <w:r w:rsidR="007541D6" w:rsidRPr="00B97C2C">
        <w:rPr>
          <w:color w:val="000000" w:themeColor="text1"/>
          <w:sz w:val="24"/>
          <w:szCs w:val="24"/>
        </w:rPr>
        <w:t>Mainland</w:t>
      </w:r>
      <w:r w:rsidRPr="00B97C2C">
        <w:rPr>
          <w:color w:val="000000" w:themeColor="text1"/>
          <w:sz w:val="24"/>
          <w:szCs w:val="24"/>
        </w:rPr>
        <w:t xml:space="preserve"> and HKSAR practise different systems. That is, HKSAR practises socialist system and the </w:t>
      </w:r>
      <w:r w:rsidR="007541D6" w:rsidRPr="00B97C2C">
        <w:rPr>
          <w:color w:val="000000" w:themeColor="text1"/>
          <w:sz w:val="24"/>
          <w:szCs w:val="24"/>
        </w:rPr>
        <w:t>Mainland</w:t>
      </w:r>
      <w:r w:rsidRPr="007541D6">
        <w:rPr>
          <w:color w:val="7030A0"/>
          <w:sz w:val="24"/>
          <w:szCs w:val="24"/>
        </w:rPr>
        <w:t xml:space="preserve"> </w:t>
      </w:r>
      <w:r w:rsidRPr="002E214E">
        <w:rPr>
          <w:sz w:val="24"/>
          <w:szCs w:val="24"/>
        </w:rPr>
        <w:t>practises capitalist system</w:t>
      </w:r>
      <w:r w:rsidRPr="002E214E">
        <w:rPr>
          <w:rFonts w:hint="eastAsia"/>
          <w:sz w:val="24"/>
          <w:szCs w:val="24"/>
        </w:rPr>
        <w:t>.</w:t>
      </w:r>
      <w:r w:rsidRPr="002E214E">
        <w:rPr>
          <w:noProof/>
          <w:sz w:val="40"/>
          <w:szCs w:val="40"/>
        </w:rPr>
        <w:t xml:space="preserve"> </w:t>
      </w:r>
    </w:p>
    <w:p w14:paraId="2EB5F091" w14:textId="574141DA" w:rsidR="00B11B5F" w:rsidRPr="002E214E" w:rsidRDefault="00B11B5F" w:rsidP="00C518D3">
      <w:pPr>
        <w:pStyle w:val="a4"/>
        <w:spacing w:after="0" w:line="240" w:lineRule="auto"/>
        <w:ind w:leftChars="194" w:left="1215" w:hangingChars="197" w:hanging="788"/>
        <w:contextualSpacing w:val="0"/>
        <w:rPr>
          <w:sz w:val="24"/>
          <w:szCs w:val="24"/>
        </w:rPr>
      </w:pPr>
      <w:r w:rsidRPr="002E214E">
        <w:rPr>
          <w:noProof/>
          <w:sz w:val="40"/>
          <w:szCs w:val="40"/>
        </w:rPr>
        <mc:AlternateContent>
          <mc:Choice Requires="wps">
            <w:drawing>
              <wp:anchor distT="0" distB="0" distL="114300" distR="114300" simplePos="0" relativeHeight="251778048" behindDoc="0" locked="0" layoutInCell="1" allowOverlap="1" wp14:anchorId="6D54721C" wp14:editId="1A563600">
                <wp:simplePos x="0" y="0"/>
                <wp:positionH relativeFrom="column">
                  <wp:posOffset>239395</wp:posOffset>
                </wp:positionH>
                <wp:positionV relativeFrom="paragraph">
                  <wp:posOffset>81280</wp:posOffset>
                </wp:positionV>
                <wp:extent cx="493395" cy="814705"/>
                <wp:effectExtent l="0" t="0" r="0" b="4445"/>
                <wp:wrapNone/>
                <wp:docPr id="131474"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395" cy="814705"/>
                        </a:xfrm>
                        <a:prstGeom prst="rect">
                          <a:avLst/>
                        </a:prstGeom>
                        <a:noFill/>
                        <a:ln w="9525">
                          <a:noFill/>
                          <a:miter lim="800000"/>
                          <a:headEnd/>
                          <a:tailEnd/>
                        </a:ln>
                      </wps:spPr>
                      <wps:txbx>
                        <w:txbxContent>
                          <w:p w14:paraId="4CD777E3" w14:textId="77777777" w:rsidR="003071FB" w:rsidRDefault="003071FB" w:rsidP="00B11B5F">
                            <w:pPr>
                              <w:spacing w:afterLines="50" w:after="120"/>
                              <w:rPr>
                                <w:color w:val="FF0000"/>
                                <w:sz w:val="24"/>
                                <w:szCs w:val="24"/>
                              </w:rPr>
                            </w:pPr>
                            <w:r w:rsidRPr="00B220D8">
                              <w:rPr>
                                <w:color w:val="FF0000"/>
                                <w:sz w:val="24"/>
                                <w:szCs w:val="24"/>
                              </w:rPr>
                              <w:sym w:font="Wingdings 2" w:char="F050"/>
                            </w:r>
                          </w:p>
                          <w:p w14:paraId="011F1FE7" w14:textId="77777777" w:rsidR="003071FB" w:rsidRDefault="003071FB" w:rsidP="00B11B5F">
                            <w:pPr>
                              <w:spacing w:afterLines="50" w:after="120"/>
                              <w:rPr>
                                <w:color w:val="FF0000"/>
                                <w:sz w:val="24"/>
                                <w:szCs w:val="24"/>
                              </w:rPr>
                            </w:pPr>
                          </w:p>
                          <w:p w14:paraId="22178BA1" w14:textId="77777777" w:rsidR="003071FB" w:rsidRDefault="003071FB" w:rsidP="00B11B5F">
                            <w:pPr>
                              <w:spacing w:afterLines="50" w:after="120"/>
                              <w:rPr>
                                <w:color w:val="FF0000"/>
                                <w:sz w:val="24"/>
                                <w:szCs w:val="24"/>
                              </w:rPr>
                            </w:pPr>
                            <w:r w:rsidRPr="00B220D8">
                              <w:rPr>
                                <w:color w:val="FF0000"/>
                                <w:sz w:val="24"/>
                                <w:szCs w:val="24"/>
                              </w:rPr>
                              <w:sym w:font="Wingdings 2" w:char="F050"/>
                            </w:r>
                          </w:p>
                          <w:p w14:paraId="7C54677E" w14:textId="77777777" w:rsidR="003071FB" w:rsidRDefault="003071FB" w:rsidP="00B11B5F">
                            <w:pPr>
                              <w:spacing w:afterLines="50" w:after="12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54721C" id="文字方塊 2" o:spid="_x0000_s1033" type="#_x0000_t202" style="position:absolute;left:0;text-align:left;margin-left:18.85pt;margin-top:6.4pt;width:38.85pt;height:64.1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" filled="f" stroked="f">
                <v:textbox>
                  <w:txbxContent>
                    <w:p w14:paraId="4CD777E3" w14:textId="77777777" w:rsidR="003071FB" w:rsidRDefault="003071FB" w:rsidP="00B11B5F">
                      <w:pPr>
                        <w:spacing w:afterLines="50" w:after="120"/>
                        <w:rPr>
                          <w:color w:val="FF0000"/>
                          <w:sz w:val="24"/>
                          <w:szCs w:val="24"/>
                        </w:rPr>
                      </w:pPr>
                      <w:r w:rsidRPr="00B220D8">
                        <w:rPr>
                          <w:color w:val="FF0000"/>
                          <w:sz w:val="24"/>
                          <w:szCs w:val="24"/>
                        </w:rPr>
                        <w:sym w:font="Wingdings 2" w:char="F050"/>
                      </w:r>
                    </w:p>
                    <w:p w14:paraId="011F1FE7" w14:textId="77777777" w:rsidR="003071FB" w:rsidRDefault="003071FB" w:rsidP="00B11B5F">
                      <w:pPr>
                        <w:spacing w:afterLines="50" w:after="120"/>
                        <w:rPr>
                          <w:color w:val="FF0000"/>
                          <w:sz w:val="24"/>
                          <w:szCs w:val="24"/>
                        </w:rPr>
                      </w:pPr>
                    </w:p>
                    <w:p w14:paraId="22178BA1" w14:textId="77777777" w:rsidR="003071FB" w:rsidRDefault="003071FB" w:rsidP="00B11B5F">
                      <w:pPr>
                        <w:spacing w:afterLines="50" w:after="120"/>
                        <w:rPr>
                          <w:color w:val="FF0000"/>
                          <w:sz w:val="24"/>
                          <w:szCs w:val="24"/>
                        </w:rPr>
                      </w:pPr>
                      <w:r w:rsidRPr="00B220D8">
                        <w:rPr>
                          <w:color w:val="FF0000"/>
                          <w:sz w:val="24"/>
                          <w:szCs w:val="24"/>
                        </w:rPr>
                        <w:sym w:font="Wingdings 2" w:char="F050"/>
                      </w:r>
                    </w:p>
                    <w:p w14:paraId="7C54677E" w14:textId="77777777" w:rsidR="003071FB" w:rsidRDefault="003071FB" w:rsidP="00B11B5F">
                      <w:pPr>
                        <w:spacing w:afterLines="50" w:after="120"/>
                      </w:pPr>
                    </w:p>
                  </w:txbxContent>
                </v:textbox>
              </v:shape>
            </w:pict>
          </mc:Fallback>
        </mc:AlternateContent>
      </w:r>
      <w:r w:rsidRPr="002E214E">
        <w:rPr>
          <w:sz w:val="48"/>
          <w:szCs w:val="48"/>
        </w:rPr>
        <w:sym w:font="Wingdings 2" w:char="F02A"/>
      </w:r>
      <w:r w:rsidRPr="002E214E">
        <w:rPr>
          <w:rFonts w:hint="eastAsia"/>
          <w:sz w:val="48"/>
          <w:szCs w:val="48"/>
        </w:rPr>
        <w:t xml:space="preserve"> </w:t>
      </w:r>
      <w:r w:rsidRPr="002E214E">
        <w:rPr>
          <w:rFonts w:hint="eastAsia"/>
          <w:sz w:val="24"/>
          <w:szCs w:val="24"/>
        </w:rPr>
        <w:t xml:space="preserve">b. </w:t>
      </w:r>
      <w:r w:rsidR="00C518D3">
        <w:rPr>
          <w:sz w:val="24"/>
          <w:szCs w:val="24"/>
        </w:rPr>
        <w:t>“</w:t>
      </w:r>
      <w:r w:rsidRPr="002E214E">
        <w:rPr>
          <w:sz w:val="24"/>
          <w:szCs w:val="24"/>
        </w:rPr>
        <w:t>One Country” is the prerequisite, foundation and core on which “Two Systems” is implemented.</w:t>
      </w:r>
    </w:p>
    <w:p w14:paraId="14DAA559" w14:textId="77777777" w:rsidR="00B11B5F" w:rsidRPr="002E214E" w:rsidRDefault="00B11B5F" w:rsidP="00B11B5F">
      <w:pPr>
        <w:pStyle w:val="a4"/>
        <w:spacing w:after="0" w:line="240" w:lineRule="auto"/>
        <w:ind w:leftChars="194" w:left="1133" w:hangingChars="147" w:hanging="706"/>
        <w:contextualSpacing w:val="0"/>
        <w:rPr>
          <w:sz w:val="24"/>
          <w:szCs w:val="24"/>
        </w:rPr>
      </w:pPr>
      <w:r w:rsidRPr="002E214E">
        <w:rPr>
          <w:sz w:val="48"/>
          <w:szCs w:val="48"/>
        </w:rPr>
        <w:sym w:font="Wingdings 2" w:char="F02A"/>
      </w:r>
      <w:r w:rsidRPr="002E214E">
        <w:rPr>
          <w:sz w:val="48"/>
          <w:szCs w:val="48"/>
        </w:rPr>
        <w:t xml:space="preserve"> </w:t>
      </w:r>
      <w:r w:rsidRPr="002E214E">
        <w:rPr>
          <w:rFonts w:hint="eastAsia"/>
          <w:sz w:val="24"/>
          <w:szCs w:val="24"/>
        </w:rPr>
        <w:t>c</w:t>
      </w:r>
      <w:r w:rsidRPr="002E214E">
        <w:rPr>
          <w:rFonts w:hint="eastAsia"/>
          <w:sz w:val="24"/>
          <w:szCs w:val="24"/>
          <w:lang w:eastAsia="zh-HK"/>
        </w:rPr>
        <w:t>.</w:t>
      </w:r>
      <w:r w:rsidRPr="002E214E">
        <w:rPr>
          <w:sz w:val="24"/>
          <w:szCs w:val="24"/>
          <w:lang w:eastAsia="zh-HK"/>
        </w:rPr>
        <w:t xml:space="preserve"> </w:t>
      </w:r>
      <w:r w:rsidRPr="002E214E">
        <w:rPr>
          <w:rFonts w:hint="eastAsia"/>
          <w:sz w:val="24"/>
          <w:szCs w:val="24"/>
        </w:rPr>
        <w:t>T</w:t>
      </w:r>
      <w:r w:rsidRPr="002E214E">
        <w:rPr>
          <w:sz w:val="24"/>
          <w:szCs w:val="24"/>
          <w:lang w:eastAsia="zh-HK"/>
        </w:rPr>
        <w:t>he HKSAR is an inalienable part</w:t>
      </w:r>
      <w:r w:rsidRPr="002E214E">
        <w:rPr>
          <w:rFonts w:hint="eastAsia"/>
          <w:sz w:val="24"/>
          <w:szCs w:val="24"/>
        </w:rPr>
        <w:t xml:space="preserve"> of the </w:t>
      </w:r>
      <w:r w:rsidRPr="002E214E">
        <w:rPr>
          <w:sz w:val="24"/>
          <w:szCs w:val="24"/>
        </w:rPr>
        <w:t>P</w:t>
      </w:r>
      <w:r w:rsidRPr="002E214E">
        <w:rPr>
          <w:rFonts w:hint="eastAsia"/>
          <w:sz w:val="24"/>
          <w:szCs w:val="24"/>
        </w:rPr>
        <w:t>RC.</w:t>
      </w:r>
    </w:p>
    <w:p w14:paraId="2306036D" w14:textId="77777777" w:rsidR="00B11B5F" w:rsidRPr="002E214E" w:rsidRDefault="00B11B5F" w:rsidP="00B11B5F">
      <w:pPr>
        <w:spacing w:after="0" w:line="240" w:lineRule="auto"/>
        <w:ind w:leftChars="194" w:left="1133" w:hangingChars="147" w:hanging="706"/>
        <w:rPr>
          <w:sz w:val="24"/>
          <w:szCs w:val="24"/>
        </w:rPr>
      </w:pPr>
      <w:r w:rsidRPr="002E214E">
        <w:rPr>
          <w:sz w:val="48"/>
          <w:szCs w:val="48"/>
        </w:rPr>
        <w:sym w:font="Wingdings 2" w:char="F02A"/>
      </w:r>
      <w:r w:rsidRPr="002E214E">
        <w:rPr>
          <w:sz w:val="48"/>
          <w:szCs w:val="48"/>
        </w:rPr>
        <w:t xml:space="preserve"> </w:t>
      </w:r>
      <w:r w:rsidRPr="002E214E">
        <w:rPr>
          <w:rFonts w:hint="eastAsia"/>
          <w:sz w:val="24"/>
          <w:szCs w:val="24"/>
        </w:rPr>
        <w:t>d</w:t>
      </w:r>
      <w:r w:rsidRPr="002E214E">
        <w:rPr>
          <w:sz w:val="24"/>
          <w:szCs w:val="24"/>
          <w:lang w:eastAsia="zh-HK"/>
        </w:rPr>
        <w:t>.</w:t>
      </w:r>
      <w:r w:rsidRPr="002E214E">
        <w:rPr>
          <w:rFonts w:hint="eastAsia"/>
          <w:sz w:val="24"/>
          <w:szCs w:val="24"/>
        </w:rPr>
        <w:t xml:space="preserve"> T</w:t>
      </w:r>
      <w:r w:rsidRPr="002E214E">
        <w:rPr>
          <w:sz w:val="24"/>
          <w:szCs w:val="24"/>
          <w:lang w:eastAsia="zh-HK"/>
        </w:rPr>
        <w:t>he HKSAR is</w:t>
      </w:r>
      <w:r w:rsidRPr="002E214E">
        <w:rPr>
          <w:rFonts w:hint="eastAsia"/>
          <w:sz w:val="24"/>
          <w:szCs w:val="24"/>
        </w:rPr>
        <w:t xml:space="preserve"> an independent administrative region.</w:t>
      </w:r>
    </w:p>
    <w:p w14:paraId="38BE3A00" w14:textId="77777777" w:rsidR="00B11B5F" w:rsidRPr="002E214E" w:rsidRDefault="00B11B5F" w:rsidP="00B11B5F">
      <w:pPr>
        <w:spacing w:after="0" w:line="240" w:lineRule="auto"/>
        <w:ind w:leftChars="194" w:left="1015" w:hangingChars="147" w:hanging="588"/>
        <w:rPr>
          <w:sz w:val="24"/>
          <w:szCs w:val="24"/>
        </w:rPr>
      </w:pPr>
      <w:r w:rsidRPr="002E214E">
        <w:rPr>
          <w:noProof/>
          <w:sz w:val="40"/>
          <w:szCs w:val="40"/>
        </w:rPr>
        <mc:AlternateContent>
          <mc:Choice Requires="wps">
            <w:drawing>
              <wp:anchor distT="0" distB="0" distL="114300" distR="114300" simplePos="0" relativeHeight="251779072" behindDoc="0" locked="0" layoutInCell="1" allowOverlap="1" wp14:anchorId="3BBF3ABA" wp14:editId="78626361">
                <wp:simplePos x="0" y="0"/>
                <wp:positionH relativeFrom="column">
                  <wp:posOffset>207871</wp:posOffset>
                </wp:positionH>
                <wp:positionV relativeFrom="paragraph">
                  <wp:posOffset>-208230</wp:posOffset>
                </wp:positionV>
                <wp:extent cx="493395" cy="2086824"/>
                <wp:effectExtent l="0" t="0" r="0" b="0"/>
                <wp:wrapNone/>
                <wp:docPr id="13147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395" cy="2086824"/>
                        </a:xfrm>
                        <a:prstGeom prst="rect">
                          <a:avLst/>
                        </a:prstGeom>
                        <a:noFill/>
                        <a:ln w="9525">
                          <a:noFill/>
                          <a:miter lim="800000"/>
                          <a:headEnd/>
                          <a:tailEnd/>
                        </a:ln>
                      </wps:spPr>
                      <wps:txbx>
                        <w:txbxContent>
                          <w:p w14:paraId="4D134778" w14:textId="77777777" w:rsidR="003071FB" w:rsidRDefault="003071FB" w:rsidP="00B11B5F">
                            <w:pPr>
                              <w:spacing w:afterLines="50" w:after="120"/>
                              <w:rPr>
                                <w:color w:val="FF0000"/>
                                <w:sz w:val="24"/>
                                <w:szCs w:val="24"/>
                              </w:rPr>
                            </w:pPr>
                          </w:p>
                          <w:p w14:paraId="77A99E08" w14:textId="77777777" w:rsidR="003071FB" w:rsidRDefault="003071FB" w:rsidP="00B11B5F">
                            <w:pPr>
                              <w:spacing w:afterLines="50" w:after="120"/>
                              <w:rPr>
                                <w:color w:val="FF0000"/>
                                <w:sz w:val="24"/>
                                <w:szCs w:val="24"/>
                              </w:rPr>
                            </w:pPr>
                            <w:r w:rsidRPr="00B220D8">
                              <w:rPr>
                                <w:color w:val="FF0000"/>
                                <w:sz w:val="24"/>
                                <w:szCs w:val="24"/>
                              </w:rPr>
                              <w:sym w:font="Wingdings 2" w:char="F050"/>
                            </w:r>
                          </w:p>
                          <w:p w14:paraId="41209822" w14:textId="77777777" w:rsidR="003071FB" w:rsidRDefault="003071FB" w:rsidP="00B11B5F">
                            <w:pPr>
                              <w:spacing w:afterLines="50" w:after="120"/>
                              <w:rPr>
                                <w:color w:val="FF0000"/>
                                <w:sz w:val="24"/>
                                <w:szCs w:val="24"/>
                              </w:rPr>
                            </w:pPr>
                          </w:p>
                          <w:p w14:paraId="1A793AAD" w14:textId="77777777" w:rsidR="003071FB" w:rsidRDefault="003071FB" w:rsidP="00B11B5F">
                            <w:pPr>
                              <w:spacing w:afterLines="50" w:after="120"/>
                              <w:rPr>
                                <w:color w:val="FF0000"/>
                                <w:sz w:val="24"/>
                                <w:szCs w:val="24"/>
                              </w:rPr>
                            </w:pPr>
                          </w:p>
                          <w:p w14:paraId="37CCCF06" w14:textId="77777777" w:rsidR="003071FB" w:rsidRDefault="003071FB" w:rsidP="00B11B5F">
                            <w:pPr>
                              <w:spacing w:after="0"/>
                              <w:rPr>
                                <w:color w:val="FF0000"/>
                                <w:sz w:val="24"/>
                                <w:szCs w:val="24"/>
                              </w:rPr>
                            </w:pPr>
                          </w:p>
                          <w:p w14:paraId="472EDA4B" w14:textId="77777777" w:rsidR="003071FB" w:rsidRDefault="003071FB" w:rsidP="00B11B5F">
                            <w:pPr>
                              <w:spacing w:afterLines="50" w:after="120"/>
                              <w:rPr>
                                <w:color w:val="FF0000"/>
                                <w:sz w:val="24"/>
                                <w:szCs w:val="24"/>
                              </w:rPr>
                            </w:pPr>
                            <w:r w:rsidRPr="00B220D8">
                              <w:rPr>
                                <w:color w:val="FF0000"/>
                                <w:sz w:val="24"/>
                                <w:szCs w:val="24"/>
                              </w:rPr>
                              <w:sym w:font="Wingdings 2" w:char="F050"/>
                            </w:r>
                          </w:p>
                          <w:p w14:paraId="6B79432A" w14:textId="77777777" w:rsidR="003071FB" w:rsidRDefault="003071FB" w:rsidP="00B11B5F">
                            <w:pPr>
                              <w:spacing w:afterLines="50" w:after="120"/>
                              <w:rPr>
                                <w:color w:val="FF0000"/>
                                <w:sz w:val="24"/>
                                <w:szCs w:val="24"/>
                              </w:rPr>
                            </w:pPr>
                          </w:p>
                          <w:p w14:paraId="26128CE2" w14:textId="77777777" w:rsidR="003071FB" w:rsidRDefault="003071FB" w:rsidP="00B11B5F">
                            <w:pPr>
                              <w:spacing w:afterLines="50" w:after="120"/>
                              <w:rPr>
                                <w:color w:val="FF0000"/>
                                <w:sz w:val="24"/>
                                <w:szCs w:val="24"/>
                              </w:rPr>
                            </w:pPr>
                            <w:r w:rsidRPr="00B220D8">
                              <w:rPr>
                                <w:color w:val="FF0000"/>
                                <w:sz w:val="24"/>
                                <w:szCs w:val="24"/>
                              </w:rPr>
                              <w:sym w:font="Wingdings 2" w:char="F050"/>
                            </w:r>
                          </w:p>
                          <w:p w14:paraId="30B37FDC" w14:textId="77777777" w:rsidR="003071FB" w:rsidRDefault="003071FB" w:rsidP="00B11B5F">
                            <w:pPr>
                              <w:spacing w:afterLines="50" w:after="12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BF3ABA" id="_x0000_s1034" type="#_x0000_t202" style="position:absolute;left:0;text-align:left;margin-left:16.35pt;margin-top:-16.4pt;width:38.85pt;height:164.3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" filled="f" stroked="f">
                <v:textbox>
                  <w:txbxContent>
                    <w:p w14:paraId="4D134778" w14:textId="77777777" w:rsidR="003071FB" w:rsidRDefault="003071FB" w:rsidP="00B11B5F">
                      <w:pPr>
                        <w:spacing w:afterLines="50" w:after="120"/>
                        <w:rPr>
                          <w:color w:val="FF0000"/>
                          <w:sz w:val="24"/>
                          <w:szCs w:val="24"/>
                        </w:rPr>
                      </w:pPr>
                    </w:p>
                    <w:p w14:paraId="77A99E08" w14:textId="77777777" w:rsidR="003071FB" w:rsidRDefault="003071FB" w:rsidP="00B11B5F">
                      <w:pPr>
                        <w:spacing w:afterLines="50" w:after="120"/>
                        <w:rPr>
                          <w:color w:val="FF0000"/>
                          <w:sz w:val="24"/>
                          <w:szCs w:val="24"/>
                        </w:rPr>
                      </w:pPr>
                      <w:r w:rsidRPr="00B220D8">
                        <w:rPr>
                          <w:color w:val="FF0000"/>
                          <w:sz w:val="24"/>
                          <w:szCs w:val="24"/>
                        </w:rPr>
                        <w:sym w:font="Wingdings 2" w:char="F050"/>
                      </w:r>
                    </w:p>
                    <w:p w14:paraId="41209822" w14:textId="77777777" w:rsidR="003071FB" w:rsidRDefault="003071FB" w:rsidP="00B11B5F">
                      <w:pPr>
                        <w:spacing w:afterLines="50" w:after="120"/>
                        <w:rPr>
                          <w:color w:val="FF0000"/>
                          <w:sz w:val="24"/>
                          <w:szCs w:val="24"/>
                        </w:rPr>
                      </w:pPr>
                    </w:p>
                    <w:p w14:paraId="1A793AAD" w14:textId="77777777" w:rsidR="003071FB" w:rsidRDefault="003071FB" w:rsidP="00B11B5F">
                      <w:pPr>
                        <w:spacing w:afterLines="50" w:after="120"/>
                        <w:rPr>
                          <w:color w:val="FF0000"/>
                          <w:sz w:val="24"/>
                          <w:szCs w:val="24"/>
                        </w:rPr>
                      </w:pPr>
                    </w:p>
                    <w:p w14:paraId="37CCCF06" w14:textId="77777777" w:rsidR="003071FB" w:rsidRDefault="003071FB" w:rsidP="00B11B5F">
                      <w:pPr>
                        <w:spacing w:after="0"/>
                        <w:rPr>
                          <w:color w:val="FF0000"/>
                          <w:sz w:val="24"/>
                          <w:szCs w:val="24"/>
                        </w:rPr>
                      </w:pPr>
                    </w:p>
                    <w:p w14:paraId="472EDA4B" w14:textId="77777777" w:rsidR="003071FB" w:rsidRDefault="003071FB" w:rsidP="00B11B5F">
                      <w:pPr>
                        <w:spacing w:afterLines="50" w:after="120"/>
                        <w:rPr>
                          <w:color w:val="FF0000"/>
                          <w:sz w:val="24"/>
                          <w:szCs w:val="24"/>
                        </w:rPr>
                      </w:pPr>
                      <w:r w:rsidRPr="00B220D8">
                        <w:rPr>
                          <w:color w:val="FF0000"/>
                          <w:sz w:val="24"/>
                          <w:szCs w:val="24"/>
                        </w:rPr>
                        <w:sym w:font="Wingdings 2" w:char="F050"/>
                      </w:r>
                    </w:p>
                    <w:p w14:paraId="6B79432A" w14:textId="77777777" w:rsidR="003071FB" w:rsidRDefault="003071FB" w:rsidP="00B11B5F">
                      <w:pPr>
                        <w:spacing w:afterLines="50" w:after="120"/>
                        <w:rPr>
                          <w:color w:val="FF0000"/>
                          <w:sz w:val="24"/>
                          <w:szCs w:val="24"/>
                        </w:rPr>
                      </w:pPr>
                    </w:p>
                    <w:p w14:paraId="26128CE2" w14:textId="77777777" w:rsidR="003071FB" w:rsidRDefault="003071FB" w:rsidP="00B11B5F">
                      <w:pPr>
                        <w:spacing w:afterLines="50" w:after="120"/>
                        <w:rPr>
                          <w:color w:val="FF0000"/>
                          <w:sz w:val="24"/>
                          <w:szCs w:val="24"/>
                        </w:rPr>
                      </w:pPr>
                      <w:r w:rsidRPr="00B220D8">
                        <w:rPr>
                          <w:color w:val="FF0000"/>
                          <w:sz w:val="24"/>
                          <w:szCs w:val="24"/>
                        </w:rPr>
                        <w:sym w:font="Wingdings 2" w:char="F050"/>
                      </w:r>
                    </w:p>
                    <w:p w14:paraId="30B37FDC" w14:textId="77777777" w:rsidR="003071FB" w:rsidRDefault="003071FB" w:rsidP="00B11B5F">
                      <w:pPr>
                        <w:spacing w:afterLines="50" w:after="120"/>
                      </w:pPr>
                    </w:p>
                  </w:txbxContent>
                </v:textbox>
              </v:shape>
            </w:pict>
          </mc:Fallback>
        </mc:AlternateContent>
      </w:r>
      <w:r w:rsidRPr="002E214E">
        <w:rPr>
          <w:sz w:val="48"/>
          <w:szCs w:val="48"/>
        </w:rPr>
        <w:sym w:font="Wingdings 2" w:char="F02A"/>
      </w:r>
      <w:r w:rsidRPr="002E214E">
        <w:rPr>
          <w:sz w:val="48"/>
          <w:szCs w:val="48"/>
        </w:rPr>
        <w:t xml:space="preserve"> </w:t>
      </w:r>
      <w:r w:rsidRPr="002E214E">
        <w:rPr>
          <w:rFonts w:hint="eastAsia"/>
          <w:sz w:val="24"/>
          <w:szCs w:val="24"/>
        </w:rPr>
        <w:t>e. T</w:t>
      </w:r>
      <w:r w:rsidRPr="002E214E">
        <w:rPr>
          <w:sz w:val="24"/>
          <w:szCs w:val="24"/>
          <w:lang w:eastAsia="zh-HK"/>
        </w:rPr>
        <w:t>he HKSAR enjoys a high degree of autonomy and comes directly under the Central People's</w:t>
      </w:r>
      <w:r w:rsidRPr="002E214E">
        <w:rPr>
          <w:rFonts w:hint="eastAsia"/>
          <w:sz w:val="24"/>
          <w:szCs w:val="24"/>
        </w:rPr>
        <w:t xml:space="preserve"> </w:t>
      </w:r>
      <w:r w:rsidRPr="002E214E">
        <w:rPr>
          <w:sz w:val="24"/>
          <w:szCs w:val="24"/>
          <w:lang w:eastAsia="zh-HK"/>
        </w:rPr>
        <w:t>Government.</w:t>
      </w:r>
      <w:r w:rsidRPr="002E214E">
        <w:rPr>
          <w:noProof/>
          <w:sz w:val="40"/>
          <w:szCs w:val="40"/>
        </w:rPr>
        <w:t xml:space="preserve"> </w:t>
      </w:r>
    </w:p>
    <w:p w14:paraId="74C3DDD3" w14:textId="47E8FDCB" w:rsidR="00B11B5F" w:rsidRPr="002E214E" w:rsidRDefault="00B11B5F" w:rsidP="00B11B5F">
      <w:pPr>
        <w:spacing w:after="0" w:line="240" w:lineRule="auto"/>
        <w:ind w:leftChars="194" w:left="1133" w:hangingChars="147" w:hanging="706"/>
        <w:rPr>
          <w:sz w:val="24"/>
          <w:szCs w:val="24"/>
        </w:rPr>
      </w:pPr>
      <w:r w:rsidRPr="002E214E">
        <w:rPr>
          <w:sz w:val="48"/>
          <w:szCs w:val="48"/>
        </w:rPr>
        <w:sym w:font="Wingdings 2" w:char="F02A"/>
      </w:r>
      <w:r w:rsidRPr="002E214E">
        <w:rPr>
          <w:sz w:val="48"/>
          <w:szCs w:val="48"/>
        </w:rPr>
        <w:t xml:space="preserve"> </w:t>
      </w:r>
      <w:r w:rsidRPr="002E214E">
        <w:rPr>
          <w:rFonts w:hint="eastAsia"/>
          <w:sz w:val="24"/>
          <w:szCs w:val="24"/>
        </w:rPr>
        <w:t>f.</w:t>
      </w:r>
      <w:r w:rsidRPr="002E214E">
        <w:rPr>
          <w:rFonts w:hint="eastAsia"/>
        </w:rPr>
        <w:t xml:space="preserve"> </w:t>
      </w:r>
      <w:r w:rsidRPr="002E214E">
        <w:rPr>
          <w:rFonts w:hint="eastAsia"/>
          <w:sz w:val="24"/>
          <w:szCs w:val="24"/>
        </w:rPr>
        <w:t xml:space="preserve">Within the framework of </w:t>
      </w:r>
      <w:r w:rsidRPr="002E214E">
        <w:rPr>
          <w:sz w:val="24"/>
          <w:szCs w:val="24"/>
        </w:rPr>
        <w:t>“</w:t>
      </w:r>
      <w:r w:rsidRPr="002E214E">
        <w:rPr>
          <w:rFonts w:hint="eastAsia"/>
          <w:sz w:val="24"/>
          <w:szCs w:val="24"/>
        </w:rPr>
        <w:t>Two Systems</w:t>
      </w:r>
      <w:r w:rsidR="00413EA4">
        <w:rPr>
          <w:color w:val="7030A0"/>
          <w:sz w:val="24"/>
          <w:szCs w:val="24"/>
        </w:rPr>
        <w:t>”</w:t>
      </w:r>
      <w:r w:rsidRPr="002E214E">
        <w:rPr>
          <w:rFonts w:hint="eastAsia"/>
          <w:sz w:val="24"/>
          <w:szCs w:val="24"/>
        </w:rPr>
        <w:t>,</w:t>
      </w:r>
      <w:r w:rsidRPr="002E214E">
        <w:rPr>
          <w:rFonts w:hint="eastAsia"/>
        </w:rPr>
        <w:t xml:space="preserve"> </w:t>
      </w:r>
      <w:r w:rsidRPr="002E214E">
        <w:rPr>
          <w:rFonts w:hint="eastAsia"/>
          <w:sz w:val="24"/>
          <w:szCs w:val="24"/>
        </w:rPr>
        <w:t>Renminbi is the legal tender in the HKSAR.</w:t>
      </w:r>
    </w:p>
    <w:p w14:paraId="1921E0F7" w14:textId="77777777" w:rsidR="00B11B5F" w:rsidRPr="002E214E" w:rsidRDefault="00B11B5F" w:rsidP="00B11B5F">
      <w:pPr>
        <w:spacing w:after="0" w:line="240" w:lineRule="auto"/>
        <w:ind w:leftChars="194" w:left="1133" w:hangingChars="147" w:hanging="706"/>
        <w:rPr>
          <w:sz w:val="24"/>
          <w:szCs w:val="24"/>
        </w:rPr>
      </w:pPr>
      <w:r w:rsidRPr="002E214E">
        <w:rPr>
          <w:sz w:val="48"/>
          <w:szCs w:val="48"/>
        </w:rPr>
        <w:sym w:font="Wingdings 2" w:char="F02A"/>
      </w:r>
      <w:r w:rsidRPr="002E214E">
        <w:rPr>
          <w:sz w:val="48"/>
          <w:szCs w:val="48"/>
        </w:rPr>
        <w:t xml:space="preserve"> </w:t>
      </w:r>
      <w:r w:rsidRPr="002E214E">
        <w:rPr>
          <w:rFonts w:hint="eastAsia"/>
          <w:sz w:val="24"/>
          <w:szCs w:val="24"/>
        </w:rPr>
        <w:t>g. T</w:t>
      </w:r>
      <w:r w:rsidRPr="002E214E">
        <w:rPr>
          <w:sz w:val="24"/>
          <w:szCs w:val="24"/>
        </w:rPr>
        <w:t>he Basic Law safeguards the fundamental rights and freedoms enjoyed by Hong Kong residents</w:t>
      </w:r>
      <w:r w:rsidRPr="002E214E">
        <w:rPr>
          <w:rFonts w:hint="eastAsia"/>
          <w:sz w:val="24"/>
          <w:szCs w:val="24"/>
        </w:rPr>
        <w:t>.</w:t>
      </w:r>
    </w:p>
    <w:p w14:paraId="43C01A34" w14:textId="77777777" w:rsidR="00B11B5F" w:rsidRPr="002E214E" w:rsidRDefault="00B11B5F" w:rsidP="00B11B5F">
      <w:pPr>
        <w:spacing w:after="0" w:line="240" w:lineRule="auto"/>
        <w:ind w:leftChars="194" w:left="1133" w:hangingChars="147" w:hanging="706"/>
        <w:rPr>
          <w:sz w:val="24"/>
          <w:szCs w:val="24"/>
        </w:rPr>
      </w:pPr>
      <w:r w:rsidRPr="002E214E">
        <w:rPr>
          <w:sz w:val="48"/>
          <w:szCs w:val="48"/>
        </w:rPr>
        <w:sym w:font="Wingdings 2" w:char="F02A"/>
      </w:r>
      <w:r w:rsidRPr="002E214E">
        <w:rPr>
          <w:sz w:val="48"/>
          <w:szCs w:val="48"/>
        </w:rPr>
        <w:t xml:space="preserve"> </w:t>
      </w:r>
      <w:r w:rsidRPr="002E214E">
        <w:rPr>
          <w:rFonts w:hint="eastAsia"/>
          <w:sz w:val="24"/>
          <w:szCs w:val="24"/>
        </w:rPr>
        <w:t xml:space="preserve">h. </w:t>
      </w:r>
      <w:r w:rsidRPr="002E214E">
        <w:rPr>
          <w:sz w:val="24"/>
          <w:szCs w:val="24"/>
        </w:rPr>
        <w:t>On the basis of “One Country”, the HKSAR exercises the principle of “Hong Kong people administering Hong Kong” and a high degree of autonomy, and enjoys executive, legislative and independent judicial power, including that of final adjudication.</w:t>
      </w:r>
    </w:p>
    <w:p w14:paraId="70FBCE8B" w14:textId="36986612" w:rsidR="00D55CF8" w:rsidRDefault="00D55CF8" w:rsidP="00DF4531">
      <w:pPr>
        <w:spacing w:after="0" w:line="240" w:lineRule="auto"/>
        <w:rPr>
          <w:iCs/>
          <w:color w:val="000000" w:themeColor="text1"/>
          <w:sz w:val="26"/>
          <w:szCs w:val="26"/>
        </w:rPr>
      </w:pPr>
    </w:p>
    <w:p w14:paraId="0F909DE7" w14:textId="321A8F87" w:rsidR="00A143DC" w:rsidRDefault="00A143DC" w:rsidP="00DF4531">
      <w:pPr>
        <w:spacing w:after="0" w:line="240" w:lineRule="auto"/>
        <w:rPr>
          <w:iCs/>
          <w:color w:val="000000" w:themeColor="text1"/>
          <w:sz w:val="26"/>
          <w:szCs w:val="26"/>
        </w:rPr>
      </w:pPr>
    </w:p>
    <w:p w14:paraId="4000F97F" w14:textId="77777777" w:rsidR="00A143DC" w:rsidRPr="00F52865" w:rsidRDefault="00A143DC" w:rsidP="00DF4531">
      <w:pPr>
        <w:spacing w:after="0" w:line="240" w:lineRule="auto"/>
        <w:rPr>
          <w:iCs/>
          <w:color w:val="000000" w:themeColor="text1"/>
          <w:sz w:val="26"/>
          <w:szCs w:val="26"/>
        </w:rPr>
      </w:pPr>
    </w:p>
    <w:p w14:paraId="1A96F1AD" w14:textId="4E103184" w:rsidR="00DF4531" w:rsidRPr="007212B7" w:rsidRDefault="00DF4531" w:rsidP="00DF4531">
      <w:pPr>
        <w:spacing w:after="0" w:line="240" w:lineRule="auto"/>
        <w:rPr>
          <w:b/>
          <w:i/>
          <w:iCs/>
          <w:color w:val="000000" w:themeColor="text1"/>
          <w:sz w:val="26"/>
          <w:szCs w:val="26"/>
        </w:rPr>
      </w:pPr>
      <w:r w:rsidRPr="007212B7">
        <w:rPr>
          <w:b/>
          <w:i/>
          <w:iCs/>
          <w:color w:val="000000" w:themeColor="text1"/>
          <w:sz w:val="26"/>
          <w:szCs w:val="26"/>
        </w:rPr>
        <w:lastRenderedPageBreak/>
        <w:t>Task 2 “One Country, Two Systems”</w:t>
      </w:r>
      <w:r w:rsidR="00C266DB" w:rsidRPr="007212B7">
        <w:rPr>
          <w:rFonts w:hint="eastAsia"/>
          <w:b/>
          <w:i/>
          <w:iCs/>
          <w:color w:val="000000" w:themeColor="text1"/>
          <w:sz w:val="26"/>
          <w:szCs w:val="26"/>
        </w:rPr>
        <w:t xml:space="preserve"> and </w:t>
      </w:r>
      <w:r w:rsidR="001E7940" w:rsidRPr="007212B7">
        <w:rPr>
          <w:rFonts w:hint="eastAsia"/>
          <w:b/>
          <w:i/>
          <w:iCs/>
          <w:color w:val="000000" w:themeColor="text1"/>
          <w:sz w:val="26"/>
          <w:szCs w:val="26"/>
        </w:rPr>
        <w:t xml:space="preserve">the related </w:t>
      </w:r>
      <w:r w:rsidR="00C266DB" w:rsidRPr="007212B7">
        <w:rPr>
          <w:b/>
          <w:i/>
          <w:iCs/>
          <w:color w:val="000000" w:themeColor="text1"/>
          <w:sz w:val="26"/>
          <w:szCs w:val="26"/>
        </w:rPr>
        <w:t>concepts</w:t>
      </w:r>
    </w:p>
    <w:p w14:paraId="7EFEFF47" w14:textId="77777777" w:rsidR="008F4D4E" w:rsidRDefault="008F4D4E" w:rsidP="008F4D4E">
      <w:pPr>
        <w:pStyle w:val="a4"/>
        <w:spacing w:after="0" w:line="240" w:lineRule="auto"/>
        <w:ind w:left="357"/>
      </w:pPr>
    </w:p>
    <w:p w14:paraId="194EA137" w14:textId="5F77918A" w:rsidR="00BC6D0F" w:rsidRPr="00E4651B" w:rsidRDefault="008F4D4E" w:rsidP="0060363E">
      <w:pPr>
        <w:jc w:val="both"/>
        <w:rPr>
          <w:sz w:val="24"/>
          <w:szCs w:val="24"/>
        </w:rPr>
      </w:pPr>
      <w:r w:rsidRPr="000A20DA">
        <w:rPr>
          <w:sz w:val="24"/>
          <w:szCs w:val="24"/>
        </w:rPr>
        <w:t xml:space="preserve">Identify which sources of information show the policies that are related to the concepts of </w:t>
      </w:r>
      <w:r w:rsidR="008C5EFB" w:rsidRPr="008C5EFB">
        <w:rPr>
          <w:sz w:val="24"/>
          <w:szCs w:val="24"/>
        </w:rPr>
        <w:t xml:space="preserve"> “One Country, Two Systems”</w:t>
      </w:r>
      <w:r w:rsidR="008C5EFB">
        <w:rPr>
          <w:sz w:val="24"/>
          <w:szCs w:val="24"/>
        </w:rPr>
        <w:t xml:space="preserve">, </w:t>
      </w:r>
      <w:r w:rsidRPr="000A20DA">
        <w:rPr>
          <w:sz w:val="24"/>
          <w:szCs w:val="24"/>
        </w:rPr>
        <w:t xml:space="preserve">“high degree of autonomy” and “Hong Kong people administering Hong Kong”. </w:t>
      </w:r>
      <w:r w:rsidRPr="000A20DA">
        <w:rPr>
          <w:rFonts w:hint="eastAsia"/>
          <w:sz w:val="24"/>
          <w:szCs w:val="24"/>
        </w:rPr>
        <w:t>Some have been done as examples. Put the numbers beside each concept</w:t>
      </w:r>
      <w:r w:rsidRPr="000A20DA">
        <w:rPr>
          <w:sz w:val="24"/>
          <w:szCs w:val="24"/>
        </w:rPr>
        <w:t>.</w:t>
      </w:r>
    </w:p>
    <w:p w14:paraId="788B84EE" w14:textId="0E4F9408" w:rsidR="00BC6D0F" w:rsidRPr="00361AB2" w:rsidRDefault="008F4D4E" w:rsidP="00BC6D0F">
      <w:pPr>
        <w:pStyle w:val="a4"/>
        <w:spacing w:after="0" w:line="240" w:lineRule="auto"/>
        <w:contextualSpacing w:val="0"/>
        <w:rPr>
          <w:highlight w:val="yellow"/>
        </w:rPr>
      </w:pPr>
      <w:r w:rsidRPr="00361AB2">
        <w:rPr>
          <w:noProof/>
          <w:highlight w:val="yellow"/>
        </w:rPr>
        <mc:AlternateContent>
          <mc:Choice Requires="wpg">
            <w:drawing>
              <wp:anchor distT="0" distB="0" distL="114300" distR="114300" simplePos="0" relativeHeight="251711488" behindDoc="0" locked="0" layoutInCell="1" allowOverlap="1" wp14:anchorId="3C9A3E28" wp14:editId="718B8815">
                <wp:simplePos x="0" y="0"/>
                <wp:positionH relativeFrom="column">
                  <wp:posOffset>19194</wp:posOffset>
                </wp:positionH>
                <wp:positionV relativeFrom="paragraph">
                  <wp:posOffset>-1435</wp:posOffset>
                </wp:positionV>
                <wp:extent cx="5617647" cy="1472540"/>
                <wp:effectExtent l="19050" t="19050" r="21590" b="13970"/>
                <wp:wrapNone/>
                <wp:docPr id="8" name="群組 8"/>
                <wp:cNvGraphicFramePr/>
                <a:graphic xmlns:a="http://schemas.openxmlformats.org/drawingml/2006/main">
                  <a:graphicData uri="http://schemas.microsoft.com/office/word/2010/wordprocessingGroup">
                    <wpg:wgp>
                      <wpg:cNvGrpSpPr/>
                      <wpg:grpSpPr>
                        <a:xfrm>
                          <a:off x="0" y="0"/>
                          <a:ext cx="5617647" cy="1472540"/>
                          <a:chOff x="0" y="0"/>
                          <a:chExt cx="5618079" cy="1472567"/>
                        </a:xfrm>
                      </wpg:grpSpPr>
                      <wps:wsp>
                        <wps:cNvPr id="131281" name="圓角矩形 37"/>
                        <wps:cNvSpPr/>
                        <wps:spPr>
                          <a:xfrm>
                            <a:off x="2889484" y="30738"/>
                            <a:ext cx="2728595" cy="1421572"/>
                          </a:xfrm>
                          <a:prstGeom prst="roundRect">
                            <a:avLst/>
                          </a:prstGeom>
                          <a:solidFill>
                            <a:sysClr val="window" lastClr="FFFFFF">
                              <a:lumMod val="95000"/>
                            </a:sysClr>
                          </a:solidFill>
                          <a:ln w="28575" cap="flat" cmpd="sng" algn="ctr">
                            <a:solidFill>
                              <a:sysClr val="windowText" lastClr="000000">
                                <a:lumMod val="50000"/>
                                <a:lumOff val="50000"/>
                              </a:sysClr>
                            </a:solidFill>
                            <a:prstDash val="solid"/>
                            <a:miter lim="800000"/>
                          </a:ln>
                          <a:effectLst/>
                        </wps:spPr>
                        <wps:txbx>
                          <w:txbxContent>
                            <w:p w14:paraId="25E9A7CB" w14:textId="77777777" w:rsidR="003071FB" w:rsidRPr="006E25A2" w:rsidRDefault="003071FB" w:rsidP="008F4D4E">
                              <w:pPr>
                                <w:rPr>
                                  <w:color w:val="000000" w:themeColor="text1"/>
                                  <w:sz w:val="24"/>
                                  <w:szCs w:val="24"/>
                                  <w:u w:val="single"/>
                                </w:rPr>
                              </w:pPr>
                              <w:r w:rsidRPr="006E25A2">
                                <w:rPr>
                                  <w:rFonts w:hint="eastAsia"/>
                                  <w:color w:val="000000" w:themeColor="text1"/>
                                  <w:sz w:val="24"/>
                                  <w:szCs w:val="24"/>
                                  <w:u w:val="single"/>
                                </w:rPr>
                                <w:t>S</w:t>
                              </w:r>
                              <w:r w:rsidRPr="006E25A2">
                                <w:rPr>
                                  <w:color w:val="000000" w:themeColor="text1"/>
                                  <w:sz w:val="24"/>
                                  <w:szCs w:val="24"/>
                                  <w:u w:val="single"/>
                                </w:rPr>
                                <w:t xml:space="preserve">ource </w:t>
                              </w:r>
                              <w:r>
                                <w:rPr>
                                  <w:color w:val="000000" w:themeColor="text1"/>
                                  <w:sz w:val="24"/>
                                  <w:szCs w:val="24"/>
                                  <w:u w:val="single"/>
                                </w:rPr>
                                <w:t>2</w:t>
                              </w:r>
                            </w:p>
                            <w:p w14:paraId="0FD6DCBB" w14:textId="60181B77" w:rsidR="003071FB" w:rsidRDefault="003071FB" w:rsidP="008F4D4E">
                              <w:pPr>
                                <w:jc w:val="both"/>
                                <w:rPr>
                                  <w:sz w:val="24"/>
                                  <w:szCs w:val="24"/>
                                </w:rPr>
                              </w:pPr>
                              <w:r w:rsidRPr="00B37F27">
                                <w:rPr>
                                  <w:sz w:val="24"/>
                                  <w:szCs w:val="24"/>
                                </w:rPr>
                                <w:t>The HKSAR enjoys executive, legislative and independent judicial power</w:t>
                              </w:r>
                              <w:r>
                                <w:rPr>
                                  <w:sz w:val="24"/>
                                  <w:szCs w:val="24"/>
                                </w:rPr>
                                <w:t>,</w:t>
                              </w:r>
                              <w:r w:rsidRPr="00B97C2C">
                                <w:rPr>
                                  <w:color w:val="000000" w:themeColor="text1"/>
                                  <w:sz w:val="24"/>
                                  <w:szCs w:val="24"/>
                                </w:rPr>
                                <w:t xml:space="preserve"> including that of</w:t>
                              </w:r>
                              <w:r w:rsidRPr="00B37F27">
                                <w:rPr>
                                  <w:sz w:val="24"/>
                                  <w:szCs w:val="24"/>
                                </w:rPr>
                                <w:t xml:space="preserve"> final adjudication. </w:t>
                              </w:r>
                            </w:p>
                            <w:p w14:paraId="24B14E91" w14:textId="411FC3ED" w:rsidR="003071FB" w:rsidRDefault="003071FB" w:rsidP="008F4D4E">
                              <w:pPr>
                                <w:jc w:val="both"/>
                                <w:rPr>
                                  <w:sz w:val="24"/>
                                  <w:szCs w:val="24"/>
                                </w:rPr>
                              </w:pPr>
                            </w:p>
                            <w:p w14:paraId="7AAC3E39" w14:textId="77777777" w:rsidR="003071FB" w:rsidRPr="00B37F27" w:rsidRDefault="003071FB" w:rsidP="008F4D4E">
                              <w:pPr>
                                <w:jc w:val="both"/>
                                <w:rPr>
                                  <w:sz w:val="24"/>
                                  <w:szCs w:val="24"/>
                                </w:rPr>
                              </w:pPr>
                            </w:p>
                            <w:p w14:paraId="40DEBE70" w14:textId="77777777" w:rsidR="003071FB" w:rsidRPr="00DC59BE" w:rsidRDefault="003071FB" w:rsidP="008F4D4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6" name="圓角矩形 37"/>
                        <wps:cNvSpPr/>
                        <wps:spPr>
                          <a:xfrm>
                            <a:off x="0" y="0"/>
                            <a:ext cx="2712673" cy="1472567"/>
                          </a:xfrm>
                          <a:prstGeom prst="roundRect">
                            <a:avLst/>
                          </a:prstGeom>
                          <a:solidFill>
                            <a:sysClr val="window" lastClr="FFFFFF">
                              <a:lumMod val="95000"/>
                            </a:sysClr>
                          </a:solidFill>
                          <a:ln w="28575" cap="flat" cmpd="sng" algn="ctr">
                            <a:solidFill>
                              <a:sysClr val="windowText" lastClr="000000">
                                <a:lumMod val="50000"/>
                                <a:lumOff val="50000"/>
                              </a:sysClr>
                            </a:solidFill>
                            <a:prstDash val="solid"/>
                            <a:miter lim="800000"/>
                          </a:ln>
                          <a:effectLst/>
                        </wps:spPr>
                        <wps:txbx>
                          <w:txbxContent>
                            <w:p w14:paraId="1ADC2261" w14:textId="77777777" w:rsidR="003071FB" w:rsidRPr="006E25A2" w:rsidRDefault="003071FB" w:rsidP="008F4D4E">
                              <w:pPr>
                                <w:rPr>
                                  <w:color w:val="000000" w:themeColor="text1"/>
                                  <w:sz w:val="24"/>
                                  <w:szCs w:val="24"/>
                                  <w:u w:val="single"/>
                                </w:rPr>
                              </w:pPr>
                              <w:r w:rsidRPr="006E25A2">
                                <w:rPr>
                                  <w:rFonts w:hint="eastAsia"/>
                                  <w:color w:val="000000" w:themeColor="text1"/>
                                  <w:sz w:val="24"/>
                                  <w:szCs w:val="24"/>
                                  <w:u w:val="single"/>
                                </w:rPr>
                                <w:t>S</w:t>
                              </w:r>
                              <w:r w:rsidRPr="006E25A2">
                                <w:rPr>
                                  <w:color w:val="000000" w:themeColor="text1"/>
                                  <w:sz w:val="24"/>
                                  <w:szCs w:val="24"/>
                                  <w:u w:val="single"/>
                                </w:rPr>
                                <w:t xml:space="preserve">ource </w:t>
                              </w:r>
                              <w:r>
                                <w:rPr>
                                  <w:color w:val="000000" w:themeColor="text1"/>
                                  <w:sz w:val="24"/>
                                  <w:szCs w:val="24"/>
                                  <w:u w:val="single"/>
                                </w:rPr>
                                <w:t>1</w:t>
                              </w:r>
                            </w:p>
                            <w:p w14:paraId="0A1F95AB" w14:textId="3C8A170E" w:rsidR="003071FB" w:rsidRPr="00B37F27" w:rsidRDefault="003071FB" w:rsidP="00E44C7D">
                              <w:pPr>
                                <w:spacing w:after="0"/>
                                <w:jc w:val="both"/>
                                <w:rPr>
                                  <w:sz w:val="24"/>
                                  <w:szCs w:val="24"/>
                                </w:rPr>
                              </w:pPr>
                              <w:bookmarkStart w:id="2" w:name="_Hlk32758503"/>
                              <w:r w:rsidRPr="00B37F27">
                                <w:rPr>
                                  <w:sz w:val="24"/>
                                  <w:szCs w:val="24"/>
                                </w:rPr>
                                <w:t>The Chief Executive</w:t>
                              </w:r>
                              <w:r w:rsidRPr="00B97C2C">
                                <w:rPr>
                                  <w:color w:val="000000" w:themeColor="text1"/>
                                  <w:sz w:val="24"/>
                                  <w:szCs w:val="24"/>
                                </w:rPr>
                                <w:t xml:space="preserve"> shall be selected by election or through consultations while</w:t>
                              </w:r>
                              <w:r w:rsidRPr="00B37F27">
                                <w:rPr>
                                  <w:sz w:val="24"/>
                                  <w:szCs w:val="24"/>
                                </w:rPr>
                                <w:t xml:space="preserve"> the principal officials are nominated by the Chief Executive. </w:t>
                              </w:r>
                            </w:p>
                            <w:bookmarkEnd w:id="2"/>
                            <w:p w14:paraId="78BD7DF6" w14:textId="77777777" w:rsidR="003071FB" w:rsidRPr="006E25A2" w:rsidRDefault="003071FB" w:rsidP="008F4D4E">
                              <w:pPr>
                                <w:rPr>
                                  <w:color w:val="000000" w:themeColor="text1"/>
                                  <w:sz w:val="24"/>
                                  <w:szCs w:val="24"/>
                                </w:rPr>
                              </w:pPr>
                            </w:p>
                            <w:p w14:paraId="18963317" w14:textId="77777777" w:rsidR="003071FB" w:rsidRPr="00DC59BE" w:rsidRDefault="003071FB" w:rsidP="008F4D4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C9A3E28" id="群組 8" o:spid="_x0000_s1035" style="position:absolute;left:0;text-align:left;margin-left:1.5pt;margin-top:-.1pt;width:442.35pt;height:115.95pt;z-index:251711488;mso-width-relative:margin;mso-height-relative:margin" coordsize="56180,14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">
                <v:roundrect id="_x0000_s1036" style="position:absolute;left:28894;top:307;width:27286;height:1421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" fillcolor="#f2f2f2" strokecolor="#7f7f7f" strokeweight="2.25pt">
                  <v:stroke joinstyle="miter"/>
                  <v:textbox>
                    <w:txbxContent>
                      <w:p w14:paraId="25E9A7CB" w14:textId="77777777" w:rsidR="003071FB" w:rsidRPr="006E25A2" w:rsidRDefault="003071FB" w:rsidP="008F4D4E">
                        <w:pPr>
                          <w:rPr>
                            <w:color w:val="000000" w:themeColor="text1"/>
                            <w:sz w:val="24"/>
                            <w:szCs w:val="24"/>
                            <w:u w:val="single"/>
                          </w:rPr>
                        </w:pPr>
                        <w:r w:rsidRPr="006E25A2">
                          <w:rPr>
                            <w:rFonts w:hint="eastAsia"/>
                            <w:color w:val="000000" w:themeColor="text1"/>
                            <w:sz w:val="24"/>
                            <w:szCs w:val="24"/>
                            <w:u w:val="single"/>
                          </w:rPr>
                          <w:t>S</w:t>
                        </w:r>
                        <w:r w:rsidRPr="006E25A2">
                          <w:rPr>
                            <w:color w:val="000000" w:themeColor="text1"/>
                            <w:sz w:val="24"/>
                            <w:szCs w:val="24"/>
                            <w:u w:val="single"/>
                          </w:rPr>
                          <w:t xml:space="preserve">ource </w:t>
                        </w:r>
                        <w:r>
                          <w:rPr>
                            <w:color w:val="000000" w:themeColor="text1"/>
                            <w:sz w:val="24"/>
                            <w:szCs w:val="24"/>
                            <w:u w:val="single"/>
                          </w:rPr>
                          <w:t>2</w:t>
                        </w:r>
                      </w:p>
                      <w:p w14:paraId="0FD6DCBB" w14:textId="60181B77" w:rsidR="003071FB" w:rsidRDefault="003071FB" w:rsidP="008F4D4E">
                        <w:pPr>
                          <w:jc w:val="both"/>
                          <w:rPr>
                            <w:sz w:val="24"/>
                            <w:szCs w:val="24"/>
                          </w:rPr>
                        </w:pPr>
                        <w:r w:rsidRPr="00B37F27">
                          <w:rPr>
                            <w:sz w:val="24"/>
                            <w:szCs w:val="24"/>
                          </w:rPr>
                          <w:t>The HKSAR enjoys executive, legislative and independent judicial power</w:t>
                        </w:r>
                        <w:r>
                          <w:rPr>
                            <w:sz w:val="24"/>
                            <w:szCs w:val="24"/>
                          </w:rPr>
                          <w:t>,</w:t>
                        </w:r>
                        <w:r w:rsidRPr="00B97C2C">
                          <w:rPr>
                            <w:color w:val="000000" w:themeColor="text1"/>
                            <w:sz w:val="24"/>
                            <w:szCs w:val="24"/>
                          </w:rPr>
                          <w:t xml:space="preserve"> including that of</w:t>
                        </w:r>
                        <w:r w:rsidRPr="00B37F27">
                          <w:rPr>
                            <w:sz w:val="24"/>
                            <w:szCs w:val="24"/>
                          </w:rPr>
                          <w:t xml:space="preserve"> final adjudication. </w:t>
                        </w:r>
                      </w:p>
                      <w:p w14:paraId="24B14E91" w14:textId="411FC3ED" w:rsidR="003071FB" w:rsidRDefault="003071FB" w:rsidP="008F4D4E">
                        <w:pPr>
                          <w:jc w:val="both"/>
                          <w:rPr>
                            <w:sz w:val="24"/>
                            <w:szCs w:val="24"/>
                          </w:rPr>
                        </w:pPr>
                      </w:p>
                      <w:p w14:paraId="7AAC3E39" w14:textId="77777777" w:rsidR="003071FB" w:rsidRPr="00B37F27" w:rsidRDefault="003071FB" w:rsidP="008F4D4E">
                        <w:pPr>
                          <w:jc w:val="both"/>
                          <w:rPr>
                            <w:sz w:val="24"/>
                            <w:szCs w:val="24"/>
                          </w:rPr>
                        </w:pPr>
                      </w:p>
                      <w:p w14:paraId="40DEBE70" w14:textId="77777777" w:rsidR="003071FB" w:rsidRPr="00DC59BE" w:rsidRDefault="003071FB" w:rsidP="008F4D4E">
                        <w:pPr>
                          <w:jc w:val="center"/>
                        </w:pPr>
                      </w:p>
                    </w:txbxContent>
                  </v:textbox>
                </v:roundrect>
                <v:roundrect id="_x0000_s1037" style="position:absolute;width:27126;height:1472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" fillcolor="#f2f2f2" strokecolor="#7f7f7f" strokeweight="2.25pt">
                  <v:stroke joinstyle="miter"/>
                  <v:textbox>
                    <w:txbxContent>
                      <w:p w14:paraId="1ADC2261" w14:textId="77777777" w:rsidR="003071FB" w:rsidRPr="006E25A2" w:rsidRDefault="003071FB" w:rsidP="008F4D4E">
                        <w:pPr>
                          <w:rPr>
                            <w:color w:val="000000" w:themeColor="text1"/>
                            <w:sz w:val="24"/>
                            <w:szCs w:val="24"/>
                            <w:u w:val="single"/>
                          </w:rPr>
                        </w:pPr>
                        <w:r w:rsidRPr="006E25A2">
                          <w:rPr>
                            <w:rFonts w:hint="eastAsia"/>
                            <w:color w:val="000000" w:themeColor="text1"/>
                            <w:sz w:val="24"/>
                            <w:szCs w:val="24"/>
                            <w:u w:val="single"/>
                          </w:rPr>
                          <w:t>S</w:t>
                        </w:r>
                        <w:r w:rsidRPr="006E25A2">
                          <w:rPr>
                            <w:color w:val="000000" w:themeColor="text1"/>
                            <w:sz w:val="24"/>
                            <w:szCs w:val="24"/>
                            <w:u w:val="single"/>
                          </w:rPr>
                          <w:t xml:space="preserve">ource </w:t>
                        </w:r>
                        <w:r>
                          <w:rPr>
                            <w:color w:val="000000" w:themeColor="text1"/>
                            <w:sz w:val="24"/>
                            <w:szCs w:val="24"/>
                            <w:u w:val="single"/>
                          </w:rPr>
                          <w:t>1</w:t>
                        </w:r>
                      </w:p>
                      <w:p w14:paraId="0A1F95AB" w14:textId="3C8A170E" w:rsidR="003071FB" w:rsidRPr="00B37F27" w:rsidRDefault="003071FB" w:rsidP="00E44C7D">
                        <w:pPr>
                          <w:spacing w:after="0"/>
                          <w:jc w:val="both"/>
                          <w:rPr>
                            <w:sz w:val="24"/>
                            <w:szCs w:val="24"/>
                          </w:rPr>
                        </w:pPr>
                        <w:bookmarkStart w:id="2" w:name="_Hlk32758503"/>
                        <w:r w:rsidRPr="00B37F27">
                          <w:rPr>
                            <w:sz w:val="24"/>
                            <w:szCs w:val="24"/>
                          </w:rPr>
                          <w:t>The Chief Executive</w:t>
                        </w:r>
                        <w:r w:rsidRPr="00B97C2C">
                          <w:rPr>
                            <w:color w:val="000000" w:themeColor="text1"/>
                            <w:sz w:val="24"/>
                            <w:szCs w:val="24"/>
                          </w:rPr>
                          <w:t xml:space="preserve"> shall be selected by election or through consultations while</w:t>
                        </w:r>
                        <w:r w:rsidRPr="00B37F27">
                          <w:rPr>
                            <w:sz w:val="24"/>
                            <w:szCs w:val="24"/>
                          </w:rPr>
                          <w:t xml:space="preserve"> the principal officials are nominated by the Chief Executive. </w:t>
                        </w:r>
                      </w:p>
                      <w:bookmarkEnd w:id="2"/>
                      <w:p w14:paraId="78BD7DF6" w14:textId="77777777" w:rsidR="003071FB" w:rsidRPr="006E25A2" w:rsidRDefault="003071FB" w:rsidP="008F4D4E">
                        <w:pPr>
                          <w:rPr>
                            <w:color w:val="000000" w:themeColor="text1"/>
                            <w:sz w:val="24"/>
                            <w:szCs w:val="24"/>
                          </w:rPr>
                        </w:pPr>
                      </w:p>
                      <w:p w14:paraId="18963317" w14:textId="77777777" w:rsidR="003071FB" w:rsidRPr="00DC59BE" w:rsidRDefault="003071FB" w:rsidP="008F4D4E">
                        <w:pPr>
                          <w:jc w:val="center"/>
                        </w:pPr>
                      </w:p>
                    </w:txbxContent>
                  </v:textbox>
                </v:roundrect>
              </v:group>
            </w:pict>
          </mc:Fallback>
        </mc:AlternateContent>
      </w:r>
    </w:p>
    <w:p w14:paraId="38AD3C2C" w14:textId="68EA3FFF" w:rsidR="00E4651B" w:rsidRDefault="00E4651B" w:rsidP="00BC6D0F">
      <w:pPr>
        <w:pStyle w:val="a4"/>
        <w:spacing w:after="0" w:line="240" w:lineRule="auto"/>
        <w:ind w:left="905"/>
        <w:contextualSpacing w:val="0"/>
        <w:rPr>
          <w:highlight w:val="yellow"/>
        </w:rPr>
      </w:pPr>
    </w:p>
    <w:p w14:paraId="7DA5F592" w14:textId="77777777" w:rsidR="00E4651B" w:rsidRPr="00361AB2" w:rsidRDefault="00E4651B" w:rsidP="00BC6D0F">
      <w:pPr>
        <w:pStyle w:val="a4"/>
        <w:spacing w:after="0" w:line="240" w:lineRule="auto"/>
        <w:ind w:left="905"/>
        <w:contextualSpacing w:val="0"/>
        <w:rPr>
          <w:highlight w:val="yellow"/>
          <w:u w:val="single"/>
        </w:rPr>
      </w:pPr>
    </w:p>
    <w:p w14:paraId="43333BF3" w14:textId="77777777" w:rsidR="00BC6D0F" w:rsidRPr="00361AB2" w:rsidRDefault="00BC6D0F" w:rsidP="00BC6D0F">
      <w:pPr>
        <w:pStyle w:val="a4"/>
        <w:spacing w:after="0" w:line="240" w:lineRule="auto"/>
        <w:ind w:left="905"/>
        <w:contextualSpacing w:val="0"/>
        <w:rPr>
          <w:highlight w:val="yellow"/>
          <w:u w:val="single"/>
        </w:rPr>
      </w:pPr>
    </w:p>
    <w:p w14:paraId="1F8FB0B9" w14:textId="76C47F8D" w:rsidR="00BC6D0F" w:rsidRPr="00361AB2" w:rsidRDefault="00BC6D0F" w:rsidP="00BC6D0F">
      <w:pPr>
        <w:pStyle w:val="a4"/>
        <w:spacing w:after="0" w:line="240" w:lineRule="auto"/>
        <w:ind w:left="905"/>
        <w:contextualSpacing w:val="0"/>
        <w:rPr>
          <w:highlight w:val="yellow"/>
          <w:u w:val="single"/>
        </w:rPr>
      </w:pPr>
    </w:p>
    <w:p w14:paraId="667B5BB5" w14:textId="77777777" w:rsidR="00BC6D0F" w:rsidRPr="00361AB2" w:rsidRDefault="00BC6D0F" w:rsidP="00BC6D0F">
      <w:pPr>
        <w:pStyle w:val="a4"/>
        <w:spacing w:after="0" w:line="240" w:lineRule="auto"/>
        <w:ind w:left="905"/>
        <w:contextualSpacing w:val="0"/>
        <w:rPr>
          <w:highlight w:val="yellow"/>
          <w:u w:val="single"/>
        </w:rPr>
      </w:pPr>
    </w:p>
    <w:p w14:paraId="257A18EE" w14:textId="77777777" w:rsidR="00BC6D0F" w:rsidRPr="00361AB2" w:rsidRDefault="00BC6D0F" w:rsidP="00BC6D0F">
      <w:pPr>
        <w:pStyle w:val="a4"/>
        <w:spacing w:after="0" w:line="240" w:lineRule="auto"/>
        <w:ind w:left="905"/>
        <w:contextualSpacing w:val="0"/>
        <w:rPr>
          <w:highlight w:val="yellow"/>
          <w:u w:val="single"/>
        </w:rPr>
      </w:pPr>
    </w:p>
    <w:p w14:paraId="581B24B2" w14:textId="45118595" w:rsidR="00BC6D0F" w:rsidRPr="00361AB2" w:rsidRDefault="00BC6D0F" w:rsidP="00BC6D0F">
      <w:pPr>
        <w:pStyle w:val="a4"/>
        <w:spacing w:after="0" w:line="240" w:lineRule="auto"/>
        <w:ind w:left="905"/>
        <w:contextualSpacing w:val="0"/>
        <w:rPr>
          <w:highlight w:val="yellow"/>
          <w:u w:val="single"/>
        </w:rPr>
      </w:pPr>
    </w:p>
    <w:p w14:paraId="245BB062" w14:textId="77777777" w:rsidR="00BC6D0F" w:rsidRPr="00361AB2" w:rsidRDefault="00BC6D0F" w:rsidP="00BC6D0F">
      <w:pPr>
        <w:pStyle w:val="a4"/>
        <w:spacing w:after="0" w:line="240" w:lineRule="auto"/>
        <w:ind w:left="905"/>
        <w:contextualSpacing w:val="0"/>
        <w:rPr>
          <w:highlight w:val="yellow"/>
          <w:u w:val="single"/>
        </w:rPr>
      </w:pPr>
    </w:p>
    <w:p w14:paraId="721935FB" w14:textId="375ADFBC" w:rsidR="008F4D4E" w:rsidRPr="00361AB2" w:rsidRDefault="00E44C7D" w:rsidP="00BC6D0F">
      <w:pPr>
        <w:pStyle w:val="a4"/>
        <w:spacing w:after="0" w:line="240" w:lineRule="auto"/>
        <w:ind w:left="905"/>
        <w:contextualSpacing w:val="0"/>
        <w:rPr>
          <w:highlight w:val="yellow"/>
          <w:u w:val="single"/>
        </w:rPr>
      </w:pPr>
      <w:r w:rsidRPr="00E4651B">
        <w:rPr>
          <w:noProof/>
          <w:u w:val="single"/>
        </w:rPr>
        <mc:AlternateContent>
          <mc:Choice Requires="wps">
            <w:drawing>
              <wp:anchor distT="0" distB="0" distL="114300" distR="114300" simplePos="0" relativeHeight="251802624" behindDoc="0" locked="0" layoutInCell="1" allowOverlap="1" wp14:anchorId="401D948E" wp14:editId="10F0739C">
                <wp:simplePos x="0" y="0"/>
                <wp:positionH relativeFrom="column">
                  <wp:posOffset>2961704</wp:posOffset>
                </wp:positionH>
                <wp:positionV relativeFrom="paragraph">
                  <wp:posOffset>138617</wp:posOffset>
                </wp:positionV>
                <wp:extent cx="2726055" cy="1144921"/>
                <wp:effectExtent l="19050" t="19050" r="17145" b="17145"/>
                <wp:wrapNone/>
                <wp:docPr id="131278" name="圓角矩形 34"/>
                <wp:cNvGraphicFramePr/>
                <a:graphic xmlns:a="http://schemas.openxmlformats.org/drawingml/2006/main">
                  <a:graphicData uri="http://schemas.microsoft.com/office/word/2010/wordprocessingShape">
                    <wps:wsp>
                      <wps:cNvSpPr/>
                      <wps:spPr>
                        <a:xfrm>
                          <a:off x="0" y="0"/>
                          <a:ext cx="2726055" cy="1144921"/>
                        </a:xfrm>
                        <a:prstGeom prst="roundRect">
                          <a:avLst/>
                        </a:prstGeom>
                        <a:solidFill>
                          <a:sysClr val="window" lastClr="FFFFFF">
                            <a:lumMod val="95000"/>
                          </a:sysClr>
                        </a:solidFill>
                        <a:ln w="28575" cap="flat" cmpd="sng" algn="ctr">
                          <a:solidFill>
                            <a:sysClr val="windowText" lastClr="000000">
                              <a:lumMod val="50000"/>
                              <a:lumOff val="50000"/>
                            </a:sysClr>
                          </a:solidFill>
                          <a:prstDash val="solid"/>
                          <a:miter lim="800000"/>
                        </a:ln>
                        <a:effectLst/>
                      </wps:spPr>
                      <wps:txbx>
                        <w:txbxContent>
                          <w:p w14:paraId="13F906FA" w14:textId="77777777" w:rsidR="003071FB" w:rsidRPr="006E25A2" w:rsidRDefault="003071FB" w:rsidP="00E4651B">
                            <w:pPr>
                              <w:rPr>
                                <w:color w:val="000000" w:themeColor="text1"/>
                                <w:sz w:val="24"/>
                                <w:szCs w:val="24"/>
                                <w:u w:val="single"/>
                              </w:rPr>
                            </w:pPr>
                            <w:r w:rsidRPr="006E25A2">
                              <w:rPr>
                                <w:rFonts w:hint="eastAsia"/>
                                <w:color w:val="000000" w:themeColor="text1"/>
                                <w:sz w:val="24"/>
                                <w:szCs w:val="24"/>
                                <w:u w:val="single"/>
                              </w:rPr>
                              <w:t>S</w:t>
                            </w:r>
                            <w:r>
                              <w:rPr>
                                <w:color w:val="000000" w:themeColor="text1"/>
                                <w:sz w:val="24"/>
                                <w:szCs w:val="24"/>
                                <w:u w:val="single"/>
                              </w:rPr>
                              <w:t>ource 4</w:t>
                            </w:r>
                          </w:p>
                          <w:p w14:paraId="538D6BC7" w14:textId="0867ECD6" w:rsidR="003071FB" w:rsidRPr="00DC04FB" w:rsidRDefault="003071FB" w:rsidP="00E4651B">
                            <w:pPr>
                              <w:jc w:val="both"/>
                            </w:pPr>
                            <w:r>
                              <w:rPr>
                                <w:color w:val="000000" w:themeColor="text1"/>
                                <w:sz w:val="24"/>
                                <w:szCs w:val="24"/>
                              </w:rPr>
                              <w:t xml:space="preserve">The HKSAR </w:t>
                            </w:r>
                            <w:r>
                              <w:rPr>
                                <w:rFonts w:hint="eastAsia"/>
                                <w:color w:val="000000" w:themeColor="text1"/>
                                <w:sz w:val="24"/>
                                <w:szCs w:val="24"/>
                              </w:rPr>
                              <w:t>G</w:t>
                            </w:r>
                            <w:r>
                              <w:rPr>
                                <w:color w:val="000000" w:themeColor="text1"/>
                                <w:sz w:val="24"/>
                                <w:szCs w:val="24"/>
                              </w:rPr>
                              <w:t xml:space="preserve">overnment shall </w:t>
                            </w:r>
                            <w:r w:rsidRPr="00B97C2C">
                              <w:rPr>
                                <w:color w:val="000000" w:themeColor="text1"/>
                                <w:sz w:val="24"/>
                                <w:szCs w:val="24"/>
                              </w:rPr>
                              <w:t>be composed of permanent residents</w:t>
                            </w:r>
                            <w:r w:rsidRPr="006E25A2">
                              <w:rPr>
                                <w:color w:val="000000" w:themeColor="text1"/>
                                <w:sz w:val="24"/>
                                <w:szCs w:val="24"/>
                              </w:rPr>
                              <w:t xml:space="preserve"> of the </w:t>
                            </w:r>
                            <w:r>
                              <w:rPr>
                                <w:color w:val="000000" w:themeColor="text1"/>
                                <w:sz w:val="24"/>
                                <w:szCs w:val="24"/>
                              </w:rPr>
                              <w:t xml:space="preserve">HKSAR.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01D948E" id="圓角矩形 34" o:spid="_x0000_s1038" style="position:absolute;left:0;text-align:left;margin-left:233.2pt;margin-top:10.9pt;width:214.65pt;height:90.15pt;z-index:251802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" fillcolor="#f2f2f2" strokecolor="#7f7f7f" strokeweight="2.25pt">
                <v:stroke joinstyle="miter"/>
                <v:textbox>
                  <w:txbxContent>
                    <w:p w14:paraId="13F906FA" w14:textId="77777777" w:rsidR="003071FB" w:rsidRPr="006E25A2" w:rsidRDefault="003071FB" w:rsidP="00E4651B">
                      <w:pPr>
                        <w:rPr>
                          <w:color w:val="000000" w:themeColor="text1"/>
                          <w:sz w:val="24"/>
                          <w:szCs w:val="24"/>
                          <w:u w:val="single"/>
                        </w:rPr>
                      </w:pPr>
                      <w:r w:rsidRPr="006E25A2">
                        <w:rPr>
                          <w:rFonts w:hint="eastAsia"/>
                          <w:color w:val="000000" w:themeColor="text1"/>
                          <w:sz w:val="24"/>
                          <w:szCs w:val="24"/>
                          <w:u w:val="single"/>
                        </w:rPr>
                        <w:t>S</w:t>
                      </w:r>
                      <w:r>
                        <w:rPr>
                          <w:color w:val="000000" w:themeColor="text1"/>
                          <w:sz w:val="24"/>
                          <w:szCs w:val="24"/>
                          <w:u w:val="single"/>
                        </w:rPr>
                        <w:t>ource 4</w:t>
                      </w:r>
                    </w:p>
                    <w:p w14:paraId="538D6BC7" w14:textId="0867ECD6" w:rsidR="003071FB" w:rsidRPr="00DC04FB" w:rsidRDefault="003071FB" w:rsidP="00E4651B">
                      <w:pPr>
                        <w:jc w:val="both"/>
                      </w:pPr>
                      <w:r>
                        <w:rPr>
                          <w:color w:val="000000" w:themeColor="text1"/>
                          <w:sz w:val="24"/>
                          <w:szCs w:val="24"/>
                        </w:rPr>
                        <w:t xml:space="preserve">The HKSAR </w:t>
                      </w:r>
                      <w:r>
                        <w:rPr>
                          <w:rFonts w:hint="eastAsia"/>
                          <w:color w:val="000000" w:themeColor="text1"/>
                          <w:sz w:val="24"/>
                          <w:szCs w:val="24"/>
                        </w:rPr>
                        <w:t>G</w:t>
                      </w:r>
                      <w:r>
                        <w:rPr>
                          <w:color w:val="000000" w:themeColor="text1"/>
                          <w:sz w:val="24"/>
                          <w:szCs w:val="24"/>
                        </w:rPr>
                        <w:t xml:space="preserve">overnment shall </w:t>
                      </w:r>
                      <w:r w:rsidRPr="00B97C2C">
                        <w:rPr>
                          <w:color w:val="000000" w:themeColor="text1"/>
                          <w:sz w:val="24"/>
                          <w:szCs w:val="24"/>
                        </w:rPr>
                        <w:t>be composed of permanent residents</w:t>
                      </w:r>
                      <w:r w:rsidRPr="006E25A2">
                        <w:rPr>
                          <w:color w:val="000000" w:themeColor="text1"/>
                          <w:sz w:val="24"/>
                          <w:szCs w:val="24"/>
                        </w:rPr>
                        <w:t xml:space="preserve"> of the </w:t>
                      </w:r>
                      <w:r>
                        <w:rPr>
                          <w:color w:val="000000" w:themeColor="text1"/>
                          <w:sz w:val="24"/>
                          <w:szCs w:val="24"/>
                        </w:rPr>
                        <w:t xml:space="preserve">HKSAR. </w:t>
                      </w:r>
                    </w:p>
                  </w:txbxContent>
                </v:textbox>
              </v:roundrect>
            </w:pict>
          </mc:Fallback>
        </mc:AlternateContent>
      </w:r>
      <w:r w:rsidRPr="00E4651B">
        <w:rPr>
          <w:noProof/>
          <w:u w:val="single"/>
        </w:rPr>
        <mc:AlternateContent>
          <mc:Choice Requires="wps">
            <w:drawing>
              <wp:anchor distT="0" distB="0" distL="114300" distR="114300" simplePos="0" relativeHeight="251803648" behindDoc="0" locked="0" layoutInCell="1" allowOverlap="1" wp14:anchorId="2039E008" wp14:editId="738FE363">
                <wp:simplePos x="0" y="0"/>
                <wp:positionH relativeFrom="margin">
                  <wp:align>left</wp:align>
                </wp:positionH>
                <wp:positionV relativeFrom="paragraph">
                  <wp:posOffset>130997</wp:posOffset>
                </wp:positionV>
                <wp:extent cx="2704780" cy="1167130"/>
                <wp:effectExtent l="19050" t="19050" r="19685" b="13970"/>
                <wp:wrapNone/>
                <wp:docPr id="201" name="圓角矩形 37"/>
                <wp:cNvGraphicFramePr/>
                <a:graphic xmlns:a="http://schemas.openxmlformats.org/drawingml/2006/main">
                  <a:graphicData uri="http://schemas.microsoft.com/office/word/2010/wordprocessingShape">
                    <wps:wsp>
                      <wps:cNvSpPr/>
                      <wps:spPr>
                        <a:xfrm>
                          <a:off x="0" y="0"/>
                          <a:ext cx="2704780" cy="1167130"/>
                        </a:xfrm>
                        <a:prstGeom prst="roundRect">
                          <a:avLst/>
                        </a:prstGeom>
                        <a:solidFill>
                          <a:sysClr val="window" lastClr="FFFFFF">
                            <a:lumMod val="95000"/>
                          </a:sysClr>
                        </a:solidFill>
                        <a:ln w="28575" cap="flat" cmpd="sng" algn="ctr">
                          <a:solidFill>
                            <a:sysClr val="windowText" lastClr="000000">
                              <a:lumMod val="50000"/>
                              <a:lumOff val="50000"/>
                            </a:sysClr>
                          </a:solidFill>
                          <a:prstDash val="solid"/>
                          <a:miter lim="800000"/>
                        </a:ln>
                        <a:effectLst/>
                      </wps:spPr>
                      <wps:txbx>
                        <w:txbxContent>
                          <w:p w14:paraId="736C8BA7" w14:textId="77777777" w:rsidR="003071FB" w:rsidRPr="006E25A2" w:rsidRDefault="003071FB" w:rsidP="00E4651B">
                            <w:pPr>
                              <w:rPr>
                                <w:color w:val="000000" w:themeColor="text1"/>
                                <w:sz w:val="24"/>
                                <w:szCs w:val="24"/>
                                <w:u w:val="single"/>
                              </w:rPr>
                            </w:pPr>
                            <w:r w:rsidRPr="006E25A2">
                              <w:rPr>
                                <w:rFonts w:hint="eastAsia"/>
                                <w:color w:val="000000" w:themeColor="text1"/>
                                <w:sz w:val="24"/>
                                <w:szCs w:val="24"/>
                                <w:u w:val="single"/>
                              </w:rPr>
                              <w:t>S</w:t>
                            </w:r>
                            <w:r w:rsidRPr="006E25A2">
                              <w:rPr>
                                <w:color w:val="000000" w:themeColor="text1"/>
                                <w:sz w:val="24"/>
                                <w:szCs w:val="24"/>
                                <w:u w:val="single"/>
                              </w:rPr>
                              <w:t xml:space="preserve">ource </w:t>
                            </w:r>
                            <w:r>
                              <w:rPr>
                                <w:color w:val="000000" w:themeColor="text1"/>
                                <w:sz w:val="24"/>
                                <w:szCs w:val="24"/>
                                <w:u w:val="single"/>
                              </w:rPr>
                              <w:t>3</w:t>
                            </w:r>
                          </w:p>
                          <w:p w14:paraId="2636881F" w14:textId="795E38DC" w:rsidR="003071FB" w:rsidRPr="00842792" w:rsidRDefault="003071FB" w:rsidP="00E4651B">
                            <w:pPr>
                              <w:spacing w:after="0" w:line="240" w:lineRule="auto"/>
                              <w:jc w:val="both"/>
                              <w:rPr>
                                <w:sz w:val="24"/>
                                <w:szCs w:val="24"/>
                              </w:rPr>
                            </w:pPr>
                            <w:bookmarkStart w:id="3" w:name="_Hlk32756539"/>
                            <w:r w:rsidRPr="006A6F04">
                              <w:rPr>
                                <w:sz w:val="24"/>
                                <w:szCs w:val="24"/>
                              </w:rPr>
                              <w:t>The Central People’s Government shall be responsible for foreign affairs and defence o</w:t>
                            </w:r>
                            <w:r w:rsidRPr="00B97C2C">
                              <w:rPr>
                                <w:color w:val="000000" w:themeColor="text1"/>
                                <w:sz w:val="24"/>
                                <w:szCs w:val="24"/>
                              </w:rPr>
                              <w:t>f the</w:t>
                            </w:r>
                            <w:r>
                              <w:rPr>
                                <w:sz w:val="24"/>
                                <w:szCs w:val="24"/>
                              </w:rPr>
                              <w:t xml:space="preserve"> </w:t>
                            </w:r>
                            <w:r w:rsidRPr="006A6F04">
                              <w:rPr>
                                <w:sz w:val="24"/>
                                <w:szCs w:val="24"/>
                              </w:rPr>
                              <w:t xml:space="preserve">HKSAR. </w:t>
                            </w:r>
                            <w:bookmarkEnd w:id="3"/>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039E008" id="圓角矩形 37" o:spid="_x0000_s1039" style="position:absolute;left:0;text-align:left;margin-left:0;margin-top:10.3pt;width:212.95pt;height:91.9pt;z-index:251803648;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" fillcolor="#f2f2f2" strokecolor="#7f7f7f" strokeweight="2.25pt">
                <v:stroke joinstyle="miter"/>
                <v:textbox>
                  <w:txbxContent>
                    <w:p w14:paraId="736C8BA7" w14:textId="77777777" w:rsidR="003071FB" w:rsidRPr="006E25A2" w:rsidRDefault="003071FB" w:rsidP="00E4651B">
                      <w:pPr>
                        <w:rPr>
                          <w:color w:val="000000" w:themeColor="text1"/>
                          <w:sz w:val="24"/>
                          <w:szCs w:val="24"/>
                          <w:u w:val="single"/>
                        </w:rPr>
                      </w:pPr>
                      <w:r w:rsidRPr="006E25A2">
                        <w:rPr>
                          <w:rFonts w:hint="eastAsia"/>
                          <w:color w:val="000000" w:themeColor="text1"/>
                          <w:sz w:val="24"/>
                          <w:szCs w:val="24"/>
                          <w:u w:val="single"/>
                        </w:rPr>
                        <w:t>S</w:t>
                      </w:r>
                      <w:r w:rsidRPr="006E25A2">
                        <w:rPr>
                          <w:color w:val="000000" w:themeColor="text1"/>
                          <w:sz w:val="24"/>
                          <w:szCs w:val="24"/>
                          <w:u w:val="single"/>
                        </w:rPr>
                        <w:t xml:space="preserve">ource </w:t>
                      </w:r>
                      <w:r>
                        <w:rPr>
                          <w:color w:val="000000" w:themeColor="text1"/>
                          <w:sz w:val="24"/>
                          <w:szCs w:val="24"/>
                          <w:u w:val="single"/>
                        </w:rPr>
                        <w:t>3</w:t>
                      </w:r>
                    </w:p>
                    <w:p w14:paraId="2636881F" w14:textId="795E38DC" w:rsidR="003071FB" w:rsidRPr="00842792" w:rsidRDefault="003071FB" w:rsidP="00E4651B">
                      <w:pPr>
                        <w:spacing w:after="0" w:line="240" w:lineRule="auto"/>
                        <w:jc w:val="both"/>
                        <w:rPr>
                          <w:sz w:val="24"/>
                          <w:szCs w:val="24"/>
                        </w:rPr>
                      </w:pPr>
                      <w:bookmarkStart w:id="4" w:name="_Hlk32756539"/>
                      <w:r w:rsidRPr="006A6F04">
                        <w:rPr>
                          <w:sz w:val="24"/>
                          <w:szCs w:val="24"/>
                        </w:rPr>
                        <w:t>The Central People’s Government shall be responsible for foreign affairs and defence o</w:t>
                      </w:r>
                      <w:r w:rsidRPr="00B97C2C">
                        <w:rPr>
                          <w:color w:val="000000" w:themeColor="text1"/>
                          <w:sz w:val="24"/>
                          <w:szCs w:val="24"/>
                        </w:rPr>
                        <w:t>f the</w:t>
                      </w:r>
                      <w:r>
                        <w:rPr>
                          <w:sz w:val="24"/>
                          <w:szCs w:val="24"/>
                        </w:rPr>
                        <w:t xml:space="preserve"> </w:t>
                      </w:r>
                      <w:r w:rsidRPr="006A6F04">
                        <w:rPr>
                          <w:sz w:val="24"/>
                          <w:szCs w:val="24"/>
                        </w:rPr>
                        <w:t xml:space="preserve">HKSAR. </w:t>
                      </w:r>
                      <w:bookmarkEnd w:id="4"/>
                    </w:p>
                  </w:txbxContent>
                </v:textbox>
                <w10:wrap anchorx="margin"/>
              </v:roundrect>
            </w:pict>
          </mc:Fallback>
        </mc:AlternateContent>
      </w:r>
    </w:p>
    <w:p w14:paraId="4C38E02F" w14:textId="4416BCEE" w:rsidR="008F4D4E" w:rsidRPr="00361AB2" w:rsidRDefault="008F4D4E" w:rsidP="00BC6D0F">
      <w:pPr>
        <w:pStyle w:val="a4"/>
        <w:spacing w:after="0" w:line="240" w:lineRule="auto"/>
        <w:ind w:left="905"/>
        <w:contextualSpacing w:val="0"/>
        <w:rPr>
          <w:highlight w:val="yellow"/>
          <w:u w:val="single"/>
        </w:rPr>
      </w:pPr>
    </w:p>
    <w:p w14:paraId="3CFD4A9C" w14:textId="0A402B89" w:rsidR="008F4D4E" w:rsidRPr="00361AB2" w:rsidRDefault="008F4D4E" w:rsidP="00BC6D0F">
      <w:pPr>
        <w:pStyle w:val="a4"/>
        <w:spacing w:after="0" w:line="240" w:lineRule="auto"/>
        <w:ind w:left="905"/>
        <w:contextualSpacing w:val="0"/>
        <w:rPr>
          <w:highlight w:val="yellow"/>
          <w:u w:val="single"/>
        </w:rPr>
      </w:pPr>
    </w:p>
    <w:p w14:paraId="5C240CD9" w14:textId="79991E77" w:rsidR="008F4D4E" w:rsidRPr="00361AB2" w:rsidRDefault="008F4D4E" w:rsidP="00BC6D0F">
      <w:pPr>
        <w:pStyle w:val="a4"/>
        <w:spacing w:after="0" w:line="240" w:lineRule="auto"/>
        <w:ind w:left="905"/>
        <w:contextualSpacing w:val="0"/>
        <w:rPr>
          <w:highlight w:val="yellow"/>
          <w:u w:val="single"/>
        </w:rPr>
      </w:pPr>
    </w:p>
    <w:p w14:paraId="440A8367" w14:textId="7ECB822F" w:rsidR="00BC6D0F" w:rsidRPr="00361AB2" w:rsidRDefault="00BC6D0F" w:rsidP="00BC6D0F">
      <w:pPr>
        <w:pStyle w:val="a4"/>
        <w:spacing w:after="0" w:line="240" w:lineRule="auto"/>
        <w:ind w:left="905"/>
        <w:contextualSpacing w:val="0"/>
        <w:rPr>
          <w:highlight w:val="yellow"/>
          <w:u w:val="single"/>
        </w:rPr>
      </w:pPr>
    </w:p>
    <w:p w14:paraId="625FE0A1" w14:textId="7405D29B" w:rsidR="00BC6D0F" w:rsidRPr="00361AB2" w:rsidRDefault="00BC6D0F" w:rsidP="00BC6D0F">
      <w:pPr>
        <w:pStyle w:val="a4"/>
        <w:spacing w:after="0" w:line="240" w:lineRule="auto"/>
        <w:ind w:left="905"/>
        <w:contextualSpacing w:val="0"/>
        <w:rPr>
          <w:highlight w:val="yellow"/>
          <w:u w:val="single"/>
        </w:rPr>
      </w:pPr>
    </w:p>
    <w:p w14:paraId="13397501" w14:textId="5B4BF068" w:rsidR="00816ADC" w:rsidRDefault="00816ADC">
      <w:pPr>
        <w:rPr>
          <w:highlight w:val="yellow"/>
          <w:u w:val="single"/>
        </w:rPr>
      </w:pPr>
    </w:p>
    <w:p w14:paraId="2F1E687C" w14:textId="44F15C3E" w:rsidR="00E4651B" w:rsidRDefault="00E44C7D">
      <w:pPr>
        <w:rPr>
          <w:highlight w:val="yellow"/>
          <w:u w:val="single"/>
        </w:rPr>
      </w:pPr>
      <w:r w:rsidRPr="00361AB2">
        <w:rPr>
          <w:noProof/>
          <w:highlight w:val="yellow"/>
        </w:rPr>
        <mc:AlternateContent>
          <mc:Choice Requires="wpg">
            <w:drawing>
              <wp:anchor distT="0" distB="0" distL="114300" distR="114300" simplePos="0" relativeHeight="251712512" behindDoc="1" locked="0" layoutInCell="1" allowOverlap="1" wp14:anchorId="466CD173" wp14:editId="7213443F">
                <wp:simplePos x="0" y="0"/>
                <wp:positionH relativeFrom="margin">
                  <wp:posOffset>-27754</wp:posOffset>
                </wp:positionH>
                <wp:positionV relativeFrom="paragraph">
                  <wp:posOffset>205596</wp:posOffset>
                </wp:positionV>
                <wp:extent cx="5748501" cy="4341084"/>
                <wp:effectExtent l="19050" t="19050" r="24130" b="21590"/>
                <wp:wrapNone/>
                <wp:docPr id="10" name="群組 10"/>
                <wp:cNvGraphicFramePr/>
                <a:graphic xmlns:a="http://schemas.openxmlformats.org/drawingml/2006/main">
                  <a:graphicData uri="http://schemas.microsoft.com/office/word/2010/wordprocessingGroup">
                    <wpg:wgp>
                      <wpg:cNvGrpSpPr/>
                      <wpg:grpSpPr>
                        <a:xfrm>
                          <a:off x="0" y="0"/>
                          <a:ext cx="5748501" cy="4341084"/>
                          <a:chOff x="17578" y="-66681"/>
                          <a:chExt cx="5811775" cy="4341498"/>
                        </a:xfrm>
                      </wpg:grpSpPr>
                      <wps:wsp>
                        <wps:cNvPr id="195" name="圓角矩形 37"/>
                        <wps:cNvSpPr/>
                        <wps:spPr>
                          <a:xfrm>
                            <a:off x="3014925" y="-66681"/>
                            <a:ext cx="2728595" cy="904875"/>
                          </a:xfrm>
                          <a:prstGeom prst="roundRect">
                            <a:avLst/>
                          </a:prstGeom>
                          <a:solidFill>
                            <a:sysClr val="window" lastClr="FFFFFF">
                              <a:lumMod val="95000"/>
                            </a:sysClr>
                          </a:solidFill>
                          <a:ln w="28575" cap="flat" cmpd="sng" algn="ctr">
                            <a:solidFill>
                              <a:sysClr val="windowText" lastClr="000000">
                                <a:lumMod val="50000"/>
                                <a:lumOff val="50000"/>
                              </a:sysClr>
                            </a:solidFill>
                            <a:prstDash val="solid"/>
                            <a:miter lim="800000"/>
                          </a:ln>
                          <a:effectLst/>
                        </wps:spPr>
                        <wps:txbx>
                          <w:txbxContent>
                            <w:p w14:paraId="6EED9093" w14:textId="77777777" w:rsidR="003071FB" w:rsidRPr="006E25A2" w:rsidRDefault="003071FB" w:rsidP="008F4D4E">
                              <w:pPr>
                                <w:rPr>
                                  <w:color w:val="000000" w:themeColor="text1"/>
                                  <w:sz w:val="24"/>
                                  <w:szCs w:val="24"/>
                                  <w:u w:val="single"/>
                                </w:rPr>
                              </w:pPr>
                              <w:r w:rsidRPr="006E25A2">
                                <w:rPr>
                                  <w:rFonts w:hint="eastAsia"/>
                                  <w:color w:val="000000" w:themeColor="text1"/>
                                  <w:sz w:val="24"/>
                                  <w:szCs w:val="24"/>
                                  <w:u w:val="single"/>
                                </w:rPr>
                                <w:t>S</w:t>
                              </w:r>
                              <w:r w:rsidRPr="006E25A2">
                                <w:rPr>
                                  <w:color w:val="000000" w:themeColor="text1"/>
                                  <w:sz w:val="24"/>
                                  <w:szCs w:val="24"/>
                                  <w:u w:val="single"/>
                                </w:rPr>
                                <w:t xml:space="preserve">ource </w:t>
                              </w:r>
                              <w:r>
                                <w:rPr>
                                  <w:color w:val="000000" w:themeColor="text1"/>
                                  <w:sz w:val="24"/>
                                  <w:szCs w:val="24"/>
                                  <w:u w:val="single"/>
                                </w:rPr>
                                <w:t>6</w:t>
                              </w:r>
                            </w:p>
                            <w:p w14:paraId="2AD04FF7" w14:textId="77777777" w:rsidR="003071FB" w:rsidRPr="00E01C05" w:rsidRDefault="003071FB" w:rsidP="008F4D4E">
                              <w:pPr>
                                <w:spacing w:after="0" w:line="240" w:lineRule="auto"/>
                                <w:rPr>
                                  <w:sz w:val="24"/>
                                  <w:szCs w:val="24"/>
                                </w:rPr>
                              </w:pPr>
                              <w:r w:rsidRPr="00E01C05">
                                <w:rPr>
                                  <w:sz w:val="24"/>
                                  <w:szCs w:val="24"/>
                                </w:rPr>
                                <w:t xml:space="preserve">The rights and freedoms of residents shall be maintained and protected. </w:t>
                              </w:r>
                            </w:p>
                            <w:p w14:paraId="14987440" w14:textId="77777777" w:rsidR="003071FB" w:rsidRPr="006E25A2" w:rsidRDefault="003071FB" w:rsidP="008F4D4E">
                              <w:pPr>
                                <w:rPr>
                                  <w:color w:val="000000" w:themeColor="text1"/>
                                  <w:sz w:val="24"/>
                                  <w:szCs w:val="24"/>
                                </w:rPr>
                              </w:pPr>
                            </w:p>
                            <w:p w14:paraId="37B07399" w14:textId="77777777" w:rsidR="003071FB" w:rsidRPr="00DC59BE" w:rsidRDefault="003071FB" w:rsidP="008F4D4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圓角矩形 37"/>
                        <wps:cNvSpPr/>
                        <wps:spPr>
                          <a:xfrm>
                            <a:off x="86669" y="-57155"/>
                            <a:ext cx="2711253" cy="914400"/>
                          </a:xfrm>
                          <a:prstGeom prst="roundRect">
                            <a:avLst/>
                          </a:prstGeom>
                          <a:solidFill>
                            <a:sysClr val="window" lastClr="FFFFFF">
                              <a:lumMod val="95000"/>
                            </a:sysClr>
                          </a:solidFill>
                          <a:ln w="28575" cap="flat" cmpd="sng" algn="ctr">
                            <a:solidFill>
                              <a:sysClr val="windowText" lastClr="000000">
                                <a:lumMod val="50000"/>
                                <a:lumOff val="50000"/>
                              </a:sysClr>
                            </a:solidFill>
                            <a:prstDash val="solid"/>
                            <a:miter lim="800000"/>
                          </a:ln>
                          <a:effectLst/>
                        </wps:spPr>
                        <wps:txbx>
                          <w:txbxContent>
                            <w:p w14:paraId="074F7ED7" w14:textId="77777777" w:rsidR="003071FB" w:rsidRPr="006E25A2" w:rsidRDefault="003071FB" w:rsidP="008F4D4E">
                              <w:pPr>
                                <w:rPr>
                                  <w:color w:val="000000" w:themeColor="text1"/>
                                  <w:sz w:val="24"/>
                                  <w:szCs w:val="24"/>
                                  <w:u w:val="single"/>
                                </w:rPr>
                              </w:pPr>
                              <w:r w:rsidRPr="006E25A2">
                                <w:rPr>
                                  <w:rFonts w:hint="eastAsia"/>
                                  <w:color w:val="000000" w:themeColor="text1"/>
                                  <w:sz w:val="24"/>
                                  <w:szCs w:val="24"/>
                                  <w:u w:val="single"/>
                                </w:rPr>
                                <w:t>S</w:t>
                              </w:r>
                              <w:r w:rsidRPr="006E25A2">
                                <w:rPr>
                                  <w:color w:val="000000" w:themeColor="text1"/>
                                  <w:sz w:val="24"/>
                                  <w:szCs w:val="24"/>
                                  <w:u w:val="single"/>
                                </w:rPr>
                                <w:t xml:space="preserve">ource </w:t>
                              </w:r>
                              <w:r>
                                <w:rPr>
                                  <w:color w:val="000000" w:themeColor="text1"/>
                                  <w:sz w:val="24"/>
                                  <w:szCs w:val="24"/>
                                  <w:u w:val="single"/>
                                </w:rPr>
                                <w:t>5</w:t>
                              </w:r>
                            </w:p>
                            <w:p w14:paraId="0FC1B1CF" w14:textId="2FDB7256" w:rsidR="003071FB" w:rsidRPr="00DC59BE" w:rsidRDefault="003071FB" w:rsidP="008F4D4E">
                              <w:r>
                                <w:rPr>
                                  <w:rFonts w:hint="eastAsia"/>
                                  <w:sz w:val="24"/>
                                  <w:szCs w:val="24"/>
                                </w:rPr>
                                <w:t xml:space="preserve">The </w:t>
                              </w:r>
                              <w:r w:rsidRPr="00085459">
                                <w:rPr>
                                  <w:sz w:val="24"/>
                                  <w:szCs w:val="24"/>
                                </w:rPr>
                                <w:t>HKSAR</w:t>
                              </w:r>
                              <w:r w:rsidRPr="006E25A2">
                                <w:rPr>
                                  <w:color w:val="000000" w:themeColor="text1"/>
                                  <w:sz w:val="24"/>
                                  <w:szCs w:val="24"/>
                                </w:rPr>
                                <w:t xml:space="preserve"> is a</w:t>
                              </w:r>
                              <w:r>
                                <w:rPr>
                                  <w:rFonts w:hint="eastAsia"/>
                                  <w:color w:val="000000" w:themeColor="text1"/>
                                  <w:sz w:val="24"/>
                                  <w:szCs w:val="24"/>
                                </w:rPr>
                                <w:t>n</w:t>
                              </w:r>
                              <w:r w:rsidRPr="006E25A2">
                                <w:rPr>
                                  <w:color w:val="000000" w:themeColor="text1"/>
                                  <w:sz w:val="24"/>
                                  <w:szCs w:val="24"/>
                                </w:rPr>
                                <w:t xml:space="preserve"> </w:t>
                              </w:r>
                              <w:r>
                                <w:rPr>
                                  <w:rFonts w:hint="eastAsia"/>
                                  <w:color w:val="000000" w:themeColor="text1"/>
                                  <w:sz w:val="24"/>
                                  <w:szCs w:val="24"/>
                                </w:rPr>
                                <w:t xml:space="preserve">inalienable </w:t>
                              </w:r>
                              <w:r w:rsidRPr="006E25A2">
                                <w:rPr>
                                  <w:color w:val="000000" w:themeColor="text1"/>
                                  <w:sz w:val="24"/>
                                  <w:szCs w:val="24"/>
                                </w:rPr>
                                <w:t>part of</w:t>
                              </w:r>
                              <w:r>
                                <w:rPr>
                                  <w:color w:val="000000" w:themeColor="text1"/>
                                  <w:sz w:val="24"/>
                                  <w:szCs w:val="24"/>
                                </w:rPr>
                                <w:t xml:space="preserve"> </w:t>
                              </w:r>
                              <w:r w:rsidRPr="006E25A2">
                                <w:rPr>
                                  <w:color w:val="000000" w:themeColor="text1"/>
                                  <w:sz w:val="24"/>
                                  <w:szCs w:val="24"/>
                                </w:rPr>
                                <w:t>China.</w:t>
                              </w:r>
                              <w:r w:rsidRPr="00DC59BE">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圓角矩形 37"/>
                        <wps:cNvSpPr/>
                        <wps:spPr>
                          <a:xfrm>
                            <a:off x="17584" y="1055077"/>
                            <a:ext cx="2815590" cy="1504950"/>
                          </a:xfrm>
                          <a:prstGeom prst="roundRect">
                            <a:avLst/>
                          </a:prstGeom>
                          <a:solidFill>
                            <a:sysClr val="window" lastClr="FFFFFF">
                              <a:lumMod val="95000"/>
                            </a:sysClr>
                          </a:solidFill>
                          <a:ln w="28575" cap="flat" cmpd="sng" algn="ctr">
                            <a:solidFill>
                              <a:sysClr val="windowText" lastClr="000000">
                                <a:lumMod val="50000"/>
                                <a:lumOff val="50000"/>
                              </a:sysClr>
                            </a:solidFill>
                            <a:prstDash val="solid"/>
                            <a:miter lim="800000"/>
                          </a:ln>
                          <a:effectLst/>
                        </wps:spPr>
                        <wps:txbx>
                          <w:txbxContent>
                            <w:p w14:paraId="14CF126A" w14:textId="77777777" w:rsidR="003071FB" w:rsidRPr="006E25A2" w:rsidRDefault="003071FB" w:rsidP="008F4D4E">
                              <w:pPr>
                                <w:rPr>
                                  <w:color w:val="000000" w:themeColor="text1"/>
                                  <w:sz w:val="24"/>
                                  <w:szCs w:val="24"/>
                                  <w:u w:val="single"/>
                                </w:rPr>
                              </w:pPr>
                              <w:r w:rsidRPr="006E25A2">
                                <w:rPr>
                                  <w:rFonts w:hint="eastAsia"/>
                                  <w:color w:val="000000" w:themeColor="text1"/>
                                  <w:sz w:val="24"/>
                                  <w:szCs w:val="24"/>
                                  <w:u w:val="single"/>
                                </w:rPr>
                                <w:t>S</w:t>
                              </w:r>
                              <w:r w:rsidRPr="006E25A2">
                                <w:rPr>
                                  <w:color w:val="000000" w:themeColor="text1"/>
                                  <w:sz w:val="24"/>
                                  <w:szCs w:val="24"/>
                                  <w:u w:val="single"/>
                                </w:rPr>
                                <w:t xml:space="preserve">ource </w:t>
                              </w:r>
                              <w:r>
                                <w:rPr>
                                  <w:color w:val="000000" w:themeColor="text1"/>
                                  <w:sz w:val="24"/>
                                  <w:szCs w:val="24"/>
                                  <w:u w:val="single"/>
                                </w:rPr>
                                <w:t>7</w:t>
                              </w:r>
                            </w:p>
                            <w:p w14:paraId="67023988" w14:textId="4CB69074" w:rsidR="003071FB" w:rsidRPr="006A6F04" w:rsidRDefault="003071FB" w:rsidP="008F4D4E">
                              <w:pPr>
                                <w:spacing w:after="0" w:line="240" w:lineRule="auto"/>
                                <w:jc w:val="both"/>
                                <w:rPr>
                                  <w:sz w:val="24"/>
                                  <w:szCs w:val="24"/>
                                </w:rPr>
                              </w:pPr>
                              <w:r w:rsidRPr="005214D9">
                                <w:rPr>
                                  <w:color w:val="000000" w:themeColor="text1"/>
                                  <w:sz w:val="24"/>
                                  <w:szCs w:val="24"/>
                                </w:rPr>
                                <w:t>The socialist system</w:t>
                              </w:r>
                              <w:r w:rsidRPr="00B97C2C">
                                <w:rPr>
                                  <w:color w:val="000000" w:themeColor="text1"/>
                                  <w:sz w:val="24"/>
                                  <w:szCs w:val="24"/>
                                </w:rPr>
                                <w:t xml:space="preserve"> and policies s</w:t>
                              </w:r>
                              <w:r w:rsidRPr="005214D9">
                                <w:rPr>
                                  <w:color w:val="000000" w:themeColor="text1"/>
                                  <w:sz w:val="24"/>
                                  <w:szCs w:val="24"/>
                                </w:rPr>
                                <w:t>hall not be practised in the HKSAR, and the previous capitalist system and way of life shall remain unchanged for 50 years.</w:t>
                              </w:r>
                            </w:p>
                            <w:p w14:paraId="5B660C1E" w14:textId="77777777" w:rsidR="003071FB" w:rsidRPr="006E25A2" w:rsidRDefault="003071FB" w:rsidP="008F4D4E">
                              <w:pPr>
                                <w:rPr>
                                  <w:color w:val="000000" w:themeColor="text1"/>
                                  <w:sz w:val="24"/>
                                  <w:szCs w:val="24"/>
                                </w:rPr>
                              </w:pPr>
                            </w:p>
                            <w:p w14:paraId="74EBC272" w14:textId="77777777" w:rsidR="003071FB" w:rsidRPr="00DC59BE" w:rsidRDefault="003071FB" w:rsidP="008F4D4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 name="圓角矩形 37"/>
                        <wps:cNvSpPr/>
                        <wps:spPr>
                          <a:xfrm>
                            <a:off x="2918387" y="2705091"/>
                            <a:ext cx="2910966" cy="1569726"/>
                          </a:xfrm>
                          <a:prstGeom prst="roundRect">
                            <a:avLst/>
                          </a:prstGeom>
                          <a:solidFill>
                            <a:sysClr val="window" lastClr="FFFFFF">
                              <a:lumMod val="95000"/>
                            </a:sysClr>
                          </a:solidFill>
                          <a:ln w="28575" cap="flat" cmpd="sng" algn="ctr">
                            <a:solidFill>
                              <a:sysClr val="windowText" lastClr="000000">
                                <a:lumMod val="50000"/>
                                <a:lumOff val="50000"/>
                              </a:sysClr>
                            </a:solidFill>
                            <a:prstDash val="solid"/>
                            <a:miter lim="800000"/>
                          </a:ln>
                          <a:effectLst/>
                        </wps:spPr>
                        <wps:txbx>
                          <w:txbxContent>
                            <w:p w14:paraId="138F90AB" w14:textId="77777777" w:rsidR="003071FB" w:rsidRPr="006E25A2" w:rsidRDefault="003071FB" w:rsidP="008F4D4E">
                              <w:pPr>
                                <w:rPr>
                                  <w:color w:val="000000" w:themeColor="text1"/>
                                  <w:sz w:val="24"/>
                                  <w:szCs w:val="24"/>
                                  <w:u w:val="single"/>
                                </w:rPr>
                              </w:pPr>
                              <w:r w:rsidRPr="006E25A2">
                                <w:rPr>
                                  <w:rFonts w:hint="eastAsia"/>
                                  <w:color w:val="000000" w:themeColor="text1"/>
                                  <w:sz w:val="24"/>
                                  <w:szCs w:val="24"/>
                                  <w:u w:val="single"/>
                                </w:rPr>
                                <w:t>S</w:t>
                              </w:r>
                              <w:r w:rsidRPr="006E25A2">
                                <w:rPr>
                                  <w:color w:val="000000" w:themeColor="text1"/>
                                  <w:sz w:val="24"/>
                                  <w:szCs w:val="24"/>
                                  <w:u w:val="single"/>
                                </w:rPr>
                                <w:t xml:space="preserve">ource </w:t>
                              </w:r>
                              <w:r>
                                <w:rPr>
                                  <w:color w:val="000000" w:themeColor="text1"/>
                                  <w:sz w:val="24"/>
                                  <w:szCs w:val="24"/>
                                  <w:u w:val="single"/>
                                </w:rPr>
                                <w:t>10</w:t>
                              </w:r>
                            </w:p>
                            <w:p w14:paraId="05ADB057" w14:textId="612B94D2" w:rsidR="003071FB" w:rsidRPr="00B97C2C" w:rsidRDefault="003071FB" w:rsidP="00287F19">
                              <w:pPr>
                                <w:spacing w:after="0"/>
                                <w:rPr>
                                  <w:color w:val="000000" w:themeColor="text1"/>
                                  <w:sz w:val="24"/>
                                  <w:szCs w:val="24"/>
                                </w:rPr>
                              </w:pPr>
                              <w:bookmarkStart w:id="4" w:name="_Hlk32757160"/>
                              <w:r w:rsidRPr="00B37F27">
                                <w:rPr>
                                  <w:color w:val="000000" w:themeColor="text1"/>
                                  <w:sz w:val="24"/>
                                  <w:szCs w:val="24"/>
                                </w:rPr>
                                <w:t>T</w:t>
                              </w:r>
                              <w:r w:rsidRPr="00B37F27">
                                <w:rPr>
                                  <w:sz w:val="24"/>
                                  <w:szCs w:val="24"/>
                                </w:rPr>
                                <w:t>he laws previously i</w:t>
                              </w:r>
                              <w:r w:rsidRPr="00B97C2C">
                                <w:rPr>
                                  <w:color w:val="000000" w:themeColor="text1"/>
                                  <w:sz w:val="24"/>
                                  <w:szCs w:val="24"/>
                                </w:rPr>
                                <w:t>n force in Hong Kong shall be kept if they do not violate the Basic Law. National laws shall not be applied</w:t>
                              </w:r>
                              <w:bookmarkEnd w:id="4"/>
                              <w:r>
                                <w:rPr>
                                  <w:color w:val="000000" w:themeColor="text1"/>
                                  <w:sz w:val="24"/>
                                  <w:szCs w:val="24"/>
                                </w:rPr>
                                <w:t xml:space="preserve"> </w:t>
                              </w:r>
                              <w:r w:rsidRPr="00B97C2C">
                                <w:rPr>
                                  <w:color w:val="000000" w:themeColor="text1"/>
                                  <w:sz w:val="24"/>
                                  <w:szCs w:val="24"/>
                                </w:rPr>
                                <w:t xml:space="preserve">in the HKSAR except for those listed in Annex III to the Basic Law. </w:t>
                              </w:r>
                            </w:p>
                            <w:p w14:paraId="7352A044" w14:textId="77777777" w:rsidR="003071FB" w:rsidRPr="00287B93" w:rsidRDefault="003071FB" w:rsidP="008F4D4E">
                              <w:pPr>
                                <w:rPr>
                                  <w:color w:val="000000" w:themeColor="text1"/>
                                  <w:sz w:val="24"/>
                                  <w:szCs w:val="24"/>
                                </w:rPr>
                              </w:pPr>
                            </w:p>
                            <w:p w14:paraId="43DB466A" w14:textId="77777777" w:rsidR="003071FB" w:rsidRPr="00DC59BE" w:rsidRDefault="003071FB" w:rsidP="008F4D4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7" name="圓角矩形 37"/>
                        <wps:cNvSpPr/>
                        <wps:spPr>
                          <a:xfrm>
                            <a:off x="3024554" y="1000134"/>
                            <a:ext cx="2746317" cy="1609966"/>
                          </a:xfrm>
                          <a:prstGeom prst="roundRect">
                            <a:avLst/>
                          </a:prstGeom>
                          <a:solidFill>
                            <a:sysClr val="window" lastClr="FFFFFF">
                              <a:lumMod val="95000"/>
                            </a:sysClr>
                          </a:solidFill>
                          <a:ln w="28575" cap="flat" cmpd="sng" algn="ctr">
                            <a:solidFill>
                              <a:sysClr val="windowText" lastClr="000000">
                                <a:lumMod val="50000"/>
                                <a:lumOff val="50000"/>
                              </a:sysClr>
                            </a:solidFill>
                            <a:prstDash val="solid"/>
                            <a:miter lim="800000"/>
                          </a:ln>
                          <a:effectLst/>
                        </wps:spPr>
                        <wps:txbx>
                          <w:txbxContent>
                            <w:p w14:paraId="4E293822" w14:textId="77777777" w:rsidR="003071FB" w:rsidRDefault="003071FB" w:rsidP="008F4D4E">
                              <w:pPr>
                                <w:rPr>
                                  <w:color w:val="000000" w:themeColor="text1"/>
                                  <w:sz w:val="24"/>
                                  <w:szCs w:val="24"/>
                                  <w:u w:val="single"/>
                                </w:rPr>
                              </w:pPr>
                              <w:r w:rsidRPr="006E25A2">
                                <w:rPr>
                                  <w:rFonts w:hint="eastAsia"/>
                                  <w:color w:val="000000" w:themeColor="text1"/>
                                  <w:sz w:val="24"/>
                                  <w:szCs w:val="24"/>
                                  <w:u w:val="single"/>
                                </w:rPr>
                                <w:t>S</w:t>
                              </w:r>
                              <w:r w:rsidRPr="006E25A2">
                                <w:rPr>
                                  <w:color w:val="000000" w:themeColor="text1"/>
                                  <w:sz w:val="24"/>
                                  <w:szCs w:val="24"/>
                                  <w:u w:val="single"/>
                                </w:rPr>
                                <w:t xml:space="preserve">ource </w:t>
                              </w:r>
                              <w:r>
                                <w:rPr>
                                  <w:color w:val="000000" w:themeColor="text1"/>
                                  <w:sz w:val="24"/>
                                  <w:szCs w:val="24"/>
                                  <w:u w:val="single"/>
                                </w:rPr>
                                <w:t>8</w:t>
                              </w:r>
                            </w:p>
                            <w:p w14:paraId="306D9DA3" w14:textId="52752405" w:rsidR="003071FB" w:rsidRPr="00B97C2C" w:rsidRDefault="003071FB" w:rsidP="00807753">
                              <w:pPr>
                                <w:jc w:val="both"/>
                                <w:rPr>
                                  <w:color w:val="000000" w:themeColor="text1"/>
                                </w:rPr>
                              </w:pPr>
                              <w:r>
                                <w:rPr>
                                  <w:color w:val="000000" w:themeColor="text1"/>
                                  <w:sz w:val="24"/>
                                  <w:szCs w:val="24"/>
                                </w:rPr>
                                <w:t>No department of the Central</w:t>
                              </w:r>
                              <w:r w:rsidRPr="00061FB6">
                                <w:t xml:space="preserve"> People's Government</w:t>
                              </w:r>
                              <w:r>
                                <w:rPr>
                                  <w:rFonts w:hint="eastAsia"/>
                                </w:rPr>
                                <w:t xml:space="preserve"> </w:t>
                              </w:r>
                              <w:r w:rsidRPr="00061FB6">
                                <w:t xml:space="preserve">(CPG) </w:t>
                              </w:r>
                              <w:r w:rsidRPr="00061FB6">
                                <w:rPr>
                                  <w:color w:val="000000" w:themeColor="text1"/>
                                  <w:sz w:val="24"/>
                                  <w:szCs w:val="24"/>
                                </w:rPr>
                                <w:t xml:space="preserve">may interfere in </w:t>
                              </w:r>
                              <w:r w:rsidRPr="00562B1E">
                                <w:rPr>
                                  <w:color w:val="000000" w:themeColor="text1"/>
                                  <w:sz w:val="24"/>
                                  <w:szCs w:val="24"/>
                                </w:rPr>
                                <w:t>the</w:t>
                              </w:r>
                              <w:r w:rsidRPr="00061FB6">
                                <w:rPr>
                                  <w:color w:val="000000" w:themeColor="text1"/>
                                  <w:sz w:val="24"/>
                                  <w:szCs w:val="24"/>
                                </w:rPr>
                                <w:t xml:space="preserve"> affairs</w:t>
                              </w:r>
                              <w:r>
                                <w:rPr>
                                  <w:color w:val="000000" w:themeColor="text1"/>
                                  <w:sz w:val="24"/>
                                  <w:szCs w:val="24"/>
                                </w:rPr>
                                <w:t xml:space="preserve"> </w:t>
                              </w:r>
                              <w:r w:rsidRPr="00B97C2C">
                                <w:rPr>
                                  <w:color w:val="000000" w:themeColor="text1"/>
                                  <w:sz w:val="24"/>
                                  <w:szCs w:val="24"/>
                                </w:rPr>
                                <w:t xml:space="preserve">which the HKSAR administers on its own in accordance with the Basic Law.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9" name="圓角矩形 37"/>
                        <wps:cNvSpPr/>
                        <wps:spPr>
                          <a:xfrm>
                            <a:off x="17578" y="2705091"/>
                            <a:ext cx="2702060" cy="1314035"/>
                          </a:xfrm>
                          <a:prstGeom prst="roundRect">
                            <a:avLst/>
                          </a:prstGeom>
                          <a:solidFill>
                            <a:sysClr val="window" lastClr="FFFFFF">
                              <a:lumMod val="95000"/>
                            </a:sysClr>
                          </a:solidFill>
                          <a:ln w="28575" cap="flat" cmpd="sng" algn="ctr">
                            <a:solidFill>
                              <a:sysClr val="windowText" lastClr="000000">
                                <a:lumMod val="50000"/>
                                <a:lumOff val="50000"/>
                              </a:sysClr>
                            </a:solidFill>
                            <a:prstDash val="solid"/>
                            <a:miter lim="800000"/>
                          </a:ln>
                          <a:effectLst/>
                        </wps:spPr>
                        <wps:txbx>
                          <w:txbxContent>
                            <w:p w14:paraId="78453CA5" w14:textId="77777777" w:rsidR="003071FB" w:rsidRPr="006E25A2" w:rsidRDefault="003071FB" w:rsidP="008F4D4E">
                              <w:pPr>
                                <w:rPr>
                                  <w:color w:val="000000" w:themeColor="text1"/>
                                  <w:sz w:val="24"/>
                                  <w:szCs w:val="24"/>
                                  <w:u w:val="single"/>
                                </w:rPr>
                              </w:pPr>
                              <w:r w:rsidRPr="006E25A2">
                                <w:rPr>
                                  <w:rFonts w:hint="eastAsia"/>
                                  <w:color w:val="000000" w:themeColor="text1"/>
                                  <w:sz w:val="24"/>
                                  <w:szCs w:val="24"/>
                                  <w:u w:val="single"/>
                                </w:rPr>
                                <w:t>S</w:t>
                              </w:r>
                              <w:r w:rsidRPr="006E25A2">
                                <w:rPr>
                                  <w:color w:val="000000" w:themeColor="text1"/>
                                  <w:sz w:val="24"/>
                                  <w:szCs w:val="24"/>
                                  <w:u w:val="single"/>
                                </w:rPr>
                                <w:t xml:space="preserve">ource </w:t>
                              </w:r>
                              <w:r>
                                <w:rPr>
                                  <w:color w:val="000000" w:themeColor="text1"/>
                                  <w:sz w:val="24"/>
                                  <w:szCs w:val="24"/>
                                  <w:u w:val="single"/>
                                </w:rPr>
                                <w:t>9</w:t>
                              </w:r>
                            </w:p>
                            <w:p w14:paraId="13347C42" w14:textId="77777777" w:rsidR="003071FB" w:rsidRPr="00B37F27" w:rsidRDefault="003071FB" w:rsidP="008F4D4E">
                              <w:pPr>
                                <w:spacing w:after="0" w:line="240" w:lineRule="auto"/>
                                <w:rPr>
                                  <w:sz w:val="24"/>
                                  <w:szCs w:val="24"/>
                                </w:rPr>
                              </w:pPr>
                              <w:r>
                                <w:rPr>
                                  <w:rFonts w:hint="eastAsia"/>
                                  <w:sz w:val="24"/>
                                  <w:szCs w:val="24"/>
                                </w:rPr>
                                <w:t>T</w:t>
                              </w:r>
                              <w:r w:rsidRPr="00B37F27">
                                <w:rPr>
                                  <w:sz w:val="24"/>
                                  <w:szCs w:val="24"/>
                                </w:rPr>
                                <w:t>he Central People’s Government</w:t>
                              </w:r>
                              <w:r w:rsidRPr="000D790F">
                                <w:rPr>
                                  <w:sz w:val="24"/>
                                  <w:szCs w:val="24"/>
                                </w:rPr>
                                <w:t xml:space="preserve"> </w:t>
                              </w:r>
                              <w:r>
                                <w:rPr>
                                  <w:rFonts w:hint="eastAsia"/>
                                  <w:sz w:val="24"/>
                                  <w:szCs w:val="24"/>
                                </w:rPr>
                                <w:t>shall have the power to appoint t</w:t>
                              </w:r>
                              <w:r w:rsidRPr="00B37F27">
                                <w:rPr>
                                  <w:sz w:val="24"/>
                                  <w:szCs w:val="24"/>
                                </w:rPr>
                                <w:t xml:space="preserve">he Chief Executive and principal officials </w:t>
                              </w:r>
                            </w:p>
                            <w:p w14:paraId="5F8F9C42" w14:textId="77777777" w:rsidR="003071FB" w:rsidRPr="00DC59BE" w:rsidRDefault="003071FB" w:rsidP="008F4D4E"/>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66CD173" id="群組 10" o:spid="_x0000_s1040" style="position:absolute;margin-left:-2.2pt;margin-top:16.2pt;width:452.65pt;height:341.8pt;z-index:-251603968;mso-position-horizontal-relative:margin;mso-width-relative:margin;mso-height-relative:margin" coordorigin="175,-666" coordsize="58117,434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">
                <v:roundrect id="_x0000_s1041" style="position:absolute;left:30149;top:-666;width:27286;height:904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" fillcolor="#f2f2f2" strokecolor="#7f7f7f" strokeweight="2.25pt">
                  <v:stroke joinstyle="miter"/>
                  <v:textbox>
                    <w:txbxContent>
                      <w:p w14:paraId="6EED9093" w14:textId="77777777" w:rsidR="003071FB" w:rsidRPr="006E25A2" w:rsidRDefault="003071FB" w:rsidP="008F4D4E">
                        <w:pPr>
                          <w:rPr>
                            <w:color w:val="000000" w:themeColor="text1"/>
                            <w:sz w:val="24"/>
                            <w:szCs w:val="24"/>
                            <w:u w:val="single"/>
                          </w:rPr>
                        </w:pPr>
                        <w:r w:rsidRPr="006E25A2">
                          <w:rPr>
                            <w:rFonts w:hint="eastAsia"/>
                            <w:color w:val="000000" w:themeColor="text1"/>
                            <w:sz w:val="24"/>
                            <w:szCs w:val="24"/>
                            <w:u w:val="single"/>
                          </w:rPr>
                          <w:t>S</w:t>
                        </w:r>
                        <w:r w:rsidRPr="006E25A2">
                          <w:rPr>
                            <w:color w:val="000000" w:themeColor="text1"/>
                            <w:sz w:val="24"/>
                            <w:szCs w:val="24"/>
                            <w:u w:val="single"/>
                          </w:rPr>
                          <w:t xml:space="preserve">ource </w:t>
                        </w:r>
                        <w:r>
                          <w:rPr>
                            <w:color w:val="000000" w:themeColor="text1"/>
                            <w:sz w:val="24"/>
                            <w:szCs w:val="24"/>
                            <w:u w:val="single"/>
                          </w:rPr>
                          <w:t>6</w:t>
                        </w:r>
                      </w:p>
                      <w:p w14:paraId="2AD04FF7" w14:textId="77777777" w:rsidR="003071FB" w:rsidRPr="00E01C05" w:rsidRDefault="003071FB" w:rsidP="008F4D4E">
                        <w:pPr>
                          <w:spacing w:after="0" w:line="240" w:lineRule="auto"/>
                          <w:rPr>
                            <w:sz w:val="24"/>
                            <w:szCs w:val="24"/>
                          </w:rPr>
                        </w:pPr>
                        <w:r w:rsidRPr="00E01C05">
                          <w:rPr>
                            <w:sz w:val="24"/>
                            <w:szCs w:val="24"/>
                          </w:rPr>
                          <w:t xml:space="preserve">The rights and freedoms of residents shall be maintained and protected. </w:t>
                        </w:r>
                      </w:p>
                      <w:p w14:paraId="14987440" w14:textId="77777777" w:rsidR="003071FB" w:rsidRPr="006E25A2" w:rsidRDefault="003071FB" w:rsidP="008F4D4E">
                        <w:pPr>
                          <w:rPr>
                            <w:color w:val="000000" w:themeColor="text1"/>
                            <w:sz w:val="24"/>
                            <w:szCs w:val="24"/>
                          </w:rPr>
                        </w:pPr>
                      </w:p>
                      <w:p w14:paraId="37B07399" w14:textId="77777777" w:rsidR="003071FB" w:rsidRPr="00DC59BE" w:rsidRDefault="003071FB" w:rsidP="008F4D4E">
                        <w:pPr>
                          <w:jc w:val="center"/>
                        </w:pPr>
                      </w:p>
                    </w:txbxContent>
                  </v:textbox>
                </v:roundrect>
                <v:roundrect id="_x0000_s1042" style="position:absolute;left:866;top:-571;width:27113;height:914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" fillcolor="#f2f2f2" strokecolor="#7f7f7f" strokeweight="2.25pt">
                  <v:stroke joinstyle="miter"/>
                  <v:textbox>
                    <w:txbxContent>
                      <w:p w14:paraId="074F7ED7" w14:textId="77777777" w:rsidR="003071FB" w:rsidRPr="006E25A2" w:rsidRDefault="003071FB" w:rsidP="008F4D4E">
                        <w:pPr>
                          <w:rPr>
                            <w:color w:val="000000" w:themeColor="text1"/>
                            <w:sz w:val="24"/>
                            <w:szCs w:val="24"/>
                            <w:u w:val="single"/>
                          </w:rPr>
                        </w:pPr>
                        <w:r w:rsidRPr="006E25A2">
                          <w:rPr>
                            <w:rFonts w:hint="eastAsia"/>
                            <w:color w:val="000000" w:themeColor="text1"/>
                            <w:sz w:val="24"/>
                            <w:szCs w:val="24"/>
                            <w:u w:val="single"/>
                          </w:rPr>
                          <w:t>S</w:t>
                        </w:r>
                        <w:r w:rsidRPr="006E25A2">
                          <w:rPr>
                            <w:color w:val="000000" w:themeColor="text1"/>
                            <w:sz w:val="24"/>
                            <w:szCs w:val="24"/>
                            <w:u w:val="single"/>
                          </w:rPr>
                          <w:t xml:space="preserve">ource </w:t>
                        </w:r>
                        <w:r>
                          <w:rPr>
                            <w:color w:val="000000" w:themeColor="text1"/>
                            <w:sz w:val="24"/>
                            <w:szCs w:val="24"/>
                            <w:u w:val="single"/>
                          </w:rPr>
                          <w:t>5</w:t>
                        </w:r>
                      </w:p>
                      <w:p w14:paraId="0FC1B1CF" w14:textId="2FDB7256" w:rsidR="003071FB" w:rsidRPr="00DC59BE" w:rsidRDefault="003071FB" w:rsidP="008F4D4E">
                        <w:r>
                          <w:rPr>
                            <w:rFonts w:hint="eastAsia"/>
                            <w:sz w:val="24"/>
                            <w:szCs w:val="24"/>
                          </w:rPr>
                          <w:t xml:space="preserve">The </w:t>
                        </w:r>
                        <w:r w:rsidRPr="00085459">
                          <w:rPr>
                            <w:sz w:val="24"/>
                            <w:szCs w:val="24"/>
                          </w:rPr>
                          <w:t>HKSAR</w:t>
                        </w:r>
                        <w:r w:rsidRPr="006E25A2">
                          <w:rPr>
                            <w:color w:val="000000" w:themeColor="text1"/>
                            <w:sz w:val="24"/>
                            <w:szCs w:val="24"/>
                          </w:rPr>
                          <w:t xml:space="preserve"> is a</w:t>
                        </w:r>
                        <w:r>
                          <w:rPr>
                            <w:rFonts w:hint="eastAsia"/>
                            <w:color w:val="000000" w:themeColor="text1"/>
                            <w:sz w:val="24"/>
                            <w:szCs w:val="24"/>
                          </w:rPr>
                          <w:t>n</w:t>
                        </w:r>
                        <w:r w:rsidRPr="006E25A2">
                          <w:rPr>
                            <w:color w:val="000000" w:themeColor="text1"/>
                            <w:sz w:val="24"/>
                            <w:szCs w:val="24"/>
                          </w:rPr>
                          <w:t xml:space="preserve"> </w:t>
                        </w:r>
                        <w:r>
                          <w:rPr>
                            <w:rFonts w:hint="eastAsia"/>
                            <w:color w:val="000000" w:themeColor="text1"/>
                            <w:sz w:val="24"/>
                            <w:szCs w:val="24"/>
                          </w:rPr>
                          <w:t xml:space="preserve">inalienable </w:t>
                        </w:r>
                        <w:r w:rsidRPr="006E25A2">
                          <w:rPr>
                            <w:color w:val="000000" w:themeColor="text1"/>
                            <w:sz w:val="24"/>
                            <w:szCs w:val="24"/>
                          </w:rPr>
                          <w:t>part of</w:t>
                        </w:r>
                        <w:r>
                          <w:rPr>
                            <w:color w:val="000000" w:themeColor="text1"/>
                            <w:sz w:val="24"/>
                            <w:szCs w:val="24"/>
                          </w:rPr>
                          <w:t xml:space="preserve"> </w:t>
                        </w:r>
                        <w:r w:rsidRPr="006E25A2">
                          <w:rPr>
                            <w:color w:val="000000" w:themeColor="text1"/>
                            <w:sz w:val="24"/>
                            <w:szCs w:val="24"/>
                          </w:rPr>
                          <w:t>China.</w:t>
                        </w:r>
                        <w:r w:rsidRPr="00DC59BE">
                          <w:t xml:space="preserve"> </w:t>
                        </w:r>
                      </w:p>
                    </w:txbxContent>
                  </v:textbox>
                </v:roundrect>
                <v:roundrect id="_x0000_s1043" style="position:absolute;left:175;top:10550;width:28156;height:1505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" fillcolor="#f2f2f2" strokecolor="#7f7f7f" strokeweight="2.25pt">
                  <v:stroke joinstyle="miter"/>
                  <v:textbox>
                    <w:txbxContent>
                      <w:p w14:paraId="14CF126A" w14:textId="77777777" w:rsidR="003071FB" w:rsidRPr="006E25A2" w:rsidRDefault="003071FB" w:rsidP="008F4D4E">
                        <w:pPr>
                          <w:rPr>
                            <w:color w:val="000000" w:themeColor="text1"/>
                            <w:sz w:val="24"/>
                            <w:szCs w:val="24"/>
                            <w:u w:val="single"/>
                          </w:rPr>
                        </w:pPr>
                        <w:r w:rsidRPr="006E25A2">
                          <w:rPr>
                            <w:rFonts w:hint="eastAsia"/>
                            <w:color w:val="000000" w:themeColor="text1"/>
                            <w:sz w:val="24"/>
                            <w:szCs w:val="24"/>
                            <w:u w:val="single"/>
                          </w:rPr>
                          <w:t>S</w:t>
                        </w:r>
                        <w:r w:rsidRPr="006E25A2">
                          <w:rPr>
                            <w:color w:val="000000" w:themeColor="text1"/>
                            <w:sz w:val="24"/>
                            <w:szCs w:val="24"/>
                            <w:u w:val="single"/>
                          </w:rPr>
                          <w:t xml:space="preserve">ource </w:t>
                        </w:r>
                        <w:r>
                          <w:rPr>
                            <w:color w:val="000000" w:themeColor="text1"/>
                            <w:sz w:val="24"/>
                            <w:szCs w:val="24"/>
                            <w:u w:val="single"/>
                          </w:rPr>
                          <w:t>7</w:t>
                        </w:r>
                      </w:p>
                      <w:p w14:paraId="67023988" w14:textId="4CB69074" w:rsidR="003071FB" w:rsidRPr="006A6F04" w:rsidRDefault="003071FB" w:rsidP="008F4D4E">
                        <w:pPr>
                          <w:spacing w:after="0" w:line="240" w:lineRule="auto"/>
                          <w:jc w:val="both"/>
                          <w:rPr>
                            <w:sz w:val="24"/>
                            <w:szCs w:val="24"/>
                          </w:rPr>
                        </w:pPr>
                        <w:r w:rsidRPr="005214D9">
                          <w:rPr>
                            <w:color w:val="000000" w:themeColor="text1"/>
                            <w:sz w:val="24"/>
                            <w:szCs w:val="24"/>
                          </w:rPr>
                          <w:t>The socialist system</w:t>
                        </w:r>
                        <w:r w:rsidRPr="00B97C2C">
                          <w:rPr>
                            <w:color w:val="000000" w:themeColor="text1"/>
                            <w:sz w:val="24"/>
                            <w:szCs w:val="24"/>
                          </w:rPr>
                          <w:t xml:space="preserve"> and policies s</w:t>
                        </w:r>
                        <w:r w:rsidRPr="005214D9">
                          <w:rPr>
                            <w:color w:val="000000" w:themeColor="text1"/>
                            <w:sz w:val="24"/>
                            <w:szCs w:val="24"/>
                          </w:rPr>
                          <w:t>hall not be practised in the HKSAR, and the previous capitalist system and way of life shall remain unchanged for 50 years.</w:t>
                        </w:r>
                      </w:p>
                      <w:p w14:paraId="5B660C1E" w14:textId="77777777" w:rsidR="003071FB" w:rsidRPr="006E25A2" w:rsidRDefault="003071FB" w:rsidP="008F4D4E">
                        <w:pPr>
                          <w:rPr>
                            <w:color w:val="000000" w:themeColor="text1"/>
                            <w:sz w:val="24"/>
                            <w:szCs w:val="24"/>
                          </w:rPr>
                        </w:pPr>
                      </w:p>
                      <w:p w14:paraId="74EBC272" w14:textId="77777777" w:rsidR="003071FB" w:rsidRPr="00DC59BE" w:rsidRDefault="003071FB" w:rsidP="008F4D4E">
                        <w:pPr>
                          <w:jc w:val="center"/>
                        </w:pPr>
                      </w:p>
                    </w:txbxContent>
                  </v:textbox>
                </v:roundrect>
                <v:roundrect id="_x0000_s1044" style="position:absolute;left:29183;top:27050;width:29110;height:1569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" fillcolor="#f2f2f2" strokecolor="#7f7f7f" strokeweight="2.25pt">
                  <v:stroke joinstyle="miter"/>
                  <v:textbox>
                    <w:txbxContent>
                      <w:p w14:paraId="138F90AB" w14:textId="77777777" w:rsidR="003071FB" w:rsidRPr="006E25A2" w:rsidRDefault="003071FB" w:rsidP="008F4D4E">
                        <w:pPr>
                          <w:rPr>
                            <w:color w:val="000000" w:themeColor="text1"/>
                            <w:sz w:val="24"/>
                            <w:szCs w:val="24"/>
                            <w:u w:val="single"/>
                          </w:rPr>
                        </w:pPr>
                        <w:r w:rsidRPr="006E25A2">
                          <w:rPr>
                            <w:rFonts w:hint="eastAsia"/>
                            <w:color w:val="000000" w:themeColor="text1"/>
                            <w:sz w:val="24"/>
                            <w:szCs w:val="24"/>
                            <w:u w:val="single"/>
                          </w:rPr>
                          <w:t>S</w:t>
                        </w:r>
                        <w:r w:rsidRPr="006E25A2">
                          <w:rPr>
                            <w:color w:val="000000" w:themeColor="text1"/>
                            <w:sz w:val="24"/>
                            <w:szCs w:val="24"/>
                            <w:u w:val="single"/>
                          </w:rPr>
                          <w:t xml:space="preserve">ource </w:t>
                        </w:r>
                        <w:r>
                          <w:rPr>
                            <w:color w:val="000000" w:themeColor="text1"/>
                            <w:sz w:val="24"/>
                            <w:szCs w:val="24"/>
                            <w:u w:val="single"/>
                          </w:rPr>
                          <w:t>10</w:t>
                        </w:r>
                      </w:p>
                      <w:p w14:paraId="05ADB057" w14:textId="612B94D2" w:rsidR="003071FB" w:rsidRPr="00B97C2C" w:rsidRDefault="003071FB" w:rsidP="00287F19">
                        <w:pPr>
                          <w:spacing w:after="0"/>
                          <w:rPr>
                            <w:color w:val="000000" w:themeColor="text1"/>
                            <w:sz w:val="24"/>
                            <w:szCs w:val="24"/>
                          </w:rPr>
                        </w:pPr>
                        <w:bookmarkStart w:id="6" w:name="_Hlk32757160"/>
                        <w:r w:rsidRPr="00B37F27">
                          <w:rPr>
                            <w:color w:val="000000" w:themeColor="text1"/>
                            <w:sz w:val="24"/>
                            <w:szCs w:val="24"/>
                          </w:rPr>
                          <w:t>T</w:t>
                        </w:r>
                        <w:r w:rsidRPr="00B37F27">
                          <w:rPr>
                            <w:sz w:val="24"/>
                            <w:szCs w:val="24"/>
                          </w:rPr>
                          <w:t>he laws previously i</w:t>
                        </w:r>
                        <w:r w:rsidRPr="00B97C2C">
                          <w:rPr>
                            <w:color w:val="000000" w:themeColor="text1"/>
                            <w:sz w:val="24"/>
                            <w:szCs w:val="24"/>
                          </w:rPr>
                          <w:t>n force in Hong Kong shall be kept if they do not violate the Basic Law. National laws shall not be applied</w:t>
                        </w:r>
                        <w:bookmarkEnd w:id="6"/>
                        <w:r>
                          <w:rPr>
                            <w:color w:val="000000" w:themeColor="text1"/>
                            <w:sz w:val="24"/>
                            <w:szCs w:val="24"/>
                          </w:rPr>
                          <w:t xml:space="preserve"> </w:t>
                        </w:r>
                        <w:r w:rsidRPr="00B97C2C">
                          <w:rPr>
                            <w:color w:val="000000" w:themeColor="text1"/>
                            <w:sz w:val="24"/>
                            <w:szCs w:val="24"/>
                          </w:rPr>
                          <w:t xml:space="preserve">in the HKSAR except for those listed in Annex III to the Basic Law. </w:t>
                        </w:r>
                      </w:p>
                      <w:p w14:paraId="7352A044" w14:textId="77777777" w:rsidR="003071FB" w:rsidRPr="00287B93" w:rsidRDefault="003071FB" w:rsidP="008F4D4E">
                        <w:pPr>
                          <w:rPr>
                            <w:color w:val="000000" w:themeColor="text1"/>
                            <w:sz w:val="24"/>
                            <w:szCs w:val="24"/>
                          </w:rPr>
                        </w:pPr>
                      </w:p>
                      <w:p w14:paraId="43DB466A" w14:textId="77777777" w:rsidR="003071FB" w:rsidRPr="00DC59BE" w:rsidRDefault="003071FB" w:rsidP="008F4D4E">
                        <w:pPr>
                          <w:jc w:val="center"/>
                        </w:pPr>
                      </w:p>
                    </w:txbxContent>
                  </v:textbox>
                </v:roundrect>
                <v:roundrect id="_x0000_s1045" style="position:absolute;left:30245;top:10001;width:27463;height:161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" fillcolor="#f2f2f2" strokecolor="#7f7f7f" strokeweight="2.25pt">
                  <v:stroke joinstyle="miter"/>
                  <v:textbox>
                    <w:txbxContent>
                      <w:p w14:paraId="4E293822" w14:textId="77777777" w:rsidR="003071FB" w:rsidRDefault="003071FB" w:rsidP="008F4D4E">
                        <w:pPr>
                          <w:rPr>
                            <w:color w:val="000000" w:themeColor="text1"/>
                            <w:sz w:val="24"/>
                            <w:szCs w:val="24"/>
                            <w:u w:val="single"/>
                          </w:rPr>
                        </w:pPr>
                        <w:r w:rsidRPr="006E25A2">
                          <w:rPr>
                            <w:rFonts w:hint="eastAsia"/>
                            <w:color w:val="000000" w:themeColor="text1"/>
                            <w:sz w:val="24"/>
                            <w:szCs w:val="24"/>
                            <w:u w:val="single"/>
                          </w:rPr>
                          <w:t>S</w:t>
                        </w:r>
                        <w:r w:rsidRPr="006E25A2">
                          <w:rPr>
                            <w:color w:val="000000" w:themeColor="text1"/>
                            <w:sz w:val="24"/>
                            <w:szCs w:val="24"/>
                            <w:u w:val="single"/>
                          </w:rPr>
                          <w:t xml:space="preserve">ource </w:t>
                        </w:r>
                        <w:r>
                          <w:rPr>
                            <w:color w:val="000000" w:themeColor="text1"/>
                            <w:sz w:val="24"/>
                            <w:szCs w:val="24"/>
                            <w:u w:val="single"/>
                          </w:rPr>
                          <w:t>8</w:t>
                        </w:r>
                      </w:p>
                      <w:p w14:paraId="306D9DA3" w14:textId="52752405" w:rsidR="003071FB" w:rsidRPr="00B97C2C" w:rsidRDefault="003071FB" w:rsidP="00807753">
                        <w:pPr>
                          <w:jc w:val="both"/>
                          <w:rPr>
                            <w:color w:val="000000" w:themeColor="text1"/>
                          </w:rPr>
                        </w:pPr>
                        <w:r>
                          <w:rPr>
                            <w:color w:val="000000" w:themeColor="text1"/>
                            <w:sz w:val="24"/>
                            <w:szCs w:val="24"/>
                          </w:rPr>
                          <w:t>No department of the Central</w:t>
                        </w:r>
                        <w:r w:rsidRPr="00061FB6">
                          <w:t xml:space="preserve"> People's Government</w:t>
                        </w:r>
                        <w:r>
                          <w:rPr>
                            <w:rFonts w:hint="eastAsia"/>
                          </w:rPr>
                          <w:t xml:space="preserve"> </w:t>
                        </w:r>
                        <w:r w:rsidRPr="00061FB6">
                          <w:t xml:space="preserve">(CPG) </w:t>
                        </w:r>
                        <w:r w:rsidRPr="00061FB6">
                          <w:rPr>
                            <w:color w:val="000000" w:themeColor="text1"/>
                            <w:sz w:val="24"/>
                            <w:szCs w:val="24"/>
                          </w:rPr>
                          <w:t xml:space="preserve">may interfere in </w:t>
                        </w:r>
                        <w:r w:rsidRPr="00562B1E">
                          <w:rPr>
                            <w:color w:val="000000" w:themeColor="text1"/>
                            <w:sz w:val="24"/>
                            <w:szCs w:val="24"/>
                          </w:rPr>
                          <w:t>the</w:t>
                        </w:r>
                        <w:r w:rsidRPr="00061FB6">
                          <w:rPr>
                            <w:color w:val="000000" w:themeColor="text1"/>
                            <w:sz w:val="24"/>
                            <w:szCs w:val="24"/>
                          </w:rPr>
                          <w:t xml:space="preserve"> affairs</w:t>
                        </w:r>
                        <w:r>
                          <w:rPr>
                            <w:color w:val="000000" w:themeColor="text1"/>
                            <w:sz w:val="24"/>
                            <w:szCs w:val="24"/>
                          </w:rPr>
                          <w:t xml:space="preserve"> </w:t>
                        </w:r>
                        <w:r w:rsidRPr="00B97C2C">
                          <w:rPr>
                            <w:color w:val="000000" w:themeColor="text1"/>
                            <w:sz w:val="24"/>
                            <w:szCs w:val="24"/>
                          </w:rPr>
                          <w:t xml:space="preserve">which the HKSAR administers on its own in accordance with the Basic Law. </w:t>
                        </w:r>
                      </w:p>
                    </w:txbxContent>
                  </v:textbox>
                </v:roundrect>
                <v:roundrect id="_x0000_s1046" style="position:absolute;left:175;top:27050;width:27021;height:1314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" fillcolor="#f2f2f2" strokecolor="#7f7f7f" strokeweight="2.25pt">
                  <v:stroke joinstyle="miter"/>
                  <v:textbox>
                    <w:txbxContent>
                      <w:p w14:paraId="78453CA5" w14:textId="77777777" w:rsidR="003071FB" w:rsidRPr="006E25A2" w:rsidRDefault="003071FB" w:rsidP="008F4D4E">
                        <w:pPr>
                          <w:rPr>
                            <w:color w:val="000000" w:themeColor="text1"/>
                            <w:sz w:val="24"/>
                            <w:szCs w:val="24"/>
                            <w:u w:val="single"/>
                          </w:rPr>
                        </w:pPr>
                        <w:r w:rsidRPr="006E25A2">
                          <w:rPr>
                            <w:rFonts w:hint="eastAsia"/>
                            <w:color w:val="000000" w:themeColor="text1"/>
                            <w:sz w:val="24"/>
                            <w:szCs w:val="24"/>
                            <w:u w:val="single"/>
                          </w:rPr>
                          <w:t>S</w:t>
                        </w:r>
                        <w:r w:rsidRPr="006E25A2">
                          <w:rPr>
                            <w:color w:val="000000" w:themeColor="text1"/>
                            <w:sz w:val="24"/>
                            <w:szCs w:val="24"/>
                            <w:u w:val="single"/>
                          </w:rPr>
                          <w:t xml:space="preserve">ource </w:t>
                        </w:r>
                        <w:r>
                          <w:rPr>
                            <w:color w:val="000000" w:themeColor="text1"/>
                            <w:sz w:val="24"/>
                            <w:szCs w:val="24"/>
                            <w:u w:val="single"/>
                          </w:rPr>
                          <w:t>9</w:t>
                        </w:r>
                      </w:p>
                      <w:p w14:paraId="13347C42" w14:textId="77777777" w:rsidR="003071FB" w:rsidRPr="00B37F27" w:rsidRDefault="003071FB" w:rsidP="008F4D4E">
                        <w:pPr>
                          <w:spacing w:after="0" w:line="240" w:lineRule="auto"/>
                          <w:rPr>
                            <w:sz w:val="24"/>
                            <w:szCs w:val="24"/>
                          </w:rPr>
                        </w:pPr>
                        <w:r>
                          <w:rPr>
                            <w:rFonts w:hint="eastAsia"/>
                            <w:sz w:val="24"/>
                            <w:szCs w:val="24"/>
                          </w:rPr>
                          <w:t>T</w:t>
                        </w:r>
                        <w:r w:rsidRPr="00B37F27">
                          <w:rPr>
                            <w:sz w:val="24"/>
                            <w:szCs w:val="24"/>
                          </w:rPr>
                          <w:t>he Central People’s Government</w:t>
                        </w:r>
                        <w:r w:rsidRPr="000D790F">
                          <w:rPr>
                            <w:sz w:val="24"/>
                            <w:szCs w:val="24"/>
                          </w:rPr>
                          <w:t xml:space="preserve"> </w:t>
                        </w:r>
                        <w:r>
                          <w:rPr>
                            <w:rFonts w:hint="eastAsia"/>
                            <w:sz w:val="24"/>
                            <w:szCs w:val="24"/>
                          </w:rPr>
                          <w:t>shall have the power to appoint t</w:t>
                        </w:r>
                        <w:r w:rsidRPr="00B37F27">
                          <w:rPr>
                            <w:sz w:val="24"/>
                            <w:szCs w:val="24"/>
                          </w:rPr>
                          <w:t xml:space="preserve">he Chief Executive and principal officials </w:t>
                        </w:r>
                      </w:p>
                      <w:p w14:paraId="5F8F9C42" w14:textId="77777777" w:rsidR="003071FB" w:rsidRPr="00DC59BE" w:rsidRDefault="003071FB" w:rsidP="008F4D4E"/>
                    </w:txbxContent>
                  </v:textbox>
                </v:roundrect>
                <w10:wrap anchorx="margin"/>
              </v:group>
            </w:pict>
          </mc:Fallback>
        </mc:AlternateContent>
      </w:r>
    </w:p>
    <w:p w14:paraId="27D50850" w14:textId="06A6B819" w:rsidR="00E4651B" w:rsidRDefault="00E4651B">
      <w:pPr>
        <w:rPr>
          <w:highlight w:val="yellow"/>
          <w:u w:val="single"/>
        </w:rPr>
      </w:pPr>
    </w:p>
    <w:p w14:paraId="26AEC667" w14:textId="4E369876" w:rsidR="00E4651B" w:rsidRDefault="00E4651B">
      <w:pPr>
        <w:rPr>
          <w:highlight w:val="yellow"/>
          <w:u w:val="single"/>
        </w:rPr>
      </w:pPr>
    </w:p>
    <w:p w14:paraId="4855B3C1" w14:textId="123F4A33" w:rsidR="00E4651B" w:rsidRDefault="00E4651B">
      <w:pPr>
        <w:rPr>
          <w:highlight w:val="yellow"/>
          <w:u w:val="single"/>
        </w:rPr>
      </w:pPr>
    </w:p>
    <w:p w14:paraId="478E5B06" w14:textId="386B097D" w:rsidR="00E4651B" w:rsidRDefault="00E4651B">
      <w:pPr>
        <w:rPr>
          <w:highlight w:val="yellow"/>
          <w:u w:val="single"/>
        </w:rPr>
      </w:pPr>
    </w:p>
    <w:p w14:paraId="258F4F5B" w14:textId="624A21E8" w:rsidR="00E4651B" w:rsidRDefault="00E4651B">
      <w:pPr>
        <w:rPr>
          <w:highlight w:val="yellow"/>
          <w:u w:val="single"/>
        </w:rPr>
      </w:pPr>
    </w:p>
    <w:p w14:paraId="185FDDAB" w14:textId="30C7A9C9" w:rsidR="00E4651B" w:rsidRDefault="00E4651B">
      <w:pPr>
        <w:rPr>
          <w:highlight w:val="yellow"/>
          <w:u w:val="single"/>
        </w:rPr>
      </w:pPr>
    </w:p>
    <w:p w14:paraId="76C9547D" w14:textId="24BB42C3" w:rsidR="00E4651B" w:rsidRDefault="00E4651B">
      <w:pPr>
        <w:rPr>
          <w:highlight w:val="yellow"/>
          <w:u w:val="single"/>
        </w:rPr>
      </w:pPr>
    </w:p>
    <w:p w14:paraId="3EFCF65A" w14:textId="0983A76D" w:rsidR="00E4651B" w:rsidRDefault="00E4651B">
      <w:pPr>
        <w:rPr>
          <w:highlight w:val="yellow"/>
          <w:u w:val="single"/>
        </w:rPr>
      </w:pPr>
    </w:p>
    <w:p w14:paraId="1ABAB413" w14:textId="079B0E94" w:rsidR="00E4651B" w:rsidRDefault="00E4651B">
      <w:pPr>
        <w:rPr>
          <w:highlight w:val="yellow"/>
          <w:u w:val="single"/>
        </w:rPr>
      </w:pPr>
    </w:p>
    <w:p w14:paraId="628AF6CA" w14:textId="082A97FA" w:rsidR="00E4651B" w:rsidRDefault="00E4651B">
      <w:pPr>
        <w:rPr>
          <w:highlight w:val="yellow"/>
          <w:u w:val="single"/>
        </w:rPr>
      </w:pPr>
    </w:p>
    <w:p w14:paraId="6514F735" w14:textId="705C9E98" w:rsidR="00E4651B" w:rsidRDefault="00E4651B">
      <w:pPr>
        <w:rPr>
          <w:highlight w:val="yellow"/>
          <w:u w:val="single"/>
        </w:rPr>
      </w:pPr>
    </w:p>
    <w:p w14:paraId="2C3D0E1A" w14:textId="3D52D00A" w:rsidR="00E4651B" w:rsidRDefault="00E4651B">
      <w:pPr>
        <w:rPr>
          <w:highlight w:val="yellow"/>
          <w:u w:val="single"/>
        </w:rPr>
      </w:pPr>
    </w:p>
    <w:p w14:paraId="2D03EC3F" w14:textId="0A8AF3D9" w:rsidR="00E4651B" w:rsidRDefault="00E4651B">
      <w:pPr>
        <w:rPr>
          <w:highlight w:val="yellow"/>
          <w:u w:val="single"/>
        </w:rPr>
      </w:pPr>
    </w:p>
    <w:p w14:paraId="0FB97FD6" w14:textId="5A69EA77" w:rsidR="00E4651B" w:rsidRDefault="00E4651B">
      <w:pPr>
        <w:rPr>
          <w:highlight w:val="yellow"/>
          <w:u w:val="single"/>
        </w:rPr>
      </w:pPr>
    </w:p>
    <w:p w14:paraId="2C54BA23" w14:textId="4975A190" w:rsidR="00E4651B" w:rsidRDefault="00E4651B">
      <w:pPr>
        <w:rPr>
          <w:highlight w:val="yellow"/>
          <w:u w:val="single"/>
        </w:rPr>
      </w:pPr>
    </w:p>
    <w:p w14:paraId="40C3EAC7" w14:textId="77777777" w:rsidR="00E4651B" w:rsidRDefault="00E4651B">
      <w:pPr>
        <w:rPr>
          <w:highlight w:val="yellow"/>
          <w:u w:val="single"/>
        </w:rPr>
      </w:pPr>
    </w:p>
    <w:tbl>
      <w:tblPr>
        <w:tblStyle w:val="a3"/>
        <w:tblW w:w="0" w:type="auto"/>
        <w:tblInd w:w="988" w:type="dxa"/>
        <w:tblLook w:val="04A0" w:firstRow="1" w:lastRow="0" w:firstColumn="1" w:lastColumn="0" w:noHBand="0" w:noVBand="1"/>
      </w:tblPr>
      <w:tblGrid>
        <w:gridCol w:w="5103"/>
        <w:gridCol w:w="1984"/>
      </w:tblGrid>
      <w:tr w:rsidR="00C266DB" w:rsidRPr="00361AB2" w14:paraId="3021FEC7" w14:textId="77777777" w:rsidTr="00CA3738">
        <w:tc>
          <w:tcPr>
            <w:tcW w:w="5103" w:type="dxa"/>
          </w:tcPr>
          <w:p w14:paraId="0F67E841" w14:textId="77777777" w:rsidR="00C266DB" w:rsidRPr="000A20DA" w:rsidRDefault="00C266DB" w:rsidP="00361AB2">
            <w:pPr>
              <w:spacing w:line="480" w:lineRule="auto"/>
              <w:jc w:val="center"/>
              <w:rPr>
                <w:b/>
                <w:bCs/>
              </w:rPr>
            </w:pPr>
            <w:r w:rsidRPr="000A20DA">
              <w:rPr>
                <w:rFonts w:hint="eastAsia"/>
                <w:b/>
                <w:bCs/>
              </w:rPr>
              <w:lastRenderedPageBreak/>
              <w:t>C</w:t>
            </w:r>
            <w:r w:rsidRPr="000A20DA">
              <w:rPr>
                <w:b/>
                <w:bCs/>
              </w:rPr>
              <w:t>oncept</w:t>
            </w:r>
          </w:p>
        </w:tc>
        <w:tc>
          <w:tcPr>
            <w:tcW w:w="1984" w:type="dxa"/>
          </w:tcPr>
          <w:p w14:paraId="2045C84D" w14:textId="77777777" w:rsidR="00C266DB" w:rsidRPr="000A20DA" w:rsidRDefault="00C266DB" w:rsidP="00361AB2">
            <w:pPr>
              <w:spacing w:line="480" w:lineRule="auto"/>
              <w:jc w:val="center"/>
              <w:rPr>
                <w:b/>
                <w:bCs/>
              </w:rPr>
            </w:pPr>
            <w:r w:rsidRPr="000A20DA">
              <w:rPr>
                <w:rFonts w:hint="eastAsia"/>
                <w:b/>
                <w:bCs/>
              </w:rPr>
              <w:t>S</w:t>
            </w:r>
            <w:r w:rsidRPr="000A20DA">
              <w:rPr>
                <w:b/>
                <w:bCs/>
              </w:rPr>
              <w:t>ource (number)</w:t>
            </w:r>
          </w:p>
        </w:tc>
      </w:tr>
      <w:tr w:rsidR="008006C9" w:rsidRPr="00361AB2" w14:paraId="1FBF9BC9" w14:textId="77777777" w:rsidTr="00CA3738">
        <w:tc>
          <w:tcPr>
            <w:tcW w:w="5103" w:type="dxa"/>
          </w:tcPr>
          <w:p w14:paraId="72127CE0" w14:textId="5D149163" w:rsidR="008006C9" w:rsidRPr="00ED0547" w:rsidRDefault="004D2EE4" w:rsidP="004D2EE4">
            <w:pPr>
              <w:spacing w:line="480" w:lineRule="auto"/>
            </w:pPr>
            <w:r w:rsidRPr="00ED0547">
              <w:t xml:space="preserve">One Country </w:t>
            </w:r>
          </w:p>
        </w:tc>
        <w:tc>
          <w:tcPr>
            <w:tcW w:w="1984" w:type="dxa"/>
          </w:tcPr>
          <w:p w14:paraId="4A4DA4FF" w14:textId="0DEB96A5" w:rsidR="008006C9" w:rsidRPr="00B766F7" w:rsidRDefault="004D2EE4" w:rsidP="004D2EE4">
            <w:pPr>
              <w:spacing w:line="480" w:lineRule="auto"/>
              <w:rPr>
                <w:rFonts w:cstheme="minorHAnsi"/>
                <w:b/>
                <w:bCs/>
                <w:sz w:val="24"/>
                <w:szCs w:val="24"/>
              </w:rPr>
            </w:pPr>
            <w:r w:rsidRPr="00145125">
              <w:rPr>
                <w:rFonts w:cstheme="minorHAnsi"/>
                <w:bCs/>
                <w:sz w:val="24"/>
                <w:szCs w:val="24"/>
              </w:rPr>
              <w:t>3,</w:t>
            </w:r>
            <w:r w:rsidRPr="00B766F7">
              <w:rPr>
                <w:rFonts w:cstheme="minorHAnsi"/>
                <w:b/>
                <w:bCs/>
                <w:sz w:val="24"/>
                <w:szCs w:val="24"/>
              </w:rPr>
              <w:t xml:space="preserve"> </w:t>
            </w:r>
            <w:r w:rsidRPr="00B766F7">
              <w:rPr>
                <w:rFonts w:cstheme="minorHAnsi"/>
                <w:color w:val="FF0000"/>
                <w:sz w:val="24"/>
                <w:szCs w:val="24"/>
              </w:rPr>
              <w:t>5, 9</w:t>
            </w:r>
          </w:p>
        </w:tc>
      </w:tr>
      <w:tr w:rsidR="00C266DB" w:rsidRPr="00361AB2" w14:paraId="1EA37362" w14:textId="77777777" w:rsidTr="00CA3738">
        <w:tc>
          <w:tcPr>
            <w:tcW w:w="5103" w:type="dxa"/>
          </w:tcPr>
          <w:p w14:paraId="2337D2BD" w14:textId="5D212FC1" w:rsidR="00C266DB" w:rsidRPr="000A20DA" w:rsidRDefault="004D2EE4" w:rsidP="002B17EC">
            <w:pPr>
              <w:spacing w:line="480" w:lineRule="auto"/>
              <w:rPr>
                <w:color w:val="000000" w:themeColor="text1"/>
                <w:sz w:val="24"/>
                <w:szCs w:val="24"/>
              </w:rPr>
            </w:pPr>
            <w:r>
              <w:rPr>
                <w:rFonts w:hint="eastAsia"/>
                <w:color w:val="000000" w:themeColor="text1"/>
                <w:sz w:val="24"/>
                <w:szCs w:val="24"/>
              </w:rPr>
              <w:t>T</w:t>
            </w:r>
            <w:r>
              <w:rPr>
                <w:color w:val="000000" w:themeColor="text1"/>
                <w:sz w:val="24"/>
                <w:szCs w:val="24"/>
              </w:rPr>
              <w:t xml:space="preserve">wo </w:t>
            </w:r>
            <w:r w:rsidR="001C150A">
              <w:rPr>
                <w:color w:val="000000" w:themeColor="text1"/>
                <w:sz w:val="24"/>
                <w:szCs w:val="24"/>
              </w:rPr>
              <w:t>S</w:t>
            </w:r>
            <w:r>
              <w:rPr>
                <w:color w:val="000000" w:themeColor="text1"/>
                <w:sz w:val="24"/>
                <w:szCs w:val="24"/>
              </w:rPr>
              <w:t>ystems</w:t>
            </w:r>
          </w:p>
        </w:tc>
        <w:tc>
          <w:tcPr>
            <w:tcW w:w="1984" w:type="dxa"/>
          </w:tcPr>
          <w:p w14:paraId="2F9C6A36" w14:textId="327AD770" w:rsidR="00C266DB" w:rsidRPr="00B766F7" w:rsidRDefault="00C266DB" w:rsidP="00361AB2">
            <w:pPr>
              <w:spacing w:line="480" w:lineRule="auto"/>
              <w:rPr>
                <w:rFonts w:cstheme="minorHAnsi"/>
                <w:b/>
                <w:bCs/>
                <w:sz w:val="24"/>
                <w:szCs w:val="24"/>
              </w:rPr>
            </w:pPr>
            <w:r w:rsidRPr="00B766F7">
              <w:rPr>
                <w:rFonts w:cstheme="minorHAnsi"/>
                <w:color w:val="FF0000"/>
                <w:sz w:val="24"/>
                <w:szCs w:val="24"/>
              </w:rPr>
              <w:t>6, 7,</w:t>
            </w:r>
            <w:r w:rsidR="004D2EE4" w:rsidRPr="00B766F7">
              <w:rPr>
                <w:rFonts w:cstheme="minorHAnsi"/>
                <w:color w:val="FF0000"/>
                <w:sz w:val="24"/>
                <w:szCs w:val="24"/>
              </w:rPr>
              <w:t xml:space="preserve"> </w:t>
            </w:r>
            <w:r w:rsidRPr="00B766F7">
              <w:rPr>
                <w:rFonts w:cstheme="minorHAnsi"/>
                <w:color w:val="FF0000"/>
                <w:sz w:val="24"/>
                <w:szCs w:val="24"/>
              </w:rPr>
              <w:t>10</w:t>
            </w:r>
          </w:p>
        </w:tc>
      </w:tr>
      <w:tr w:rsidR="00C266DB" w:rsidRPr="00361AB2" w14:paraId="344C9E85" w14:textId="77777777" w:rsidTr="00CA3738">
        <w:tc>
          <w:tcPr>
            <w:tcW w:w="5103" w:type="dxa"/>
          </w:tcPr>
          <w:p w14:paraId="01B8CCDA" w14:textId="77777777" w:rsidR="00C266DB" w:rsidRPr="000A20DA" w:rsidRDefault="00C266DB" w:rsidP="00361AB2">
            <w:pPr>
              <w:spacing w:line="480" w:lineRule="auto"/>
              <w:rPr>
                <w:color w:val="000000" w:themeColor="text1"/>
                <w:sz w:val="24"/>
                <w:szCs w:val="24"/>
              </w:rPr>
            </w:pPr>
            <w:r w:rsidRPr="000A20DA">
              <w:rPr>
                <w:color w:val="000000" w:themeColor="text1"/>
                <w:sz w:val="24"/>
                <w:szCs w:val="24"/>
              </w:rPr>
              <w:t>High degree of autonomy</w:t>
            </w:r>
          </w:p>
        </w:tc>
        <w:tc>
          <w:tcPr>
            <w:tcW w:w="1984" w:type="dxa"/>
          </w:tcPr>
          <w:p w14:paraId="2997816B" w14:textId="444A0DB5" w:rsidR="00C266DB" w:rsidRPr="00B766F7" w:rsidRDefault="00C266DB" w:rsidP="00361AB2">
            <w:pPr>
              <w:spacing w:line="480" w:lineRule="auto"/>
              <w:rPr>
                <w:rFonts w:cstheme="minorHAnsi"/>
                <w:color w:val="FF0000"/>
                <w:sz w:val="24"/>
                <w:szCs w:val="24"/>
              </w:rPr>
            </w:pPr>
            <w:r w:rsidRPr="00B766F7">
              <w:rPr>
                <w:rFonts w:cstheme="minorHAnsi"/>
                <w:color w:val="FF0000"/>
                <w:sz w:val="24"/>
                <w:szCs w:val="24"/>
              </w:rPr>
              <w:t>2</w:t>
            </w:r>
            <w:r w:rsidR="00780DC0" w:rsidRPr="00780DC0">
              <w:rPr>
                <w:rFonts w:cstheme="minorHAnsi"/>
                <w:color w:val="7030A0"/>
                <w:sz w:val="24"/>
                <w:szCs w:val="24"/>
              </w:rPr>
              <w:t>,</w:t>
            </w:r>
            <w:r w:rsidR="00780DC0" w:rsidRPr="00807753">
              <w:rPr>
                <w:rFonts w:cstheme="minorHAnsi"/>
                <w:color w:val="FF0000"/>
                <w:sz w:val="24"/>
                <w:szCs w:val="24"/>
              </w:rPr>
              <w:t xml:space="preserve"> 8</w:t>
            </w:r>
          </w:p>
        </w:tc>
      </w:tr>
      <w:tr w:rsidR="00C266DB" w:rsidRPr="00B34212" w14:paraId="65D75CD6" w14:textId="77777777" w:rsidTr="00CA3738">
        <w:tc>
          <w:tcPr>
            <w:tcW w:w="5103" w:type="dxa"/>
          </w:tcPr>
          <w:p w14:paraId="7A6A2B15" w14:textId="77777777" w:rsidR="00C266DB" w:rsidRPr="000A20DA" w:rsidRDefault="00C266DB" w:rsidP="00361AB2">
            <w:pPr>
              <w:spacing w:line="480" w:lineRule="auto"/>
              <w:rPr>
                <w:color w:val="000000" w:themeColor="text1"/>
                <w:sz w:val="24"/>
                <w:szCs w:val="24"/>
              </w:rPr>
            </w:pPr>
            <w:r w:rsidRPr="000A20DA">
              <w:rPr>
                <w:color w:val="000000" w:themeColor="text1"/>
                <w:sz w:val="24"/>
                <w:szCs w:val="24"/>
              </w:rPr>
              <w:t xml:space="preserve">Hong Kong people administering Hong Kong </w:t>
            </w:r>
          </w:p>
        </w:tc>
        <w:tc>
          <w:tcPr>
            <w:tcW w:w="1984" w:type="dxa"/>
          </w:tcPr>
          <w:p w14:paraId="5603AB81" w14:textId="1EE0AACF" w:rsidR="00C266DB" w:rsidRPr="00B766F7" w:rsidRDefault="00C266DB" w:rsidP="00807753">
            <w:pPr>
              <w:spacing w:line="480" w:lineRule="auto"/>
              <w:rPr>
                <w:rFonts w:cstheme="minorHAnsi"/>
                <w:color w:val="FF0000"/>
                <w:sz w:val="24"/>
                <w:szCs w:val="24"/>
              </w:rPr>
            </w:pPr>
            <w:r w:rsidRPr="00B766F7">
              <w:rPr>
                <w:rFonts w:cstheme="minorHAnsi"/>
                <w:sz w:val="24"/>
                <w:szCs w:val="24"/>
              </w:rPr>
              <w:t xml:space="preserve">1, </w:t>
            </w:r>
            <w:r w:rsidRPr="00B766F7">
              <w:rPr>
                <w:rFonts w:cstheme="minorHAnsi"/>
                <w:color w:val="FF0000"/>
                <w:sz w:val="24"/>
                <w:szCs w:val="24"/>
              </w:rPr>
              <w:t>4</w:t>
            </w:r>
          </w:p>
        </w:tc>
      </w:tr>
    </w:tbl>
    <w:p w14:paraId="3E42A879" w14:textId="77777777" w:rsidR="008006C9" w:rsidRDefault="008006C9" w:rsidP="008006C9">
      <w:pPr>
        <w:rPr>
          <w:b/>
          <w:color w:val="0070C0"/>
          <w:sz w:val="26"/>
          <w:szCs w:val="26"/>
        </w:rPr>
      </w:pPr>
    </w:p>
    <w:p w14:paraId="34C4BCB9" w14:textId="5825D2A1" w:rsidR="001037C5" w:rsidRPr="007212B7" w:rsidRDefault="00807753" w:rsidP="008006C9">
      <w:pPr>
        <w:rPr>
          <w:i/>
          <w:iCs/>
        </w:rPr>
      </w:pPr>
      <w:r w:rsidRPr="007212B7">
        <w:rPr>
          <w:i/>
          <w:iCs/>
          <w:noProof/>
        </w:rPr>
        <w:drawing>
          <wp:anchor distT="0" distB="0" distL="114300" distR="114300" simplePos="0" relativeHeight="251805696" behindDoc="0" locked="0" layoutInCell="1" allowOverlap="1" wp14:anchorId="776912F6" wp14:editId="682E2BAE">
            <wp:simplePos x="0" y="0"/>
            <wp:positionH relativeFrom="column">
              <wp:posOffset>3512452</wp:posOffset>
            </wp:positionH>
            <wp:positionV relativeFrom="paragraph">
              <wp:posOffset>222688</wp:posOffset>
            </wp:positionV>
            <wp:extent cx="342265" cy="347345"/>
            <wp:effectExtent l="0" t="0" r="635" b="0"/>
            <wp:wrapNone/>
            <wp:docPr id="303" name="圖片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en cartoon的圖片搜尋結果"/>
                    <pic:cNvPicPr>
                      <a:picLocks noChangeAspect="1" noChangeArrowheads="1"/>
                    </pic:cNvPicPr>
                  </pic:nvPicPr>
                  <pic:blipFill>
                    <a:blip r:embed="rId17" cstate="screen">
                      <a:extLst>
                        <a:ext uri="{28A0092B-C50C-407E-A947-70E740481C1C}">
                          <a14:useLocalDpi xmlns:a14="http://schemas.microsoft.com/office/drawing/2010/main"/>
                        </a:ext>
                      </a:extLst>
                    </a:blip>
                    <a:stretch>
                      <a:fillRect/>
                    </a:stretch>
                  </pic:blipFill>
                  <pic:spPr bwMode="auto">
                    <a:xfrm>
                      <a:off x="0" y="0"/>
                      <a:ext cx="342265" cy="347345"/>
                    </a:xfrm>
                    <a:prstGeom prst="rect">
                      <a:avLst/>
                    </a:prstGeom>
                    <a:noFill/>
                    <a:ln>
                      <a:noFill/>
                    </a:ln>
                  </pic:spPr>
                </pic:pic>
              </a:graphicData>
            </a:graphic>
            <wp14:sizeRelH relativeFrom="page">
              <wp14:pctWidth>0</wp14:pctWidth>
            </wp14:sizeRelH>
            <wp14:sizeRelV relativeFrom="page">
              <wp14:pctHeight>0</wp14:pctHeight>
            </wp14:sizeRelV>
          </wp:anchor>
        </w:drawing>
      </w:r>
      <w:r w:rsidR="001037C5" w:rsidRPr="007212B7">
        <w:rPr>
          <w:rFonts w:hint="eastAsia"/>
          <w:b/>
          <w:i/>
          <w:iCs/>
          <w:sz w:val="26"/>
          <w:szCs w:val="26"/>
        </w:rPr>
        <w:t>Task 3 Writing Task</w:t>
      </w:r>
      <w:r w:rsidR="00F304BA">
        <w:rPr>
          <w:b/>
          <w:i/>
          <w:iCs/>
          <w:sz w:val="26"/>
          <w:szCs w:val="26"/>
        </w:rPr>
        <w:t xml:space="preserve">: </w:t>
      </w:r>
      <w:r w:rsidR="00F304BA" w:rsidRPr="00F304BA">
        <w:rPr>
          <w:b/>
          <w:i/>
          <w:iCs/>
          <w:sz w:val="26"/>
          <w:szCs w:val="26"/>
        </w:rPr>
        <w:t>"One Country, Two Systems"</w:t>
      </w:r>
    </w:p>
    <w:p w14:paraId="22947434" w14:textId="705950ED" w:rsidR="001037C5" w:rsidRPr="001037C5" w:rsidRDefault="001037C5" w:rsidP="001037C5">
      <w:pPr>
        <w:spacing w:after="0" w:line="240" w:lineRule="auto"/>
        <w:jc w:val="both"/>
        <w:rPr>
          <w:b/>
          <w:sz w:val="26"/>
          <w:szCs w:val="26"/>
        </w:rPr>
      </w:pPr>
    </w:p>
    <w:p w14:paraId="09D26C62" w14:textId="66613BC9" w:rsidR="00947E4F" w:rsidRPr="00947E4F" w:rsidRDefault="00947E4F" w:rsidP="0099295C">
      <w:pPr>
        <w:pStyle w:val="a4"/>
        <w:numPr>
          <w:ilvl w:val="0"/>
          <w:numId w:val="20"/>
        </w:numPr>
        <w:spacing w:after="0" w:line="240" w:lineRule="auto"/>
        <w:jc w:val="both"/>
        <w:rPr>
          <w:sz w:val="24"/>
          <w:szCs w:val="24"/>
        </w:rPr>
      </w:pPr>
      <w:r w:rsidRPr="00947E4F">
        <w:rPr>
          <w:sz w:val="24"/>
          <w:szCs w:val="24"/>
        </w:rPr>
        <w:t xml:space="preserve">Peter Chan who lives and studies </w:t>
      </w:r>
      <w:r w:rsidR="00351279" w:rsidRPr="009531B9">
        <w:rPr>
          <w:color w:val="000000" w:themeColor="text1"/>
          <w:sz w:val="24"/>
          <w:szCs w:val="24"/>
        </w:rPr>
        <w:t>on</w:t>
      </w:r>
      <w:r w:rsidRPr="00947E4F">
        <w:rPr>
          <w:sz w:val="24"/>
          <w:szCs w:val="24"/>
        </w:rPr>
        <w:t xml:space="preserve"> the Mainland is going to do a project about the</w:t>
      </w:r>
      <w:r>
        <w:rPr>
          <w:sz w:val="24"/>
          <w:szCs w:val="24"/>
        </w:rPr>
        <w:t xml:space="preserve"> principle of </w:t>
      </w:r>
      <w:r w:rsidR="00C33304">
        <w:rPr>
          <w:sz w:val="24"/>
          <w:szCs w:val="24"/>
        </w:rPr>
        <w:t>“</w:t>
      </w:r>
      <w:r>
        <w:rPr>
          <w:sz w:val="24"/>
          <w:szCs w:val="24"/>
        </w:rPr>
        <w:t>One Country, Two Systems</w:t>
      </w:r>
      <w:r w:rsidR="009B038C">
        <w:rPr>
          <w:sz w:val="24"/>
          <w:szCs w:val="24"/>
        </w:rPr>
        <w:t>”</w:t>
      </w:r>
      <w:r w:rsidRPr="00947E4F">
        <w:rPr>
          <w:sz w:val="24"/>
          <w:szCs w:val="24"/>
        </w:rPr>
        <w:t xml:space="preserve">. He is asking </w:t>
      </w:r>
      <w:r>
        <w:rPr>
          <w:sz w:val="24"/>
          <w:szCs w:val="24"/>
        </w:rPr>
        <w:t>for your help</w:t>
      </w:r>
      <w:r w:rsidRPr="00947E4F">
        <w:rPr>
          <w:sz w:val="24"/>
          <w:szCs w:val="24"/>
        </w:rPr>
        <w:t xml:space="preserve"> on </w:t>
      </w:r>
      <w:r w:rsidR="00CC57F5" w:rsidRPr="00947E4F">
        <w:rPr>
          <w:sz w:val="24"/>
          <w:szCs w:val="24"/>
        </w:rPr>
        <w:t>WhatsApp</w:t>
      </w:r>
      <w:r w:rsidRPr="00947E4F">
        <w:rPr>
          <w:sz w:val="24"/>
          <w:szCs w:val="24"/>
        </w:rPr>
        <w:t xml:space="preserve">. </w:t>
      </w:r>
    </w:p>
    <w:p w14:paraId="28CA1263" w14:textId="47A55924" w:rsidR="00947E4F" w:rsidRPr="00807753" w:rsidRDefault="00947E4F" w:rsidP="004D368D">
      <w:pPr>
        <w:pStyle w:val="a4"/>
        <w:spacing w:after="0" w:line="240" w:lineRule="auto"/>
        <w:ind w:left="360"/>
      </w:pPr>
    </w:p>
    <w:p w14:paraId="6B302E43" w14:textId="70F37A3D" w:rsidR="00947E4F" w:rsidRDefault="00F200D8" w:rsidP="004D368D">
      <w:pPr>
        <w:pStyle w:val="a4"/>
        <w:spacing w:after="0" w:line="240" w:lineRule="auto"/>
        <w:ind w:left="360"/>
      </w:pPr>
      <w:r>
        <w:rPr>
          <w:noProof/>
          <w:sz w:val="24"/>
          <w:szCs w:val="24"/>
        </w:rPr>
        <mc:AlternateContent>
          <mc:Choice Requires="wpg">
            <w:drawing>
              <wp:anchor distT="0" distB="0" distL="114300" distR="114300" simplePos="0" relativeHeight="251678720" behindDoc="0" locked="0" layoutInCell="1" allowOverlap="1" wp14:anchorId="2174CCAD" wp14:editId="4E4EA9B9">
                <wp:simplePos x="0" y="0"/>
                <wp:positionH relativeFrom="column">
                  <wp:posOffset>20731</wp:posOffset>
                </wp:positionH>
                <wp:positionV relativeFrom="paragraph">
                  <wp:posOffset>20357</wp:posOffset>
                </wp:positionV>
                <wp:extent cx="5640705" cy="3540125"/>
                <wp:effectExtent l="0" t="0" r="0" b="3175"/>
                <wp:wrapNone/>
                <wp:docPr id="131302" name="群組 131302"/>
                <wp:cNvGraphicFramePr/>
                <a:graphic xmlns:a="http://schemas.openxmlformats.org/drawingml/2006/main">
                  <a:graphicData uri="http://schemas.microsoft.com/office/word/2010/wordprocessingGroup">
                    <wpg:wgp>
                      <wpg:cNvGrpSpPr/>
                      <wpg:grpSpPr>
                        <a:xfrm>
                          <a:off x="0" y="0"/>
                          <a:ext cx="5640705" cy="3540125"/>
                          <a:chOff x="33986" y="46041"/>
                          <a:chExt cx="5641659" cy="3540751"/>
                        </a:xfrm>
                      </wpg:grpSpPr>
                      <wpg:grpSp>
                        <wpg:cNvPr id="131303" name="群組 131303"/>
                        <wpg:cNvGrpSpPr/>
                        <wpg:grpSpPr>
                          <a:xfrm>
                            <a:off x="33986" y="46041"/>
                            <a:ext cx="5641659" cy="3540751"/>
                            <a:chOff x="33986" y="46041"/>
                            <a:chExt cx="5641659" cy="3540751"/>
                          </a:xfrm>
                        </wpg:grpSpPr>
                        <pic:pic xmlns:pic="http://schemas.openxmlformats.org/drawingml/2006/picture">
                          <pic:nvPicPr>
                            <pic:cNvPr id="131304" name="圖片 131304"/>
                            <pic:cNvPicPr>
                              <a:picLocks noChangeAspect="1"/>
                            </pic:cNvPicPr>
                          </pic:nvPicPr>
                          <pic:blipFill>
                            <a:blip r:embed="rId18" cstate="print">
                              <a:extLst>
                                <a:ext uri="{28A0092B-C50C-407E-A947-70E740481C1C}">
                                  <a14:useLocalDpi xmlns:a14="http://schemas.microsoft.com/office/drawing/2010/main" val="0"/>
                                </a:ext>
                              </a:extLst>
                            </a:blip>
                            <a:srcRect/>
                            <a:stretch/>
                          </pic:blipFill>
                          <pic:spPr bwMode="auto">
                            <a:xfrm>
                              <a:off x="33986" y="46041"/>
                              <a:ext cx="5641659" cy="3540751"/>
                            </a:xfrm>
                            <a:prstGeom prst="rect">
                              <a:avLst/>
                            </a:prstGeom>
                            <a:ln>
                              <a:noFill/>
                            </a:ln>
                            <a:extLst>
                              <a:ext uri="{53640926-AAD7-44D8-BBD7-CCE9431645EC}">
                                <a14:shadowObscured xmlns:a14="http://schemas.microsoft.com/office/drawing/2010/main"/>
                              </a:ext>
                            </a:extLst>
                          </pic:spPr>
                        </pic:pic>
                        <wpg:grpSp>
                          <wpg:cNvPr id="131305" name="群組 131305"/>
                          <wpg:cNvGrpSpPr/>
                          <wpg:grpSpPr>
                            <a:xfrm>
                              <a:off x="371476" y="165104"/>
                              <a:ext cx="4138419" cy="1686505"/>
                              <a:chOff x="1" y="127004"/>
                              <a:chExt cx="4138419" cy="1686505"/>
                            </a:xfrm>
                          </wpg:grpSpPr>
                          <wps:wsp>
                            <wps:cNvPr id="131306" name="文字方塊 131306"/>
                            <wps:cNvSpPr txBox="1"/>
                            <wps:spPr>
                              <a:xfrm>
                                <a:off x="1" y="127004"/>
                                <a:ext cx="911592" cy="257175"/>
                              </a:xfrm>
                              <a:prstGeom prst="rect">
                                <a:avLst/>
                              </a:prstGeom>
                              <a:noFill/>
                              <a:ln w="6350">
                                <a:noFill/>
                              </a:ln>
                            </wps:spPr>
                            <wps:txbx>
                              <w:txbxContent>
                                <w:p w14:paraId="7377D8D2" w14:textId="77777777" w:rsidR="003071FB" w:rsidRPr="00880586" w:rsidRDefault="003071FB" w:rsidP="00947E4F">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1308" name="語音泡泡: 圓角矩形 131308"/>
                            <wps:cNvSpPr/>
                            <wps:spPr>
                              <a:xfrm>
                                <a:off x="2156482" y="553508"/>
                                <a:ext cx="1981938" cy="1260001"/>
                              </a:xfrm>
                              <a:prstGeom prst="wedgeRoundRectCallout">
                                <a:avLst>
                                  <a:gd name="adj1" fmla="val 51017"/>
                                  <a:gd name="adj2" fmla="val -43339"/>
                                  <a:gd name="adj3" fmla="val 16667"/>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CBC8525" w14:textId="77777777" w:rsidR="003071FB" w:rsidRPr="00C156E4" w:rsidRDefault="003071FB" w:rsidP="00947E4F">
                                  <w:pPr>
                                    <w:spacing w:after="0" w:line="240" w:lineRule="auto"/>
                                    <w:rPr>
                                      <w:color w:val="000000" w:themeColor="text1"/>
                                      <w:sz w:val="20"/>
                                      <w:szCs w:val="20"/>
                                      <w:lang w:val="en-GB"/>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grpSp>
                      <pic:pic xmlns:pic="http://schemas.openxmlformats.org/drawingml/2006/picture">
                        <pic:nvPicPr>
                          <pic:cNvPr id="131311" name="圖片 131311"/>
                          <pic:cNvPicPr>
                            <a:picLocks noChangeAspect="1"/>
                          </pic:cNvPicPr>
                        </pic:nvPicPr>
                        <pic:blipFill>
                          <a:blip r:embed="rId19" cstate="print">
                            <a:extLst>
                              <a:ext uri="{28A0092B-C50C-407E-A947-70E740481C1C}">
                                <a14:useLocalDpi xmlns:a14="http://schemas.microsoft.com/office/drawing/2010/main" val="0"/>
                              </a:ext>
                            </a:extLst>
                          </a:blip>
                          <a:srcRect/>
                          <a:stretch/>
                        </pic:blipFill>
                        <pic:spPr>
                          <a:xfrm>
                            <a:off x="4045100" y="3151539"/>
                            <a:ext cx="230236" cy="219127"/>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174CCAD" id="群組 131302" o:spid="_x0000_s1047" style="position:absolute;left:0;text-align:left;margin-left:1.65pt;margin-top:1.6pt;width:444.15pt;height:278.75pt;z-index:251678720;mso-width-relative:margin;mso-height-relative:margin" coordorigin="339,460" coordsize="56416,3540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D//U/tIooor48+g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">
                <v:group id="群組 131303" o:spid="_x0000_s1048" style="position:absolute;left:339;top:460;width:56417;height:35407" coordorigin="339,460" coordsize="56416,35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">
                  <v:shape id="圖片 131304" o:spid="_x0000_s1049" type="#_x0000_t75" style="position:absolute;left:339;top:460;width:56417;height:354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">
                    <v:imagedata r:id="rId20" o:title=""/>
                    <v:path arrowok="t"/>
                  </v:shape>
                  <v:group id="群組 131305" o:spid="_x0000_s1050" style="position:absolute;left:3714;top:1651;width:41384;height:16865" coordorigin=",1270" coordsize="41384,16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">
                    <v:shape id="_x0000_s1051" type="#_x0000_t202" style="position:absolute;top:1270;width:9115;height:2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" filled="f" stroked="f" strokeweight=".5pt">
                      <v:textbox>
                        <w:txbxContent>
                          <w:p w14:paraId="7377D8D2" w14:textId="77777777" w:rsidR="003071FB" w:rsidRPr="00880586" w:rsidRDefault="003071FB" w:rsidP="00947E4F">
                            <w:pPr>
                              <w:rPr>
                                <w:color w:val="FFFFFF" w:themeColor="background1"/>
                              </w:rPr>
                            </w:pPr>
                          </w:p>
                        </w:txbxContent>
                      </v:textbox>
                    </v:shape>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1052" type="#_x0000_t62" style="position:absolute;left:21564;top:5535;width:19820;height:12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" adj="21820,1439" filled="f" stroked="f" strokeweight="1pt">
                      <v:textbox inset="0,0,0,0">
                        <w:txbxContent>
                          <w:p w14:paraId="5CBC8525" w14:textId="77777777" w:rsidR="003071FB" w:rsidRPr="00C156E4" w:rsidRDefault="003071FB" w:rsidP="00947E4F">
                            <w:pPr>
                              <w:spacing w:after="0" w:line="240" w:lineRule="auto"/>
                              <w:rPr>
                                <w:color w:val="000000" w:themeColor="text1"/>
                                <w:sz w:val="20"/>
                                <w:szCs w:val="20"/>
                                <w:lang w:val="en-GB"/>
                              </w:rPr>
                            </w:pPr>
                          </w:p>
                        </w:txbxContent>
                      </v:textbox>
                    </v:shape>
                  </v:group>
                </v:group>
                <v:shape id="圖片 131311" o:spid="_x0000_s1053" type="#_x0000_t75" style="position:absolute;left:40451;top:31515;width:2302;height:2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">
                  <v:imagedata r:id="rId21" o:title=""/>
                  <v:path arrowok="t"/>
                </v:shape>
              </v:group>
            </w:pict>
          </mc:Fallback>
        </mc:AlternateContent>
      </w:r>
      <w:r w:rsidRPr="0046420D">
        <w:rPr>
          <w:noProof/>
        </w:rPr>
        <mc:AlternateContent>
          <mc:Choice Requires="wps">
            <w:drawing>
              <wp:anchor distT="0" distB="0" distL="114300" distR="114300" simplePos="0" relativeHeight="251728896" behindDoc="0" locked="0" layoutInCell="1" allowOverlap="1" wp14:anchorId="599D2326" wp14:editId="3AD1ED2F">
                <wp:simplePos x="0" y="0"/>
                <wp:positionH relativeFrom="column">
                  <wp:posOffset>347345</wp:posOffset>
                </wp:positionH>
                <wp:positionV relativeFrom="paragraph">
                  <wp:posOffset>111125</wp:posOffset>
                </wp:positionV>
                <wp:extent cx="911490" cy="257167"/>
                <wp:effectExtent l="0" t="0" r="0" b="0"/>
                <wp:wrapNone/>
                <wp:docPr id="70" name="文字方塊 131306"/>
                <wp:cNvGraphicFramePr/>
                <a:graphic xmlns:a="http://schemas.openxmlformats.org/drawingml/2006/main">
                  <a:graphicData uri="http://schemas.microsoft.com/office/word/2010/wordprocessingShape">
                    <wps:wsp>
                      <wps:cNvSpPr txBox="1"/>
                      <wps:spPr>
                        <a:xfrm>
                          <a:off x="0" y="0"/>
                          <a:ext cx="911490" cy="257167"/>
                        </a:xfrm>
                        <a:prstGeom prst="rect">
                          <a:avLst/>
                        </a:prstGeom>
                        <a:noFill/>
                        <a:ln w="6350">
                          <a:noFill/>
                        </a:ln>
                      </wps:spPr>
                      <wps:txbx>
                        <w:txbxContent>
                          <w:p w14:paraId="74B2DE4B" w14:textId="77777777" w:rsidR="003071FB" w:rsidRPr="00880586" w:rsidRDefault="003071FB" w:rsidP="0046420D">
                            <w:pPr>
                              <w:rPr>
                                <w:color w:val="FFFFFF" w:themeColor="background1"/>
                              </w:rPr>
                            </w:pPr>
                            <w:r w:rsidRPr="00880586">
                              <w:rPr>
                                <w:color w:val="FFFFFF" w:themeColor="background1"/>
                              </w:rPr>
                              <w:t>Peter Chan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99D2326" id="文字方塊 131306" o:spid="_x0000_s1054" type="#_x0000_t202" style="position:absolute;left:0;text-align:left;margin-left:27.35pt;margin-top:8.75pt;width:71.75pt;height:20.25pt;z-index:251728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" filled="f" stroked="f" strokeweight=".5pt">
                <v:textbox>
                  <w:txbxContent>
                    <w:p w14:paraId="74B2DE4B" w14:textId="77777777" w:rsidR="003071FB" w:rsidRPr="00880586" w:rsidRDefault="003071FB" w:rsidP="0046420D">
                      <w:pPr>
                        <w:rPr>
                          <w:color w:val="FFFFFF" w:themeColor="background1"/>
                        </w:rPr>
                      </w:pPr>
                      <w:r w:rsidRPr="00880586">
                        <w:rPr>
                          <w:color w:val="FFFFFF" w:themeColor="background1"/>
                        </w:rPr>
                        <w:t>Peter Chan</w:t>
                      </w:r>
                    </w:p>
                  </w:txbxContent>
                </v:textbox>
              </v:shape>
            </w:pict>
          </mc:Fallback>
        </mc:AlternateContent>
      </w:r>
    </w:p>
    <w:p w14:paraId="326BB96D" w14:textId="38462C33" w:rsidR="00947E4F" w:rsidRDefault="00947E4F" w:rsidP="004D368D">
      <w:pPr>
        <w:pStyle w:val="a4"/>
        <w:spacing w:after="0" w:line="240" w:lineRule="auto"/>
        <w:ind w:left="360"/>
      </w:pPr>
    </w:p>
    <w:p w14:paraId="69B55274" w14:textId="02D3B961" w:rsidR="00947E4F" w:rsidRDefault="00480E02" w:rsidP="004D368D">
      <w:pPr>
        <w:pStyle w:val="a4"/>
        <w:spacing w:after="0" w:line="240" w:lineRule="auto"/>
        <w:ind w:left="360"/>
      </w:pPr>
      <w:r w:rsidRPr="0046420D">
        <w:rPr>
          <w:noProof/>
        </w:rPr>
        <mc:AlternateContent>
          <mc:Choice Requires="wps">
            <w:drawing>
              <wp:anchor distT="0" distB="0" distL="114300" distR="114300" simplePos="0" relativeHeight="251729920" behindDoc="0" locked="0" layoutInCell="1" allowOverlap="1" wp14:anchorId="315BFBD8" wp14:editId="2284E8C9">
                <wp:simplePos x="0" y="0"/>
                <wp:positionH relativeFrom="column">
                  <wp:posOffset>2322382</wp:posOffset>
                </wp:positionH>
                <wp:positionV relativeFrom="paragraph">
                  <wp:posOffset>130810</wp:posOffset>
                </wp:positionV>
                <wp:extent cx="2549562" cy="1441525"/>
                <wp:effectExtent l="0" t="0" r="0" b="0"/>
                <wp:wrapNone/>
                <wp:docPr id="71" name="語音泡泡: 圓角矩形 131308"/>
                <wp:cNvGraphicFramePr/>
                <a:graphic xmlns:a="http://schemas.openxmlformats.org/drawingml/2006/main">
                  <a:graphicData uri="http://schemas.microsoft.com/office/word/2010/wordprocessingShape">
                    <wps:wsp>
                      <wps:cNvSpPr/>
                      <wps:spPr>
                        <a:xfrm>
                          <a:off x="0" y="0"/>
                          <a:ext cx="2549562" cy="1441525"/>
                        </a:xfrm>
                        <a:prstGeom prst="wedgeRoundRectCallout">
                          <a:avLst>
                            <a:gd name="adj1" fmla="val 51017"/>
                            <a:gd name="adj2" fmla="val -43339"/>
                            <a:gd name="adj3" fmla="val 16667"/>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D5338E2" w14:textId="77777777" w:rsidR="003071FB" w:rsidRPr="00480E02" w:rsidRDefault="003071FB" w:rsidP="0046420D">
                            <w:pPr>
                              <w:spacing w:after="0" w:line="240" w:lineRule="auto"/>
                              <w:rPr>
                                <w:color w:val="000000" w:themeColor="text1"/>
                                <w:sz w:val="24"/>
                                <w:szCs w:val="24"/>
                                <w:lang w:val="en-GB"/>
                              </w:rPr>
                            </w:pPr>
                            <w:r w:rsidRPr="00480E02">
                              <w:rPr>
                                <w:color w:val="000000" w:themeColor="text1"/>
                                <w:sz w:val="24"/>
                                <w:szCs w:val="24"/>
                                <w:lang w:val="en-GB"/>
                              </w:rPr>
                              <w:t>Hi, John! Blessed morning!</w:t>
                            </w:r>
                          </w:p>
                          <w:p w14:paraId="5CBA2332" w14:textId="0B337075" w:rsidR="003071FB" w:rsidRPr="00480E02" w:rsidRDefault="003071FB" w:rsidP="0046420D">
                            <w:pPr>
                              <w:spacing w:after="0" w:line="240" w:lineRule="auto"/>
                              <w:rPr>
                                <w:color w:val="000000" w:themeColor="text1"/>
                                <w:sz w:val="24"/>
                                <w:szCs w:val="24"/>
                                <w:lang w:val="en-GB"/>
                              </w:rPr>
                            </w:pPr>
                            <w:r w:rsidRPr="00480E02">
                              <w:rPr>
                                <w:color w:val="000000" w:themeColor="text1"/>
                                <w:sz w:val="24"/>
                                <w:szCs w:val="24"/>
                                <w:lang w:val="en-GB"/>
                              </w:rPr>
                              <w:t>How are you? Do you know anything about the principle of “One Country, Two Systems”? I am going to do a project about this topic. Could you help me to find some information, pl</w:t>
                            </w:r>
                            <w:r w:rsidRPr="00480E02">
                              <w:rPr>
                                <w:rFonts w:hint="eastAsia"/>
                                <w:color w:val="000000" w:themeColor="text1"/>
                                <w:sz w:val="24"/>
                                <w:szCs w:val="24"/>
                                <w:lang w:val="en-GB"/>
                              </w:rPr>
                              <w:t>ea</w:t>
                            </w:r>
                            <w:r w:rsidRPr="00480E02">
                              <w:rPr>
                                <w:color w:val="000000" w:themeColor="text1"/>
                                <w:sz w:val="24"/>
                                <w:szCs w:val="24"/>
                                <w:lang w:val="en-GB"/>
                              </w:rPr>
                              <w:t>s</w:t>
                            </w:r>
                            <w:r w:rsidRPr="00480E02">
                              <w:rPr>
                                <w:rFonts w:hint="eastAsia"/>
                                <w:color w:val="000000" w:themeColor="text1"/>
                                <w:sz w:val="24"/>
                                <w:szCs w:val="24"/>
                                <w:lang w:val="en-GB"/>
                              </w:rPr>
                              <w:t>e</w:t>
                            </w:r>
                            <w:r w:rsidRPr="00480E02">
                              <w:rPr>
                                <w:color w:val="000000" w:themeColor="text1"/>
                                <w:sz w:val="24"/>
                                <w:szCs w:val="24"/>
                                <w:lang w:val="en-GB"/>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5BFBD8" id="語音泡泡: 圓角矩形 131308" o:spid="_x0000_s1055" type="#_x0000_t62" style="position:absolute;left:0;text-align:left;margin-left:182.85pt;margin-top:10.3pt;width:200.75pt;height:113.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" adj="21820,1439" filled="f" stroked="f" strokeweight="1pt">
                <v:textbox inset="0,0,0,0">
                  <w:txbxContent>
                    <w:p w14:paraId="5D5338E2" w14:textId="77777777" w:rsidR="003071FB" w:rsidRPr="00480E02" w:rsidRDefault="003071FB" w:rsidP="0046420D">
                      <w:pPr>
                        <w:spacing w:after="0" w:line="240" w:lineRule="auto"/>
                        <w:rPr>
                          <w:color w:val="000000" w:themeColor="text1"/>
                          <w:sz w:val="24"/>
                          <w:szCs w:val="24"/>
                          <w:lang w:val="en-GB"/>
                        </w:rPr>
                      </w:pPr>
                      <w:r w:rsidRPr="00480E02">
                        <w:rPr>
                          <w:color w:val="000000" w:themeColor="text1"/>
                          <w:sz w:val="24"/>
                          <w:szCs w:val="24"/>
                          <w:lang w:val="en-GB"/>
                        </w:rPr>
                        <w:t>Hi, John! Blessed morning!</w:t>
                      </w:r>
                    </w:p>
                    <w:p w14:paraId="5CBA2332" w14:textId="0B337075" w:rsidR="003071FB" w:rsidRPr="00480E02" w:rsidRDefault="003071FB" w:rsidP="0046420D">
                      <w:pPr>
                        <w:spacing w:after="0" w:line="240" w:lineRule="auto"/>
                        <w:rPr>
                          <w:color w:val="000000" w:themeColor="text1"/>
                          <w:sz w:val="24"/>
                          <w:szCs w:val="24"/>
                          <w:lang w:val="en-GB"/>
                        </w:rPr>
                      </w:pPr>
                      <w:r w:rsidRPr="00480E02">
                        <w:rPr>
                          <w:color w:val="000000" w:themeColor="text1"/>
                          <w:sz w:val="24"/>
                          <w:szCs w:val="24"/>
                          <w:lang w:val="en-GB"/>
                        </w:rPr>
                        <w:t>How are you? Do you know anything about the principle of “One Country, Two Systems”? I am going to do a project about this topic. Could you help me to find some information, pl</w:t>
                      </w:r>
                      <w:r w:rsidRPr="00480E02">
                        <w:rPr>
                          <w:rFonts w:hint="eastAsia"/>
                          <w:color w:val="000000" w:themeColor="text1"/>
                          <w:sz w:val="24"/>
                          <w:szCs w:val="24"/>
                          <w:lang w:val="en-GB"/>
                        </w:rPr>
                        <w:t>ea</w:t>
                      </w:r>
                      <w:r w:rsidRPr="00480E02">
                        <w:rPr>
                          <w:color w:val="000000" w:themeColor="text1"/>
                          <w:sz w:val="24"/>
                          <w:szCs w:val="24"/>
                          <w:lang w:val="en-GB"/>
                        </w:rPr>
                        <w:t>s</w:t>
                      </w:r>
                      <w:r w:rsidRPr="00480E02">
                        <w:rPr>
                          <w:rFonts w:hint="eastAsia"/>
                          <w:color w:val="000000" w:themeColor="text1"/>
                          <w:sz w:val="24"/>
                          <w:szCs w:val="24"/>
                          <w:lang w:val="en-GB"/>
                        </w:rPr>
                        <w:t>e</w:t>
                      </w:r>
                      <w:r w:rsidRPr="00480E02">
                        <w:rPr>
                          <w:color w:val="000000" w:themeColor="text1"/>
                          <w:sz w:val="24"/>
                          <w:szCs w:val="24"/>
                          <w:lang w:val="en-GB"/>
                        </w:rPr>
                        <w:t>?</w:t>
                      </w:r>
                    </w:p>
                  </w:txbxContent>
                </v:textbox>
              </v:shape>
            </w:pict>
          </mc:Fallback>
        </mc:AlternateContent>
      </w:r>
    </w:p>
    <w:p w14:paraId="6C290D65" w14:textId="38507CE2" w:rsidR="00947E4F" w:rsidRDefault="00947E4F" w:rsidP="004D368D">
      <w:pPr>
        <w:pStyle w:val="a4"/>
        <w:spacing w:after="0" w:line="240" w:lineRule="auto"/>
        <w:ind w:left="360"/>
      </w:pPr>
    </w:p>
    <w:p w14:paraId="7DF3D30C" w14:textId="6C63F1E4" w:rsidR="00947E4F" w:rsidRDefault="00947E4F" w:rsidP="004D368D">
      <w:pPr>
        <w:pStyle w:val="a4"/>
        <w:spacing w:after="0" w:line="240" w:lineRule="auto"/>
        <w:ind w:left="360"/>
      </w:pPr>
    </w:p>
    <w:p w14:paraId="0DF48134" w14:textId="164D1CA2" w:rsidR="00947E4F" w:rsidRDefault="00947E4F" w:rsidP="004D368D">
      <w:pPr>
        <w:pStyle w:val="a4"/>
        <w:spacing w:after="0" w:line="240" w:lineRule="auto"/>
        <w:ind w:left="360"/>
      </w:pPr>
    </w:p>
    <w:p w14:paraId="780D5585" w14:textId="44ABDA60" w:rsidR="00947E4F" w:rsidRDefault="00947E4F" w:rsidP="004D368D">
      <w:pPr>
        <w:pStyle w:val="a4"/>
        <w:spacing w:after="0" w:line="240" w:lineRule="auto"/>
        <w:ind w:left="360"/>
      </w:pPr>
    </w:p>
    <w:p w14:paraId="3296C0E9" w14:textId="11D91EA0" w:rsidR="00947E4F" w:rsidRDefault="00947E4F" w:rsidP="004D368D">
      <w:pPr>
        <w:pStyle w:val="a4"/>
        <w:spacing w:after="0" w:line="240" w:lineRule="auto"/>
        <w:ind w:left="360"/>
      </w:pPr>
    </w:p>
    <w:p w14:paraId="5C736C35" w14:textId="00BA6A65" w:rsidR="00947E4F" w:rsidRDefault="00947E4F" w:rsidP="004D368D">
      <w:pPr>
        <w:pStyle w:val="a4"/>
        <w:spacing w:after="0" w:line="240" w:lineRule="auto"/>
        <w:ind w:left="360"/>
      </w:pPr>
    </w:p>
    <w:p w14:paraId="530B049F" w14:textId="55340ACE" w:rsidR="00947E4F" w:rsidRDefault="00947E4F" w:rsidP="004D368D">
      <w:pPr>
        <w:pStyle w:val="a4"/>
        <w:spacing w:after="0" w:line="240" w:lineRule="auto"/>
        <w:ind w:left="360"/>
        <w:jc w:val="both"/>
      </w:pPr>
    </w:p>
    <w:p w14:paraId="68BD19A8" w14:textId="6ACC5629" w:rsidR="00947E4F" w:rsidRDefault="00947E4F" w:rsidP="00947E4F">
      <w:pPr>
        <w:pStyle w:val="a4"/>
        <w:spacing w:after="0" w:line="240" w:lineRule="auto"/>
        <w:ind w:left="1020"/>
        <w:jc w:val="both"/>
      </w:pPr>
    </w:p>
    <w:p w14:paraId="398E3054" w14:textId="64617DB1" w:rsidR="00947E4F" w:rsidRDefault="00947E4F" w:rsidP="00947E4F">
      <w:pPr>
        <w:pStyle w:val="a4"/>
        <w:spacing w:after="0" w:line="240" w:lineRule="auto"/>
        <w:ind w:left="1020"/>
        <w:jc w:val="both"/>
      </w:pPr>
    </w:p>
    <w:p w14:paraId="2748665A" w14:textId="0B1FE085" w:rsidR="00947E4F" w:rsidRDefault="00480E02" w:rsidP="00947E4F">
      <w:pPr>
        <w:pStyle w:val="a4"/>
        <w:spacing w:after="0" w:line="240" w:lineRule="auto"/>
        <w:ind w:left="1020"/>
        <w:jc w:val="both"/>
      </w:pPr>
      <w:r w:rsidRPr="0046420D">
        <w:rPr>
          <w:noProof/>
        </w:rPr>
        <mc:AlternateContent>
          <mc:Choice Requires="wps">
            <w:drawing>
              <wp:anchor distT="0" distB="0" distL="114300" distR="114300" simplePos="0" relativeHeight="251730944" behindDoc="0" locked="0" layoutInCell="1" allowOverlap="1" wp14:anchorId="1B4C8231" wp14:editId="5FE33026">
                <wp:simplePos x="0" y="0"/>
                <wp:positionH relativeFrom="column">
                  <wp:posOffset>569222</wp:posOffset>
                </wp:positionH>
                <wp:positionV relativeFrom="paragraph">
                  <wp:posOffset>6611</wp:posOffset>
                </wp:positionV>
                <wp:extent cx="2257425" cy="591671"/>
                <wp:effectExtent l="0" t="0" r="3175" b="5715"/>
                <wp:wrapNone/>
                <wp:docPr id="72" name="語音泡泡: 圓角矩形 131309"/>
                <wp:cNvGraphicFramePr/>
                <a:graphic xmlns:a="http://schemas.openxmlformats.org/drawingml/2006/main">
                  <a:graphicData uri="http://schemas.microsoft.com/office/word/2010/wordprocessingShape">
                    <wps:wsp>
                      <wps:cNvSpPr/>
                      <wps:spPr>
                        <a:xfrm>
                          <a:off x="0" y="0"/>
                          <a:ext cx="2257425" cy="591671"/>
                        </a:xfrm>
                        <a:prstGeom prst="wedgeRoundRectCallout">
                          <a:avLst>
                            <a:gd name="adj1" fmla="val -18280"/>
                            <a:gd name="adj2" fmla="val 31548"/>
                            <a:gd name="adj3" fmla="val 16667"/>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02F4BFF" w14:textId="77777777" w:rsidR="003071FB" w:rsidRPr="00480E02" w:rsidRDefault="003071FB" w:rsidP="0046420D">
                            <w:pPr>
                              <w:spacing w:after="0" w:line="240" w:lineRule="exact"/>
                              <w:rPr>
                                <w:color w:val="000000" w:themeColor="text1"/>
                                <w:sz w:val="24"/>
                                <w:szCs w:val="24"/>
                                <w:lang w:val="en-GB"/>
                              </w:rPr>
                            </w:pPr>
                            <w:r w:rsidRPr="00480E02">
                              <w:rPr>
                                <w:color w:val="000000" w:themeColor="text1"/>
                                <w:sz w:val="24"/>
                                <w:szCs w:val="24"/>
                                <w:lang w:val="en-GB"/>
                              </w:rPr>
                              <w:t xml:space="preserve">Recently, I have learnt about this topic. This principle consists of four concepts.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4C8231" id="語音泡泡: 圓角矩形 131309" o:spid="_x0000_s1056" type="#_x0000_t62" style="position:absolute;left:0;text-align:left;margin-left:44.8pt;margin-top:.5pt;width:177.75pt;height:46.6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" adj="6852,17614" fillcolor="white [3212]" stroked="f" strokeweight="1pt">
                <v:textbox inset="0,0,0,0">
                  <w:txbxContent>
                    <w:p w14:paraId="502F4BFF" w14:textId="77777777" w:rsidR="003071FB" w:rsidRPr="00480E02" w:rsidRDefault="003071FB" w:rsidP="0046420D">
                      <w:pPr>
                        <w:spacing w:after="0" w:line="240" w:lineRule="exact"/>
                        <w:rPr>
                          <w:color w:val="000000" w:themeColor="text1"/>
                          <w:sz w:val="24"/>
                          <w:szCs w:val="24"/>
                          <w:lang w:val="en-GB"/>
                        </w:rPr>
                      </w:pPr>
                      <w:r w:rsidRPr="00480E02">
                        <w:rPr>
                          <w:color w:val="000000" w:themeColor="text1"/>
                          <w:sz w:val="24"/>
                          <w:szCs w:val="24"/>
                          <w:lang w:val="en-GB"/>
                        </w:rPr>
                        <w:t xml:space="preserve">Recently, I have learnt about this topic. This principle consists of four concepts. </w:t>
                      </w:r>
                    </w:p>
                  </w:txbxContent>
                </v:textbox>
              </v:shape>
            </w:pict>
          </mc:Fallback>
        </mc:AlternateContent>
      </w:r>
    </w:p>
    <w:p w14:paraId="7433EC04" w14:textId="3DC931ED" w:rsidR="00417F5E" w:rsidRPr="002F0598" w:rsidRDefault="00417F5E" w:rsidP="002F0598">
      <w:pPr>
        <w:spacing w:after="0" w:line="240" w:lineRule="auto"/>
        <w:jc w:val="both"/>
        <w:rPr>
          <w:sz w:val="24"/>
          <w:szCs w:val="24"/>
        </w:rPr>
      </w:pPr>
    </w:p>
    <w:p w14:paraId="221043BF" w14:textId="15062C46" w:rsidR="00817E2B" w:rsidRDefault="00817E2B"/>
    <w:p w14:paraId="02A0A2D5" w14:textId="249D58E3" w:rsidR="00817E2B" w:rsidRDefault="00F200D8">
      <w:r w:rsidRPr="0046420D">
        <w:rPr>
          <w:noProof/>
        </w:rPr>
        <mc:AlternateContent>
          <mc:Choice Requires="wps">
            <w:drawing>
              <wp:anchor distT="0" distB="0" distL="114300" distR="114300" simplePos="0" relativeHeight="251731968" behindDoc="0" locked="0" layoutInCell="1" allowOverlap="1" wp14:anchorId="53558EBE" wp14:editId="2A4152E9">
                <wp:simplePos x="0" y="0"/>
                <wp:positionH relativeFrom="column">
                  <wp:posOffset>2354579</wp:posOffset>
                </wp:positionH>
                <wp:positionV relativeFrom="paragraph">
                  <wp:posOffset>85725</wp:posOffset>
                </wp:positionV>
                <wp:extent cx="2733675" cy="590550"/>
                <wp:effectExtent l="0" t="0" r="9525" b="0"/>
                <wp:wrapNone/>
                <wp:docPr id="73" name="語音泡泡: 圓角矩形 131310"/>
                <wp:cNvGraphicFramePr/>
                <a:graphic xmlns:a="http://schemas.openxmlformats.org/drawingml/2006/main">
                  <a:graphicData uri="http://schemas.microsoft.com/office/word/2010/wordprocessingShape">
                    <wps:wsp>
                      <wps:cNvSpPr/>
                      <wps:spPr>
                        <a:xfrm>
                          <a:off x="0" y="0"/>
                          <a:ext cx="2733675" cy="590550"/>
                        </a:xfrm>
                        <a:prstGeom prst="wedgeRoundRectCallout">
                          <a:avLst>
                            <a:gd name="adj1" fmla="val 46984"/>
                            <a:gd name="adj2" fmla="val -43339"/>
                            <a:gd name="adj3" fmla="val 16667"/>
                          </a:avLst>
                        </a:prstGeom>
                        <a:noFill/>
                        <a:ln w="12700" cap="flat" cmpd="sng" algn="ctr">
                          <a:noFill/>
                          <a:prstDash val="solid"/>
                          <a:miter lim="800000"/>
                        </a:ln>
                        <a:effectLst/>
                      </wps:spPr>
                      <wps:txbx>
                        <w:txbxContent>
                          <w:p w14:paraId="66C33F06" w14:textId="38D56687" w:rsidR="003071FB" w:rsidRPr="00480E02" w:rsidRDefault="003071FB" w:rsidP="0046420D">
                            <w:pPr>
                              <w:spacing w:after="0" w:line="240" w:lineRule="exact"/>
                              <w:rPr>
                                <w:color w:val="000000" w:themeColor="text1"/>
                                <w:sz w:val="24"/>
                                <w:szCs w:val="24"/>
                                <w:lang w:val="en-GB"/>
                              </w:rPr>
                            </w:pPr>
                            <w:r w:rsidRPr="00480E02">
                              <w:rPr>
                                <w:color w:val="000000" w:themeColor="text1"/>
                                <w:sz w:val="24"/>
                                <w:szCs w:val="24"/>
                                <w:lang w:val="en-GB"/>
                              </w:rPr>
                              <w:t xml:space="preserve">Thx! Do you mind providing me </w:t>
                            </w:r>
                            <w:r>
                              <w:rPr>
                                <w:color w:val="000000" w:themeColor="text1"/>
                                <w:sz w:val="24"/>
                                <w:szCs w:val="24"/>
                                <w:lang w:val="en-GB"/>
                              </w:rPr>
                              <w:t xml:space="preserve">with </w:t>
                            </w:r>
                            <w:r w:rsidRPr="00480E02">
                              <w:rPr>
                                <w:color w:val="000000" w:themeColor="text1"/>
                                <w:sz w:val="24"/>
                                <w:szCs w:val="24"/>
                                <w:lang w:val="en-GB"/>
                              </w:rPr>
                              <w:t xml:space="preserve">some info about these concepts?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558EBE" id="語音泡泡: 圓角矩形 131310" o:spid="_x0000_s1057" type="#_x0000_t62" style="position:absolute;margin-left:185.4pt;margin-top:6.75pt;width:215.25pt;height:46.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" adj="20949,1439" filled="f" stroked="f" strokeweight="1pt">
                <v:textbox inset="0,0,0,0">
                  <w:txbxContent>
                    <w:p w14:paraId="66C33F06" w14:textId="38D56687" w:rsidR="003071FB" w:rsidRPr="00480E02" w:rsidRDefault="003071FB" w:rsidP="0046420D">
                      <w:pPr>
                        <w:spacing w:after="0" w:line="240" w:lineRule="exact"/>
                        <w:rPr>
                          <w:color w:val="000000" w:themeColor="text1"/>
                          <w:sz w:val="24"/>
                          <w:szCs w:val="24"/>
                          <w:lang w:val="en-GB"/>
                        </w:rPr>
                      </w:pPr>
                      <w:r w:rsidRPr="00480E02">
                        <w:rPr>
                          <w:color w:val="000000" w:themeColor="text1"/>
                          <w:sz w:val="24"/>
                          <w:szCs w:val="24"/>
                          <w:lang w:val="en-GB"/>
                        </w:rPr>
                        <w:t xml:space="preserve">Thx! Do you mind providing me </w:t>
                      </w:r>
                      <w:r>
                        <w:rPr>
                          <w:color w:val="000000" w:themeColor="text1"/>
                          <w:sz w:val="24"/>
                          <w:szCs w:val="24"/>
                          <w:lang w:val="en-GB"/>
                        </w:rPr>
                        <w:t xml:space="preserve">with </w:t>
                      </w:r>
                      <w:r w:rsidRPr="00480E02">
                        <w:rPr>
                          <w:color w:val="000000" w:themeColor="text1"/>
                          <w:sz w:val="24"/>
                          <w:szCs w:val="24"/>
                          <w:lang w:val="en-GB"/>
                        </w:rPr>
                        <w:t xml:space="preserve">some info about these concepts? </w:t>
                      </w:r>
                    </w:p>
                  </w:txbxContent>
                </v:textbox>
              </v:shape>
            </w:pict>
          </mc:Fallback>
        </mc:AlternateContent>
      </w:r>
    </w:p>
    <w:p w14:paraId="45C43372" w14:textId="645CBAD0" w:rsidR="00817E2B" w:rsidRDefault="00817E2B"/>
    <w:p w14:paraId="59A1C29C" w14:textId="72E05EAF" w:rsidR="00817E2B" w:rsidRDefault="00817E2B"/>
    <w:p w14:paraId="70E4A910" w14:textId="77777777" w:rsidR="00817E2B" w:rsidRDefault="00817E2B"/>
    <w:p w14:paraId="691D3BD6" w14:textId="38D64197" w:rsidR="008006C9" w:rsidRDefault="00817E2B">
      <w:pPr>
        <w:rPr>
          <w:sz w:val="24"/>
          <w:szCs w:val="24"/>
        </w:rPr>
      </w:pPr>
      <w:r>
        <w:rPr>
          <w:sz w:val="24"/>
          <w:szCs w:val="24"/>
        </w:rPr>
        <w:t>W</w:t>
      </w:r>
      <w:r>
        <w:rPr>
          <w:rFonts w:hint="eastAsia"/>
          <w:sz w:val="24"/>
          <w:szCs w:val="24"/>
        </w:rPr>
        <w:t xml:space="preserve">rite about </w:t>
      </w:r>
      <w:r>
        <w:rPr>
          <w:sz w:val="24"/>
          <w:szCs w:val="24"/>
        </w:rPr>
        <w:t xml:space="preserve">the four concepts in relation to the principle of </w:t>
      </w:r>
      <w:r w:rsidR="00DD2449">
        <w:rPr>
          <w:sz w:val="24"/>
          <w:szCs w:val="24"/>
        </w:rPr>
        <w:t>“</w:t>
      </w:r>
      <w:r>
        <w:rPr>
          <w:sz w:val="24"/>
          <w:szCs w:val="24"/>
        </w:rPr>
        <w:t>One Country, Two Systems</w:t>
      </w:r>
      <w:r w:rsidR="00DD2449">
        <w:rPr>
          <w:sz w:val="24"/>
          <w:szCs w:val="24"/>
        </w:rPr>
        <w:t>”</w:t>
      </w:r>
      <w:r>
        <w:rPr>
          <w:rFonts w:hint="eastAsia"/>
          <w:sz w:val="24"/>
          <w:szCs w:val="24"/>
        </w:rPr>
        <w:t xml:space="preserve"> to help Peter. </w:t>
      </w:r>
      <w:r w:rsidR="00F304BA">
        <w:rPr>
          <w:sz w:val="24"/>
          <w:szCs w:val="24"/>
        </w:rPr>
        <w:t>R</w:t>
      </w:r>
      <w:r w:rsidRPr="002F0598">
        <w:rPr>
          <w:sz w:val="24"/>
          <w:szCs w:val="24"/>
        </w:rPr>
        <w:t xml:space="preserve">efer to </w:t>
      </w:r>
      <w:r w:rsidR="00F304BA">
        <w:rPr>
          <w:sz w:val="24"/>
          <w:szCs w:val="24"/>
        </w:rPr>
        <w:t>S</w:t>
      </w:r>
      <w:r w:rsidRPr="002F0598">
        <w:rPr>
          <w:sz w:val="24"/>
          <w:szCs w:val="24"/>
        </w:rPr>
        <w:t xml:space="preserve">ources 1-10 in </w:t>
      </w:r>
      <w:r w:rsidR="00847460">
        <w:rPr>
          <w:sz w:val="24"/>
          <w:szCs w:val="24"/>
        </w:rPr>
        <w:t>Task 2</w:t>
      </w:r>
      <w:r w:rsidRPr="002F0598">
        <w:rPr>
          <w:rFonts w:hint="eastAsia"/>
          <w:sz w:val="24"/>
          <w:szCs w:val="24"/>
        </w:rPr>
        <w:t xml:space="preserve"> for </w:t>
      </w:r>
      <w:r>
        <w:rPr>
          <w:rFonts w:hint="eastAsia"/>
          <w:sz w:val="24"/>
          <w:szCs w:val="24"/>
        </w:rPr>
        <w:t>information</w:t>
      </w:r>
      <w:r>
        <w:rPr>
          <w:sz w:val="24"/>
          <w:szCs w:val="24"/>
        </w:rPr>
        <w:t>.</w:t>
      </w:r>
    </w:p>
    <w:p w14:paraId="740A50FE" w14:textId="32874A4A" w:rsidR="00F200D8" w:rsidRDefault="00817E2B">
      <w:r>
        <w:rPr>
          <w:sz w:val="24"/>
          <w:szCs w:val="24"/>
        </w:rPr>
        <w:t>Language Support</w:t>
      </w:r>
      <w:r w:rsidR="00847460">
        <w:rPr>
          <w:sz w:val="24"/>
          <w:szCs w:val="24"/>
        </w:rPr>
        <w:t xml:space="preserve"> I</w:t>
      </w:r>
      <w:r>
        <w:rPr>
          <w:sz w:val="24"/>
          <w:szCs w:val="24"/>
        </w:rPr>
        <w:t xml:space="preserve"> below can also help you to complete your writing. </w:t>
      </w:r>
      <w:r>
        <w:t xml:space="preserve"> </w:t>
      </w:r>
    </w:p>
    <w:p w14:paraId="78E46945" w14:textId="77777777" w:rsidR="00F200D8" w:rsidRDefault="00F200D8"/>
    <w:p w14:paraId="787A962A" w14:textId="4AFE24EE" w:rsidR="007042DD" w:rsidRDefault="00F200D8" w:rsidP="00F200D8">
      <w:r>
        <w:rPr>
          <w:noProof/>
        </w:rPr>
        <w:lastRenderedPageBreak/>
        <w:drawing>
          <wp:inline distT="0" distB="0" distL="0" distR="0" wp14:anchorId="51BE6C49" wp14:editId="06F2A7FE">
            <wp:extent cx="3946260" cy="2219325"/>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947959" cy="2220281"/>
                    </a:xfrm>
                    <a:prstGeom prst="rect">
                      <a:avLst/>
                    </a:prstGeom>
                    <a:noFill/>
                    <a:ln>
                      <a:noFill/>
                    </a:ln>
                  </pic:spPr>
                </pic:pic>
              </a:graphicData>
            </a:graphic>
          </wp:inline>
        </w:drawing>
      </w:r>
    </w:p>
    <w:p w14:paraId="12DBA87D" w14:textId="77777777" w:rsidR="007042DD" w:rsidRDefault="007042DD" w:rsidP="00F200D8"/>
    <w:p w14:paraId="1A6FBDA8" w14:textId="320D008D" w:rsidR="00417F5E" w:rsidRPr="00837898" w:rsidRDefault="007042DD" w:rsidP="00F200D8">
      <w:r w:rsidRPr="00545F32">
        <w:rPr>
          <w:rFonts w:cstheme="minorHAnsi"/>
          <w:i/>
          <w:iCs/>
          <w:noProof/>
          <w:color w:val="FF0000"/>
        </w:rPr>
        <mc:AlternateContent>
          <mc:Choice Requires="wps">
            <w:drawing>
              <wp:anchor distT="0" distB="0" distL="114300" distR="114300" simplePos="0" relativeHeight="251807744" behindDoc="0" locked="0" layoutInCell="1" allowOverlap="1" wp14:anchorId="3CCB3146" wp14:editId="262382AF">
                <wp:simplePos x="0" y="0"/>
                <wp:positionH relativeFrom="margin">
                  <wp:posOffset>11430</wp:posOffset>
                </wp:positionH>
                <wp:positionV relativeFrom="paragraph">
                  <wp:posOffset>244475</wp:posOffset>
                </wp:positionV>
                <wp:extent cx="3886200" cy="411480"/>
                <wp:effectExtent l="0" t="0" r="0" b="7620"/>
                <wp:wrapNone/>
                <wp:docPr id="429" name="文字方塊 429"/>
                <wp:cNvGraphicFramePr/>
                <a:graphic xmlns:a="http://schemas.openxmlformats.org/drawingml/2006/main">
                  <a:graphicData uri="http://schemas.microsoft.com/office/word/2010/wordprocessingShape">
                    <wps:wsp>
                      <wps:cNvSpPr txBox="1"/>
                      <wps:spPr>
                        <a:xfrm>
                          <a:off x="0" y="0"/>
                          <a:ext cx="3886200" cy="411480"/>
                        </a:xfrm>
                        <a:prstGeom prst="rect">
                          <a:avLst/>
                        </a:prstGeom>
                        <a:solidFill>
                          <a:srgbClr val="F79646">
                            <a:lumMod val="75000"/>
                          </a:srgbClr>
                        </a:solidFill>
                        <a:ln w="6350">
                          <a:noFill/>
                        </a:ln>
                        <a:effectLst/>
                      </wps:spPr>
                      <wps:txbx>
                        <w:txbxContent>
                          <w:p w14:paraId="5C44AE13" w14:textId="1AB6C063" w:rsidR="003071FB" w:rsidRPr="00700860" w:rsidRDefault="003071FB" w:rsidP="007042DD">
                            <w:pPr>
                              <w:spacing w:beforeLines="25" w:before="60"/>
                              <w:rPr>
                                <w:b/>
                                <w:bCs/>
                                <w:color w:val="FFFFFF" w:themeColor="background1"/>
                                <w:sz w:val="28"/>
                                <w:szCs w:val="32"/>
                              </w:rPr>
                            </w:pPr>
                            <w:r w:rsidRPr="007042DD">
                              <w:rPr>
                                <w:rFonts w:cstheme="minorHAnsi"/>
                                <w:b/>
                                <w:color w:val="FFFFFF" w:themeColor="background1"/>
                                <w:sz w:val="28"/>
                                <w:szCs w:val="28"/>
                              </w:rPr>
                              <w:t>Language Support I</w:t>
                            </w:r>
                            <w:r>
                              <w:rPr>
                                <w:rFonts w:cstheme="minorHAnsi"/>
                                <w:b/>
                                <w:color w:val="FFFFFF" w:themeColor="background1"/>
                                <w:sz w:val="28"/>
                                <w:szCs w:val="28"/>
                              </w:rPr>
                              <w:t>:</w:t>
                            </w:r>
                            <w:r w:rsidRPr="007042DD">
                              <w:rPr>
                                <w:rFonts w:cstheme="minorHAnsi"/>
                                <w:b/>
                                <w:color w:val="FFFFFF" w:themeColor="background1"/>
                                <w:sz w:val="28"/>
                                <w:szCs w:val="28"/>
                              </w:rPr>
                              <w:t xml:space="preserve"> Giving Supporting Evidence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CB3146" id="文字方塊 429" o:spid="_x0000_s1058" type="#_x0000_t202" style="position:absolute;margin-left:.9pt;margin-top:19.25pt;width:306pt;height:32.4pt;z-index:251807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" fillcolor="#e46c0a" stroked="f" strokeweight=".5pt">
                <v:textbox>
                  <w:txbxContent>
                    <w:p w14:paraId="5C44AE13" w14:textId="1AB6C063" w:rsidR="003071FB" w:rsidRPr="00700860" w:rsidRDefault="003071FB" w:rsidP="007042DD">
                      <w:pPr>
                        <w:spacing w:beforeLines="25" w:before="60"/>
                        <w:rPr>
                          <w:b/>
                          <w:bCs/>
                          <w:color w:val="FFFFFF" w:themeColor="background1"/>
                          <w:sz w:val="28"/>
                          <w:szCs w:val="32"/>
                        </w:rPr>
                      </w:pPr>
                      <w:r w:rsidRPr="007042DD">
                        <w:rPr>
                          <w:rFonts w:cstheme="minorHAnsi"/>
                          <w:b/>
                          <w:color w:val="FFFFFF" w:themeColor="background1"/>
                          <w:sz w:val="28"/>
                          <w:szCs w:val="28"/>
                        </w:rPr>
                        <w:t>Language Support I</w:t>
                      </w:r>
                      <w:r>
                        <w:rPr>
                          <w:rFonts w:cstheme="minorHAnsi"/>
                          <w:b/>
                          <w:color w:val="FFFFFF" w:themeColor="background1"/>
                          <w:sz w:val="28"/>
                          <w:szCs w:val="28"/>
                        </w:rPr>
                        <w:t>:</w:t>
                      </w:r>
                      <w:r w:rsidRPr="007042DD">
                        <w:rPr>
                          <w:rFonts w:cstheme="minorHAnsi"/>
                          <w:b/>
                          <w:color w:val="FFFFFF" w:themeColor="background1"/>
                          <w:sz w:val="28"/>
                          <w:szCs w:val="28"/>
                        </w:rPr>
                        <w:t xml:space="preserve"> Giving Supporting Evidence</w:t>
                      </w:r>
                    </w:p>
                  </w:txbxContent>
                </v:textbox>
                <w10:wrap anchorx="margin"/>
              </v:shape>
            </w:pict>
          </mc:Fallback>
        </mc:AlternateContent>
      </w:r>
      <w:r>
        <w:br/>
      </w:r>
      <w:r>
        <w:br/>
      </w:r>
    </w:p>
    <w:tbl>
      <w:tblPr>
        <w:tblStyle w:val="a3"/>
        <w:tblW w:w="8450" w:type="dxa"/>
        <w:tblInd w:w="-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8450"/>
      </w:tblGrid>
      <w:tr w:rsidR="00417F5E" w14:paraId="0704520F" w14:textId="77777777" w:rsidTr="00F200D8">
        <w:tc>
          <w:tcPr>
            <w:tcW w:w="8450" w:type="dxa"/>
            <w:tcBorders>
              <w:top w:val="single" w:sz="12" w:space="0" w:color="ED7D31" w:themeColor="accent2"/>
              <w:left w:val="single" w:sz="12" w:space="0" w:color="ED7D31" w:themeColor="accent2"/>
              <w:bottom w:val="single" w:sz="12" w:space="0" w:color="ED7D31" w:themeColor="accent2"/>
              <w:right w:val="single" w:sz="12" w:space="0" w:color="ED7D31" w:themeColor="accent2"/>
            </w:tcBorders>
          </w:tcPr>
          <w:p w14:paraId="3AD0FBB0" w14:textId="0DBE411A" w:rsidR="00417F5E" w:rsidRPr="00F81E8D" w:rsidRDefault="00CC57F5" w:rsidP="003306D6">
            <w:pPr>
              <w:rPr>
                <w:rFonts w:cstheme="minorHAnsi"/>
                <w:b/>
                <w:sz w:val="24"/>
                <w:szCs w:val="24"/>
              </w:rPr>
            </w:pPr>
            <w:r>
              <w:rPr>
                <w:rFonts w:cstheme="minorHAnsi" w:hint="eastAsia"/>
                <w:b/>
                <w:sz w:val="24"/>
                <w:szCs w:val="24"/>
              </w:rPr>
              <w:t>W</w:t>
            </w:r>
            <w:r w:rsidRPr="00F81E8D">
              <w:rPr>
                <w:rFonts w:cstheme="minorHAnsi"/>
                <w:b/>
                <w:sz w:val="24"/>
                <w:szCs w:val="24"/>
              </w:rPr>
              <w:t>hen giving supporting evidence</w:t>
            </w:r>
            <w:r>
              <w:rPr>
                <w:rFonts w:cstheme="minorHAnsi" w:hint="eastAsia"/>
                <w:b/>
                <w:sz w:val="24"/>
                <w:szCs w:val="24"/>
              </w:rPr>
              <w:t>, these are the possible s</w:t>
            </w:r>
            <w:r w:rsidR="00417F5E" w:rsidRPr="00F81E8D">
              <w:rPr>
                <w:rFonts w:cstheme="minorHAnsi"/>
                <w:b/>
                <w:sz w:val="24"/>
                <w:szCs w:val="24"/>
              </w:rPr>
              <w:t xml:space="preserve">entence structures </w:t>
            </w:r>
            <w:r>
              <w:rPr>
                <w:rFonts w:cstheme="minorHAnsi" w:hint="eastAsia"/>
                <w:b/>
                <w:sz w:val="24"/>
                <w:szCs w:val="24"/>
              </w:rPr>
              <w:t>to use:</w:t>
            </w:r>
          </w:p>
          <w:p w14:paraId="04870B86" w14:textId="659309C5" w:rsidR="00417F5E" w:rsidRPr="00F81E8D" w:rsidRDefault="00417F5E" w:rsidP="003306D6">
            <w:pPr>
              <w:rPr>
                <w:rFonts w:cstheme="minorHAnsi"/>
                <w:sz w:val="24"/>
                <w:szCs w:val="24"/>
              </w:rPr>
            </w:pPr>
          </w:p>
          <w:tbl>
            <w:tblPr>
              <w:tblStyle w:val="a3"/>
              <w:tblW w:w="0" w:type="auto"/>
              <w:tblLook w:val="04A0" w:firstRow="1" w:lastRow="0" w:firstColumn="1" w:lastColumn="0" w:noHBand="0" w:noVBand="1"/>
            </w:tblPr>
            <w:tblGrid>
              <w:gridCol w:w="2710"/>
              <w:gridCol w:w="5514"/>
            </w:tblGrid>
            <w:tr w:rsidR="00417F5E" w:rsidRPr="00F81E8D" w14:paraId="5D560B37" w14:textId="77777777" w:rsidTr="003306D6">
              <w:tc>
                <w:tcPr>
                  <w:tcW w:w="3284" w:type="dxa"/>
                </w:tcPr>
                <w:p w14:paraId="4BD1CEF3" w14:textId="72823654" w:rsidR="00417F5E" w:rsidRPr="00F81E8D" w:rsidRDefault="00417F5E" w:rsidP="003306D6">
                  <w:pPr>
                    <w:rPr>
                      <w:rFonts w:cstheme="minorHAnsi"/>
                      <w:sz w:val="24"/>
                      <w:szCs w:val="24"/>
                    </w:rPr>
                  </w:pPr>
                  <w:r w:rsidRPr="00F81E8D">
                    <w:rPr>
                      <w:rFonts w:cstheme="minorHAnsi"/>
                      <w:sz w:val="24"/>
                      <w:szCs w:val="24"/>
                    </w:rPr>
                    <w:t>According to …(n)…,</w:t>
                  </w:r>
                </w:p>
                <w:p w14:paraId="4AFD0DC1" w14:textId="77777777" w:rsidR="00417F5E" w:rsidRPr="00F81E8D" w:rsidRDefault="00417F5E" w:rsidP="003306D6">
                  <w:pPr>
                    <w:rPr>
                      <w:rFonts w:cstheme="minorHAnsi"/>
                      <w:sz w:val="24"/>
                      <w:szCs w:val="24"/>
                    </w:rPr>
                  </w:pPr>
                </w:p>
                <w:p w14:paraId="690577E8" w14:textId="4BEA984E" w:rsidR="00417F5E" w:rsidRPr="00F81E8D" w:rsidRDefault="00417F5E" w:rsidP="003306D6">
                  <w:pPr>
                    <w:rPr>
                      <w:rFonts w:cstheme="minorHAnsi"/>
                      <w:sz w:val="24"/>
                      <w:szCs w:val="24"/>
                    </w:rPr>
                  </w:pPr>
                  <w:r w:rsidRPr="00F81E8D">
                    <w:rPr>
                      <w:rFonts w:cstheme="minorHAnsi"/>
                      <w:sz w:val="24"/>
                      <w:szCs w:val="24"/>
                    </w:rPr>
                    <w:t>With reference to …(n)…</w:t>
                  </w:r>
                </w:p>
                <w:p w14:paraId="11D5F479" w14:textId="77777777" w:rsidR="00417F5E" w:rsidRPr="00F81E8D" w:rsidRDefault="00417F5E" w:rsidP="003306D6">
                  <w:pPr>
                    <w:rPr>
                      <w:rFonts w:cstheme="minorHAnsi"/>
                      <w:sz w:val="24"/>
                      <w:szCs w:val="24"/>
                    </w:rPr>
                  </w:pPr>
                </w:p>
                <w:p w14:paraId="58107CBA" w14:textId="77777777" w:rsidR="00417F5E" w:rsidRPr="00F81E8D" w:rsidRDefault="00417F5E" w:rsidP="003306D6">
                  <w:pPr>
                    <w:rPr>
                      <w:rFonts w:cstheme="minorHAnsi"/>
                      <w:sz w:val="24"/>
                      <w:szCs w:val="24"/>
                    </w:rPr>
                  </w:pPr>
                  <w:r w:rsidRPr="00F81E8D">
                    <w:rPr>
                      <w:rFonts w:cstheme="minorHAnsi"/>
                      <w:sz w:val="24"/>
                      <w:szCs w:val="24"/>
                    </w:rPr>
                    <w:t>As stated in …(n)…</w:t>
                  </w:r>
                </w:p>
              </w:tc>
              <w:tc>
                <w:tcPr>
                  <w:tcW w:w="7280" w:type="dxa"/>
                  <w:vAlign w:val="center"/>
                </w:tcPr>
                <w:p w14:paraId="0B8DE34F" w14:textId="1EB6DF99" w:rsidR="00417F5E" w:rsidRPr="00F81E8D" w:rsidRDefault="00417F5E" w:rsidP="003306D6">
                  <w:pPr>
                    <w:rPr>
                      <w:rFonts w:cstheme="minorHAnsi"/>
                      <w:sz w:val="24"/>
                      <w:szCs w:val="24"/>
                    </w:rPr>
                  </w:pPr>
                  <w:r w:rsidRPr="00F81E8D">
                    <w:rPr>
                      <w:sz w:val="24"/>
                      <w:szCs w:val="24"/>
                    </w:rPr>
                    <w:t>+ clause</w:t>
                  </w:r>
                </w:p>
              </w:tc>
            </w:tr>
          </w:tbl>
          <w:p w14:paraId="48F91BB1" w14:textId="6BDB7ACB" w:rsidR="00417F5E" w:rsidRPr="00F81E8D" w:rsidRDefault="00417F5E" w:rsidP="003306D6">
            <w:pPr>
              <w:rPr>
                <w:rFonts w:cstheme="minorHAnsi"/>
                <w:sz w:val="24"/>
                <w:szCs w:val="24"/>
              </w:rPr>
            </w:pPr>
          </w:p>
          <w:p w14:paraId="17A81F8F" w14:textId="138A30D5" w:rsidR="00417F5E" w:rsidRPr="00F81E8D" w:rsidRDefault="00417F5E" w:rsidP="003306D6">
            <w:pPr>
              <w:rPr>
                <w:rFonts w:cstheme="minorHAnsi"/>
                <w:b/>
                <w:sz w:val="24"/>
                <w:szCs w:val="24"/>
              </w:rPr>
            </w:pPr>
            <w:r w:rsidRPr="00F81E8D">
              <w:rPr>
                <w:rFonts w:cstheme="minorHAnsi"/>
                <w:b/>
                <w:sz w:val="24"/>
                <w:szCs w:val="24"/>
              </w:rPr>
              <w:t>Examples:</w:t>
            </w:r>
          </w:p>
          <w:p w14:paraId="27CF64A7" w14:textId="140A4EB8" w:rsidR="00417F5E" w:rsidRPr="00F81E8D" w:rsidRDefault="00417F5E" w:rsidP="0099295C">
            <w:pPr>
              <w:pStyle w:val="a4"/>
              <w:numPr>
                <w:ilvl w:val="0"/>
                <w:numId w:val="1"/>
              </w:numPr>
              <w:contextualSpacing w:val="0"/>
              <w:rPr>
                <w:sz w:val="24"/>
                <w:szCs w:val="24"/>
              </w:rPr>
            </w:pPr>
            <w:r w:rsidRPr="00CC57F5">
              <w:rPr>
                <w:b/>
                <w:sz w:val="24"/>
                <w:szCs w:val="24"/>
              </w:rPr>
              <w:t>According to</w:t>
            </w:r>
            <w:r w:rsidRPr="00F81E8D">
              <w:rPr>
                <w:sz w:val="24"/>
                <w:szCs w:val="24"/>
              </w:rPr>
              <w:t xml:space="preserve"> the Basic Law, the socialist system and policies shall not be practised in the HKSAR.</w:t>
            </w:r>
          </w:p>
          <w:p w14:paraId="5A551AE1" w14:textId="0F2BD1E1" w:rsidR="00417F5E" w:rsidRPr="00F81E8D" w:rsidRDefault="00417F5E" w:rsidP="0099295C">
            <w:pPr>
              <w:pStyle w:val="a4"/>
              <w:numPr>
                <w:ilvl w:val="0"/>
                <w:numId w:val="1"/>
              </w:numPr>
              <w:contextualSpacing w:val="0"/>
              <w:rPr>
                <w:sz w:val="24"/>
                <w:szCs w:val="24"/>
              </w:rPr>
            </w:pPr>
            <w:r w:rsidRPr="00CC57F5">
              <w:rPr>
                <w:b/>
                <w:sz w:val="24"/>
                <w:szCs w:val="24"/>
              </w:rPr>
              <w:t xml:space="preserve">With reference to </w:t>
            </w:r>
            <w:r w:rsidRPr="00F81E8D">
              <w:rPr>
                <w:sz w:val="24"/>
                <w:szCs w:val="24"/>
              </w:rPr>
              <w:t>the Basic Law, the socialist system and policies shall not be practised in the HKSAR.</w:t>
            </w:r>
          </w:p>
          <w:p w14:paraId="0DF51D22" w14:textId="0BD5788D" w:rsidR="00417F5E" w:rsidRPr="00F81E8D" w:rsidRDefault="00417F5E" w:rsidP="0099295C">
            <w:pPr>
              <w:pStyle w:val="a4"/>
              <w:numPr>
                <w:ilvl w:val="0"/>
                <w:numId w:val="1"/>
              </w:numPr>
              <w:contextualSpacing w:val="0"/>
              <w:rPr>
                <w:sz w:val="24"/>
                <w:szCs w:val="24"/>
              </w:rPr>
            </w:pPr>
            <w:r w:rsidRPr="00CC57F5">
              <w:rPr>
                <w:b/>
                <w:sz w:val="24"/>
                <w:szCs w:val="24"/>
              </w:rPr>
              <w:t>As stated in</w:t>
            </w:r>
            <w:r w:rsidRPr="00F81E8D">
              <w:rPr>
                <w:sz w:val="24"/>
                <w:szCs w:val="24"/>
              </w:rPr>
              <w:t xml:space="preserve"> the Basic Law, the socialist system and policies shall not be practised in the HKSAR.</w:t>
            </w:r>
          </w:p>
          <w:p w14:paraId="0F6B4A57" w14:textId="6B84DC63" w:rsidR="00417F5E" w:rsidRPr="00F81E8D" w:rsidRDefault="00417F5E" w:rsidP="003306D6">
            <w:pPr>
              <w:rPr>
                <w:rFonts w:cstheme="minorHAnsi"/>
                <w:i/>
                <w:sz w:val="24"/>
                <w:szCs w:val="24"/>
              </w:rPr>
            </w:pPr>
          </w:p>
          <w:tbl>
            <w:tblPr>
              <w:tblStyle w:val="a3"/>
              <w:tblW w:w="0" w:type="auto"/>
              <w:tblLook w:val="04A0" w:firstRow="1" w:lastRow="0" w:firstColumn="1" w:lastColumn="0" w:noHBand="0" w:noVBand="1"/>
            </w:tblPr>
            <w:tblGrid>
              <w:gridCol w:w="2637"/>
              <w:gridCol w:w="5587"/>
            </w:tblGrid>
            <w:tr w:rsidR="00417F5E" w:rsidRPr="00F81E8D" w14:paraId="0A8BA75B" w14:textId="77777777" w:rsidTr="003306D6">
              <w:tc>
                <w:tcPr>
                  <w:tcW w:w="3289" w:type="dxa"/>
                </w:tcPr>
                <w:p w14:paraId="220FACCC" w14:textId="77777777" w:rsidR="00417F5E" w:rsidRPr="00F81E8D" w:rsidRDefault="00417F5E" w:rsidP="003306D6">
                  <w:pPr>
                    <w:rPr>
                      <w:sz w:val="24"/>
                      <w:szCs w:val="24"/>
                    </w:rPr>
                  </w:pPr>
                  <w:r w:rsidRPr="00F81E8D">
                    <w:rPr>
                      <w:sz w:val="24"/>
                      <w:szCs w:val="24"/>
                    </w:rPr>
                    <w:t xml:space="preserve">… states that </w:t>
                  </w:r>
                </w:p>
              </w:tc>
              <w:tc>
                <w:tcPr>
                  <w:tcW w:w="7275" w:type="dxa"/>
                </w:tcPr>
                <w:p w14:paraId="4E64C2A2" w14:textId="212BC8C8" w:rsidR="00417F5E" w:rsidRPr="00F81E8D" w:rsidRDefault="00417F5E" w:rsidP="003306D6">
                  <w:pPr>
                    <w:rPr>
                      <w:sz w:val="24"/>
                      <w:szCs w:val="24"/>
                    </w:rPr>
                  </w:pPr>
                  <w:r w:rsidRPr="00F81E8D">
                    <w:rPr>
                      <w:sz w:val="24"/>
                      <w:szCs w:val="24"/>
                    </w:rPr>
                    <w:t>+ clause</w:t>
                  </w:r>
                </w:p>
              </w:tc>
            </w:tr>
          </w:tbl>
          <w:p w14:paraId="2AA0141E" w14:textId="7297204F" w:rsidR="00417F5E" w:rsidRPr="00F81E8D" w:rsidRDefault="00417F5E" w:rsidP="003306D6">
            <w:pPr>
              <w:rPr>
                <w:rFonts w:cstheme="minorHAnsi"/>
                <w:sz w:val="24"/>
                <w:szCs w:val="24"/>
              </w:rPr>
            </w:pPr>
          </w:p>
          <w:p w14:paraId="5A30965E" w14:textId="157A8D9B" w:rsidR="00417F5E" w:rsidRPr="00F81E8D" w:rsidRDefault="00417F5E" w:rsidP="003306D6">
            <w:pPr>
              <w:rPr>
                <w:rFonts w:cstheme="minorHAnsi"/>
                <w:b/>
                <w:sz w:val="24"/>
                <w:szCs w:val="24"/>
              </w:rPr>
            </w:pPr>
            <w:r w:rsidRPr="00F81E8D">
              <w:rPr>
                <w:rFonts w:cstheme="minorHAnsi"/>
                <w:b/>
                <w:sz w:val="24"/>
                <w:szCs w:val="24"/>
              </w:rPr>
              <w:t>Example:</w:t>
            </w:r>
          </w:p>
          <w:p w14:paraId="7B2F280A" w14:textId="06BF11FA" w:rsidR="00417F5E" w:rsidRPr="007042DD" w:rsidRDefault="00417F5E" w:rsidP="003306D6">
            <w:pPr>
              <w:pStyle w:val="a4"/>
              <w:numPr>
                <w:ilvl w:val="0"/>
                <w:numId w:val="2"/>
              </w:numPr>
              <w:contextualSpacing w:val="0"/>
              <w:rPr>
                <w:sz w:val="24"/>
                <w:szCs w:val="24"/>
              </w:rPr>
            </w:pPr>
            <w:r w:rsidRPr="00F81E8D">
              <w:rPr>
                <w:sz w:val="24"/>
                <w:szCs w:val="24"/>
              </w:rPr>
              <w:t xml:space="preserve">The Basic Law </w:t>
            </w:r>
            <w:r w:rsidRPr="00CC57F5">
              <w:rPr>
                <w:b/>
                <w:sz w:val="24"/>
                <w:szCs w:val="24"/>
              </w:rPr>
              <w:t>states that</w:t>
            </w:r>
            <w:r w:rsidRPr="00F81E8D">
              <w:rPr>
                <w:sz w:val="24"/>
                <w:szCs w:val="24"/>
              </w:rPr>
              <w:t xml:space="preserve"> the socialist system and policies shall not be practised in the HKSAR.</w:t>
            </w:r>
          </w:p>
          <w:p w14:paraId="0E58FD91" w14:textId="70E42367" w:rsidR="007042DD" w:rsidRPr="00F81E8D" w:rsidRDefault="007042DD" w:rsidP="003306D6">
            <w:pPr>
              <w:rPr>
                <w:rFonts w:cstheme="minorHAnsi"/>
                <w:sz w:val="24"/>
                <w:szCs w:val="24"/>
              </w:rPr>
            </w:pPr>
          </w:p>
        </w:tc>
      </w:tr>
    </w:tbl>
    <w:p w14:paraId="4BCCCDA2" w14:textId="30D9A45C" w:rsidR="00417F5E" w:rsidRDefault="00417F5E" w:rsidP="00417F5E">
      <w:pPr>
        <w:pStyle w:val="a4"/>
        <w:spacing w:after="0" w:line="240" w:lineRule="auto"/>
        <w:ind w:left="660"/>
      </w:pPr>
    </w:p>
    <w:p w14:paraId="19BCCDE5" w14:textId="0014C7D6" w:rsidR="005214D9" w:rsidRDefault="005214D9" w:rsidP="006D0E0F">
      <w:pPr>
        <w:spacing w:after="0" w:line="240" w:lineRule="auto"/>
      </w:pPr>
    </w:p>
    <w:p w14:paraId="01A817F4" w14:textId="28FE7F79" w:rsidR="005214D9" w:rsidRDefault="005214D9" w:rsidP="006D0E0F">
      <w:pPr>
        <w:spacing w:after="0" w:line="240" w:lineRule="auto"/>
      </w:pPr>
    </w:p>
    <w:p w14:paraId="58DC2C67" w14:textId="7D8BD0D4" w:rsidR="005214D9" w:rsidRDefault="005214D9" w:rsidP="006D0E0F">
      <w:pPr>
        <w:spacing w:after="0" w:line="240" w:lineRule="auto"/>
      </w:pPr>
    </w:p>
    <w:p w14:paraId="4C0DDC71" w14:textId="04FCA7DC" w:rsidR="005214D9" w:rsidRDefault="005214D9" w:rsidP="006D0E0F">
      <w:pPr>
        <w:spacing w:after="0" w:line="240" w:lineRule="auto"/>
      </w:pPr>
    </w:p>
    <w:p w14:paraId="540C74B5" w14:textId="0C86077E" w:rsidR="002F0598" w:rsidRPr="000A20DA" w:rsidRDefault="002F0598">
      <w:pPr>
        <w:rPr>
          <w:color w:val="0070C0"/>
        </w:rPr>
      </w:pPr>
      <w:r w:rsidRPr="000A20DA">
        <w:rPr>
          <w:color w:val="0070C0"/>
        </w:rPr>
        <w:br w:type="page"/>
      </w:r>
    </w:p>
    <w:p w14:paraId="5A0E19ED" w14:textId="7B55CE8D" w:rsidR="005214D9" w:rsidRDefault="00CF0C48" w:rsidP="00CD1B43">
      <w:r>
        <w:rPr>
          <w:noProof/>
          <w:sz w:val="24"/>
          <w:szCs w:val="24"/>
        </w:rPr>
        <w:lastRenderedPageBreak/>
        <mc:AlternateContent>
          <mc:Choice Requires="wps">
            <w:drawing>
              <wp:anchor distT="0" distB="0" distL="114300" distR="114300" simplePos="0" relativeHeight="251646976" behindDoc="1" locked="0" layoutInCell="1" allowOverlap="1" wp14:anchorId="5ED599AA" wp14:editId="3B592B06">
                <wp:simplePos x="0" y="0"/>
                <wp:positionH relativeFrom="column">
                  <wp:posOffset>-309821</wp:posOffset>
                </wp:positionH>
                <wp:positionV relativeFrom="paragraph">
                  <wp:posOffset>166255</wp:posOffset>
                </wp:positionV>
                <wp:extent cx="5946082" cy="7286625"/>
                <wp:effectExtent l="0" t="0" r="10795" b="15875"/>
                <wp:wrapNone/>
                <wp:docPr id="15" name="矩形 15"/>
                <wp:cNvGraphicFramePr/>
                <a:graphic xmlns:a="http://schemas.openxmlformats.org/drawingml/2006/main">
                  <a:graphicData uri="http://schemas.microsoft.com/office/word/2010/wordprocessingShape">
                    <wps:wsp>
                      <wps:cNvSpPr/>
                      <wps:spPr>
                        <a:xfrm>
                          <a:off x="0" y="0"/>
                          <a:ext cx="5946082" cy="7286625"/>
                        </a:xfrm>
                        <a:prstGeom prst="rect">
                          <a:avLst/>
                        </a:prstGeom>
                        <a:gradFill flip="none" rotWithShape="1">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tileRect/>
                        </a:gra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42D839" id="矩形 15" o:spid="_x0000_s1026" style="position:absolute;margin-left:-24.4pt;margin-top:13.1pt;width:468.2pt;height:573.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" fillcolor="#f7fafd [180]" strokecolor="#1f4d78 [1604]" strokeweight="1pt">
                <v:fill color2="#cde0f2 [980]" rotate="t" colors="0 #f7fafd;48497f #b5d2ec;54395f #b5d2ec;1 #cee1f2" focus="100%" type="gradient"/>
              </v:rect>
            </w:pict>
          </mc:Fallback>
        </mc:AlternateContent>
      </w:r>
    </w:p>
    <w:p w14:paraId="425A7BE9" w14:textId="6AB8783E" w:rsidR="009A193F" w:rsidRPr="00F74551" w:rsidRDefault="009A193F" w:rsidP="009A193F">
      <w:pPr>
        <w:spacing w:after="0" w:line="360" w:lineRule="auto"/>
        <w:ind w:firstLine="720"/>
        <w:jc w:val="center"/>
        <w:rPr>
          <w:b/>
          <w:sz w:val="24"/>
          <w:szCs w:val="24"/>
        </w:rPr>
      </w:pPr>
      <w:r>
        <w:rPr>
          <w:b/>
          <w:sz w:val="24"/>
          <w:szCs w:val="24"/>
        </w:rPr>
        <w:t>“</w:t>
      </w:r>
      <w:r w:rsidRPr="00F74551">
        <w:rPr>
          <w:b/>
          <w:sz w:val="24"/>
          <w:szCs w:val="24"/>
        </w:rPr>
        <w:t>One Country, Two Systems</w:t>
      </w:r>
      <w:r>
        <w:rPr>
          <w:b/>
          <w:sz w:val="24"/>
          <w:szCs w:val="24"/>
        </w:rPr>
        <w:t>”</w:t>
      </w:r>
    </w:p>
    <w:p w14:paraId="3F5F5737" w14:textId="6D0B85DF" w:rsidR="009A193F" w:rsidRDefault="00E93AAC" w:rsidP="009A193F">
      <w:pPr>
        <w:spacing w:after="0" w:line="360" w:lineRule="auto"/>
        <w:ind w:firstLine="720"/>
        <w:jc w:val="both"/>
        <w:rPr>
          <w:sz w:val="24"/>
          <w:szCs w:val="24"/>
        </w:rPr>
      </w:pPr>
      <w:r w:rsidRPr="00546D25">
        <w:rPr>
          <w:noProof/>
        </w:rPr>
        <mc:AlternateContent>
          <mc:Choice Requires="wps">
            <w:drawing>
              <wp:anchor distT="0" distB="0" distL="114300" distR="114300" simplePos="0" relativeHeight="251687936" behindDoc="0" locked="0" layoutInCell="1" allowOverlap="1" wp14:anchorId="6BB9379D" wp14:editId="66D4488A">
                <wp:simplePos x="0" y="0"/>
                <wp:positionH relativeFrom="rightMargin">
                  <wp:align>left</wp:align>
                </wp:positionH>
                <wp:positionV relativeFrom="paragraph">
                  <wp:posOffset>715645</wp:posOffset>
                </wp:positionV>
                <wp:extent cx="892810" cy="1493520"/>
                <wp:effectExtent l="133350" t="0" r="2540" b="0"/>
                <wp:wrapNone/>
                <wp:docPr id="14" name="語音泡泡: 圓角矩形 112"/>
                <wp:cNvGraphicFramePr/>
                <a:graphic xmlns:a="http://schemas.openxmlformats.org/drawingml/2006/main">
                  <a:graphicData uri="http://schemas.microsoft.com/office/word/2010/wordprocessingShape">
                    <wps:wsp>
                      <wps:cNvSpPr/>
                      <wps:spPr>
                        <a:xfrm>
                          <a:off x="0" y="0"/>
                          <a:ext cx="892810" cy="1493520"/>
                        </a:xfrm>
                        <a:prstGeom prst="wedgeRoundRectCallout">
                          <a:avLst>
                            <a:gd name="adj1" fmla="val -64307"/>
                            <a:gd name="adj2" fmla="val -455"/>
                            <a:gd name="adj3" fmla="val 16667"/>
                          </a:avLst>
                        </a:prstGeom>
                        <a:solidFill>
                          <a:schemeClr val="accent2">
                            <a:lumMod val="20000"/>
                            <a:lumOff val="80000"/>
                          </a:schemeClr>
                        </a:solidFill>
                        <a:ln w="6350" cap="flat" cmpd="sng" algn="ctr">
                          <a:noFill/>
                          <a:prstDash val="solid"/>
                          <a:miter lim="800000"/>
                        </a:ln>
                        <a:effectLst/>
                      </wps:spPr>
                      <wps:txbx>
                        <w:txbxContent>
                          <w:p w14:paraId="051D5FDB" w14:textId="15CE01C4" w:rsidR="003071FB" w:rsidRPr="00B766F7" w:rsidRDefault="003071FB" w:rsidP="000D790F">
                            <w:pPr>
                              <w:rPr>
                                <w:color w:val="0432FF"/>
                                <w:sz w:val="20"/>
                              </w:rPr>
                            </w:pPr>
                            <w:r>
                              <w:rPr>
                                <w:color w:val="0432FF"/>
                                <w:sz w:val="20"/>
                              </w:rPr>
                              <w:t>Hint: Notice the useful s</w:t>
                            </w:r>
                            <w:r w:rsidRPr="00B766F7">
                              <w:rPr>
                                <w:rFonts w:hint="eastAsia"/>
                                <w:color w:val="0432FF"/>
                                <w:sz w:val="20"/>
                              </w:rPr>
                              <w:t xml:space="preserve">entence </w:t>
                            </w:r>
                            <w:r>
                              <w:rPr>
                                <w:color w:val="0432FF"/>
                                <w:sz w:val="20"/>
                              </w:rPr>
                              <w:t xml:space="preserve">structure in </w:t>
                            </w:r>
                            <w:r w:rsidRPr="00B766F7">
                              <w:rPr>
                                <w:rFonts w:hint="eastAsia"/>
                                <w:color w:val="0432FF"/>
                                <w:sz w:val="20"/>
                              </w:rPr>
                              <w:t>giving supporting evidence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B9379D" id="語音泡泡: 圓角矩形 112" o:spid="_x0000_s1059" type="#_x0000_t62" style="position:absolute;left:0;text-align:left;margin-left:0;margin-top:56.35pt;width:70.3pt;height:117.6pt;z-index:251687936;visibility:visible;mso-wrap-style:square;mso-width-percent:0;mso-height-percent:0;mso-wrap-distance-left:9pt;mso-wrap-distance-top:0;mso-wrap-distance-right:9pt;mso-wrap-distance-bottom:0;mso-position-horizontal:left;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" adj="-3090,10702" fillcolor="#fbe4d5 [661]" stroked="f" strokeweight=".5pt">
                <v:textbox>
                  <w:txbxContent>
                    <w:p w14:paraId="051D5FDB" w14:textId="15CE01C4" w:rsidR="003071FB" w:rsidRPr="00B766F7" w:rsidRDefault="003071FB" w:rsidP="000D790F">
                      <w:pPr>
                        <w:rPr>
                          <w:color w:val="0432FF"/>
                          <w:sz w:val="20"/>
                        </w:rPr>
                      </w:pPr>
                      <w:r>
                        <w:rPr>
                          <w:color w:val="0432FF"/>
                          <w:sz w:val="20"/>
                        </w:rPr>
                        <w:t>Hint: Notice the useful s</w:t>
                      </w:r>
                      <w:r w:rsidRPr="00B766F7">
                        <w:rPr>
                          <w:rFonts w:hint="eastAsia"/>
                          <w:color w:val="0432FF"/>
                          <w:sz w:val="20"/>
                        </w:rPr>
                        <w:t xml:space="preserve">entence </w:t>
                      </w:r>
                      <w:r>
                        <w:rPr>
                          <w:color w:val="0432FF"/>
                          <w:sz w:val="20"/>
                        </w:rPr>
                        <w:t xml:space="preserve">structure in </w:t>
                      </w:r>
                      <w:r w:rsidRPr="00B766F7">
                        <w:rPr>
                          <w:rFonts w:hint="eastAsia"/>
                          <w:color w:val="0432FF"/>
                          <w:sz w:val="20"/>
                        </w:rPr>
                        <w:t>giving supporting evidence</w:t>
                      </w:r>
                    </w:p>
                  </w:txbxContent>
                </v:textbox>
                <w10:wrap anchorx="margin"/>
              </v:shape>
            </w:pict>
          </mc:Fallback>
        </mc:AlternateContent>
      </w:r>
      <w:r w:rsidR="009A193F" w:rsidRPr="00546D25">
        <w:rPr>
          <w:noProof/>
        </w:rPr>
        <mc:AlternateContent>
          <mc:Choice Requires="wps">
            <w:drawing>
              <wp:anchor distT="0" distB="0" distL="114300" distR="114300" simplePos="0" relativeHeight="251692032" behindDoc="0" locked="0" layoutInCell="1" allowOverlap="1" wp14:anchorId="11BF1DA3" wp14:editId="78EFBB48">
                <wp:simplePos x="0" y="0"/>
                <wp:positionH relativeFrom="margin">
                  <wp:align>left</wp:align>
                </wp:positionH>
                <wp:positionV relativeFrom="paragraph">
                  <wp:posOffset>204470</wp:posOffset>
                </wp:positionV>
                <wp:extent cx="5517515" cy="669957"/>
                <wp:effectExtent l="0" t="0" r="0" b="0"/>
                <wp:wrapNone/>
                <wp:docPr id="48" name="文字方塊 48"/>
                <wp:cNvGraphicFramePr/>
                <a:graphic xmlns:a="http://schemas.openxmlformats.org/drawingml/2006/main">
                  <a:graphicData uri="http://schemas.microsoft.com/office/word/2010/wordprocessingShape">
                    <wps:wsp>
                      <wps:cNvSpPr txBox="1"/>
                      <wps:spPr>
                        <a:xfrm>
                          <a:off x="0" y="0"/>
                          <a:ext cx="5517515" cy="669957"/>
                        </a:xfrm>
                        <a:prstGeom prst="rect">
                          <a:avLst/>
                        </a:prstGeom>
                        <a:noFill/>
                        <a:ln w="6350">
                          <a:noFill/>
                        </a:ln>
                        <a:effectLst/>
                      </wps:spPr>
                      <wps:txbx>
                        <w:txbxContent>
                          <w:p w14:paraId="125A194A" w14:textId="72A51199" w:rsidR="003071FB" w:rsidRPr="003728D6" w:rsidRDefault="003071FB" w:rsidP="00856E20">
                            <w:pPr>
                              <w:spacing w:after="0" w:line="360" w:lineRule="auto"/>
                              <w:ind w:firstLineChars="300" w:firstLine="720"/>
                              <w:rPr>
                                <w:rFonts w:cstheme="minorHAnsi"/>
                                <w:color w:val="FF0000"/>
                                <w:sz w:val="24"/>
                                <w:szCs w:val="24"/>
                              </w:rPr>
                            </w:pPr>
                            <w:r w:rsidRPr="003728D6">
                              <w:rPr>
                                <w:rFonts w:cstheme="minorHAnsi"/>
                                <w:color w:val="FF0000"/>
                                <w:sz w:val="24"/>
                                <w:szCs w:val="24"/>
                              </w:rPr>
                              <w:t>“a high degree of autonomy” and “Hong Kong people administering Hong Kong”,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BF1DA3" id="文字方塊 48" o:spid="_x0000_s1060" type="#_x0000_t202" style="position:absolute;left:0;text-align:left;margin-left:0;margin-top:16.1pt;width:434.45pt;height:52.75pt;z-index:2516920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" filled="f" stroked="f" strokeweight=".5pt">
                <v:textbox>
                  <w:txbxContent>
                    <w:p w14:paraId="125A194A" w14:textId="72A51199" w:rsidR="003071FB" w:rsidRPr="003728D6" w:rsidRDefault="003071FB" w:rsidP="00856E20">
                      <w:pPr>
                        <w:spacing w:after="0" w:line="360" w:lineRule="auto"/>
                        <w:ind w:firstLineChars="300" w:firstLine="720"/>
                        <w:rPr>
                          <w:rFonts w:cstheme="minorHAnsi"/>
                          <w:color w:val="FF0000"/>
                          <w:sz w:val="24"/>
                          <w:szCs w:val="24"/>
                        </w:rPr>
                      </w:pPr>
                      <w:r w:rsidRPr="003728D6">
                        <w:rPr>
                          <w:rFonts w:cstheme="minorHAnsi"/>
                          <w:color w:val="FF0000"/>
                          <w:sz w:val="24"/>
                          <w:szCs w:val="24"/>
                        </w:rPr>
                        <w:t>“a high degree of autonomy” and “Hong Kong people administering Hong Kong”,</w:t>
                      </w:r>
                    </w:p>
                  </w:txbxContent>
                </v:textbox>
                <w10:wrap anchorx="margin"/>
              </v:shape>
            </w:pict>
          </mc:Fallback>
        </mc:AlternateContent>
      </w:r>
      <w:r w:rsidR="009A193F" w:rsidRPr="00546D25">
        <w:rPr>
          <w:rFonts w:hint="eastAsia"/>
          <w:sz w:val="24"/>
          <w:szCs w:val="24"/>
        </w:rPr>
        <w:t xml:space="preserve">About </w:t>
      </w:r>
      <w:r w:rsidR="009A193F" w:rsidRPr="00546D25">
        <w:rPr>
          <w:sz w:val="24"/>
          <w:szCs w:val="24"/>
        </w:rPr>
        <w:t xml:space="preserve">“One Country, Two Systems” </w:t>
      </w:r>
      <w:r w:rsidR="009A193F" w:rsidRPr="00546D25">
        <w:rPr>
          <w:rFonts w:hint="eastAsia"/>
          <w:sz w:val="24"/>
          <w:szCs w:val="24"/>
        </w:rPr>
        <w:t xml:space="preserve">and the two related important concepts, </w:t>
      </w:r>
      <w:r w:rsidR="009A193F">
        <w:rPr>
          <w:rFonts w:hint="eastAsia"/>
          <w:sz w:val="24"/>
          <w:szCs w:val="24"/>
        </w:rPr>
        <w:t>namely,</w:t>
      </w:r>
      <w:r w:rsidR="009A193F">
        <w:rPr>
          <w:sz w:val="24"/>
          <w:szCs w:val="24"/>
        </w:rPr>
        <w:t>_________</w:t>
      </w:r>
      <w:r w:rsidR="009A193F">
        <w:rPr>
          <w:rFonts w:hint="eastAsia"/>
          <w:sz w:val="24"/>
          <w:szCs w:val="24"/>
        </w:rPr>
        <w:t>_______________________________________________________</w:t>
      </w:r>
      <w:r w:rsidR="009A193F" w:rsidRPr="00812C16">
        <w:rPr>
          <w:rFonts w:hint="eastAsia"/>
          <w:sz w:val="24"/>
          <w:szCs w:val="24"/>
        </w:rPr>
        <w:t>_</w:t>
      </w:r>
      <w:r w:rsidR="009A193F" w:rsidRPr="00812C16">
        <w:rPr>
          <w:sz w:val="24"/>
          <w:szCs w:val="24"/>
        </w:rPr>
        <w:t>_______________________________________________</w:t>
      </w:r>
      <w:r w:rsidR="009A193F">
        <w:rPr>
          <w:sz w:val="24"/>
          <w:szCs w:val="24"/>
        </w:rPr>
        <w:t>____________________</w:t>
      </w:r>
    </w:p>
    <w:p w14:paraId="47A1BE35" w14:textId="239A2F0B" w:rsidR="009A193F" w:rsidRPr="00546D25" w:rsidRDefault="009A193F" w:rsidP="009A193F">
      <w:pPr>
        <w:spacing w:after="0" w:line="360" w:lineRule="auto"/>
        <w:jc w:val="both"/>
        <w:rPr>
          <w:rFonts w:cstheme="minorHAnsi"/>
          <w:sz w:val="24"/>
          <w:szCs w:val="24"/>
        </w:rPr>
      </w:pPr>
      <w:r w:rsidRPr="00546D25">
        <w:rPr>
          <w:rFonts w:cstheme="minorHAnsi" w:hint="eastAsia"/>
          <w:sz w:val="24"/>
          <w:szCs w:val="24"/>
        </w:rPr>
        <w:t>I will explain to you one by one.</w:t>
      </w:r>
    </w:p>
    <w:p w14:paraId="68558A25" w14:textId="64362DE8" w:rsidR="009A193F" w:rsidRDefault="00E93AAC" w:rsidP="0003312C">
      <w:pPr>
        <w:spacing w:after="0" w:line="360" w:lineRule="auto"/>
        <w:jc w:val="both"/>
        <w:rPr>
          <w:sz w:val="24"/>
          <w:szCs w:val="24"/>
        </w:rPr>
      </w:pPr>
      <w:r w:rsidRPr="00546D25">
        <w:rPr>
          <w:noProof/>
          <w:sz w:val="24"/>
          <w:szCs w:val="24"/>
        </w:rPr>
        <mc:AlternateContent>
          <mc:Choice Requires="wps">
            <w:drawing>
              <wp:anchor distT="0" distB="0" distL="114300" distR="114300" simplePos="0" relativeHeight="251645952" behindDoc="0" locked="0" layoutInCell="1" allowOverlap="1" wp14:anchorId="38FCB475" wp14:editId="1FF0C19A">
                <wp:simplePos x="0" y="0"/>
                <wp:positionH relativeFrom="margin">
                  <wp:align>left</wp:align>
                </wp:positionH>
                <wp:positionV relativeFrom="paragraph">
                  <wp:posOffset>508315</wp:posOffset>
                </wp:positionV>
                <wp:extent cx="5364480" cy="5033042"/>
                <wp:effectExtent l="0" t="0" r="0" b="0"/>
                <wp:wrapNone/>
                <wp:docPr id="16" name="文字方塊 3"/>
                <wp:cNvGraphicFramePr/>
                <a:graphic xmlns:a="http://schemas.openxmlformats.org/drawingml/2006/main">
                  <a:graphicData uri="http://schemas.microsoft.com/office/word/2010/wordprocessingShape">
                    <wps:wsp>
                      <wps:cNvSpPr txBox="1"/>
                      <wps:spPr>
                        <a:xfrm>
                          <a:off x="0" y="0"/>
                          <a:ext cx="5364480" cy="5033042"/>
                        </a:xfrm>
                        <a:prstGeom prst="rect">
                          <a:avLst/>
                        </a:prstGeom>
                        <a:noFill/>
                        <a:ln w="6350">
                          <a:noFill/>
                        </a:ln>
                      </wps:spPr>
                      <wps:txbx>
                        <w:txbxContent>
                          <w:p w14:paraId="2C9C123C" w14:textId="1C382166" w:rsidR="003071FB" w:rsidRPr="003728D6" w:rsidRDefault="003071FB" w:rsidP="003728D6">
                            <w:pPr>
                              <w:spacing w:after="0" w:line="360" w:lineRule="auto"/>
                              <w:rPr>
                                <w:rFonts w:cstheme="minorHAnsi"/>
                                <w:color w:val="FF0000"/>
                                <w:sz w:val="24"/>
                                <w:szCs w:val="24"/>
                              </w:rPr>
                            </w:pPr>
                            <w:r w:rsidRPr="003728D6">
                              <w:rPr>
                                <w:rFonts w:cstheme="minorHAnsi"/>
                                <w:color w:val="FF0000"/>
                                <w:sz w:val="24"/>
                                <w:szCs w:val="24"/>
                              </w:rPr>
                              <w:t xml:space="preserve">Hong Kong Special Administrative Region is an inalienable part of China.  The Central People’s Government shall be responsible for foreign affairs and defence of </w:t>
                            </w:r>
                            <w:r w:rsidRPr="00B97C2C">
                              <w:rPr>
                                <w:rFonts w:cstheme="minorHAnsi"/>
                                <w:color w:val="FF0000"/>
                                <w:sz w:val="24"/>
                                <w:szCs w:val="24"/>
                              </w:rPr>
                              <w:t xml:space="preserve">the </w:t>
                            </w:r>
                            <w:r w:rsidRPr="003728D6">
                              <w:rPr>
                                <w:rFonts w:cstheme="minorHAnsi"/>
                                <w:color w:val="FF0000"/>
                                <w:sz w:val="24"/>
                                <w:szCs w:val="24"/>
                              </w:rPr>
                              <w:t xml:space="preserve">HKSAR and shall appoint its Chief Executive and principal officials. </w:t>
                            </w:r>
                          </w:p>
                          <w:p w14:paraId="349FF06E" w14:textId="77777777" w:rsidR="003071FB" w:rsidRPr="003728D6" w:rsidRDefault="003071FB" w:rsidP="003728D6">
                            <w:pPr>
                              <w:spacing w:after="0" w:line="360" w:lineRule="auto"/>
                              <w:rPr>
                                <w:rFonts w:cstheme="minorHAnsi"/>
                                <w:color w:val="FF0000"/>
                                <w:sz w:val="24"/>
                                <w:szCs w:val="24"/>
                              </w:rPr>
                            </w:pPr>
                          </w:p>
                          <w:p w14:paraId="1D7BDA00" w14:textId="77777777" w:rsidR="003071FB" w:rsidRPr="003728D6" w:rsidRDefault="003071FB" w:rsidP="003728D6">
                            <w:pPr>
                              <w:spacing w:after="0" w:line="360" w:lineRule="auto"/>
                              <w:rPr>
                                <w:rFonts w:cstheme="minorHAnsi"/>
                                <w:color w:val="FF0000"/>
                                <w:sz w:val="24"/>
                                <w:szCs w:val="24"/>
                              </w:rPr>
                            </w:pPr>
                          </w:p>
                          <w:p w14:paraId="2BC9684E" w14:textId="77777777" w:rsidR="003071FB" w:rsidRPr="003728D6" w:rsidRDefault="003071FB" w:rsidP="003728D6">
                            <w:pPr>
                              <w:spacing w:after="0" w:line="360" w:lineRule="auto"/>
                              <w:rPr>
                                <w:rFonts w:cstheme="minorHAnsi"/>
                                <w:color w:val="FF0000"/>
                                <w:sz w:val="24"/>
                                <w:szCs w:val="24"/>
                              </w:rPr>
                            </w:pPr>
                          </w:p>
                          <w:p w14:paraId="79CA6235" w14:textId="652758E1" w:rsidR="003071FB" w:rsidRPr="003728D6" w:rsidRDefault="003071FB" w:rsidP="003728D6">
                            <w:pPr>
                              <w:spacing w:after="0" w:line="360" w:lineRule="auto"/>
                              <w:rPr>
                                <w:rFonts w:cstheme="minorHAnsi"/>
                                <w:color w:val="FF0000"/>
                                <w:sz w:val="24"/>
                                <w:szCs w:val="24"/>
                              </w:rPr>
                            </w:pPr>
                            <w:r w:rsidRPr="003728D6">
                              <w:rPr>
                                <w:rFonts w:cstheme="minorHAnsi"/>
                                <w:color w:val="FF0000"/>
                                <w:sz w:val="24"/>
                                <w:szCs w:val="24"/>
                              </w:rPr>
                              <w:t xml:space="preserve">           With reference to the Basic Law, under “two systems”, the socialist system</w:t>
                            </w:r>
                            <w:r>
                              <w:rPr>
                                <w:rFonts w:cstheme="minorHAnsi"/>
                                <w:color w:val="FF0000"/>
                                <w:sz w:val="24"/>
                                <w:szCs w:val="24"/>
                              </w:rPr>
                              <w:t xml:space="preserve"> and policies</w:t>
                            </w:r>
                            <w:r w:rsidRPr="003728D6">
                              <w:rPr>
                                <w:rFonts w:cstheme="minorHAnsi"/>
                                <w:color w:val="FF0000"/>
                                <w:sz w:val="24"/>
                                <w:szCs w:val="24"/>
                              </w:rPr>
                              <w:t xml:space="preserve"> shall not be practised in the HKSAR, and the previous capitalist system and way of life shall remain unchanged for 50 years. Also, the laws previously in force shall be kept if they do not violate the Basic Law. National laws shall not be applied in HKSAR</w:t>
                            </w:r>
                            <w:r w:rsidRPr="00B97C2C">
                              <w:rPr>
                                <w:rFonts w:cstheme="minorHAnsi"/>
                                <w:color w:val="000000" w:themeColor="text1"/>
                                <w:sz w:val="24"/>
                                <w:szCs w:val="24"/>
                              </w:rPr>
                              <w:t xml:space="preserve"> </w:t>
                            </w:r>
                            <w:r w:rsidRPr="00B97C2C">
                              <w:rPr>
                                <w:rFonts w:cstheme="minorHAnsi"/>
                                <w:color w:val="FF0000"/>
                                <w:sz w:val="24"/>
                                <w:szCs w:val="24"/>
                              </w:rPr>
                              <w:t xml:space="preserve">except for those listed in Annex III to the Basic Law. </w:t>
                            </w:r>
                            <w:r w:rsidRPr="003728D6">
                              <w:rPr>
                                <w:rFonts w:cstheme="minorHAnsi"/>
                                <w:color w:val="FF0000"/>
                                <w:sz w:val="24"/>
                                <w:szCs w:val="24"/>
                              </w:rPr>
                              <w:t>What is more, the rights and freedoms of Hong Kong residents shall be maintained and protected.</w:t>
                            </w:r>
                          </w:p>
                          <w:p w14:paraId="00924B75" w14:textId="77777777" w:rsidR="003071FB" w:rsidRPr="003728D6" w:rsidRDefault="003071FB" w:rsidP="003728D6">
                            <w:pPr>
                              <w:spacing w:after="0" w:line="360" w:lineRule="auto"/>
                              <w:rPr>
                                <w:rFonts w:cstheme="minorHAnsi"/>
                                <w:color w:val="FF0000"/>
                                <w:sz w:val="24"/>
                                <w:szCs w:val="24"/>
                              </w:rPr>
                            </w:pPr>
                          </w:p>
                          <w:p w14:paraId="0C752EBE" w14:textId="326F6068" w:rsidR="003071FB" w:rsidRPr="003728D6" w:rsidRDefault="003071FB" w:rsidP="003728D6">
                            <w:pPr>
                              <w:spacing w:after="0" w:line="360" w:lineRule="auto"/>
                              <w:rPr>
                                <w:rFonts w:cstheme="minorHAnsi"/>
                                <w:color w:val="FF0000"/>
                                <w:sz w:val="24"/>
                                <w:szCs w:val="24"/>
                              </w:rPr>
                            </w:pPr>
                            <w:r w:rsidRPr="003728D6">
                              <w:rPr>
                                <w:rFonts w:cstheme="minorHAnsi"/>
                                <w:color w:val="FF0000"/>
                                <w:sz w:val="24"/>
                                <w:szCs w:val="24"/>
                              </w:rPr>
                              <w:t>As stated in the Basic Law, the HKSAR enjoys executive, legislative and independent judicial powers</w:t>
                            </w:r>
                            <w:r w:rsidRPr="00081B2C">
                              <w:rPr>
                                <w:rFonts w:cstheme="minorHAnsi"/>
                                <w:color w:val="FF0000"/>
                                <w:sz w:val="24"/>
                                <w:szCs w:val="24"/>
                              </w:rPr>
                              <w:t>, including that</w:t>
                            </w:r>
                            <w:r>
                              <w:rPr>
                                <w:rFonts w:cstheme="minorHAnsi"/>
                                <w:color w:val="7030A0"/>
                                <w:sz w:val="24"/>
                                <w:szCs w:val="24"/>
                              </w:rPr>
                              <w:t xml:space="preserve"> </w:t>
                            </w:r>
                            <w:r w:rsidRPr="003728D6">
                              <w:rPr>
                                <w:rFonts w:cstheme="minorHAnsi"/>
                                <w:color w:val="FF0000"/>
                                <w:sz w:val="24"/>
                                <w:szCs w:val="24"/>
                              </w:rPr>
                              <w:t>of final adjudication.</w:t>
                            </w:r>
                            <w:r w:rsidRPr="003728D6">
                              <w:rPr>
                                <w:rFonts w:cstheme="minorHAnsi"/>
                                <w:sz w:val="24"/>
                                <w:szCs w:val="24"/>
                              </w:rPr>
                              <w:t xml:space="preserve"> </w:t>
                            </w:r>
                          </w:p>
                          <w:p w14:paraId="448C9278" w14:textId="36288267" w:rsidR="003071FB" w:rsidRPr="003728D6" w:rsidRDefault="003071FB" w:rsidP="003728D6">
                            <w:pPr>
                              <w:spacing w:beforeLines="100" w:before="240" w:after="0" w:line="360" w:lineRule="auto"/>
                              <w:rPr>
                                <w:rFonts w:cstheme="minorHAnsi"/>
                                <w:color w:val="FF0000"/>
                                <w:sz w:val="24"/>
                                <w:szCs w:val="24"/>
                              </w:rPr>
                            </w:pPr>
                            <w:r w:rsidRPr="003728D6">
                              <w:rPr>
                                <w:rFonts w:cstheme="minorHAnsi"/>
                                <w:color w:val="FF0000"/>
                                <w:sz w:val="24"/>
                                <w:szCs w:val="24"/>
                              </w:rPr>
                              <w:tab/>
                            </w:r>
                            <w:r w:rsidRPr="003728D6">
                              <w:rPr>
                                <w:rFonts w:cstheme="minorHAnsi"/>
                                <w:color w:val="FF0000"/>
                                <w:sz w:val="24"/>
                                <w:szCs w:val="24"/>
                              </w:rPr>
                              <w:tab/>
                            </w:r>
                          </w:p>
                          <w:p w14:paraId="040A1523" w14:textId="77777777" w:rsidR="003071FB" w:rsidRPr="003728D6" w:rsidRDefault="003071FB" w:rsidP="003728D6">
                            <w:pPr>
                              <w:spacing w:after="0" w:line="360" w:lineRule="auto"/>
                              <w:ind w:firstLineChars="386" w:firstLine="926"/>
                              <w:rPr>
                                <w:rFonts w:cstheme="minorHAnsi"/>
                                <w:color w:val="FF0000"/>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FCB475" id="文字方塊 3" o:spid="_x0000_s1061" type="#_x0000_t202" style="position:absolute;left:0;text-align:left;margin-left:0;margin-top:40pt;width:422.4pt;height:396.3pt;z-index:2516459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" filled="f" stroked="f" strokeweight=".5pt">
                <v:textbox>
                  <w:txbxContent>
                    <w:p w14:paraId="2C9C123C" w14:textId="1C382166" w:rsidR="003071FB" w:rsidRPr="003728D6" w:rsidRDefault="003071FB" w:rsidP="003728D6">
                      <w:pPr>
                        <w:spacing w:after="0" w:line="360" w:lineRule="auto"/>
                        <w:rPr>
                          <w:rFonts w:cstheme="minorHAnsi"/>
                          <w:color w:val="FF0000"/>
                          <w:sz w:val="24"/>
                          <w:szCs w:val="24"/>
                        </w:rPr>
                      </w:pPr>
                      <w:r w:rsidRPr="003728D6">
                        <w:rPr>
                          <w:rFonts w:cstheme="minorHAnsi"/>
                          <w:color w:val="FF0000"/>
                          <w:sz w:val="24"/>
                          <w:szCs w:val="24"/>
                        </w:rPr>
                        <w:t xml:space="preserve">Hong Kong Special Administrative Region is an inalienable part of China.  The Central People’s Government shall be responsible for foreign affairs and defence of </w:t>
                      </w:r>
                      <w:r w:rsidRPr="00B97C2C">
                        <w:rPr>
                          <w:rFonts w:cstheme="minorHAnsi"/>
                          <w:color w:val="FF0000"/>
                          <w:sz w:val="24"/>
                          <w:szCs w:val="24"/>
                        </w:rPr>
                        <w:t xml:space="preserve">the </w:t>
                      </w:r>
                      <w:r w:rsidRPr="003728D6">
                        <w:rPr>
                          <w:rFonts w:cstheme="minorHAnsi"/>
                          <w:color w:val="FF0000"/>
                          <w:sz w:val="24"/>
                          <w:szCs w:val="24"/>
                        </w:rPr>
                        <w:t xml:space="preserve">HKSAR and shall appoint its Chief Executive and principal officials. </w:t>
                      </w:r>
                    </w:p>
                    <w:p w14:paraId="349FF06E" w14:textId="77777777" w:rsidR="003071FB" w:rsidRPr="003728D6" w:rsidRDefault="003071FB" w:rsidP="003728D6">
                      <w:pPr>
                        <w:spacing w:after="0" w:line="360" w:lineRule="auto"/>
                        <w:rPr>
                          <w:rFonts w:cstheme="minorHAnsi"/>
                          <w:color w:val="FF0000"/>
                          <w:sz w:val="24"/>
                          <w:szCs w:val="24"/>
                        </w:rPr>
                      </w:pPr>
                    </w:p>
                    <w:p w14:paraId="1D7BDA00" w14:textId="77777777" w:rsidR="003071FB" w:rsidRPr="003728D6" w:rsidRDefault="003071FB" w:rsidP="003728D6">
                      <w:pPr>
                        <w:spacing w:after="0" w:line="360" w:lineRule="auto"/>
                        <w:rPr>
                          <w:rFonts w:cstheme="minorHAnsi"/>
                          <w:color w:val="FF0000"/>
                          <w:sz w:val="24"/>
                          <w:szCs w:val="24"/>
                        </w:rPr>
                      </w:pPr>
                    </w:p>
                    <w:p w14:paraId="2BC9684E" w14:textId="77777777" w:rsidR="003071FB" w:rsidRPr="003728D6" w:rsidRDefault="003071FB" w:rsidP="003728D6">
                      <w:pPr>
                        <w:spacing w:after="0" w:line="360" w:lineRule="auto"/>
                        <w:rPr>
                          <w:rFonts w:cstheme="minorHAnsi"/>
                          <w:color w:val="FF0000"/>
                          <w:sz w:val="24"/>
                          <w:szCs w:val="24"/>
                        </w:rPr>
                      </w:pPr>
                    </w:p>
                    <w:p w14:paraId="79CA6235" w14:textId="652758E1" w:rsidR="003071FB" w:rsidRPr="003728D6" w:rsidRDefault="003071FB" w:rsidP="003728D6">
                      <w:pPr>
                        <w:spacing w:after="0" w:line="360" w:lineRule="auto"/>
                        <w:rPr>
                          <w:rFonts w:cstheme="minorHAnsi"/>
                          <w:color w:val="FF0000"/>
                          <w:sz w:val="24"/>
                          <w:szCs w:val="24"/>
                        </w:rPr>
                      </w:pPr>
                      <w:r w:rsidRPr="003728D6">
                        <w:rPr>
                          <w:rFonts w:cstheme="minorHAnsi"/>
                          <w:color w:val="FF0000"/>
                          <w:sz w:val="24"/>
                          <w:szCs w:val="24"/>
                        </w:rPr>
                        <w:t xml:space="preserve">           With reference to the Basic Law, under “two systems”, the socialist system</w:t>
                      </w:r>
                      <w:r>
                        <w:rPr>
                          <w:rFonts w:cstheme="minorHAnsi"/>
                          <w:color w:val="FF0000"/>
                          <w:sz w:val="24"/>
                          <w:szCs w:val="24"/>
                        </w:rPr>
                        <w:t xml:space="preserve"> and policies</w:t>
                      </w:r>
                      <w:r w:rsidRPr="003728D6">
                        <w:rPr>
                          <w:rFonts w:cstheme="minorHAnsi"/>
                          <w:color w:val="FF0000"/>
                          <w:sz w:val="24"/>
                          <w:szCs w:val="24"/>
                        </w:rPr>
                        <w:t xml:space="preserve"> shall not be practised in the HKSAR, and the previous capitalist system and way of life shall remain unchanged for 50 years. Also, the laws previously in force shall be kept if they do not violate the Basic Law. National laws shall not be applied in HKSAR</w:t>
                      </w:r>
                      <w:r w:rsidRPr="00B97C2C">
                        <w:rPr>
                          <w:rFonts w:cstheme="minorHAnsi"/>
                          <w:color w:val="000000" w:themeColor="text1"/>
                          <w:sz w:val="24"/>
                          <w:szCs w:val="24"/>
                        </w:rPr>
                        <w:t xml:space="preserve"> </w:t>
                      </w:r>
                      <w:r w:rsidRPr="00B97C2C">
                        <w:rPr>
                          <w:rFonts w:cstheme="minorHAnsi"/>
                          <w:color w:val="FF0000"/>
                          <w:sz w:val="24"/>
                          <w:szCs w:val="24"/>
                        </w:rPr>
                        <w:t xml:space="preserve">except for those listed in Annex III to the Basic Law. </w:t>
                      </w:r>
                      <w:r w:rsidRPr="003728D6">
                        <w:rPr>
                          <w:rFonts w:cstheme="minorHAnsi"/>
                          <w:color w:val="FF0000"/>
                          <w:sz w:val="24"/>
                          <w:szCs w:val="24"/>
                        </w:rPr>
                        <w:t>What is more, the rights and freedoms of Hong Kong residents shall be maintained and protected.</w:t>
                      </w:r>
                    </w:p>
                    <w:p w14:paraId="00924B75" w14:textId="77777777" w:rsidR="003071FB" w:rsidRPr="003728D6" w:rsidRDefault="003071FB" w:rsidP="003728D6">
                      <w:pPr>
                        <w:spacing w:after="0" w:line="360" w:lineRule="auto"/>
                        <w:rPr>
                          <w:rFonts w:cstheme="minorHAnsi"/>
                          <w:color w:val="FF0000"/>
                          <w:sz w:val="24"/>
                          <w:szCs w:val="24"/>
                        </w:rPr>
                      </w:pPr>
                    </w:p>
                    <w:p w14:paraId="0C752EBE" w14:textId="326F6068" w:rsidR="003071FB" w:rsidRPr="003728D6" w:rsidRDefault="003071FB" w:rsidP="003728D6">
                      <w:pPr>
                        <w:spacing w:after="0" w:line="360" w:lineRule="auto"/>
                        <w:rPr>
                          <w:rFonts w:cstheme="minorHAnsi"/>
                          <w:color w:val="FF0000"/>
                          <w:sz w:val="24"/>
                          <w:szCs w:val="24"/>
                        </w:rPr>
                      </w:pPr>
                      <w:r w:rsidRPr="003728D6">
                        <w:rPr>
                          <w:rFonts w:cstheme="minorHAnsi"/>
                          <w:color w:val="FF0000"/>
                          <w:sz w:val="24"/>
                          <w:szCs w:val="24"/>
                        </w:rPr>
                        <w:t>As stated in the Basic Law, the HKSAR enjoys executive, legislative and independent judicial powers</w:t>
                      </w:r>
                      <w:r w:rsidRPr="00081B2C">
                        <w:rPr>
                          <w:rFonts w:cstheme="minorHAnsi"/>
                          <w:color w:val="FF0000"/>
                          <w:sz w:val="24"/>
                          <w:szCs w:val="24"/>
                        </w:rPr>
                        <w:t>, including that</w:t>
                      </w:r>
                      <w:r>
                        <w:rPr>
                          <w:rFonts w:cstheme="minorHAnsi"/>
                          <w:color w:val="7030A0"/>
                          <w:sz w:val="24"/>
                          <w:szCs w:val="24"/>
                        </w:rPr>
                        <w:t xml:space="preserve"> </w:t>
                      </w:r>
                      <w:r w:rsidRPr="003728D6">
                        <w:rPr>
                          <w:rFonts w:cstheme="minorHAnsi"/>
                          <w:color w:val="FF0000"/>
                          <w:sz w:val="24"/>
                          <w:szCs w:val="24"/>
                        </w:rPr>
                        <w:t>of final adjudication.</w:t>
                      </w:r>
                      <w:r w:rsidRPr="003728D6">
                        <w:rPr>
                          <w:rFonts w:cstheme="minorHAnsi"/>
                          <w:sz w:val="24"/>
                          <w:szCs w:val="24"/>
                        </w:rPr>
                        <w:t xml:space="preserve"> </w:t>
                      </w:r>
                    </w:p>
                    <w:p w14:paraId="448C9278" w14:textId="36288267" w:rsidR="003071FB" w:rsidRPr="003728D6" w:rsidRDefault="003071FB" w:rsidP="003728D6">
                      <w:pPr>
                        <w:spacing w:beforeLines="100" w:before="240" w:after="0" w:line="360" w:lineRule="auto"/>
                        <w:rPr>
                          <w:rFonts w:cstheme="minorHAnsi"/>
                          <w:color w:val="FF0000"/>
                          <w:sz w:val="24"/>
                          <w:szCs w:val="24"/>
                        </w:rPr>
                      </w:pPr>
                      <w:r w:rsidRPr="003728D6">
                        <w:rPr>
                          <w:rFonts w:cstheme="minorHAnsi"/>
                          <w:color w:val="FF0000"/>
                          <w:sz w:val="24"/>
                          <w:szCs w:val="24"/>
                        </w:rPr>
                        <w:tab/>
                      </w:r>
                      <w:r w:rsidRPr="003728D6">
                        <w:rPr>
                          <w:rFonts w:cstheme="minorHAnsi"/>
                          <w:color w:val="FF0000"/>
                          <w:sz w:val="24"/>
                          <w:szCs w:val="24"/>
                        </w:rPr>
                        <w:tab/>
                      </w:r>
                    </w:p>
                    <w:p w14:paraId="040A1523" w14:textId="77777777" w:rsidR="003071FB" w:rsidRPr="003728D6" w:rsidRDefault="003071FB" w:rsidP="003728D6">
                      <w:pPr>
                        <w:spacing w:after="0" w:line="360" w:lineRule="auto"/>
                        <w:ind w:firstLineChars="386" w:firstLine="926"/>
                        <w:rPr>
                          <w:rFonts w:cstheme="minorHAnsi"/>
                          <w:color w:val="FF0000"/>
                          <w:sz w:val="24"/>
                          <w:szCs w:val="24"/>
                        </w:rPr>
                      </w:pPr>
                    </w:p>
                  </w:txbxContent>
                </v:textbox>
                <w10:wrap anchorx="margin"/>
              </v:shape>
            </w:pict>
          </mc:Fallback>
        </mc:AlternateContent>
      </w:r>
      <w:r w:rsidR="00417F5E" w:rsidRPr="00546D25">
        <w:rPr>
          <w:sz w:val="24"/>
          <w:szCs w:val="24"/>
        </w:rPr>
        <w:tab/>
      </w:r>
      <w:r w:rsidR="00FA507A" w:rsidRPr="00546D25">
        <w:rPr>
          <w:rFonts w:hint="eastAsia"/>
          <w:sz w:val="24"/>
          <w:szCs w:val="24"/>
        </w:rPr>
        <w:t>“</w:t>
      </w:r>
      <w:r w:rsidR="00FA507A" w:rsidRPr="00546D25">
        <w:rPr>
          <w:sz w:val="24"/>
          <w:szCs w:val="24"/>
        </w:rPr>
        <w:t>One Country, Two Systems” is a holistic concept</w:t>
      </w:r>
      <w:r w:rsidR="004F5BE8" w:rsidRPr="00546D25">
        <w:rPr>
          <w:rFonts w:hint="eastAsia"/>
          <w:sz w:val="24"/>
          <w:szCs w:val="24"/>
        </w:rPr>
        <w:t xml:space="preserve"> and the </w:t>
      </w:r>
      <w:r w:rsidR="004F5BE8" w:rsidRPr="00546D25">
        <w:rPr>
          <w:sz w:val="24"/>
          <w:szCs w:val="24"/>
        </w:rPr>
        <w:t>Basic Law clearly articulates the concept of “One Country”</w:t>
      </w:r>
      <w:r w:rsidR="00FA507A" w:rsidRPr="00546D25">
        <w:rPr>
          <w:rFonts w:hint="eastAsia"/>
          <w:sz w:val="24"/>
          <w:szCs w:val="24"/>
        </w:rPr>
        <w:t>.</w:t>
      </w:r>
      <w:r w:rsidR="00812C16" w:rsidRPr="00812C16">
        <w:rPr>
          <w:sz w:val="24"/>
          <w:szCs w:val="24"/>
        </w:rPr>
        <w:t xml:space="preserve"> </w:t>
      </w:r>
      <w:r w:rsidR="00812C16" w:rsidRPr="000D790F">
        <w:rPr>
          <w:sz w:val="24"/>
          <w:szCs w:val="24"/>
          <w:u w:val="dotted"/>
        </w:rPr>
        <w:t>According to the Basic Law</w:t>
      </w:r>
      <w:r w:rsidR="00812C16" w:rsidRPr="00812C16">
        <w:rPr>
          <w:sz w:val="24"/>
          <w:szCs w:val="24"/>
        </w:rPr>
        <w:t>, _________________________________________</w:t>
      </w:r>
      <w:r w:rsidR="0073502F">
        <w:rPr>
          <w:sz w:val="24"/>
          <w:szCs w:val="24"/>
        </w:rPr>
        <w:t>_______________________________</w:t>
      </w:r>
      <w:r w:rsidR="00812C16" w:rsidRPr="00812C16">
        <w:rPr>
          <w:rFonts w:hint="eastAsia"/>
          <w:sz w:val="24"/>
          <w:szCs w:val="24"/>
        </w:rPr>
        <w:t>_</w:t>
      </w:r>
      <w:r w:rsidR="00812C16" w:rsidRPr="00812C16">
        <w:rPr>
          <w:sz w:val="24"/>
          <w:szCs w:val="24"/>
        </w:rPr>
        <w:t>_______________________________________________________________________________________________________________________________________________</w:t>
      </w:r>
      <w:r w:rsidR="004F5BE8">
        <w:rPr>
          <w:rFonts w:hint="eastAsia"/>
        </w:rPr>
        <w:t>_____________________________________________________________</w:t>
      </w:r>
      <w:r w:rsidR="00546D25">
        <w:t>___</w:t>
      </w:r>
      <w:r w:rsidR="004F5BE8">
        <w:rPr>
          <w:rFonts w:hint="eastAsia"/>
        </w:rPr>
        <w:t>_</w:t>
      </w:r>
    </w:p>
    <w:p w14:paraId="63437C05" w14:textId="0D8C1C96" w:rsidR="00812C16" w:rsidRPr="0003312C" w:rsidRDefault="00E93AAC" w:rsidP="0003312C">
      <w:pPr>
        <w:spacing w:after="0" w:line="360" w:lineRule="auto"/>
        <w:jc w:val="both"/>
        <w:rPr>
          <w:sz w:val="24"/>
          <w:szCs w:val="24"/>
        </w:rPr>
      </w:pPr>
      <w:r w:rsidRPr="000A20DA">
        <w:rPr>
          <w:noProof/>
          <w:color w:val="0070C0"/>
        </w:rPr>
        <mc:AlternateContent>
          <mc:Choice Requires="wps">
            <w:drawing>
              <wp:anchor distT="0" distB="0" distL="114300" distR="114300" simplePos="0" relativeHeight="251689984" behindDoc="0" locked="0" layoutInCell="1" allowOverlap="1" wp14:anchorId="29CD7C29" wp14:editId="724001F1">
                <wp:simplePos x="0" y="0"/>
                <wp:positionH relativeFrom="rightMargin">
                  <wp:align>left</wp:align>
                </wp:positionH>
                <wp:positionV relativeFrom="paragraph">
                  <wp:posOffset>9525</wp:posOffset>
                </wp:positionV>
                <wp:extent cx="830580" cy="1539240"/>
                <wp:effectExtent l="76200" t="0" r="7620" b="3810"/>
                <wp:wrapNone/>
                <wp:docPr id="17" name="語音泡泡: 圓角矩形 112"/>
                <wp:cNvGraphicFramePr/>
                <a:graphic xmlns:a="http://schemas.openxmlformats.org/drawingml/2006/main">
                  <a:graphicData uri="http://schemas.microsoft.com/office/word/2010/wordprocessingShape">
                    <wps:wsp>
                      <wps:cNvSpPr/>
                      <wps:spPr>
                        <a:xfrm>
                          <a:off x="0" y="0"/>
                          <a:ext cx="830580" cy="1539240"/>
                        </a:xfrm>
                        <a:prstGeom prst="wedgeRoundRectCallout">
                          <a:avLst>
                            <a:gd name="adj1" fmla="val -59020"/>
                            <a:gd name="adj2" fmla="val -12193"/>
                            <a:gd name="adj3" fmla="val 16667"/>
                          </a:avLst>
                        </a:prstGeom>
                        <a:solidFill>
                          <a:schemeClr val="accent2">
                            <a:lumMod val="20000"/>
                            <a:lumOff val="80000"/>
                          </a:schemeClr>
                        </a:solidFill>
                        <a:ln w="6350" cap="flat" cmpd="sng" algn="ctr">
                          <a:noFill/>
                          <a:prstDash val="solid"/>
                          <a:miter lim="800000"/>
                        </a:ln>
                        <a:effectLst/>
                      </wps:spPr>
                      <wps:txbx>
                        <w:txbxContent>
                          <w:p w14:paraId="5C5D775A" w14:textId="4D969273" w:rsidR="003071FB" w:rsidRPr="00B766F7" w:rsidRDefault="003071FB" w:rsidP="000D790F">
                            <w:pPr>
                              <w:rPr>
                                <w:color w:val="0432FF"/>
                                <w:sz w:val="20"/>
                              </w:rPr>
                            </w:pPr>
                            <w:r>
                              <w:rPr>
                                <w:color w:val="0432FF"/>
                                <w:sz w:val="20"/>
                              </w:rPr>
                              <w:t xml:space="preserve">Use </w:t>
                            </w:r>
                            <w:r w:rsidRPr="00F304BA">
                              <w:rPr>
                                <w:color w:val="0432FF"/>
                                <w:sz w:val="20"/>
                              </w:rPr>
                              <w:t xml:space="preserve">the useful sentence structure </w:t>
                            </w:r>
                            <w:r>
                              <w:rPr>
                                <w:color w:val="0432FF"/>
                                <w:sz w:val="20"/>
                              </w:rPr>
                              <w:t>when</w:t>
                            </w:r>
                            <w:r w:rsidRPr="00F304BA">
                              <w:rPr>
                                <w:color w:val="0432FF"/>
                                <w:sz w:val="20"/>
                              </w:rPr>
                              <w:t xml:space="preserve"> giving supporting evidence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CD7C29" id="_x0000_s1062" type="#_x0000_t62" style="position:absolute;left:0;text-align:left;margin-left:0;margin-top:.75pt;width:65.4pt;height:121.2pt;z-index:251689984;visibility:visible;mso-wrap-style:square;mso-width-percent:0;mso-height-percent:0;mso-wrap-distance-left:9pt;mso-wrap-distance-top:0;mso-wrap-distance-right:9pt;mso-wrap-distance-bottom:0;mso-position-horizontal:left;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" adj="-1948,8166" fillcolor="#fbe4d5 [661]" stroked="f" strokeweight=".5pt">
                <v:textbox>
                  <w:txbxContent>
                    <w:p w14:paraId="5C5D775A" w14:textId="4D969273" w:rsidR="003071FB" w:rsidRPr="00B766F7" w:rsidRDefault="003071FB" w:rsidP="000D790F">
                      <w:pPr>
                        <w:rPr>
                          <w:color w:val="0432FF"/>
                          <w:sz w:val="20"/>
                        </w:rPr>
                      </w:pPr>
                      <w:r>
                        <w:rPr>
                          <w:color w:val="0432FF"/>
                          <w:sz w:val="20"/>
                        </w:rPr>
                        <w:t xml:space="preserve">Use </w:t>
                      </w:r>
                      <w:r w:rsidRPr="00F304BA">
                        <w:rPr>
                          <w:color w:val="0432FF"/>
                          <w:sz w:val="20"/>
                        </w:rPr>
                        <w:t xml:space="preserve">the useful sentence structure </w:t>
                      </w:r>
                      <w:r>
                        <w:rPr>
                          <w:color w:val="0432FF"/>
                          <w:sz w:val="20"/>
                        </w:rPr>
                        <w:t>when</w:t>
                      </w:r>
                      <w:r w:rsidRPr="00F304BA">
                        <w:rPr>
                          <w:color w:val="0432FF"/>
                          <w:sz w:val="20"/>
                        </w:rPr>
                        <w:t xml:space="preserve"> giving supporting evidence</w:t>
                      </w:r>
                    </w:p>
                  </w:txbxContent>
                </v:textbox>
                <w10:wrap anchorx="margin"/>
              </v:shape>
            </w:pict>
          </mc:Fallback>
        </mc:AlternateContent>
      </w:r>
      <w:r w:rsidRPr="000A20DA">
        <w:rPr>
          <w:noProof/>
          <w:color w:val="0070C0"/>
        </w:rPr>
        <mc:AlternateContent>
          <mc:Choice Requires="wps">
            <w:drawing>
              <wp:anchor distT="0" distB="0" distL="114300" distR="114300" simplePos="0" relativeHeight="251856896" behindDoc="0" locked="0" layoutInCell="1" allowOverlap="1" wp14:anchorId="2181DB8C" wp14:editId="1C9761F4">
                <wp:simplePos x="0" y="0"/>
                <wp:positionH relativeFrom="rightMargin">
                  <wp:align>left</wp:align>
                </wp:positionH>
                <wp:positionV relativeFrom="paragraph">
                  <wp:posOffset>2178685</wp:posOffset>
                </wp:positionV>
                <wp:extent cx="830580" cy="1539240"/>
                <wp:effectExtent l="76200" t="0" r="7620" b="3810"/>
                <wp:wrapNone/>
                <wp:docPr id="81" name="語音泡泡: 圓角矩形 112"/>
                <wp:cNvGraphicFramePr/>
                <a:graphic xmlns:a="http://schemas.openxmlformats.org/drawingml/2006/main">
                  <a:graphicData uri="http://schemas.microsoft.com/office/word/2010/wordprocessingShape">
                    <wps:wsp>
                      <wps:cNvSpPr/>
                      <wps:spPr>
                        <a:xfrm>
                          <a:off x="0" y="0"/>
                          <a:ext cx="830580" cy="1539240"/>
                        </a:xfrm>
                        <a:prstGeom prst="wedgeRoundRectCallout">
                          <a:avLst>
                            <a:gd name="adj1" fmla="val -59020"/>
                            <a:gd name="adj2" fmla="val -12193"/>
                            <a:gd name="adj3" fmla="val 16667"/>
                          </a:avLst>
                        </a:prstGeom>
                        <a:solidFill>
                          <a:srgbClr val="ED7D31">
                            <a:lumMod val="20000"/>
                            <a:lumOff val="80000"/>
                          </a:srgbClr>
                        </a:solidFill>
                        <a:ln w="6350" cap="flat" cmpd="sng" algn="ctr">
                          <a:noFill/>
                          <a:prstDash val="solid"/>
                          <a:miter lim="800000"/>
                        </a:ln>
                        <a:effectLst/>
                      </wps:spPr>
                      <wps:txbx>
                        <w:txbxContent>
                          <w:p w14:paraId="5E6925F1" w14:textId="77777777" w:rsidR="003071FB" w:rsidRPr="00B766F7" w:rsidRDefault="003071FB" w:rsidP="00E93AAC">
                            <w:pPr>
                              <w:rPr>
                                <w:color w:val="0432FF"/>
                                <w:sz w:val="20"/>
                              </w:rPr>
                            </w:pPr>
                            <w:r>
                              <w:rPr>
                                <w:color w:val="0432FF"/>
                                <w:sz w:val="20"/>
                              </w:rPr>
                              <w:t xml:space="preserve">Use </w:t>
                            </w:r>
                            <w:r w:rsidRPr="00F304BA">
                              <w:rPr>
                                <w:color w:val="0432FF"/>
                                <w:sz w:val="20"/>
                              </w:rPr>
                              <w:t xml:space="preserve">the useful sentence structure </w:t>
                            </w:r>
                            <w:r>
                              <w:rPr>
                                <w:color w:val="0432FF"/>
                                <w:sz w:val="20"/>
                              </w:rPr>
                              <w:t>when</w:t>
                            </w:r>
                            <w:r w:rsidRPr="00F304BA">
                              <w:rPr>
                                <w:color w:val="0432FF"/>
                                <w:sz w:val="20"/>
                              </w:rPr>
                              <w:t xml:space="preserve"> giving supporting evidence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81DB8C" id="_x0000_s1063" type="#_x0000_t62" style="position:absolute;left:0;text-align:left;margin-left:0;margin-top:171.55pt;width:65.4pt;height:121.2pt;z-index:251856896;visibility:visible;mso-wrap-style:square;mso-width-percent:0;mso-height-percent:0;mso-wrap-distance-left:9pt;mso-wrap-distance-top:0;mso-wrap-distance-right:9pt;mso-wrap-distance-bottom:0;mso-position-horizontal:left;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" adj="-1948,8166" fillcolor="#fbe5d6" stroked="f" strokeweight=".5pt">
                <v:textbox>
                  <w:txbxContent>
                    <w:p w14:paraId="5E6925F1" w14:textId="77777777" w:rsidR="003071FB" w:rsidRPr="00B766F7" w:rsidRDefault="003071FB" w:rsidP="00E93AAC">
                      <w:pPr>
                        <w:rPr>
                          <w:color w:val="0432FF"/>
                          <w:sz w:val="20"/>
                        </w:rPr>
                      </w:pPr>
                      <w:r>
                        <w:rPr>
                          <w:color w:val="0432FF"/>
                          <w:sz w:val="20"/>
                        </w:rPr>
                        <w:t xml:space="preserve">Use </w:t>
                      </w:r>
                      <w:r w:rsidRPr="00F304BA">
                        <w:rPr>
                          <w:color w:val="0432FF"/>
                          <w:sz w:val="20"/>
                        </w:rPr>
                        <w:t xml:space="preserve">the useful sentence structure </w:t>
                      </w:r>
                      <w:r>
                        <w:rPr>
                          <w:color w:val="0432FF"/>
                          <w:sz w:val="20"/>
                        </w:rPr>
                        <w:t>when</w:t>
                      </w:r>
                      <w:r w:rsidRPr="00F304BA">
                        <w:rPr>
                          <w:color w:val="0432FF"/>
                          <w:sz w:val="20"/>
                        </w:rPr>
                        <w:t xml:space="preserve"> giving supporting evidence</w:t>
                      </w:r>
                    </w:p>
                  </w:txbxContent>
                </v:textbox>
                <w10:wrap anchorx="margin"/>
              </v:shape>
            </w:pict>
          </mc:Fallback>
        </mc:AlternateContent>
      </w:r>
      <w:r w:rsidR="009A193F" w:rsidRPr="00812C16">
        <w:rPr>
          <w:sz w:val="24"/>
          <w:szCs w:val="24"/>
        </w:rPr>
        <w:tab/>
      </w:r>
      <w:r w:rsidR="004F5BE8" w:rsidRPr="00546D25">
        <w:rPr>
          <w:sz w:val="24"/>
          <w:szCs w:val="24"/>
        </w:rPr>
        <w:t xml:space="preserve">Within </w:t>
      </w:r>
      <w:r w:rsidR="00812C16" w:rsidRPr="00546D25">
        <w:rPr>
          <w:sz w:val="24"/>
          <w:szCs w:val="24"/>
        </w:rPr>
        <w:t xml:space="preserve">the </w:t>
      </w:r>
      <w:r w:rsidR="004F5BE8" w:rsidRPr="00546D25">
        <w:rPr>
          <w:rFonts w:hint="eastAsia"/>
          <w:sz w:val="24"/>
          <w:szCs w:val="24"/>
        </w:rPr>
        <w:t xml:space="preserve">framework of </w:t>
      </w:r>
      <w:r w:rsidR="00812C16" w:rsidRPr="00546D25">
        <w:rPr>
          <w:sz w:val="24"/>
          <w:szCs w:val="24"/>
        </w:rPr>
        <w:t>“</w:t>
      </w:r>
      <w:r w:rsidR="004F5BE8" w:rsidRPr="00546D25">
        <w:rPr>
          <w:rFonts w:hint="eastAsia"/>
          <w:sz w:val="24"/>
          <w:szCs w:val="24"/>
        </w:rPr>
        <w:t>T</w:t>
      </w:r>
      <w:r w:rsidR="00812C16" w:rsidRPr="00546D25">
        <w:rPr>
          <w:sz w:val="24"/>
          <w:szCs w:val="24"/>
        </w:rPr>
        <w:t xml:space="preserve">wo </w:t>
      </w:r>
      <w:r w:rsidR="004F5BE8" w:rsidRPr="00546D25">
        <w:rPr>
          <w:rFonts w:hint="eastAsia"/>
          <w:sz w:val="24"/>
          <w:szCs w:val="24"/>
        </w:rPr>
        <w:t>S</w:t>
      </w:r>
      <w:r w:rsidR="00812C16" w:rsidRPr="00546D25">
        <w:rPr>
          <w:sz w:val="24"/>
          <w:szCs w:val="24"/>
        </w:rPr>
        <w:t>ystems”</w:t>
      </w:r>
      <w:r w:rsidR="004F5BE8" w:rsidRPr="00546D25">
        <w:rPr>
          <w:rFonts w:hint="eastAsia"/>
          <w:sz w:val="24"/>
          <w:szCs w:val="24"/>
        </w:rPr>
        <w:t xml:space="preserve">, </w:t>
      </w:r>
      <w:r w:rsidR="004F5BE8" w:rsidRPr="00546D25">
        <w:rPr>
          <w:sz w:val="24"/>
          <w:szCs w:val="24"/>
        </w:rPr>
        <w:t>the HKSAR retains its capitalist system and lifestyle by implementing a system which is different from that of our nation</w:t>
      </w:r>
      <w:r w:rsidR="00812C16" w:rsidRPr="00546D25">
        <w:rPr>
          <w:sz w:val="24"/>
          <w:szCs w:val="24"/>
        </w:rPr>
        <w:t xml:space="preserve">. </w:t>
      </w:r>
      <w:r w:rsidR="00546D25">
        <w:rPr>
          <w:sz w:val="24"/>
          <w:szCs w:val="24"/>
        </w:rPr>
        <w:t>______________________________________________________________</w:t>
      </w:r>
      <w:r w:rsidR="000D790F" w:rsidRPr="00546D25">
        <w:rPr>
          <w:rFonts w:hint="eastAsia"/>
          <w:sz w:val="24"/>
          <w:szCs w:val="24"/>
        </w:rPr>
        <w:t xml:space="preserve"> </w:t>
      </w:r>
      <w:r w:rsidR="00687A62">
        <w:rPr>
          <w:rFonts w:hint="eastAsia"/>
          <w:sz w:val="24"/>
          <w:szCs w:val="24"/>
        </w:rPr>
        <w:t xml:space="preserve"> _________________________________________</w:t>
      </w:r>
      <w:r w:rsidR="00361C75">
        <w:rPr>
          <w:rFonts w:hint="eastAsia"/>
          <w:sz w:val="24"/>
          <w:szCs w:val="24"/>
        </w:rPr>
        <w:t>_______________</w:t>
      </w:r>
      <w:r w:rsidR="000D790F">
        <w:rPr>
          <w:rFonts w:hint="eastAsia"/>
          <w:sz w:val="24"/>
          <w:szCs w:val="24"/>
        </w:rPr>
        <w:t>_________________________________________________________</w:t>
      </w:r>
      <w:r w:rsidR="00812C16" w:rsidRPr="0003312C">
        <w:rPr>
          <w:rFonts w:hint="eastAsia"/>
          <w:sz w:val="24"/>
          <w:szCs w:val="24"/>
        </w:rPr>
        <w:t>_</w:t>
      </w:r>
      <w:r w:rsidR="00812C16" w:rsidRPr="0003312C">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w:t>
      </w:r>
      <w:r w:rsidR="003306D6" w:rsidRPr="0003312C">
        <w:rPr>
          <w:sz w:val="24"/>
          <w:szCs w:val="24"/>
        </w:rPr>
        <w:t>_______________________________________________</w:t>
      </w:r>
      <w:r w:rsidR="00296548">
        <w:rPr>
          <w:sz w:val="24"/>
          <w:szCs w:val="24"/>
        </w:rPr>
        <w:t>_</w:t>
      </w:r>
    </w:p>
    <w:p w14:paraId="421C1EDA" w14:textId="6A7503A2" w:rsidR="002F0598" w:rsidRDefault="00812C16" w:rsidP="0003312C">
      <w:pPr>
        <w:spacing w:after="0" w:line="360" w:lineRule="auto"/>
        <w:ind w:firstLine="720"/>
        <w:jc w:val="both"/>
        <w:rPr>
          <w:sz w:val="24"/>
          <w:szCs w:val="24"/>
        </w:rPr>
      </w:pPr>
      <w:r w:rsidRPr="0003312C">
        <w:rPr>
          <w:sz w:val="24"/>
          <w:szCs w:val="24"/>
        </w:rPr>
        <w:t>Hong Kong is given a high degree of autonomy</w:t>
      </w:r>
      <w:r w:rsidR="0006497D">
        <w:rPr>
          <w:sz w:val="24"/>
          <w:szCs w:val="24"/>
        </w:rPr>
        <w:t xml:space="preserve"> </w:t>
      </w:r>
      <w:r w:rsidR="002F0598" w:rsidRPr="002F0598">
        <w:rPr>
          <w:sz w:val="24"/>
          <w:szCs w:val="24"/>
        </w:rPr>
        <w:t xml:space="preserve">and largely governs itself. </w:t>
      </w:r>
    </w:p>
    <w:p w14:paraId="5E3F0F13" w14:textId="6866D760" w:rsidR="00417F5E" w:rsidRPr="0003312C" w:rsidRDefault="001C3B3E" w:rsidP="002F0598">
      <w:pPr>
        <w:spacing w:after="0" w:line="360" w:lineRule="auto"/>
        <w:jc w:val="both"/>
        <w:rPr>
          <w:sz w:val="24"/>
          <w:szCs w:val="24"/>
        </w:rPr>
      </w:pPr>
      <w:r w:rsidRPr="009531B9">
        <w:rPr>
          <w:sz w:val="24"/>
          <w:szCs w:val="24"/>
        </w:rPr>
        <w:t>_______________________________________</w:t>
      </w:r>
      <w:r w:rsidR="002F0598">
        <w:rPr>
          <w:rFonts w:hint="eastAsia"/>
          <w:sz w:val="24"/>
          <w:szCs w:val="24"/>
        </w:rPr>
        <w:t>_________</w:t>
      </w:r>
      <w:r w:rsidR="00361C75">
        <w:rPr>
          <w:rFonts w:hint="eastAsia"/>
          <w:sz w:val="24"/>
          <w:szCs w:val="24"/>
        </w:rPr>
        <w:t>_____________________</w:t>
      </w:r>
    </w:p>
    <w:p w14:paraId="19407D83" w14:textId="6045B347" w:rsidR="00812C16" w:rsidRPr="0003312C" w:rsidRDefault="00812C16" w:rsidP="0003312C">
      <w:pPr>
        <w:spacing w:after="0" w:line="360" w:lineRule="auto"/>
        <w:jc w:val="both"/>
        <w:rPr>
          <w:sz w:val="24"/>
          <w:szCs w:val="24"/>
        </w:rPr>
      </w:pPr>
      <w:r w:rsidRPr="0003312C">
        <w:rPr>
          <w:rFonts w:hint="eastAsia"/>
          <w:sz w:val="24"/>
          <w:szCs w:val="24"/>
        </w:rPr>
        <w:t>_</w:t>
      </w:r>
      <w:r w:rsidRPr="0003312C">
        <w:rPr>
          <w:sz w:val="24"/>
          <w:szCs w:val="24"/>
        </w:rPr>
        <w:t>_______________________________________________________________________________________________________________________________________________</w:t>
      </w:r>
      <w:r w:rsidR="00CF0C48">
        <w:rPr>
          <w:sz w:val="24"/>
          <w:szCs w:val="24"/>
        </w:rPr>
        <w:t>_______________________________________________________________</w:t>
      </w:r>
    </w:p>
    <w:p w14:paraId="06F22CC1" w14:textId="2A84F8BE" w:rsidR="00417F5E" w:rsidRDefault="00CD1B43" w:rsidP="0006497D">
      <w:pPr>
        <w:spacing w:after="0" w:line="360" w:lineRule="auto"/>
        <w:jc w:val="both"/>
        <w:rPr>
          <w:sz w:val="24"/>
          <w:szCs w:val="24"/>
        </w:rPr>
      </w:pPr>
      <w:r>
        <w:rPr>
          <w:rFonts w:hint="eastAsia"/>
          <w:sz w:val="24"/>
          <w:szCs w:val="24"/>
        </w:rPr>
        <w:tab/>
      </w:r>
    </w:p>
    <w:p w14:paraId="183C6A38" w14:textId="1024764B" w:rsidR="009A193F" w:rsidRDefault="009A193F" w:rsidP="0006497D">
      <w:pPr>
        <w:spacing w:after="0" w:line="360" w:lineRule="auto"/>
        <w:jc w:val="both"/>
        <w:rPr>
          <w:sz w:val="24"/>
          <w:szCs w:val="24"/>
        </w:rPr>
      </w:pPr>
    </w:p>
    <w:p w14:paraId="4DE7BCD1" w14:textId="71D5AC3A" w:rsidR="009A193F" w:rsidRPr="0003312C" w:rsidRDefault="009A193F" w:rsidP="0006497D">
      <w:pPr>
        <w:spacing w:after="0" w:line="360" w:lineRule="auto"/>
        <w:jc w:val="both"/>
        <w:rPr>
          <w:sz w:val="24"/>
          <w:szCs w:val="24"/>
        </w:rPr>
      </w:pPr>
    </w:p>
    <w:p w14:paraId="15D7407F" w14:textId="77777777" w:rsidR="00CF0C48" w:rsidRDefault="00CF0C48" w:rsidP="001C3B3E">
      <w:pPr>
        <w:spacing w:after="0" w:line="360" w:lineRule="auto"/>
        <w:jc w:val="both"/>
        <w:rPr>
          <w:sz w:val="24"/>
          <w:szCs w:val="24"/>
        </w:rPr>
      </w:pPr>
    </w:p>
    <w:p w14:paraId="46E94396" w14:textId="77777777" w:rsidR="00CF0C48" w:rsidRDefault="00CF0C48" w:rsidP="001C3B3E">
      <w:pPr>
        <w:spacing w:after="0" w:line="360" w:lineRule="auto"/>
        <w:jc w:val="both"/>
        <w:rPr>
          <w:sz w:val="24"/>
          <w:szCs w:val="24"/>
        </w:rPr>
      </w:pPr>
    </w:p>
    <w:p w14:paraId="15939299" w14:textId="77777777" w:rsidR="00CF0C48" w:rsidRDefault="00CF0C48" w:rsidP="001C3B3E">
      <w:pPr>
        <w:spacing w:after="0" w:line="360" w:lineRule="auto"/>
        <w:jc w:val="both"/>
        <w:rPr>
          <w:sz w:val="24"/>
          <w:szCs w:val="24"/>
        </w:rPr>
      </w:pPr>
    </w:p>
    <w:p w14:paraId="397421EA" w14:textId="2C97C2E9" w:rsidR="00417F5E" w:rsidRPr="0003312C" w:rsidRDefault="00351B7C" w:rsidP="00CF0C48">
      <w:pPr>
        <w:spacing w:after="0" w:line="360" w:lineRule="auto"/>
        <w:rPr>
          <w:sz w:val="24"/>
          <w:szCs w:val="24"/>
        </w:rPr>
      </w:pPr>
      <w:r w:rsidRPr="000925AC">
        <w:rPr>
          <w:noProof/>
        </w:rPr>
        <w:lastRenderedPageBreak/>
        <mc:AlternateContent>
          <mc:Choice Requires="wps">
            <w:drawing>
              <wp:anchor distT="0" distB="0" distL="114300" distR="114300" simplePos="0" relativeHeight="251695104" behindDoc="0" locked="0" layoutInCell="1" allowOverlap="1" wp14:anchorId="03A2FCC3" wp14:editId="4E754BAF">
                <wp:simplePos x="0" y="0"/>
                <wp:positionH relativeFrom="leftMargin">
                  <wp:align>right</wp:align>
                </wp:positionH>
                <wp:positionV relativeFrom="paragraph">
                  <wp:posOffset>2647949</wp:posOffset>
                </wp:positionV>
                <wp:extent cx="899795" cy="1457325"/>
                <wp:effectExtent l="0" t="0" r="147955" b="9525"/>
                <wp:wrapNone/>
                <wp:docPr id="52" name="語音泡泡: 圓角矩形 112"/>
                <wp:cNvGraphicFramePr/>
                <a:graphic xmlns:a="http://schemas.openxmlformats.org/drawingml/2006/main">
                  <a:graphicData uri="http://schemas.microsoft.com/office/word/2010/wordprocessingShape">
                    <wps:wsp>
                      <wps:cNvSpPr/>
                      <wps:spPr>
                        <a:xfrm>
                          <a:off x="171450" y="3562350"/>
                          <a:ext cx="899795" cy="1457325"/>
                        </a:xfrm>
                        <a:prstGeom prst="wedgeRoundRectCallout">
                          <a:avLst>
                            <a:gd name="adj1" fmla="val 65444"/>
                            <a:gd name="adj2" fmla="val -7788"/>
                            <a:gd name="adj3" fmla="val 16667"/>
                          </a:avLst>
                        </a:prstGeom>
                        <a:solidFill>
                          <a:schemeClr val="accent2">
                            <a:lumMod val="20000"/>
                            <a:lumOff val="80000"/>
                          </a:schemeClr>
                        </a:solidFill>
                        <a:ln w="6350" cap="flat" cmpd="sng" algn="ctr">
                          <a:noFill/>
                          <a:prstDash val="solid"/>
                          <a:miter lim="800000"/>
                        </a:ln>
                        <a:effectLst/>
                      </wps:spPr>
                      <wps:txbx>
                        <w:txbxContent>
                          <w:p w14:paraId="7666F68C" w14:textId="60EBF92E" w:rsidR="003071FB" w:rsidRDefault="003071FB" w:rsidP="000925AC">
                            <w:pPr>
                              <w:rPr>
                                <w:color w:val="0432FF"/>
                                <w:sz w:val="20"/>
                              </w:rPr>
                            </w:pPr>
                            <w:r>
                              <w:rPr>
                                <w:color w:val="0432FF"/>
                                <w:sz w:val="20"/>
                              </w:rPr>
                              <w:t>Notes to Students:</w:t>
                            </w:r>
                          </w:p>
                          <w:p w14:paraId="670D62A7" w14:textId="7931EFE7" w:rsidR="003071FB" w:rsidRPr="00E93AAC" w:rsidRDefault="003071FB" w:rsidP="000925AC">
                            <w:pPr>
                              <w:rPr>
                                <w:color w:val="0432FF"/>
                                <w:sz w:val="20"/>
                              </w:rPr>
                            </w:pPr>
                            <w:r>
                              <w:rPr>
                                <w:color w:val="0432FF"/>
                                <w:sz w:val="20"/>
                              </w:rPr>
                              <w:t>The  writing should end with a conclusion.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A2FCC3" id="_x0000_s1064" type="#_x0000_t62" style="position:absolute;margin-left:19.65pt;margin-top:208.5pt;width:70.85pt;height:114.75pt;z-index:251695104;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" adj="24936,9118" fillcolor="#fbe4d5 [661]" stroked="f" strokeweight=".5pt">
                <v:textbox>
                  <w:txbxContent>
                    <w:p w14:paraId="7666F68C" w14:textId="60EBF92E" w:rsidR="003071FB" w:rsidRDefault="003071FB" w:rsidP="000925AC">
                      <w:pPr>
                        <w:rPr>
                          <w:color w:val="0432FF"/>
                          <w:sz w:val="20"/>
                        </w:rPr>
                      </w:pPr>
                      <w:r>
                        <w:rPr>
                          <w:color w:val="0432FF"/>
                          <w:sz w:val="20"/>
                        </w:rPr>
                        <w:t>Notes to Students:</w:t>
                      </w:r>
                    </w:p>
                    <w:p w14:paraId="670D62A7" w14:textId="7931EFE7" w:rsidR="003071FB" w:rsidRPr="00E93AAC" w:rsidRDefault="003071FB" w:rsidP="000925AC">
                      <w:pPr>
                        <w:rPr>
                          <w:color w:val="0432FF"/>
                          <w:sz w:val="20"/>
                        </w:rPr>
                      </w:pPr>
                      <w:r>
                        <w:rPr>
                          <w:color w:val="0432FF"/>
                          <w:sz w:val="20"/>
                        </w:rPr>
                        <w:t>The  writing should end with a conclusion.</w:t>
                      </w:r>
                    </w:p>
                  </w:txbxContent>
                </v:textbox>
                <w10:wrap anchorx="margin"/>
              </v:shape>
            </w:pict>
          </mc:Fallback>
        </mc:AlternateContent>
      </w:r>
      <w:r w:rsidR="002C5E93" w:rsidRPr="003852C6">
        <w:rPr>
          <w:noProof/>
          <w:sz w:val="24"/>
          <w:szCs w:val="24"/>
        </w:rPr>
        <mc:AlternateContent>
          <mc:Choice Requires="wps">
            <w:drawing>
              <wp:anchor distT="0" distB="0" distL="114300" distR="114300" simplePos="0" relativeHeight="251714560" behindDoc="1" locked="0" layoutInCell="1" allowOverlap="1" wp14:anchorId="569C404F" wp14:editId="11085ED9">
                <wp:simplePos x="0" y="0"/>
                <wp:positionH relativeFrom="margin">
                  <wp:posOffset>-81915</wp:posOffset>
                </wp:positionH>
                <wp:positionV relativeFrom="paragraph">
                  <wp:posOffset>7620</wp:posOffset>
                </wp:positionV>
                <wp:extent cx="5410200" cy="4221480"/>
                <wp:effectExtent l="0" t="0" r="19050" b="26670"/>
                <wp:wrapNone/>
                <wp:docPr id="30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0" cy="4221480"/>
                        </a:xfrm>
                        <a:prstGeom prst="rect">
                          <a:avLst/>
                        </a:prstGeom>
                        <a:solidFill>
                          <a:schemeClr val="accent1">
                            <a:lumMod val="20000"/>
                            <a:lumOff val="80000"/>
                          </a:schemeClr>
                        </a:solidFill>
                        <a:ln>
                          <a:headEnd/>
                          <a:tailEnd/>
                        </a:ln>
                      </wps:spPr>
                      <wps:style>
                        <a:lnRef idx="1">
                          <a:schemeClr val="accent1"/>
                        </a:lnRef>
                        <a:fillRef idx="2">
                          <a:schemeClr val="accent1"/>
                        </a:fillRef>
                        <a:effectRef idx="1">
                          <a:schemeClr val="accent1"/>
                        </a:effectRef>
                        <a:fontRef idx="minor">
                          <a:schemeClr val="dk1"/>
                        </a:fontRef>
                      </wps:style>
                      <wps:txbx>
                        <w:txbxContent>
                          <w:p w14:paraId="7E93B4A7" w14:textId="61A92025" w:rsidR="003071FB" w:rsidRDefault="003071F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9C404F" id="_x0000_s1065" type="#_x0000_t202" style="position:absolute;margin-left:-6.45pt;margin-top:.6pt;width:426pt;height:332.4pt;z-index:-251601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" fillcolor="#deeaf6 [660]" strokecolor="#5b9bd5 [3204]" strokeweight=".5pt">
                <v:textbox>
                  <w:txbxContent>
                    <w:p w14:paraId="7E93B4A7" w14:textId="61A92025" w:rsidR="003071FB" w:rsidRDefault="003071FB"/>
                  </w:txbxContent>
                </v:textbox>
                <w10:wrap anchorx="margin"/>
              </v:shape>
            </w:pict>
          </mc:Fallback>
        </mc:AlternateContent>
      </w:r>
      <w:r w:rsidR="00E93AAC">
        <w:rPr>
          <w:noProof/>
          <w:sz w:val="24"/>
          <w:szCs w:val="24"/>
        </w:rPr>
        <mc:AlternateContent>
          <mc:Choice Requires="wps">
            <w:drawing>
              <wp:anchor distT="0" distB="0" distL="114300" distR="114300" simplePos="0" relativeHeight="251685888" behindDoc="0" locked="0" layoutInCell="1" allowOverlap="1" wp14:anchorId="7A493AE5" wp14:editId="3270B668">
                <wp:simplePos x="0" y="0"/>
                <wp:positionH relativeFrom="margin">
                  <wp:posOffset>-5715</wp:posOffset>
                </wp:positionH>
                <wp:positionV relativeFrom="paragraph">
                  <wp:posOffset>30480</wp:posOffset>
                </wp:positionV>
                <wp:extent cx="5369560" cy="3855720"/>
                <wp:effectExtent l="0" t="0" r="0" b="0"/>
                <wp:wrapNone/>
                <wp:docPr id="19" name="文字方塊 6"/>
                <wp:cNvGraphicFramePr/>
                <a:graphic xmlns:a="http://schemas.openxmlformats.org/drawingml/2006/main">
                  <a:graphicData uri="http://schemas.microsoft.com/office/word/2010/wordprocessingShape">
                    <wps:wsp>
                      <wps:cNvSpPr txBox="1"/>
                      <wps:spPr>
                        <a:xfrm>
                          <a:off x="0" y="0"/>
                          <a:ext cx="5369560" cy="3855720"/>
                        </a:xfrm>
                        <a:prstGeom prst="rect">
                          <a:avLst/>
                        </a:prstGeom>
                        <a:noFill/>
                        <a:ln w="6350">
                          <a:noFill/>
                        </a:ln>
                      </wps:spPr>
                      <wps:txbx>
                        <w:txbxContent>
                          <w:p w14:paraId="7101C2BD" w14:textId="77777777" w:rsidR="003071FB" w:rsidRPr="003728D6" w:rsidRDefault="003071FB" w:rsidP="003728D6">
                            <w:pPr>
                              <w:spacing w:after="0" w:line="360" w:lineRule="auto"/>
                              <w:rPr>
                                <w:rFonts w:cstheme="minorHAnsi"/>
                                <w:color w:val="FF0000"/>
                                <w:sz w:val="24"/>
                                <w:szCs w:val="24"/>
                              </w:rPr>
                            </w:pPr>
                            <w:r w:rsidRPr="003728D6">
                              <w:rPr>
                                <w:rFonts w:cstheme="minorHAnsi"/>
                                <w:sz w:val="24"/>
                                <w:szCs w:val="24"/>
                              </w:rPr>
                              <w:tab/>
                            </w:r>
                            <w:r w:rsidRPr="003728D6">
                              <w:rPr>
                                <w:rFonts w:cstheme="minorHAnsi"/>
                                <w:color w:val="FF0000"/>
                                <w:sz w:val="24"/>
                                <w:szCs w:val="24"/>
                              </w:rPr>
                              <w:t xml:space="preserve">                   </w:t>
                            </w:r>
                          </w:p>
                          <w:p w14:paraId="42D35383" w14:textId="43C330C5" w:rsidR="003071FB" w:rsidRPr="00684CFC" w:rsidRDefault="003071FB" w:rsidP="003728D6">
                            <w:pPr>
                              <w:spacing w:beforeLines="100" w:before="240" w:after="0" w:line="360" w:lineRule="auto"/>
                              <w:rPr>
                                <w:rFonts w:cstheme="minorHAnsi"/>
                                <w:color w:val="FF0000"/>
                                <w:sz w:val="24"/>
                                <w:szCs w:val="24"/>
                              </w:rPr>
                            </w:pPr>
                            <w:r w:rsidRPr="003728D6">
                              <w:rPr>
                                <w:rFonts w:cstheme="minorHAnsi"/>
                                <w:color w:val="FF0000"/>
                                <w:sz w:val="24"/>
                                <w:szCs w:val="24"/>
                              </w:rPr>
                              <w:t xml:space="preserve">                                                             </w:t>
                            </w:r>
                            <w:r>
                              <w:rPr>
                                <w:rFonts w:cstheme="minorHAnsi"/>
                                <w:color w:val="FF0000"/>
                                <w:sz w:val="24"/>
                                <w:szCs w:val="24"/>
                              </w:rPr>
                              <w:t xml:space="preserve">             </w:t>
                            </w:r>
                            <w:r w:rsidRPr="003728D6">
                              <w:rPr>
                                <w:rFonts w:cstheme="minorHAnsi"/>
                                <w:color w:val="FF0000"/>
                                <w:sz w:val="24"/>
                                <w:szCs w:val="24"/>
                              </w:rPr>
                              <w:t>The Basic Law states that the Chief Executive</w:t>
                            </w:r>
                            <w:r w:rsidRPr="00684CFC">
                              <w:rPr>
                                <w:rFonts w:cstheme="minorHAnsi"/>
                                <w:color w:val="FF0000"/>
                                <w:sz w:val="24"/>
                                <w:szCs w:val="24"/>
                              </w:rPr>
                              <w:t xml:space="preserve"> shall be selected by election or through consultations wh</w:t>
                            </w:r>
                            <w:r w:rsidRPr="003728D6">
                              <w:rPr>
                                <w:rFonts w:cstheme="minorHAnsi"/>
                                <w:color w:val="FF0000"/>
                                <w:sz w:val="24"/>
                                <w:szCs w:val="24"/>
                              </w:rPr>
                              <w:t xml:space="preserve">ile the principal officials are nominated by the Chief Executive. The HKSAR Government shall </w:t>
                            </w:r>
                            <w:r w:rsidRPr="00684CFC">
                              <w:rPr>
                                <w:rFonts w:cstheme="minorHAnsi"/>
                                <w:color w:val="FF0000"/>
                                <w:sz w:val="24"/>
                                <w:szCs w:val="24"/>
                              </w:rPr>
                              <w:t xml:space="preserve">be composed of </w:t>
                            </w:r>
                            <w:r w:rsidRPr="003728D6">
                              <w:rPr>
                                <w:rFonts w:cstheme="minorHAnsi"/>
                                <w:color w:val="FF0000"/>
                                <w:sz w:val="24"/>
                                <w:szCs w:val="24"/>
                              </w:rPr>
                              <w:t xml:space="preserve">permanent residents of the HKSAR. In addition, </w:t>
                            </w:r>
                            <w:r w:rsidRPr="00684CFC">
                              <w:rPr>
                                <w:rFonts w:cstheme="minorHAnsi"/>
                                <w:color w:val="FF0000"/>
                                <w:sz w:val="24"/>
                                <w:szCs w:val="24"/>
                              </w:rPr>
                              <w:t>no</w:t>
                            </w:r>
                            <w:r w:rsidRPr="003728D6">
                              <w:rPr>
                                <w:rFonts w:cstheme="minorHAnsi"/>
                                <w:color w:val="FF0000"/>
                                <w:sz w:val="24"/>
                                <w:szCs w:val="24"/>
                              </w:rPr>
                              <w:t xml:space="preserve"> department of the Central People's Government may interfere in </w:t>
                            </w:r>
                            <w:r w:rsidRPr="00562B1E">
                              <w:rPr>
                                <w:rFonts w:cstheme="minorHAnsi"/>
                                <w:color w:val="FF0000"/>
                                <w:sz w:val="24"/>
                                <w:szCs w:val="24"/>
                              </w:rPr>
                              <w:t>the</w:t>
                            </w:r>
                            <w:r w:rsidRPr="003728D6">
                              <w:rPr>
                                <w:rFonts w:cstheme="minorHAnsi"/>
                                <w:color w:val="FF0000"/>
                                <w:sz w:val="24"/>
                                <w:szCs w:val="24"/>
                              </w:rPr>
                              <w:t xml:space="preserve"> affairs</w:t>
                            </w:r>
                            <w:r>
                              <w:rPr>
                                <w:rFonts w:cstheme="minorHAnsi"/>
                                <w:color w:val="FF0000"/>
                                <w:sz w:val="24"/>
                                <w:szCs w:val="24"/>
                              </w:rPr>
                              <w:t xml:space="preserve"> </w:t>
                            </w:r>
                            <w:r w:rsidRPr="00684CFC">
                              <w:rPr>
                                <w:rFonts w:cstheme="minorHAnsi"/>
                                <w:color w:val="FF0000"/>
                                <w:sz w:val="24"/>
                                <w:szCs w:val="24"/>
                              </w:rPr>
                              <w:t>which the HKSAR administers on its own in accordance with the Basic Law.</w:t>
                            </w:r>
                          </w:p>
                          <w:p w14:paraId="05A3463A" w14:textId="4F4F173A" w:rsidR="003071FB" w:rsidRDefault="003071FB" w:rsidP="003728D6">
                            <w:pPr>
                              <w:spacing w:after="0" w:line="360" w:lineRule="auto"/>
                              <w:rPr>
                                <w:rFonts w:cstheme="minorHAnsi"/>
                                <w:color w:val="FF0000"/>
                                <w:sz w:val="24"/>
                                <w:szCs w:val="24"/>
                              </w:rPr>
                            </w:pPr>
                          </w:p>
                          <w:p w14:paraId="283AEB15" w14:textId="77594464" w:rsidR="003071FB" w:rsidRDefault="003071FB" w:rsidP="003728D6">
                            <w:pPr>
                              <w:spacing w:after="0" w:line="360" w:lineRule="auto"/>
                              <w:rPr>
                                <w:rFonts w:cstheme="minorHAnsi"/>
                                <w:color w:val="FF0000"/>
                                <w:sz w:val="24"/>
                                <w:szCs w:val="24"/>
                              </w:rPr>
                            </w:pPr>
                          </w:p>
                          <w:p w14:paraId="36A1A046" w14:textId="718E5F4A" w:rsidR="003071FB" w:rsidRDefault="003071FB" w:rsidP="003728D6">
                            <w:pPr>
                              <w:spacing w:after="0" w:line="360" w:lineRule="auto"/>
                              <w:rPr>
                                <w:rFonts w:cstheme="minorHAnsi"/>
                                <w:color w:val="FF0000"/>
                                <w:sz w:val="24"/>
                                <w:szCs w:val="24"/>
                              </w:rPr>
                            </w:pPr>
                          </w:p>
                          <w:p w14:paraId="7DEA8D1E" w14:textId="2A34C630" w:rsidR="003071FB" w:rsidRDefault="003071FB" w:rsidP="003728D6">
                            <w:pPr>
                              <w:spacing w:after="0" w:line="360" w:lineRule="auto"/>
                              <w:rPr>
                                <w:rFonts w:cstheme="minorHAnsi"/>
                                <w:color w:val="FF0000"/>
                                <w:sz w:val="24"/>
                                <w:szCs w:val="24"/>
                              </w:rPr>
                            </w:pPr>
                          </w:p>
                          <w:p w14:paraId="45A3F6E1" w14:textId="547FFF68" w:rsidR="003071FB" w:rsidRPr="003728D6" w:rsidRDefault="003071FB" w:rsidP="00546D25">
                            <w:pPr>
                              <w:spacing w:after="0" w:line="360" w:lineRule="auto"/>
                              <w:ind w:left="-142" w:firstLine="3022"/>
                              <w:rPr>
                                <w:rFonts w:cstheme="minorHAnsi"/>
                                <w:color w:val="FF0000"/>
                                <w:sz w:val="24"/>
                                <w:szCs w:val="24"/>
                              </w:rPr>
                            </w:pPr>
                            <w:r w:rsidRPr="003728D6">
                              <w:rPr>
                                <w:rFonts w:cstheme="minorHAnsi"/>
                                <w:color w:val="FF0000"/>
                                <w:sz w:val="24"/>
                                <w:szCs w:val="24"/>
                              </w:rPr>
                              <w:t>“a high degree of autonomy” and “Hong Kong people</w:t>
                            </w:r>
                            <w:r>
                              <w:rPr>
                                <w:rFonts w:cstheme="minorHAnsi"/>
                                <w:color w:val="FF0000"/>
                                <w:sz w:val="24"/>
                                <w:szCs w:val="24"/>
                              </w:rPr>
                              <w:t xml:space="preserve"> </w:t>
                            </w:r>
                            <w:r w:rsidRPr="003728D6">
                              <w:rPr>
                                <w:rFonts w:cstheme="minorHAnsi"/>
                                <w:color w:val="FF0000"/>
                                <w:sz w:val="24"/>
                                <w:szCs w:val="24"/>
                              </w:rPr>
                              <w:t>administering Hong Kong”.</w:t>
                            </w:r>
                          </w:p>
                          <w:p w14:paraId="41F66895" w14:textId="234E15B3" w:rsidR="003071FB" w:rsidRPr="003728D6" w:rsidRDefault="003071FB" w:rsidP="003728D6">
                            <w:pPr>
                              <w:spacing w:after="0" w:line="360" w:lineRule="auto"/>
                              <w:rPr>
                                <w:rFonts w:cstheme="minorHAnsi"/>
                                <w:color w:val="FF0000"/>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493AE5" id="文字方塊 6" o:spid="_x0000_s1066" type="#_x0000_t202" style="position:absolute;margin-left:-.45pt;margin-top:2.4pt;width:422.8pt;height:303.6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" filled="f" stroked="f" strokeweight=".5pt">
                <v:textbox>
                  <w:txbxContent>
                    <w:p w14:paraId="7101C2BD" w14:textId="77777777" w:rsidR="003071FB" w:rsidRPr="003728D6" w:rsidRDefault="003071FB" w:rsidP="003728D6">
                      <w:pPr>
                        <w:spacing w:after="0" w:line="360" w:lineRule="auto"/>
                        <w:rPr>
                          <w:rFonts w:cstheme="minorHAnsi"/>
                          <w:color w:val="FF0000"/>
                          <w:sz w:val="24"/>
                          <w:szCs w:val="24"/>
                        </w:rPr>
                      </w:pPr>
                      <w:r w:rsidRPr="003728D6">
                        <w:rPr>
                          <w:rFonts w:cstheme="minorHAnsi"/>
                          <w:sz w:val="24"/>
                          <w:szCs w:val="24"/>
                        </w:rPr>
                        <w:tab/>
                      </w:r>
                      <w:r w:rsidRPr="003728D6">
                        <w:rPr>
                          <w:rFonts w:cstheme="minorHAnsi"/>
                          <w:color w:val="FF0000"/>
                          <w:sz w:val="24"/>
                          <w:szCs w:val="24"/>
                        </w:rPr>
                        <w:t xml:space="preserve">                   </w:t>
                      </w:r>
                    </w:p>
                    <w:p w14:paraId="42D35383" w14:textId="43C330C5" w:rsidR="003071FB" w:rsidRPr="00684CFC" w:rsidRDefault="003071FB" w:rsidP="003728D6">
                      <w:pPr>
                        <w:spacing w:beforeLines="100" w:before="240" w:after="0" w:line="360" w:lineRule="auto"/>
                        <w:rPr>
                          <w:rFonts w:cstheme="minorHAnsi"/>
                          <w:color w:val="FF0000"/>
                          <w:sz w:val="24"/>
                          <w:szCs w:val="24"/>
                        </w:rPr>
                      </w:pPr>
                      <w:r w:rsidRPr="003728D6">
                        <w:rPr>
                          <w:rFonts w:cstheme="minorHAnsi"/>
                          <w:color w:val="FF0000"/>
                          <w:sz w:val="24"/>
                          <w:szCs w:val="24"/>
                        </w:rPr>
                        <w:t xml:space="preserve">                                                             </w:t>
                      </w:r>
                      <w:r>
                        <w:rPr>
                          <w:rFonts w:cstheme="minorHAnsi"/>
                          <w:color w:val="FF0000"/>
                          <w:sz w:val="24"/>
                          <w:szCs w:val="24"/>
                        </w:rPr>
                        <w:t xml:space="preserve">             </w:t>
                      </w:r>
                      <w:r w:rsidRPr="003728D6">
                        <w:rPr>
                          <w:rFonts w:cstheme="minorHAnsi"/>
                          <w:color w:val="FF0000"/>
                          <w:sz w:val="24"/>
                          <w:szCs w:val="24"/>
                        </w:rPr>
                        <w:t>The Basic Law states that the Chief Executive</w:t>
                      </w:r>
                      <w:r w:rsidRPr="00684CFC">
                        <w:rPr>
                          <w:rFonts w:cstheme="minorHAnsi"/>
                          <w:color w:val="FF0000"/>
                          <w:sz w:val="24"/>
                          <w:szCs w:val="24"/>
                        </w:rPr>
                        <w:t xml:space="preserve"> shall be selected by election or through consultations wh</w:t>
                      </w:r>
                      <w:r w:rsidRPr="003728D6">
                        <w:rPr>
                          <w:rFonts w:cstheme="minorHAnsi"/>
                          <w:color w:val="FF0000"/>
                          <w:sz w:val="24"/>
                          <w:szCs w:val="24"/>
                        </w:rPr>
                        <w:t xml:space="preserve">ile the principal officials are nominated by the Chief Executive. The HKSAR Government shall </w:t>
                      </w:r>
                      <w:r w:rsidRPr="00684CFC">
                        <w:rPr>
                          <w:rFonts w:cstheme="minorHAnsi"/>
                          <w:color w:val="FF0000"/>
                          <w:sz w:val="24"/>
                          <w:szCs w:val="24"/>
                        </w:rPr>
                        <w:t xml:space="preserve">be composed of </w:t>
                      </w:r>
                      <w:r w:rsidRPr="003728D6">
                        <w:rPr>
                          <w:rFonts w:cstheme="minorHAnsi"/>
                          <w:color w:val="FF0000"/>
                          <w:sz w:val="24"/>
                          <w:szCs w:val="24"/>
                        </w:rPr>
                        <w:t xml:space="preserve">permanent residents of the HKSAR. In addition, </w:t>
                      </w:r>
                      <w:r w:rsidRPr="00684CFC">
                        <w:rPr>
                          <w:rFonts w:cstheme="minorHAnsi"/>
                          <w:color w:val="FF0000"/>
                          <w:sz w:val="24"/>
                          <w:szCs w:val="24"/>
                        </w:rPr>
                        <w:t>no</w:t>
                      </w:r>
                      <w:r w:rsidRPr="003728D6">
                        <w:rPr>
                          <w:rFonts w:cstheme="minorHAnsi"/>
                          <w:color w:val="FF0000"/>
                          <w:sz w:val="24"/>
                          <w:szCs w:val="24"/>
                        </w:rPr>
                        <w:t xml:space="preserve"> department of the Central People's Government may interfere in </w:t>
                      </w:r>
                      <w:r w:rsidRPr="00562B1E">
                        <w:rPr>
                          <w:rFonts w:cstheme="minorHAnsi"/>
                          <w:color w:val="FF0000"/>
                          <w:sz w:val="24"/>
                          <w:szCs w:val="24"/>
                        </w:rPr>
                        <w:t>the</w:t>
                      </w:r>
                      <w:r w:rsidRPr="003728D6">
                        <w:rPr>
                          <w:rFonts w:cstheme="minorHAnsi"/>
                          <w:color w:val="FF0000"/>
                          <w:sz w:val="24"/>
                          <w:szCs w:val="24"/>
                        </w:rPr>
                        <w:t xml:space="preserve"> affairs</w:t>
                      </w:r>
                      <w:r>
                        <w:rPr>
                          <w:rFonts w:cstheme="minorHAnsi"/>
                          <w:color w:val="FF0000"/>
                          <w:sz w:val="24"/>
                          <w:szCs w:val="24"/>
                        </w:rPr>
                        <w:t xml:space="preserve"> </w:t>
                      </w:r>
                      <w:r w:rsidRPr="00684CFC">
                        <w:rPr>
                          <w:rFonts w:cstheme="minorHAnsi"/>
                          <w:color w:val="FF0000"/>
                          <w:sz w:val="24"/>
                          <w:szCs w:val="24"/>
                        </w:rPr>
                        <w:t>which the HKSAR administers on its own in accordance with the Basic Law.</w:t>
                      </w:r>
                    </w:p>
                    <w:p w14:paraId="05A3463A" w14:textId="4F4F173A" w:rsidR="003071FB" w:rsidRDefault="003071FB" w:rsidP="003728D6">
                      <w:pPr>
                        <w:spacing w:after="0" w:line="360" w:lineRule="auto"/>
                        <w:rPr>
                          <w:rFonts w:cstheme="minorHAnsi"/>
                          <w:color w:val="FF0000"/>
                          <w:sz w:val="24"/>
                          <w:szCs w:val="24"/>
                        </w:rPr>
                      </w:pPr>
                    </w:p>
                    <w:p w14:paraId="283AEB15" w14:textId="77594464" w:rsidR="003071FB" w:rsidRDefault="003071FB" w:rsidP="003728D6">
                      <w:pPr>
                        <w:spacing w:after="0" w:line="360" w:lineRule="auto"/>
                        <w:rPr>
                          <w:rFonts w:cstheme="minorHAnsi"/>
                          <w:color w:val="FF0000"/>
                          <w:sz w:val="24"/>
                          <w:szCs w:val="24"/>
                        </w:rPr>
                      </w:pPr>
                    </w:p>
                    <w:p w14:paraId="36A1A046" w14:textId="718E5F4A" w:rsidR="003071FB" w:rsidRDefault="003071FB" w:rsidP="003728D6">
                      <w:pPr>
                        <w:spacing w:after="0" w:line="360" w:lineRule="auto"/>
                        <w:rPr>
                          <w:rFonts w:cstheme="minorHAnsi"/>
                          <w:color w:val="FF0000"/>
                          <w:sz w:val="24"/>
                          <w:szCs w:val="24"/>
                        </w:rPr>
                      </w:pPr>
                    </w:p>
                    <w:p w14:paraId="7DEA8D1E" w14:textId="2A34C630" w:rsidR="003071FB" w:rsidRDefault="003071FB" w:rsidP="003728D6">
                      <w:pPr>
                        <w:spacing w:after="0" w:line="360" w:lineRule="auto"/>
                        <w:rPr>
                          <w:rFonts w:cstheme="minorHAnsi"/>
                          <w:color w:val="FF0000"/>
                          <w:sz w:val="24"/>
                          <w:szCs w:val="24"/>
                        </w:rPr>
                      </w:pPr>
                    </w:p>
                    <w:p w14:paraId="45A3F6E1" w14:textId="547FFF68" w:rsidR="003071FB" w:rsidRPr="003728D6" w:rsidRDefault="003071FB" w:rsidP="00546D25">
                      <w:pPr>
                        <w:spacing w:after="0" w:line="360" w:lineRule="auto"/>
                        <w:ind w:left="-142" w:firstLine="3022"/>
                        <w:rPr>
                          <w:rFonts w:cstheme="minorHAnsi"/>
                          <w:color w:val="FF0000"/>
                          <w:sz w:val="24"/>
                          <w:szCs w:val="24"/>
                        </w:rPr>
                      </w:pPr>
                      <w:r w:rsidRPr="003728D6">
                        <w:rPr>
                          <w:rFonts w:cstheme="minorHAnsi"/>
                          <w:color w:val="FF0000"/>
                          <w:sz w:val="24"/>
                          <w:szCs w:val="24"/>
                        </w:rPr>
                        <w:t>“a high degree of autonomy” and “Hong Kong people</w:t>
                      </w:r>
                      <w:r>
                        <w:rPr>
                          <w:rFonts w:cstheme="minorHAnsi"/>
                          <w:color w:val="FF0000"/>
                          <w:sz w:val="24"/>
                          <w:szCs w:val="24"/>
                        </w:rPr>
                        <w:t xml:space="preserve"> </w:t>
                      </w:r>
                      <w:r w:rsidRPr="003728D6">
                        <w:rPr>
                          <w:rFonts w:cstheme="minorHAnsi"/>
                          <w:color w:val="FF0000"/>
                          <w:sz w:val="24"/>
                          <w:szCs w:val="24"/>
                        </w:rPr>
                        <w:t>administering Hong Kong”.</w:t>
                      </w:r>
                    </w:p>
                    <w:p w14:paraId="41F66895" w14:textId="234E15B3" w:rsidR="003071FB" w:rsidRPr="003728D6" w:rsidRDefault="003071FB" w:rsidP="003728D6">
                      <w:pPr>
                        <w:spacing w:after="0" w:line="360" w:lineRule="auto"/>
                        <w:rPr>
                          <w:rFonts w:cstheme="minorHAnsi"/>
                          <w:color w:val="FF0000"/>
                          <w:sz w:val="24"/>
                          <w:szCs w:val="24"/>
                        </w:rPr>
                      </w:pPr>
                    </w:p>
                  </w:txbxContent>
                </v:textbox>
                <w10:wrap anchorx="margin"/>
              </v:shape>
            </w:pict>
          </mc:Fallback>
        </mc:AlternateContent>
      </w:r>
      <w:r w:rsidR="00E93AAC" w:rsidRPr="000A20DA">
        <w:rPr>
          <w:noProof/>
          <w:color w:val="0070C0"/>
        </w:rPr>
        <mc:AlternateContent>
          <mc:Choice Requires="wps">
            <w:drawing>
              <wp:anchor distT="0" distB="0" distL="114300" distR="114300" simplePos="0" relativeHeight="251858944" behindDoc="0" locked="0" layoutInCell="1" allowOverlap="1" wp14:anchorId="763AA80B" wp14:editId="291275DF">
                <wp:simplePos x="0" y="0"/>
                <wp:positionH relativeFrom="rightMargin">
                  <wp:posOffset>27305</wp:posOffset>
                </wp:positionH>
                <wp:positionV relativeFrom="paragraph">
                  <wp:posOffset>144780</wp:posOffset>
                </wp:positionV>
                <wp:extent cx="830580" cy="1539240"/>
                <wp:effectExtent l="76200" t="0" r="7620" b="3810"/>
                <wp:wrapNone/>
                <wp:docPr id="83" name="語音泡泡: 圓角矩形 112"/>
                <wp:cNvGraphicFramePr/>
                <a:graphic xmlns:a="http://schemas.openxmlformats.org/drawingml/2006/main">
                  <a:graphicData uri="http://schemas.microsoft.com/office/word/2010/wordprocessingShape">
                    <wps:wsp>
                      <wps:cNvSpPr/>
                      <wps:spPr>
                        <a:xfrm>
                          <a:off x="0" y="0"/>
                          <a:ext cx="830580" cy="1539240"/>
                        </a:xfrm>
                        <a:prstGeom prst="wedgeRoundRectCallout">
                          <a:avLst>
                            <a:gd name="adj1" fmla="val -59020"/>
                            <a:gd name="adj2" fmla="val -18629"/>
                            <a:gd name="adj3" fmla="val 16667"/>
                          </a:avLst>
                        </a:prstGeom>
                        <a:solidFill>
                          <a:srgbClr val="ED7D31">
                            <a:lumMod val="20000"/>
                            <a:lumOff val="80000"/>
                          </a:srgbClr>
                        </a:solidFill>
                        <a:ln w="6350" cap="flat" cmpd="sng" algn="ctr">
                          <a:noFill/>
                          <a:prstDash val="solid"/>
                          <a:miter lim="800000"/>
                        </a:ln>
                        <a:effectLst/>
                      </wps:spPr>
                      <wps:txbx>
                        <w:txbxContent>
                          <w:p w14:paraId="31C715AE" w14:textId="77777777" w:rsidR="003071FB" w:rsidRPr="00B766F7" w:rsidRDefault="003071FB" w:rsidP="00E93AAC">
                            <w:pPr>
                              <w:rPr>
                                <w:color w:val="0432FF"/>
                                <w:sz w:val="20"/>
                              </w:rPr>
                            </w:pPr>
                            <w:r>
                              <w:rPr>
                                <w:color w:val="0432FF"/>
                                <w:sz w:val="20"/>
                              </w:rPr>
                              <w:t xml:space="preserve">Use </w:t>
                            </w:r>
                            <w:r w:rsidRPr="00F304BA">
                              <w:rPr>
                                <w:color w:val="0432FF"/>
                                <w:sz w:val="20"/>
                              </w:rPr>
                              <w:t xml:space="preserve">the useful sentence structure </w:t>
                            </w:r>
                            <w:r>
                              <w:rPr>
                                <w:color w:val="0432FF"/>
                                <w:sz w:val="20"/>
                              </w:rPr>
                              <w:t>when</w:t>
                            </w:r>
                            <w:r w:rsidRPr="00F304BA">
                              <w:rPr>
                                <w:color w:val="0432FF"/>
                                <w:sz w:val="20"/>
                              </w:rPr>
                              <w:t xml:space="preserve"> giving supporting evidence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3AA80B" id="_x0000_s1067" type="#_x0000_t62" style="position:absolute;margin-left:2.15pt;margin-top:11.4pt;width:65.4pt;height:121.2pt;z-index:25185894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" adj="-1948,6776" fillcolor="#fbe5d6" stroked="f" strokeweight=".5pt">
                <v:textbox>
                  <w:txbxContent>
                    <w:p w14:paraId="31C715AE" w14:textId="77777777" w:rsidR="003071FB" w:rsidRPr="00B766F7" w:rsidRDefault="003071FB" w:rsidP="00E93AAC">
                      <w:pPr>
                        <w:rPr>
                          <w:color w:val="0432FF"/>
                          <w:sz w:val="20"/>
                        </w:rPr>
                      </w:pPr>
                      <w:r>
                        <w:rPr>
                          <w:color w:val="0432FF"/>
                          <w:sz w:val="20"/>
                        </w:rPr>
                        <w:t xml:space="preserve">Use </w:t>
                      </w:r>
                      <w:r w:rsidRPr="00F304BA">
                        <w:rPr>
                          <w:color w:val="0432FF"/>
                          <w:sz w:val="20"/>
                        </w:rPr>
                        <w:t xml:space="preserve">the useful sentence structure </w:t>
                      </w:r>
                      <w:r>
                        <w:rPr>
                          <w:color w:val="0432FF"/>
                          <w:sz w:val="20"/>
                        </w:rPr>
                        <w:t>when</w:t>
                      </w:r>
                      <w:r w:rsidRPr="00F304BA">
                        <w:rPr>
                          <w:color w:val="0432FF"/>
                          <w:sz w:val="20"/>
                        </w:rPr>
                        <w:t xml:space="preserve"> giving supporting evidence</w:t>
                      </w:r>
                    </w:p>
                  </w:txbxContent>
                </v:textbox>
                <w10:wrap anchorx="margin"/>
              </v:shape>
            </w:pict>
          </mc:Fallback>
        </mc:AlternateContent>
      </w:r>
      <w:r w:rsidR="00CF0C48">
        <w:rPr>
          <w:sz w:val="24"/>
          <w:szCs w:val="24"/>
        </w:rPr>
        <w:br/>
        <w:t xml:space="preserve">     </w:t>
      </w:r>
      <w:r w:rsidR="009A193F" w:rsidRPr="0003312C">
        <w:rPr>
          <w:sz w:val="24"/>
          <w:szCs w:val="24"/>
        </w:rPr>
        <w:t xml:space="preserve">The concept of </w:t>
      </w:r>
      <w:r w:rsidR="009A193F">
        <w:rPr>
          <w:sz w:val="24"/>
          <w:szCs w:val="24"/>
        </w:rPr>
        <w:t>“</w:t>
      </w:r>
      <w:r w:rsidR="009A193F" w:rsidRPr="0003312C">
        <w:rPr>
          <w:sz w:val="24"/>
          <w:szCs w:val="24"/>
        </w:rPr>
        <w:t>a high degree of autonomy</w:t>
      </w:r>
      <w:r w:rsidR="009A193F">
        <w:rPr>
          <w:sz w:val="24"/>
          <w:szCs w:val="24"/>
        </w:rPr>
        <w:t>” also</w:t>
      </w:r>
      <w:r w:rsidR="009A193F" w:rsidRPr="0003312C">
        <w:rPr>
          <w:sz w:val="24"/>
          <w:szCs w:val="24"/>
        </w:rPr>
        <w:t xml:space="preserve"> ensures that Hong Kong people can administer Hong Kong by themselves</w:t>
      </w:r>
      <w:r w:rsidR="00CF0C48">
        <w:rPr>
          <w:sz w:val="24"/>
          <w:szCs w:val="24"/>
        </w:rPr>
        <w:t xml:space="preserve">. ___________________________________ </w:t>
      </w:r>
      <w:r w:rsidR="001C3B3E">
        <w:rPr>
          <w:sz w:val="24"/>
          <w:szCs w:val="24"/>
        </w:rPr>
        <w:t>_______________________________________</w:t>
      </w:r>
      <w:r w:rsidR="001C3B3E" w:rsidRPr="0003312C">
        <w:rPr>
          <w:sz w:val="24"/>
          <w:szCs w:val="24"/>
        </w:rPr>
        <w:t>__________________________________________________</w:t>
      </w:r>
      <w:r w:rsidR="00AB7A49" w:rsidRPr="0003312C">
        <w:rPr>
          <w:rFonts w:hint="eastAsia"/>
          <w:sz w:val="24"/>
          <w:szCs w:val="24"/>
        </w:rPr>
        <w:t>_</w:t>
      </w:r>
      <w:r w:rsidR="00AB7A49" w:rsidRPr="0003312C">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03312C">
        <w:rPr>
          <w:sz w:val="24"/>
          <w:szCs w:val="24"/>
        </w:rPr>
        <w:t>________________________________________________</w:t>
      </w:r>
      <w:r w:rsidR="0006497D">
        <w:rPr>
          <w:sz w:val="24"/>
          <w:szCs w:val="24"/>
        </w:rPr>
        <w:t>________________________________________________________________________</w:t>
      </w:r>
      <w:r w:rsidR="00546D25">
        <w:rPr>
          <w:sz w:val="24"/>
          <w:szCs w:val="24"/>
        </w:rPr>
        <w:t>_______________________________</w:t>
      </w:r>
    </w:p>
    <w:p w14:paraId="1D611387" w14:textId="09835C9A" w:rsidR="00296548" w:rsidRPr="00546D25" w:rsidRDefault="00296548" w:rsidP="00CF0C48">
      <w:pPr>
        <w:spacing w:after="0" w:line="360" w:lineRule="auto"/>
        <w:jc w:val="both"/>
        <w:rPr>
          <w:sz w:val="24"/>
          <w:szCs w:val="24"/>
        </w:rPr>
      </w:pPr>
      <w:r>
        <w:rPr>
          <w:sz w:val="24"/>
          <w:szCs w:val="24"/>
        </w:rPr>
        <w:tab/>
      </w:r>
      <w:r w:rsidRPr="00546D25">
        <w:rPr>
          <w:sz w:val="24"/>
          <w:szCs w:val="24"/>
        </w:rPr>
        <w:t xml:space="preserve">To conclude, the principle of </w:t>
      </w:r>
      <w:r w:rsidR="00A50736" w:rsidRPr="00546D25">
        <w:rPr>
          <w:sz w:val="24"/>
          <w:szCs w:val="24"/>
        </w:rPr>
        <w:t>“</w:t>
      </w:r>
      <w:r w:rsidRPr="00546D25">
        <w:rPr>
          <w:sz w:val="24"/>
          <w:szCs w:val="24"/>
        </w:rPr>
        <w:t>One Country, Two Systems</w:t>
      </w:r>
      <w:r w:rsidR="00A50736" w:rsidRPr="00546D25">
        <w:rPr>
          <w:sz w:val="24"/>
          <w:szCs w:val="24"/>
        </w:rPr>
        <w:t>”</w:t>
      </w:r>
      <w:r w:rsidRPr="00546D25">
        <w:rPr>
          <w:sz w:val="24"/>
          <w:szCs w:val="24"/>
        </w:rPr>
        <w:t xml:space="preserve"> </w:t>
      </w:r>
      <w:r w:rsidR="004825D5" w:rsidRPr="00546D25">
        <w:rPr>
          <w:rFonts w:hint="eastAsia"/>
          <w:sz w:val="24"/>
          <w:szCs w:val="24"/>
        </w:rPr>
        <w:t xml:space="preserve">and the </w:t>
      </w:r>
      <w:r w:rsidR="00EC468A" w:rsidRPr="00546D25">
        <w:rPr>
          <w:sz w:val="24"/>
          <w:szCs w:val="24"/>
        </w:rPr>
        <w:t>two</w:t>
      </w:r>
      <w:r w:rsidR="00546D25" w:rsidRPr="00546D25">
        <w:rPr>
          <w:rFonts w:hint="eastAsia"/>
          <w:sz w:val="24"/>
          <w:szCs w:val="24"/>
        </w:rPr>
        <w:t xml:space="preserve"> important </w:t>
      </w:r>
      <w:r w:rsidRPr="00546D25">
        <w:rPr>
          <w:sz w:val="24"/>
          <w:szCs w:val="24"/>
        </w:rPr>
        <w:t>concepts,</w:t>
      </w:r>
      <w:r w:rsidR="004825D5" w:rsidRPr="00546D25">
        <w:rPr>
          <w:rFonts w:hint="eastAsia"/>
          <w:sz w:val="24"/>
          <w:szCs w:val="24"/>
        </w:rPr>
        <w:t xml:space="preserve"> </w:t>
      </w:r>
      <w:r w:rsidR="004825D5" w:rsidRPr="00546D25">
        <w:rPr>
          <w:sz w:val="24"/>
          <w:szCs w:val="24"/>
        </w:rPr>
        <w:t>namely</w:t>
      </w:r>
      <w:r w:rsidR="00CF0C48" w:rsidRPr="00546D25">
        <w:rPr>
          <w:sz w:val="24"/>
          <w:szCs w:val="24"/>
        </w:rPr>
        <w:t xml:space="preserve"> _____________________________________________</w:t>
      </w:r>
      <w:r w:rsidR="00CF0C48" w:rsidRPr="00546D25">
        <w:rPr>
          <w:sz w:val="24"/>
          <w:szCs w:val="24"/>
        </w:rPr>
        <w:br/>
        <w:t>_____________________________________________________________________</w:t>
      </w:r>
    </w:p>
    <w:p w14:paraId="7828E0C9" w14:textId="73315220" w:rsidR="004825D5" w:rsidRPr="00546D25" w:rsidRDefault="0062124E" w:rsidP="00296548">
      <w:pPr>
        <w:spacing w:after="0" w:line="360" w:lineRule="auto"/>
        <w:jc w:val="both"/>
        <w:rPr>
          <w:sz w:val="24"/>
          <w:szCs w:val="24"/>
        </w:rPr>
      </w:pPr>
      <w:r w:rsidRPr="00546D25">
        <w:rPr>
          <w:rFonts w:hint="eastAsia"/>
          <w:sz w:val="24"/>
          <w:szCs w:val="24"/>
        </w:rPr>
        <w:t xml:space="preserve">best </w:t>
      </w:r>
      <w:r w:rsidRPr="00546D25">
        <w:rPr>
          <w:sz w:val="24"/>
          <w:szCs w:val="24"/>
        </w:rPr>
        <w:t>safeguard</w:t>
      </w:r>
      <w:r w:rsidRPr="00546D25">
        <w:rPr>
          <w:rFonts w:hint="eastAsia"/>
          <w:sz w:val="24"/>
          <w:szCs w:val="24"/>
        </w:rPr>
        <w:t xml:space="preserve"> the prosperity and stability of Hong Kong.</w:t>
      </w:r>
    </w:p>
    <w:p w14:paraId="04570735" w14:textId="23EF12EE" w:rsidR="0062124E" w:rsidRDefault="0062124E" w:rsidP="00296548">
      <w:pPr>
        <w:spacing w:after="0" w:line="360" w:lineRule="auto"/>
        <w:jc w:val="both"/>
        <w:rPr>
          <w:sz w:val="24"/>
          <w:szCs w:val="24"/>
        </w:rPr>
      </w:pPr>
    </w:p>
    <w:p w14:paraId="3A400AE1" w14:textId="77777777" w:rsidR="002C5E93" w:rsidRPr="0003312C" w:rsidRDefault="002C5E93" w:rsidP="00296548">
      <w:pPr>
        <w:spacing w:after="0" w:line="360" w:lineRule="auto"/>
        <w:jc w:val="both"/>
        <w:rPr>
          <w:sz w:val="24"/>
          <w:szCs w:val="24"/>
        </w:rPr>
      </w:pPr>
    </w:p>
    <w:p w14:paraId="0FFA7ED2" w14:textId="48B4EEEE" w:rsidR="00505877" w:rsidRDefault="002C5E93" w:rsidP="002C5E93">
      <w:pPr>
        <w:jc w:val="center"/>
        <w:rPr>
          <w:b/>
          <w:sz w:val="26"/>
          <w:szCs w:val="26"/>
        </w:rPr>
      </w:pPr>
      <w:r>
        <w:rPr>
          <w:noProof/>
        </w:rPr>
        <w:drawing>
          <wp:inline distT="0" distB="0" distL="0" distR="0" wp14:anchorId="603F02EA" wp14:editId="4440A76E">
            <wp:extent cx="3589297" cy="2014220"/>
            <wp:effectExtent l="0" t="0" r="0" b="5080"/>
            <wp:docPr id="84" name="圖片 84" descr="Image result for hong kong gover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hong kong government"/>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3603348" cy="2022105"/>
                    </a:xfrm>
                    <a:prstGeom prst="rect">
                      <a:avLst/>
                    </a:prstGeom>
                    <a:noFill/>
                    <a:ln>
                      <a:noFill/>
                    </a:ln>
                  </pic:spPr>
                </pic:pic>
              </a:graphicData>
            </a:graphic>
          </wp:inline>
        </w:drawing>
      </w:r>
      <w:r w:rsidR="00505877">
        <w:rPr>
          <w:b/>
          <w:sz w:val="26"/>
          <w:szCs w:val="26"/>
        </w:rPr>
        <w:br w:type="page"/>
      </w:r>
    </w:p>
    <w:p w14:paraId="496A56B8" w14:textId="0102C600" w:rsidR="00C52A8E" w:rsidRDefault="00C52A8E" w:rsidP="00C52A8E">
      <w:pPr>
        <w:spacing w:after="0" w:line="240" w:lineRule="auto"/>
        <w:rPr>
          <w:rFonts w:cstheme="minorHAnsi"/>
          <w:b/>
          <w:sz w:val="28"/>
          <w:szCs w:val="28"/>
        </w:rPr>
      </w:pPr>
      <w:r w:rsidRPr="00FF2B1F">
        <w:rPr>
          <w:rFonts w:eastAsiaTheme="majorEastAsia" w:cstheme="minorHAnsi"/>
          <w:b/>
          <w:bCs/>
          <w:sz w:val="28"/>
          <w:szCs w:val="28"/>
        </w:rPr>
        <w:lastRenderedPageBreak/>
        <w:t xml:space="preserve">Part </w:t>
      </w:r>
      <w:r>
        <w:rPr>
          <w:rFonts w:eastAsiaTheme="majorEastAsia" w:cstheme="minorHAnsi" w:hint="eastAsia"/>
          <w:b/>
          <w:bCs/>
          <w:sz w:val="28"/>
          <w:szCs w:val="28"/>
        </w:rPr>
        <w:t>2</w:t>
      </w:r>
      <w:r w:rsidRPr="00FF2B1F">
        <w:rPr>
          <w:rFonts w:eastAsiaTheme="majorEastAsia" w:cstheme="minorHAnsi"/>
          <w:b/>
          <w:bCs/>
          <w:sz w:val="28"/>
          <w:szCs w:val="28"/>
        </w:rPr>
        <w:t xml:space="preserve">: </w:t>
      </w:r>
      <w:r w:rsidRPr="00FF2B1F">
        <w:rPr>
          <w:rFonts w:eastAsia="新細明體" w:cstheme="minorHAnsi"/>
          <w:sz w:val="26"/>
          <w:szCs w:val="26"/>
        </w:rPr>
        <w:t xml:space="preserve"> </w:t>
      </w:r>
      <w:r w:rsidR="004C3E1B">
        <w:rPr>
          <w:rFonts w:cstheme="minorHAnsi" w:hint="eastAsia"/>
          <w:b/>
          <w:sz w:val="28"/>
          <w:szCs w:val="28"/>
        </w:rPr>
        <w:t xml:space="preserve">What is the decision-making process of the HKSAR </w:t>
      </w:r>
      <w:r w:rsidR="00C8068F">
        <w:rPr>
          <w:rFonts w:cstheme="minorHAnsi" w:hint="eastAsia"/>
          <w:b/>
          <w:sz w:val="28"/>
          <w:szCs w:val="28"/>
        </w:rPr>
        <w:t>Government</w:t>
      </w:r>
      <w:r>
        <w:rPr>
          <w:rFonts w:cstheme="minorHAnsi" w:hint="eastAsia"/>
          <w:b/>
          <w:sz w:val="28"/>
          <w:szCs w:val="28"/>
        </w:rPr>
        <w:t>?</w:t>
      </w:r>
    </w:p>
    <w:p w14:paraId="08D208B5" w14:textId="7123AEA9" w:rsidR="0045660F" w:rsidRDefault="0045660F" w:rsidP="004D6CE0">
      <w:pPr>
        <w:spacing w:after="0" w:line="240" w:lineRule="auto"/>
        <w:jc w:val="both"/>
        <w:rPr>
          <w:rFonts w:cstheme="minorHAnsi"/>
          <w:b/>
          <w:sz w:val="28"/>
          <w:szCs w:val="28"/>
        </w:rPr>
      </w:pPr>
    </w:p>
    <w:p w14:paraId="3A73CFB1" w14:textId="29F62C72" w:rsidR="004D6CE0" w:rsidRDefault="004D6CE0" w:rsidP="0057144F">
      <w:pPr>
        <w:pBdr>
          <w:top w:val="single" w:sz="4" w:space="1" w:color="auto"/>
          <w:left w:val="single" w:sz="4" w:space="4" w:color="auto"/>
          <w:bottom w:val="single" w:sz="4" w:space="1" w:color="auto"/>
          <w:right w:val="single" w:sz="4" w:space="4" w:color="auto"/>
        </w:pBdr>
        <w:spacing w:after="0" w:line="240" w:lineRule="auto"/>
        <w:jc w:val="both"/>
        <w:rPr>
          <w:rFonts w:cstheme="minorHAnsi"/>
          <w:bCs/>
          <w:sz w:val="24"/>
          <w:szCs w:val="24"/>
        </w:rPr>
      </w:pPr>
      <w:r>
        <w:rPr>
          <w:rFonts w:cstheme="minorHAnsi" w:hint="eastAsia"/>
          <w:bCs/>
          <w:sz w:val="24"/>
          <w:szCs w:val="24"/>
        </w:rPr>
        <w:t>Under the Basic Law, the HKSAR Government</w:t>
      </w:r>
      <w:r w:rsidR="00A664DE">
        <w:rPr>
          <w:rFonts w:cstheme="minorHAnsi" w:hint="eastAsia"/>
          <w:bCs/>
          <w:sz w:val="24"/>
          <w:szCs w:val="24"/>
        </w:rPr>
        <w:t xml:space="preserve"> </w:t>
      </w:r>
      <w:r>
        <w:rPr>
          <w:rFonts w:cstheme="minorHAnsi" w:hint="eastAsia"/>
          <w:bCs/>
          <w:sz w:val="24"/>
          <w:szCs w:val="24"/>
        </w:rPr>
        <w:t>has the right to make policies</w:t>
      </w:r>
      <w:r w:rsidR="00F30D47">
        <w:rPr>
          <w:rFonts w:cstheme="minorHAnsi"/>
          <w:bCs/>
          <w:sz w:val="24"/>
          <w:szCs w:val="24"/>
        </w:rPr>
        <w:t xml:space="preserve"> and create laws</w:t>
      </w:r>
      <w:r>
        <w:rPr>
          <w:rFonts w:cstheme="minorHAnsi" w:hint="eastAsia"/>
          <w:bCs/>
          <w:sz w:val="24"/>
          <w:szCs w:val="24"/>
        </w:rPr>
        <w:t xml:space="preserve"> according to the needs of the </w:t>
      </w:r>
      <w:r w:rsidR="000059E3">
        <w:rPr>
          <w:rFonts w:cstheme="minorHAnsi"/>
          <w:bCs/>
          <w:sz w:val="24"/>
          <w:szCs w:val="24"/>
        </w:rPr>
        <w:t>general public</w:t>
      </w:r>
      <w:r>
        <w:rPr>
          <w:rFonts w:cstheme="minorHAnsi" w:hint="eastAsia"/>
          <w:bCs/>
          <w:sz w:val="24"/>
          <w:szCs w:val="24"/>
        </w:rPr>
        <w:t xml:space="preserve">. </w:t>
      </w:r>
      <w:r w:rsidR="000925E6">
        <w:rPr>
          <w:rFonts w:cstheme="minorHAnsi" w:hint="eastAsia"/>
          <w:bCs/>
          <w:sz w:val="24"/>
          <w:szCs w:val="24"/>
        </w:rPr>
        <w:t>In this part, we will study wh</w:t>
      </w:r>
      <w:r w:rsidR="000059E3">
        <w:rPr>
          <w:rFonts w:cstheme="minorHAnsi"/>
          <w:bCs/>
          <w:sz w:val="24"/>
          <w:szCs w:val="24"/>
        </w:rPr>
        <w:t>o</w:t>
      </w:r>
      <w:r w:rsidR="000925E6">
        <w:rPr>
          <w:rFonts w:cstheme="minorHAnsi" w:hint="eastAsia"/>
          <w:bCs/>
          <w:sz w:val="24"/>
          <w:szCs w:val="24"/>
        </w:rPr>
        <w:t xml:space="preserve"> are involved in the policy-making process and how decisions are made</w:t>
      </w:r>
      <w:r w:rsidR="009C03A9">
        <w:rPr>
          <w:rFonts w:cstheme="minorHAnsi" w:hint="eastAsia"/>
          <w:bCs/>
          <w:sz w:val="24"/>
          <w:szCs w:val="24"/>
        </w:rPr>
        <w:t xml:space="preserve"> in</w:t>
      </w:r>
      <w:r w:rsidR="000925E6">
        <w:rPr>
          <w:rFonts w:cstheme="minorHAnsi" w:hint="eastAsia"/>
          <w:bCs/>
          <w:sz w:val="24"/>
          <w:szCs w:val="24"/>
        </w:rPr>
        <w:t xml:space="preserve"> the creation </w:t>
      </w:r>
      <w:r w:rsidR="00BE157A">
        <w:rPr>
          <w:rFonts w:cstheme="minorHAnsi" w:hint="eastAsia"/>
          <w:bCs/>
          <w:sz w:val="24"/>
          <w:szCs w:val="24"/>
        </w:rPr>
        <w:t xml:space="preserve">and implementation </w:t>
      </w:r>
      <w:r w:rsidR="000925E6">
        <w:rPr>
          <w:rFonts w:cstheme="minorHAnsi" w:hint="eastAsia"/>
          <w:bCs/>
          <w:sz w:val="24"/>
          <w:szCs w:val="24"/>
        </w:rPr>
        <w:t xml:space="preserve">of policies. </w:t>
      </w:r>
    </w:p>
    <w:p w14:paraId="1AA86BAE" w14:textId="77777777" w:rsidR="00E1300C" w:rsidRPr="00BE157A" w:rsidRDefault="00E1300C" w:rsidP="004D6CE0">
      <w:pPr>
        <w:spacing w:after="0" w:line="240" w:lineRule="auto"/>
        <w:jc w:val="both"/>
        <w:rPr>
          <w:rFonts w:cstheme="minorHAnsi"/>
          <w:bCs/>
          <w:sz w:val="24"/>
          <w:szCs w:val="24"/>
        </w:rPr>
      </w:pPr>
    </w:p>
    <w:p w14:paraId="76D6A659" w14:textId="7F1E32F7" w:rsidR="004E68BD" w:rsidRDefault="00DB27B1" w:rsidP="00C52A8E">
      <w:pPr>
        <w:spacing w:after="0" w:line="240" w:lineRule="auto"/>
        <w:rPr>
          <w:rFonts w:cstheme="minorHAnsi"/>
          <w:sz w:val="24"/>
          <w:szCs w:val="28"/>
        </w:rPr>
      </w:pPr>
      <w:r>
        <w:rPr>
          <w:rFonts w:cstheme="minorHAnsi" w:hint="eastAsia"/>
          <w:sz w:val="24"/>
          <w:szCs w:val="28"/>
        </w:rPr>
        <w:t>Let</w:t>
      </w:r>
      <w:r>
        <w:rPr>
          <w:rFonts w:cstheme="minorHAnsi"/>
          <w:sz w:val="24"/>
          <w:szCs w:val="28"/>
        </w:rPr>
        <w:t>’</w:t>
      </w:r>
      <w:r>
        <w:rPr>
          <w:rFonts w:cstheme="minorHAnsi" w:hint="eastAsia"/>
          <w:sz w:val="24"/>
          <w:szCs w:val="28"/>
        </w:rPr>
        <w:t>s r</w:t>
      </w:r>
      <w:r w:rsidR="0045660F" w:rsidRPr="0045660F">
        <w:rPr>
          <w:rFonts w:cstheme="minorHAnsi" w:hint="eastAsia"/>
          <w:sz w:val="24"/>
          <w:szCs w:val="28"/>
        </w:rPr>
        <w:t xml:space="preserve">ead </w:t>
      </w:r>
      <w:r>
        <w:rPr>
          <w:rFonts w:cstheme="minorHAnsi" w:hint="eastAsia"/>
          <w:sz w:val="24"/>
          <w:szCs w:val="28"/>
        </w:rPr>
        <w:t>an imaginary case first</w:t>
      </w:r>
      <w:r w:rsidR="00272033">
        <w:rPr>
          <w:rFonts w:cstheme="minorHAnsi" w:hint="eastAsia"/>
          <w:sz w:val="24"/>
          <w:szCs w:val="28"/>
        </w:rPr>
        <w:t>.</w:t>
      </w:r>
      <w:r>
        <w:rPr>
          <w:rFonts w:cstheme="minorHAnsi" w:hint="eastAsia"/>
          <w:sz w:val="24"/>
          <w:szCs w:val="28"/>
        </w:rPr>
        <w:t xml:space="preserve"> </w:t>
      </w:r>
      <w:r w:rsidR="00272033">
        <w:rPr>
          <w:rFonts w:cstheme="minorHAnsi" w:hint="eastAsia"/>
          <w:sz w:val="24"/>
          <w:szCs w:val="28"/>
        </w:rPr>
        <w:t xml:space="preserve">You will </w:t>
      </w:r>
      <w:r>
        <w:rPr>
          <w:rFonts w:cstheme="minorHAnsi" w:hint="eastAsia"/>
          <w:sz w:val="24"/>
          <w:szCs w:val="28"/>
        </w:rPr>
        <w:t xml:space="preserve">understand how </w:t>
      </w:r>
      <w:r w:rsidR="00225770">
        <w:rPr>
          <w:rFonts w:cstheme="minorHAnsi" w:hint="eastAsia"/>
          <w:sz w:val="24"/>
          <w:szCs w:val="28"/>
        </w:rPr>
        <w:t>polic</w:t>
      </w:r>
      <w:r w:rsidR="00272033">
        <w:rPr>
          <w:rFonts w:cstheme="minorHAnsi" w:hint="eastAsia"/>
          <w:sz w:val="24"/>
          <w:szCs w:val="28"/>
        </w:rPr>
        <w:t>ies</w:t>
      </w:r>
      <w:r w:rsidR="00225770">
        <w:rPr>
          <w:rFonts w:cstheme="minorHAnsi" w:hint="eastAsia"/>
          <w:sz w:val="24"/>
          <w:szCs w:val="28"/>
        </w:rPr>
        <w:t xml:space="preserve"> </w:t>
      </w:r>
      <w:r w:rsidR="00272033">
        <w:rPr>
          <w:rFonts w:cstheme="minorHAnsi" w:hint="eastAsia"/>
          <w:sz w:val="24"/>
          <w:szCs w:val="28"/>
        </w:rPr>
        <w:t xml:space="preserve">are </w:t>
      </w:r>
      <w:r w:rsidR="00225770">
        <w:rPr>
          <w:rFonts w:cstheme="minorHAnsi" w:hint="eastAsia"/>
          <w:sz w:val="24"/>
          <w:szCs w:val="28"/>
        </w:rPr>
        <w:t xml:space="preserve">made in Hong Kong. </w:t>
      </w:r>
    </w:p>
    <w:p w14:paraId="5D491BC4" w14:textId="038DED56" w:rsidR="00C52A8E" w:rsidRPr="004E68BD" w:rsidRDefault="004E68BD" w:rsidP="00C52A8E">
      <w:pPr>
        <w:spacing w:after="0" w:line="240" w:lineRule="auto"/>
        <w:rPr>
          <w:rFonts w:cstheme="minorHAnsi"/>
          <w:sz w:val="24"/>
          <w:szCs w:val="28"/>
        </w:rPr>
      </w:pPr>
      <w:r>
        <w:rPr>
          <w:noProof/>
        </w:rPr>
        <mc:AlternateContent>
          <mc:Choice Requires="wps">
            <w:drawing>
              <wp:anchor distT="0" distB="0" distL="114300" distR="114300" simplePos="0" relativeHeight="251642880" behindDoc="0" locked="0" layoutInCell="1" allowOverlap="1" wp14:anchorId="3B80A952" wp14:editId="7F64025F">
                <wp:simplePos x="0" y="0"/>
                <wp:positionH relativeFrom="margin">
                  <wp:posOffset>1849755</wp:posOffset>
                </wp:positionH>
                <wp:positionV relativeFrom="paragraph">
                  <wp:posOffset>6350</wp:posOffset>
                </wp:positionV>
                <wp:extent cx="2171700" cy="685800"/>
                <wp:effectExtent l="19050" t="0" r="38100" b="457200"/>
                <wp:wrapNone/>
                <wp:docPr id="131286" name="想法泡泡: 雲朵 131286"/>
                <wp:cNvGraphicFramePr/>
                <a:graphic xmlns:a="http://schemas.openxmlformats.org/drawingml/2006/main">
                  <a:graphicData uri="http://schemas.microsoft.com/office/word/2010/wordprocessingShape">
                    <wps:wsp>
                      <wps:cNvSpPr/>
                      <wps:spPr>
                        <a:xfrm>
                          <a:off x="0" y="0"/>
                          <a:ext cx="2171700" cy="685800"/>
                        </a:xfrm>
                        <a:prstGeom prst="cloudCallout">
                          <a:avLst>
                            <a:gd name="adj1" fmla="val 20113"/>
                            <a:gd name="adj2" fmla="val 108874"/>
                          </a:avLst>
                        </a:prstGeom>
                        <a:gradFill>
                          <a:gsLst>
                            <a:gs pos="0">
                              <a:srgbClr val="5B9BD5">
                                <a:lumMod val="5000"/>
                                <a:lumOff val="95000"/>
                              </a:srgbClr>
                            </a:gs>
                            <a:gs pos="74000">
                              <a:srgbClr val="5B9BD5">
                                <a:lumMod val="45000"/>
                                <a:lumOff val="55000"/>
                              </a:srgbClr>
                            </a:gs>
                            <a:gs pos="83000">
                              <a:srgbClr val="5B9BD5">
                                <a:lumMod val="45000"/>
                                <a:lumOff val="55000"/>
                              </a:srgbClr>
                            </a:gs>
                            <a:gs pos="100000">
                              <a:srgbClr val="5B9BD5">
                                <a:lumMod val="30000"/>
                                <a:lumOff val="70000"/>
                              </a:srgbClr>
                            </a:gs>
                          </a:gsLst>
                          <a:lin ang="5400000" scaled="1"/>
                        </a:gradFill>
                        <a:ln w="12700" cap="flat" cmpd="sng" algn="ctr">
                          <a:solidFill>
                            <a:srgbClr val="5B9BD5">
                              <a:shade val="50000"/>
                            </a:srgbClr>
                          </a:solidFill>
                          <a:prstDash val="solid"/>
                          <a:miter lim="800000"/>
                        </a:ln>
                        <a:effectLst/>
                      </wps:spPr>
                      <wps:txbx>
                        <w:txbxContent>
                          <w:p w14:paraId="5EA4564C" w14:textId="77777777" w:rsidR="003071FB" w:rsidRDefault="003071FB" w:rsidP="00A84C60">
                            <w:r>
                              <w:rPr>
                                <w:rFonts w:hint="eastAsia"/>
                              </w:rPr>
                              <w:t>I don</w:t>
                            </w:r>
                            <w:r>
                              <w:t>’</w:t>
                            </w:r>
                            <w:r>
                              <w:rPr>
                                <w:rFonts w:hint="eastAsia"/>
                              </w:rPr>
                              <w:t xml:space="preserve">t think you can do this job </w:t>
                            </w:r>
                            <w:r>
                              <w:t>anymore</w:t>
                            </w:r>
                            <w:r>
                              <w:rPr>
                                <w:rFonts w:hint="eastAsia"/>
                              </w:rPr>
                              <w:t xml:space="preserve">. </w:t>
                            </w:r>
                          </w:p>
                          <w:p w14:paraId="00D221C9" w14:textId="77777777" w:rsidR="003071FB" w:rsidRDefault="003071FB" w:rsidP="00A84C6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B80A952"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想法泡泡: 雲朵 131286" o:spid="_x0000_s1068" type="#_x0000_t106" style="position:absolute;margin-left:145.65pt;margin-top:.5pt;width:171pt;height:54pt;z-index:251642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" adj="15144,34317" fillcolor="#f7fafd" strokecolor="#41719c" strokeweight="1pt">
                <v:fill color2="#cee1f2" colors="0 #f7fafd;48497f #b5d2ec;54395f #b5d2ec;1 #cee1f2" focus="100%" type="gradient"/>
                <v:stroke joinstyle="miter"/>
                <v:textbox>
                  <w:txbxContent>
                    <w:p w14:paraId="5EA4564C" w14:textId="77777777" w:rsidR="003071FB" w:rsidRDefault="003071FB" w:rsidP="00A84C60">
                      <w:r>
                        <w:rPr>
                          <w:rFonts w:hint="eastAsia"/>
                        </w:rPr>
                        <w:t>I don</w:t>
                      </w:r>
                      <w:r>
                        <w:t>’</w:t>
                      </w:r>
                      <w:r>
                        <w:rPr>
                          <w:rFonts w:hint="eastAsia"/>
                        </w:rPr>
                        <w:t xml:space="preserve">t think you can do this job </w:t>
                      </w:r>
                      <w:r>
                        <w:t>anymore</w:t>
                      </w:r>
                      <w:r>
                        <w:rPr>
                          <w:rFonts w:hint="eastAsia"/>
                        </w:rPr>
                        <w:t xml:space="preserve">. </w:t>
                      </w:r>
                    </w:p>
                    <w:p w14:paraId="00D221C9" w14:textId="77777777" w:rsidR="003071FB" w:rsidRDefault="003071FB" w:rsidP="00A84C60">
                      <w:pPr>
                        <w:jc w:val="center"/>
                      </w:pPr>
                    </w:p>
                  </w:txbxContent>
                </v:textbox>
                <w10:wrap anchorx="margin"/>
              </v:shape>
            </w:pict>
          </mc:Fallback>
        </mc:AlternateContent>
      </w:r>
    </w:p>
    <w:p w14:paraId="4D4D54B0" w14:textId="54444AB8" w:rsidR="00C52A8E" w:rsidRDefault="00A84C60" w:rsidP="00C52A8E">
      <w:pPr>
        <w:spacing w:after="0" w:line="240" w:lineRule="auto"/>
        <w:rPr>
          <w:rFonts w:cstheme="minorHAnsi"/>
          <w:sz w:val="28"/>
          <w:szCs w:val="28"/>
        </w:rPr>
      </w:pPr>
      <w:r>
        <w:rPr>
          <w:noProof/>
        </w:rPr>
        <mc:AlternateContent>
          <mc:Choice Requires="wps">
            <w:drawing>
              <wp:anchor distT="0" distB="0" distL="114300" distR="114300" simplePos="0" relativeHeight="251641856" behindDoc="0" locked="0" layoutInCell="1" allowOverlap="1" wp14:anchorId="75EE5AF8" wp14:editId="3ABBE76E">
                <wp:simplePos x="0" y="0"/>
                <wp:positionH relativeFrom="margin">
                  <wp:align>left</wp:align>
                </wp:positionH>
                <wp:positionV relativeFrom="paragraph">
                  <wp:posOffset>103505</wp:posOffset>
                </wp:positionV>
                <wp:extent cx="2152650" cy="1072662"/>
                <wp:effectExtent l="19050" t="0" r="419100" b="32385"/>
                <wp:wrapNone/>
                <wp:docPr id="131284" name="想法泡泡: 雲朵 131284"/>
                <wp:cNvGraphicFramePr/>
                <a:graphic xmlns:a="http://schemas.openxmlformats.org/drawingml/2006/main">
                  <a:graphicData uri="http://schemas.microsoft.com/office/word/2010/wordprocessingShape">
                    <wps:wsp>
                      <wps:cNvSpPr/>
                      <wps:spPr>
                        <a:xfrm>
                          <a:off x="0" y="0"/>
                          <a:ext cx="2152650" cy="1072662"/>
                        </a:xfrm>
                        <a:prstGeom prst="cloudCallout">
                          <a:avLst>
                            <a:gd name="adj1" fmla="val 67046"/>
                            <a:gd name="adj2" fmla="val 45831"/>
                          </a:avLst>
                        </a:prstGeom>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wps:spPr>
                      <wps:style>
                        <a:lnRef idx="2">
                          <a:schemeClr val="accent1">
                            <a:shade val="50000"/>
                          </a:schemeClr>
                        </a:lnRef>
                        <a:fillRef idx="1">
                          <a:schemeClr val="accent1"/>
                        </a:fillRef>
                        <a:effectRef idx="0">
                          <a:schemeClr val="accent1"/>
                        </a:effectRef>
                        <a:fontRef idx="minor">
                          <a:schemeClr val="lt1"/>
                        </a:fontRef>
                      </wps:style>
                      <wps:txbx>
                        <w:txbxContent>
                          <w:p w14:paraId="4E6E90C8" w14:textId="136165E2" w:rsidR="003071FB" w:rsidRPr="00A84C60" w:rsidRDefault="003071FB" w:rsidP="00A84C60">
                            <w:pPr>
                              <w:rPr>
                                <w:color w:val="000000" w:themeColor="text1"/>
                                <w:sz w:val="24"/>
                                <w:szCs w:val="24"/>
                              </w:rPr>
                            </w:pPr>
                            <w:r>
                              <w:rPr>
                                <w:rFonts w:hint="eastAsia"/>
                                <w:color w:val="000000" w:themeColor="text1"/>
                                <w:sz w:val="24"/>
                                <w:szCs w:val="24"/>
                              </w:rPr>
                              <w:t>Boss, w</w:t>
                            </w:r>
                            <w:r w:rsidRPr="00A84C60">
                              <w:rPr>
                                <w:rFonts w:hint="eastAsia"/>
                                <w:color w:val="000000" w:themeColor="text1"/>
                                <w:sz w:val="24"/>
                                <w:szCs w:val="24"/>
                              </w:rPr>
                              <w:t xml:space="preserve">hy? Just </w:t>
                            </w:r>
                            <w:r w:rsidRPr="00A84C60">
                              <w:rPr>
                                <w:color w:val="000000" w:themeColor="text1"/>
                                <w:sz w:val="24"/>
                                <w:szCs w:val="24"/>
                              </w:rPr>
                              <w:t>because</w:t>
                            </w:r>
                            <w:r w:rsidRPr="00A84C60">
                              <w:rPr>
                                <w:rFonts w:hint="eastAsia"/>
                                <w:color w:val="000000" w:themeColor="text1"/>
                                <w:sz w:val="24"/>
                                <w:szCs w:val="24"/>
                              </w:rPr>
                              <w:t xml:space="preserve"> I</w:t>
                            </w:r>
                            <w:r w:rsidRPr="00A84C60">
                              <w:rPr>
                                <w:color w:val="000000" w:themeColor="text1"/>
                                <w:sz w:val="24"/>
                                <w:szCs w:val="24"/>
                              </w:rPr>
                              <w:t>’</w:t>
                            </w:r>
                            <w:r w:rsidRPr="00A84C60">
                              <w:rPr>
                                <w:rFonts w:hint="eastAsia"/>
                                <w:color w:val="000000" w:themeColor="text1"/>
                                <w:sz w:val="24"/>
                                <w:szCs w:val="24"/>
                              </w:rPr>
                              <w:t xml:space="preserve">m </w:t>
                            </w:r>
                            <w:r w:rsidRPr="00A84C60">
                              <w:rPr>
                                <w:color w:val="000000" w:themeColor="text1"/>
                                <w:sz w:val="24"/>
                                <w:szCs w:val="24"/>
                              </w:rPr>
                              <w:t>pregnant</w:t>
                            </w:r>
                            <w:r w:rsidRPr="00A84C60">
                              <w:rPr>
                                <w:rFonts w:hint="eastAsia"/>
                                <w:color w:val="000000" w:themeColor="text1"/>
                                <w:sz w:val="24"/>
                                <w:szCs w:val="24"/>
                              </w:rPr>
                              <w:t xml:space="preserve">? </w:t>
                            </w:r>
                          </w:p>
                          <w:p w14:paraId="22D11C0E" w14:textId="77777777" w:rsidR="003071FB" w:rsidRDefault="003071FB" w:rsidP="00A84C6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EE5AF8" id="想法泡泡: 雲朵 131284" o:spid="_x0000_s1069" type="#_x0000_t106" style="position:absolute;margin-left:0;margin-top:8.15pt;width:169.5pt;height:84.45pt;z-index:2516418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" adj="25282,20699" fillcolor="#f7fafd [180]" strokecolor="#1f4d78 [1604]" strokeweight="1pt">
                <v:fill color2="#cde0f2 [980]" colors="0 #f7fafd;48497f #b5d2ec;54395f #b5d2ec;1 #cee1f2" focus="100%" type="gradient"/>
                <v:stroke joinstyle="miter"/>
                <v:textbox>
                  <w:txbxContent>
                    <w:p w14:paraId="4E6E90C8" w14:textId="136165E2" w:rsidR="003071FB" w:rsidRPr="00A84C60" w:rsidRDefault="003071FB" w:rsidP="00A84C60">
                      <w:pPr>
                        <w:rPr>
                          <w:color w:val="000000" w:themeColor="text1"/>
                          <w:sz w:val="24"/>
                          <w:szCs w:val="24"/>
                        </w:rPr>
                      </w:pPr>
                      <w:r>
                        <w:rPr>
                          <w:rFonts w:hint="eastAsia"/>
                          <w:color w:val="000000" w:themeColor="text1"/>
                          <w:sz w:val="24"/>
                          <w:szCs w:val="24"/>
                        </w:rPr>
                        <w:t>Boss, w</w:t>
                      </w:r>
                      <w:r w:rsidRPr="00A84C60">
                        <w:rPr>
                          <w:rFonts w:hint="eastAsia"/>
                          <w:color w:val="000000" w:themeColor="text1"/>
                          <w:sz w:val="24"/>
                          <w:szCs w:val="24"/>
                        </w:rPr>
                        <w:t xml:space="preserve">hy? Just </w:t>
                      </w:r>
                      <w:r w:rsidRPr="00A84C60">
                        <w:rPr>
                          <w:color w:val="000000" w:themeColor="text1"/>
                          <w:sz w:val="24"/>
                          <w:szCs w:val="24"/>
                        </w:rPr>
                        <w:t>because</w:t>
                      </w:r>
                      <w:r w:rsidRPr="00A84C60">
                        <w:rPr>
                          <w:rFonts w:hint="eastAsia"/>
                          <w:color w:val="000000" w:themeColor="text1"/>
                          <w:sz w:val="24"/>
                          <w:szCs w:val="24"/>
                        </w:rPr>
                        <w:t xml:space="preserve"> I</w:t>
                      </w:r>
                      <w:r w:rsidRPr="00A84C60">
                        <w:rPr>
                          <w:color w:val="000000" w:themeColor="text1"/>
                          <w:sz w:val="24"/>
                          <w:szCs w:val="24"/>
                        </w:rPr>
                        <w:t>’</w:t>
                      </w:r>
                      <w:r w:rsidRPr="00A84C60">
                        <w:rPr>
                          <w:rFonts w:hint="eastAsia"/>
                          <w:color w:val="000000" w:themeColor="text1"/>
                          <w:sz w:val="24"/>
                          <w:szCs w:val="24"/>
                        </w:rPr>
                        <w:t xml:space="preserve">m </w:t>
                      </w:r>
                      <w:r w:rsidRPr="00A84C60">
                        <w:rPr>
                          <w:color w:val="000000" w:themeColor="text1"/>
                          <w:sz w:val="24"/>
                          <w:szCs w:val="24"/>
                        </w:rPr>
                        <w:t>pregnant</w:t>
                      </w:r>
                      <w:r w:rsidRPr="00A84C60">
                        <w:rPr>
                          <w:rFonts w:hint="eastAsia"/>
                          <w:color w:val="000000" w:themeColor="text1"/>
                          <w:sz w:val="24"/>
                          <w:szCs w:val="24"/>
                        </w:rPr>
                        <w:t xml:space="preserve">? </w:t>
                      </w:r>
                    </w:p>
                    <w:p w14:paraId="22D11C0E" w14:textId="77777777" w:rsidR="003071FB" w:rsidRDefault="003071FB" w:rsidP="00A84C60">
                      <w:pPr>
                        <w:jc w:val="center"/>
                      </w:pPr>
                    </w:p>
                  </w:txbxContent>
                </v:textbox>
                <w10:wrap anchorx="margin"/>
              </v:shape>
            </w:pict>
          </mc:Fallback>
        </mc:AlternateContent>
      </w:r>
    </w:p>
    <w:p w14:paraId="2AB6BAC8" w14:textId="47547781" w:rsidR="00C52A8E" w:rsidRDefault="00A84C60" w:rsidP="00C52A8E">
      <w:pPr>
        <w:spacing w:after="0" w:line="240" w:lineRule="auto"/>
        <w:rPr>
          <w:rFonts w:cstheme="minorHAnsi"/>
          <w:sz w:val="28"/>
          <w:szCs w:val="28"/>
        </w:rPr>
      </w:pPr>
      <w:r w:rsidRPr="00A84C60">
        <w:rPr>
          <w:noProof/>
        </w:rPr>
        <w:drawing>
          <wp:anchor distT="0" distB="0" distL="114300" distR="114300" simplePos="0" relativeHeight="251640832" behindDoc="1" locked="0" layoutInCell="1" allowOverlap="1" wp14:anchorId="7B378829" wp14:editId="55AA369C">
            <wp:simplePos x="0" y="0"/>
            <wp:positionH relativeFrom="column">
              <wp:posOffset>1373505</wp:posOffset>
            </wp:positionH>
            <wp:positionV relativeFrom="paragraph">
              <wp:posOffset>153035</wp:posOffset>
            </wp:positionV>
            <wp:extent cx="3200400" cy="2134800"/>
            <wp:effectExtent l="0" t="0" r="0" b="0"/>
            <wp:wrapTight wrapText="bothSides">
              <wp:wrapPolygon edited="0">
                <wp:start x="0" y="0"/>
                <wp:lineTo x="0" y="21401"/>
                <wp:lineTo x="21471" y="21401"/>
                <wp:lineTo x="21471" y="0"/>
                <wp:lineTo x="0" y="0"/>
              </wp:wrapPolygon>
            </wp:wrapTight>
            <wp:docPr id="131283" name="圖片 131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a:ext>
                      </a:extLst>
                    </a:blip>
                    <a:stretch>
                      <a:fillRect/>
                    </a:stretch>
                  </pic:blipFill>
                  <pic:spPr>
                    <a:xfrm>
                      <a:off x="0" y="0"/>
                      <a:ext cx="3200400" cy="2134800"/>
                    </a:xfrm>
                    <a:prstGeom prst="rect">
                      <a:avLst/>
                    </a:prstGeom>
                  </pic:spPr>
                </pic:pic>
              </a:graphicData>
            </a:graphic>
            <wp14:sizeRelH relativeFrom="margin">
              <wp14:pctWidth>0</wp14:pctWidth>
            </wp14:sizeRelH>
            <wp14:sizeRelV relativeFrom="margin">
              <wp14:pctHeight>0</wp14:pctHeight>
            </wp14:sizeRelV>
          </wp:anchor>
        </w:drawing>
      </w:r>
    </w:p>
    <w:p w14:paraId="3F285223" w14:textId="35286CBD" w:rsidR="00C52A8E" w:rsidRDefault="00C52A8E" w:rsidP="00C52A8E">
      <w:pPr>
        <w:spacing w:after="0" w:line="240" w:lineRule="auto"/>
        <w:rPr>
          <w:rFonts w:cstheme="minorHAnsi"/>
          <w:sz w:val="28"/>
          <w:szCs w:val="28"/>
        </w:rPr>
      </w:pPr>
    </w:p>
    <w:p w14:paraId="08E3ED7F" w14:textId="73AFB88D" w:rsidR="00C52A8E" w:rsidRDefault="00C52A8E" w:rsidP="00C52A8E">
      <w:pPr>
        <w:spacing w:after="0" w:line="240" w:lineRule="auto"/>
        <w:rPr>
          <w:rFonts w:cstheme="minorHAnsi"/>
          <w:sz w:val="28"/>
          <w:szCs w:val="28"/>
        </w:rPr>
      </w:pPr>
    </w:p>
    <w:p w14:paraId="2B1AE061" w14:textId="329653A1" w:rsidR="00C52A8E" w:rsidRDefault="00C52A8E" w:rsidP="00C52A8E">
      <w:pPr>
        <w:spacing w:after="0" w:line="240" w:lineRule="auto"/>
        <w:rPr>
          <w:rFonts w:cstheme="minorHAnsi"/>
          <w:sz w:val="28"/>
          <w:szCs w:val="28"/>
        </w:rPr>
      </w:pPr>
    </w:p>
    <w:p w14:paraId="0E7EC575" w14:textId="7700E4B3" w:rsidR="00A84C60" w:rsidRDefault="00A84C60" w:rsidP="00C52A8E">
      <w:pPr>
        <w:spacing w:after="0" w:line="240" w:lineRule="auto"/>
        <w:rPr>
          <w:rFonts w:cstheme="minorHAnsi"/>
          <w:sz w:val="28"/>
          <w:szCs w:val="28"/>
        </w:rPr>
      </w:pPr>
    </w:p>
    <w:p w14:paraId="64377E62" w14:textId="0233FD22" w:rsidR="00A84C60" w:rsidRDefault="00A84C60" w:rsidP="00C52A8E">
      <w:pPr>
        <w:spacing w:after="0" w:line="240" w:lineRule="auto"/>
        <w:rPr>
          <w:rFonts w:cstheme="minorHAnsi"/>
          <w:sz w:val="28"/>
          <w:szCs w:val="28"/>
        </w:rPr>
      </w:pPr>
    </w:p>
    <w:p w14:paraId="354005E3" w14:textId="61800DEF" w:rsidR="00A84C60" w:rsidRDefault="00A84C60" w:rsidP="00C52A8E">
      <w:pPr>
        <w:spacing w:after="0" w:line="240" w:lineRule="auto"/>
        <w:rPr>
          <w:rFonts w:cstheme="minorHAnsi"/>
          <w:sz w:val="28"/>
          <w:szCs w:val="28"/>
        </w:rPr>
      </w:pPr>
    </w:p>
    <w:p w14:paraId="3B1F9681" w14:textId="45DDA582" w:rsidR="00A84C60" w:rsidRDefault="00A84C60" w:rsidP="00C52A8E">
      <w:pPr>
        <w:spacing w:after="0" w:line="240" w:lineRule="auto"/>
        <w:rPr>
          <w:rFonts w:cstheme="minorHAnsi"/>
          <w:sz w:val="28"/>
          <w:szCs w:val="28"/>
        </w:rPr>
      </w:pPr>
    </w:p>
    <w:p w14:paraId="6323537A" w14:textId="62971F70" w:rsidR="00A84C60" w:rsidRPr="00A84C60" w:rsidRDefault="00A84C60" w:rsidP="00C52A8E">
      <w:pPr>
        <w:spacing w:after="0" w:line="240" w:lineRule="auto"/>
        <w:rPr>
          <w:rFonts w:cstheme="minorHAnsi"/>
          <w:sz w:val="28"/>
          <w:szCs w:val="28"/>
        </w:rPr>
      </w:pPr>
    </w:p>
    <w:p w14:paraId="73D07571" w14:textId="04B344C7" w:rsidR="00A84C60" w:rsidRDefault="00A84C60" w:rsidP="00C52A8E">
      <w:pPr>
        <w:spacing w:after="0" w:line="240" w:lineRule="auto"/>
        <w:rPr>
          <w:rFonts w:cstheme="minorHAnsi"/>
          <w:sz w:val="28"/>
          <w:szCs w:val="28"/>
        </w:rPr>
      </w:pPr>
    </w:p>
    <w:p w14:paraId="4150ABF2" w14:textId="36C3EA48" w:rsidR="00782C9D" w:rsidRPr="00DB27B1" w:rsidRDefault="00782C9D" w:rsidP="00C52A8E">
      <w:pPr>
        <w:spacing w:after="0" w:line="240" w:lineRule="auto"/>
        <w:rPr>
          <w:rFonts w:cstheme="minorHAnsi"/>
          <w:sz w:val="28"/>
          <w:szCs w:val="28"/>
        </w:rPr>
      </w:pPr>
    </w:p>
    <w:p w14:paraId="18C39D83" w14:textId="1F71E8EE" w:rsidR="00E30D5F" w:rsidRDefault="00E30D5F" w:rsidP="00E30D5F">
      <w:pPr>
        <w:rPr>
          <w:rFonts w:eastAsiaTheme="majorEastAsia" w:cstheme="minorHAnsi"/>
          <w:b/>
          <w:bCs/>
          <w:sz w:val="24"/>
          <w:szCs w:val="28"/>
        </w:rPr>
      </w:pPr>
    </w:p>
    <w:p w14:paraId="32766092" w14:textId="6F944EEC" w:rsidR="00E30D5F" w:rsidRPr="00C52A8E" w:rsidRDefault="00E30D5F" w:rsidP="00E30D5F">
      <w:pPr>
        <w:rPr>
          <w:rFonts w:eastAsiaTheme="majorEastAsia" w:cstheme="minorHAnsi"/>
          <w:b/>
          <w:bCs/>
          <w:sz w:val="24"/>
          <w:szCs w:val="28"/>
        </w:rPr>
      </w:pPr>
      <w:r w:rsidRPr="00C52A8E">
        <w:rPr>
          <w:rFonts w:eastAsiaTheme="majorEastAsia" w:cstheme="minorHAnsi" w:hint="eastAsia"/>
          <w:b/>
          <w:bCs/>
          <w:sz w:val="24"/>
          <w:szCs w:val="28"/>
        </w:rPr>
        <w:t>Time to think:</w:t>
      </w:r>
    </w:p>
    <w:p w14:paraId="02637CFC" w14:textId="191CAF05" w:rsidR="00E30D5F" w:rsidRPr="00842D8E" w:rsidRDefault="003C4885" w:rsidP="00E30D5F">
      <w:pPr>
        <w:pStyle w:val="a4"/>
        <w:numPr>
          <w:ilvl w:val="0"/>
          <w:numId w:val="9"/>
        </w:numPr>
        <w:rPr>
          <w:rFonts w:eastAsiaTheme="majorEastAsia" w:cstheme="minorHAnsi"/>
          <w:bCs/>
          <w:sz w:val="24"/>
          <w:szCs w:val="28"/>
        </w:rPr>
      </w:pPr>
      <w:r>
        <w:rPr>
          <w:rFonts w:hint="eastAsia"/>
          <w:noProof/>
        </w:rPr>
        <mc:AlternateContent>
          <mc:Choice Requires="wps">
            <w:drawing>
              <wp:anchor distT="0" distB="0" distL="114300" distR="114300" simplePos="0" relativeHeight="251819008" behindDoc="0" locked="0" layoutInCell="1" allowOverlap="1" wp14:anchorId="3775A8D7" wp14:editId="7DFDDBBB">
                <wp:simplePos x="0" y="0"/>
                <wp:positionH relativeFrom="page">
                  <wp:posOffset>1305560</wp:posOffset>
                </wp:positionH>
                <wp:positionV relativeFrom="paragraph">
                  <wp:posOffset>381000</wp:posOffset>
                </wp:positionV>
                <wp:extent cx="5464800" cy="669600"/>
                <wp:effectExtent l="0" t="0" r="0" b="0"/>
                <wp:wrapNone/>
                <wp:docPr id="131077" name="文字方塊 131077"/>
                <wp:cNvGraphicFramePr/>
                <a:graphic xmlns:a="http://schemas.openxmlformats.org/drawingml/2006/main">
                  <a:graphicData uri="http://schemas.microsoft.com/office/word/2010/wordprocessingShape">
                    <wps:wsp>
                      <wps:cNvSpPr txBox="1"/>
                      <wps:spPr>
                        <a:xfrm>
                          <a:off x="0" y="0"/>
                          <a:ext cx="5464800" cy="669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D32DDAF" w14:textId="77777777" w:rsidR="003071FB" w:rsidRPr="00D73297" w:rsidRDefault="003071FB" w:rsidP="00E30D5F">
                            <w:pPr>
                              <w:spacing w:line="360" w:lineRule="auto"/>
                              <w:rPr>
                                <w:color w:val="FF0000"/>
                                <w:sz w:val="24"/>
                                <w:szCs w:val="24"/>
                              </w:rPr>
                            </w:pPr>
                            <w:r w:rsidRPr="00D73297">
                              <w:rPr>
                                <w:color w:val="FF0000"/>
                                <w:sz w:val="24"/>
                                <w:szCs w:val="24"/>
                              </w:rPr>
                              <w:t xml:space="preserve">It is unfair because the employer discriminates against the employee just on the ground of pregnancy.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775A8D7" id="文字方塊 131077" o:spid="_x0000_s1070" type="#_x0000_t202" style="position:absolute;left:0;text-align:left;margin-left:102.8pt;margin-top:30pt;width:430.3pt;height:52.7pt;z-index:251819008;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" filled="f" stroked="f" strokeweight=".5pt">
                <v:textbox>
                  <w:txbxContent>
                    <w:p w14:paraId="7D32DDAF" w14:textId="77777777" w:rsidR="003071FB" w:rsidRPr="00D73297" w:rsidRDefault="003071FB" w:rsidP="00E30D5F">
                      <w:pPr>
                        <w:spacing w:line="360" w:lineRule="auto"/>
                        <w:rPr>
                          <w:color w:val="FF0000"/>
                          <w:sz w:val="24"/>
                          <w:szCs w:val="24"/>
                        </w:rPr>
                      </w:pPr>
                      <w:r w:rsidRPr="00D73297">
                        <w:rPr>
                          <w:color w:val="FF0000"/>
                          <w:sz w:val="24"/>
                          <w:szCs w:val="24"/>
                        </w:rPr>
                        <w:t xml:space="preserve">It is unfair because the employer discriminates against the employee just on the ground of pregnancy. </w:t>
                      </w:r>
                    </w:p>
                  </w:txbxContent>
                </v:textbox>
                <w10:wrap anchorx="page"/>
              </v:shape>
            </w:pict>
          </mc:Fallback>
        </mc:AlternateContent>
      </w:r>
      <w:r w:rsidR="00E30D5F" w:rsidRPr="00842D8E">
        <w:rPr>
          <w:rFonts w:eastAsiaTheme="majorEastAsia" w:cstheme="minorHAnsi" w:hint="eastAsia"/>
          <w:bCs/>
          <w:sz w:val="24"/>
          <w:szCs w:val="28"/>
        </w:rPr>
        <w:t>Do you think</w:t>
      </w:r>
      <w:r w:rsidR="00E30D5F">
        <w:rPr>
          <w:rFonts w:eastAsiaTheme="majorEastAsia" w:cstheme="minorHAnsi"/>
          <w:bCs/>
          <w:sz w:val="24"/>
          <w:szCs w:val="28"/>
        </w:rPr>
        <w:t xml:space="preserve"> the </w:t>
      </w:r>
      <w:r w:rsidR="00E30D5F">
        <w:rPr>
          <w:rFonts w:eastAsiaTheme="majorEastAsia" w:cstheme="minorHAnsi" w:hint="eastAsia"/>
          <w:bCs/>
          <w:sz w:val="24"/>
          <w:szCs w:val="28"/>
        </w:rPr>
        <w:t>employer</w:t>
      </w:r>
      <w:r w:rsidR="00575522">
        <w:rPr>
          <w:rFonts w:eastAsiaTheme="majorEastAsia" w:cstheme="minorHAnsi"/>
          <w:bCs/>
          <w:sz w:val="24"/>
          <w:szCs w:val="28"/>
        </w:rPr>
        <w:t>’s comment</w:t>
      </w:r>
      <w:r w:rsidR="00E30D5F">
        <w:rPr>
          <w:rFonts w:eastAsiaTheme="majorEastAsia" w:cstheme="minorHAnsi"/>
          <w:bCs/>
          <w:sz w:val="24"/>
          <w:szCs w:val="28"/>
        </w:rPr>
        <w:t xml:space="preserve"> that the female worker is not suitable for work because she is pregnant is fair?  </w:t>
      </w:r>
      <w:r w:rsidR="00E30D5F" w:rsidRPr="00842D8E">
        <w:rPr>
          <w:rFonts w:eastAsiaTheme="majorEastAsia" w:cstheme="minorHAnsi" w:hint="eastAsia"/>
          <w:bCs/>
          <w:sz w:val="24"/>
          <w:szCs w:val="28"/>
        </w:rPr>
        <w:t>Why/why not?</w:t>
      </w:r>
      <w:r w:rsidR="00E30D5F">
        <w:rPr>
          <w:rFonts w:eastAsiaTheme="majorEastAsia" w:cstheme="minorHAnsi" w:hint="eastAsia"/>
          <w:bCs/>
          <w:sz w:val="24"/>
          <w:szCs w:val="28"/>
        </w:rPr>
        <w:t xml:space="preserve"> </w:t>
      </w:r>
    </w:p>
    <w:p w14:paraId="52813A29" w14:textId="210B8610" w:rsidR="00E30D5F" w:rsidRPr="0045660F" w:rsidRDefault="003C4885" w:rsidP="00E30D5F">
      <w:pPr>
        <w:spacing w:after="0" w:line="360" w:lineRule="auto"/>
        <w:ind w:firstLineChars="150" w:firstLine="360"/>
        <w:rPr>
          <w:rFonts w:eastAsiaTheme="majorEastAsia" w:cstheme="minorHAnsi"/>
          <w:bCs/>
          <w:sz w:val="24"/>
          <w:szCs w:val="28"/>
        </w:rPr>
      </w:pPr>
      <w:r>
        <w:rPr>
          <w:rFonts w:eastAsiaTheme="majorEastAsia" w:cstheme="minorHAnsi"/>
          <w:bCs/>
          <w:sz w:val="24"/>
          <w:szCs w:val="28"/>
        </w:rPr>
        <w:t xml:space="preserve">__________________________________________________________________    </w:t>
      </w:r>
      <w:r>
        <w:rPr>
          <w:rFonts w:eastAsiaTheme="majorEastAsia" w:cstheme="minorHAnsi"/>
          <w:bCs/>
          <w:sz w:val="24"/>
          <w:szCs w:val="28"/>
        </w:rPr>
        <w:br/>
        <w:t xml:space="preserve">       __________________________________________________________________</w:t>
      </w:r>
    </w:p>
    <w:p w14:paraId="42A12018" w14:textId="7ABD608F" w:rsidR="00E30D5F" w:rsidRDefault="003C4885" w:rsidP="00E30D5F">
      <w:pPr>
        <w:pStyle w:val="a4"/>
        <w:numPr>
          <w:ilvl w:val="0"/>
          <w:numId w:val="9"/>
        </w:numPr>
        <w:rPr>
          <w:rFonts w:eastAsiaTheme="majorEastAsia" w:cstheme="minorHAnsi"/>
          <w:bCs/>
          <w:sz w:val="24"/>
          <w:szCs w:val="28"/>
        </w:rPr>
      </w:pPr>
      <w:r>
        <w:rPr>
          <w:rFonts w:hint="eastAsia"/>
          <w:noProof/>
        </w:rPr>
        <mc:AlternateContent>
          <mc:Choice Requires="wps">
            <w:drawing>
              <wp:anchor distT="0" distB="0" distL="114300" distR="114300" simplePos="0" relativeHeight="251820032" behindDoc="0" locked="0" layoutInCell="1" allowOverlap="1" wp14:anchorId="6A6E16DF" wp14:editId="0EE385B4">
                <wp:simplePos x="0" y="0"/>
                <wp:positionH relativeFrom="column">
                  <wp:posOffset>125730</wp:posOffset>
                </wp:positionH>
                <wp:positionV relativeFrom="paragraph">
                  <wp:posOffset>316230</wp:posOffset>
                </wp:positionV>
                <wp:extent cx="5416062" cy="293077"/>
                <wp:effectExtent l="0" t="0" r="0" b="0"/>
                <wp:wrapNone/>
                <wp:docPr id="131076" name="文字方塊 131076"/>
                <wp:cNvGraphicFramePr/>
                <a:graphic xmlns:a="http://schemas.openxmlformats.org/drawingml/2006/main">
                  <a:graphicData uri="http://schemas.microsoft.com/office/word/2010/wordprocessingShape">
                    <wps:wsp>
                      <wps:cNvSpPr txBox="1"/>
                      <wps:spPr>
                        <a:xfrm>
                          <a:off x="0" y="0"/>
                          <a:ext cx="5416062" cy="293077"/>
                        </a:xfrm>
                        <a:prstGeom prst="rect">
                          <a:avLst/>
                        </a:prstGeom>
                        <a:noFill/>
                        <a:ln w="6350">
                          <a:noFill/>
                        </a:ln>
                        <a:effectLst/>
                      </wps:spPr>
                      <wps:txbx>
                        <w:txbxContent>
                          <w:p w14:paraId="236F76DD" w14:textId="65E30562" w:rsidR="003071FB" w:rsidRPr="00D73297" w:rsidRDefault="003071FB" w:rsidP="00E30D5F">
                            <w:pPr>
                              <w:spacing w:line="360" w:lineRule="auto"/>
                              <w:rPr>
                                <w:color w:val="FF0000"/>
                                <w:sz w:val="24"/>
                                <w:szCs w:val="24"/>
                              </w:rPr>
                            </w:pPr>
                            <w:r w:rsidRPr="00D73297">
                              <w:rPr>
                                <w:color w:val="FF0000"/>
                                <w:sz w:val="24"/>
                                <w:szCs w:val="24"/>
                              </w:rPr>
                              <w:t xml:space="preserve">Sex Discrimination Ordinance is introduced to eliminate the problem.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6E16DF" id="文字方塊 131076" o:spid="_x0000_s1071" type="#_x0000_t202" style="position:absolute;left:0;text-align:left;margin-left:9.9pt;margin-top:24.9pt;width:426.45pt;height:23.1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" filled="f" stroked="f" strokeweight=".5pt">
                <v:textbox>
                  <w:txbxContent>
                    <w:p w14:paraId="236F76DD" w14:textId="65E30562" w:rsidR="003071FB" w:rsidRPr="00D73297" w:rsidRDefault="003071FB" w:rsidP="00E30D5F">
                      <w:pPr>
                        <w:spacing w:line="360" w:lineRule="auto"/>
                        <w:rPr>
                          <w:color w:val="FF0000"/>
                          <w:sz w:val="24"/>
                          <w:szCs w:val="24"/>
                        </w:rPr>
                      </w:pPr>
                      <w:r w:rsidRPr="00D73297">
                        <w:rPr>
                          <w:color w:val="FF0000"/>
                          <w:sz w:val="24"/>
                          <w:szCs w:val="24"/>
                        </w:rPr>
                        <w:t xml:space="preserve">Sex Discrimination Ordinance is introduced to eliminate the problem.   </w:t>
                      </w:r>
                    </w:p>
                  </w:txbxContent>
                </v:textbox>
              </v:shape>
            </w:pict>
          </mc:Fallback>
        </mc:AlternateContent>
      </w:r>
      <w:r w:rsidR="00E30D5F">
        <w:rPr>
          <w:rFonts w:eastAsiaTheme="majorEastAsia" w:cstheme="minorHAnsi" w:hint="eastAsia"/>
          <w:bCs/>
          <w:sz w:val="24"/>
          <w:szCs w:val="28"/>
        </w:rPr>
        <w:t xml:space="preserve">What </w:t>
      </w:r>
      <w:r w:rsidR="009B0F15">
        <w:rPr>
          <w:rFonts w:eastAsiaTheme="majorEastAsia" w:cstheme="minorHAnsi"/>
          <w:bCs/>
          <w:sz w:val="24"/>
          <w:szCs w:val="28"/>
        </w:rPr>
        <w:t xml:space="preserve">does </w:t>
      </w:r>
      <w:r w:rsidR="00E30D5F">
        <w:rPr>
          <w:rFonts w:eastAsiaTheme="majorEastAsia" w:cstheme="minorHAnsi" w:hint="eastAsia"/>
          <w:bCs/>
          <w:sz w:val="24"/>
          <w:szCs w:val="28"/>
        </w:rPr>
        <w:t>the Government do to eliminate the problem mentioned in Question (1)?</w:t>
      </w:r>
    </w:p>
    <w:p w14:paraId="3A591375" w14:textId="34C10D0B" w:rsidR="00E30D5F" w:rsidRDefault="00575522" w:rsidP="00E30D5F">
      <w:pPr>
        <w:pStyle w:val="a4"/>
        <w:spacing w:beforeLines="50" w:before="120" w:after="0" w:line="360" w:lineRule="auto"/>
        <w:ind w:left="357"/>
        <w:rPr>
          <w:rFonts w:eastAsiaTheme="majorEastAsia" w:cstheme="minorHAnsi"/>
          <w:bCs/>
          <w:sz w:val="24"/>
          <w:szCs w:val="28"/>
        </w:rPr>
      </w:pPr>
      <w:r>
        <w:rPr>
          <w:noProof/>
        </w:rPr>
        <w:drawing>
          <wp:anchor distT="0" distB="0" distL="114300" distR="114300" simplePos="0" relativeHeight="251566079" behindDoc="0" locked="0" layoutInCell="1" allowOverlap="1" wp14:anchorId="3229C9BE" wp14:editId="53AAC9B4">
            <wp:simplePos x="0" y="0"/>
            <wp:positionH relativeFrom="margin">
              <wp:posOffset>686435</wp:posOffset>
            </wp:positionH>
            <wp:positionV relativeFrom="paragraph">
              <wp:posOffset>145415</wp:posOffset>
            </wp:positionV>
            <wp:extent cx="3832860" cy="1965960"/>
            <wp:effectExtent l="0" t="0" r="0" b="0"/>
            <wp:wrapNone/>
            <wp:docPr id="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087" name="Picture 15"/>
                    <pic:cNvPicPr>
                      <a:picLocks noChangeAspect="1"/>
                    </pic:cNvPicPr>
                  </pic:nvPicPr>
                  <pic:blipFill rotWithShape="1">
                    <a:blip r:embed="rId12" cstate="screen">
                      <a:extLst>
                        <a:ext uri="{28A0092B-C50C-407E-A947-70E740481C1C}">
                          <a14:useLocalDpi xmlns:a14="http://schemas.microsoft.com/office/drawing/2010/main"/>
                        </a:ext>
                      </a:extLst>
                    </a:blip>
                    <a:srcRect l="5196" t="5358" r="5437" b="5102"/>
                    <a:stretch/>
                  </pic:blipFill>
                  <pic:spPr bwMode="auto">
                    <a:xfrm>
                      <a:off x="0" y="0"/>
                      <a:ext cx="3832860" cy="19659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30D5F">
        <w:rPr>
          <w:rFonts w:eastAsiaTheme="majorEastAsia" w:cstheme="minorHAnsi" w:hint="eastAsia"/>
          <w:bCs/>
          <w:sz w:val="24"/>
          <w:szCs w:val="28"/>
        </w:rPr>
        <w:t>____</w:t>
      </w:r>
      <w:r w:rsidR="003C4885">
        <w:rPr>
          <w:rFonts w:eastAsiaTheme="majorEastAsia" w:cstheme="minorHAnsi"/>
          <w:bCs/>
          <w:sz w:val="24"/>
          <w:szCs w:val="28"/>
        </w:rPr>
        <w:t>______________________________________________________________</w:t>
      </w:r>
    </w:p>
    <w:p w14:paraId="064C4813" w14:textId="4619CE94" w:rsidR="00E30D5F" w:rsidRDefault="00C4378D" w:rsidP="00E30D5F">
      <w:pPr>
        <w:pStyle w:val="a4"/>
        <w:spacing w:beforeLines="50" w:before="120" w:after="0" w:line="360" w:lineRule="auto"/>
        <w:ind w:left="357"/>
        <w:rPr>
          <w:rFonts w:eastAsiaTheme="majorEastAsia" w:cstheme="minorHAnsi"/>
          <w:bCs/>
          <w:sz w:val="24"/>
          <w:szCs w:val="28"/>
        </w:rPr>
      </w:pPr>
      <w:r w:rsidRPr="001C6E00">
        <w:rPr>
          <w:rFonts w:eastAsiaTheme="majorEastAsia" w:cstheme="minorHAnsi"/>
          <w:bCs/>
          <w:noProof/>
          <w:sz w:val="24"/>
          <w:szCs w:val="28"/>
        </w:rPr>
        <mc:AlternateContent>
          <mc:Choice Requires="wps">
            <w:drawing>
              <wp:anchor distT="0" distB="0" distL="114300" distR="114300" simplePos="0" relativeHeight="251649024" behindDoc="0" locked="0" layoutInCell="1" allowOverlap="1" wp14:anchorId="33655380" wp14:editId="54D87940">
                <wp:simplePos x="0" y="0"/>
                <wp:positionH relativeFrom="margin">
                  <wp:align>center</wp:align>
                </wp:positionH>
                <wp:positionV relativeFrom="paragraph">
                  <wp:posOffset>225425</wp:posOffset>
                </wp:positionV>
                <wp:extent cx="3070860" cy="1366520"/>
                <wp:effectExtent l="0" t="0" r="0" b="0"/>
                <wp:wrapNone/>
                <wp:docPr id="20" name="文字方塊 10"/>
                <wp:cNvGraphicFramePr/>
                <a:graphic xmlns:a="http://schemas.openxmlformats.org/drawingml/2006/main">
                  <a:graphicData uri="http://schemas.microsoft.com/office/word/2010/wordprocessingShape">
                    <wps:wsp>
                      <wps:cNvSpPr txBox="1"/>
                      <wps:spPr>
                        <a:xfrm>
                          <a:off x="0" y="0"/>
                          <a:ext cx="3070860" cy="1366520"/>
                        </a:xfrm>
                        <a:prstGeom prst="rect">
                          <a:avLst/>
                        </a:prstGeom>
                        <a:noFill/>
                      </wps:spPr>
                      <wps:txbx>
                        <w:txbxContent>
                          <w:p w14:paraId="625AE205" w14:textId="77777777" w:rsidR="003071FB" w:rsidRPr="003728D6" w:rsidRDefault="003071FB" w:rsidP="001C6E00">
                            <w:pPr>
                              <w:pStyle w:val="a6"/>
                              <w:snapToGrid w:val="0"/>
                              <w:ind w:left="142"/>
                              <w:rPr>
                                <w:rFonts w:ascii="Goudy Old Style" w:eastAsia="Times New Roman" w:hAnsi="Goudy Old Style"/>
                                <w:b/>
                                <w:color w:val="0000FF"/>
                                <w:sz w:val="24"/>
                                <w:szCs w:val="24"/>
                                <w:lang w:eastAsia="zh-HK"/>
                                <w14:shadow w14:blurRad="50800" w14:dist="38100" w14:dir="2700000" w14:sx="100000" w14:sy="100000" w14:kx="0" w14:ky="0" w14:algn="tl">
                                  <w14:srgbClr w14:val="000000">
                                    <w14:alpha w14:val="60000"/>
                                  </w14:srgbClr>
                                </w14:shadow>
                              </w:rPr>
                            </w:pPr>
                            <w:r w:rsidRPr="003728D6">
                              <w:rPr>
                                <w:rFonts w:ascii="Goudy Old Style" w:eastAsia="Times New Roman" w:hAnsi="Goudy Old Style"/>
                                <w:b/>
                                <w:color w:val="0000FF"/>
                                <w:sz w:val="24"/>
                                <w:szCs w:val="24"/>
                                <w:lang w:eastAsia="zh-HK"/>
                                <w14:shadow w14:blurRad="50800" w14:dist="38100" w14:dir="2700000" w14:sx="100000" w14:sy="100000" w14:kx="0" w14:ky="0" w14:algn="tl">
                                  <w14:srgbClr w14:val="000000">
                                    <w14:alpha w14:val="60000"/>
                                  </w14:srgbClr>
                                </w14:shadow>
                              </w:rPr>
                              <w:t>Do you know…</w:t>
                            </w:r>
                          </w:p>
                          <w:p w14:paraId="539DB394" w14:textId="77777777" w:rsidR="003071FB" w:rsidRPr="00546D25" w:rsidRDefault="003071FB" w:rsidP="001C6E00">
                            <w:pPr>
                              <w:pStyle w:val="a6"/>
                              <w:snapToGrid w:val="0"/>
                              <w:spacing w:beforeLines="50" w:before="120" w:line="240" w:lineRule="exact"/>
                              <w:ind w:left="142"/>
                              <w:rPr>
                                <w:rFonts w:ascii="Goudy Old Style" w:hAnsi="Goudy Old Style"/>
                                <w:color w:val="0000FF"/>
                                <w:szCs w:val="24"/>
                                <w14:shadow w14:blurRad="50800" w14:dist="38100" w14:dir="2700000" w14:sx="100000" w14:sy="100000" w14:kx="0" w14:ky="0" w14:algn="tl">
                                  <w14:srgbClr w14:val="000000">
                                    <w14:alpha w14:val="60000"/>
                                  </w14:srgbClr>
                                </w14:shadow>
                              </w:rPr>
                            </w:pPr>
                            <w:r w:rsidRPr="00546D25">
                              <w:rPr>
                                <w:rFonts w:ascii="Goudy Old Style" w:hAnsi="Goudy Old Style"/>
                                <w:color w:val="0000FF"/>
                                <w:szCs w:val="24"/>
                                <w14:shadow w14:blurRad="50800" w14:dist="38100" w14:dir="2700000" w14:sx="100000" w14:sy="100000" w14:kx="0" w14:ky="0" w14:algn="tl">
                                  <w14:srgbClr w14:val="000000">
                                    <w14:alpha w14:val="60000"/>
                                  </w14:srgbClr>
                                </w14:shadow>
                              </w:rPr>
                              <w:t xml:space="preserve">A </w:t>
                            </w:r>
                            <w:r w:rsidRPr="00546D25">
                              <w:rPr>
                                <w:rFonts w:ascii="Goudy Old Style" w:hAnsi="Goudy Old Style"/>
                                <w:b/>
                                <w:bCs/>
                                <w:color w:val="0000FF"/>
                                <w:szCs w:val="24"/>
                                <w14:shadow w14:blurRad="50800" w14:dist="38100" w14:dir="2700000" w14:sx="100000" w14:sy="100000" w14:kx="0" w14:ky="0" w14:algn="tl">
                                  <w14:srgbClr w14:val="000000">
                                    <w14:alpha w14:val="60000"/>
                                  </w14:srgbClr>
                                </w14:shadow>
                              </w:rPr>
                              <w:t>law</w:t>
                            </w:r>
                            <w:r w:rsidRPr="00546D25">
                              <w:rPr>
                                <w:rFonts w:ascii="Goudy Old Style" w:hAnsi="Goudy Old Style"/>
                                <w:color w:val="0000FF"/>
                                <w:szCs w:val="24"/>
                                <w14:shadow w14:blurRad="50800" w14:dist="38100" w14:dir="2700000" w14:sx="100000" w14:sy="100000" w14:kx="0" w14:ky="0" w14:algn="tl">
                                  <w14:srgbClr w14:val="000000">
                                    <w14:alpha w14:val="60000"/>
                                  </w14:srgbClr>
                                </w14:shadow>
                              </w:rPr>
                              <w:t xml:space="preserve"> is a set of rules and principles written by legislators. It is used to bring justice to the society. </w:t>
                            </w:r>
                          </w:p>
                          <w:p w14:paraId="63FF25D5" w14:textId="749B29EC" w:rsidR="003071FB" w:rsidRPr="00546D25" w:rsidRDefault="003071FB" w:rsidP="001C6E00">
                            <w:pPr>
                              <w:pStyle w:val="a6"/>
                              <w:snapToGrid w:val="0"/>
                              <w:spacing w:line="240" w:lineRule="exact"/>
                              <w:ind w:left="142"/>
                              <w:rPr>
                                <w:rFonts w:ascii="Goudy Old Style" w:eastAsia="Times New Roman" w:hAnsi="Goudy Old Style"/>
                                <w:color w:val="0000FF"/>
                                <w:szCs w:val="24"/>
                                <w:lang w:eastAsia="zh-HK"/>
                                <w14:shadow w14:blurRad="50800" w14:dist="38100" w14:dir="2700000" w14:sx="100000" w14:sy="100000" w14:kx="0" w14:ky="0" w14:algn="tl">
                                  <w14:srgbClr w14:val="000000">
                                    <w14:alpha w14:val="60000"/>
                                  </w14:srgbClr>
                                </w14:shadow>
                              </w:rPr>
                            </w:pPr>
                            <w:r w:rsidRPr="00546D25">
                              <w:rPr>
                                <w:rFonts w:ascii="Goudy Old Style" w:hAnsi="Goudy Old Style"/>
                                <w:color w:val="0000FF"/>
                                <w:szCs w:val="24"/>
                                <w14:shadow w14:blurRad="50800" w14:dist="38100" w14:dir="2700000" w14:sx="100000" w14:sy="100000" w14:kx="0" w14:ky="0" w14:algn="tl">
                                  <w14:srgbClr w14:val="000000">
                                    <w14:alpha w14:val="60000"/>
                                  </w14:srgbClr>
                                </w14:shadow>
                              </w:rPr>
                              <w:t xml:space="preserve">A </w:t>
                            </w:r>
                            <w:r w:rsidRPr="00546D25">
                              <w:rPr>
                                <w:rFonts w:ascii="Goudy Old Style" w:hAnsi="Goudy Old Style"/>
                                <w:b/>
                                <w:bCs/>
                                <w:color w:val="0000FF"/>
                                <w:szCs w:val="24"/>
                                <w14:shadow w14:blurRad="50800" w14:dist="38100" w14:dir="2700000" w14:sx="100000" w14:sy="100000" w14:kx="0" w14:ky="0" w14:algn="tl">
                                  <w14:srgbClr w14:val="000000">
                                    <w14:alpha w14:val="60000"/>
                                  </w14:srgbClr>
                                </w14:shadow>
                              </w:rPr>
                              <w:t>policy</w:t>
                            </w:r>
                            <w:r w:rsidRPr="00546D25">
                              <w:rPr>
                                <w:rFonts w:ascii="Goudy Old Style" w:hAnsi="Goudy Old Style"/>
                                <w:color w:val="0000FF"/>
                                <w:szCs w:val="24"/>
                                <w14:shadow w14:blurRad="50800" w14:dist="38100" w14:dir="2700000" w14:sx="100000" w14:sy="100000" w14:kx="0" w14:ky="0" w14:algn="tl">
                                  <w14:srgbClr w14:val="000000">
                                    <w14:alpha w14:val="60000"/>
                                  </w14:srgbClr>
                                </w14:shadow>
                              </w:rPr>
                              <w:t xml:space="preserve"> is an action plan taken by the executive </w:t>
                            </w:r>
                            <w:r>
                              <w:rPr>
                                <w:rFonts w:ascii="Goudy Old Style" w:hAnsi="Goudy Old Style"/>
                                <w:color w:val="0000FF"/>
                                <w:szCs w:val="24"/>
                                <w14:shadow w14:blurRad="50800" w14:dist="38100" w14:dir="2700000" w14:sx="100000" w14:sy="100000" w14:kx="0" w14:ky="0" w14:algn="tl">
                                  <w14:srgbClr w14:val="000000">
                                    <w14:alpha w14:val="60000"/>
                                  </w14:srgbClr>
                                </w14:shadow>
                              </w:rPr>
                              <w:t>authorities</w:t>
                            </w:r>
                            <w:r w:rsidRPr="00546D25">
                              <w:rPr>
                                <w:rFonts w:ascii="Goudy Old Style" w:hAnsi="Goudy Old Style"/>
                                <w:color w:val="0000FF"/>
                                <w:szCs w:val="24"/>
                                <w14:shadow w14:blurRad="50800" w14:dist="38100" w14:dir="2700000" w14:sx="100000" w14:sy="100000" w14:kx="0" w14:ky="0" w14:algn="tl">
                                  <w14:srgbClr w14:val="000000">
                                    <w14:alpha w14:val="60000"/>
                                  </w14:srgbClr>
                                </w14:shadow>
                              </w:rPr>
                              <w:t xml:space="preserve">. It is often written in response to law.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33655380" id="_x0000_s1072" type="#_x0000_t202" style="position:absolute;left:0;text-align:left;margin-left:0;margin-top:17.75pt;width:241.8pt;height:107.6pt;z-index:2516490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" filled="f" stroked="f">
                <v:textbox>
                  <w:txbxContent>
                    <w:p w14:paraId="625AE205" w14:textId="77777777" w:rsidR="003071FB" w:rsidRPr="003728D6" w:rsidRDefault="003071FB" w:rsidP="001C6E00">
                      <w:pPr>
                        <w:pStyle w:val="a6"/>
                        <w:snapToGrid w:val="0"/>
                        <w:ind w:left="142"/>
                        <w:rPr>
                          <w:rFonts w:ascii="Goudy Old Style" w:eastAsia="Times New Roman" w:hAnsi="Goudy Old Style"/>
                          <w:b/>
                          <w:color w:val="0000FF"/>
                          <w:sz w:val="24"/>
                          <w:szCs w:val="24"/>
                          <w:lang w:eastAsia="zh-HK"/>
                          <w14:shadow w14:blurRad="50800" w14:dist="38100" w14:dir="2700000" w14:sx="100000" w14:sy="100000" w14:kx="0" w14:ky="0" w14:algn="tl">
                            <w14:srgbClr w14:val="000000">
                              <w14:alpha w14:val="60000"/>
                            </w14:srgbClr>
                          </w14:shadow>
                        </w:rPr>
                      </w:pPr>
                      <w:r w:rsidRPr="003728D6">
                        <w:rPr>
                          <w:rFonts w:ascii="Goudy Old Style" w:eastAsia="Times New Roman" w:hAnsi="Goudy Old Style"/>
                          <w:b/>
                          <w:color w:val="0000FF"/>
                          <w:sz w:val="24"/>
                          <w:szCs w:val="24"/>
                          <w:lang w:eastAsia="zh-HK"/>
                          <w14:shadow w14:blurRad="50800" w14:dist="38100" w14:dir="2700000" w14:sx="100000" w14:sy="100000" w14:kx="0" w14:ky="0" w14:algn="tl">
                            <w14:srgbClr w14:val="000000">
                              <w14:alpha w14:val="60000"/>
                            </w14:srgbClr>
                          </w14:shadow>
                        </w:rPr>
                        <w:t>Do you know…</w:t>
                      </w:r>
                    </w:p>
                    <w:p w14:paraId="539DB394" w14:textId="77777777" w:rsidR="003071FB" w:rsidRPr="00546D25" w:rsidRDefault="003071FB" w:rsidP="001C6E00">
                      <w:pPr>
                        <w:pStyle w:val="a6"/>
                        <w:snapToGrid w:val="0"/>
                        <w:spacing w:beforeLines="50" w:before="120" w:line="240" w:lineRule="exact"/>
                        <w:ind w:left="142"/>
                        <w:rPr>
                          <w:rFonts w:ascii="Goudy Old Style" w:hAnsi="Goudy Old Style"/>
                          <w:color w:val="0000FF"/>
                          <w:szCs w:val="24"/>
                          <w14:shadow w14:blurRad="50800" w14:dist="38100" w14:dir="2700000" w14:sx="100000" w14:sy="100000" w14:kx="0" w14:ky="0" w14:algn="tl">
                            <w14:srgbClr w14:val="000000">
                              <w14:alpha w14:val="60000"/>
                            </w14:srgbClr>
                          </w14:shadow>
                        </w:rPr>
                      </w:pPr>
                      <w:r w:rsidRPr="00546D25">
                        <w:rPr>
                          <w:rFonts w:ascii="Goudy Old Style" w:hAnsi="Goudy Old Style"/>
                          <w:color w:val="0000FF"/>
                          <w:szCs w:val="24"/>
                          <w14:shadow w14:blurRad="50800" w14:dist="38100" w14:dir="2700000" w14:sx="100000" w14:sy="100000" w14:kx="0" w14:ky="0" w14:algn="tl">
                            <w14:srgbClr w14:val="000000">
                              <w14:alpha w14:val="60000"/>
                            </w14:srgbClr>
                          </w14:shadow>
                        </w:rPr>
                        <w:t xml:space="preserve">A </w:t>
                      </w:r>
                      <w:r w:rsidRPr="00546D25">
                        <w:rPr>
                          <w:rFonts w:ascii="Goudy Old Style" w:hAnsi="Goudy Old Style"/>
                          <w:b/>
                          <w:bCs/>
                          <w:color w:val="0000FF"/>
                          <w:szCs w:val="24"/>
                          <w14:shadow w14:blurRad="50800" w14:dist="38100" w14:dir="2700000" w14:sx="100000" w14:sy="100000" w14:kx="0" w14:ky="0" w14:algn="tl">
                            <w14:srgbClr w14:val="000000">
                              <w14:alpha w14:val="60000"/>
                            </w14:srgbClr>
                          </w14:shadow>
                        </w:rPr>
                        <w:t>law</w:t>
                      </w:r>
                      <w:r w:rsidRPr="00546D25">
                        <w:rPr>
                          <w:rFonts w:ascii="Goudy Old Style" w:hAnsi="Goudy Old Style"/>
                          <w:color w:val="0000FF"/>
                          <w:szCs w:val="24"/>
                          <w14:shadow w14:blurRad="50800" w14:dist="38100" w14:dir="2700000" w14:sx="100000" w14:sy="100000" w14:kx="0" w14:ky="0" w14:algn="tl">
                            <w14:srgbClr w14:val="000000">
                              <w14:alpha w14:val="60000"/>
                            </w14:srgbClr>
                          </w14:shadow>
                        </w:rPr>
                        <w:t xml:space="preserve"> is a set of rules and principles written by legislators. It is used to bring justice to the society. </w:t>
                      </w:r>
                    </w:p>
                    <w:p w14:paraId="63FF25D5" w14:textId="749B29EC" w:rsidR="003071FB" w:rsidRPr="00546D25" w:rsidRDefault="003071FB" w:rsidP="001C6E00">
                      <w:pPr>
                        <w:pStyle w:val="a6"/>
                        <w:snapToGrid w:val="0"/>
                        <w:spacing w:line="240" w:lineRule="exact"/>
                        <w:ind w:left="142"/>
                        <w:rPr>
                          <w:rFonts w:ascii="Goudy Old Style" w:eastAsia="Times New Roman" w:hAnsi="Goudy Old Style"/>
                          <w:color w:val="0000FF"/>
                          <w:szCs w:val="24"/>
                          <w:lang w:eastAsia="zh-HK"/>
                          <w14:shadow w14:blurRad="50800" w14:dist="38100" w14:dir="2700000" w14:sx="100000" w14:sy="100000" w14:kx="0" w14:ky="0" w14:algn="tl">
                            <w14:srgbClr w14:val="000000">
                              <w14:alpha w14:val="60000"/>
                            </w14:srgbClr>
                          </w14:shadow>
                        </w:rPr>
                      </w:pPr>
                      <w:r w:rsidRPr="00546D25">
                        <w:rPr>
                          <w:rFonts w:ascii="Goudy Old Style" w:hAnsi="Goudy Old Style"/>
                          <w:color w:val="0000FF"/>
                          <w:szCs w:val="24"/>
                          <w14:shadow w14:blurRad="50800" w14:dist="38100" w14:dir="2700000" w14:sx="100000" w14:sy="100000" w14:kx="0" w14:ky="0" w14:algn="tl">
                            <w14:srgbClr w14:val="000000">
                              <w14:alpha w14:val="60000"/>
                            </w14:srgbClr>
                          </w14:shadow>
                        </w:rPr>
                        <w:t xml:space="preserve">A </w:t>
                      </w:r>
                      <w:r w:rsidRPr="00546D25">
                        <w:rPr>
                          <w:rFonts w:ascii="Goudy Old Style" w:hAnsi="Goudy Old Style"/>
                          <w:b/>
                          <w:bCs/>
                          <w:color w:val="0000FF"/>
                          <w:szCs w:val="24"/>
                          <w14:shadow w14:blurRad="50800" w14:dist="38100" w14:dir="2700000" w14:sx="100000" w14:sy="100000" w14:kx="0" w14:ky="0" w14:algn="tl">
                            <w14:srgbClr w14:val="000000">
                              <w14:alpha w14:val="60000"/>
                            </w14:srgbClr>
                          </w14:shadow>
                        </w:rPr>
                        <w:t>policy</w:t>
                      </w:r>
                      <w:r w:rsidRPr="00546D25">
                        <w:rPr>
                          <w:rFonts w:ascii="Goudy Old Style" w:hAnsi="Goudy Old Style"/>
                          <w:color w:val="0000FF"/>
                          <w:szCs w:val="24"/>
                          <w14:shadow w14:blurRad="50800" w14:dist="38100" w14:dir="2700000" w14:sx="100000" w14:sy="100000" w14:kx="0" w14:ky="0" w14:algn="tl">
                            <w14:srgbClr w14:val="000000">
                              <w14:alpha w14:val="60000"/>
                            </w14:srgbClr>
                          </w14:shadow>
                        </w:rPr>
                        <w:t xml:space="preserve"> is an action plan taken by the executive </w:t>
                      </w:r>
                      <w:r>
                        <w:rPr>
                          <w:rFonts w:ascii="Goudy Old Style" w:hAnsi="Goudy Old Style"/>
                          <w:color w:val="0000FF"/>
                          <w:szCs w:val="24"/>
                          <w14:shadow w14:blurRad="50800" w14:dist="38100" w14:dir="2700000" w14:sx="100000" w14:sy="100000" w14:kx="0" w14:ky="0" w14:algn="tl">
                            <w14:srgbClr w14:val="000000">
                              <w14:alpha w14:val="60000"/>
                            </w14:srgbClr>
                          </w14:shadow>
                        </w:rPr>
                        <w:t>authorities</w:t>
                      </w:r>
                      <w:r w:rsidRPr="00546D25">
                        <w:rPr>
                          <w:rFonts w:ascii="Goudy Old Style" w:hAnsi="Goudy Old Style"/>
                          <w:color w:val="0000FF"/>
                          <w:szCs w:val="24"/>
                          <w14:shadow w14:blurRad="50800" w14:dist="38100" w14:dir="2700000" w14:sx="100000" w14:sy="100000" w14:kx="0" w14:ky="0" w14:algn="tl">
                            <w14:srgbClr w14:val="000000">
                              <w14:alpha w14:val="60000"/>
                            </w14:srgbClr>
                          </w14:shadow>
                        </w:rPr>
                        <w:t xml:space="preserve">. It is often written in response to law. </w:t>
                      </w:r>
                    </w:p>
                  </w:txbxContent>
                </v:textbox>
                <w10:wrap anchorx="margin"/>
              </v:shape>
            </w:pict>
          </mc:Fallback>
        </mc:AlternateContent>
      </w:r>
    </w:p>
    <w:p w14:paraId="17E06C6A" w14:textId="4C7C4ED9" w:rsidR="001C6E00" w:rsidRDefault="001C6E00" w:rsidP="00842D8E">
      <w:pPr>
        <w:pStyle w:val="a4"/>
        <w:spacing w:beforeLines="50" w:before="120" w:after="0" w:line="360" w:lineRule="auto"/>
        <w:ind w:left="357"/>
        <w:rPr>
          <w:rFonts w:eastAsiaTheme="majorEastAsia" w:cstheme="minorHAnsi"/>
          <w:bCs/>
          <w:sz w:val="24"/>
          <w:szCs w:val="28"/>
        </w:rPr>
      </w:pPr>
    </w:p>
    <w:p w14:paraId="41B450FB" w14:textId="65A7F93A" w:rsidR="001C6E00" w:rsidRDefault="001C6E00" w:rsidP="00842D8E">
      <w:pPr>
        <w:pStyle w:val="a4"/>
        <w:spacing w:beforeLines="50" w:before="120" w:after="0" w:line="360" w:lineRule="auto"/>
        <w:ind w:left="357"/>
        <w:rPr>
          <w:rFonts w:eastAsiaTheme="majorEastAsia" w:cstheme="minorHAnsi"/>
          <w:bCs/>
          <w:sz w:val="24"/>
          <w:szCs w:val="28"/>
        </w:rPr>
      </w:pPr>
    </w:p>
    <w:p w14:paraId="5DE3D78B" w14:textId="36A0D5C1" w:rsidR="001C6E00" w:rsidRDefault="001C6E00" w:rsidP="00842D8E">
      <w:pPr>
        <w:pStyle w:val="a4"/>
        <w:spacing w:beforeLines="50" w:before="120" w:after="0" w:line="360" w:lineRule="auto"/>
        <w:ind w:left="357"/>
        <w:rPr>
          <w:rFonts w:eastAsiaTheme="majorEastAsia" w:cstheme="minorHAnsi"/>
          <w:bCs/>
          <w:sz w:val="24"/>
          <w:szCs w:val="28"/>
        </w:rPr>
      </w:pPr>
    </w:p>
    <w:p w14:paraId="4DCB6E46" w14:textId="77777777" w:rsidR="001C6E00" w:rsidRDefault="001C6E00" w:rsidP="00842D8E">
      <w:pPr>
        <w:pStyle w:val="a4"/>
        <w:spacing w:beforeLines="50" w:before="120" w:after="0" w:line="360" w:lineRule="auto"/>
        <w:ind w:left="357"/>
        <w:rPr>
          <w:rFonts w:eastAsiaTheme="majorEastAsia" w:cstheme="minorHAnsi"/>
          <w:bCs/>
          <w:sz w:val="24"/>
          <w:szCs w:val="28"/>
        </w:rPr>
      </w:pPr>
    </w:p>
    <w:p w14:paraId="45ECE9A2" w14:textId="77777777" w:rsidR="00575522" w:rsidRDefault="00575522" w:rsidP="00670815">
      <w:pPr>
        <w:ind w:left="781" w:hangingChars="300" w:hanging="781"/>
        <w:rPr>
          <w:rFonts w:eastAsiaTheme="majorEastAsia" w:cstheme="minorHAnsi"/>
          <w:b/>
          <w:bCs/>
          <w:sz w:val="26"/>
          <w:szCs w:val="26"/>
        </w:rPr>
      </w:pPr>
      <w:bookmarkStart w:id="5" w:name="_Hlk31570520"/>
    </w:p>
    <w:p w14:paraId="6C762DFD" w14:textId="3E83E865" w:rsidR="00A664DE" w:rsidRPr="000059E3" w:rsidRDefault="00EB0FFB" w:rsidP="00670815">
      <w:pPr>
        <w:ind w:left="781" w:hangingChars="300" w:hanging="781"/>
        <w:rPr>
          <w:rFonts w:eastAsiaTheme="majorEastAsia" w:cstheme="minorHAnsi"/>
          <w:b/>
          <w:bCs/>
          <w:sz w:val="26"/>
          <w:szCs w:val="26"/>
        </w:rPr>
      </w:pPr>
      <w:r w:rsidRPr="000059E3">
        <w:rPr>
          <w:rFonts w:eastAsiaTheme="majorEastAsia" w:cstheme="minorHAnsi" w:hint="eastAsia"/>
          <w:b/>
          <w:bCs/>
          <w:sz w:val="26"/>
          <w:szCs w:val="26"/>
        </w:rPr>
        <w:lastRenderedPageBreak/>
        <w:t xml:space="preserve">Task </w:t>
      </w:r>
      <w:r w:rsidR="00D20499">
        <w:rPr>
          <w:rFonts w:eastAsiaTheme="majorEastAsia" w:cstheme="minorHAnsi" w:hint="eastAsia"/>
          <w:b/>
          <w:bCs/>
          <w:sz w:val="26"/>
          <w:szCs w:val="26"/>
        </w:rPr>
        <w:t>1</w:t>
      </w:r>
      <w:r w:rsidR="00670815" w:rsidRPr="000059E3">
        <w:rPr>
          <w:rFonts w:eastAsiaTheme="majorEastAsia" w:cstheme="minorHAnsi" w:hint="eastAsia"/>
          <w:b/>
          <w:bCs/>
          <w:sz w:val="26"/>
          <w:szCs w:val="26"/>
        </w:rPr>
        <w:t xml:space="preserve"> Who </w:t>
      </w:r>
      <w:r w:rsidR="00404C9C">
        <w:rPr>
          <w:rFonts w:eastAsiaTheme="majorEastAsia" w:cstheme="minorHAnsi"/>
          <w:b/>
          <w:bCs/>
          <w:sz w:val="26"/>
          <w:szCs w:val="26"/>
        </w:rPr>
        <w:t xml:space="preserve">participate </w:t>
      </w:r>
      <w:r w:rsidR="00C77C25" w:rsidRPr="000059E3">
        <w:rPr>
          <w:rFonts w:eastAsiaTheme="majorEastAsia" w:cstheme="minorHAnsi" w:hint="eastAsia"/>
          <w:b/>
          <w:bCs/>
          <w:sz w:val="26"/>
          <w:szCs w:val="26"/>
        </w:rPr>
        <w:t xml:space="preserve">in </w:t>
      </w:r>
      <w:r w:rsidR="00D051FC" w:rsidRPr="000059E3">
        <w:rPr>
          <w:rFonts w:eastAsiaTheme="majorEastAsia" w:cstheme="minorHAnsi" w:hint="eastAsia"/>
          <w:b/>
          <w:bCs/>
          <w:sz w:val="26"/>
          <w:szCs w:val="26"/>
        </w:rPr>
        <w:t>making</w:t>
      </w:r>
      <w:r w:rsidR="00513FC1" w:rsidRPr="000059E3">
        <w:rPr>
          <w:rFonts w:eastAsiaTheme="majorEastAsia" w:cstheme="minorHAnsi" w:hint="eastAsia"/>
          <w:b/>
          <w:bCs/>
          <w:sz w:val="26"/>
          <w:szCs w:val="26"/>
        </w:rPr>
        <w:t xml:space="preserve"> and implementing</w:t>
      </w:r>
      <w:r w:rsidR="007258A0" w:rsidRPr="000059E3">
        <w:rPr>
          <w:rFonts w:eastAsiaTheme="majorEastAsia" w:cstheme="minorHAnsi" w:hint="eastAsia"/>
          <w:b/>
          <w:bCs/>
          <w:sz w:val="26"/>
          <w:szCs w:val="26"/>
        </w:rPr>
        <w:t xml:space="preserve"> policies</w:t>
      </w:r>
      <w:r w:rsidR="0057144F" w:rsidRPr="000059E3">
        <w:rPr>
          <w:rFonts w:eastAsiaTheme="majorEastAsia" w:cstheme="minorHAnsi" w:hint="eastAsia"/>
          <w:b/>
          <w:bCs/>
          <w:sz w:val="26"/>
          <w:szCs w:val="26"/>
        </w:rPr>
        <w:t xml:space="preserve"> in Hong Kong</w:t>
      </w:r>
      <w:r w:rsidR="00D051FC" w:rsidRPr="000059E3">
        <w:rPr>
          <w:rFonts w:eastAsiaTheme="majorEastAsia" w:cstheme="minorHAnsi" w:hint="eastAsia"/>
          <w:b/>
          <w:bCs/>
          <w:sz w:val="26"/>
          <w:szCs w:val="26"/>
        </w:rPr>
        <w:t>?</w:t>
      </w:r>
    </w:p>
    <w:bookmarkEnd w:id="5"/>
    <w:p w14:paraId="02667321" w14:textId="36B9114E" w:rsidR="005919F2" w:rsidRDefault="00853F53" w:rsidP="005D7135">
      <w:pPr>
        <w:jc w:val="both"/>
        <w:rPr>
          <w:rFonts w:eastAsiaTheme="majorEastAsia" w:cstheme="minorHAnsi"/>
          <w:bCs/>
          <w:sz w:val="24"/>
          <w:szCs w:val="24"/>
        </w:rPr>
      </w:pPr>
      <w:r>
        <w:rPr>
          <w:rFonts w:eastAsiaTheme="majorEastAsia" w:cstheme="minorHAnsi"/>
          <w:noProof/>
          <w:sz w:val="24"/>
          <w:szCs w:val="28"/>
        </w:rPr>
        <mc:AlternateContent>
          <mc:Choice Requires="wps">
            <w:drawing>
              <wp:anchor distT="0" distB="0" distL="114300" distR="114300" simplePos="0" relativeHeight="251625472" behindDoc="1" locked="0" layoutInCell="1" allowOverlap="1" wp14:anchorId="1B14A6F9" wp14:editId="4CB3BB0C">
                <wp:simplePos x="0" y="0"/>
                <wp:positionH relativeFrom="margin">
                  <wp:posOffset>-472584</wp:posOffset>
                </wp:positionH>
                <wp:positionV relativeFrom="paragraph">
                  <wp:posOffset>464366</wp:posOffset>
                </wp:positionV>
                <wp:extent cx="6454007" cy="7915275"/>
                <wp:effectExtent l="0" t="0" r="23495" b="28575"/>
                <wp:wrapNone/>
                <wp:docPr id="131082" name="矩形 131082"/>
                <wp:cNvGraphicFramePr/>
                <a:graphic xmlns:a="http://schemas.openxmlformats.org/drawingml/2006/main">
                  <a:graphicData uri="http://schemas.microsoft.com/office/word/2010/wordprocessingShape">
                    <wps:wsp>
                      <wps:cNvSpPr/>
                      <wps:spPr>
                        <a:xfrm>
                          <a:off x="0" y="0"/>
                          <a:ext cx="6454007" cy="79152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355AB7" id="矩形 131082" o:spid="_x0000_s1026" style="position:absolute;margin-left:-37.2pt;margin-top:36.55pt;width:508.2pt;height:623.25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" filled="f" strokecolor="black [3213]" strokeweight="1pt">
                <w10:wrap anchorx="margin"/>
              </v:rect>
            </w:pict>
          </mc:Fallback>
        </mc:AlternateContent>
      </w:r>
      <w:r w:rsidR="00E27773">
        <w:rPr>
          <w:rFonts w:eastAsiaTheme="majorEastAsia" w:cstheme="minorHAnsi"/>
          <w:bCs/>
          <w:noProof/>
          <w:sz w:val="24"/>
          <w:szCs w:val="24"/>
        </w:rPr>
        <mc:AlternateContent>
          <mc:Choice Requires="wps">
            <w:drawing>
              <wp:anchor distT="0" distB="0" distL="114300" distR="114300" simplePos="0" relativeHeight="251872256" behindDoc="0" locked="0" layoutInCell="1" allowOverlap="1" wp14:anchorId="43E42EDF" wp14:editId="261BABC1">
                <wp:simplePos x="0" y="0"/>
                <wp:positionH relativeFrom="column">
                  <wp:posOffset>4514135</wp:posOffset>
                </wp:positionH>
                <wp:positionV relativeFrom="paragraph">
                  <wp:posOffset>332938</wp:posOffset>
                </wp:positionV>
                <wp:extent cx="1501156" cy="1198709"/>
                <wp:effectExtent l="0" t="0" r="22860" b="20955"/>
                <wp:wrapNone/>
                <wp:docPr id="106" name="文字方塊 106"/>
                <wp:cNvGraphicFramePr/>
                <a:graphic xmlns:a="http://schemas.openxmlformats.org/drawingml/2006/main">
                  <a:graphicData uri="http://schemas.microsoft.com/office/word/2010/wordprocessingShape">
                    <wps:wsp>
                      <wps:cNvSpPr txBox="1"/>
                      <wps:spPr>
                        <a:xfrm>
                          <a:off x="0" y="0"/>
                          <a:ext cx="1501156" cy="119870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DE6B545" w14:textId="009085C8" w:rsidR="003071FB" w:rsidRDefault="003071FB">
                            <w:r>
                              <w:t>*</w:t>
                            </w:r>
                            <w:r w:rsidRPr="000941FE">
                              <w:t>Apart from being the head of the Government of the HKSAR (Art 60), the CE is also the head of the HKSAR (Art 43).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E42EDF" id="文字方塊 106" o:spid="_x0000_s1073" type="#_x0000_t202" style="position:absolute;left:0;text-align:left;margin-left:355.45pt;margin-top:26.2pt;width:118.2pt;height:94.4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" fillcolor="white [3201]" strokeweight=".5pt">
                <v:textbox>
                  <w:txbxContent>
                    <w:p w14:paraId="7DE6B545" w14:textId="009085C8" w:rsidR="003071FB" w:rsidRDefault="003071FB">
                      <w:r>
                        <w:t>*</w:t>
                      </w:r>
                      <w:r w:rsidRPr="000941FE">
                        <w:t>Apart from being the head of the Government of the HKSAR (Art 60), the CE is also the head of the HKSAR (Art 43).</w:t>
                      </w:r>
                    </w:p>
                  </w:txbxContent>
                </v:textbox>
              </v:shape>
            </w:pict>
          </mc:Fallback>
        </mc:AlternateContent>
      </w:r>
      <w:r w:rsidR="00E27773" w:rsidRPr="00AD513F">
        <w:rPr>
          <w:rFonts w:eastAsiaTheme="majorEastAsia" w:cstheme="minorHAnsi"/>
          <w:b/>
          <w:bCs/>
          <w:noProof/>
          <w:sz w:val="24"/>
          <w:szCs w:val="24"/>
        </w:rPr>
        <w:drawing>
          <wp:anchor distT="0" distB="0" distL="114300" distR="114300" simplePos="0" relativeHeight="251574272" behindDoc="1" locked="0" layoutInCell="1" allowOverlap="1" wp14:anchorId="5692D57F" wp14:editId="0E98D047">
            <wp:simplePos x="0" y="0"/>
            <wp:positionH relativeFrom="margin">
              <wp:posOffset>-349479</wp:posOffset>
            </wp:positionH>
            <wp:positionV relativeFrom="paragraph">
              <wp:posOffset>249149</wp:posOffset>
            </wp:positionV>
            <wp:extent cx="6193331" cy="8979402"/>
            <wp:effectExtent l="0" t="0" r="74295" b="0"/>
            <wp:wrapNone/>
            <wp:docPr id="131081" name="資料庫圖表 13108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14:sizeRelH relativeFrom="page">
              <wp14:pctWidth>0</wp14:pctWidth>
            </wp14:sizeRelH>
            <wp14:sizeRelV relativeFrom="page">
              <wp14:pctHeight>0</wp14:pctHeight>
            </wp14:sizeRelV>
          </wp:anchor>
        </w:drawing>
      </w:r>
      <w:r w:rsidR="00524646">
        <w:rPr>
          <w:rFonts w:eastAsiaTheme="majorEastAsia" w:cstheme="minorHAnsi"/>
          <w:sz w:val="24"/>
          <w:szCs w:val="28"/>
        </w:rPr>
        <w:t>Policies are the</w:t>
      </w:r>
      <w:r w:rsidR="005919F2">
        <w:rPr>
          <w:rFonts w:eastAsiaTheme="majorEastAsia" w:cstheme="minorHAnsi"/>
          <w:sz w:val="24"/>
          <w:szCs w:val="28"/>
        </w:rPr>
        <w:t xml:space="preserve"> action plan</w:t>
      </w:r>
      <w:r w:rsidR="00524646">
        <w:rPr>
          <w:rFonts w:eastAsiaTheme="majorEastAsia" w:cstheme="minorHAnsi"/>
          <w:sz w:val="24"/>
          <w:szCs w:val="28"/>
        </w:rPr>
        <w:t>s</w:t>
      </w:r>
      <w:r w:rsidR="005919F2">
        <w:rPr>
          <w:rFonts w:eastAsiaTheme="majorEastAsia" w:cstheme="minorHAnsi"/>
          <w:sz w:val="24"/>
          <w:szCs w:val="28"/>
        </w:rPr>
        <w:t xml:space="preserve"> </w:t>
      </w:r>
      <w:r w:rsidR="006435A4">
        <w:rPr>
          <w:rFonts w:eastAsiaTheme="majorEastAsia" w:cstheme="minorHAnsi"/>
          <w:sz w:val="24"/>
          <w:szCs w:val="28"/>
        </w:rPr>
        <w:t xml:space="preserve">taken </w:t>
      </w:r>
      <w:r w:rsidR="005919F2">
        <w:rPr>
          <w:rFonts w:eastAsiaTheme="majorEastAsia" w:cstheme="minorHAnsi"/>
          <w:sz w:val="24"/>
          <w:szCs w:val="28"/>
        </w:rPr>
        <w:t xml:space="preserve">by </w:t>
      </w:r>
      <w:r w:rsidR="00083893" w:rsidRPr="00635744">
        <w:rPr>
          <w:rFonts w:eastAsiaTheme="majorEastAsia" w:cstheme="minorHAnsi"/>
          <w:color w:val="000000" w:themeColor="text1"/>
          <w:sz w:val="24"/>
          <w:szCs w:val="28"/>
        </w:rPr>
        <w:t>different institutions of the political structure</w:t>
      </w:r>
      <w:r w:rsidR="005919F2">
        <w:rPr>
          <w:rFonts w:eastAsiaTheme="majorEastAsia" w:cstheme="minorHAnsi"/>
          <w:sz w:val="24"/>
          <w:szCs w:val="28"/>
        </w:rPr>
        <w:t xml:space="preserve"> to achieve certain goals.  </w:t>
      </w:r>
    </w:p>
    <w:p w14:paraId="4B0966B7" w14:textId="63BCB7B4" w:rsidR="00BD79CA" w:rsidRPr="00DE5484" w:rsidRDefault="00083893" w:rsidP="00842092">
      <w:pPr>
        <w:jc w:val="center"/>
        <w:rPr>
          <w:rFonts w:eastAsiaTheme="majorEastAsia" w:cstheme="minorHAnsi"/>
          <w:b/>
          <w:bCs/>
          <w:sz w:val="28"/>
          <w:szCs w:val="24"/>
        </w:rPr>
      </w:pPr>
      <w:r w:rsidRPr="00635744">
        <w:rPr>
          <w:rFonts w:eastAsiaTheme="majorEastAsia" w:cstheme="minorHAnsi"/>
          <w:b/>
          <w:bCs/>
          <w:color w:val="000000" w:themeColor="text1"/>
          <w:sz w:val="28"/>
          <w:szCs w:val="24"/>
        </w:rPr>
        <w:t xml:space="preserve">Political Structure of the </w:t>
      </w:r>
      <w:r w:rsidR="007F75FA" w:rsidRPr="00DE5484">
        <w:rPr>
          <w:rFonts w:eastAsiaTheme="majorEastAsia" w:cstheme="minorHAnsi" w:hint="eastAsia"/>
          <w:b/>
          <w:bCs/>
          <w:sz w:val="28"/>
          <w:szCs w:val="24"/>
        </w:rPr>
        <w:t>HKSAR</w:t>
      </w:r>
    </w:p>
    <w:p w14:paraId="203DB829" w14:textId="5367F889" w:rsidR="0095516B" w:rsidRDefault="0051717D" w:rsidP="00BD79CA">
      <w:pPr>
        <w:jc w:val="both"/>
        <w:rPr>
          <w:rFonts w:eastAsiaTheme="majorEastAsia" w:cstheme="minorHAnsi"/>
          <w:bCs/>
          <w:sz w:val="24"/>
          <w:szCs w:val="24"/>
        </w:rPr>
      </w:pPr>
      <w:r>
        <w:rPr>
          <w:rFonts w:eastAsiaTheme="majorEastAsia" w:cstheme="minorHAnsi"/>
          <w:bCs/>
          <w:noProof/>
          <w:sz w:val="24"/>
          <w:szCs w:val="24"/>
        </w:rPr>
        <mc:AlternateContent>
          <mc:Choice Requires="wps">
            <w:drawing>
              <wp:anchor distT="0" distB="0" distL="114300" distR="114300" simplePos="0" relativeHeight="251889664" behindDoc="0" locked="0" layoutInCell="1" allowOverlap="1" wp14:anchorId="56B67CE8" wp14:editId="177ADA02">
                <wp:simplePos x="0" y="0"/>
                <wp:positionH relativeFrom="column">
                  <wp:posOffset>-180591</wp:posOffset>
                </wp:positionH>
                <wp:positionV relativeFrom="paragraph">
                  <wp:posOffset>178782</wp:posOffset>
                </wp:positionV>
                <wp:extent cx="1259974" cy="614723"/>
                <wp:effectExtent l="19050" t="19050" r="16510" b="13970"/>
                <wp:wrapNone/>
                <wp:docPr id="66" name="圓角矩形 66"/>
                <wp:cNvGraphicFramePr/>
                <a:graphic xmlns:a="http://schemas.openxmlformats.org/drawingml/2006/main">
                  <a:graphicData uri="http://schemas.microsoft.com/office/word/2010/wordprocessingShape">
                    <wps:wsp>
                      <wps:cNvSpPr/>
                      <wps:spPr>
                        <a:xfrm>
                          <a:off x="0" y="0"/>
                          <a:ext cx="1259974" cy="614723"/>
                        </a:xfrm>
                        <a:prstGeom prst="roundRect">
                          <a:avLst/>
                        </a:prstGeom>
                        <a:ln w="28575">
                          <a:prstDash val="solid"/>
                        </a:ln>
                      </wps:spPr>
                      <wps:style>
                        <a:lnRef idx="2">
                          <a:schemeClr val="accent1"/>
                        </a:lnRef>
                        <a:fillRef idx="1">
                          <a:schemeClr val="lt1"/>
                        </a:fillRef>
                        <a:effectRef idx="0">
                          <a:schemeClr val="accent1"/>
                        </a:effectRef>
                        <a:fontRef idx="minor">
                          <a:schemeClr val="dk1"/>
                        </a:fontRef>
                      </wps:style>
                      <wps:txbx>
                        <w:txbxContent>
                          <w:p w14:paraId="6FA4B33C" w14:textId="4E7DD783" w:rsidR="003071FB" w:rsidRPr="0051717D" w:rsidRDefault="003071FB" w:rsidP="0051717D">
                            <w:pPr>
                              <w:jc w:val="center"/>
                              <w:rPr>
                                <w:b/>
                                <w:sz w:val="28"/>
                                <w:szCs w:val="28"/>
                              </w:rPr>
                            </w:pPr>
                            <w:r w:rsidRPr="001F52DC">
                              <w:rPr>
                                <w:rFonts w:hint="eastAsia"/>
                                <w:b/>
                                <w:sz w:val="28"/>
                                <w:szCs w:val="28"/>
                              </w:rPr>
                              <w:t>Executive Council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6B67CE8" id="_x0000_s1074" style="position:absolute;left:0;text-align:left;margin-left:-14.2pt;margin-top:14.1pt;width:99.2pt;height:48.4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" fillcolor="white [3201]" strokecolor="#5b9bd5 [3204]" strokeweight="2.25pt">
                <v:stroke joinstyle="miter"/>
                <v:textbox>
                  <w:txbxContent>
                    <w:p w14:paraId="6FA4B33C" w14:textId="4E7DD783" w:rsidR="003071FB" w:rsidRPr="0051717D" w:rsidRDefault="003071FB" w:rsidP="0051717D">
                      <w:pPr>
                        <w:jc w:val="center"/>
                        <w:rPr>
                          <w:b/>
                          <w:sz w:val="28"/>
                          <w:szCs w:val="28"/>
                        </w:rPr>
                      </w:pPr>
                      <w:r w:rsidRPr="001F52DC">
                        <w:rPr>
                          <w:rFonts w:hint="eastAsia"/>
                          <w:b/>
                          <w:sz w:val="28"/>
                          <w:szCs w:val="28"/>
                        </w:rPr>
                        <w:t>Executive Council</w:t>
                      </w:r>
                    </w:p>
                  </w:txbxContent>
                </v:textbox>
              </v:roundrect>
            </w:pict>
          </mc:Fallback>
        </mc:AlternateContent>
      </w:r>
    </w:p>
    <w:p w14:paraId="6BAB4A35" w14:textId="746E97D8" w:rsidR="00BD79CA" w:rsidRDefault="0051717D" w:rsidP="00BD79CA">
      <w:pPr>
        <w:jc w:val="both"/>
        <w:rPr>
          <w:rFonts w:eastAsiaTheme="majorEastAsia" w:cstheme="minorHAnsi"/>
          <w:bCs/>
          <w:sz w:val="24"/>
          <w:szCs w:val="24"/>
        </w:rPr>
      </w:pPr>
      <w:r>
        <w:rPr>
          <w:rFonts w:eastAsiaTheme="majorEastAsia" w:cstheme="minorHAnsi"/>
          <w:bCs/>
          <w:noProof/>
          <w:sz w:val="24"/>
          <w:szCs w:val="24"/>
        </w:rPr>
        <mc:AlternateContent>
          <mc:Choice Requires="wps">
            <w:drawing>
              <wp:anchor distT="0" distB="0" distL="114300" distR="114300" simplePos="0" relativeHeight="251888640" behindDoc="0" locked="0" layoutInCell="1" allowOverlap="1" wp14:anchorId="51C4231E" wp14:editId="5F0A4AA1">
                <wp:simplePos x="0" y="0"/>
                <wp:positionH relativeFrom="column">
                  <wp:posOffset>810158</wp:posOffset>
                </wp:positionH>
                <wp:positionV relativeFrom="paragraph">
                  <wp:posOffset>60896</wp:posOffset>
                </wp:positionV>
                <wp:extent cx="2197634" cy="23052"/>
                <wp:effectExtent l="19050" t="19050" r="31750" b="34290"/>
                <wp:wrapNone/>
                <wp:docPr id="33" name="直線接點 33"/>
                <wp:cNvGraphicFramePr/>
                <a:graphic xmlns:a="http://schemas.openxmlformats.org/drawingml/2006/main">
                  <a:graphicData uri="http://schemas.microsoft.com/office/word/2010/wordprocessingShape">
                    <wps:wsp>
                      <wps:cNvCnPr/>
                      <wps:spPr>
                        <a:xfrm flipV="1">
                          <a:off x="0" y="0"/>
                          <a:ext cx="2197634" cy="23052"/>
                        </a:xfrm>
                        <a:prstGeom prst="line">
                          <a:avLst/>
                        </a:prstGeom>
                        <a:ln w="28575">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DB8DD8F" id="直線接點 33" o:spid="_x0000_s1026" style="position:absolute;flip:y;z-index:251888640;visibility:visible;mso-wrap-style:square;mso-wrap-distance-left:9pt;mso-wrap-distance-top:0;mso-wrap-distance-right:9pt;mso-wrap-distance-bottom:0;mso-position-horizontal:absolute;mso-position-horizontal-relative:text;mso-position-vertical:absolute;mso-position-vertical-relative:text" from="63.8pt,4.8pt" to="236.85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" strokecolor="#5b9bd5 [3204]" strokeweight="2.25pt">
                <v:stroke dashstyle="dash" joinstyle="miter"/>
              </v:line>
            </w:pict>
          </mc:Fallback>
        </mc:AlternateContent>
      </w:r>
    </w:p>
    <w:p w14:paraId="254ABE67" w14:textId="63986BF0" w:rsidR="00BD79CA" w:rsidRDefault="00BD79CA" w:rsidP="00BD79CA">
      <w:pPr>
        <w:jc w:val="both"/>
        <w:rPr>
          <w:rFonts w:eastAsiaTheme="majorEastAsia" w:cstheme="minorHAnsi"/>
          <w:bCs/>
          <w:sz w:val="24"/>
          <w:szCs w:val="24"/>
        </w:rPr>
      </w:pPr>
    </w:p>
    <w:p w14:paraId="3F7745AB" w14:textId="29B2C279" w:rsidR="00BD79CA" w:rsidRDefault="001C7B37" w:rsidP="00BD79CA">
      <w:pPr>
        <w:jc w:val="both"/>
        <w:rPr>
          <w:rFonts w:eastAsiaTheme="majorEastAsia" w:cstheme="minorHAnsi"/>
          <w:bCs/>
          <w:sz w:val="24"/>
          <w:szCs w:val="24"/>
        </w:rPr>
      </w:pPr>
      <w:r w:rsidRPr="00635744">
        <w:rPr>
          <w:rFonts w:eastAsiaTheme="majorEastAsia" w:cstheme="minorHAnsi" w:hint="eastAsia"/>
          <w:b/>
          <w:bCs/>
          <w:noProof/>
          <w:color w:val="000000" w:themeColor="text1"/>
          <w:sz w:val="28"/>
          <w:szCs w:val="24"/>
        </w:rPr>
        <mc:AlternateContent>
          <mc:Choice Requires="wps">
            <w:drawing>
              <wp:anchor distT="0" distB="0" distL="114300" distR="114300" simplePos="0" relativeHeight="251871232" behindDoc="0" locked="0" layoutInCell="1" allowOverlap="1" wp14:anchorId="4A4EF2A1" wp14:editId="28DDDC67">
                <wp:simplePos x="0" y="0"/>
                <wp:positionH relativeFrom="margin">
                  <wp:posOffset>-191834</wp:posOffset>
                </wp:positionH>
                <wp:positionV relativeFrom="paragraph">
                  <wp:posOffset>178126</wp:posOffset>
                </wp:positionV>
                <wp:extent cx="1506071" cy="1260182"/>
                <wp:effectExtent l="0" t="0" r="18415" b="16510"/>
                <wp:wrapNone/>
                <wp:docPr id="105" name="文字方塊 105"/>
                <wp:cNvGraphicFramePr/>
                <a:graphic xmlns:a="http://schemas.openxmlformats.org/drawingml/2006/main">
                  <a:graphicData uri="http://schemas.microsoft.com/office/word/2010/wordprocessingShape">
                    <wps:wsp>
                      <wps:cNvSpPr txBox="1"/>
                      <wps:spPr>
                        <a:xfrm>
                          <a:off x="0" y="0"/>
                          <a:ext cx="1506071" cy="126018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6AB7A8E" w14:textId="6DD82584" w:rsidR="003071FB" w:rsidRDefault="003071FB">
                            <w:r>
                              <w:t>**</w:t>
                            </w:r>
                            <w:r w:rsidRPr="000941FE">
                              <w:t>According to Article 59 of the B</w:t>
                            </w:r>
                            <w:r>
                              <w:t xml:space="preserve">asic </w:t>
                            </w:r>
                            <w:r w:rsidRPr="000941FE">
                              <w:t>L</w:t>
                            </w:r>
                            <w:r>
                              <w:t>aw</w:t>
                            </w:r>
                            <w:r w:rsidRPr="000941FE">
                              <w:t>, the Government of the HKSAR shall be the executive authorities of the Region.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4EF2A1" id="文字方塊 105" o:spid="_x0000_s1075" type="#_x0000_t202" style="position:absolute;left:0;text-align:left;margin-left:-15.1pt;margin-top:14.05pt;width:118.6pt;height:99.25pt;z-index:251871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" fillcolor="white [3201]" strokeweight=".5pt">
                <v:textbox>
                  <w:txbxContent>
                    <w:p w14:paraId="56AB7A8E" w14:textId="6DD82584" w:rsidR="003071FB" w:rsidRDefault="003071FB">
                      <w:r>
                        <w:t>**</w:t>
                      </w:r>
                      <w:r w:rsidRPr="000941FE">
                        <w:t>According to Article 59 of the B</w:t>
                      </w:r>
                      <w:r>
                        <w:t xml:space="preserve">asic </w:t>
                      </w:r>
                      <w:r w:rsidRPr="000941FE">
                        <w:t>L</w:t>
                      </w:r>
                      <w:r>
                        <w:t>aw</w:t>
                      </w:r>
                      <w:r w:rsidRPr="000941FE">
                        <w:t>, the Government of the HKSAR shall be the executive authorities of the Region.</w:t>
                      </w:r>
                    </w:p>
                  </w:txbxContent>
                </v:textbox>
                <w10:wrap anchorx="margin"/>
              </v:shape>
            </w:pict>
          </mc:Fallback>
        </mc:AlternateContent>
      </w:r>
    </w:p>
    <w:p w14:paraId="0EAB3DF0" w14:textId="025CE6C2" w:rsidR="00BD79CA" w:rsidRPr="000C225B" w:rsidRDefault="00BD79CA" w:rsidP="00BD79CA">
      <w:pPr>
        <w:jc w:val="both"/>
        <w:rPr>
          <w:rFonts w:eastAsiaTheme="majorEastAsia" w:cstheme="minorHAnsi"/>
          <w:bCs/>
          <w:sz w:val="24"/>
          <w:szCs w:val="24"/>
        </w:rPr>
      </w:pPr>
    </w:p>
    <w:p w14:paraId="5A73E259" w14:textId="0B7421AB" w:rsidR="00BD79CA" w:rsidRDefault="00BD79CA" w:rsidP="00BD79CA">
      <w:pPr>
        <w:jc w:val="both"/>
        <w:rPr>
          <w:rFonts w:eastAsiaTheme="majorEastAsia" w:cstheme="minorHAnsi"/>
          <w:bCs/>
          <w:sz w:val="24"/>
          <w:szCs w:val="24"/>
        </w:rPr>
      </w:pPr>
    </w:p>
    <w:p w14:paraId="2ABF5915" w14:textId="13F14362" w:rsidR="00BD79CA" w:rsidRDefault="00BD79CA" w:rsidP="00BD79CA">
      <w:pPr>
        <w:jc w:val="both"/>
        <w:rPr>
          <w:rFonts w:eastAsiaTheme="majorEastAsia" w:cstheme="minorHAnsi"/>
          <w:bCs/>
          <w:sz w:val="24"/>
          <w:szCs w:val="24"/>
        </w:rPr>
      </w:pPr>
    </w:p>
    <w:p w14:paraId="09C951ED" w14:textId="52E99ABB" w:rsidR="00BD79CA" w:rsidRDefault="00BD79CA" w:rsidP="001C7B37">
      <w:pPr>
        <w:jc w:val="center"/>
        <w:rPr>
          <w:rFonts w:eastAsiaTheme="majorEastAsia" w:cstheme="minorHAnsi"/>
          <w:bCs/>
          <w:sz w:val="24"/>
          <w:szCs w:val="24"/>
        </w:rPr>
      </w:pPr>
    </w:p>
    <w:p w14:paraId="0B5895AB" w14:textId="65A2D32B" w:rsidR="00BD79CA" w:rsidRDefault="00BD79CA" w:rsidP="00BD79CA">
      <w:pPr>
        <w:jc w:val="both"/>
        <w:rPr>
          <w:rFonts w:eastAsiaTheme="majorEastAsia" w:cstheme="minorHAnsi"/>
          <w:bCs/>
          <w:sz w:val="24"/>
          <w:szCs w:val="24"/>
        </w:rPr>
      </w:pPr>
    </w:p>
    <w:p w14:paraId="607266CF" w14:textId="4514F410" w:rsidR="00BD79CA" w:rsidRDefault="00BD79CA" w:rsidP="00BD79CA">
      <w:pPr>
        <w:jc w:val="both"/>
        <w:rPr>
          <w:rFonts w:eastAsiaTheme="majorEastAsia" w:cstheme="minorHAnsi"/>
          <w:bCs/>
          <w:sz w:val="24"/>
          <w:szCs w:val="24"/>
        </w:rPr>
      </w:pPr>
    </w:p>
    <w:p w14:paraId="1FDEFB0D" w14:textId="77608047" w:rsidR="00BD79CA" w:rsidRDefault="00BD79CA" w:rsidP="00BD79CA">
      <w:pPr>
        <w:jc w:val="both"/>
        <w:rPr>
          <w:rFonts w:eastAsiaTheme="majorEastAsia" w:cstheme="minorHAnsi"/>
          <w:bCs/>
          <w:sz w:val="24"/>
          <w:szCs w:val="24"/>
        </w:rPr>
      </w:pPr>
    </w:p>
    <w:p w14:paraId="4851F21F" w14:textId="6E943B57" w:rsidR="00BD79CA" w:rsidRDefault="00BD79CA" w:rsidP="00BD79CA">
      <w:pPr>
        <w:jc w:val="both"/>
        <w:rPr>
          <w:rFonts w:eastAsiaTheme="majorEastAsia" w:cstheme="minorHAnsi"/>
          <w:bCs/>
          <w:sz w:val="24"/>
          <w:szCs w:val="24"/>
        </w:rPr>
      </w:pPr>
    </w:p>
    <w:p w14:paraId="0AC26548" w14:textId="286BA340" w:rsidR="00BD79CA" w:rsidRDefault="00BD79CA" w:rsidP="00842092">
      <w:pPr>
        <w:jc w:val="center"/>
        <w:rPr>
          <w:rFonts w:eastAsiaTheme="majorEastAsia" w:cstheme="minorHAnsi"/>
          <w:bCs/>
          <w:sz w:val="24"/>
          <w:szCs w:val="24"/>
        </w:rPr>
      </w:pPr>
    </w:p>
    <w:p w14:paraId="5EB442B6" w14:textId="05C87A57" w:rsidR="00BD79CA" w:rsidRDefault="00BD79CA" w:rsidP="00BD79CA">
      <w:pPr>
        <w:jc w:val="both"/>
        <w:rPr>
          <w:rFonts w:eastAsiaTheme="majorEastAsia" w:cstheme="minorHAnsi"/>
          <w:bCs/>
          <w:sz w:val="24"/>
          <w:szCs w:val="24"/>
        </w:rPr>
      </w:pPr>
    </w:p>
    <w:p w14:paraId="44702BDD" w14:textId="702BEF62" w:rsidR="00BD79CA" w:rsidRDefault="00BD79CA" w:rsidP="00BD79CA">
      <w:pPr>
        <w:jc w:val="both"/>
        <w:rPr>
          <w:rFonts w:eastAsiaTheme="majorEastAsia" w:cstheme="minorHAnsi"/>
          <w:bCs/>
          <w:sz w:val="24"/>
          <w:szCs w:val="24"/>
        </w:rPr>
      </w:pPr>
    </w:p>
    <w:p w14:paraId="1E4F9EC5" w14:textId="15F1C27D" w:rsidR="00BD79CA" w:rsidRDefault="00BD79CA" w:rsidP="00BD79CA">
      <w:pPr>
        <w:jc w:val="both"/>
        <w:rPr>
          <w:rFonts w:eastAsiaTheme="majorEastAsia" w:cstheme="minorHAnsi"/>
          <w:bCs/>
          <w:sz w:val="24"/>
          <w:szCs w:val="24"/>
        </w:rPr>
      </w:pPr>
    </w:p>
    <w:p w14:paraId="6F8AAB1A" w14:textId="1BCD7E9A" w:rsidR="00BD79CA" w:rsidRDefault="00BD79CA" w:rsidP="00BD79CA">
      <w:pPr>
        <w:jc w:val="both"/>
        <w:rPr>
          <w:rFonts w:eastAsiaTheme="majorEastAsia" w:cstheme="minorHAnsi"/>
          <w:bCs/>
          <w:sz w:val="24"/>
          <w:szCs w:val="24"/>
        </w:rPr>
      </w:pPr>
    </w:p>
    <w:p w14:paraId="35D305D9" w14:textId="58D82B3A" w:rsidR="00BD79CA" w:rsidRDefault="00BD79CA" w:rsidP="00BD79CA">
      <w:pPr>
        <w:jc w:val="both"/>
        <w:rPr>
          <w:rFonts w:eastAsiaTheme="majorEastAsia" w:cstheme="minorHAnsi"/>
          <w:bCs/>
          <w:sz w:val="24"/>
          <w:szCs w:val="24"/>
        </w:rPr>
      </w:pPr>
    </w:p>
    <w:p w14:paraId="7B9423FB" w14:textId="7ABFA998" w:rsidR="00BD79CA" w:rsidRDefault="00BD79CA" w:rsidP="00BD79CA">
      <w:pPr>
        <w:jc w:val="both"/>
        <w:rPr>
          <w:rFonts w:eastAsiaTheme="majorEastAsia" w:cstheme="minorHAnsi"/>
          <w:bCs/>
          <w:sz w:val="24"/>
          <w:szCs w:val="24"/>
        </w:rPr>
      </w:pPr>
    </w:p>
    <w:p w14:paraId="7D353F54" w14:textId="6708921E" w:rsidR="00BD79CA" w:rsidRDefault="00BD79CA" w:rsidP="00BD79CA">
      <w:pPr>
        <w:jc w:val="both"/>
        <w:rPr>
          <w:rFonts w:eastAsiaTheme="majorEastAsia" w:cstheme="minorHAnsi"/>
          <w:bCs/>
          <w:sz w:val="24"/>
          <w:szCs w:val="24"/>
        </w:rPr>
      </w:pPr>
    </w:p>
    <w:p w14:paraId="7ECB7020" w14:textId="3A03B2A6" w:rsidR="00BD79CA" w:rsidRDefault="00BD79CA" w:rsidP="00BD79CA">
      <w:pPr>
        <w:jc w:val="both"/>
        <w:rPr>
          <w:rFonts w:eastAsiaTheme="majorEastAsia" w:cstheme="minorHAnsi"/>
          <w:bCs/>
          <w:sz w:val="24"/>
          <w:szCs w:val="24"/>
        </w:rPr>
      </w:pPr>
    </w:p>
    <w:p w14:paraId="18791F31" w14:textId="4890AEFF" w:rsidR="00594EF9" w:rsidRDefault="00594EF9" w:rsidP="00594EF9">
      <w:pPr>
        <w:tabs>
          <w:tab w:val="left" w:pos="3723"/>
        </w:tabs>
        <w:jc w:val="both"/>
        <w:rPr>
          <w:rFonts w:eastAsiaTheme="majorEastAsia" w:cstheme="minorHAnsi"/>
          <w:bCs/>
          <w:sz w:val="24"/>
          <w:szCs w:val="24"/>
        </w:rPr>
      </w:pPr>
    </w:p>
    <w:p w14:paraId="719654C9" w14:textId="4BB912F6" w:rsidR="00673169" w:rsidRDefault="00673169" w:rsidP="00594EF9">
      <w:pPr>
        <w:tabs>
          <w:tab w:val="left" w:pos="3723"/>
        </w:tabs>
        <w:jc w:val="both"/>
        <w:rPr>
          <w:rFonts w:eastAsiaTheme="majorEastAsia" w:cstheme="minorHAnsi"/>
          <w:bCs/>
          <w:sz w:val="24"/>
          <w:szCs w:val="24"/>
        </w:rPr>
      </w:pPr>
    </w:p>
    <w:p w14:paraId="1619421C" w14:textId="77777777" w:rsidR="00635744" w:rsidRDefault="00635744" w:rsidP="00594EF9">
      <w:pPr>
        <w:tabs>
          <w:tab w:val="left" w:pos="3723"/>
        </w:tabs>
        <w:jc w:val="both"/>
        <w:rPr>
          <w:rFonts w:eastAsiaTheme="majorEastAsia" w:cstheme="minorHAnsi"/>
          <w:bCs/>
          <w:sz w:val="24"/>
          <w:szCs w:val="24"/>
        </w:rPr>
      </w:pPr>
    </w:p>
    <w:p w14:paraId="181DF7B8" w14:textId="77777777" w:rsidR="004C7E12" w:rsidRDefault="004C7E12" w:rsidP="0099295C">
      <w:pPr>
        <w:pStyle w:val="a4"/>
        <w:numPr>
          <w:ilvl w:val="0"/>
          <w:numId w:val="16"/>
        </w:numPr>
        <w:tabs>
          <w:tab w:val="left" w:pos="3723"/>
        </w:tabs>
        <w:jc w:val="both"/>
        <w:rPr>
          <w:rFonts w:eastAsiaTheme="majorEastAsia" w:cstheme="minorHAnsi"/>
          <w:bCs/>
          <w:sz w:val="24"/>
          <w:szCs w:val="24"/>
        </w:rPr>
        <w:sectPr w:rsidR="004C7E12" w:rsidSect="00F5209A">
          <w:pgSz w:w="11906" w:h="16838" w:code="9"/>
          <w:pgMar w:top="1440" w:right="1797" w:bottom="1440" w:left="1797" w:header="708" w:footer="708" w:gutter="0"/>
          <w:cols w:space="708"/>
          <w:docGrid w:linePitch="360"/>
        </w:sectPr>
      </w:pPr>
    </w:p>
    <w:p w14:paraId="0FEAE43C" w14:textId="54AE1142" w:rsidR="00424767" w:rsidRDefault="00E97B77" w:rsidP="0099295C">
      <w:pPr>
        <w:pStyle w:val="a4"/>
        <w:numPr>
          <w:ilvl w:val="0"/>
          <w:numId w:val="16"/>
        </w:numPr>
        <w:tabs>
          <w:tab w:val="left" w:pos="3723"/>
        </w:tabs>
        <w:jc w:val="both"/>
        <w:rPr>
          <w:rFonts w:eastAsiaTheme="majorEastAsia" w:cstheme="minorHAnsi"/>
          <w:bCs/>
          <w:sz w:val="24"/>
          <w:szCs w:val="24"/>
        </w:rPr>
      </w:pPr>
      <w:r>
        <w:rPr>
          <w:rFonts w:ascii="Comic Sans MS" w:eastAsiaTheme="majorEastAsia" w:hAnsi="Comic Sans MS" w:cstheme="minorHAnsi"/>
          <w:b/>
          <w:noProof/>
          <w:color w:val="FF0000"/>
          <w:u w:val="single"/>
        </w:rPr>
        <w:lastRenderedPageBreak/>
        <mc:AlternateContent>
          <mc:Choice Requires="wpg">
            <w:drawing>
              <wp:anchor distT="0" distB="0" distL="114300" distR="114300" simplePos="0" relativeHeight="251931648" behindDoc="0" locked="0" layoutInCell="1" allowOverlap="1" wp14:anchorId="6C12F2B4" wp14:editId="4E5D1339">
                <wp:simplePos x="0" y="0"/>
                <wp:positionH relativeFrom="column">
                  <wp:posOffset>783771</wp:posOffset>
                </wp:positionH>
                <wp:positionV relativeFrom="paragraph">
                  <wp:posOffset>1350618</wp:posOffset>
                </wp:positionV>
                <wp:extent cx="3357688" cy="1590505"/>
                <wp:effectExtent l="0" t="76200" r="0" b="29210"/>
                <wp:wrapNone/>
                <wp:docPr id="192" name="群組 192"/>
                <wp:cNvGraphicFramePr/>
                <a:graphic xmlns:a="http://schemas.openxmlformats.org/drawingml/2006/main">
                  <a:graphicData uri="http://schemas.microsoft.com/office/word/2010/wordprocessingGroup">
                    <wpg:wgp>
                      <wpg:cNvGrpSpPr/>
                      <wpg:grpSpPr>
                        <a:xfrm>
                          <a:off x="0" y="0"/>
                          <a:ext cx="3357688" cy="1590505"/>
                          <a:chOff x="7684" y="0"/>
                          <a:chExt cx="3357688" cy="1590505"/>
                        </a:xfrm>
                      </wpg:grpSpPr>
                      <wps:wsp>
                        <wps:cNvPr id="93" name="直線接點 93"/>
                        <wps:cNvCnPr/>
                        <wps:spPr>
                          <a:xfrm>
                            <a:off x="7684" y="368834"/>
                            <a:ext cx="7684" cy="1221671"/>
                          </a:xfrm>
                          <a:prstGeom prst="line">
                            <a:avLst/>
                          </a:prstGeom>
                          <a:ln w="12700">
                            <a:prstDash val="lgDash"/>
                          </a:ln>
                        </wps:spPr>
                        <wps:style>
                          <a:lnRef idx="1">
                            <a:schemeClr val="accent1"/>
                          </a:lnRef>
                          <a:fillRef idx="0">
                            <a:schemeClr val="accent1"/>
                          </a:fillRef>
                          <a:effectRef idx="0">
                            <a:schemeClr val="accent1"/>
                          </a:effectRef>
                          <a:fontRef idx="minor">
                            <a:schemeClr val="tx1"/>
                          </a:fontRef>
                        </wps:style>
                        <wps:bodyPr/>
                      </wps:wsp>
                      <wps:wsp>
                        <wps:cNvPr id="108" name="肘形接點 108"/>
                        <wps:cNvCnPr/>
                        <wps:spPr>
                          <a:xfrm flipV="1">
                            <a:off x="15368" y="0"/>
                            <a:ext cx="3350004" cy="376518"/>
                          </a:xfrm>
                          <a:prstGeom prst="bentConnector3">
                            <a:avLst/>
                          </a:prstGeom>
                          <a:ln w="12700">
                            <a:prstDash val="lgDash"/>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572A3C8" id="群組 192" o:spid="_x0000_s1026" style="position:absolute;margin-left:61.7pt;margin-top:106.35pt;width:264.4pt;height:125.25pt;z-index:251931648;mso-width-relative:margin;mso-height-relative:margin" coordorigin="76" coordsize="33576,15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">
                <v:line id="直線接點 93" o:spid="_x0000_s1027" style="position:absolute;visibility:visible;mso-wrap-style:square" from="76,3688" to="153,15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" strokecolor="#5b9bd5 [3204]" strokeweight="1pt">
                  <v:stroke dashstyle="longDash" joinstyle="miter"/>
                </v:lin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肘形接點 108" o:spid="_x0000_s1028" type="#_x0000_t34" style="position:absolute;left:153;width:33500;height:3765;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" strokecolor="#5b9bd5 [3204]" strokeweight="1pt">
                  <v:stroke dashstyle="longDash" endarrow="block"/>
                </v:shape>
              </v:group>
            </w:pict>
          </mc:Fallback>
        </mc:AlternateContent>
      </w:r>
      <w:r w:rsidR="00A83D7F" w:rsidRPr="00CD3EDB">
        <w:rPr>
          <w:rFonts w:ascii="Comic Sans MS" w:eastAsiaTheme="majorEastAsia" w:hAnsi="Comic Sans MS" w:cstheme="minorHAnsi"/>
          <w:b/>
          <w:noProof/>
          <w:color w:val="FF0000"/>
          <w:u w:val="single"/>
        </w:rPr>
        <mc:AlternateContent>
          <mc:Choice Requires="wps">
            <w:drawing>
              <wp:anchor distT="0" distB="0" distL="114300" distR="114300" simplePos="0" relativeHeight="251927552" behindDoc="0" locked="0" layoutInCell="1" allowOverlap="1" wp14:anchorId="53C60AE5" wp14:editId="3A084A5B">
                <wp:simplePos x="0" y="0"/>
                <wp:positionH relativeFrom="column">
                  <wp:posOffset>-192042</wp:posOffset>
                </wp:positionH>
                <wp:positionV relativeFrom="paragraph">
                  <wp:posOffset>2825185</wp:posOffset>
                </wp:positionV>
                <wp:extent cx="891348" cy="716280"/>
                <wp:effectExtent l="0" t="0" r="0" b="0"/>
                <wp:wrapNone/>
                <wp:docPr id="24"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1348" cy="716280"/>
                        </a:xfrm>
                        <a:prstGeom prst="rect">
                          <a:avLst/>
                        </a:prstGeom>
                        <a:noFill/>
                        <a:ln w="9525">
                          <a:noFill/>
                          <a:miter lim="800000"/>
                          <a:headEnd/>
                          <a:tailEnd/>
                        </a:ln>
                      </wps:spPr>
                      <wps:txbx>
                        <w:txbxContent>
                          <w:p w14:paraId="278B97AD" w14:textId="77777777" w:rsidR="003071FB" w:rsidRPr="00363B8B" w:rsidRDefault="003071FB" w:rsidP="00363B8B">
                            <w:pPr>
                              <w:rPr>
                                <w:rFonts w:eastAsiaTheme="majorEastAsia" w:cstheme="minorHAnsi"/>
                                <w:color w:val="FF0000"/>
                                <w:sz w:val="24"/>
                                <w:szCs w:val="24"/>
                              </w:rPr>
                            </w:pPr>
                            <w:r w:rsidRPr="00363B8B">
                              <w:rPr>
                                <w:rFonts w:eastAsiaTheme="majorEastAsia" w:cstheme="minorHAnsi"/>
                                <w:color w:val="FF0000"/>
                                <w:sz w:val="24"/>
                                <w:szCs w:val="24"/>
                              </w:rPr>
                              <w:t>Executive</w:t>
                            </w:r>
                          </w:p>
                          <w:p w14:paraId="314680B8" w14:textId="1EBCBD59" w:rsidR="003071FB" w:rsidRPr="00363B8B" w:rsidRDefault="003071FB" w:rsidP="00363B8B">
                            <w:pPr>
                              <w:rPr>
                                <w:rFonts w:cstheme="minorHAnsi"/>
                                <w:color w:val="FF0000"/>
                                <w:sz w:val="24"/>
                                <w:szCs w:val="24"/>
                              </w:rPr>
                            </w:pPr>
                            <w:r w:rsidRPr="00363B8B">
                              <w:rPr>
                                <w:rFonts w:cstheme="minorHAnsi" w:hint="eastAsia"/>
                                <w:color w:val="FF0000"/>
                                <w:sz w:val="24"/>
                                <w:szCs w:val="24"/>
                              </w:rPr>
                              <w:t>Council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C60AE5" id="_x0000_s1076" type="#_x0000_t202" style="position:absolute;left:0;text-align:left;margin-left:-15.1pt;margin-top:222.45pt;width:70.2pt;height:56.4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" filled="f" stroked="f">
                <v:textbox>
                  <w:txbxContent>
                    <w:p w14:paraId="278B97AD" w14:textId="77777777" w:rsidR="003071FB" w:rsidRPr="00363B8B" w:rsidRDefault="003071FB" w:rsidP="00363B8B">
                      <w:pPr>
                        <w:rPr>
                          <w:rFonts w:eastAsiaTheme="majorEastAsia" w:cstheme="minorHAnsi"/>
                          <w:color w:val="FF0000"/>
                          <w:sz w:val="24"/>
                          <w:szCs w:val="24"/>
                        </w:rPr>
                      </w:pPr>
                      <w:r w:rsidRPr="00363B8B">
                        <w:rPr>
                          <w:rFonts w:eastAsiaTheme="majorEastAsia" w:cstheme="minorHAnsi"/>
                          <w:color w:val="FF0000"/>
                          <w:sz w:val="24"/>
                          <w:szCs w:val="24"/>
                        </w:rPr>
                        <w:t>Executive</w:t>
                      </w:r>
                    </w:p>
                    <w:p w14:paraId="314680B8" w14:textId="1EBCBD59" w:rsidR="003071FB" w:rsidRPr="00363B8B" w:rsidRDefault="003071FB" w:rsidP="00363B8B">
                      <w:pPr>
                        <w:rPr>
                          <w:rFonts w:cstheme="minorHAnsi"/>
                          <w:color w:val="FF0000"/>
                          <w:sz w:val="24"/>
                          <w:szCs w:val="24"/>
                        </w:rPr>
                      </w:pPr>
                      <w:r w:rsidRPr="00363B8B">
                        <w:rPr>
                          <w:rFonts w:cstheme="minorHAnsi" w:hint="eastAsia"/>
                          <w:color w:val="FF0000"/>
                          <w:sz w:val="24"/>
                          <w:szCs w:val="24"/>
                        </w:rPr>
                        <w:t>Council</w:t>
                      </w:r>
                    </w:p>
                  </w:txbxContent>
                </v:textbox>
              </v:shape>
            </w:pict>
          </mc:Fallback>
        </mc:AlternateContent>
      </w:r>
      <w:r w:rsidR="00363B8B" w:rsidRPr="00457D5A">
        <w:rPr>
          <w:rFonts w:eastAsiaTheme="majorEastAsia" w:cstheme="minorHAnsi"/>
          <w:bCs/>
          <w:noProof/>
          <w:sz w:val="24"/>
          <w:szCs w:val="24"/>
        </w:rPr>
        <mc:AlternateContent>
          <mc:Choice Requires="wps">
            <w:drawing>
              <wp:anchor distT="45720" distB="45720" distL="114300" distR="114300" simplePos="0" relativeHeight="251925504" behindDoc="0" locked="0" layoutInCell="1" allowOverlap="1" wp14:anchorId="1D1F3EAD" wp14:editId="6B194FE9">
                <wp:simplePos x="0" y="0"/>
                <wp:positionH relativeFrom="margin">
                  <wp:posOffset>-315046</wp:posOffset>
                </wp:positionH>
                <wp:positionV relativeFrom="paragraph">
                  <wp:posOffset>1986872</wp:posOffset>
                </wp:positionV>
                <wp:extent cx="3619179" cy="2750884"/>
                <wp:effectExtent l="0" t="0" r="19685" b="11430"/>
                <wp:wrapNone/>
                <wp:docPr id="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179" cy="2750884"/>
                        </a:xfrm>
                        <a:prstGeom prst="rect">
                          <a:avLst/>
                        </a:prstGeom>
                        <a:solidFill>
                          <a:srgbClr val="FFFFFF"/>
                        </a:solidFill>
                        <a:ln w="9525">
                          <a:solidFill>
                            <a:srgbClr val="000000"/>
                          </a:solidFill>
                          <a:miter lim="800000"/>
                          <a:headEnd/>
                          <a:tailEnd/>
                        </a:ln>
                      </wps:spPr>
                      <wps:txbx>
                        <w:txbxContent>
                          <w:tbl>
                            <w:tblPr>
                              <w:tblStyle w:val="a3"/>
                              <w:tblW w:w="5387" w:type="dxa"/>
                              <w:tblInd w:w="-5" w:type="dxa"/>
                              <w:tblLayout w:type="fixed"/>
                              <w:tblLook w:val="04A0" w:firstRow="1" w:lastRow="0" w:firstColumn="1" w:lastColumn="0" w:noHBand="0" w:noVBand="1"/>
                            </w:tblPr>
                            <w:tblGrid>
                              <w:gridCol w:w="1701"/>
                              <w:gridCol w:w="1560"/>
                              <w:gridCol w:w="2126"/>
                            </w:tblGrid>
                            <w:tr w:rsidR="003071FB" w14:paraId="2AC82F97" w14:textId="77777777" w:rsidTr="00363B8B">
                              <w:tc>
                                <w:tcPr>
                                  <w:tcW w:w="1701" w:type="dxa"/>
                                </w:tcPr>
                                <w:p w14:paraId="0FF225E2" w14:textId="77777777" w:rsidR="003071FB" w:rsidRDefault="003071FB" w:rsidP="00457D5A">
                                  <w:pPr>
                                    <w:rPr>
                                      <w:rFonts w:eastAsiaTheme="majorEastAsia" w:cstheme="minorHAnsi"/>
                                      <w:b/>
                                    </w:rPr>
                                  </w:pPr>
                                  <w:r w:rsidRPr="00363B8B">
                                    <w:rPr>
                                      <w:rFonts w:eastAsiaTheme="majorEastAsia" w:cstheme="minorHAnsi"/>
                                      <w:b/>
                                    </w:rPr>
                                    <w:t>Institutions/</w:t>
                                  </w:r>
                                </w:p>
                                <w:p w14:paraId="05AC1DFA" w14:textId="6FCFBF7E" w:rsidR="003071FB" w:rsidRPr="00363B8B" w:rsidRDefault="003071FB" w:rsidP="00457D5A">
                                  <w:r w:rsidRPr="00363B8B">
                                    <w:rPr>
                                      <w:rFonts w:eastAsiaTheme="majorEastAsia" w:cstheme="minorHAnsi"/>
                                      <w:b/>
                                    </w:rPr>
                                    <w:t xml:space="preserve">person </w:t>
                                  </w:r>
                                  <w:r w:rsidRPr="00363B8B">
                                    <w:rPr>
                                      <w:rFonts w:eastAsiaTheme="majorEastAsia" w:cstheme="minorHAnsi" w:hint="eastAsia"/>
                                      <w:b/>
                                    </w:rPr>
                                    <w:t>involved in making policies</w:t>
                                  </w:r>
                                </w:p>
                              </w:tc>
                              <w:tc>
                                <w:tcPr>
                                  <w:tcW w:w="1560" w:type="dxa"/>
                                </w:tcPr>
                                <w:p w14:paraId="772CE7AA" w14:textId="77777777" w:rsidR="003071FB" w:rsidRPr="00363B8B" w:rsidRDefault="003071FB" w:rsidP="00457D5A">
                                  <w:pPr>
                                    <w:rPr>
                                      <w:rFonts w:eastAsiaTheme="majorEastAsia" w:cstheme="minorHAnsi"/>
                                      <w:b/>
                                      <w:bCs/>
                                    </w:rPr>
                                  </w:pPr>
                                  <w:r w:rsidRPr="00363B8B">
                                    <w:rPr>
                                      <w:rFonts w:eastAsiaTheme="majorEastAsia" w:cstheme="minorHAnsi" w:hint="eastAsia"/>
                                      <w:b/>
                                      <w:bCs/>
                                    </w:rPr>
                                    <w:t>Characteristics of person/</w:t>
                                  </w:r>
                                </w:p>
                                <w:p w14:paraId="3706A6EF" w14:textId="62FBF683" w:rsidR="003071FB" w:rsidRPr="00363B8B" w:rsidRDefault="003071FB" w:rsidP="00457D5A">
                                  <w:r w:rsidRPr="00363B8B">
                                    <w:rPr>
                                      <w:rFonts w:eastAsiaTheme="majorEastAsia" w:cstheme="minorHAnsi"/>
                                      <w:b/>
                                      <w:bCs/>
                                    </w:rPr>
                                    <w:t>organi</w:t>
                                  </w:r>
                                  <w:r w:rsidRPr="00363B8B">
                                    <w:rPr>
                                      <w:rFonts w:eastAsiaTheme="majorEastAsia" w:cstheme="minorHAnsi" w:hint="eastAsia"/>
                                      <w:b/>
                                      <w:bCs/>
                                    </w:rPr>
                                    <w:t>s</w:t>
                                  </w:r>
                                  <w:r w:rsidRPr="00363B8B">
                                    <w:rPr>
                                      <w:rFonts w:eastAsiaTheme="majorEastAsia" w:cstheme="minorHAnsi"/>
                                      <w:b/>
                                      <w:bCs/>
                                    </w:rPr>
                                    <w:t>ation</w:t>
                                  </w:r>
                                </w:p>
                              </w:tc>
                              <w:tc>
                                <w:tcPr>
                                  <w:tcW w:w="2126" w:type="dxa"/>
                                </w:tcPr>
                                <w:p w14:paraId="153EF19F" w14:textId="0EB8C94C" w:rsidR="003071FB" w:rsidRPr="00363B8B" w:rsidRDefault="003071FB" w:rsidP="00457D5A">
                                  <w:r w:rsidRPr="00363B8B">
                                    <w:rPr>
                                      <w:rFonts w:eastAsiaTheme="majorEastAsia" w:cstheme="minorHAnsi" w:hint="eastAsia"/>
                                      <w:b/>
                                      <w:bCs/>
                                    </w:rPr>
                                    <w:t xml:space="preserve">Roles of person/ </w:t>
                                  </w:r>
                                  <w:r w:rsidRPr="00363B8B">
                                    <w:rPr>
                                      <w:rFonts w:eastAsiaTheme="majorEastAsia" w:cstheme="minorHAnsi"/>
                                      <w:b/>
                                      <w:bCs/>
                                    </w:rPr>
                                    <w:t>organi</w:t>
                                  </w:r>
                                  <w:r w:rsidRPr="00363B8B">
                                    <w:rPr>
                                      <w:rFonts w:eastAsiaTheme="majorEastAsia" w:cstheme="minorHAnsi" w:hint="eastAsia"/>
                                      <w:b/>
                                      <w:bCs/>
                                    </w:rPr>
                                    <w:t>s</w:t>
                                  </w:r>
                                  <w:r w:rsidRPr="00363B8B">
                                    <w:rPr>
                                      <w:rFonts w:eastAsiaTheme="majorEastAsia" w:cstheme="minorHAnsi"/>
                                      <w:b/>
                                      <w:bCs/>
                                    </w:rPr>
                                    <w:t xml:space="preserve">ation </w:t>
                                  </w:r>
                                  <w:r w:rsidRPr="00363B8B">
                                    <w:rPr>
                                      <w:rFonts w:eastAsiaTheme="majorEastAsia" w:cstheme="minorHAnsi" w:hint="eastAsia"/>
                                      <w:b/>
                                      <w:bCs/>
                                    </w:rPr>
                                    <w:t>in making policies</w:t>
                                  </w:r>
                                </w:p>
                              </w:tc>
                            </w:tr>
                            <w:tr w:rsidR="003071FB" w14:paraId="5F44712E" w14:textId="77777777" w:rsidTr="00363B8B">
                              <w:tc>
                                <w:tcPr>
                                  <w:tcW w:w="1701" w:type="dxa"/>
                                </w:tcPr>
                                <w:p w14:paraId="7C45E4D7" w14:textId="77777777" w:rsidR="003071FB" w:rsidRDefault="003071FB" w:rsidP="00457D5A">
                                  <w:pPr>
                                    <w:jc w:val="center"/>
                                    <w:rPr>
                                      <w:rFonts w:ascii="Comic Sans MS" w:eastAsiaTheme="majorEastAsia" w:hAnsi="Comic Sans MS" w:cstheme="minorHAnsi"/>
                                      <w:bCs/>
                                      <w:u w:val="single"/>
                                    </w:rPr>
                                  </w:pPr>
                                </w:p>
                                <w:p w14:paraId="20690B69" w14:textId="3F794B75" w:rsidR="003071FB" w:rsidRPr="00207D3E" w:rsidRDefault="003071FB" w:rsidP="00457D5A">
                                  <w:pPr>
                                    <w:spacing w:line="480" w:lineRule="auto"/>
                                    <w:ind w:leftChars="15" w:left="33"/>
                                    <w:rPr>
                                      <w:rFonts w:ascii="Comic Sans MS" w:eastAsiaTheme="majorEastAsia" w:hAnsi="Comic Sans MS" w:cstheme="minorHAnsi"/>
                                      <w:bCs/>
                                    </w:rPr>
                                  </w:pPr>
                                  <w:r w:rsidRPr="00207D3E">
                                    <w:rPr>
                                      <w:rFonts w:ascii="Comic Sans MS" w:eastAsiaTheme="majorEastAsia" w:hAnsi="Comic Sans MS" w:cstheme="minorHAnsi"/>
                                      <w:bCs/>
                                    </w:rPr>
                                    <w:t>________</w:t>
                                  </w:r>
                                  <w:r>
                                    <w:rPr>
                                      <w:rFonts w:ascii="Comic Sans MS" w:eastAsiaTheme="majorEastAsia" w:hAnsi="Comic Sans MS" w:cstheme="minorHAnsi"/>
                                      <w:bCs/>
                                    </w:rPr>
                                    <w:t>__</w:t>
                                  </w:r>
                                </w:p>
                                <w:p w14:paraId="5CD66AA0" w14:textId="58E93948" w:rsidR="003071FB" w:rsidRDefault="003071FB" w:rsidP="00457D5A">
                                  <w:pPr>
                                    <w:spacing w:line="480" w:lineRule="auto"/>
                                    <w:ind w:leftChars="15" w:left="33"/>
                                  </w:pPr>
                                  <w:r w:rsidRPr="00207D3E">
                                    <w:rPr>
                                      <w:rFonts w:ascii="Comic Sans MS" w:eastAsiaTheme="majorEastAsia" w:hAnsi="Comic Sans MS" w:cstheme="minorHAnsi"/>
                                      <w:bCs/>
                                    </w:rPr>
                                    <w:t>________</w:t>
                                  </w:r>
                                  <w:r>
                                    <w:rPr>
                                      <w:rFonts w:ascii="Comic Sans MS" w:eastAsiaTheme="majorEastAsia" w:hAnsi="Comic Sans MS" w:cstheme="minorHAnsi"/>
                                      <w:bCs/>
                                    </w:rPr>
                                    <w:t>__</w:t>
                                  </w:r>
                                </w:p>
                              </w:tc>
                              <w:tc>
                                <w:tcPr>
                                  <w:tcW w:w="1560" w:type="dxa"/>
                                </w:tcPr>
                                <w:p w14:paraId="28C573DD" w14:textId="0E267671" w:rsidR="003071FB" w:rsidRPr="00363B8B" w:rsidRDefault="003071FB">
                                  <w:r w:rsidRPr="00363B8B">
                                    <w:rPr>
                                      <w:rFonts w:eastAsiaTheme="majorEastAsia" w:cstheme="minorHAnsi" w:hint="eastAsia"/>
                                    </w:rPr>
                                    <w:t xml:space="preserve">It consists of principal officials* and non-official members who are the legislative </w:t>
                                  </w:r>
                                  <w:r w:rsidRPr="00363B8B">
                                    <w:rPr>
                                      <w:rFonts w:eastAsiaTheme="majorEastAsia" w:cstheme="minorHAnsi"/>
                                    </w:rPr>
                                    <w:t>council</w:t>
                                  </w:r>
                                  <w:r w:rsidRPr="00363B8B">
                                    <w:rPr>
                                      <w:rFonts w:eastAsiaTheme="majorEastAsia" w:cstheme="minorHAnsi" w:hint="eastAsia"/>
                                    </w:rPr>
                                    <w:t>l</w:t>
                                  </w:r>
                                  <w:r w:rsidRPr="00363B8B">
                                    <w:rPr>
                                      <w:rFonts w:eastAsiaTheme="majorEastAsia" w:cstheme="minorHAnsi"/>
                                    </w:rPr>
                                    <w:t>ors</w:t>
                                  </w:r>
                                  <w:r w:rsidRPr="00363B8B">
                                    <w:rPr>
                                      <w:rFonts w:eastAsiaTheme="majorEastAsia" w:cstheme="minorHAnsi" w:hint="eastAsia"/>
                                    </w:rPr>
                                    <w:t xml:space="preserve"> and other influential</w:t>
                                  </w:r>
                                  <w:r w:rsidRPr="00363B8B">
                                    <w:rPr>
                                      <w:rFonts w:eastAsiaTheme="majorEastAsia" w:cstheme="minorHAnsi"/>
                                    </w:rPr>
                                    <w:t xml:space="preserve"> people</w:t>
                                  </w:r>
                                  <w:r w:rsidRPr="00363B8B">
                                    <w:rPr>
                                      <w:rFonts w:eastAsiaTheme="majorEastAsia" w:cstheme="minorHAnsi" w:hint="eastAsia"/>
                                    </w:rPr>
                                    <w:t>.</w:t>
                                  </w:r>
                                </w:p>
                              </w:tc>
                              <w:tc>
                                <w:tcPr>
                                  <w:tcW w:w="2126" w:type="dxa"/>
                                </w:tcPr>
                                <w:p w14:paraId="39FAA2CD" w14:textId="5F098948" w:rsidR="003071FB" w:rsidRDefault="003071FB">
                                  <w:r w:rsidRPr="00457D5A">
                                    <w:t>Assisting the Chief Executive in policy-making and advising him/her on the introduction of bills</w:t>
                                  </w:r>
                                </w:p>
                              </w:tc>
                            </w:tr>
                          </w:tbl>
                          <w:p w14:paraId="525EC428" w14:textId="557CEE1F" w:rsidR="003071FB" w:rsidRDefault="003071F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D1F3EAD" id="_x0000_t202" coordsize="21600,21600" o:spt="202" path="m,l,21600r21600,l21600,xe">
                <v:stroke joinstyle="miter"/>
                <v:path gradientshapeok="t" o:connecttype="rect"/>
              </v:shapetype>
              <v:shape id="_x0000_s1077" type="#_x0000_t202" style="position:absolute;left:0;text-align:left;margin-left:-24.8pt;margin-top:156.45pt;width:284.95pt;height:216.6pt;z-index:251925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">
                <v:textbox>
                  <w:txbxContent>
                    <w:tbl>
                      <w:tblPr>
                        <w:tblStyle w:val="a3"/>
                        <w:tblW w:w="5387" w:type="dxa"/>
                        <w:tblInd w:w="-5" w:type="dxa"/>
                        <w:tblLayout w:type="fixed"/>
                        <w:tblLook w:val="04A0" w:firstRow="1" w:lastRow="0" w:firstColumn="1" w:lastColumn="0" w:noHBand="0" w:noVBand="1"/>
                      </w:tblPr>
                      <w:tblGrid>
                        <w:gridCol w:w="1701"/>
                        <w:gridCol w:w="1560"/>
                        <w:gridCol w:w="2126"/>
                      </w:tblGrid>
                      <w:tr w:rsidR="003071FB" w14:paraId="2AC82F97" w14:textId="77777777" w:rsidTr="00363B8B">
                        <w:tc>
                          <w:tcPr>
                            <w:tcW w:w="1701" w:type="dxa"/>
                          </w:tcPr>
                          <w:p w14:paraId="0FF225E2" w14:textId="77777777" w:rsidR="003071FB" w:rsidRDefault="003071FB" w:rsidP="00457D5A">
                            <w:pPr>
                              <w:rPr>
                                <w:rFonts w:eastAsiaTheme="majorEastAsia" w:cstheme="minorHAnsi"/>
                                <w:b/>
                              </w:rPr>
                            </w:pPr>
                            <w:r w:rsidRPr="00363B8B">
                              <w:rPr>
                                <w:rFonts w:eastAsiaTheme="majorEastAsia" w:cstheme="minorHAnsi"/>
                                <w:b/>
                              </w:rPr>
                              <w:t>Institutions/</w:t>
                            </w:r>
                          </w:p>
                          <w:p w14:paraId="05AC1DFA" w14:textId="6FCFBF7E" w:rsidR="003071FB" w:rsidRPr="00363B8B" w:rsidRDefault="003071FB" w:rsidP="00457D5A">
                            <w:r w:rsidRPr="00363B8B">
                              <w:rPr>
                                <w:rFonts w:eastAsiaTheme="majorEastAsia" w:cstheme="minorHAnsi"/>
                                <w:b/>
                              </w:rPr>
                              <w:t xml:space="preserve">person </w:t>
                            </w:r>
                            <w:r w:rsidRPr="00363B8B">
                              <w:rPr>
                                <w:rFonts w:eastAsiaTheme="majorEastAsia" w:cstheme="minorHAnsi" w:hint="eastAsia"/>
                                <w:b/>
                              </w:rPr>
                              <w:t>involved in making policies</w:t>
                            </w:r>
                          </w:p>
                        </w:tc>
                        <w:tc>
                          <w:tcPr>
                            <w:tcW w:w="1560" w:type="dxa"/>
                          </w:tcPr>
                          <w:p w14:paraId="772CE7AA" w14:textId="77777777" w:rsidR="003071FB" w:rsidRPr="00363B8B" w:rsidRDefault="003071FB" w:rsidP="00457D5A">
                            <w:pPr>
                              <w:rPr>
                                <w:rFonts w:eastAsiaTheme="majorEastAsia" w:cstheme="minorHAnsi"/>
                                <w:b/>
                                <w:bCs/>
                              </w:rPr>
                            </w:pPr>
                            <w:r w:rsidRPr="00363B8B">
                              <w:rPr>
                                <w:rFonts w:eastAsiaTheme="majorEastAsia" w:cstheme="minorHAnsi" w:hint="eastAsia"/>
                                <w:b/>
                                <w:bCs/>
                              </w:rPr>
                              <w:t>Characteristics of person/</w:t>
                            </w:r>
                          </w:p>
                          <w:p w14:paraId="3706A6EF" w14:textId="62FBF683" w:rsidR="003071FB" w:rsidRPr="00363B8B" w:rsidRDefault="003071FB" w:rsidP="00457D5A">
                            <w:r w:rsidRPr="00363B8B">
                              <w:rPr>
                                <w:rFonts w:eastAsiaTheme="majorEastAsia" w:cstheme="minorHAnsi"/>
                                <w:b/>
                                <w:bCs/>
                              </w:rPr>
                              <w:t>organi</w:t>
                            </w:r>
                            <w:r w:rsidRPr="00363B8B">
                              <w:rPr>
                                <w:rFonts w:eastAsiaTheme="majorEastAsia" w:cstheme="minorHAnsi" w:hint="eastAsia"/>
                                <w:b/>
                                <w:bCs/>
                              </w:rPr>
                              <w:t>s</w:t>
                            </w:r>
                            <w:r w:rsidRPr="00363B8B">
                              <w:rPr>
                                <w:rFonts w:eastAsiaTheme="majorEastAsia" w:cstheme="minorHAnsi"/>
                                <w:b/>
                                <w:bCs/>
                              </w:rPr>
                              <w:t>ation</w:t>
                            </w:r>
                          </w:p>
                        </w:tc>
                        <w:tc>
                          <w:tcPr>
                            <w:tcW w:w="2126" w:type="dxa"/>
                          </w:tcPr>
                          <w:p w14:paraId="153EF19F" w14:textId="0EB8C94C" w:rsidR="003071FB" w:rsidRPr="00363B8B" w:rsidRDefault="003071FB" w:rsidP="00457D5A">
                            <w:r w:rsidRPr="00363B8B">
                              <w:rPr>
                                <w:rFonts w:eastAsiaTheme="majorEastAsia" w:cstheme="minorHAnsi" w:hint="eastAsia"/>
                                <w:b/>
                                <w:bCs/>
                              </w:rPr>
                              <w:t xml:space="preserve">Roles of person/ </w:t>
                            </w:r>
                            <w:r w:rsidRPr="00363B8B">
                              <w:rPr>
                                <w:rFonts w:eastAsiaTheme="majorEastAsia" w:cstheme="minorHAnsi"/>
                                <w:b/>
                                <w:bCs/>
                              </w:rPr>
                              <w:t>organi</w:t>
                            </w:r>
                            <w:r w:rsidRPr="00363B8B">
                              <w:rPr>
                                <w:rFonts w:eastAsiaTheme="majorEastAsia" w:cstheme="minorHAnsi" w:hint="eastAsia"/>
                                <w:b/>
                                <w:bCs/>
                              </w:rPr>
                              <w:t>s</w:t>
                            </w:r>
                            <w:r w:rsidRPr="00363B8B">
                              <w:rPr>
                                <w:rFonts w:eastAsiaTheme="majorEastAsia" w:cstheme="minorHAnsi"/>
                                <w:b/>
                                <w:bCs/>
                              </w:rPr>
                              <w:t xml:space="preserve">ation </w:t>
                            </w:r>
                            <w:r w:rsidRPr="00363B8B">
                              <w:rPr>
                                <w:rFonts w:eastAsiaTheme="majorEastAsia" w:cstheme="minorHAnsi" w:hint="eastAsia"/>
                                <w:b/>
                                <w:bCs/>
                              </w:rPr>
                              <w:t>in making policies</w:t>
                            </w:r>
                          </w:p>
                        </w:tc>
                      </w:tr>
                      <w:tr w:rsidR="003071FB" w14:paraId="5F44712E" w14:textId="77777777" w:rsidTr="00363B8B">
                        <w:tc>
                          <w:tcPr>
                            <w:tcW w:w="1701" w:type="dxa"/>
                          </w:tcPr>
                          <w:p w14:paraId="7C45E4D7" w14:textId="77777777" w:rsidR="003071FB" w:rsidRDefault="003071FB" w:rsidP="00457D5A">
                            <w:pPr>
                              <w:jc w:val="center"/>
                              <w:rPr>
                                <w:rFonts w:ascii="Comic Sans MS" w:eastAsiaTheme="majorEastAsia" w:hAnsi="Comic Sans MS" w:cstheme="minorHAnsi"/>
                                <w:bCs/>
                                <w:u w:val="single"/>
                              </w:rPr>
                            </w:pPr>
                          </w:p>
                          <w:p w14:paraId="20690B69" w14:textId="3F794B75" w:rsidR="003071FB" w:rsidRPr="00207D3E" w:rsidRDefault="003071FB" w:rsidP="00457D5A">
                            <w:pPr>
                              <w:spacing w:line="480" w:lineRule="auto"/>
                              <w:ind w:leftChars="15" w:left="33"/>
                              <w:rPr>
                                <w:rFonts w:ascii="Comic Sans MS" w:eastAsiaTheme="majorEastAsia" w:hAnsi="Comic Sans MS" w:cstheme="minorHAnsi"/>
                                <w:bCs/>
                              </w:rPr>
                            </w:pPr>
                            <w:r w:rsidRPr="00207D3E">
                              <w:rPr>
                                <w:rFonts w:ascii="Comic Sans MS" w:eastAsiaTheme="majorEastAsia" w:hAnsi="Comic Sans MS" w:cstheme="minorHAnsi"/>
                                <w:bCs/>
                              </w:rPr>
                              <w:t>________</w:t>
                            </w:r>
                            <w:r>
                              <w:rPr>
                                <w:rFonts w:ascii="Comic Sans MS" w:eastAsiaTheme="majorEastAsia" w:hAnsi="Comic Sans MS" w:cstheme="minorHAnsi"/>
                                <w:bCs/>
                              </w:rPr>
                              <w:t>__</w:t>
                            </w:r>
                          </w:p>
                          <w:p w14:paraId="5CD66AA0" w14:textId="58E93948" w:rsidR="003071FB" w:rsidRDefault="003071FB" w:rsidP="00457D5A">
                            <w:pPr>
                              <w:spacing w:line="480" w:lineRule="auto"/>
                              <w:ind w:leftChars="15" w:left="33"/>
                            </w:pPr>
                            <w:r w:rsidRPr="00207D3E">
                              <w:rPr>
                                <w:rFonts w:ascii="Comic Sans MS" w:eastAsiaTheme="majorEastAsia" w:hAnsi="Comic Sans MS" w:cstheme="minorHAnsi"/>
                                <w:bCs/>
                              </w:rPr>
                              <w:t>________</w:t>
                            </w:r>
                            <w:r>
                              <w:rPr>
                                <w:rFonts w:ascii="Comic Sans MS" w:eastAsiaTheme="majorEastAsia" w:hAnsi="Comic Sans MS" w:cstheme="minorHAnsi"/>
                                <w:bCs/>
                              </w:rPr>
                              <w:t>__</w:t>
                            </w:r>
                          </w:p>
                        </w:tc>
                        <w:tc>
                          <w:tcPr>
                            <w:tcW w:w="1560" w:type="dxa"/>
                          </w:tcPr>
                          <w:p w14:paraId="28C573DD" w14:textId="0E267671" w:rsidR="003071FB" w:rsidRPr="00363B8B" w:rsidRDefault="003071FB">
                            <w:r w:rsidRPr="00363B8B">
                              <w:rPr>
                                <w:rFonts w:eastAsiaTheme="majorEastAsia" w:cstheme="minorHAnsi" w:hint="eastAsia"/>
                              </w:rPr>
                              <w:t xml:space="preserve">It consists of principal officials* and non-official members who are the legislative </w:t>
                            </w:r>
                            <w:r w:rsidRPr="00363B8B">
                              <w:rPr>
                                <w:rFonts w:eastAsiaTheme="majorEastAsia" w:cstheme="minorHAnsi"/>
                              </w:rPr>
                              <w:t>council</w:t>
                            </w:r>
                            <w:r w:rsidRPr="00363B8B">
                              <w:rPr>
                                <w:rFonts w:eastAsiaTheme="majorEastAsia" w:cstheme="minorHAnsi" w:hint="eastAsia"/>
                              </w:rPr>
                              <w:t>l</w:t>
                            </w:r>
                            <w:r w:rsidRPr="00363B8B">
                              <w:rPr>
                                <w:rFonts w:eastAsiaTheme="majorEastAsia" w:cstheme="minorHAnsi"/>
                              </w:rPr>
                              <w:t>ors</w:t>
                            </w:r>
                            <w:r w:rsidRPr="00363B8B">
                              <w:rPr>
                                <w:rFonts w:eastAsiaTheme="majorEastAsia" w:cstheme="minorHAnsi" w:hint="eastAsia"/>
                              </w:rPr>
                              <w:t xml:space="preserve"> and other influential</w:t>
                            </w:r>
                            <w:r w:rsidRPr="00363B8B">
                              <w:rPr>
                                <w:rFonts w:eastAsiaTheme="majorEastAsia" w:cstheme="minorHAnsi"/>
                              </w:rPr>
                              <w:t xml:space="preserve"> people</w:t>
                            </w:r>
                            <w:r w:rsidRPr="00363B8B">
                              <w:rPr>
                                <w:rFonts w:eastAsiaTheme="majorEastAsia" w:cstheme="minorHAnsi" w:hint="eastAsia"/>
                              </w:rPr>
                              <w:t>.</w:t>
                            </w:r>
                          </w:p>
                        </w:tc>
                        <w:tc>
                          <w:tcPr>
                            <w:tcW w:w="2126" w:type="dxa"/>
                          </w:tcPr>
                          <w:p w14:paraId="39FAA2CD" w14:textId="5F098948" w:rsidR="003071FB" w:rsidRDefault="003071FB">
                            <w:r w:rsidRPr="00457D5A">
                              <w:t>Assisting the Chief Executive in policy-making and advising him/her on the introduction of bills</w:t>
                            </w:r>
                          </w:p>
                        </w:tc>
                      </w:tr>
                    </w:tbl>
                    <w:p w14:paraId="525EC428" w14:textId="557CEE1F" w:rsidR="003071FB" w:rsidRDefault="003071FB"/>
                  </w:txbxContent>
                </v:textbox>
                <w10:wrap anchorx="margin"/>
              </v:shape>
            </w:pict>
          </mc:Fallback>
        </mc:AlternateContent>
      </w:r>
      <w:r w:rsidR="00424767" w:rsidRPr="00B960BC">
        <w:rPr>
          <w:rFonts w:eastAsiaTheme="majorEastAsia" w:cstheme="minorHAnsi" w:hint="eastAsia"/>
          <w:bCs/>
          <w:sz w:val="24"/>
          <w:szCs w:val="24"/>
        </w:rPr>
        <w:t>R</w:t>
      </w:r>
      <w:r w:rsidR="00424767" w:rsidRPr="00B960BC">
        <w:rPr>
          <w:rFonts w:eastAsiaTheme="majorEastAsia" w:cstheme="minorHAnsi"/>
          <w:bCs/>
          <w:sz w:val="24"/>
          <w:szCs w:val="24"/>
        </w:rPr>
        <w:t>efer to th</w:t>
      </w:r>
      <w:r w:rsidR="00424767" w:rsidRPr="00FD1EAF">
        <w:rPr>
          <w:rFonts w:eastAsiaTheme="majorEastAsia" w:cstheme="minorHAnsi"/>
          <w:bCs/>
          <w:sz w:val="24"/>
          <w:szCs w:val="24"/>
        </w:rPr>
        <w:t>e</w:t>
      </w:r>
      <w:r w:rsidR="002C7536" w:rsidRPr="00FD1EAF">
        <w:rPr>
          <w:rFonts w:eastAsiaTheme="majorEastAsia" w:cstheme="minorHAnsi"/>
          <w:bCs/>
          <w:sz w:val="24"/>
          <w:szCs w:val="24"/>
        </w:rPr>
        <w:t xml:space="preserve"> diagram showing the</w:t>
      </w:r>
      <w:r w:rsidR="00424767" w:rsidRPr="00FD1EAF">
        <w:rPr>
          <w:rFonts w:eastAsiaTheme="majorEastAsia" w:cstheme="minorHAnsi"/>
          <w:bCs/>
          <w:sz w:val="24"/>
          <w:szCs w:val="24"/>
        </w:rPr>
        <w:t xml:space="preserve"> political structure of the </w:t>
      </w:r>
      <w:r w:rsidR="00142876">
        <w:rPr>
          <w:rFonts w:eastAsiaTheme="majorEastAsia" w:cstheme="minorHAnsi" w:hint="eastAsia"/>
          <w:bCs/>
          <w:sz w:val="24"/>
          <w:szCs w:val="24"/>
        </w:rPr>
        <w:t xml:space="preserve">HKSAR </w:t>
      </w:r>
      <w:r w:rsidR="00721349">
        <w:rPr>
          <w:rFonts w:eastAsiaTheme="majorEastAsia" w:cstheme="minorHAnsi"/>
          <w:bCs/>
          <w:sz w:val="24"/>
          <w:szCs w:val="24"/>
        </w:rPr>
        <w:t>on the previous page</w:t>
      </w:r>
      <w:r w:rsidR="00424767" w:rsidRPr="00FD1EAF">
        <w:rPr>
          <w:rFonts w:eastAsiaTheme="majorEastAsia" w:cstheme="minorHAnsi"/>
          <w:bCs/>
          <w:sz w:val="24"/>
          <w:szCs w:val="24"/>
        </w:rPr>
        <w:t xml:space="preserve">. </w:t>
      </w:r>
      <w:r w:rsidR="002C7536" w:rsidRPr="00FD1EAF">
        <w:rPr>
          <w:rFonts w:eastAsiaTheme="majorEastAsia" w:cstheme="minorHAnsi"/>
          <w:bCs/>
          <w:sz w:val="24"/>
          <w:szCs w:val="24"/>
        </w:rPr>
        <w:t xml:space="preserve">Complete the table below with the </w:t>
      </w:r>
      <w:r w:rsidR="0064227C" w:rsidRPr="00FD1EAF">
        <w:rPr>
          <w:rFonts w:eastAsiaTheme="majorEastAsia" w:cstheme="minorHAnsi"/>
          <w:bCs/>
          <w:sz w:val="24"/>
          <w:szCs w:val="24"/>
        </w:rPr>
        <w:t>names of institutions and the related</w:t>
      </w:r>
      <w:r w:rsidR="009F27A5" w:rsidRPr="00FD1EAF">
        <w:rPr>
          <w:rFonts w:eastAsiaTheme="majorEastAsia" w:cstheme="minorHAnsi"/>
          <w:bCs/>
          <w:sz w:val="24"/>
          <w:szCs w:val="24"/>
        </w:rPr>
        <w:t xml:space="preserve"> person or</w:t>
      </w:r>
      <w:r w:rsidR="0064227C" w:rsidRPr="00FD1EAF">
        <w:rPr>
          <w:rFonts w:eastAsiaTheme="majorEastAsia" w:cstheme="minorHAnsi"/>
          <w:bCs/>
          <w:sz w:val="24"/>
          <w:szCs w:val="24"/>
        </w:rPr>
        <w:t xml:space="preserve"> </w:t>
      </w:r>
      <w:r w:rsidR="00887FE8" w:rsidRPr="00FD1EAF">
        <w:rPr>
          <w:rFonts w:eastAsiaTheme="majorEastAsia" w:cstheme="minorHAnsi"/>
          <w:bCs/>
          <w:sz w:val="24"/>
          <w:szCs w:val="24"/>
        </w:rPr>
        <w:t>organi</w:t>
      </w:r>
      <w:r w:rsidR="00887FE8">
        <w:rPr>
          <w:rFonts w:eastAsiaTheme="majorEastAsia" w:cstheme="minorHAnsi" w:hint="eastAsia"/>
          <w:bCs/>
          <w:sz w:val="24"/>
          <w:szCs w:val="24"/>
        </w:rPr>
        <w:t>s</w:t>
      </w:r>
      <w:r w:rsidR="00887FE8" w:rsidRPr="00FD1EAF">
        <w:rPr>
          <w:rFonts w:eastAsiaTheme="majorEastAsia" w:cstheme="minorHAnsi"/>
          <w:bCs/>
          <w:sz w:val="24"/>
          <w:szCs w:val="24"/>
        </w:rPr>
        <w:t xml:space="preserve">ations </w:t>
      </w:r>
      <w:r w:rsidR="0064227C" w:rsidRPr="00FD1EAF">
        <w:rPr>
          <w:rFonts w:eastAsiaTheme="majorEastAsia" w:cstheme="minorHAnsi"/>
          <w:bCs/>
          <w:sz w:val="24"/>
          <w:szCs w:val="24"/>
        </w:rPr>
        <w:t xml:space="preserve">based on their characteristics. </w:t>
      </w:r>
    </w:p>
    <w:tbl>
      <w:tblPr>
        <w:tblStyle w:val="a3"/>
        <w:tblW w:w="8425" w:type="dxa"/>
        <w:tblInd w:w="5524" w:type="dxa"/>
        <w:tblLook w:val="04A0" w:firstRow="1" w:lastRow="0" w:firstColumn="1" w:lastColumn="0" w:noHBand="0" w:noVBand="1"/>
      </w:tblPr>
      <w:tblGrid>
        <w:gridCol w:w="1872"/>
        <w:gridCol w:w="1479"/>
        <w:gridCol w:w="2621"/>
        <w:gridCol w:w="2453"/>
      </w:tblGrid>
      <w:tr w:rsidR="00983129" w14:paraId="3F96E2B2" w14:textId="77777777" w:rsidTr="00363B8B">
        <w:tc>
          <w:tcPr>
            <w:tcW w:w="3130" w:type="dxa"/>
            <w:gridSpan w:val="2"/>
          </w:tcPr>
          <w:p w14:paraId="2D1801AD" w14:textId="64BBF44A" w:rsidR="00983129" w:rsidRPr="0017353B" w:rsidRDefault="00E544C0" w:rsidP="004F4CE3">
            <w:pPr>
              <w:jc w:val="center"/>
              <w:rPr>
                <w:rFonts w:eastAsiaTheme="majorEastAsia" w:cstheme="minorHAnsi"/>
                <w:b/>
                <w:sz w:val="24"/>
                <w:szCs w:val="28"/>
              </w:rPr>
            </w:pPr>
            <w:r w:rsidRPr="004F4CE3">
              <w:rPr>
                <w:rFonts w:ascii="Comic Sans MS" w:eastAsiaTheme="majorEastAsia" w:hAnsi="Comic Sans MS" w:cstheme="minorHAnsi"/>
                <w:b/>
                <w:noProof/>
                <w:color w:val="FF0000"/>
                <w:u w:val="single"/>
              </w:rPr>
              <mc:AlternateContent>
                <mc:Choice Requires="wps">
                  <w:drawing>
                    <wp:anchor distT="0" distB="0" distL="114300" distR="114300" simplePos="0" relativeHeight="251920384" behindDoc="0" locked="0" layoutInCell="1" allowOverlap="1" wp14:anchorId="358D24ED" wp14:editId="4E99DBD5">
                      <wp:simplePos x="0" y="0"/>
                      <wp:positionH relativeFrom="column">
                        <wp:posOffset>585198</wp:posOffset>
                      </wp:positionH>
                      <wp:positionV relativeFrom="paragraph">
                        <wp:posOffset>548741</wp:posOffset>
                      </wp:positionV>
                      <wp:extent cx="972820" cy="510230"/>
                      <wp:effectExtent l="0" t="0" r="0" b="4445"/>
                      <wp:wrapNone/>
                      <wp:docPr id="76" name="文字方塊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2820" cy="510230"/>
                              </a:xfrm>
                              <a:prstGeom prst="rect">
                                <a:avLst/>
                              </a:prstGeom>
                              <a:noFill/>
                              <a:ln w="9525">
                                <a:noFill/>
                                <a:miter lim="800000"/>
                                <a:headEnd/>
                                <a:tailEnd/>
                              </a:ln>
                            </wps:spPr>
                            <wps:txbx>
                              <w:txbxContent>
                                <w:p w14:paraId="21F6887A" w14:textId="77777777" w:rsidR="003071FB" w:rsidRPr="00480E02" w:rsidRDefault="003071FB" w:rsidP="004F4CE3">
                                  <w:pPr>
                                    <w:rPr>
                                      <w:rFonts w:cstheme="minorHAnsi"/>
                                      <w:sz w:val="24"/>
                                      <w:szCs w:val="24"/>
                                    </w:rPr>
                                  </w:pPr>
                                  <w:r w:rsidRPr="00480E02">
                                    <w:rPr>
                                      <w:rFonts w:eastAsiaTheme="majorEastAsia" w:cstheme="minorHAnsi"/>
                                      <w:color w:val="FF0000"/>
                                      <w:sz w:val="24"/>
                                      <w:szCs w:val="24"/>
                                    </w:rPr>
                                    <w:t xml:space="preserve">Chief  </w:t>
                                  </w:r>
                                  <w:r w:rsidRPr="00480E02">
                                    <w:rPr>
                                      <w:rFonts w:eastAsiaTheme="majorEastAsia" w:cstheme="minorHAnsi"/>
                                      <w:color w:val="FF0000"/>
                                      <w:sz w:val="24"/>
                                      <w:szCs w:val="24"/>
                                    </w:rPr>
                                    <w:tab/>
                                    <w:t xml:space="preserve">     Executive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8D24ED" id="文字方塊 76" o:spid="_x0000_s1078" type="#_x0000_t202" style="position:absolute;left:0;text-align:left;margin-left:46.1pt;margin-top:43.2pt;width:76.6pt;height:40.2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" filled="f" stroked="f">
                      <v:textbox>
                        <w:txbxContent>
                          <w:p w14:paraId="21F6887A" w14:textId="77777777" w:rsidR="003071FB" w:rsidRPr="00480E02" w:rsidRDefault="003071FB" w:rsidP="004F4CE3">
                            <w:pPr>
                              <w:rPr>
                                <w:rFonts w:cstheme="minorHAnsi"/>
                                <w:sz w:val="24"/>
                                <w:szCs w:val="24"/>
                              </w:rPr>
                            </w:pPr>
                            <w:r w:rsidRPr="00480E02">
                              <w:rPr>
                                <w:rFonts w:eastAsiaTheme="majorEastAsia" w:cstheme="minorHAnsi"/>
                                <w:color w:val="FF0000"/>
                                <w:sz w:val="24"/>
                                <w:szCs w:val="24"/>
                              </w:rPr>
                              <w:t xml:space="preserve">Chief  </w:t>
                            </w:r>
                            <w:r w:rsidRPr="00480E02">
                              <w:rPr>
                                <w:rFonts w:eastAsiaTheme="majorEastAsia" w:cstheme="minorHAnsi"/>
                                <w:color w:val="FF0000"/>
                                <w:sz w:val="24"/>
                                <w:szCs w:val="24"/>
                              </w:rPr>
                              <w:tab/>
                              <w:t xml:space="preserve">     Executive</w:t>
                            </w:r>
                          </w:p>
                        </w:txbxContent>
                      </v:textbox>
                    </v:shape>
                  </w:pict>
                </mc:Fallback>
              </mc:AlternateContent>
            </w:r>
            <w:r w:rsidR="00791D00">
              <w:rPr>
                <w:rFonts w:eastAsiaTheme="majorEastAsia" w:cstheme="minorHAnsi"/>
                <w:b/>
                <w:sz w:val="24"/>
                <w:szCs w:val="28"/>
              </w:rPr>
              <w:t>Institutions</w:t>
            </w:r>
            <w:r w:rsidR="004F4CE3" w:rsidRPr="00B10262">
              <w:rPr>
                <w:rFonts w:eastAsiaTheme="majorEastAsia" w:cstheme="minorHAnsi"/>
                <w:b/>
                <w:sz w:val="24"/>
                <w:szCs w:val="28"/>
              </w:rPr>
              <w:t>/person</w:t>
            </w:r>
            <w:r w:rsidR="004F4CE3">
              <w:rPr>
                <w:rFonts w:eastAsiaTheme="majorEastAsia" w:cstheme="minorHAnsi"/>
                <w:b/>
                <w:sz w:val="24"/>
                <w:szCs w:val="28"/>
              </w:rPr>
              <w:t xml:space="preserve"> </w:t>
            </w:r>
            <w:r w:rsidR="00983129" w:rsidRPr="0017353B">
              <w:rPr>
                <w:rFonts w:eastAsiaTheme="majorEastAsia" w:cstheme="minorHAnsi" w:hint="eastAsia"/>
                <w:b/>
                <w:sz w:val="24"/>
                <w:szCs w:val="28"/>
              </w:rPr>
              <w:t>involved in making</w:t>
            </w:r>
            <w:r w:rsidR="00983129">
              <w:rPr>
                <w:rFonts w:eastAsiaTheme="majorEastAsia" w:cstheme="minorHAnsi" w:hint="eastAsia"/>
                <w:b/>
                <w:sz w:val="24"/>
                <w:szCs w:val="28"/>
              </w:rPr>
              <w:t xml:space="preserve"> policies</w:t>
            </w:r>
          </w:p>
        </w:tc>
        <w:tc>
          <w:tcPr>
            <w:tcW w:w="2681" w:type="dxa"/>
          </w:tcPr>
          <w:p w14:paraId="0D05142E" w14:textId="4B4886CF" w:rsidR="00983129" w:rsidRDefault="00983129" w:rsidP="00152F40">
            <w:pPr>
              <w:jc w:val="center"/>
              <w:rPr>
                <w:rFonts w:eastAsiaTheme="majorEastAsia" w:cstheme="minorHAnsi"/>
                <w:b/>
                <w:bCs/>
                <w:sz w:val="24"/>
                <w:szCs w:val="28"/>
              </w:rPr>
            </w:pPr>
            <w:r>
              <w:rPr>
                <w:rFonts w:eastAsiaTheme="majorEastAsia" w:cstheme="minorHAnsi" w:hint="eastAsia"/>
                <w:b/>
                <w:bCs/>
                <w:sz w:val="24"/>
                <w:szCs w:val="28"/>
              </w:rPr>
              <w:t>Characteristics of</w:t>
            </w:r>
            <w:r w:rsidR="00E84563">
              <w:rPr>
                <w:rFonts w:eastAsiaTheme="majorEastAsia" w:cstheme="minorHAnsi" w:hint="eastAsia"/>
                <w:b/>
                <w:bCs/>
                <w:sz w:val="24"/>
                <w:szCs w:val="28"/>
              </w:rPr>
              <w:t xml:space="preserve"> person</w:t>
            </w:r>
            <w:r w:rsidR="00272033">
              <w:rPr>
                <w:rFonts w:eastAsiaTheme="majorEastAsia" w:cstheme="minorHAnsi" w:hint="eastAsia"/>
                <w:b/>
                <w:bCs/>
                <w:sz w:val="24"/>
                <w:szCs w:val="28"/>
              </w:rPr>
              <w:t>/</w:t>
            </w:r>
            <w:r w:rsidR="00E964EB">
              <w:rPr>
                <w:rFonts w:eastAsiaTheme="majorEastAsia" w:cstheme="minorHAnsi"/>
                <w:b/>
                <w:bCs/>
                <w:sz w:val="24"/>
                <w:szCs w:val="28"/>
              </w:rPr>
              <w:t>organi</w:t>
            </w:r>
            <w:r w:rsidR="00E964EB">
              <w:rPr>
                <w:rFonts w:eastAsiaTheme="majorEastAsia" w:cstheme="minorHAnsi" w:hint="eastAsia"/>
                <w:b/>
                <w:bCs/>
                <w:sz w:val="24"/>
                <w:szCs w:val="28"/>
              </w:rPr>
              <w:t>s</w:t>
            </w:r>
            <w:r w:rsidR="00E964EB">
              <w:rPr>
                <w:rFonts w:eastAsiaTheme="majorEastAsia" w:cstheme="minorHAnsi"/>
                <w:b/>
                <w:bCs/>
                <w:sz w:val="24"/>
                <w:szCs w:val="28"/>
              </w:rPr>
              <w:t>ation</w:t>
            </w:r>
          </w:p>
        </w:tc>
        <w:tc>
          <w:tcPr>
            <w:tcW w:w="2614" w:type="dxa"/>
          </w:tcPr>
          <w:p w14:paraId="16E3E362" w14:textId="71416D79" w:rsidR="00983129" w:rsidRDefault="00983129" w:rsidP="00335AC4">
            <w:pPr>
              <w:jc w:val="center"/>
              <w:rPr>
                <w:rFonts w:eastAsiaTheme="majorEastAsia" w:cstheme="minorHAnsi"/>
                <w:b/>
                <w:bCs/>
                <w:sz w:val="24"/>
                <w:szCs w:val="28"/>
              </w:rPr>
            </w:pPr>
            <w:r>
              <w:rPr>
                <w:rFonts w:eastAsiaTheme="majorEastAsia" w:cstheme="minorHAnsi" w:hint="eastAsia"/>
                <w:b/>
                <w:bCs/>
                <w:sz w:val="24"/>
                <w:szCs w:val="28"/>
              </w:rPr>
              <w:t xml:space="preserve">Roles of </w:t>
            </w:r>
            <w:r w:rsidR="00E84563">
              <w:rPr>
                <w:rFonts w:eastAsiaTheme="majorEastAsia" w:cstheme="minorHAnsi" w:hint="eastAsia"/>
                <w:b/>
                <w:bCs/>
                <w:sz w:val="24"/>
                <w:szCs w:val="28"/>
              </w:rPr>
              <w:t>person</w:t>
            </w:r>
            <w:r w:rsidR="00272033">
              <w:rPr>
                <w:rFonts w:eastAsiaTheme="majorEastAsia" w:cstheme="minorHAnsi" w:hint="eastAsia"/>
                <w:b/>
                <w:bCs/>
                <w:sz w:val="24"/>
                <w:szCs w:val="28"/>
              </w:rPr>
              <w:t>/</w:t>
            </w:r>
            <w:r w:rsidR="00E84563">
              <w:rPr>
                <w:rFonts w:eastAsiaTheme="majorEastAsia" w:cstheme="minorHAnsi" w:hint="eastAsia"/>
                <w:b/>
                <w:bCs/>
                <w:sz w:val="24"/>
                <w:szCs w:val="28"/>
              </w:rPr>
              <w:t xml:space="preserve"> </w:t>
            </w:r>
            <w:r w:rsidR="00E964EB">
              <w:rPr>
                <w:rFonts w:eastAsiaTheme="majorEastAsia" w:cstheme="minorHAnsi"/>
                <w:b/>
                <w:bCs/>
                <w:sz w:val="24"/>
                <w:szCs w:val="28"/>
              </w:rPr>
              <w:t>organi</w:t>
            </w:r>
            <w:r w:rsidR="00E964EB">
              <w:rPr>
                <w:rFonts w:eastAsiaTheme="majorEastAsia" w:cstheme="minorHAnsi" w:hint="eastAsia"/>
                <w:b/>
                <w:bCs/>
                <w:sz w:val="24"/>
                <w:szCs w:val="28"/>
              </w:rPr>
              <w:t>s</w:t>
            </w:r>
            <w:r w:rsidR="00E964EB">
              <w:rPr>
                <w:rFonts w:eastAsiaTheme="majorEastAsia" w:cstheme="minorHAnsi"/>
                <w:b/>
                <w:bCs/>
                <w:sz w:val="24"/>
                <w:szCs w:val="28"/>
              </w:rPr>
              <w:t xml:space="preserve">ation </w:t>
            </w:r>
            <w:r>
              <w:rPr>
                <w:rFonts w:eastAsiaTheme="majorEastAsia" w:cstheme="minorHAnsi" w:hint="eastAsia"/>
                <w:b/>
                <w:bCs/>
                <w:sz w:val="24"/>
                <w:szCs w:val="28"/>
              </w:rPr>
              <w:t>in making policies</w:t>
            </w:r>
          </w:p>
        </w:tc>
      </w:tr>
      <w:tr w:rsidR="004F4CE3" w14:paraId="53FBE543" w14:textId="77777777" w:rsidTr="00E544C0">
        <w:trPr>
          <w:trHeight w:val="714"/>
        </w:trPr>
        <w:tc>
          <w:tcPr>
            <w:tcW w:w="3130" w:type="dxa"/>
            <w:gridSpan w:val="2"/>
          </w:tcPr>
          <w:p w14:paraId="32F4F2E6" w14:textId="762EB848" w:rsidR="004F4CE3" w:rsidRPr="00207D3E" w:rsidRDefault="00392325" w:rsidP="004F4CE3">
            <w:pPr>
              <w:jc w:val="center"/>
              <w:rPr>
                <w:rFonts w:ascii="Comic Sans MS" w:eastAsiaTheme="majorEastAsia" w:hAnsi="Comic Sans MS" w:cstheme="minorHAnsi"/>
                <w:bCs/>
              </w:rPr>
            </w:pPr>
            <w:r w:rsidRPr="00207D3E">
              <w:rPr>
                <w:noProof/>
              </w:rPr>
              <w:drawing>
                <wp:anchor distT="0" distB="0" distL="114300" distR="114300" simplePos="0" relativeHeight="251919360" behindDoc="0" locked="0" layoutInCell="1" allowOverlap="1" wp14:anchorId="156DCD9B" wp14:editId="18F3199E">
                  <wp:simplePos x="0" y="0"/>
                  <wp:positionH relativeFrom="column">
                    <wp:posOffset>1622105</wp:posOffset>
                  </wp:positionH>
                  <wp:positionV relativeFrom="paragraph">
                    <wp:posOffset>115778</wp:posOffset>
                  </wp:positionV>
                  <wp:extent cx="391790" cy="398161"/>
                  <wp:effectExtent l="0" t="0" r="8890" b="1905"/>
                  <wp:wrapNone/>
                  <wp:docPr id="131209" name="圖片 131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cstate="screen">
                            <a:extLst>
                              <a:ext uri="{28A0092B-C50C-407E-A947-70E740481C1C}">
                                <a14:useLocalDpi xmlns:a14="http://schemas.microsoft.com/office/drawing/2010/main"/>
                              </a:ext>
                            </a:extLst>
                          </a:blip>
                          <a:srcRect/>
                          <a:stretch/>
                        </pic:blipFill>
                        <pic:spPr bwMode="auto">
                          <a:xfrm>
                            <a:off x="0" y="0"/>
                            <a:ext cx="391790" cy="39816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F4CE3" w:rsidRPr="00207D3E">
              <w:rPr>
                <w:rFonts w:ascii="Comic Sans MS" w:eastAsiaTheme="majorEastAsia" w:hAnsi="Comic Sans MS" w:cstheme="minorHAnsi"/>
                <w:bCs/>
              </w:rPr>
              <w:t>________</w:t>
            </w:r>
          </w:p>
          <w:p w14:paraId="382AF8AE" w14:textId="4E0D5B4F" w:rsidR="004F4CE3" w:rsidRPr="00207D3E" w:rsidRDefault="004F4CE3" w:rsidP="004F4CE3">
            <w:pPr>
              <w:jc w:val="center"/>
              <w:rPr>
                <w:rFonts w:ascii="Comic Sans MS" w:eastAsiaTheme="majorEastAsia" w:hAnsi="Comic Sans MS" w:cstheme="minorHAnsi"/>
                <w:b/>
                <w:noProof/>
                <w:color w:val="FF0000"/>
                <w:u w:val="single"/>
              </w:rPr>
            </w:pPr>
            <w:r w:rsidRPr="00207D3E">
              <w:rPr>
                <w:rFonts w:ascii="Comic Sans MS" w:eastAsiaTheme="majorEastAsia" w:hAnsi="Comic Sans MS" w:cstheme="minorHAnsi"/>
                <w:bCs/>
              </w:rPr>
              <w:t>________</w:t>
            </w:r>
          </w:p>
        </w:tc>
        <w:tc>
          <w:tcPr>
            <w:tcW w:w="2681" w:type="dxa"/>
          </w:tcPr>
          <w:p w14:paraId="6392F9F5" w14:textId="5110D25F" w:rsidR="004F4CE3" w:rsidRPr="00363B8B" w:rsidRDefault="004F4CE3" w:rsidP="00F17416">
            <w:pPr>
              <w:rPr>
                <w:rFonts w:eastAsiaTheme="majorEastAsia" w:cstheme="minorHAnsi"/>
              </w:rPr>
            </w:pPr>
            <w:r w:rsidRPr="00363B8B">
              <w:rPr>
                <w:rFonts w:eastAsiaTheme="majorEastAsia" w:cstheme="minorHAnsi" w:hint="eastAsia"/>
              </w:rPr>
              <w:t>He / She is the head of the HKSAR.</w:t>
            </w:r>
          </w:p>
        </w:tc>
        <w:tc>
          <w:tcPr>
            <w:tcW w:w="2614" w:type="dxa"/>
          </w:tcPr>
          <w:p w14:paraId="188C288A" w14:textId="2A01C661" w:rsidR="004F4CE3" w:rsidRPr="00363B8B" w:rsidRDefault="004F4CE3" w:rsidP="004F4CE3">
            <w:pPr>
              <w:rPr>
                <w:rFonts w:eastAsiaTheme="majorEastAsia" w:cstheme="minorHAnsi"/>
              </w:rPr>
            </w:pPr>
            <w:r w:rsidRPr="00363B8B">
              <w:rPr>
                <w:rFonts w:eastAsiaTheme="majorEastAsia" w:cstheme="minorHAnsi"/>
              </w:rPr>
              <w:t>Signing bills passed by</w:t>
            </w:r>
            <w:r w:rsidR="006E5E97" w:rsidRPr="00363B8B">
              <w:rPr>
                <w:rFonts w:eastAsiaTheme="majorEastAsia" w:cstheme="minorHAnsi"/>
              </w:rPr>
              <w:t xml:space="preserve"> the</w:t>
            </w:r>
            <w:r w:rsidRPr="00363B8B">
              <w:rPr>
                <w:rFonts w:eastAsiaTheme="majorEastAsia" w:cstheme="minorHAnsi"/>
              </w:rPr>
              <w:t xml:space="preserve"> Legislative Council</w:t>
            </w:r>
          </w:p>
        </w:tc>
      </w:tr>
      <w:tr w:rsidR="004F4CE3" w:rsidRPr="00E97B77" w14:paraId="62FB2475" w14:textId="77777777" w:rsidTr="00E544C0">
        <w:trPr>
          <w:trHeight w:val="1135"/>
        </w:trPr>
        <w:tc>
          <w:tcPr>
            <w:tcW w:w="1651" w:type="dxa"/>
            <w:tcBorders>
              <w:bottom w:val="nil"/>
            </w:tcBorders>
          </w:tcPr>
          <w:p w14:paraId="446553AF" w14:textId="494A4301" w:rsidR="004F4CE3" w:rsidRPr="00E97B77" w:rsidRDefault="004F4CE3" w:rsidP="00E97B77">
            <w:pPr>
              <w:jc w:val="center"/>
              <w:rPr>
                <w:rFonts w:ascii="Comic Sans MS" w:eastAsiaTheme="majorEastAsia" w:hAnsi="Comic Sans MS" w:cstheme="minorHAnsi"/>
                <w:bCs/>
                <w:u w:val="single"/>
              </w:rPr>
            </w:pPr>
            <w:r w:rsidRPr="00E97B77">
              <w:rPr>
                <w:rFonts w:ascii="Comic Sans MS" w:eastAsiaTheme="majorEastAsia" w:hAnsi="Comic Sans MS" w:cstheme="minorHAnsi"/>
                <w:bCs/>
                <w:noProof/>
                <w:u w:val="single"/>
              </w:rPr>
              <mc:AlternateContent>
                <mc:Choice Requires="wps">
                  <w:drawing>
                    <wp:anchor distT="0" distB="0" distL="114300" distR="114300" simplePos="0" relativeHeight="251911168" behindDoc="0" locked="0" layoutInCell="1" allowOverlap="1" wp14:anchorId="520ECFDC" wp14:editId="17A35198">
                      <wp:simplePos x="0" y="0"/>
                      <wp:positionH relativeFrom="column">
                        <wp:posOffset>-33276</wp:posOffset>
                      </wp:positionH>
                      <wp:positionV relativeFrom="paragraph">
                        <wp:posOffset>143195</wp:posOffset>
                      </wp:positionV>
                      <wp:extent cx="1330325" cy="716871"/>
                      <wp:effectExtent l="0" t="0" r="0" b="0"/>
                      <wp:wrapNone/>
                      <wp:docPr id="2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0325" cy="716871"/>
                              </a:xfrm>
                              <a:prstGeom prst="rect">
                                <a:avLst/>
                              </a:prstGeom>
                              <a:noFill/>
                              <a:ln w="9525">
                                <a:noFill/>
                                <a:miter lim="800000"/>
                                <a:headEnd/>
                                <a:tailEnd/>
                              </a:ln>
                            </wps:spPr>
                            <wps:txbx>
                              <w:txbxContent>
                                <w:p w14:paraId="10C4A87B" w14:textId="5D1FC34C" w:rsidR="003071FB" w:rsidRPr="00363B8B" w:rsidRDefault="003071FB" w:rsidP="00CD3EDB">
                                  <w:pPr>
                                    <w:rPr>
                                      <w:rFonts w:eastAsiaTheme="majorEastAsia" w:cstheme="minorHAnsi"/>
                                      <w:color w:val="FF0000"/>
                                      <w:sz w:val="24"/>
                                      <w:szCs w:val="24"/>
                                    </w:rPr>
                                  </w:pPr>
                                  <w:r w:rsidRPr="00363B8B">
                                    <w:rPr>
                                      <w:rFonts w:eastAsiaTheme="majorEastAsia" w:cstheme="minorHAnsi"/>
                                      <w:color w:val="FF0000"/>
                                      <w:sz w:val="24"/>
                                      <w:szCs w:val="24"/>
                                    </w:rPr>
                                    <w:t>Executive</w:t>
                                  </w:r>
                                </w:p>
                                <w:p w14:paraId="13E74CE9" w14:textId="15A12BAC" w:rsidR="003071FB" w:rsidRPr="00363B8B" w:rsidRDefault="003071FB" w:rsidP="00CD3EDB">
                                  <w:pPr>
                                    <w:rPr>
                                      <w:rFonts w:cstheme="minorHAnsi"/>
                                      <w:sz w:val="24"/>
                                      <w:szCs w:val="24"/>
                                    </w:rPr>
                                  </w:pPr>
                                  <w:r w:rsidRPr="00363B8B">
                                    <w:rPr>
                                      <w:rFonts w:cstheme="minorHAnsi" w:hint="eastAsia"/>
                                      <w:color w:val="FF0000"/>
                                      <w:sz w:val="24"/>
                                      <w:szCs w:val="24"/>
                                    </w:rPr>
                                    <w:t>Authorities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0ECFDC" id="_x0000_s1079" type="#_x0000_t202" style="position:absolute;left:0;text-align:left;margin-left:-2.6pt;margin-top:11.3pt;width:104.75pt;height:56.45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" filled="f" stroked="f">
                      <v:textbox>
                        <w:txbxContent>
                          <w:p w14:paraId="10C4A87B" w14:textId="5D1FC34C" w:rsidR="003071FB" w:rsidRPr="00363B8B" w:rsidRDefault="003071FB" w:rsidP="00CD3EDB">
                            <w:pPr>
                              <w:rPr>
                                <w:rFonts w:eastAsiaTheme="majorEastAsia" w:cstheme="minorHAnsi"/>
                                <w:color w:val="FF0000"/>
                                <w:sz w:val="24"/>
                                <w:szCs w:val="24"/>
                              </w:rPr>
                            </w:pPr>
                            <w:r w:rsidRPr="00363B8B">
                              <w:rPr>
                                <w:rFonts w:eastAsiaTheme="majorEastAsia" w:cstheme="minorHAnsi"/>
                                <w:color w:val="FF0000"/>
                                <w:sz w:val="24"/>
                                <w:szCs w:val="24"/>
                              </w:rPr>
                              <w:t>Executive</w:t>
                            </w:r>
                          </w:p>
                          <w:p w14:paraId="13E74CE9" w14:textId="15A12BAC" w:rsidR="003071FB" w:rsidRPr="00363B8B" w:rsidRDefault="003071FB" w:rsidP="00CD3EDB">
                            <w:pPr>
                              <w:rPr>
                                <w:rFonts w:cstheme="minorHAnsi"/>
                                <w:sz w:val="24"/>
                                <w:szCs w:val="24"/>
                              </w:rPr>
                            </w:pPr>
                            <w:r w:rsidRPr="00363B8B">
                              <w:rPr>
                                <w:rFonts w:cstheme="minorHAnsi" w:hint="eastAsia"/>
                                <w:color w:val="FF0000"/>
                                <w:sz w:val="24"/>
                                <w:szCs w:val="24"/>
                              </w:rPr>
                              <w:t>Authorities</w:t>
                            </w:r>
                          </w:p>
                        </w:txbxContent>
                      </v:textbox>
                    </v:shape>
                  </w:pict>
                </mc:Fallback>
              </mc:AlternateContent>
            </w:r>
          </w:p>
          <w:p w14:paraId="5C7CC447" w14:textId="342D4F5C" w:rsidR="004F4CE3" w:rsidRPr="00E97B77" w:rsidRDefault="004F4CE3" w:rsidP="00E97B77">
            <w:pPr>
              <w:jc w:val="center"/>
              <w:rPr>
                <w:rFonts w:ascii="Comic Sans MS" w:eastAsiaTheme="majorEastAsia" w:hAnsi="Comic Sans MS" w:cstheme="minorHAnsi"/>
                <w:bCs/>
                <w:u w:val="single"/>
              </w:rPr>
            </w:pPr>
            <w:r w:rsidRPr="00E97B77">
              <w:rPr>
                <w:rFonts w:ascii="Comic Sans MS" w:eastAsiaTheme="majorEastAsia" w:hAnsi="Comic Sans MS" w:cstheme="minorHAnsi" w:hint="eastAsia"/>
                <w:bCs/>
                <w:u w:val="single"/>
              </w:rPr>
              <w:t>____________</w:t>
            </w:r>
          </w:p>
          <w:p w14:paraId="581404A8" w14:textId="7611A8BE" w:rsidR="004F4CE3" w:rsidRPr="00E97B77" w:rsidRDefault="004F4CE3" w:rsidP="00E97B77">
            <w:pPr>
              <w:jc w:val="center"/>
              <w:rPr>
                <w:rFonts w:ascii="Comic Sans MS" w:eastAsiaTheme="majorEastAsia" w:hAnsi="Comic Sans MS" w:cstheme="minorHAnsi"/>
                <w:bCs/>
                <w:u w:val="single"/>
              </w:rPr>
            </w:pPr>
          </w:p>
          <w:p w14:paraId="435710BA" w14:textId="2AB528D5" w:rsidR="004F4CE3" w:rsidRPr="00E97B77" w:rsidRDefault="004F4CE3" w:rsidP="00E97B77">
            <w:pPr>
              <w:jc w:val="center"/>
              <w:rPr>
                <w:rFonts w:ascii="Comic Sans MS" w:eastAsiaTheme="majorEastAsia" w:hAnsi="Comic Sans MS" w:cstheme="minorHAnsi"/>
                <w:bCs/>
                <w:u w:val="single"/>
              </w:rPr>
            </w:pPr>
            <w:r w:rsidRPr="00E97B77">
              <w:rPr>
                <w:rFonts w:ascii="Comic Sans MS" w:eastAsiaTheme="majorEastAsia" w:hAnsi="Comic Sans MS" w:cstheme="minorHAnsi" w:hint="eastAsia"/>
                <w:bCs/>
                <w:u w:val="single"/>
              </w:rPr>
              <w:t>____________</w:t>
            </w:r>
          </w:p>
        </w:tc>
        <w:tc>
          <w:tcPr>
            <w:tcW w:w="1479" w:type="dxa"/>
          </w:tcPr>
          <w:p w14:paraId="5687C004" w14:textId="7960AAF9" w:rsidR="004F4CE3" w:rsidRDefault="00E544C0" w:rsidP="00E97B77">
            <w:pPr>
              <w:jc w:val="center"/>
              <w:rPr>
                <w:rFonts w:ascii="Comic Sans MS" w:eastAsiaTheme="majorEastAsia" w:hAnsi="Comic Sans MS" w:cstheme="minorHAnsi"/>
                <w:bCs/>
                <w:u w:val="single"/>
              </w:rPr>
            </w:pPr>
            <w:r>
              <w:rPr>
                <w:rFonts w:eastAsiaTheme="majorEastAsia" w:cstheme="minorHAnsi"/>
                <w:b/>
                <w:noProof/>
                <w:sz w:val="24"/>
                <w:szCs w:val="28"/>
              </w:rPr>
              <mc:AlternateContent>
                <mc:Choice Requires="wps">
                  <w:drawing>
                    <wp:anchor distT="0" distB="0" distL="114300" distR="114300" simplePos="0" relativeHeight="251923456" behindDoc="0" locked="0" layoutInCell="1" allowOverlap="1" wp14:anchorId="752D9785" wp14:editId="60347A1D">
                      <wp:simplePos x="0" y="0"/>
                      <wp:positionH relativeFrom="column">
                        <wp:posOffset>-270001</wp:posOffset>
                      </wp:positionH>
                      <wp:positionV relativeFrom="paragraph">
                        <wp:posOffset>-657170</wp:posOffset>
                      </wp:positionV>
                      <wp:extent cx="736208" cy="1629410"/>
                      <wp:effectExtent l="0" t="256222" r="0" b="246063"/>
                      <wp:wrapNone/>
                      <wp:docPr id="102" name="橢圓 102"/>
                      <wp:cNvGraphicFramePr/>
                      <a:graphic xmlns:a="http://schemas.openxmlformats.org/drawingml/2006/main">
                        <a:graphicData uri="http://schemas.microsoft.com/office/word/2010/wordprocessingShape">
                          <wps:wsp>
                            <wps:cNvSpPr/>
                            <wps:spPr>
                              <a:xfrm rot="18659430">
                                <a:off x="0" y="0"/>
                                <a:ext cx="736208" cy="1629410"/>
                              </a:xfrm>
                              <a:prstGeom prst="ellipse">
                                <a:avLst/>
                              </a:prstGeom>
                              <a:noFill/>
                              <a:ln w="19050">
                                <a:solidFill>
                                  <a:srgbClr val="0070C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857743B" id="橢圓 102" o:spid="_x0000_s1026" style="position:absolute;margin-left:-21.25pt;margin-top:-51.75pt;width:57.95pt;height:128.3pt;rotation:-3211887fd;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" filled="f" strokecolor="#0070c0" strokeweight="1.5pt">
                      <v:stroke dashstyle="dash" joinstyle="miter"/>
                    </v:oval>
                  </w:pict>
                </mc:Fallback>
              </mc:AlternateContent>
            </w:r>
            <w:r w:rsidR="004F4CE3" w:rsidRPr="00E97B77">
              <w:rPr>
                <w:rFonts w:ascii="Comic Sans MS" w:eastAsiaTheme="majorEastAsia" w:hAnsi="Comic Sans MS" w:cstheme="minorHAnsi"/>
                <w:bCs/>
                <w:noProof/>
                <w:u w:val="single"/>
              </w:rPr>
              <mc:AlternateContent>
                <mc:Choice Requires="wps">
                  <w:drawing>
                    <wp:anchor distT="0" distB="0" distL="114300" distR="114300" simplePos="0" relativeHeight="251917312" behindDoc="0" locked="0" layoutInCell="1" allowOverlap="1" wp14:anchorId="79D27016" wp14:editId="6F7DF75A">
                      <wp:simplePos x="0" y="0"/>
                      <wp:positionH relativeFrom="column">
                        <wp:posOffset>8837</wp:posOffset>
                      </wp:positionH>
                      <wp:positionV relativeFrom="paragraph">
                        <wp:posOffset>115218</wp:posOffset>
                      </wp:positionV>
                      <wp:extent cx="972820" cy="480647"/>
                      <wp:effectExtent l="0" t="0" r="0" b="0"/>
                      <wp:wrapNone/>
                      <wp:docPr id="77" name="文字方塊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2820" cy="480647"/>
                              </a:xfrm>
                              <a:prstGeom prst="rect">
                                <a:avLst/>
                              </a:prstGeom>
                              <a:noFill/>
                              <a:ln w="9525">
                                <a:noFill/>
                                <a:miter lim="800000"/>
                                <a:headEnd/>
                                <a:tailEnd/>
                              </a:ln>
                            </wps:spPr>
                            <wps:txbx>
                              <w:txbxContent>
                                <w:p w14:paraId="38128FF3" w14:textId="77777777" w:rsidR="003071FB" w:rsidRPr="00480E02" w:rsidRDefault="003071FB" w:rsidP="004F4CE3">
                                  <w:pPr>
                                    <w:rPr>
                                      <w:rFonts w:cstheme="minorHAnsi"/>
                                      <w:sz w:val="24"/>
                                      <w:szCs w:val="24"/>
                                    </w:rPr>
                                  </w:pPr>
                                  <w:r w:rsidRPr="00480E02">
                                    <w:rPr>
                                      <w:rFonts w:eastAsiaTheme="majorEastAsia" w:cstheme="minorHAnsi"/>
                                      <w:color w:val="FF0000"/>
                                      <w:sz w:val="24"/>
                                      <w:szCs w:val="24"/>
                                    </w:rPr>
                                    <w:t xml:space="preserve">Chief  </w:t>
                                  </w:r>
                                  <w:r w:rsidRPr="00480E02">
                                    <w:rPr>
                                      <w:rFonts w:eastAsiaTheme="majorEastAsia" w:cstheme="minorHAnsi"/>
                                      <w:color w:val="FF0000"/>
                                      <w:sz w:val="24"/>
                                      <w:szCs w:val="24"/>
                                    </w:rPr>
                                    <w:tab/>
                                    <w:t xml:space="preserve">     Executive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D27016" id="文字方塊 77" o:spid="_x0000_s1080" type="#_x0000_t202" style="position:absolute;left:0;text-align:left;margin-left:.7pt;margin-top:9.05pt;width:76.6pt;height:37.85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" filled="f" stroked="f">
                      <v:textbox>
                        <w:txbxContent>
                          <w:p w14:paraId="38128FF3" w14:textId="77777777" w:rsidR="003071FB" w:rsidRPr="00480E02" w:rsidRDefault="003071FB" w:rsidP="004F4CE3">
                            <w:pPr>
                              <w:rPr>
                                <w:rFonts w:cstheme="minorHAnsi"/>
                                <w:sz w:val="24"/>
                                <w:szCs w:val="24"/>
                              </w:rPr>
                            </w:pPr>
                            <w:r w:rsidRPr="00480E02">
                              <w:rPr>
                                <w:rFonts w:eastAsiaTheme="majorEastAsia" w:cstheme="minorHAnsi"/>
                                <w:color w:val="FF0000"/>
                                <w:sz w:val="24"/>
                                <w:szCs w:val="24"/>
                              </w:rPr>
                              <w:t xml:space="preserve">Chief  </w:t>
                            </w:r>
                            <w:r w:rsidRPr="00480E02">
                              <w:rPr>
                                <w:rFonts w:eastAsiaTheme="majorEastAsia" w:cstheme="minorHAnsi"/>
                                <w:color w:val="FF0000"/>
                                <w:sz w:val="24"/>
                                <w:szCs w:val="24"/>
                              </w:rPr>
                              <w:tab/>
                              <w:t xml:space="preserve">     Executive</w:t>
                            </w:r>
                          </w:p>
                        </w:txbxContent>
                      </v:textbox>
                    </v:shape>
                  </w:pict>
                </mc:Fallback>
              </mc:AlternateContent>
            </w:r>
          </w:p>
          <w:p w14:paraId="30DE49FF" w14:textId="290B7A8F" w:rsidR="004F4CE3" w:rsidRPr="00E97B77" w:rsidRDefault="004F4CE3" w:rsidP="00E97B77">
            <w:pPr>
              <w:jc w:val="center"/>
              <w:rPr>
                <w:rFonts w:ascii="Comic Sans MS" w:eastAsiaTheme="majorEastAsia" w:hAnsi="Comic Sans MS" w:cstheme="minorHAnsi"/>
                <w:bCs/>
                <w:u w:val="single"/>
              </w:rPr>
            </w:pPr>
            <w:r w:rsidRPr="00E97B77">
              <w:rPr>
                <w:rFonts w:ascii="Comic Sans MS" w:eastAsiaTheme="majorEastAsia" w:hAnsi="Comic Sans MS" w:cstheme="minorHAnsi"/>
                <w:bCs/>
                <w:u w:val="single"/>
              </w:rPr>
              <w:t>________</w:t>
            </w:r>
          </w:p>
          <w:p w14:paraId="1A839411" w14:textId="4C76A1E1" w:rsidR="004F4CE3" w:rsidRPr="00207D3E" w:rsidRDefault="004F4CE3" w:rsidP="00E97B77">
            <w:pPr>
              <w:jc w:val="center"/>
              <w:rPr>
                <w:rFonts w:ascii="Comic Sans MS" w:eastAsiaTheme="majorEastAsia" w:hAnsi="Comic Sans MS" w:cstheme="minorHAnsi"/>
                <w:bCs/>
                <w:u w:val="single"/>
              </w:rPr>
            </w:pPr>
            <w:r w:rsidRPr="00E97B77">
              <w:rPr>
                <w:rFonts w:ascii="Comic Sans MS" w:eastAsiaTheme="majorEastAsia" w:hAnsi="Comic Sans MS" w:cstheme="minorHAnsi"/>
                <w:bCs/>
                <w:u w:val="single"/>
              </w:rPr>
              <w:t>________</w:t>
            </w:r>
          </w:p>
        </w:tc>
        <w:tc>
          <w:tcPr>
            <w:tcW w:w="2681" w:type="dxa"/>
          </w:tcPr>
          <w:p w14:paraId="44D41C01" w14:textId="2310DAB3" w:rsidR="004F4CE3" w:rsidRPr="00E97B77" w:rsidRDefault="004F4CE3" w:rsidP="00E97B77">
            <w:pPr>
              <w:jc w:val="center"/>
              <w:rPr>
                <w:rFonts w:ascii="Comic Sans MS" w:eastAsiaTheme="majorEastAsia" w:hAnsi="Comic Sans MS" w:cstheme="minorHAnsi"/>
                <w:bCs/>
                <w:u w:val="single"/>
              </w:rPr>
            </w:pPr>
            <w:r w:rsidRPr="00E97B77">
              <w:rPr>
                <w:rFonts w:ascii="Comic Sans MS" w:eastAsiaTheme="majorEastAsia" w:hAnsi="Comic Sans MS" w:cstheme="minorHAnsi" w:hint="eastAsia"/>
                <w:bCs/>
                <w:u w:val="single"/>
              </w:rPr>
              <w:t>He / She is the head of the HKSAR Government.</w:t>
            </w:r>
          </w:p>
        </w:tc>
        <w:tc>
          <w:tcPr>
            <w:tcW w:w="2614" w:type="dxa"/>
          </w:tcPr>
          <w:p w14:paraId="18432550" w14:textId="503E4E3B" w:rsidR="004F4CE3" w:rsidRPr="00E97B77" w:rsidRDefault="004F4CE3" w:rsidP="00E97B77">
            <w:pPr>
              <w:jc w:val="center"/>
              <w:rPr>
                <w:rFonts w:ascii="Comic Sans MS" w:eastAsiaTheme="majorEastAsia" w:hAnsi="Comic Sans MS" w:cstheme="minorHAnsi"/>
                <w:bCs/>
                <w:u w:val="single"/>
              </w:rPr>
            </w:pPr>
            <w:r w:rsidRPr="00E97B77">
              <w:rPr>
                <w:rFonts w:ascii="Comic Sans MS" w:eastAsiaTheme="majorEastAsia" w:hAnsi="Comic Sans MS" w:cstheme="minorHAnsi"/>
                <w:bCs/>
                <w:u w:val="single"/>
              </w:rPr>
              <w:t>making decisions on government policies</w:t>
            </w:r>
          </w:p>
        </w:tc>
      </w:tr>
      <w:tr w:rsidR="00012C5B" w14:paraId="5A5159D5" w14:textId="77777777" w:rsidTr="00363B8B">
        <w:tc>
          <w:tcPr>
            <w:tcW w:w="1651" w:type="dxa"/>
            <w:tcBorders>
              <w:top w:val="nil"/>
            </w:tcBorders>
          </w:tcPr>
          <w:p w14:paraId="0F802C76" w14:textId="779EE4D3" w:rsidR="00012C5B" w:rsidRDefault="00012C5B" w:rsidP="000059E3">
            <w:pPr>
              <w:rPr>
                <w:rFonts w:eastAsiaTheme="majorEastAsia" w:cstheme="minorHAnsi"/>
                <w:bCs/>
                <w:sz w:val="24"/>
                <w:szCs w:val="28"/>
              </w:rPr>
            </w:pPr>
          </w:p>
        </w:tc>
        <w:tc>
          <w:tcPr>
            <w:tcW w:w="1479" w:type="dxa"/>
          </w:tcPr>
          <w:p w14:paraId="49932BEE" w14:textId="188DEEF2" w:rsidR="00D32B4D" w:rsidRPr="007258A0" w:rsidRDefault="002100FE" w:rsidP="000059E3">
            <w:pPr>
              <w:rPr>
                <w:rFonts w:eastAsiaTheme="majorEastAsia" w:cstheme="minorHAnsi"/>
                <w:bCs/>
                <w:sz w:val="24"/>
                <w:szCs w:val="28"/>
              </w:rPr>
            </w:pPr>
            <w:r>
              <w:rPr>
                <w:rFonts w:eastAsiaTheme="majorEastAsia" w:cstheme="minorHAnsi"/>
                <w:bCs/>
                <w:sz w:val="24"/>
                <w:szCs w:val="28"/>
              </w:rPr>
              <w:t>B</w:t>
            </w:r>
            <w:r w:rsidR="00D32B4D" w:rsidRPr="002100FE">
              <w:rPr>
                <w:rFonts w:eastAsiaTheme="majorEastAsia" w:cstheme="minorHAnsi"/>
                <w:bCs/>
                <w:sz w:val="24"/>
                <w:szCs w:val="28"/>
              </w:rPr>
              <w:t>ureau</w:t>
            </w:r>
            <w:r w:rsidRPr="002100FE">
              <w:rPr>
                <w:rFonts w:eastAsiaTheme="majorEastAsia" w:cstheme="minorHAnsi"/>
                <w:bCs/>
                <w:sz w:val="24"/>
                <w:szCs w:val="28"/>
              </w:rPr>
              <w:t>x</w:t>
            </w:r>
            <w:r w:rsidR="00D32B4D" w:rsidRPr="002100FE">
              <w:rPr>
                <w:rFonts w:eastAsiaTheme="majorEastAsia" w:cstheme="minorHAnsi"/>
                <w:bCs/>
                <w:sz w:val="24"/>
                <w:szCs w:val="28"/>
              </w:rPr>
              <w:t>, government departments</w:t>
            </w:r>
          </w:p>
        </w:tc>
        <w:tc>
          <w:tcPr>
            <w:tcW w:w="2681" w:type="dxa"/>
          </w:tcPr>
          <w:p w14:paraId="2E0925B3" w14:textId="5E28A3CD" w:rsidR="00012C5B" w:rsidRPr="00363B8B" w:rsidRDefault="00012C5B" w:rsidP="00CA3738">
            <w:pPr>
              <w:rPr>
                <w:rFonts w:eastAsiaTheme="majorEastAsia" w:cstheme="minorHAnsi"/>
                <w:bCs/>
              </w:rPr>
            </w:pPr>
            <w:r w:rsidRPr="00363B8B">
              <w:rPr>
                <w:rFonts w:eastAsiaTheme="majorEastAsia" w:cstheme="minorHAnsi" w:hint="eastAsia"/>
                <w:bCs/>
              </w:rPr>
              <w:t xml:space="preserve">They consist of 3 Secretaries of Department, 13 bureaux and other government </w:t>
            </w:r>
            <w:r w:rsidRPr="00363B8B">
              <w:rPr>
                <w:rFonts w:eastAsiaTheme="majorEastAsia" w:cstheme="minorHAnsi"/>
                <w:bCs/>
              </w:rPr>
              <w:t>department</w:t>
            </w:r>
            <w:r w:rsidRPr="00363B8B">
              <w:rPr>
                <w:rFonts w:eastAsiaTheme="majorEastAsia" w:cstheme="minorHAnsi" w:hint="eastAsia"/>
                <w:bCs/>
              </w:rPr>
              <w:t>s</w:t>
            </w:r>
            <w:r w:rsidRPr="00363B8B">
              <w:rPr>
                <w:rFonts w:eastAsiaTheme="majorEastAsia" w:cstheme="minorHAnsi"/>
                <w:bCs/>
              </w:rPr>
              <w:t>. (Refer to the diagram on the previous page.)</w:t>
            </w:r>
          </w:p>
        </w:tc>
        <w:tc>
          <w:tcPr>
            <w:tcW w:w="2614" w:type="dxa"/>
          </w:tcPr>
          <w:p w14:paraId="13695AFB" w14:textId="09B9623C" w:rsidR="00012C5B" w:rsidRPr="00363B8B" w:rsidRDefault="00012C5B" w:rsidP="000059E3">
            <w:pPr>
              <w:rPr>
                <w:rFonts w:eastAsiaTheme="majorEastAsia" w:cstheme="minorHAnsi"/>
              </w:rPr>
            </w:pPr>
            <w:r w:rsidRPr="00363B8B">
              <w:rPr>
                <w:rFonts w:eastAsiaTheme="majorEastAsia" w:cstheme="minorHAnsi" w:hint="eastAsia"/>
                <w:u w:val="single"/>
              </w:rPr>
              <w:t>Bureaux</w:t>
            </w:r>
            <w:r w:rsidRPr="00363B8B">
              <w:rPr>
                <w:rFonts w:eastAsiaTheme="majorEastAsia" w:cstheme="minorHAnsi" w:hint="eastAsia"/>
              </w:rPr>
              <w:t xml:space="preserve">: Formulating </w:t>
            </w:r>
            <w:r w:rsidRPr="00363B8B">
              <w:rPr>
                <w:rFonts w:eastAsiaTheme="majorEastAsia" w:cstheme="minorHAnsi"/>
              </w:rPr>
              <w:t>policy proposals</w:t>
            </w:r>
            <w:r w:rsidRPr="00363B8B">
              <w:rPr>
                <w:rFonts w:eastAsiaTheme="majorEastAsia" w:cstheme="minorHAnsi" w:hint="eastAsia"/>
              </w:rPr>
              <w:t xml:space="preserve"> and introducing bills </w:t>
            </w:r>
          </w:p>
          <w:p w14:paraId="2FF80E82" w14:textId="75D8DFC9" w:rsidR="00012C5B" w:rsidRPr="00363B8B" w:rsidRDefault="00012C5B" w:rsidP="000059E3">
            <w:pPr>
              <w:rPr>
                <w:rFonts w:eastAsiaTheme="majorEastAsia" w:cstheme="minorHAnsi"/>
              </w:rPr>
            </w:pPr>
            <w:r w:rsidRPr="00363B8B">
              <w:rPr>
                <w:rFonts w:eastAsiaTheme="majorEastAsia" w:cstheme="minorHAnsi" w:hint="eastAsia"/>
                <w:u w:val="single"/>
              </w:rPr>
              <w:t>Government departments</w:t>
            </w:r>
            <w:r w:rsidRPr="00363B8B">
              <w:rPr>
                <w:rFonts w:eastAsiaTheme="majorEastAsia" w:cstheme="minorHAnsi" w:hint="eastAsia"/>
              </w:rPr>
              <w:t xml:space="preserve">: implementing and enforcing laws and policies  </w:t>
            </w:r>
          </w:p>
        </w:tc>
      </w:tr>
      <w:tr w:rsidR="00983129" w14:paraId="3E53BD06" w14:textId="77777777" w:rsidTr="00363B8B">
        <w:tc>
          <w:tcPr>
            <w:tcW w:w="3130" w:type="dxa"/>
            <w:gridSpan w:val="2"/>
          </w:tcPr>
          <w:p w14:paraId="7DF01A97" w14:textId="5B3DBB81" w:rsidR="00983129" w:rsidRPr="00842092" w:rsidRDefault="004C43B3" w:rsidP="000059E3">
            <w:pPr>
              <w:jc w:val="both"/>
              <w:rPr>
                <w:rFonts w:ascii="Comic Sans MS" w:eastAsiaTheme="majorEastAsia" w:hAnsi="Comic Sans MS" w:cstheme="minorHAnsi"/>
                <w:b/>
                <w:color w:val="FF0000"/>
                <w:u w:val="single"/>
              </w:rPr>
            </w:pPr>
            <w:r w:rsidRPr="00842092">
              <w:rPr>
                <w:noProof/>
                <w:u w:val="single"/>
              </w:rPr>
              <w:drawing>
                <wp:anchor distT="0" distB="0" distL="114300" distR="114300" simplePos="0" relativeHeight="251610112" behindDoc="1" locked="0" layoutInCell="1" allowOverlap="1" wp14:anchorId="1DB1DE77" wp14:editId="4E872E4E">
                  <wp:simplePos x="0" y="0"/>
                  <wp:positionH relativeFrom="column">
                    <wp:posOffset>1189739</wp:posOffset>
                  </wp:positionH>
                  <wp:positionV relativeFrom="paragraph">
                    <wp:posOffset>38661</wp:posOffset>
                  </wp:positionV>
                  <wp:extent cx="568325" cy="499745"/>
                  <wp:effectExtent l="0" t="0" r="3175" b="0"/>
                  <wp:wrapTight wrapText="bothSides">
                    <wp:wrapPolygon edited="0">
                      <wp:start x="0" y="0"/>
                      <wp:lineTo x="0" y="20584"/>
                      <wp:lineTo x="20997" y="20584"/>
                      <wp:lineTo x="20997" y="0"/>
                      <wp:lineTo x="0" y="0"/>
                    </wp:wrapPolygon>
                  </wp:wrapTight>
                  <wp:docPr id="352" name="圖片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cstate="screen">
                            <a:extLst>
                              <a:ext uri="{28A0092B-C50C-407E-A947-70E740481C1C}">
                                <a14:useLocalDpi xmlns:a14="http://schemas.microsoft.com/office/drawing/2010/main"/>
                              </a:ext>
                            </a:extLst>
                          </a:blip>
                          <a:srcRect/>
                          <a:stretch/>
                        </pic:blipFill>
                        <pic:spPr bwMode="auto">
                          <a:xfrm>
                            <a:off x="0" y="0"/>
                            <a:ext cx="568325" cy="4997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07D3E" w:rsidRPr="00CD3EDB">
              <w:rPr>
                <w:rFonts w:ascii="Comic Sans MS" w:eastAsiaTheme="majorEastAsia" w:hAnsi="Comic Sans MS" w:cstheme="minorHAnsi"/>
                <w:b/>
                <w:noProof/>
                <w:color w:val="FF0000"/>
                <w:u w:val="single"/>
              </w:rPr>
              <mc:AlternateContent>
                <mc:Choice Requires="wps">
                  <w:drawing>
                    <wp:anchor distT="0" distB="0" distL="114300" distR="114300" simplePos="0" relativeHeight="251716608" behindDoc="0" locked="0" layoutInCell="1" allowOverlap="1" wp14:anchorId="6AB2863E" wp14:editId="330854DB">
                      <wp:simplePos x="0" y="0"/>
                      <wp:positionH relativeFrom="column">
                        <wp:posOffset>9818</wp:posOffset>
                      </wp:positionH>
                      <wp:positionV relativeFrom="paragraph">
                        <wp:posOffset>80547</wp:posOffset>
                      </wp:positionV>
                      <wp:extent cx="973248" cy="716280"/>
                      <wp:effectExtent l="0" t="0" r="0" b="0"/>
                      <wp:wrapNone/>
                      <wp:docPr id="2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3248" cy="716280"/>
                              </a:xfrm>
                              <a:prstGeom prst="rect">
                                <a:avLst/>
                              </a:prstGeom>
                              <a:noFill/>
                              <a:ln w="9525">
                                <a:noFill/>
                                <a:miter lim="800000"/>
                                <a:headEnd/>
                                <a:tailEnd/>
                              </a:ln>
                            </wps:spPr>
                            <wps:txbx>
                              <w:txbxContent>
                                <w:p w14:paraId="449E62A1" w14:textId="77777777" w:rsidR="003071FB" w:rsidRPr="00480E02" w:rsidRDefault="003071FB" w:rsidP="00CD3EDB">
                                  <w:pPr>
                                    <w:rPr>
                                      <w:rFonts w:eastAsiaTheme="majorEastAsia" w:cstheme="minorHAnsi"/>
                                      <w:color w:val="FF0000"/>
                                      <w:sz w:val="24"/>
                                      <w:szCs w:val="24"/>
                                    </w:rPr>
                                  </w:pPr>
                                  <w:r w:rsidRPr="00480E02">
                                    <w:rPr>
                                      <w:rFonts w:eastAsiaTheme="majorEastAsia" w:cstheme="minorHAnsi"/>
                                      <w:color w:val="FF0000"/>
                                      <w:sz w:val="24"/>
                                      <w:szCs w:val="24"/>
                                    </w:rPr>
                                    <w:t>Legislative</w:t>
                                  </w:r>
                                </w:p>
                                <w:p w14:paraId="5D3A1525" w14:textId="63E5AED4" w:rsidR="003071FB" w:rsidRPr="00480E02" w:rsidRDefault="003071FB" w:rsidP="00CD3EDB">
                                  <w:pPr>
                                    <w:rPr>
                                      <w:rFonts w:cstheme="minorHAnsi"/>
                                      <w:sz w:val="24"/>
                                      <w:szCs w:val="24"/>
                                    </w:rPr>
                                  </w:pPr>
                                  <w:r w:rsidRPr="00480E02">
                                    <w:rPr>
                                      <w:rFonts w:eastAsiaTheme="majorEastAsia" w:cstheme="minorHAnsi"/>
                                      <w:color w:val="FF0000"/>
                                      <w:sz w:val="24"/>
                                      <w:szCs w:val="24"/>
                                    </w:rPr>
                                    <w:t>Council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B2863E" id="_x0000_s1081" type="#_x0000_t202" style="position:absolute;left:0;text-align:left;margin-left:.75pt;margin-top:6.35pt;width:76.65pt;height:56.4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" filled="f" stroked="f">
                      <v:textbox>
                        <w:txbxContent>
                          <w:p w14:paraId="449E62A1" w14:textId="77777777" w:rsidR="003071FB" w:rsidRPr="00480E02" w:rsidRDefault="003071FB" w:rsidP="00CD3EDB">
                            <w:pPr>
                              <w:rPr>
                                <w:rFonts w:eastAsiaTheme="majorEastAsia" w:cstheme="minorHAnsi"/>
                                <w:color w:val="FF0000"/>
                                <w:sz w:val="24"/>
                                <w:szCs w:val="24"/>
                              </w:rPr>
                            </w:pPr>
                            <w:r w:rsidRPr="00480E02">
                              <w:rPr>
                                <w:rFonts w:eastAsiaTheme="majorEastAsia" w:cstheme="minorHAnsi"/>
                                <w:color w:val="FF0000"/>
                                <w:sz w:val="24"/>
                                <w:szCs w:val="24"/>
                              </w:rPr>
                              <w:t>Legislative</w:t>
                            </w:r>
                          </w:p>
                          <w:p w14:paraId="5D3A1525" w14:textId="63E5AED4" w:rsidR="003071FB" w:rsidRPr="00480E02" w:rsidRDefault="003071FB" w:rsidP="00CD3EDB">
                            <w:pPr>
                              <w:rPr>
                                <w:rFonts w:cstheme="minorHAnsi"/>
                                <w:sz w:val="24"/>
                                <w:szCs w:val="24"/>
                              </w:rPr>
                            </w:pPr>
                            <w:r w:rsidRPr="00480E02">
                              <w:rPr>
                                <w:rFonts w:eastAsiaTheme="majorEastAsia" w:cstheme="minorHAnsi"/>
                                <w:color w:val="FF0000"/>
                                <w:sz w:val="24"/>
                                <w:szCs w:val="24"/>
                              </w:rPr>
                              <w:t>Council</w:t>
                            </w:r>
                          </w:p>
                        </w:txbxContent>
                      </v:textbox>
                    </v:shape>
                  </w:pict>
                </mc:Fallback>
              </mc:AlternateContent>
            </w:r>
          </w:p>
          <w:p w14:paraId="79D0BA10" w14:textId="6C7119B7" w:rsidR="00983129" w:rsidRDefault="00CD3EDB" w:rsidP="000059E3">
            <w:pPr>
              <w:rPr>
                <w:rFonts w:eastAsiaTheme="majorEastAsia" w:cstheme="minorHAnsi"/>
                <w:b/>
                <w:bCs/>
                <w:sz w:val="24"/>
                <w:szCs w:val="28"/>
              </w:rPr>
            </w:pPr>
            <w:r>
              <w:rPr>
                <w:rFonts w:eastAsiaTheme="majorEastAsia" w:cstheme="minorHAnsi" w:hint="eastAsia"/>
                <w:b/>
                <w:bCs/>
                <w:sz w:val="24"/>
                <w:szCs w:val="28"/>
              </w:rPr>
              <w:t>_____________</w:t>
            </w:r>
          </w:p>
          <w:p w14:paraId="25F7AA73" w14:textId="77777777" w:rsidR="009F27A5" w:rsidRDefault="009F27A5" w:rsidP="000059E3">
            <w:pPr>
              <w:rPr>
                <w:rFonts w:eastAsiaTheme="majorEastAsia" w:cstheme="minorHAnsi"/>
                <w:b/>
                <w:bCs/>
                <w:sz w:val="24"/>
                <w:szCs w:val="28"/>
              </w:rPr>
            </w:pPr>
          </w:p>
          <w:p w14:paraId="7F39075E" w14:textId="75695891" w:rsidR="009F27A5" w:rsidRDefault="00CD3EDB" w:rsidP="000059E3">
            <w:pPr>
              <w:rPr>
                <w:rFonts w:eastAsiaTheme="majorEastAsia" w:cstheme="minorHAnsi"/>
                <w:b/>
                <w:bCs/>
                <w:sz w:val="24"/>
                <w:szCs w:val="28"/>
              </w:rPr>
            </w:pPr>
            <w:r>
              <w:rPr>
                <w:rFonts w:eastAsiaTheme="majorEastAsia" w:cstheme="minorHAnsi" w:hint="eastAsia"/>
                <w:b/>
                <w:bCs/>
                <w:sz w:val="24"/>
                <w:szCs w:val="28"/>
              </w:rPr>
              <w:t>_____________</w:t>
            </w:r>
          </w:p>
        </w:tc>
        <w:tc>
          <w:tcPr>
            <w:tcW w:w="2681" w:type="dxa"/>
          </w:tcPr>
          <w:p w14:paraId="49DC8C5F" w14:textId="097AA525" w:rsidR="00983129" w:rsidRPr="00363B8B" w:rsidRDefault="00983129" w:rsidP="001F52DC">
            <w:pPr>
              <w:rPr>
                <w:rFonts w:eastAsiaTheme="majorEastAsia" w:cstheme="minorHAnsi"/>
                <w:color w:val="000000" w:themeColor="text1"/>
              </w:rPr>
            </w:pPr>
            <w:r w:rsidRPr="00363B8B">
              <w:rPr>
                <w:rFonts w:eastAsiaTheme="majorEastAsia" w:cstheme="minorHAnsi" w:hint="eastAsia"/>
                <w:color w:val="000000" w:themeColor="text1"/>
              </w:rPr>
              <w:t xml:space="preserve">It is the legislature (law-making body) </w:t>
            </w:r>
            <w:r w:rsidR="001F52DC">
              <w:rPr>
                <w:rFonts w:eastAsiaTheme="majorEastAsia" w:cstheme="minorHAnsi"/>
                <w:color w:val="000000" w:themeColor="text1"/>
              </w:rPr>
              <w:t>of</w:t>
            </w:r>
            <w:r w:rsidRPr="00363B8B">
              <w:rPr>
                <w:rFonts w:eastAsiaTheme="majorEastAsia" w:cstheme="minorHAnsi" w:hint="eastAsia"/>
                <w:color w:val="000000" w:themeColor="text1"/>
              </w:rPr>
              <w:t xml:space="preserve"> the HKSAR. </w:t>
            </w:r>
          </w:p>
        </w:tc>
        <w:tc>
          <w:tcPr>
            <w:tcW w:w="2614" w:type="dxa"/>
          </w:tcPr>
          <w:p w14:paraId="2D01EFA8" w14:textId="76AC9892" w:rsidR="00983129" w:rsidRPr="00363B8B" w:rsidRDefault="00594EF9" w:rsidP="000059E3">
            <w:pPr>
              <w:rPr>
                <w:rFonts w:eastAsiaTheme="majorEastAsia" w:cstheme="minorHAnsi"/>
              </w:rPr>
            </w:pPr>
            <w:r w:rsidRPr="00363B8B">
              <w:rPr>
                <w:rFonts w:eastAsiaTheme="majorEastAsia" w:cstheme="minorHAnsi" w:hint="eastAsia"/>
              </w:rPr>
              <w:t xml:space="preserve">Approving or rejecting bills, </w:t>
            </w:r>
            <w:r w:rsidR="009F27A5" w:rsidRPr="00363B8B">
              <w:rPr>
                <w:rFonts w:eastAsiaTheme="majorEastAsia" w:cstheme="minorHAnsi"/>
              </w:rPr>
              <w:t>and pass</w:t>
            </w:r>
            <w:r w:rsidRPr="00363B8B">
              <w:rPr>
                <w:rFonts w:eastAsiaTheme="majorEastAsia" w:cstheme="minorHAnsi" w:hint="eastAsia"/>
              </w:rPr>
              <w:t>ing</w:t>
            </w:r>
            <w:r w:rsidR="00983129" w:rsidRPr="00363B8B">
              <w:rPr>
                <w:rFonts w:eastAsiaTheme="majorEastAsia" w:cstheme="minorHAnsi" w:hint="eastAsia"/>
              </w:rPr>
              <w:t xml:space="preserve">, amending and abolishing </w:t>
            </w:r>
            <w:r w:rsidR="00983129" w:rsidRPr="00363B8B">
              <w:rPr>
                <w:rFonts w:eastAsiaTheme="majorEastAsia" w:cstheme="minorHAnsi"/>
              </w:rPr>
              <w:t>laws</w:t>
            </w:r>
            <w:r w:rsidR="00983129" w:rsidRPr="00363B8B">
              <w:rPr>
                <w:rFonts w:eastAsiaTheme="majorEastAsia" w:cstheme="minorHAnsi" w:hint="eastAsia"/>
              </w:rPr>
              <w:t xml:space="preserve"> </w:t>
            </w:r>
          </w:p>
        </w:tc>
      </w:tr>
      <w:tr w:rsidR="00983129" w14:paraId="5AEE01B1" w14:textId="77777777" w:rsidTr="00363B8B">
        <w:tc>
          <w:tcPr>
            <w:tcW w:w="3130" w:type="dxa"/>
            <w:gridSpan w:val="2"/>
          </w:tcPr>
          <w:p w14:paraId="09C1890C" w14:textId="6577B0B4" w:rsidR="00CD3EDB" w:rsidRDefault="00363B8B" w:rsidP="000059E3">
            <w:pPr>
              <w:rPr>
                <w:rFonts w:ascii="Comic Sans MS" w:eastAsiaTheme="majorEastAsia" w:hAnsi="Comic Sans MS" w:cstheme="minorHAnsi"/>
                <w:b/>
                <w:bCs/>
                <w:color w:val="FF0000"/>
                <w:u w:val="single"/>
              </w:rPr>
            </w:pPr>
            <w:r w:rsidRPr="00CD3EDB">
              <w:rPr>
                <w:rFonts w:ascii="Comic Sans MS" w:eastAsiaTheme="majorEastAsia" w:hAnsi="Comic Sans MS" w:cstheme="minorHAnsi"/>
                <w:b/>
                <w:noProof/>
                <w:color w:val="FF0000"/>
                <w:u w:val="single"/>
              </w:rPr>
              <mc:AlternateContent>
                <mc:Choice Requires="wps">
                  <w:drawing>
                    <wp:anchor distT="0" distB="0" distL="114300" distR="114300" simplePos="0" relativeHeight="251717632" behindDoc="0" locked="0" layoutInCell="1" allowOverlap="1" wp14:anchorId="02C030A3" wp14:editId="61AC2C53">
                      <wp:simplePos x="0" y="0"/>
                      <wp:positionH relativeFrom="column">
                        <wp:posOffset>7113</wp:posOffset>
                      </wp:positionH>
                      <wp:positionV relativeFrom="paragraph">
                        <wp:posOffset>72336</wp:posOffset>
                      </wp:positionV>
                      <wp:extent cx="972820" cy="370840"/>
                      <wp:effectExtent l="0" t="0" r="0" b="0"/>
                      <wp:wrapNone/>
                      <wp:docPr id="23" name="文字方塊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2820" cy="370840"/>
                              </a:xfrm>
                              <a:prstGeom prst="rect">
                                <a:avLst/>
                              </a:prstGeom>
                              <a:noFill/>
                              <a:ln w="9525">
                                <a:noFill/>
                                <a:miter lim="800000"/>
                                <a:headEnd/>
                                <a:tailEnd/>
                              </a:ln>
                            </wps:spPr>
                            <wps:txbx>
                              <w:txbxContent>
                                <w:p w14:paraId="56A9B2FC" w14:textId="52B40D92" w:rsidR="003071FB" w:rsidRPr="00480E02" w:rsidRDefault="003071FB" w:rsidP="00CD3EDB">
                                  <w:pPr>
                                    <w:rPr>
                                      <w:rFonts w:cstheme="minorHAnsi"/>
                                      <w:sz w:val="24"/>
                                      <w:szCs w:val="24"/>
                                    </w:rPr>
                                  </w:pPr>
                                  <w:r w:rsidRPr="00480E02">
                                    <w:rPr>
                                      <w:rFonts w:eastAsiaTheme="majorEastAsia" w:cstheme="minorHAnsi"/>
                                      <w:color w:val="FF0000"/>
                                      <w:sz w:val="24"/>
                                      <w:szCs w:val="24"/>
                                    </w:rPr>
                                    <w:t>Judiciary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C030A3" id="文字方塊 13" o:spid="_x0000_s1082" type="#_x0000_t202" style="position:absolute;margin-left:.55pt;margin-top:5.7pt;width:76.6pt;height:29.2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" filled="f" stroked="f">
                      <v:textbox>
                        <w:txbxContent>
                          <w:p w14:paraId="56A9B2FC" w14:textId="52B40D92" w:rsidR="003071FB" w:rsidRPr="00480E02" w:rsidRDefault="003071FB" w:rsidP="00CD3EDB">
                            <w:pPr>
                              <w:rPr>
                                <w:rFonts w:cstheme="minorHAnsi"/>
                                <w:sz w:val="24"/>
                                <w:szCs w:val="24"/>
                              </w:rPr>
                            </w:pPr>
                            <w:r w:rsidRPr="00480E02">
                              <w:rPr>
                                <w:rFonts w:eastAsiaTheme="majorEastAsia" w:cstheme="minorHAnsi"/>
                                <w:color w:val="FF0000"/>
                                <w:sz w:val="24"/>
                                <w:szCs w:val="24"/>
                              </w:rPr>
                              <w:t>Judiciary</w:t>
                            </w:r>
                          </w:p>
                        </w:txbxContent>
                      </v:textbox>
                    </v:shape>
                  </w:pict>
                </mc:Fallback>
              </mc:AlternateContent>
            </w:r>
          </w:p>
          <w:p w14:paraId="193C047B" w14:textId="514DA088" w:rsidR="00363B8B" w:rsidRDefault="00E544C0" w:rsidP="000059E3">
            <w:pPr>
              <w:rPr>
                <w:rFonts w:ascii="Comic Sans MS" w:eastAsiaTheme="majorEastAsia" w:hAnsi="Comic Sans MS" w:cstheme="minorHAnsi"/>
                <w:b/>
                <w:bCs/>
                <w:color w:val="FF0000"/>
                <w:u w:val="single"/>
              </w:rPr>
            </w:pPr>
            <w:r w:rsidRPr="00842092">
              <w:rPr>
                <w:noProof/>
                <w:u w:val="single"/>
              </w:rPr>
              <w:drawing>
                <wp:anchor distT="0" distB="0" distL="114300" distR="114300" simplePos="0" relativeHeight="251635712" behindDoc="0" locked="0" layoutInCell="1" allowOverlap="1" wp14:anchorId="51C4483D" wp14:editId="2B26B2B0">
                  <wp:simplePos x="0" y="0"/>
                  <wp:positionH relativeFrom="column">
                    <wp:posOffset>1028486</wp:posOffset>
                  </wp:positionH>
                  <wp:positionV relativeFrom="paragraph">
                    <wp:posOffset>198072</wp:posOffset>
                  </wp:positionV>
                  <wp:extent cx="899032" cy="441066"/>
                  <wp:effectExtent l="0" t="0" r="0" b="0"/>
                  <wp:wrapNone/>
                  <wp:docPr id="131199" name="圖片 131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cstate="screen">
                            <a:extLst>
                              <a:ext uri="{28A0092B-C50C-407E-A947-70E740481C1C}">
                                <a14:useLocalDpi xmlns:a14="http://schemas.microsoft.com/office/drawing/2010/main"/>
                              </a:ext>
                            </a:extLst>
                          </a:blip>
                          <a:srcRect/>
                          <a:stretch/>
                        </pic:blipFill>
                        <pic:spPr bwMode="auto">
                          <a:xfrm>
                            <a:off x="0" y="0"/>
                            <a:ext cx="899032" cy="44106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63B8B">
              <w:rPr>
                <w:rFonts w:ascii="Comic Sans MS" w:eastAsiaTheme="majorEastAsia" w:hAnsi="Comic Sans MS" w:cstheme="minorHAnsi"/>
                <w:bCs/>
              </w:rPr>
              <w:t>____________________</w:t>
            </w:r>
          </w:p>
          <w:p w14:paraId="2D87637A" w14:textId="49C831B3" w:rsidR="00350FDD" w:rsidRPr="00207D3E" w:rsidRDefault="00350FDD" w:rsidP="000059E3">
            <w:pPr>
              <w:rPr>
                <w:rFonts w:ascii="Comic Sans MS" w:eastAsiaTheme="majorEastAsia" w:hAnsi="Comic Sans MS" w:cstheme="minorHAnsi"/>
                <w:b/>
                <w:bCs/>
                <w:u w:val="single"/>
              </w:rPr>
            </w:pPr>
          </w:p>
        </w:tc>
        <w:tc>
          <w:tcPr>
            <w:tcW w:w="2681" w:type="dxa"/>
          </w:tcPr>
          <w:p w14:paraId="3E00000F" w14:textId="574AB020" w:rsidR="00983129" w:rsidRPr="00363B8B" w:rsidRDefault="00983129" w:rsidP="005F73F0">
            <w:pPr>
              <w:rPr>
                <w:rFonts w:eastAsiaTheme="majorEastAsia" w:cstheme="minorHAnsi"/>
              </w:rPr>
            </w:pPr>
            <w:r w:rsidRPr="00363B8B">
              <w:rPr>
                <w:rFonts w:eastAsiaTheme="majorEastAsia" w:cstheme="minorHAnsi" w:hint="eastAsia"/>
              </w:rPr>
              <w:t xml:space="preserve">It refers to the courts and tribunals. It </w:t>
            </w:r>
            <w:r w:rsidRPr="00363B8B">
              <w:rPr>
                <w:rFonts w:eastAsiaTheme="majorEastAsia" w:cstheme="minorHAnsi"/>
              </w:rPr>
              <w:t>is independent of the executive</w:t>
            </w:r>
            <w:r w:rsidR="00083893" w:rsidRPr="00363B8B">
              <w:rPr>
                <w:rFonts w:eastAsiaTheme="majorEastAsia" w:cstheme="minorHAnsi"/>
              </w:rPr>
              <w:t xml:space="preserve"> </w:t>
            </w:r>
            <w:r w:rsidR="00083893" w:rsidRPr="00363B8B">
              <w:rPr>
                <w:rFonts w:eastAsiaTheme="majorEastAsia" w:cstheme="minorHAnsi"/>
                <w:color w:val="000000" w:themeColor="text1"/>
              </w:rPr>
              <w:t>authorities</w:t>
            </w:r>
            <w:r w:rsidRPr="00363B8B">
              <w:rPr>
                <w:rFonts w:eastAsiaTheme="majorEastAsia" w:cstheme="minorHAnsi" w:hint="eastAsia"/>
                <w:color w:val="000000" w:themeColor="text1"/>
              </w:rPr>
              <w:t xml:space="preserve"> </w:t>
            </w:r>
            <w:r w:rsidRPr="00363B8B">
              <w:rPr>
                <w:rFonts w:eastAsiaTheme="majorEastAsia" w:cstheme="minorHAnsi"/>
                <w:color w:val="000000" w:themeColor="text1"/>
              </w:rPr>
              <w:t>and legislat</w:t>
            </w:r>
            <w:r w:rsidR="00083893" w:rsidRPr="00363B8B">
              <w:rPr>
                <w:rFonts w:eastAsiaTheme="majorEastAsia" w:cstheme="minorHAnsi"/>
                <w:color w:val="000000" w:themeColor="text1"/>
              </w:rPr>
              <w:t>ur</w:t>
            </w:r>
            <w:r w:rsidRPr="00363B8B">
              <w:rPr>
                <w:rFonts w:eastAsiaTheme="majorEastAsia" w:cstheme="minorHAnsi" w:hint="eastAsia"/>
                <w:color w:val="000000" w:themeColor="text1"/>
              </w:rPr>
              <w:t>e</w:t>
            </w:r>
            <w:r w:rsidR="005F73F0" w:rsidRPr="00363B8B">
              <w:rPr>
                <w:rFonts w:eastAsiaTheme="majorEastAsia" w:cstheme="minorHAnsi" w:hint="eastAsia"/>
              </w:rPr>
              <w:t>.</w:t>
            </w:r>
          </w:p>
        </w:tc>
        <w:tc>
          <w:tcPr>
            <w:tcW w:w="2614" w:type="dxa"/>
          </w:tcPr>
          <w:p w14:paraId="210F16E5" w14:textId="2AD1E512" w:rsidR="00983129" w:rsidRPr="00363B8B" w:rsidRDefault="00983129" w:rsidP="005F73F0">
            <w:pPr>
              <w:rPr>
                <w:rFonts w:eastAsiaTheme="majorEastAsia" w:cstheme="minorHAnsi"/>
              </w:rPr>
            </w:pPr>
            <w:r w:rsidRPr="00363B8B">
              <w:rPr>
                <w:rFonts w:eastAsiaTheme="majorEastAsia" w:cstheme="minorHAnsi" w:hint="eastAsia"/>
              </w:rPr>
              <w:t xml:space="preserve">Settling </w:t>
            </w:r>
            <w:r w:rsidR="009F27A5" w:rsidRPr="00363B8B">
              <w:rPr>
                <w:rFonts w:eastAsiaTheme="majorEastAsia" w:cstheme="minorHAnsi"/>
              </w:rPr>
              <w:t xml:space="preserve">legal </w:t>
            </w:r>
            <w:r w:rsidRPr="00363B8B">
              <w:rPr>
                <w:rFonts w:eastAsiaTheme="majorEastAsia" w:cstheme="minorHAnsi" w:hint="eastAsia"/>
              </w:rPr>
              <w:t>disputes</w:t>
            </w:r>
            <w:r w:rsidR="009575D1" w:rsidRPr="00363B8B">
              <w:rPr>
                <w:rFonts w:eastAsiaTheme="majorEastAsia" w:cstheme="minorHAnsi" w:hint="eastAsia"/>
              </w:rPr>
              <w:t xml:space="preserve"> </w:t>
            </w:r>
          </w:p>
        </w:tc>
      </w:tr>
    </w:tbl>
    <w:p w14:paraId="135E6809" w14:textId="27220D32" w:rsidR="009B6D1D" w:rsidRDefault="00405019" w:rsidP="00CD3EDB">
      <w:pPr>
        <w:ind w:left="110" w:hangingChars="50" w:hanging="110"/>
        <w:rPr>
          <w:rFonts w:eastAsiaTheme="majorEastAsia" w:cstheme="minorHAnsi"/>
          <w:bCs/>
          <w:sz w:val="24"/>
          <w:szCs w:val="28"/>
        </w:rPr>
      </w:pPr>
      <w:r w:rsidRPr="00842092">
        <w:rPr>
          <w:rFonts w:eastAsiaTheme="majorEastAsia" w:cstheme="minorHAnsi" w:hint="eastAsia"/>
          <w:bCs/>
          <w:szCs w:val="28"/>
        </w:rPr>
        <w:t xml:space="preserve">*Principal officials: </w:t>
      </w:r>
      <w:r w:rsidRPr="00842092">
        <w:rPr>
          <w:rFonts w:eastAsiaTheme="majorEastAsia" w:cstheme="minorHAnsi"/>
          <w:bCs/>
          <w:szCs w:val="28"/>
        </w:rPr>
        <w:t xml:space="preserve">including the Chief Secretary, Financial Secretary, Secretary for Justice and heads of government </w:t>
      </w:r>
      <w:r w:rsidR="00670815" w:rsidRPr="00842092">
        <w:rPr>
          <w:rFonts w:eastAsiaTheme="majorEastAsia" w:cstheme="minorHAnsi"/>
          <w:bCs/>
          <w:szCs w:val="28"/>
        </w:rPr>
        <w:t>bureau</w:t>
      </w:r>
    </w:p>
    <w:p w14:paraId="7547E0E1" w14:textId="77777777" w:rsidR="004C7E12" w:rsidRDefault="004C7E12" w:rsidP="009B6D1D">
      <w:pPr>
        <w:rPr>
          <w:rFonts w:eastAsiaTheme="majorEastAsia" w:cstheme="minorHAnsi"/>
          <w:bCs/>
          <w:sz w:val="24"/>
          <w:szCs w:val="28"/>
        </w:rPr>
        <w:sectPr w:rsidR="004C7E12" w:rsidSect="00363B8B">
          <w:pgSz w:w="16838" w:h="11906" w:orient="landscape" w:code="9"/>
          <w:pgMar w:top="1588" w:right="1440" w:bottom="1588" w:left="1440" w:header="709" w:footer="709" w:gutter="0"/>
          <w:cols w:space="708"/>
          <w:docGrid w:linePitch="360"/>
        </w:sectPr>
      </w:pPr>
    </w:p>
    <w:p w14:paraId="18C34B59" w14:textId="606101DE" w:rsidR="00FD1EAF" w:rsidRDefault="00C15037" w:rsidP="009B6D1D">
      <w:pPr>
        <w:rPr>
          <w:rFonts w:eastAsiaTheme="majorEastAsia" w:cstheme="minorHAnsi"/>
          <w:bCs/>
          <w:sz w:val="24"/>
          <w:szCs w:val="28"/>
        </w:rPr>
      </w:pPr>
      <w:r>
        <w:rPr>
          <w:rFonts w:eastAsiaTheme="majorEastAsia" w:cstheme="minorHAnsi" w:hint="eastAsia"/>
          <w:bCs/>
          <w:noProof/>
          <w:szCs w:val="28"/>
        </w:rPr>
        <w:lastRenderedPageBreak/>
        <mc:AlternateContent>
          <mc:Choice Requires="wpg">
            <w:drawing>
              <wp:anchor distT="0" distB="0" distL="114300" distR="114300" simplePos="0" relativeHeight="251816960" behindDoc="0" locked="0" layoutInCell="1" allowOverlap="1" wp14:anchorId="76BE2113" wp14:editId="6B328268">
                <wp:simplePos x="0" y="0"/>
                <wp:positionH relativeFrom="column">
                  <wp:posOffset>56958</wp:posOffset>
                </wp:positionH>
                <wp:positionV relativeFrom="paragraph">
                  <wp:posOffset>571</wp:posOffset>
                </wp:positionV>
                <wp:extent cx="5577205" cy="2293620"/>
                <wp:effectExtent l="0" t="0" r="0" b="0"/>
                <wp:wrapNone/>
                <wp:docPr id="193" name="群組 193"/>
                <wp:cNvGraphicFramePr/>
                <a:graphic xmlns:a="http://schemas.openxmlformats.org/drawingml/2006/main">
                  <a:graphicData uri="http://schemas.microsoft.com/office/word/2010/wordprocessingGroup">
                    <wpg:wgp>
                      <wpg:cNvGrpSpPr/>
                      <wpg:grpSpPr>
                        <a:xfrm>
                          <a:off x="0" y="0"/>
                          <a:ext cx="5577205" cy="2293620"/>
                          <a:chOff x="0" y="0"/>
                          <a:chExt cx="5577205" cy="2293620"/>
                        </a:xfrm>
                      </wpg:grpSpPr>
                      <pic:pic xmlns:pic="http://schemas.openxmlformats.org/drawingml/2006/picture">
                        <pic:nvPicPr>
                          <pic:cNvPr id="13" name="Picture 15"/>
                          <pic:cNvPicPr>
                            <a:picLocks noChangeAspect="1"/>
                          </pic:cNvPicPr>
                        </pic:nvPicPr>
                        <pic:blipFill rotWithShape="1">
                          <a:blip r:embed="rId12" cstate="screen">
                            <a:extLst>
                              <a:ext uri="{28A0092B-C50C-407E-A947-70E740481C1C}">
                                <a14:useLocalDpi xmlns:a14="http://schemas.microsoft.com/office/drawing/2010/main"/>
                              </a:ext>
                            </a:extLst>
                          </a:blip>
                          <a:srcRect l="5196" t="5358" r="5437" b="5102"/>
                          <a:stretch/>
                        </pic:blipFill>
                        <pic:spPr bwMode="auto">
                          <a:xfrm>
                            <a:off x="0" y="0"/>
                            <a:ext cx="5577205" cy="2293620"/>
                          </a:xfrm>
                          <a:prstGeom prst="rect">
                            <a:avLst/>
                          </a:prstGeom>
                          <a:noFill/>
                          <a:ln>
                            <a:noFill/>
                          </a:ln>
                          <a:extLst>
                            <a:ext uri="{53640926-AAD7-44D8-BBD7-CCE9431645EC}">
                              <a14:shadowObscured xmlns:a14="http://schemas.microsoft.com/office/drawing/2010/main"/>
                            </a:ext>
                          </a:extLst>
                        </pic:spPr>
                      </pic:pic>
                      <wps:wsp>
                        <wps:cNvPr id="26" name="文字方塊 10"/>
                        <wps:cNvSpPr txBox="1"/>
                        <wps:spPr>
                          <a:xfrm>
                            <a:off x="806823" y="376517"/>
                            <a:ext cx="4285129" cy="1237129"/>
                          </a:xfrm>
                          <a:prstGeom prst="rect">
                            <a:avLst/>
                          </a:prstGeom>
                          <a:noFill/>
                        </wps:spPr>
                        <wps:txbx>
                          <w:txbxContent>
                            <w:p w14:paraId="24CAFEDB" w14:textId="77777777" w:rsidR="003071FB" w:rsidRPr="00673169" w:rsidRDefault="003071FB" w:rsidP="005B3305">
                              <w:pPr>
                                <w:pStyle w:val="a4"/>
                                <w:snapToGrid w:val="0"/>
                                <w:ind w:left="142"/>
                                <w:rPr>
                                  <w:rFonts w:ascii="Goudy Old Style" w:eastAsia="Times New Roman" w:hAnsi="Goudy Old Style"/>
                                  <w:b/>
                                  <w:color w:val="0000FF"/>
                                  <w:sz w:val="24"/>
                                  <w:szCs w:val="24"/>
                                  <w:lang w:eastAsia="zh-HK"/>
                                  <w14:shadow w14:blurRad="50800" w14:dist="38100" w14:dir="2700000" w14:sx="100000" w14:sy="100000" w14:kx="0" w14:ky="0" w14:algn="tl">
                                    <w14:srgbClr w14:val="000000">
                                      <w14:alpha w14:val="60000"/>
                                    </w14:srgbClr>
                                  </w14:shadow>
                                </w:rPr>
                              </w:pPr>
                              <w:r w:rsidRPr="00673169">
                                <w:rPr>
                                  <w:rFonts w:ascii="Goudy Old Style" w:eastAsia="Times New Roman" w:hAnsi="Goudy Old Style"/>
                                  <w:b/>
                                  <w:color w:val="0000FF"/>
                                  <w:sz w:val="24"/>
                                  <w:szCs w:val="24"/>
                                  <w:lang w:eastAsia="zh-HK"/>
                                  <w14:shadow w14:blurRad="50800" w14:dist="38100" w14:dir="2700000" w14:sx="100000" w14:sy="100000" w14:kx="0" w14:ky="0" w14:algn="tl">
                                    <w14:srgbClr w14:val="000000">
                                      <w14:alpha w14:val="60000"/>
                                    </w14:srgbClr>
                                  </w14:shadow>
                                </w:rPr>
                                <w:t>Do you know…</w:t>
                              </w:r>
                            </w:p>
                            <w:p w14:paraId="29CE4311" w14:textId="74E2DBD1" w:rsidR="003071FB" w:rsidRPr="00546D25" w:rsidRDefault="003071FB" w:rsidP="001C6E00">
                              <w:pPr>
                                <w:pStyle w:val="a4"/>
                                <w:snapToGrid w:val="0"/>
                                <w:spacing w:after="0" w:line="240" w:lineRule="exact"/>
                                <w:ind w:left="142"/>
                                <w:rPr>
                                  <w:rFonts w:ascii="Goudy Old Style" w:hAnsi="Goudy Old Style"/>
                                  <w:color w:val="0000FF"/>
                                  <w:szCs w:val="24"/>
                                  <w14:shadow w14:blurRad="50800" w14:dist="38100" w14:dir="2700000" w14:sx="100000" w14:sy="100000" w14:kx="0" w14:ky="0" w14:algn="tl">
                                    <w14:srgbClr w14:val="000000">
                                      <w14:alpha w14:val="60000"/>
                                    </w14:srgbClr>
                                  </w14:shadow>
                                </w:rPr>
                              </w:pPr>
                              <w:r w:rsidRPr="00546D25">
                                <w:rPr>
                                  <w:rFonts w:ascii="Goudy Old Style" w:hAnsi="Goudy Old Style"/>
                                  <w:color w:val="0000FF"/>
                                  <w:szCs w:val="24"/>
                                  <w14:shadow w14:blurRad="50800" w14:dist="38100" w14:dir="2700000" w14:sx="100000" w14:sy="100000" w14:kx="0" w14:ky="0" w14:algn="tl">
                                    <w14:srgbClr w14:val="000000">
                                      <w14:alpha w14:val="60000"/>
                                    </w14:srgbClr>
                                  </w14:shadow>
                                </w:rPr>
                                <w:t xml:space="preserve">A </w:t>
                              </w:r>
                              <w:r w:rsidRPr="00546D25">
                                <w:rPr>
                                  <w:rFonts w:ascii="Goudy Old Style" w:hAnsi="Goudy Old Style"/>
                                  <w:b/>
                                  <w:bCs/>
                                  <w:color w:val="0000FF"/>
                                  <w:szCs w:val="24"/>
                                  <w14:shadow w14:blurRad="50800" w14:dist="38100" w14:dir="2700000" w14:sx="100000" w14:sy="100000" w14:kx="0" w14:ky="0" w14:algn="tl">
                                    <w14:srgbClr w14:val="000000">
                                      <w14:alpha w14:val="60000"/>
                                    </w14:srgbClr>
                                  </w14:shadow>
                                </w:rPr>
                                <w:t xml:space="preserve">law </w:t>
                              </w:r>
                              <w:r w:rsidRPr="00546D25">
                                <w:rPr>
                                  <w:rFonts w:ascii="Goudy Old Style" w:hAnsi="Goudy Old Style"/>
                                  <w:color w:val="0000FF"/>
                                  <w:szCs w:val="24"/>
                                  <w14:shadow w14:blurRad="50800" w14:dist="38100" w14:dir="2700000" w14:sx="100000" w14:sy="100000" w14:kx="0" w14:ky="0" w14:algn="tl">
                                    <w14:srgbClr w14:val="000000">
                                      <w14:alpha w14:val="60000"/>
                                    </w14:srgbClr>
                                  </w14:shadow>
                                </w:rPr>
                                <w:t xml:space="preserve">is a collection of rules and principles that are laid down according to a formal procedure by a legislature. </w:t>
                              </w:r>
                            </w:p>
                            <w:p w14:paraId="080ED5F2" w14:textId="2BD84C7B" w:rsidR="003071FB" w:rsidRPr="00546D25" w:rsidRDefault="003071FB" w:rsidP="001C6E00">
                              <w:pPr>
                                <w:pStyle w:val="a4"/>
                                <w:snapToGrid w:val="0"/>
                                <w:spacing w:after="0" w:line="240" w:lineRule="exact"/>
                                <w:ind w:left="142"/>
                                <w:rPr>
                                  <w:rFonts w:ascii="Goudy Old Style" w:hAnsi="Goudy Old Style"/>
                                  <w:color w:val="0000FF"/>
                                  <w:szCs w:val="24"/>
                                  <w14:shadow w14:blurRad="50800" w14:dist="38100" w14:dir="2700000" w14:sx="100000" w14:sy="100000" w14:kx="0" w14:ky="0" w14:algn="tl">
                                    <w14:srgbClr w14:val="000000">
                                      <w14:alpha w14:val="60000"/>
                                    </w14:srgbClr>
                                  </w14:shadow>
                                </w:rPr>
                              </w:pPr>
                              <w:r w:rsidRPr="00546D25">
                                <w:rPr>
                                  <w:rFonts w:ascii="Goudy Old Style" w:hAnsi="Goudy Old Style"/>
                                  <w:color w:val="0000FF"/>
                                  <w:szCs w:val="24"/>
                                  <w14:shadow w14:blurRad="50800" w14:dist="38100" w14:dir="2700000" w14:sx="100000" w14:sy="100000" w14:kx="0" w14:ky="0" w14:algn="tl">
                                    <w14:srgbClr w14:val="000000">
                                      <w14:alpha w14:val="60000"/>
                                    </w14:srgbClr>
                                  </w14:shadow>
                                </w:rPr>
                                <w:t xml:space="preserve">A </w:t>
                              </w:r>
                              <w:r w:rsidRPr="00546D25">
                                <w:rPr>
                                  <w:rFonts w:ascii="Goudy Old Style" w:hAnsi="Goudy Old Style"/>
                                  <w:b/>
                                  <w:bCs/>
                                  <w:color w:val="0000FF"/>
                                  <w:szCs w:val="24"/>
                                  <w14:shadow w14:blurRad="50800" w14:dist="38100" w14:dir="2700000" w14:sx="100000" w14:sy="100000" w14:kx="0" w14:ky="0" w14:algn="tl">
                                    <w14:srgbClr w14:val="000000">
                                      <w14:alpha w14:val="60000"/>
                                    </w14:srgbClr>
                                  </w14:shadow>
                                </w:rPr>
                                <w:t xml:space="preserve">bill </w:t>
                              </w:r>
                              <w:r w:rsidRPr="00546D25">
                                <w:rPr>
                                  <w:rFonts w:ascii="Goudy Old Style" w:hAnsi="Goudy Old Style"/>
                                  <w:color w:val="0000FF"/>
                                  <w:szCs w:val="24"/>
                                  <w14:shadow w14:blurRad="50800" w14:dist="38100" w14:dir="2700000" w14:sx="100000" w14:sy="100000" w14:kx="0" w14:ky="0" w14:algn="tl">
                                    <w14:srgbClr w14:val="000000">
                                      <w14:alpha w14:val="60000"/>
                                    </w14:srgbClr>
                                  </w14:shadow>
                                </w:rPr>
                                <w:t xml:space="preserve">is a proposed law that has been drafted and introduced into the legislative system but not yet passed.  </w:t>
                              </w:r>
                            </w:p>
                            <w:p w14:paraId="02508683" w14:textId="37A8D9B5" w:rsidR="003071FB" w:rsidRPr="00546D25" w:rsidRDefault="003071FB" w:rsidP="001C6E00">
                              <w:pPr>
                                <w:pStyle w:val="a4"/>
                                <w:snapToGrid w:val="0"/>
                                <w:spacing w:after="0" w:line="240" w:lineRule="exact"/>
                                <w:ind w:left="142"/>
                                <w:rPr>
                                  <w:rFonts w:ascii="Goudy Old Style" w:eastAsia="Times New Roman" w:hAnsi="Goudy Old Style"/>
                                  <w:color w:val="0000FF"/>
                                  <w:szCs w:val="24"/>
                                  <w:lang w:eastAsia="zh-HK"/>
                                  <w14:shadow w14:blurRad="50800" w14:dist="38100" w14:dir="2700000" w14:sx="100000" w14:sy="100000" w14:kx="0" w14:ky="0" w14:algn="tl">
                                    <w14:srgbClr w14:val="000000">
                                      <w14:alpha w14:val="60000"/>
                                    </w14:srgbClr>
                                  </w14:shadow>
                                </w:rPr>
                              </w:pPr>
                              <w:r w:rsidRPr="00546D25">
                                <w:rPr>
                                  <w:rFonts w:ascii="Goudy Old Style" w:hAnsi="Goudy Old Style"/>
                                  <w:color w:val="0000FF"/>
                                  <w:szCs w:val="24"/>
                                  <w14:shadow w14:blurRad="50800" w14:dist="38100" w14:dir="2700000" w14:sx="100000" w14:sy="100000" w14:kx="0" w14:ky="0" w14:algn="tl">
                                    <w14:srgbClr w14:val="000000">
                                      <w14:alpha w14:val="60000"/>
                                    </w14:srgbClr>
                                  </w14:shadow>
                                </w:rPr>
                                <w:t xml:space="preserve">An </w:t>
                              </w:r>
                              <w:r w:rsidRPr="00546D25">
                                <w:rPr>
                                  <w:rFonts w:ascii="Goudy Old Style" w:hAnsi="Goudy Old Style"/>
                                  <w:b/>
                                  <w:bCs/>
                                  <w:color w:val="0000FF"/>
                                  <w:szCs w:val="24"/>
                                  <w14:shadow w14:blurRad="50800" w14:dist="38100" w14:dir="2700000" w14:sx="100000" w14:sy="100000" w14:kx="0" w14:ky="0" w14:algn="tl">
                                    <w14:srgbClr w14:val="000000">
                                      <w14:alpha w14:val="60000"/>
                                    </w14:srgbClr>
                                  </w14:shadow>
                                </w:rPr>
                                <w:t>ordinance</w:t>
                              </w:r>
                              <w:r w:rsidRPr="00546D25">
                                <w:rPr>
                                  <w:rFonts w:ascii="Goudy Old Style" w:hAnsi="Goudy Old Style"/>
                                  <w:color w:val="0000FF"/>
                                  <w:szCs w:val="24"/>
                                  <w14:shadow w14:blurRad="50800" w14:dist="38100" w14:dir="2700000" w14:sx="100000" w14:sy="100000" w14:kx="0" w14:ky="0" w14:algn="tl">
                                    <w14:srgbClr w14:val="000000">
                                      <w14:alpha w14:val="60000"/>
                                    </w14:srgbClr>
                                  </w14:shadow>
                                </w:rPr>
                                <w:t xml:space="preserve"> contains the law which the </w:t>
                              </w:r>
                              <w:r w:rsidRPr="005F73F0">
                                <w:rPr>
                                  <w:rFonts w:ascii="Goudy Old Style" w:hAnsi="Goudy Old Style"/>
                                  <w:color w:val="0000FF"/>
                                  <w:szCs w:val="24"/>
                                  <w14:shadow w14:blurRad="50800" w14:dist="38100" w14:dir="2700000" w14:sx="100000" w14:sy="100000" w14:kx="0" w14:ky="0" w14:algn="tl">
                                    <w14:srgbClr w14:val="000000">
                                      <w14:alpha w14:val="60000"/>
                                    </w14:srgbClr>
                                  </w14:shadow>
                                </w:rPr>
                                <w:t>legislature</w:t>
                              </w:r>
                              <w:r w:rsidRPr="00546D25">
                                <w:rPr>
                                  <w:rFonts w:ascii="Goudy Old Style" w:hAnsi="Goudy Old Style"/>
                                  <w:color w:val="0000FF"/>
                                  <w:szCs w:val="24"/>
                                  <w14:shadow w14:blurRad="50800" w14:dist="38100" w14:dir="2700000" w14:sx="100000" w14:sy="100000" w14:kx="0" w14:ky="0" w14:algn="tl">
                                    <w14:srgbClr w14:val="000000">
                                      <w14:alpha w14:val="60000"/>
                                    </w14:srgbClr>
                                  </w14:shadow>
                                </w:rPr>
                                <w:t xml:space="preserve"> passes. </w:t>
                              </w:r>
                            </w:p>
                          </w:txbxContent>
                        </wps:txbx>
                        <wps:bodyPr wrap="square" rtlCol="0">
                          <a:noAutofit/>
                        </wps:bodyPr>
                      </wps:wsp>
                      <wps:wsp>
                        <wps:cNvPr id="311" name="文字方塊 311"/>
                        <wps:cNvSpPr txBox="1"/>
                        <wps:spPr>
                          <a:xfrm>
                            <a:off x="1744275" y="1421546"/>
                            <a:ext cx="2974917" cy="434109"/>
                          </a:xfrm>
                          <a:prstGeom prst="rect">
                            <a:avLst/>
                          </a:prstGeom>
                          <a:noFill/>
                          <a:ln w="6350">
                            <a:noFill/>
                          </a:ln>
                        </wps:spPr>
                        <wps:txbx>
                          <w:txbxContent>
                            <w:p w14:paraId="5D988794" w14:textId="77777777" w:rsidR="003071FB" w:rsidRPr="00546D25" w:rsidRDefault="003071FB" w:rsidP="00E37132">
                              <w:pPr>
                                <w:jc w:val="right"/>
                                <w:rPr>
                                  <w:rFonts w:ascii="Goudy Old Style" w:eastAsiaTheme="majorEastAsia" w:hAnsi="Goudy Old Style" w:cstheme="minorHAnsi"/>
                                  <w:i/>
                                  <w:iCs/>
                                  <w:color w:val="0000FF"/>
                                  <w:sz w:val="18"/>
                                  <w:szCs w:val="20"/>
                                </w:rPr>
                              </w:pPr>
                              <w:r w:rsidRPr="00546D25">
                                <w:rPr>
                                  <w:rFonts w:ascii="Goudy Old Style" w:eastAsiaTheme="majorEastAsia" w:hAnsi="Goudy Old Style" w:cstheme="minorHAnsi"/>
                                  <w:color w:val="0000FF"/>
                                  <w:sz w:val="18"/>
                                  <w:szCs w:val="20"/>
                                </w:rPr>
                                <w:t xml:space="preserve">Source: Wesley-Smith, P. (1987) </w:t>
                              </w:r>
                              <w:r w:rsidRPr="00546D25">
                                <w:rPr>
                                  <w:rFonts w:ascii="Goudy Old Style" w:eastAsiaTheme="majorEastAsia" w:hAnsi="Goudy Old Style" w:cstheme="minorHAnsi"/>
                                  <w:i/>
                                  <w:iCs/>
                                  <w:color w:val="0000FF"/>
                                  <w:sz w:val="18"/>
                                  <w:szCs w:val="20"/>
                                </w:rPr>
                                <w:t xml:space="preserve">An introduction to the Hong Kong legal system. </w:t>
                              </w:r>
                              <w:r w:rsidRPr="00546D25">
                                <w:rPr>
                                  <w:rFonts w:ascii="Goudy Old Style" w:eastAsiaTheme="majorEastAsia" w:hAnsi="Goudy Old Style" w:cstheme="minorHAnsi"/>
                                  <w:color w:val="0000FF"/>
                                  <w:sz w:val="18"/>
                                  <w:szCs w:val="20"/>
                                </w:rPr>
                                <w:t xml:space="preserve">Oxford: OUP.  </w:t>
                              </w:r>
                            </w:p>
                            <w:p w14:paraId="0C2D017C" w14:textId="77777777" w:rsidR="003071FB" w:rsidRPr="00B766F7" w:rsidRDefault="003071FB">
                              <w:pPr>
                                <w:rPr>
                                  <w:rFonts w:ascii="Goudy Old Style" w:hAnsi="Goudy Old Style"/>
                                  <w:color w:val="0000FF"/>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6BE2113" id="群組 193" o:spid="_x0000_s1083" style="position:absolute;margin-left:4.5pt;margin-top:.05pt;width:439.15pt;height:180.6pt;z-index:251816960" coordsize="55772,229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">
                <v:shape id="Picture 15" o:spid="_x0000_s1084" type="#_x0000_t75" style="position:absolute;width:55772;height:229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">
                  <v:imagedata r:id="rId32" o:title="" croptop="3511f" cropbottom="3344f" cropleft="3405f" cropright="3563f"/>
                  <v:path arrowok="t"/>
                </v:shape>
                <v:shape id="_x0000_s1085" type="#_x0000_t202" style="position:absolute;left:8068;top:3765;width:42851;height:12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" filled="f" stroked="f">
                  <v:textbox>
                    <w:txbxContent>
                      <w:p w14:paraId="24CAFEDB" w14:textId="77777777" w:rsidR="003071FB" w:rsidRPr="00673169" w:rsidRDefault="003071FB" w:rsidP="005B3305">
                        <w:pPr>
                          <w:pStyle w:val="a4"/>
                          <w:snapToGrid w:val="0"/>
                          <w:ind w:left="142"/>
                          <w:rPr>
                            <w:rFonts w:ascii="Goudy Old Style" w:eastAsia="Times New Roman" w:hAnsi="Goudy Old Style"/>
                            <w:b/>
                            <w:color w:val="0000FF"/>
                            <w:sz w:val="24"/>
                            <w:szCs w:val="24"/>
                            <w:lang w:eastAsia="zh-HK"/>
                            <w14:shadow w14:blurRad="50800" w14:dist="38100" w14:dir="2700000" w14:sx="100000" w14:sy="100000" w14:kx="0" w14:ky="0" w14:algn="tl">
                              <w14:srgbClr w14:val="000000">
                                <w14:alpha w14:val="60000"/>
                              </w14:srgbClr>
                            </w14:shadow>
                          </w:rPr>
                        </w:pPr>
                        <w:r w:rsidRPr="00673169">
                          <w:rPr>
                            <w:rFonts w:ascii="Goudy Old Style" w:eastAsia="Times New Roman" w:hAnsi="Goudy Old Style"/>
                            <w:b/>
                            <w:color w:val="0000FF"/>
                            <w:sz w:val="24"/>
                            <w:szCs w:val="24"/>
                            <w:lang w:eastAsia="zh-HK"/>
                            <w14:shadow w14:blurRad="50800" w14:dist="38100" w14:dir="2700000" w14:sx="100000" w14:sy="100000" w14:kx="0" w14:ky="0" w14:algn="tl">
                              <w14:srgbClr w14:val="000000">
                                <w14:alpha w14:val="60000"/>
                              </w14:srgbClr>
                            </w14:shadow>
                          </w:rPr>
                          <w:t>Do you know…</w:t>
                        </w:r>
                      </w:p>
                      <w:p w14:paraId="29CE4311" w14:textId="74E2DBD1" w:rsidR="003071FB" w:rsidRPr="00546D25" w:rsidRDefault="003071FB" w:rsidP="001C6E00">
                        <w:pPr>
                          <w:pStyle w:val="a4"/>
                          <w:snapToGrid w:val="0"/>
                          <w:spacing w:after="0" w:line="240" w:lineRule="exact"/>
                          <w:ind w:left="142"/>
                          <w:rPr>
                            <w:rFonts w:ascii="Goudy Old Style" w:hAnsi="Goudy Old Style"/>
                            <w:color w:val="0000FF"/>
                            <w:szCs w:val="24"/>
                            <w14:shadow w14:blurRad="50800" w14:dist="38100" w14:dir="2700000" w14:sx="100000" w14:sy="100000" w14:kx="0" w14:ky="0" w14:algn="tl">
                              <w14:srgbClr w14:val="000000">
                                <w14:alpha w14:val="60000"/>
                              </w14:srgbClr>
                            </w14:shadow>
                          </w:rPr>
                        </w:pPr>
                        <w:r w:rsidRPr="00546D25">
                          <w:rPr>
                            <w:rFonts w:ascii="Goudy Old Style" w:hAnsi="Goudy Old Style"/>
                            <w:color w:val="0000FF"/>
                            <w:szCs w:val="24"/>
                            <w14:shadow w14:blurRad="50800" w14:dist="38100" w14:dir="2700000" w14:sx="100000" w14:sy="100000" w14:kx="0" w14:ky="0" w14:algn="tl">
                              <w14:srgbClr w14:val="000000">
                                <w14:alpha w14:val="60000"/>
                              </w14:srgbClr>
                            </w14:shadow>
                          </w:rPr>
                          <w:t xml:space="preserve">A </w:t>
                        </w:r>
                        <w:r w:rsidRPr="00546D25">
                          <w:rPr>
                            <w:rFonts w:ascii="Goudy Old Style" w:hAnsi="Goudy Old Style"/>
                            <w:b/>
                            <w:bCs/>
                            <w:color w:val="0000FF"/>
                            <w:szCs w:val="24"/>
                            <w14:shadow w14:blurRad="50800" w14:dist="38100" w14:dir="2700000" w14:sx="100000" w14:sy="100000" w14:kx="0" w14:ky="0" w14:algn="tl">
                              <w14:srgbClr w14:val="000000">
                                <w14:alpha w14:val="60000"/>
                              </w14:srgbClr>
                            </w14:shadow>
                          </w:rPr>
                          <w:t xml:space="preserve">law </w:t>
                        </w:r>
                        <w:r w:rsidRPr="00546D25">
                          <w:rPr>
                            <w:rFonts w:ascii="Goudy Old Style" w:hAnsi="Goudy Old Style"/>
                            <w:color w:val="0000FF"/>
                            <w:szCs w:val="24"/>
                            <w14:shadow w14:blurRad="50800" w14:dist="38100" w14:dir="2700000" w14:sx="100000" w14:sy="100000" w14:kx="0" w14:ky="0" w14:algn="tl">
                              <w14:srgbClr w14:val="000000">
                                <w14:alpha w14:val="60000"/>
                              </w14:srgbClr>
                            </w14:shadow>
                          </w:rPr>
                          <w:t xml:space="preserve">is a collection of rules and principles that are laid down according to a formal procedure by a legislature. </w:t>
                        </w:r>
                      </w:p>
                      <w:p w14:paraId="080ED5F2" w14:textId="2BD84C7B" w:rsidR="003071FB" w:rsidRPr="00546D25" w:rsidRDefault="003071FB" w:rsidP="001C6E00">
                        <w:pPr>
                          <w:pStyle w:val="a4"/>
                          <w:snapToGrid w:val="0"/>
                          <w:spacing w:after="0" w:line="240" w:lineRule="exact"/>
                          <w:ind w:left="142"/>
                          <w:rPr>
                            <w:rFonts w:ascii="Goudy Old Style" w:hAnsi="Goudy Old Style"/>
                            <w:color w:val="0000FF"/>
                            <w:szCs w:val="24"/>
                            <w14:shadow w14:blurRad="50800" w14:dist="38100" w14:dir="2700000" w14:sx="100000" w14:sy="100000" w14:kx="0" w14:ky="0" w14:algn="tl">
                              <w14:srgbClr w14:val="000000">
                                <w14:alpha w14:val="60000"/>
                              </w14:srgbClr>
                            </w14:shadow>
                          </w:rPr>
                        </w:pPr>
                        <w:r w:rsidRPr="00546D25">
                          <w:rPr>
                            <w:rFonts w:ascii="Goudy Old Style" w:hAnsi="Goudy Old Style"/>
                            <w:color w:val="0000FF"/>
                            <w:szCs w:val="24"/>
                            <w14:shadow w14:blurRad="50800" w14:dist="38100" w14:dir="2700000" w14:sx="100000" w14:sy="100000" w14:kx="0" w14:ky="0" w14:algn="tl">
                              <w14:srgbClr w14:val="000000">
                                <w14:alpha w14:val="60000"/>
                              </w14:srgbClr>
                            </w14:shadow>
                          </w:rPr>
                          <w:t xml:space="preserve">A </w:t>
                        </w:r>
                        <w:r w:rsidRPr="00546D25">
                          <w:rPr>
                            <w:rFonts w:ascii="Goudy Old Style" w:hAnsi="Goudy Old Style"/>
                            <w:b/>
                            <w:bCs/>
                            <w:color w:val="0000FF"/>
                            <w:szCs w:val="24"/>
                            <w14:shadow w14:blurRad="50800" w14:dist="38100" w14:dir="2700000" w14:sx="100000" w14:sy="100000" w14:kx="0" w14:ky="0" w14:algn="tl">
                              <w14:srgbClr w14:val="000000">
                                <w14:alpha w14:val="60000"/>
                              </w14:srgbClr>
                            </w14:shadow>
                          </w:rPr>
                          <w:t xml:space="preserve">bill </w:t>
                        </w:r>
                        <w:r w:rsidRPr="00546D25">
                          <w:rPr>
                            <w:rFonts w:ascii="Goudy Old Style" w:hAnsi="Goudy Old Style"/>
                            <w:color w:val="0000FF"/>
                            <w:szCs w:val="24"/>
                            <w14:shadow w14:blurRad="50800" w14:dist="38100" w14:dir="2700000" w14:sx="100000" w14:sy="100000" w14:kx="0" w14:ky="0" w14:algn="tl">
                              <w14:srgbClr w14:val="000000">
                                <w14:alpha w14:val="60000"/>
                              </w14:srgbClr>
                            </w14:shadow>
                          </w:rPr>
                          <w:t xml:space="preserve">is a proposed law that has been drafted and introduced into the legislative system but not yet passed.  </w:t>
                        </w:r>
                      </w:p>
                      <w:p w14:paraId="02508683" w14:textId="37A8D9B5" w:rsidR="003071FB" w:rsidRPr="00546D25" w:rsidRDefault="003071FB" w:rsidP="001C6E00">
                        <w:pPr>
                          <w:pStyle w:val="a4"/>
                          <w:snapToGrid w:val="0"/>
                          <w:spacing w:after="0" w:line="240" w:lineRule="exact"/>
                          <w:ind w:left="142"/>
                          <w:rPr>
                            <w:rFonts w:ascii="Goudy Old Style" w:eastAsia="Times New Roman" w:hAnsi="Goudy Old Style"/>
                            <w:color w:val="0000FF"/>
                            <w:szCs w:val="24"/>
                            <w:lang w:eastAsia="zh-HK"/>
                            <w14:shadow w14:blurRad="50800" w14:dist="38100" w14:dir="2700000" w14:sx="100000" w14:sy="100000" w14:kx="0" w14:ky="0" w14:algn="tl">
                              <w14:srgbClr w14:val="000000">
                                <w14:alpha w14:val="60000"/>
                              </w14:srgbClr>
                            </w14:shadow>
                          </w:rPr>
                        </w:pPr>
                        <w:r w:rsidRPr="00546D25">
                          <w:rPr>
                            <w:rFonts w:ascii="Goudy Old Style" w:hAnsi="Goudy Old Style"/>
                            <w:color w:val="0000FF"/>
                            <w:szCs w:val="24"/>
                            <w14:shadow w14:blurRad="50800" w14:dist="38100" w14:dir="2700000" w14:sx="100000" w14:sy="100000" w14:kx="0" w14:ky="0" w14:algn="tl">
                              <w14:srgbClr w14:val="000000">
                                <w14:alpha w14:val="60000"/>
                              </w14:srgbClr>
                            </w14:shadow>
                          </w:rPr>
                          <w:t xml:space="preserve">An </w:t>
                        </w:r>
                        <w:r w:rsidRPr="00546D25">
                          <w:rPr>
                            <w:rFonts w:ascii="Goudy Old Style" w:hAnsi="Goudy Old Style"/>
                            <w:b/>
                            <w:bCs/>
                            <w:color w:val="0000FF"/>
                            <w:szCs w:val="24"/>
                            <w14:shadow w14:blurRad="50800" w14:dist="38100" w14:dir="2700000" w14:sx="100000" w14:sy="100000" w14:kx="0" w14:ky="0" w14:algn="tl">
                              <w14:srgbClr w14:val="000000">
                                <w14:alpha w14:val="60000"/>
                              </w14:srgbClr>
                            </w14:shadow>
                          </w:rPr>
                          <w:t>ordinance</w:t>
                        </w:r>
                        <w:r w:rsidRPr="00546D25">
                          <w:rPr>
                            <w:rFonts w:ascii="Goudy Old Style" w:hAnsi="Goudy Old Style"/>
                            <w:color w:val="0000FF"/>
                            <w:szCs w:val="24"/>
                            <w14:shadow w14:blurRad="50800" w14:dist="38100" w14:dir="2700000" w14:sx="100000" w14:sy="100000" w14:kx="0" w14:ky="0" w14:algn="tl">
                              <w14:srgbClr w14:val="000000">
                                <w14:alpha w14:val="60000"/>
                              </w14:srgbClr>
                            </w14:shadow>
                          </w:rPr>
                          <w:t xml:space="preserve"> contains the law which the </w:t>
                        </w:r>
                        <w:r w:rsidRPr="005F73F0">
                          <w:rPr>
                            <w:rFonts w:ascii="Goudy Old Style" w:hAnsi="Goudy Old Style"/>
                            <w:color w:val="0000FF"/>
                            <w:szCs w:val="24"/>
                            <w14:shadow w14:blurRad="50800" w14:dist="38100" w14:dir="2700000" w14:sx="100000" w14:sy="100000" w14:kx="0" w14:ky="0" w14:algn="tl">
                              <w14:srgbClr w14:val="000000">
                                <w14:alpha w14:val="60000"/>
                              </w14:srgbClr>
                            </w14:shadow>
                          </w:rPr>
                          <w:t>legislature</w:t>
                        </w:r>
                        <w:r w:rsidRPr="00546D25">
                          <w:rPr>
                            <w:rFonts w:ascii="Goudy Old Style" w:hAnsi="Goudy Old Style"/>
                            <w:color w:val="0000FF"/>
                            <w:szCs w:val="24"/>
                            <w14:shadow w14:blurRad="50800" w14:dist="38100" w14:dir="2700000" w14:sx="100000" w14:sy="100000" w14:kx="0" w14:ky="0" w14:algn="tl">
                              <w14:srgbClr w14:val="000000">
                                <w14:alpha w14:val="60000"/>
                              </w14:srgbClr>
                            </w14:shadow>
                          </w:rPr>
                          <w:t xml:space="preserve"> passes. </w:t>
                        </w:r>
                      </w:p>
                    </w:txbxContent>
                  </v:textbox>
                </v:shape>
                <v:shape id="文字方塊 311" o:spid="_x0000_s1086" type="#_x0000_t202" style="position:absolute;left:17442;top:14215;width:29749;height:4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" filled="f" stroked="f" strokeweight=".5pt">
                  <v:textbox>
                    <w:txbxContent>
                      <w:p w14:paraId="5D988794" w14:textId="77777777" w:rsidR="003071FB" w:rsidRPr="00546D25" w:rsidRDefault="003071FB" w:rsidP="00E37132">
                        <w:pPr>
                          <w:jc w:val="right"/>
                          <w:rPr>
                            <w:rFonts w:ascii="Goudy Old Style" w:eastAsiaTheme="majorEastAsia" w:hAnsi="Goudy Old Style" w:cstheme="minorHAnsi"/>
                            <w:i/>
                            <w:iCs/>
                            <w:color w:val="0000FF"/>
                            <w:sz w:val="18"/>
                            <w:szCs w:val="20"/>
                          </w:rPr>
                        </w:pPr>
                        <w:r w:rsidRPr="00546D25">
                          <w:rPr>
                            <w:rFonts w:ascii="Goudy Old Style" w:eastAsiaTheme="majorEastAsia" w:hAnsi="Goudy Old Style" w:cstheme="minorHAnsi"/>
                            <w:color w:val="0000FF"/>
                            <w:sz w:val="18"/>
                            <w:szCs w:val="20"/>
                          </w:rPr>
                          <w:t xml:space="preserve">Source: Wesley-Smith, P. (1987) </w:t>
                        </w:r>
                        <w:r w:rsidRPr="00546D25">
                          <w:rPr>
                            <w:rFonts w:ascii="Goudy Old Style" w:eastAsiaTheme="majorEastAsia" w:hAnsi="Goudy Old Style" w:cstheme="minorHAnsi"/>
                            <w:i/>
                            <w:iCs/>
                            <w:color w:val="0000FF"/>
                            <w:sz w:val="18"/>
                            <w:szCs w:val="20"/>
                          </w:rPr>
                          <w:t xml:space="preserve">An introduction to the Hong Kong legal system. </w:t>
                        </w:r>
                        <w:r w:rsidRPr="00546D25">
                          <w:rPr>
                            <w:rFonts w:ascii="Goudy Old Style" w:eastAsiaTheme="majorEastAsia" w:hAnsi="Goudy Old Style" w:cstheme="minorHAnsi"/>
                            <w:color w:val="0000FF"/>
                            <w:sz w:val="18"/>
                            <w:szCs w:val="20"/>
                          </w:rPr>
                          <w:t xml:space="preserve">Oxford: OUP.  </w:t>
                        </w:r>
                      </w:p>
                      <w:p w14:paraId="0C2D017C" w14:textId="77777777" w:rsidR="003071FB" w:rsidRPr="00B766F7" w:rsidRDefault="003071FB">
                        <w:pPr>
                          <w:rPr>
                            <w:rFonts w:ascii="Goudy Old Style" w:hAnsi="Goudy Old Style"/>
                            <w:color w:val="0000FF"/>
                            <w:sz w:val="20"/>
                            <w:szCs w:val="20"/>
                          </w:rPr>
                        </w:pPr>
                      </w:p>
                    </w:txbxContent>
                  </v:textbox>
                </v:shape>
              </v:group>
            </w:pict>
          </mc:Fallback>
        </mc:AlternateContent>
      </w:r>
    </w:p>
    <w:p w14:paraId="68526059" w14:textId="2DA5CD58" w:rsidR="00FD1EAF" w:rsidRDefault="00FD1EAF" w:rsidP="009B6D1D">
      <w:pPr>
        <w:rPr>
          <w:rFonts w:eastAsiaTheme="majorEastAsia" w:cstheme="minorHAnsi"/>
          <w:bCs/>
          <w:sz w:val="24"/>
          <w:szCs w:val="28"/>
        </w:rPr>
      </w:pPr>
    </w:p>
    <w:p w14:paraId="605902E8" w14:textId="2114D4BF" w:rsidR="00842092" w:rsidRDefault="00842092">
      <w:pPr>
        <w:rPr>
          <w:rFonts w:eastAsiaTheme="majorEastAsia" w:cstheme="minorHAnsi"/>
          <w:bCs/>
          <w:sz w:val="24"/>
          <w:szCs w:val="24"/>
        </w:rPr>
      </w:pPr>
    </w:p>
    <w:p w14:paraId="373276A2" w14:textId="340A7B76" w:rsidR="00E54028" w:rsidRDefault="00E54028">
      <w:pPr>
        <w:rPr>
          <w:rFonts w:eastAsiaTheme="majorEastAsia" w:cstheme="minorHAnsi"/>
          <w:bCs/>
          <w:sz w:val="24"/>
          <w:szCs w:val="24"/>
        </w:rPr>
      </w:pPr>
    </w:p>
    <w:p w14:paraId="112F3456" w14:textId="2800A8A1" w:rsidR="00E54028" w:rsidRDefault="00E54028">
      <w:pPr>
        <w:rPr>
          <w:rFonts w:eastAsiaTheme="majorEastAsia" w:cstheme="minorHAnsi"/>
          <w:bCs/>
          <w:sz w:val="24"/>
          <w:szCs w:val="24"/>
        </w:rPr>
      </w:pPr>
    </w:p>
    <w:p w14:paraId="3C5201A7" w14:textId="790B12EB" w:rsidR="00E54028" w:rsidRDefault="00E54028">
      <w:pPr>
        <w:rPr>
          <w:rFonts w:eastAsiaTheme="majorEastAsia" w:cstheme="minorHAnsi"/>
          <w:bCs/>
          <w:sz w:val="24"/>
          <w:szCs w:val="24"/>
        </w:rPr>
      </w:pPr>
    </w:p>
    <w:p w14:paraId="38E1AD7E" w14:textId="6DF15FAC" w:rsidR="00E54028" w:rsidRDefault="00E54028">
      <w:pPr>
        <w:rPr>
          <w:rFonts w:eastAsiaTheme="majorEastAsia" w:cstheme="minorHAnsi"/>
          <w:bCs/>
          <w:sz w:val="24"/>
          <w:szCs w:val="24"/>
        </w:rPr>
      </w:pPr>
    </w:p>
    <w:p w14:paraId="5FF0371A" w14:textId="77777777" w:rsidR="00E54028" w:rsidRDefault="00E54028">
      <w:pPr>
        <w:rPr>
          <w:rFonts w:eastAsiaTheme="majorEastAsia" w:cstheme="minorHAnsi"/>
          <w:bCs/>
          <w:sz w:val="24"/>
          <w:szCs w:val="24"/>
        </w:rPr>
      </w:pPr>
    </w:p>
    <w:p w14:paraId="3F2569AF" w14:textId="0DFB71A7" w:rsidR="00B90E8A" w:rsidRPr="009B6D1D" w:rsidRDefault="00FD1EAF" w:rsidP="00657BF2">
      <w:pPr>
        <w:ind w:left="240" w:hangingChars="100" w:hanging="240"/>
        <w:rPr>
          <w:rFonts w:eastAsiaTheme="majorEastAsia" w:cstheme="minorHAnsi"/>
          <w:bCs/>
          <w:sz w:val="24"/>
          <w:szCs w:val="28"/>
        </w:rPr>
      </w:pPr>
      <w:r>
        <w:rPr>
          <w:rFonts w:eastAsiaTheme="majorEastAsia" w:cstheme="minorHAnsi"/>
          <w:bCs/>
          <w:sz w:val="24"/>
          <w:szCs w:val="24"/>
        </w:rPr>
        <w:t xml:space="preserve">2. </w:t>
      </w:r>
      <w:r w:rsidR="008B5BFF">
        <w:rPr>
          <w:rFonts w:eastAsiaTheme="majorEastAsia" w:cstheme="minorHAnsi"/>
          <w:bCs/>
          <w:sz w:val="24"/>
          <w:szCs w:val="28"/>
        </w:rPr>
        <w:tab/>
      </w:r>
      <w:r w:rsidR="00DF6991">
        <w:rPr>
          <w:rFonts w:eastAsiaTheme="majorEastAsia" w:cstheme="minorHAnsi" w:hint="eastAsia"/>
          <w:bCs/>
          <w:sz w:val="24"/>
          <w:szCs w:val="28"/>
        </w:rPr>
        <w:t>B</w:t>
      </w:r>
      <w:r w:rsidR="00DF6991">
        <w:rPr>
          <w:rFonts w:eastAsiaTheme="majorEastAsia" w:cstheme="minorHAnsi"/>
          <w:bCs/>
          <w:sz w:val="24"/>
          <w:szCs w:val="28"/>
        </w:rPr>
        <w:t>ased on the information</w:t>
      </w:r>
      <w:r w:rsidR="009F27A5">
        <w:rPr>
          <w:rFonts w:eastAsiaTheme="majorEastAsia" w:cstheme="minorHAnsi"/>
          <w:bCs/>
          <w:sz w:val="24"/>
          <w:szCs w:val="28"/>
        </w:rPr>
        <w:t xml:space="preserve"> in the table</w:t>
      </w:r>
      <w:r w:rsidR="008B5BFF">
        <w:rPr>
          <w:rFonts w:eastAsiaTheme="majorEastAsia" w:cstheme="minorHAnsi"/>
          <w:sz w:val="24"/>
          <w:szCs w:val="28"/>
        </w:rPr>
        <w:t xml:space="preserve"> on the previous page</w:t>
      </w:r>
      <w:r w:rsidR="00DF6991">
        <w:rPr>
          <w:rFonts w:eastAsiaTheme="majorEastAsia" w:cstheme="minorHAnsi"/>
          <w:bCs/>
          <w:sz w:val="24"/>
          <w:szCs w:val="28"/>
        </w:rPr>
        <w:t xml:space="preserve">, answer the following questions. </w:t>
      </w:r>
    </w:p>
    <w:p w14:paraId="09C66783" w14:textId="77777777" w:rsidR="003C4885" w:rsidRPr="00FD1EAF" w:rsidRDefault="003C4885" w:rsidP="003C4885">
      <w:pPr>
        <w:pStyle w:val="a4"/>
        <w:numPr>
          <w:ilvl w:val="0"/>
          <w:numId w:val="17"/>
        </w:numPr>
        <w:spacing w:after="0" w:line="360" w:lineRule="auto"/>
        <w:rPr>
          <w:rFonts w:eastAsiaTheme="majorEastAsia" w:cstheme="minorHAnsi"/>
          <w:bCs/>
          <w:sz w:val="24"/>
          <w:szCs w:val="28"/>
        </w:rPr>
      </w:pPr>
      <w:r>
        <w:rPr>
          <w:rFonts w:hint="eastAsia"/>
          <w:noProof/>
        </w:rPr>
        <mc:AlternateContent>
          <mc:Choice Requires="wps">
            <w:drawing>
              <wp:anchor distT="0" distB="0" distL="114300" distR="114300" simplePos="0" relativeHeight="251824128" behindDoc="0" locked="0" layoutInCell="1" allowOverlap="1" wp14:anchorId="15DCAE69" wp14:editId="156B0048">
                <wp:simplePos x="0" y="0"/>
                <wp:positionH relativeFrom="margin">
                  <wp:align>right</wp:align>
                </wp:positionH>
                <wp:positionV relativeFrom="paragraph">
                  <wp:posOffset>507365</wp:posOffset>
                </wp:positionV>
                <wp:extent cx="4998720" cy="593388"/>
                <wp:effectExtent l="0" t="0" r="0" b="0"/>
                <wp:wrapNone/>
                <wp:docPr id="131083" name="文字方塊 131083"/>
                <wp:cNvGraphicFramePr/>
                <a:graphic xmlns:a="http://schemas.openxmlformats.org/drawingml/2006/main">
                  <a:graphicData uri="http://schemas.microsoft.com/office/word/2010/wordprocessingShape">
                    <wps:wsp>
                      <wps:cNvSpPr txBox="1"/>
                      <wps:spPr>
                        <a:xfrm>
                          <a:off x="0" y="0"/>
                          <a:ext cx="4998720" cy="59338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C9FEA44" w14:textId="77777777" w:rsidR="003071FB" w:rsidRPr="00B766F7" w:rsidRDefault="003071FB" w:rsidP="003C4885">
                            <w:pPr>
                              <w:spacing w:line="360" w:lineRule="auto"/>
                              <w:rPr>
                                <w:rFonts w:cstheme="minorHAnsi"/>
                                <w:color w:val="FF0000"/>
                                <w:sz w:val="24"/>
                                <w:szCs w:val="24"/>
                              </w:rPr>
                            </w:pPr>
                            <w:r w:rsidRPr="00B766F7">
                              <w:rPr>
                                <w:rFonts w:cstheme="minorHAnsi"/>
                                <w:color w:val="FF0000"/>
                                <w:sz w:val="24"/>
                                <w:szCs w:val="24"/>
                              </w:rPr>
                              <w:t xml:space="preserve">The Chief Executive consults the Executive Council when making important policies.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DCAE69" id="文字方塊 131083" o:spid="_x0000_s1087" type="#_x0000_t202" style="position:absolute;left:0;text-align:left;margin-left:342.4pt;margin-top:39.95pt;width:393.6pt;height:46.7pt;z-index:2518241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" filled="f" stroked="f" strokeweight=".5pt">
                <v:textbox>
                  <w:txbxContent>
                    <w:p w14:paraId="6C9FEA44" w14:textId="77777777" w:rsidR="003071FB" w:rsidRPr="00B766F7" w:rsidRDefault="003071FB" w:rsidP="003C4885">
                      <w:pPr>
                        <w:spacing w:line="360" w:lineRule="auto"/>
                        <w:rPr>
                          <w:rFonts w:cstheme="minorHAnsi"/>
                          <w:color w:val="FF0000"/>
                          <w:sz w:val="24"/>
                          <w:szCs w:val="24"/>
                        </w:rPr>
                      </w:pPr>
                      <w:r w:rsidRPr="00B766F7">
                        <w:rPr>
                          <w:rFonts w:cstheme="minorHAnsi"/>
                          <w:color w:val="FF0000"/>
                          <w:sz w:val="24"/>
                          <w:szCs w:val="24"/>
                        </w:rPr>
                        <w:t xml:space="preserve">The Chief Executive consults the Executive Council when making important policies. </w:t>
                      </w:r>
                    </w:p>
                  </w:txbxContent>
                </v:textbox>
                <w10:wrap anchorx="margin"/>
              </v:shape>
            </w:pict>
          </mc:Fallback>
        </mc:AlternateContent>
      </w:r>
      <w:r w:rsidRPr="00FD1EAF">
        <w:rPr>
          <w:rFonts w:eastAsiaTheme="majorEastAsia" w:cstheme="minorHAnsi" w:hint="eastAsia"/>
          <w:bCs/>
          <w:sz w:val="24"/>
          <w:szCs w:val="28"/>
        </w:rPr>
        <w:t xml:space="preserve">Which </w:t>
      </w:r>
      <w:r>
        <w:rPr>
          <w:rFonts w:eastAsiaTheme="majorEastAsia" w:cstheme="minorHAnsi" w:hint="eastAsia"/>
          <w:bCs/>
          <w:sz w:val="24"/>
          <w:szCs w:val="28"/>
        </w:rPr>
        <w:t xml:space="preserve">organisation </w:t>
      </w:r>
      <w:r w:rsidRPr="00FD1EAF">
        <w:rPr>
          <w:rFonts w:eastAsiaTheme="majorEastAsia" w:cstheme="minorHAnsi" w:hint="eastAsia"/>
          <w:bCs/>
          <w:sz w:val="24"/>
          <w:szCs w:val="28"/>
        </w:rPr>
        <w:t>does the Chief Executive consult when making important policies?</w:t>
      </w:r>
    </w:p>
    <w:p w14:paraId="40A8D015" w14:textId="576726CA" w:rsidR="003C4885" w:rsidRPr="003C4885" w:rsidRDefault="003C4885" w:rsidP="003C4885">
      <w:pPr>
        <w:pStyle w:val="a4"/>
        <w:spacing w:after="0" w:line="360" w:lineRule="auto"/>
        <w:ind w:left="357" w:firstLineChars="100" w:firstLine="240"/>
        <w:rPr>
          <w:rFonts w:eastAsiaTheme="majorEastAsia" w:cstheme="minorHAnsi"/>
          <w:bCs/>
          <w:sz w:val="24"/>
          <w:szCs w:val="28"/>
        </w:rPr>
      </w:pPr>
      <w:r>
        <w:rPr>
          <w:rFonts w:eastAsiaTheme="majorEastAsia" w:cstheme="minorHAnsi" w:hint="eastAsia"/>
          <w:bCs/>
          <w:sz w:val="24"/>
          <w:szCs w:val="28"/>
        </w:rPr>
        <w:t>________________________________________________________________</w:t>
      </w:r>
      <w:r>
        <w:rPr>
          <w:rFonts w:eastAsiaTheme="majorEastAsia" w:cstheme="minorHAnsi"/>
          <w:bCs/>
          <w:sz w:val="24"/>
          <w:szCs w:val="28"/>
        </w:rPr>
        <w:t xml:space="preserve">    </w:t>
      </w:r>
      <w:r>
        <w:rPr>
          <w:rFonts w:eastAsiaTheme="majorEastAsia" w:cstheme="minorHAnsi"/>
          <w:bCs/>
          <w:sz w:val="24"/>
          <w:szCs w:val="28"/>
        </w:rPr>
        <w:br/>
        <w:t xml:space="preserve">    </w:t>
      </w:r>
      <w:r>
        <w:rPr>
          <w:rFonts w:eastAsiaTheme="majorEastAsia" w:cstheme="minorHAnsi" w:hint="eastAsia"/>
          <w:bCs/>
          <w:sz w:val="24"/>
          <w:szCs w:val="28"/>
        </w:rPr>
        <w:t>_</w:t>
      </w:r>
      <w:r w:rsidRPr="003C4885">
        <w:rPr>
          <w:rFonts w:eastAsiaTheme="majorEastAsia" w:cstheme="minorHAnsi" w:hint="eastAsia"/>
          <w:bCs/>
          <w:sz w:val="24"/>
          <w:szCs w:val="28"/>
        </w:rPr>
        <w:t>______________________________________________________________</w:t>
      </w:r>
    </w:p>
    <w:p w14:paraId="274394A4" w14:textId="77777777" w:rsidR="003C4885" w:rsidRPr="00FD1EAF" w:rsidRDefault="003C4885" w:rsidP="003C4885">
      <w:pPr>
        <w:pStyle w:val="a4"/>
        <w:numPr>
          <w:ilvl w:val="0"/>
          <w:numId w:val="17"/>
        </w:numPr>
        <w:spacing w:after="0" w:line="360" w:lineRule="auto"/>
        <w:rPr>
          <w:rFonts w:eastAsiaTheme="majorEastAsia" w:cstheme="minorHAnsi"/>
          <w:bCs/>
          <w:sz w:val="24"/>
          <w:szCs w:val="28"/>
        </w:rPr>
      </w:pPr>
      <w:r>
        <w:rPr>
          <w:rFonts w:hint="eastAsia"/>
          <w:noProof/>
        </w:rPr>
        <mc:AlternateContent>
          <mc:Choice Requires="wps">
            <w:drawing>
              <wp:anchor distT="0" distB="0" distL="114300" distR="114300" simplePos="0" relativeHeight="251827200" behindDoc="0" locked="0" layoutInCell="1" allowOverlap="1" wp14:anchorId="157F9881" wp14:editId="44F68CD8">
                <wp:simplePos x="0" y="0"/>
                <wp:positionH relativeFrom="column">
                  <wp:posOffset>187325</wp:posOffset>
                </wp:positionH>
                <wp:positionV relativeFrom="paragraph">
                  <wp:posOffset>149225</wp:posOffset>
                </wp:positionV>
                <wp:extent cx="5417820" cy="593090"/>
                <wp:effectExtent l="0" t="0" r="0" b="0"/>
                <wp:wrapNone/>
                <wp:docPr id="131085" name="文字方塊 131085"/>
                <wp:cNvGraphicFramePr/>
                <a:graphic xmlns:a="http://schemas.openxmlformats.org/drawingml/2006/main">
                  <a:graphicData uri="http://schemas.microsoft.com/office/word/2010/wordprocessingShape">
                    <wps:wsp>
                      <wps:cNvSpPr txBox="1"/>
                      <wps:spPr>
                        <a:xfrm>
                          <a:off x="0" y="0"/>
                          <a:ext cx="5417820" cy="593090"/>
                        </a:xfrm>
                        <a:prstGeom prst="rect">
                          <a:avLst/>
                        </a:prstGeom>
                        <a:noFill/>
                        <a:ln w="6350">
                          <a:noFill/>
                        </a:ln>
                        <a:effectLst/>
                      </wps:spPr>
                      <wps:txbx>
                        <w:txbxContent>
                          <w:p w14:paraId="4DEB1C94" w14:textId="77777777" w:rsidR="003071FB" w:rsidRPr="00B766F7" w:rsidRDefault="003071FB" w:rsidP="003C4885">
                            <w:pPr>
                              <w:spacing w:line="360" w:lineRule="auto"/>
                              <w:ind w:firstLineChars="100" w:firstLine="240"/>
                              <w:rPr>
                                <w:rFonts w:cstheme="minorHAnsi"/>
                                <w:color w:val="FF0000"/>
                                <w:sz w:val="24"/>
                                <w:szCs w:val="24"/>
                              </w:rPr>
                            </w:pPr>
                            <w:r w:rsidRPr="00B766F7">
                              <w:rPr>
                                <w:rFonts w:cstheme="minorHAnsi"/>
                                <w:color w:val="FF0000"/>
                                <w:sz w:val="24"/>
                                <w:szCs w:val="24"/>
                              </w:rPr>
                              <w:t xml:space="preserve">The Legislative Council is responsible for passing the laws.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57F9881" id="文字方塊 131085" o:spid="_x0000_s1088" type="#_x0000_t202" style="position:absolute;left:0;text-align:left;margin-left:14.75pt;margin-top:11.75pt;width:426.6pt;height:46.7pt;z-index:251827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" filled="f" stroked="f" strokeweight=".5pt">
                <v:textbox>
                  <w:txbxContent>
                    <w:p w14:paraId="4DEB1C94" w14:textId="77777777" w:rsidR="003071FB" w:rsidRPr="00B766F7" w:rsidRDefault="003071FB" w:rsidP="003C4885">
                      <w:pPr>
                        <w:spacing w:line="360" w:lineRule="auto"/>
                        <w:ind w:firstLineChars="100" w:firstLine="240"/>
                        <w:rPr>
                          <w:rFonts w:cstheme="minorHAnsi"/>
                          <w:color w:val="FF0000"/>
                          <w:sz w:val="24"/>
                          <w:szCs w:val="24"/>
                        </w:rPr>
                      </w:pPr>
                      <w:r w:rsidRPr="00B766F7">
                        <w:rPr>
                          <w:rFonts w:cstheme="minorHAnsi"/>
                          <w:color w:val="FF0000"/>
                          <w:sz w:val="24"/>
                          <w:szCs w:val="24"/>
                        </w:rPr>
                        <w:t xml:space="preserve">The Legislative Council is responsible for passing the laws. </w:t>
                      </w:r>
                    </w:p>
                  </w:txbxContent>
                </v:textbox>
              </v:shape>
            </w:pict>
          </mc:Fallback>
        </mc:AlternateContent>
      </w:r>
      <w:r w:rsidRPr="00FD1EAF">
        <w:rPr>
          <w:rFonts w:eastAsiaTheme="majorEastAsia" w:cstheme="minorHAnsi" w:hint="eastAsia"/>
          <w:bCs/>
          <w:sz w:val="24"/>
          <w:szCs w:val="28"/>
        </w:rPr>
        <w:t xml:space="preserve">Which </w:t>
      </w:r>
      <w:r w:rsidRPr="00FD1EAF">
        <w:rPr>
          <w:rFonts w:eastAsiaTheme="majorEastAsia" w:cstheme="minorHAnsi"/>
          <w:bCs/>
          <w:sz w:val="24"/>
          <w:szCs w:val="28"/>
        </w:rPr>
        <w:t>institution</w:t>
      </w:r>
      <w:r w:rsidRPr="00FD1EAF">
        <w:rPr>
          <w:rFonts w:eastAsiaTheme="majorEastAsia" w:cstheme="minorHAnsi" w:hint="eastAsia"/>
          <w:bCs/>
          <w:sz w:val="24"/>
          <w:szCs w:val="28"/>
        </w:rPr>
        <w:t xml:space="preserve"> is responsible for passing the laws?</w:t>
      </w:r>
    </w:p>
    <w:p w14:paraId="66AA1757" w14:textId="52651717" w:rsidR="003C4885" w:rsidRDefault="003C4885" w:rsidP="003C4885">
      <w:pPr>
        <w:pStyle w:val="a4"/>
        <w:spacing w:after="0" w:line="360" w:lineRule="auto"/>
        <w:ind w:left="357" w:firstLineChars="100" w:firstLine="240"/>
        <w:rPr>
          <w:rFonts w:eastAsiaTheme="majorEastAsia" w:cstheme="minorHAnsi"/>
          <w:bCs/>
          <w:sz w:val="24"/>
          <w:szCs w:val="28"/>
        </w:rPr>
      </w:pPr>
      <w:r>
        <w:rPr>
          <w:rFonts w:eastAsiaTheme="majorEastAsia" w:cstheme="minorHAnsi" w:hint="eastAsia"/>
          <w:bCs/>
          <w:sz w:val="24"/>
          <w:szCs w:val="28"/>
        </w:rPr>
        <w:t>________________________________________________________________</w:t>
      </w:r>
      <w:r>
        <w:rPr>
          <w:rFonts w:eastAsiaTheme="majorEastAsia" w:cstheme="minorHAnsi"/>
          <w:bCs/>
          <w:sz w:val="24"/>
          <w:szCs w:val="28"/>
        </w:rPr>
        <w:t xml:space="preserve"> </w:t>
      </w:r>
      <w:r>
        <w:rPr>
          <w:rFonts w:eastAsiaTheme="majorEastAsia" w:cstheme="minorHAnsi"/>
          <w:bCs/>
          <w:sz w:val="24"/>
          <w:szCs w:val="28"/>
        </w:rPr>
        <w:br/>
        <w:t xml:space="preserve">    _____________________________________________________________</w:t>
      </w:r>
      <w:r>
        <w:rPr>
          <w:rFonts w:eastAsiaTheme="majorEastAsia" w:cstheme="minorHAnsi" w:hint="eastAsia"/>
          <w:bCs/>
          <w:sz w:val="24"/>
          <w:szCs w:val="28"/>
        </w:rPr>
        <w:t>___</w:t>
      </w:r>
    </w:p>
    <w:p w14:paraId="260E66F0" w14:textId="77777777" w:rsidR="003C4885" w:rsidRPr="00FD1EAF" w:rsidRDefault="003C4885" w:rsidP="003C4885">
      <w:pPr>
        <w:pStyle w:val="a4"/>
        <w:numPr>
          <w:ilvl w:val="0"/>
          <w:numId w:val="17"/>
        </w:numPr>
        <w:spacing w:after="0" w:line="360" w:lineRule="auto"/>
        <w:rPr>
          <w:rFonts w:eastAsiaTheme="majorEastAsia" w:cstheme="minorHAnsi"/>
          <w:bCs/>
          <w:sz w:val="24"/>
          <w:szCs w:val="28"/>
        </w:rPr>
      </w:pPr>
      <w:r>
        <w:rPr>
          <w:rFonts w:hint="eastAsia"/>
          <w:noProof/>
        </w:rPr>
        <mc:AlternateContent>
          <mc:Choice Requires="wps">
            <w:drawing>
              <wp:anchor distT="0" distB="0" distL="114300" distR="114300" simplePos="0" relativeHeight="251823104" behindDoc="0" locked="0" layoutInCell="1" allowOverlap="1" wp14:anchorId="3763AC76" wp14:editId="41860745">
                <wp:simplePos x="0" y="0"/>
                <wp:positionH relativeFrom="margin">
                  <wp:align>right</wp:align>
                </wp:positionH>
                <wp:positionV relativeFrom="paragraph">
                  <wp:posOffset>443865</wp:posOffset>
                </wp:positionV>
                <wp:extent cx="4975860" cy="593090"/>
                <wp:effectExtent l="0" t="0" r="0" b="0"/>
                <wp:wrapNone/>
                <wp:docPr id="131084" name="文字方塊 131084"/>
                <wp:cNvGraphicFramePr/>
                <a:graphic xmlns:a="http://schemas.openxmlformats.org/drawingml/2006/main">
                  <a:graphicData uri="http://schemas.microsoft.com/office/word/2010/wordprocessingShape">
                    <wps:wsp>
                      <wps:cNvSpPr txBox="1"/>
                      <wps:spPr>
                        <a:xfrm>
                          <a:off x="0" y="0"/>
                          <a:ext cx="4975860" cy="593090"/>
                        </a:xfrm>
                        <a:prstGeom prst="rect">
                          <a:avLst/>
                        </a:prstGeom>
                        <a:noFill/>
                        <a:ln w="6350">
                          <a:noFill/>
                        </a:ln>
                        <a:effectLst/>
                      </wps:spPr>
                      <wps:txbx>
                        <w:txbxContent>
                          <w:p w14:paraId="4FB42691" w14:textId="33982B5E" w:rsidR="003071FB" w:rsidRPr="00B766F7" w:rsidRDefault="003071FB" w:rsidP="003C4885">
                            <w:pPr>
                              <w:spacing w:after="0" w:line="360" w:lineRule="auto"/>
                              <w:rPr>
                                <w:rFonts w:cstheme="minorHAnsi"/>
                                <w:color w:val="FF0000"/>
                                <w:sz w:val="24"/>
                                <w:szCs w:val="24"/>
                              </w:rPr>
                            </w:pPr>
                            <w:r w:rsidRPr="008D053B">
                              <w:rPr>
                                <w:rFonts w:cstheme="minorHAnsi"/>
                                <w:color w:val="FF0000"/>
                                <w:sz w:val="24"/>
                                <w:szCs w:val="24"/>
                              </w:rPr>
                              <w:t>The executive authorities</w:t>
                            </w:r>
                            <w:r w:rsidRPr="00B766F7">
                              <w:rPr>
                                <w:rFonts w:cstheme="minorHAnsi"/>
                                <w:color w:val="FF0000"/>
                                <w:sz w:val="24"/>
                                <w:szCs w:val="24"/>
                              </w:rPr>
                              <w:t xml:space="preserve"> is responsible for the formulation and implementation of policies.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63AC76" id="文字方塊 131084" o:spid="_x0000_s1089" type="#_x0000_t202" style="position:absolute;left:0;text-align:left;margin-left:340.6pt;margin-top:34.95pt;width:391.8pt;height:46.7pt;z-index:2518231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" filled="f" stroked="f" strokeweight=".5pt">
                <v:textbox>
                  <w:txbxContent>
                    <w:p w14:paraId="4FB42691" w14:textId="33982B5E" w:rsidR="003071FB" w:rsidRPr="00B766F7" w:rsidRDefault="003071FB" w:rsidP="003C4885">
                      <w:pPr>
                        <w:spacing w:after="0" w:line="360" w:lineRule="auto"/>
                        <w:rPr>
                          <w:rFonts w:cstheme="minorHAnsi"/>
                          <w:color w:val="FF0000"/>
                          <w:sz w:val="24"/>
                          <w:szCs w:val="24"/>
                        </w:rPr>
                      </w:pPr>
                      <w:r w:rsidRPr="008D053B">
                        <w:rPr>
                          <w:rFonts w:cstheme="minorHAnsi"/>
                          <w:color w:val="FF0000"/>
                          <w:sz w:val="24"/>
                          <w:szCs w:val="24"/>
                        </w:rPr>
                        <w:t>The executive authorities</w:t>
                      </w:r>
                      <w:r w:rsidRPr="00B766F7">
                        <w:rPr>
                          <w:rFonts w:cstheme="minorHAnsi"/>
                          <w:color w:val="FF0000"/>
                          <w:sz w:val="24"/>
                          <w:szCs w:val="24"/>
                        </w:rPr>
                        <w:t xml:space="preserve"> is responsible for the formulation and implementation of policies. </w:t>
                      </w:r>
                    </w:p>
                  </w:txbxContent>
                </v:textbox>
                <w10:wrap anchorx="margin"/>
              </v:shape>
            </w:pict>
          </mc:Fallback>
        </mc:AlternateContent>
      </w:r>
      <w:r w:rsidRPr="00FD1EAF">
        <w:rPr>
          <w:rFonts w:eastAsiaTheme="majorEastAsia" w:cstheme="minorHAnsi" w:hint="eastAsia"/>
          <w:bCs/>
          <w:sz w:val="24"/>
          <w:szCs w:val="28"/>
        </w:rPr>
        <w:t xml:space="preserve">Which </w:t>
      </w:r>
      <w:r w:rsidRPr="00FD1EAF">
        <w:rPr>
          <w:rFonts w:eastAsiaTheme="majorEastAsia" w:cstheme="minorHAnsi"/>
          <w:bCs/>
          <w:sz w:val="24"/>
          <w:szCs w:val="28"/>
        </w:rPr>
        <w:t>institution</w:t>
      </w:r>
      <w:r w:rsidRPr="00FD1EAF">
        <w:rPr>
          <w:rFonts w:eastAsiaTheme="majorEastAsia" w:cstheme="minorHAnsi" w:hint="eastAsia"/>
          <w:bCs/>
          <w:sz w:val="24"/>
          <w:szCs w:val="28"/>
        </w:rPr>
        <w:t xml:space="preserve"> is responsible for the formulation and implementation of policies?</w:t>
      </w:r>
    </w:p>
    <w:p w14:paraId="118FC421" w14:textId="3AA02E78" w:rsidR="003C4885" w:rsidRDefault="003C4885" w:rsidP="003C4885">
      <w:pPr>
        <w:pStyle w:val="a4"/>
        <w:spacing w:after="0" w:line="360" w:lineRule="auto"/>
        <w:ind w:left="357" w:firstLineChars="100" w:firstLine="240"/>
        <w:rPr>
          <w:rFonts w:eastAsiaTheme="majorEastAsia" w:cstheme="minorHAnsi"/>
          <w:bCs/>
          <w:sz w:val="24"/>
          <w:szCs w:val="28"/>
        </w:rPr>
      </w:pPr>
      <w:r>
        <w:rPr>
          <w:rFonts w:eastAsiaTheme="majorEastAsia" w:cstheme="minorHAnsi" w:hint="eastAsia"/>
          <w:bCs/>
          <w:sz w:val="24"/>
          <w:szCs w:val="28"/>
        </w:rPr>
        <w:t>________________________________________________________________</w:t>
      </w:r>
      <w:r>
        <w:rPr>
          <w:rFonts w:eastAsiaTheme="majorEastAsia" w:cstheme="minorHAnsi"/>
          <w:bCs/>
          <w:sz w:val="24"/>
          <w:szCs w:val="28"/>
        </w:rPr>
        <w:br/>
        <w:t xml:space="preserve">    ________________________________________________________________</w:t>
      </w:r>
    </w:p>
    <w:p w14:paraId="3BED559F" w14:textId="501D54C2" w:rsidR="003C4885" w:rsidRPr="00FD1EAF" w:rsidRDefault="003C4885" w:rsidP="003C4885">
      <w:pPr>
        <w:pStyle w:val="a4"/>
        <w:numPr>
          <w:ilvl w:val="0"/>
          <w:numId w:val="17"/>
        </w:numPr>
        <w:spacing w:after="0" w:line="360" w:lineRule="auto"/>
        <w:rPr>
          <w:rFonts w:eastAsiaTheme="majorEastAsia" w:cstheme="minorHAnsi"/>
          <w:bCs/>
          <w:sz w:val="24"/>
          <w:szCs w:val="28"/>
        </w:rPr>
      </w:pPr>
      <w:r>
        <w:rPr>
          <w:rFonts w:hint="eastAsia"/>
          <w:noProof/>
        </w:rPr>
        <mc:AlternateContent>
          <mc:Choice Requires="wps">
            <w:drawing>
              <wp:anchor distT="0" distB="0" distL="114300" distR="114300" simplePos="0" relativeHeight="251825152" behindDoc="0" locked="0" layoutInCell="1" allowOverlap="1" wp14:anchorId="6542DEB3" wp14:editId="4DD1C2E0">
                <wp:simplePos x="0" y="0"/>
                <wp:positionH relativeFrom="column">
                  <wp:posOffset>306539</wp:posOffset>
                </wp:positionH>
                <wp:positionV relativeFrom="paragraph">
                  <wp:posOffset>183104</wp:posOffset>
                </wp:positionV>
                <wp:extent cx="5417820" cy="593090"/>
                <wp:effectExtent l="0" t="0" r="0" b="0"/>
                <wp:wrapNone/>
                <wp:docPr id="131086" name="文字方塊 131086"/>
                <wp:cNvGraphicFramePr/>
                <a:graphic xmlns:a="http://schemas.openxmlformats.org/drawingml/2006/main">
                  <a:graphicData uri="http://schemas.microsoft.com/office/word/2010/wordprocessingShape">
                    <wps:wsp>
                      <wps:cNvSpPr txBox="1"/>
                      <wps:spPr>
                        <a:xfrm>
                          <a:off x="0" y="0"/>
                          <a:ext cx="5417820" cy="593090"/>
                        </a:xfrm>
                        <a:prstGeom prst="rect">
                          <a:avLst/>
                        </a:prstGeom>
                        <a:noFill/>
                        <a:ln w="6350">
                          <a:noFill/>
                        </a:ln>
                        <a:effectLst/>
                      </wps:spPr>
                      <wps:txbx>
                        <w:txbxContent>
                          <w:p w14:paraId="4D38697C" w14:textId="77777777" w:rsidR="003071FB" w:rsidRPr="00B766F7" w:rsidRDefault="003071FB" w:rsidP="003C4885">
                            <w:pPr>
                              <w:spacing w:line="360" w:lineRule="auto"/>
                              <w:rPr>
                                <w:rFonts w:cstheme="minorHAnsi"/>
                                <w:color w:val="FF0000"/>
                                <w:sz w:val="24"/>
                                <w:szCs w:val="24"/>
                              </w:rPr>
                            </w:pPr>
                            <w:r w:rsidRPr="00B766F7">
                              <w:rPr>
                                <w:rFonts w:cstheme="minorHAnsi"/>
                                <w:color w:val="FF0000"/>
                                <w:sz w:val="24"/>
                                <w:szCs w:val="24"/>
                              </w:rPr>
                              <w:t>The Legislative Council is responsible for debating and voting for the bills.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542DEB3" id="文字方塊 131086" o:spid="_x0000_s1090" type="#_x0000_t202" style="position:absolute;left:0;text-align:left;margin-left:24.15pt;margin-top:14.4pt;width:426.6pt;height:46.7pt;z-index:251825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" filled="f" stroked="f" strokeweight=".5pt">
                <v:textbox>
                  <w:txbxContent>
                    <w:p w14:paraId="4D38697C" w14:textId="77777777" w:rsidR="003071FB" w:rsidRPr="00B766F7" w:rsidRDefault="003071FB" w:rsidP="003C4885">
                      <w:pPr>
                        <w:spacing w:line="360" w:lineRule="auto"/>
                        <w:rPr>
                          <w:rFonts w:cstheme="minorHAnsi"/>
                          <w:color w:val="FF0000"/>
                          <w:sz w:val="24"/>
                          <w:szCs w:val="24"/>
                        </w:rPr>
                      </w:pPr>
                      <w:r w:rsidRPr="00B766F7">
                        <w:rPr>
                          <w:rFonts w:cstheme="minorHAnsi"/>
                          <w:color w:val="FF0000"/>
                          <w:sz w:val="24"/>
                          <w:szCs w:val="24"/>
                        </w:rPr>
                        <w:t>The Legislative Council is responsible for debating and voting for the bills.</w:t>
                      </w:r>
                    </w:p>
                  </w:txbxContent>
                </v:textbox>
              </v:shape>
            </w:pict>
          </mc:Fallback>
        </mc:AlternateContent>
      </w:r>
      <w:r w:rsidRPr="00FD1EAF">
        <w:rPr>
          <w:rFonts w:eastAsiaTheme="majorEastAsia" w:cstheme="minorHAnsi" w:hint="eastAsia"/>
          <w:bCs/>
          <w:sz w:val="24"/>
          <w:szCs w:val="28"/>
        </w:rPr>
        <w:t xml:space="preserve">Which </w:t>
      </w:r>
      <w:r w:rsidRPr="00FD1EAF">
        <w:rPr>
          <w:rFonts w:eastAsiaTheme="majorEastAsia" w:cstheme="minorHAnsi"/>
          <w:bCs/>
          <w:sz w:val="24"/>
          <w:szCs w:val="28"/>
        </w:rPr>
        <w:t>institution</w:t>
      </w:r>
      <w:r w:rsidRPr="00FD1EAF">
        <w:rPr>
          <w:rFonts w:eastAsiaTheme="majorEastAsia" w:cstheme="minorHAnsi" w:hint="eastAsia"/>
          <w:bCs/>
          <w:sz w:val="24"/>
          <w:szCs w:val="28"/>
        </w:rPr>
        <w:t xml:space="preserve"> is </w:t>
      </w:r>
      <w:r w:rsidRPr="00FD1EAF">
        <w:rPr>
          <w:rFonts w:eastAsiaTheme="majorEastAsia" w:cstheme="minorHAnsi"/>
          <w:bCs/>
          <w:sz w:val="24"/>
          <w:szCs w:val="28"/>
        </w:rPr>
        <w:t>responsible</w:t>
      </w:r>
      <w:r w:rsidRPr="00FD1EAF">
        <w:rPr>
          <w:rFonts w:eastAsiaTheme="majorEastAsia" w:cstheme="minorHAnsi" w:hint="eastAsia"/>
          <w:bCs/>
          <w:sz w:val="24"/>
          <w:szCs w:val="28"/>
        </w:rPr>
        <w:t xml:space="preserve"> for debating </w:t>
      </w:r>
      <w:r>
        <w:rPr>
          <w:rFonts w:eastAsiaTheme="majorEastAsia" w:cstheme="minorHAnsi"/>
          <w:bCs/>
          <w:sz w:val="24"/>
          <w:szCs w:val="28"/>
        </w:rPr>
        <w:t xml:space="preserve">and voting for </w:t>
      </w:r>
      <w:r w:rsidRPr="00FD1EAF">
        <w:rPr>
          <w:rFonts w:eastAsiaTheme="majorEastAsia" w:cstheme="minorHAnsi" w:hint="eastAsia"/>
          <w:bCs/>
          <w:sz w:val="24"/>
          <w:szCs w:val="28"/>
        </w:rPr>
        <w:t>the</w:t>
      </w:r>
      <w:r>
        <w:rPr>
          <w:rFonts w:eastAsiaTheme="majorEastAsia" w:cstheme="minorHAnsi"/>
          <w:bCs/>
          <w:sz w:val="24"/>
          <w:szCs w:val="28"/>
        </w:rPr>
        <w:t xml:space="preserve"> bills</w:t>
      </w:r>
      <w:r w:rsidRPr="00FD1EAF">
        <w:rPr>
          <w:rFonts w:eastAsiaTheme="majorEastAsia" w:cstheme="minorHAnsi" w:hint="eastAsia"/>
          <w:bCs/>
          <w:sz w:val="24"/>
          <w:szCs w:val="28"/>
        </w:rPr>
        <w:t xml:space="preserve">? </w:t>
      </w:r>
    </w:p>
    <w:p w14:paraId="1AFA95F2" w14:textId="34AD9B12" w:rsidR="003C4885" w:rsidRDefault="003C4885" w:rsidP="003C4885">
      <w:pPr>
        <w:pStyle w:val="a4"/>
        <w:spacing w:after="0" w:line="360" w:lineRule="auto"/>
        <w:ind w:left="357" w:firstLineChars="100" w:firstLine="240"/>
        <w:rPr>
          <w:rFonts w:eastAsiaTheme="majorEastAsia" w:cstheme="minorHAnsi"/>
          <w:bCs/>
          <w:sz w:val="24"/>
          <w:szCs w:val="28"/>
        </w:rPr>
      </w:pPr>
      <w:r>
        <w:rPr>
          <w:rFonts w:eastAsiaTheme="majorEastAsia" w:cstheme="minorHAnsi" w:hint="eastAsia"/>
          <w:bCs/>
          <w:sz w:val="24"/>
          <w:szCs w:val="28"/>
        </w:rPr>
        <w:t>________________________________________________________________</w:t>
      </w:r>
    </w:p>
    <w:p w14:paraId="1A572EF2" w14:textId="4C8362A8" w:rsidR="003C4885" w:rsidRDefault="003C4885" w:rsidP="003C4885">
      <w:pPr>
        <w:pStyle w:val="a4"/>
        <w:spacing w:after="0" w:line="360" w:lineRule="auto"/>
        <w:ind w:left="357" w:firstLineChars="100" w:firstLine="240"/>
        <w:rPr>
          <w:rFonts w:eastAsiaTheme="majorEastAsia" w:cstheme="minorHAnsi"/>
          <w:bCs/>
          <w:sz w:val="24"/>
          <w:szCs w:val="28"/>
        </w:rPr>
      </w:pPr>
      <w:r>
        <w:rPr>
          <w:rFonts w:eastAsiaTheme="majorEastAsia" w:cstheme="minorHAnsi" w:hint="eastAsia"/>
          <w:bCs/>
          <w:sz w:val="24"/>
          <w:szCs w:val="28"/>
        </w:rPr>
        <w:t>________________________________________________________________</w:t>
      </w:r>
    </w:p>
    <w:p w14:paraId="1DB0BF13" w14:textId="2E2378B4" w:rsidR="003C4885" w:rsidRPr="00FD1EAF" w:rsidRDefault="00D92C84" w:rsidP="003C4885">
      <w:pPr>
        <w:pStyle w:val="a4"/>
        <w:numPr>
          <w:ilvl w:val="0"/>
          <w:numId w:val="17"/>
        </w:numPr>
        <w:spacing w:after="0" w:line="360" w:lineRule="auto"/>
        <w:rPr>
          <w:rFonts w:eastAsiaTheme="majorEastAsia" w:cstheme="minorHAnsi"/>
          <w:bCs/>
          <w:sz w:val="24"/>
          <w:szCs w:val="28"/>
        </w:rPr>
      </w:pPr>
      <w:r>
        <w:rPr>
          <w:rFonts w:hint="eastAsia"/>
          <w:noProof/>
        </w:rPr>
        <mc:AlternateContent>
          <mc:Choice Requires="wps">
            <w:drawing>
              <wp:anchor distT="0" distB="0" distL="114300" distR="114300" simplePos="0" relativeHeight="251826176" behindDoc="0" locked="0" layoutInCell="1" allowOverlap="1" wp14:anchorId="5FD605AD" wp14:editId="032DD8EE">
                <wp:simplePos x="0" y="0"/>
                <wp:positionH relativeFrom="column">
                  <wp:posOffset>351420</wp:posOffset>
                </wp:positionH>
                <wp:positionV relativeFrom="paragraph">
                  <wp:posOffset>133860</wp:posOffset>
                </wp:positionV>
                <wp:extent cx="5417820" cy="593090"/>
                <wp:effectExtent l="0" t="0" r="0" b="0"/>
                <wp:wrapNone/>
                <wp:docPr id="131087" name="文字方塊 131087"/>
                <wp:cNvGraphicFramePr/>
                <a:graphic xmlns:a="http://schemas.openxmlformats.org/drawingml/2006/main">
                  <a:graphicData uri="http://schemas.microsoft.com/office/word/2010/wordprocessingShape">
                    <wps:wsp>
                      <wps:cNvSpPr txBox="1"/>
                      <wps:spPr>
                        <a:xfrm>
                          <a:off x="0" y="0"/>
                          <a:ext cx="5417820" cy="593090"/>
                        </a:xfrm>
                        <a:prstGeom prst="rect">
                          <a:avLst/>
                        </a:prstGeom>
                        <a:noFill/>
                        <a:ln w="6350">
                          <a:noFill/>
                        </a:ln>
                        <a:effectLst/>
                      </wps:spPr>
                      <wps:txbx>
                        <w:txbxContent>
                          <w:p w14:paraId="0833879A" w14:textId="3BB4A50B" w:rsidR="003071FB" w:rsidRPr="00B766F7" w:rsidRDefault="003071FB" w:rsidP="003C4885">
                            <w:pPr>
                              <w:spacing w:after="0" w:line="240" w:lineRule="auto"/>
                              <w:rPr>
                                <w:rFonts w:cstheme="minorHAnsi"/>
                                <w:color w:val="FF0000"/>
                                <w:sz w:val="24"/>
                                <w:szCs w:val="24"/>
                              </w:rPr>
                            </w:pPr>
                            <w:r w:rsidRPr="00B766F7">
                              <w:rPr>
                                <w:rFonts w:cstheme="minorHAnsi"/>
                                <w:color w:val="FF0000"/>
                                <w:sz w:val="24"/>
                                <w:szCs w:val="24"/>
                              </w:rPr>
                              <w:t xml:space="preserve">The Judiciary is responsible for </w:t>
                            </w:r>
                            <w:r w:rsidRPr="00D92C84">
                              <w:rPr>
                                <w:rFonts w:eastAsiaTheme="majorEastAsia" w:cstheme="minorHAnsi"/>
                                <w:bCs/>
                                <w:color w:val="FF0000"/>
                                <w:sz w:val="24"/>
                                <w:szCs w:val="28"/>
                              </w:rPr>
                              <w:t>hearing all prosecutions and civil disputes</w:t>
                            </w:r>
                            <w:r w:rsidRPr="00D92C84">
                              <w:rPr>
                                <w:rFonts w:cstheme="minorHAnsi"/>
                                <w:color w:val="FF0000"/>
                                <w:sz w:val="24"/>
                                <w:szCs w:val="24"/>
                              </w:rPr>
                              <w:t>.</w:t>
                            </w:r>
                            <w:r w:rsidRPr="00B766F7">
                              <w:rPr>
                                <w:rFonts w:cstheme="minorHAnsi"/>
                                <w:color w:val="FF0000"/>
                                <w:sz w:val="24"/>
                                <w:szCs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FD605AD" id="文字方塊 131087" o:spid="_x0000_s1091" type="#_x0000_t202" style="position:absolute;left:0;text-align:left;margin-left:27.65pt;margin-top:10.55pt;width:426.6pt;height:46.7pt;z-index:251826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" filled="f" stroked="f" strokeweight=".5pt">
                <v:textbox>
                  <w:txbxContent>
                    <w:p w14:paraId="0833879A" w14:textId="3BB4A50B" w:rsidR="003071FB" w:rsidRPr="00B766F7" w:rsidRDefault="003071FB" w:rsidP="003C4885">
                      <w:pPr>
                        <w:spacing w:after="0" w:line="240" w:lineRule="auto"/>
                        <w:rPr>
                          <w:rFonts w:cstheme="minorHAnsi"/>
                          <w:color w:val="FF0000"/>
                          <w:sz w:val="24"/>
                          <w:szCs w:val="24"/>
                        </w:rPr>
                      </w:pPr>
                      <w:r w:rsidRPr="00B766F7">
                        <w:rPr>
                          <w:rFonts w:cstheme="minorHAnsi"/>
                          <w:color w:val="FF0000"/>
                          <w:sz w:val="24"/>
                          <w:szCs w:val="24"/>
                        </w:rPr>
                        <w:t xml:space="preserve">The Judiciary is responsible for </w:t>
                      </w:r>
                      <w:r w:rsidRPr="00D92C84">
                        <w:rPr>
                          <w:rFonts w:eastAsiaTheme="majorEastAsia" w:cstheme="minorHAnsi"/>
                          <w:bCs/>
                          <w:color w:val="FF0000"/>
                          <w:sz w:val="24"/>
                          <w:szCs w:val="28"/>
                        </w:rPr>
                        <w:t>hearing all prosecutions and civil disputes</w:t>
                      </w:r>
                      <w:r w:rsidRPr="00D92C84">
                        <w:rPr>
                          <w:rFonts w:cstheme="minorHAnsi"/>
                          <w:color w:val="FF0000"/>
                          <w:sz w:val="24"/>
                          <w:szCs w:val="24"/>
                        </w:rPr>
                        <w:t>.</w:t>
                      </w:r>
                      <w:r w:rsidRPr="00B766F7">
                        <w:rPr>
                          <w:rFonts w:cstheme="minorHAnsi"/>
                          <w:color w:val="FF0000"/>
                          <w:sz w:val="24"/>
                          <w:szCs w:val="24"/>
                        </w:rPr>
                        <w:t xml:space="preserve">  </w:t>
                      </w:r>
                    </w:p>
                  </w:txbxContent>
                </v:textbox>
              </v:shape>
            </w:pict>
          </mc:Fallback>
        </mc:AlternateContent>
      </w:r>
      <w:r w:rsidR="003C4885" w:rsidRPr="00FD1EAF">
        <w:rPr>
          <w:rFonts w:eastAsiaTheme="majorEastAsia" w:cstheme="minorHAnsi" w:hint="eastAsia"/>
          <w:bCs/>
          <w:sz w:val="24"/>
          <w:szCs w:val="28"/>
        </w:rPr>
        <w:t xml:space="preserve">Which </w:t>
      </w:r>
      <w:r w:rsidR="003C4885" w:rsidRPr="00FD1EAF">
        <w:rPr>
          <w:rFonts w:eastAsiaTheme="majorEastAsia" w:cstheme="minorHAnsi"/>
          <w:bCs/>
          <w:sz w:val="24"/>
          <w:szCs w:val="28"/>
        </w:rPr>
        <w:t>institution</w:t>
      </w:r>
      <w:r w:rsidR="003C4885" w:rsidRPr="00FD1EAF">
        <w:rPr>
          <w:rFonts w:eastAsiaTheme="majorEastAsia" w:cstheme="minorHAnsi" w:hint="eastAsia"/>
          <w:bCs/>
          <w:sz w:val="24"/>
          <w:szCs w:val="28"/>
        </w:rPr>
        <w:t xml:space="preserve"> is responsible for </w:t>
      </w:r>
      <w:r w:rsidR="00B602AA" w:rsidRPr="00D92C84">
        <w:rPr>
          <w:rFonts w:eastAsiaTheme="majorEastAsia" w:cstheme="minorHAnsi"/>
          <w:bCs/>
          <w:sz w:val="24"/>
          <w:szCs w:val="28"/>
        </w:rPr>
        <w:t>hearing all prosecutions and civil disputes</w:t>
      </w:r>
      <w:r w:rsidR="003C4885" w:rsidRPr="00FD1EAF">
        <w:rPr>
          <w:rFonts w:eastAsiaTheme="majorEastAsia" w:cstheme="minorHAnsi" w:hint="eastAsia"/>
          <w:bCs/>
          <w:sz w:val="24"/>
          <w:szCs w:val="28"/>
        </w:rPr>
        <w:t xml:space="preserve">? </w:t>
      </w:r>
    </w:p>
    <w:p w14:paraId="10152297" w14:textId="79EA58A2" w:rsidR="003C4885" w:rsidRDefault="00265DE4" w:rsidP="003C4885">
      <w:pPr>
        <w:pStyle w:val="a4"/>
        <w:spacing w:after="0" w:line="360" w:lineRule="auto"/>
        <w:ind w:left="357" w:firstLineChars="100" w:firstLine="220"/>
        <w:rPr>
          <w:rFonts w:eastAsiaTheme="majorEastAsia" w:cstheme="minorHAnsi"/>
          <w:bCs/>
          <w:sz w:val="24"/>
          <w:szCs w:val="28"/>
        </w:rPr>
      </w:pPr>
      <w:r w:rsidRPr="00C93322">
        <w:rPr>
          <w:i/>
          <w:noProof/>
        </w:rPr>
        <mc:AlternateContent>
          <mc:Choice Requires="wpg">
            <w:drawing>
              <wp:anchor distT="0" distB="0" distL="114300" distR="114300" simplePos="0" relativeHeight="251822080" behindDoc="0" locked="0" layoutInCell="1" allowOverlap="1" wp14:anchorId="3A4CD3B5" wp14:editId="0218257F">
                <wp:simplePos x="0" y="0"/>
                <wp:positionH relativeFrom="margin">
                  <wp:align>center</wp:align>
                </wp:positionH>
                <wp:positionV relativeFrom="paragraph">
                  <wp:posOffset>448945</wp:posOffset>
                </wp:positionV>
                <wp:extent cx="3870960" cy="1809750"/>
                <wp:effectExtent l="0" t="0" r="0" b="0"/>
                <wp:wrapNone/>
                <wp:docPr id="131089" name="群組 131089"/>
                <wp:cNvGraphicFramePr/>
                <a:graphic xmlns:a="http://schemas.openxmlformats.org/drawingml/2006/main">
                  <a:graphicData uri="http://schemas.microsoft.com/office/word/2010/wordprocessingGroup">
                    <wpg:wgp>
                      <wpg:cNvGrpSpPr/>
                      <wpg:grpSpPr>
                        <a:xfrm>
                          <a:off x="0" y="0"/>
                          <a:ext cx="3870960" cy="1809750"/>
                          <a:chOff x="-186723" y="-61922"/>
                          <a:chExt cx="3600488" cy="1238443"/>
                        </a:xfrm>
                      </wpg:grpSpPr>
                      <pic:pic xmlns:pic="http://schemas.openxmlformats.org/drawingml/2006/picture">
                        <pic:nvPicPr>
                          <pic:cNvPr id="131090" name="Picture 2"/>
                          <pic:cNvPicPr>
                            <a:picLocks noChangeAspect="1"/>
                          </pic:cNvPicPr>
                        </pic:nvPicPr>
                        <pic:blipFill>
                          <a:blip r:embed="rId33" cstate="print">
                            <a:extLst>
                              <a:ext uri="{28A0092B-C50C-407E-A947-70E740481C1C}">
                                <a14:useLocalDpi xmlns:a14="http://schemas.microsoft.com/office/drawing/2010/main" val="0"/>
                              </a:ext>
                            </a:extLst>
                          </a:blip>
                          <a:srcRect/>
                          <a:stretch/>
                        </pic:blipFill>
                        <pic:spPr bwMode="auto">
                          <a:xfrm>
                            <a:off x="-186723" y="-61922"/>
                            <a:ext cx="3600488" cy="1238443"/>
                          </a:xfrm>
                          <a:prstGeom prst="rect">
                            <a:avLst/>
                          </a:prstGeom>
                          <a:noFill/>
                          <a:ln>
                            <a:noFill/>
                          </a:ln>
                          <a:effectLst/>
                        </pic:spPr>
                      </pic:pic>
                      <wps:wsp>
                        <wps:cNvPr id="131091" name="文字方塊 2"/>
                        <wps:cNvSpPr txBox="1">
                          <a:spLocks noChangeArrowheads="1"/>
                        </wps:cNvSpPr>
                        <wps:spPr bwMode="auto">
                          <a:xfrm>
                            <a:off x="90283" y="257021"/>
                            <a:ext cx="3122619" cy="805263"/>
                          </a:xfrm>
                          <a:prstGeom prst="rect">
                            <a:avLst/>
                          </a:prstGeom>
                          <a:noFill/>
                          <a:ln w="9525">
                            <a:noFill/>
                            <a:miter lim="800000"/>
                            <a:headEnd/>
                            <a:tailEnd/>
                          </a:ln>
                        </wps:spPr>
                        <wps:txbx>
                          <w:txbxContent>
                            <w:p w14:paraId="3BE5D259" w14:textId="77777777" w:rsidR="003071FB" w:rsidRPr="00480E02" w:rsidRDefault="003071FB" w:rsidP="003C4885">
                              <w:pPr>
                                <w:snapToGrid w:val="0"/>
                                <w:spacing w:after="0" w:line="240" w:lineRule="auto"/>
                                <w:rPr>
                                  <w:color w:val="000000" w:themeColor="text1"/>
                                  <w:sz w:val="20"/>
                                  <w:szCs w:val="20"/>
                                </w:rPr>
                              </w:pPr>
                              <w:r w:rsidRPr="00480E02">
                                <w:rPr>
                                  <w:rFonts w:hint="eastAsia"/>
                                  <w:color w:val="000000" w:themeColor="text1"/>
                                  <w:sz w:val="20"/>
                                  <w:szCs w:val="20"/>
                                  <w:u w:val="single"/>
                                </w:rPr>
                                <w:t>Notes to teachers</w:t>
                              </w:r>
                              <w:r w:rsidRPr="00480E02">
                                <w:rPr>
                                  <w:rFonts w:hint="eastAsia"/>
                                  <w:color w:val="000000" w:themeColor="text1"/>
                                  <w:sz w:val="20"/>
                                  <w:szCs w:val="20"/>
                                </w:rPr>
                                <w:t>:</w:t>
                              </w:r>
                            </w:p>
                            <w:p w14:paraId="7AC36B08" w14:textId="34E45DAF" w:rsidR="003071FB" w:rsidRPr="00480E02" w:rsidRDefault="003071FB" w:rsidP="003C4885">
                              <w:pPr>
                                <w:snapToGrid w:val="0"/>
                                <w:spacing w:after="0" w:line="240" w:lineRule="auto"/>
                                <w:rPr>
                                  <w:color w:val="000000" w:themeColor="text1"/>
                                  <w:sz w:val="20"/>
                                  <w:szCs w:val="20"/>
                                </w:rPr>
                              </w:pPr>
                              <w:r w:rsidRPr="00480E02">
                                <w:rPr>
                                  <w:color w:val="000000" w:themeColor="text1"/>
                                  <w:sz w:val="20"/>
                                  <w:szCs w:val="20"/>
                                </w:rPr>
                                <w:t xml:space="preserve">Before asking students to answer Questions (b)-(e), teachers </w:t>
                              </w:r>
                              <w:r>
                                <w:rPr>
                                  <w:color w:val="000000" w:themeColor="text1"/>
                                  <w:sz w:val="20"/>
                                  <w:szCs w:val="20"/>
                                </w:rPr>
                                <w:t xml:space="preserve">can remind </w:t>
                              </w:r>
                              <w:r w:rsidRPr="00480E02">
                                <w:rPr>
                                  <w:rFonts w:hint="eastAsia"/>
                                  <w:color w:val="000000" w:themeColor="text1"/>
                                  <w:sz w:val="20"/>
                                  <w:szCs w:val="20"/>
                                </w:rPr>
                                <w:t xml:space="preserve">them </w:t>
                              </w:r>
                              <w:r w:rsidRPr="00480E02">
                                <w:rPr>
                                  <w:color w:val="000000" w:themeColor="text1"/>
                                  <w:sz w:val="20"/>
                                  <w:szCs w:val="20"/>
                                </w:rPr>
                                <w:t xml:space="preserve">the following </w:t>
                              </w:r>
                              <w:r>
                                <w:rPr>
                                  <w:color w:val="000000" w:themeColor="text1"/>
                                  <w:sz w:val="20"/>
                                  <w:szCs w:val="20"/>
                                </w:rPr>
                                <w:t xml:space="preserve">useful </w:t>
                              </w:r>
                              <w:r w:rsidRPr="00480E02">
                                <w:rPr>
                                  <w:color w:val="000000" w:themeColor="text1"/>
                                  <w:sz w:val="20"/>
                                  <w:szCs w:val="20"/>
                                </w:rPr>
                                <w:t>sentence pattern:</w:t>
                              </w:r>
                            </w:p>
                            <w:p w14:paraId="35EE15C8" w14:textId="77777777" w:rsidR="003071FB" w:rsidRPr="00480E02" w:rsidRDefault="003071FB" w:rsidP="003C4885">
                              <w:pPr>
                                <w:snapToGrid w:val="0"/>
                                <w:spacing w:after="0" w:line="240" w:lineRule="auto"/>
                                <w:rPr>
                                  <w:color w:val="000000" w:themeColor="text1"/>
                                  <w:sz w:val="20"/>
                                  <w:szCs w:val="20"/>
                                </w:rPr>
                              </w:pPr>
                              <w:r w:rsidRPr="00480E02">
                                <w:rPr>
                                  <w:color w:val="000000" w:themeColor="text1"/>
                                  <w:sz w:val="20"/>
                                  <w:szCs w:val="20"/>
                                </w:rPr>
                                <w:t xml:space="preserve">A person / </w:t>
                              </w:r>
                              <w:r w:rsidRPr="00480E02">
                                <w:rPr>
                                  <w:rFonts w:hint="eastAsia"/>
                                  <w:color w:val="000000" w:themeColor="text1"/>
                                  <w:sz w:val="20"/>
                                  <w:szCs w:val="20"/>
                                </w:rPr>
                                <w:t>A</w:t>
                              </w:r>
                              <w:r w:rsidRPr="00480E02">
                                <w:rPr>
                                  <w:color w:val="000000" w:themeColor="text1"/>
                                  <w:sz w:val="20"/>
                                  <w:szCs w:val="20"/>
                                </w:rPr>
                                <w:t>n institution + is responsible for + gerund / noun phrase</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A4CD3B5" id="群組 131089" o:spid="_x0000_s1092" style="position:absolute;left:0;text-align:left;margin-left:0;margin-top:35.35pt;width:304.8pt;height:142.5pt;z-index:251822080;mso-position-horizontal:center;mso-position-horizontal-relative:margin;mso-width-relative:margin;mso-height-relative:margin" coordorigin="-1867,-619" coordsize="36004,123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">
                <v:shape id="Picture 2" o:spid="_x0000_s1093" type="#_x0000_t75" style="position:absolute;left:-1867;top:-619;width:36004;height:123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">
                  <v:imagedata r:id="rId34" o:title=""/>
                  <v:path arrowok="t"/>
                </v:shape>
                <v:shape id="_x0000_s1094" type="#_x0000_t202" style="position:absolute;left:902;top:2570;width:31227;height:80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" filled="f" stroked="f">
                  <v:textbox>
                    <w:txbxContent>
                      <w:p w14:paraId="3BE5D259" w14:textId="77777777" w:rsidR="003071FB" w:rsidRPr="00480E02" w:rsidRDefault="003071FB" w:rsidP="003C4885">
                        <w:pPr>
                          <w:snapToGrid w:val="0"/>
                          <w:spacing w:after="0" w:line="240" w:lineRule="auto"/>
                          <w:rPr>
                            <w:color w:val="000000" w:themeColor="text1"/>
                            <w:sz w:val="20"/>
                            <w:szCs w:val="20"/>
                          </w:rPr>
                        </w:pPr>
                        <w:r w:rsidRPr="00480E02">
                          <w:rPr>
                            <w:rFonts w:hint="eastAsia"/>
                            <w:color w:val="000000" w:themeColor="text1"/>
                            <w:sz w:val="20"/>
                            <w:szCs w:val="20"/>
                            <w:u w:val="single"/>
                          </w:rPr>
                          <w:t>Notes to teachers</w:t>
                        </w:r>
                        <w:r w:rsidRPr="00480E02">
                          <w:rPr>
                            <w:rFonts w:hint="eastAsia"/>
                            <w:color w:val="000000" w:themeColor="text1"/>
                            <w:sz w:val="20"/>
                            <w:szCs w:val="20"/>
                          </w:rPr>
                          <w:t>:</w:t>
                        </w:r>
                      </w:p>
                      <w:p w14:paraId="7AC36B08" w14:textId="34E45DAF" w:rsidR="003071FB" w:rsidRPr="00480E02" w:rsidRDefault="003071FB" w:rsidP="003C4885">
                        <w:pPr>
                          <w:snapToGrid w:val="0"/>
                          <w:spacing w:after="0" w:line="240" w:lineRule="auto"/>
                          <w:rPr>
                            <w:color w:val="000000" w:themeColor="text1"/>
                            <w:sz w:val="20"/>
                            <w:szCs w:val="20"/>
                          </w:rPr>
                        </w:pPr>
                        <w:r w:rsidRPr="00480E02">
                          <w:rPr>
                            <w:color w:val="000000" w:themeColor="text1"/>
                            <w:sz w:val="20"/>
                            <w:szCs w:val="20"/>
                          </w:rPr>
                          <w:t xml:space="preserve">Before asking students to answer Questions (b)-(e), teachers </w:t>
                        </w:r>
                        <w:r>
                          <w:rPr>
                            <w:color w:val="000000" w:themeColor="text1"/>
                            <w:sz w:val="20"/>
                            <w:szCs w:val="20"/>
                          </w:rPr>
                          <w:t xml:space="preserve">can remind </w:t>
                        </w:r>
                        <w:r w:rsidRPr="00480E02">
                          <w:rPr>
                            <w:rFonts w:hint="eastAsia"/>
                            <w:color w:val="000000" w:themeColor="text1"/>
                            <w:sz w:val="20"/>
                            <w:szCs w:val="20"/>
                          </w:rPr>
                          <w:t xml:space="preserve">them </w:t>
                        </w:r>
                        <w:r w:rsidRPr="00480E02">
                          <w:rPr>
                            <w:color w:val="000000" w:themeColor="text1"/>
                            <w:sz w:val="20"/>
                            <w:szCs w:val="20"/>
                          </w:rPr>
                          <w:t xml:space="preserve">the following </w:t>
                        </w:r>
                        <w:r>
                          <w:rPr>
                            <w:color w:val="000000" w:themeColor="text1"/>
                            <w:sz w:val="20"/>
                            <w:szCs w:val="20"/>
                          </w:rPr>
                          <w:t xml:space="preserve">useful </w:t>
                        </w:r>
                        <w:r w:rsidRPr="00480E02">
                          <w:rPr>
                            <w:color w:val="000000" w:themeColor="text1"/>
                            <w:sz w:val="20"/>
                            <w:szCs w:val="20"/>
                          </w:rPr>
                          <w:t>sentence pattern:</w:t>
                        </w:r>
                      </w:p>
                      <w:p w14:paraId="35EE15C8" w14:textId="77777777" w:rsidR="003071FB" w:rsidRPr="00480E02" w:rsidRDefault="003071FB" w:rsidP="003C4885">
                        <w:pPr>
                          <w:snapToGrid w:val="0"/>
                          <w:spacing w:after="0" w:line="240" w:lineRule="auto"/>
                          <w:rPr>
                            <w:color w:val="000000" w:themeColor="text1"/>
                            <w:sz w:val="20"/>
                            <w:szCs w:val="20"/>
                          </w:rPr>
                        </w:pPr>
                        <w:r w:rsidRPr="00480E02">
                          <w:rPr>
                            <w:color w:val="000000" w:themeColor="text1"/>
                            <w:sz w:val="20"/>
                            <w:szCs w:val="20"/>
                          </w:rPr>
                          <w:t xml:space="preserve">A person / </w:t>
                        </w:r>
                        <w:r w:rsidRPr="00480E02">
                          <w:rPr>
                            <w:rFonts w:hint="eastAsia"/>
                            <w:color w:val="000000" w:themeColor="text1"/>
                            <w:sz w:val="20"/>
                            <w:szCs w:val="20"/>
                          </w:rPr>
                          <w:t>A</w:t>
                        </w:r>
                        <w:r w:rsidRPr="00480E02">
                          <w:rPr>
                            <w:color w:val="000000" w:themeColor="text1"/>
                            <w:sz w:val="20"/>
                            <w:szCs w:val="20"/>
                          </w:rPr>
                          <w:t>n institution + is responsible for + gerund / noun phrase</w:t>
                        </w:r>
                      </w:p>
                    </w:txbxContent>
                  </v:textbox>
                </v:shape>
                <w10:wrap anchorx="margin"/>
              </v:group>
            </w:pict>
          </mc:Fallback>
        </mc:AlternateContent>
      </w:r>
      <w:r w:rsidR="003C4885">
        <w:rPr>
          <w:rFonts w:eastAsiaTheme="majorEastAsia" w:cstheme="minorHAnsi" w:hint="eastAsia"/>
          <w:bCs/>
          <w:sz w:val="24"/>
          <w:szCs w:val="28"/>
        </w:rPr>
        <w:t>________________________________________________________________</w:t>
      </w:r>
      <w:r w:rsidR="003C4885">
        <w:rPr>
          <w:rFonts w:eastAsiaTheme="majorEastAsia" w:cstheme="minorHAnsi"/>
          <w:bCs/>
          <w:sz w:val="24"/>
          <w:szCs w:val="28"/>
        </w:rPr>
        <w:br/>
        <w:t xml:space="preserve">    </w:t>
      </w:r>
      <w:r w:rsidR="003C4885">
        <w:rPr>
          <w:rFonts w:eastAsiaTheme="majorEastAsia" w:cstheme="minorHAnsi" w:hint="eastAsia"/>
          <w:bCs/>
          <w:sz w:val="24"/>
          <w:szCs w:val="28"/>
        </w:rPr>
        <w:t>___</w:t>
      </w:r>
      <w:r w:rsidR="003C4885" w:rsidRPr="003C4885">
        <w:rPr>
          <w:rFonts w:eastAsiaTheme="majorEastAsia" w:cstheme="minorHAnsi" w:hint="eastAsia"/>
          <w:bCs/>
          <w:sz w:val="24"/>
          <w:szCs w:val="28"/>
        </w:rPr>
        <w:t>___________________</w:t>
      </w:r>
      <w:r w:rsidR="00D92C84">
        <w:rPr>
          <w:rFonts w:eastAsiaTheme="majorEastAsia" w:cstheme="minorHAnsi" w:hint="eastAsia"/>
          <w:bCs/>
          <w:sz w:val="24"/>
          <w:szCs w:val="28"/>
        </w:rPr>
        <w:t>__________________________________________</w:t>
      </w:r>
    </w:p>
    <w:p w14:paraId="2AC9E07A" w14:textId="1FC594CE" w:rsidR="003C4885" w:rsidRDefault="003C4885">
      <w:pPr>
        <w:rPr>
          <w:rFonts w:eastAsiaTheme="majorEastAsia" w:cstheme="minorHAnsi"/>
          <w:bCs/>
          <w:sz w:val="24"/>
          <w:szCs w:val="28"/>
        </w:rPr>
      </w:pPr>
      <w:r>
        <w:rPr>
          <w:rFonts w:eastAsiaTheme="majorEastAsia" w:cstheme="minorHAnsi"/>
          <w:bCs/>
          <w:sz w:val="24"/>
          <w:szCs w:val="28"/>
        </w:rPr>
        <w:br w:type="page"/>
      </w:r>
    </w:p>
    <w:p w14:paraId="321F6782" w14:textId="3052241D" w:rsidR="00C52A8E" w:rsidRPr="00FD1EAF" w:rsidRDefault="00D44FDA" w:rsidP="0099295C">
      <w:pPr>
        <w:pStyle w:val="a4"/>
        <w:numPr>
          <w:ilvl w:val="0"/>
          <w:numId w:val="9"/>
        </w:numPr>
        <w:jc w:val="both"/>
        <w:rPr>
          <w:rFonts w:eastAsiaTheme="majorEastAsia" w:cstheme="minorHAnsi"/>
          <w:bCs/>
          <w:sz w:val="24"/>
          <w:szCs w:val="28"/>
        </w:rPr>
      </w:pPr>
      <w:r w:rsidRPr="00FD1EAF">
        <w:rPr>
          <w:rFonts w:eastAsiaTheme="majorEastAsia" w:cstheme="minorHAnsi" w:hint="eastAsia"/>
          <w:bCs/>
          <w:sz w:val="24"/>
          <w:szCs w:val="28"/>
        </w:rPr>
        <w:lastRenderedPageBreak/>
        <w:t xml:space="preserve">To protect people from being discriminated, sex discrimination ordinance was created in Hong Kong in 1996. </w:t>
      </w:r>
      <w:r w:rsidR="00C52A8E" w:rsidRPr="00FD1EAF">
        <w:rPr>
          <w:rFonts w:eastAsiaTheme="majorEastAsia" w:cstheme="minorHAnsi" w:hint="eastAsia"/>
          <w:bCs/>
          <w:sz w:val="24"/>
          <w:szCs w:val="28"/>
        </w:rPr>
        <w:t xml:space="preserve">Here is the flow chart </w:t>
      </w:r>
      <w:r w:rsidR="00FD1A2C">
        <w:rPr>
          <w:rFonts w:eastAsiaTheme="majorEastAsia" w:cstheme="minorHAnsi" w:hint="eastAsia"/>
          <w:bCs/>
          <w:sz w:val="24"/>
          <w:szCs w:val="28"/>
        </w:rPr>
        <w:t>showing</w:t>
      </w:r>
      <w:r w:rsidR="00FD1A2C" w:rsidRPr="00FD1EAF">
        <w:rPr>
          <w:rFonts w:eastAsiaTheme="majorEastAsia" w:cstheme="minorHAnsi"/>
          <w:bCs/>
          <w:sz w:val="24"/>
          <w:szCs w:val="28"/>
        </w:rPr>
        <w:t xml:space="preserve"> </w:t>
      </w:r>
      <w:r w:rsidR="00914D15" w:rsidRPr="00FD1EAF">
        <w:rPr>
          <w:rFonts w:eastAsiaTheme="majorEastAsia" w:cstheme="minorHAnsi"/>
          <w:bCs/>
          <w:sz w:val="24"/>
          <w:szCs w:val="28"/>
        </w:rPr>
        <w:t xml:space="preserve">who </w:t>
      </w:r>
      <w:r w:rsidR="005835EB" w:rsidRPr="00FD1EAF">
        <w:rPr>
          <w:rFonts w:eastAsiaTheme="majorEastAsia" w:cstheme="minorHAnsi"/>
          <w:bCs/>
          <w:sz w:val="24"/>
          <w:szCs w:val="28"/>
        </w:rPr>
        <w:t>were</w:t>
      </w:r>
      <w:r w:rsidR="00914D15" w:rsidRPr="00FD1EAF">
        <w:rPr>
          <w:rFonts w:eastAsiaTheme="majorEastAsia" w:cstheme="minorHAnsi"/>
          <w:bCs/>
          <w:sz w:val="24"/>
          <w:szCs w:val="28"/>
        </w:rPr>
        <w:t xml:space="preserve"> involved in making and implementing the ordinance. </w:t>
      </w:r>
    </w:p>
    <w:p w14:paraId="219F65D9" w14:textId="4B3C3A58" w:rsidR="00C93332" w:rsidRPr="00365BB8" w:rsidRDefault="003650ED" w:rsidP="00365BB8">
      <w:pPr>
        <w:rPr>
          <w:rFonts w:eastAsiaTheme="majorEastAsia" w:cstheme="minorHAnsi"/>
          <w:bCs/>
          <w:sz w:val="24"/>
          <w:szCs w:val="28"/>
        </w:rPr>
      </w:pPr>
      <w:r w:rsidRPr="003650ED">
        <w:rPr>
          <w:rFonts w:eastAsiaTheme="majorEastAsia" w:cstheme="minorHAnsi"/>
          <w:bCs/>
          <w:noProof/>
          <w:sz w:val="24"/>
          <w:szCs w:val="28"/>
        </w:rPr>
        <mc:AlternateContent>
          <mc:Choice Requires="wps">
            <w:drawing>
              <wp:anchor distT="0" distB="0" distL="114300" distR="114300" simplePos="0" relativeHeight="251594752" behindDoc="0" locked="0" layoutInCell="1" allowOverlap="1" wp14:anchorId="759A8D02" wp14:editId="290449FE">
                <wp:simplePos x="0" y="0"/>
                <wp:positionH relativeFrom="column">
                  <wp:align>center</wp:align>
                </wp:positionH>
                <wp:positionV relativeFrom="paragraph">
                  <wp:posOffset>0</wp:posOffset>
                </wp:positionV>
                <wp:extent cx="4557155" cy="342900"/>
                <wp:effectExtent l="0" t="0" r="15240" b="19050"/>
                <wp:wrapNone/>
                <wp:docPr id="99"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7155" cy="342900"/>
                        </a:xfrm>
                        <a:prstGeom prst="rect">
                          <a:avLst/>
                        </a:prstGeom>
                        <a:solidFill>
                          <a:srgbClr val="FFFFFF"/>
                        </a:solidFill>
                        <a:ln w="9525">
                          <a:solidFill>
                            <a:srgbClr val="000000"/>
                          </a:solidFill>
                          <a:miter lim="800000"/>
                          <a:headEnd/>
                          <a:tailEnd/>
                        </a:ln>
                      </wps:spPr>
                      <wps:txbx>
                        <w:txbxContent>
                          <w:p w14:paraId="538AA903" w14:textId="4138DE1F" w:rsidR="003071FB" w:rsidRPr="003A2B93" w:rsidRDefault="003071FB">
                            <w:pPr>
                              <w:rPr>
                                <w:sz w:val="24"/>
                                <w:szCs w:val="24"/>
                              </w:rPr>
                            </w:pPr>
                            <w:r w:rsidRPr="003A2B93">
                              <w:rPr>
                                <w:rFonts w:hint="eastAsia"/>
                                <w:b/>
                                <w:sz w:val="24"/>
                                <w:szCs w:val="24"/>
                              </w:rPr>
                              <w:t xml:space="preserve">Judiciary </w:t>
                            </w:r>
                            <w:r w:rsidRPr="003A2B93">
                              <w:rPr>
                                <w:b/>
                                <w:sz w:val="24"/>
                                <w:szCs w:val="24"/>
                              </w:rPr>
                              <w:tab/>
                            </w:r>
                            <w:r w:rsidRPr="003A2B93">
                              <w:rPr>
                                <w:rFonts w:hint="eastAsia"/>
                                <w:b/>
                                <w:sz w:val="24"/>
                                <w:szCs w:val="24"/>
                              </w:rPr>
                              <w:tab/>
                              <w:t xml:space="preserve">Legislative Council </w:t>
                            </w:r>
                            <w:r w:rsidRPr="003A2B93">
                              <w:rPr>
                                <w:b/>
                                <w:sz w:val="24"/>
                                <w:szCs w:val="24"/>
                              </w:rPr>
                              <w:tab/>
                            </w:r>
                            <w:r w:rsidRPr="003A2B93">
                              <w:rPr>
                                <w:rFonts w:hint="eastAsia"/>
                                <w:b/>
                                <w:sz w:val="24"/>
                                <w:szCs w:val="24"/>
                              </w:rPr>
                              <w:tab/>
                            </w:r>
                            <w:r w:rsidRPr="00816F28">
                              <w:rPr>
                                <w:b/>
                                <w:color w:val="000000" w:themeColor="text1"/>
                                <w:sz w:val="24"/>
                                <w:szCs w:val="24"/>
                              </w:rPr>
                              <w:t>Government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9A8D02" id="_x0000_s1095" type="#_x0000_t202" style="position:absolute;margin-left:0;margin-top:0;width:358.85pt;height:27pt;z-index:25159475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">
                <v:textbox>
                  <w:txbxContent>
                    <w:p w14:paraId="538AA903" w14:textId="4138DE1F" w:rsidR="003071FB" w:rsidRPr="003A2B93" w:rsidRDefault="003071FB">
                      <w:pPr>
                        <w:rPr>
                          <w:sz w:val="24"/>
                          <w:szCs w:val="24"/>
                        </w:rPr>
                      </w:pPr>
                      <w:r w:rsidRPr="003A2B93">
                        <w:rPr>
                          <w:rFonts w:hint="eastAsia"/>
                          <w:b/>
                          <w:sz w:val="24"/>
                          <w:szCs w:val="24"/>
                        </w:rPr>
                        <w:t xml:space="preserve">Judiciary </w:t>
                      </w:r>
                      <w:r w:rsidRPr="003A2B93">
                        <w:rPr>
                          <w:b/>
                          <w:sz w:val="24"/>
                          <w:szCs w:val="24"/>
                        </w:rPr>
                        <w:tab/>
                      </w:r>
                      <w:r w:rsidRPr="003A2B93">
                        <w:rPr>
                          <w:rFonts w:hint="eastAsia"/>
                          <w:b/>
                          <w:sz w:val="24"/>
                          <w:szCs w:val="24"/>
                        </w:rPr>
                        <w:tab/>
                        <w:t xml:space="preserve">Legislative Council </w:t>
                      </w:r>
                      <w:r w:rsidRPr="003A2B93">
                        <w:rPr>
                          <w:b/>
                          <w:sz w:val="24"/>
                          <w:szCs w:val="24"/>
                        </w:rPr>
                        <w:tab/>
                      </w:r>
                      <w:r w:rsidRPr="003A2B93">
                        <w:rPr>
                          <w:rFonts w:hint="eastAsia"/>
                          <w:b/>
                          <w:sz w:val="24"/>
                          <w:szCs w:val="24"/>
                        </w:rPr>
                        <w:tab/>
                      </w:r>
                      <w:r w:rsidRPr="00816F28">
                        <w:rPr>
                          <w:b/>
                          <w:color w:val="000000" w:themeColor="text1"/>
                          <w:sz w:val="24"/>
                          <w:szCs w:val="24"/>
                        </w:rPr>
                        <w:t>Government</w:t>
                      </w:r>
                    </w:p>
                  </w:txbxContent>
                </v:textbox>
              </v:shape>
            </w:pict>
          </mc:Fallback>
        </mc:AlternateContent>
      </w:r>
      <w:r w:rsidR="00365BB8">
        <w:rPr>
          <w:rFonts w:eastAsiaTheme="majorEastAsia" w:cstheme="minorHAnsi"/>
          <w:bCs/>
          <w:sz w:val="24"/>
          <w:szCs w:val="28"/>
        </w:rPr>
        <w:br/>
      </w:r>
    </w:p>
    <w:p w14:paraId="269874F9" w14:textId="2738D3BA" w:rsidR="00C52A8E" w:rsidRDefault="00C93332" w:rsidP="00C93332">
      <w:pPr>
        <w:jc w:val="center"/>
        <w:rPr>
          <w:rFonts w:eastAsiaTheme="majorEastAsia" w:cstheme="minorHAnsi"/>
          <w:b/>
          <w:bCs/>
          <w:noProof/>
          <w:sz w:val="24"/>
          <w:szCs w:val="28"/>
        </w:rPr>
      </w:pPr>
      <w:r>
        <w:rPr>
          <w:rFonts w:hint="eastAsia"/>
          <w:b/>
          <w:noProof/>
          <w:color w:val="000000" w:themeColor="text1"/>
          <w:sz w:val="28"/>
          <w:szCs w:val="24"/>
        </w:rPr>
        <w:t>G</w:t>
      </w:r>
      <w:r w:rsidRPr="00C93332">
        <w:rPr>
          <w:b/>
          <w:noProof/>
          <w:color w:val="000000" w:themeColor="text1"/>
          <w:sz w:val="28"/>
          <w:szCs w:val="24"/>
        </w:rPr>
        <w:t>eneral policy-making process</w:t>
      </w:r>
      <w:r w:rsidRPr="00C93332">
        <w:rPr>
          <w:rFonts w:eastAsiaTheme="majorEastAsia" w:cstheme="minorHAnsi" w:hint="eastAsia"/>
          <w:b/>
          <w:bCs/>
          <w:noProof/>
          <w:sz w:val="24"/>
          <w:szCs w:val="28"/>
        </w:rPr>
        <w:t xml:space="preserve"> </w:t>
      </w:r>
    </w:p>
    <w:p w14:paraId="7993DD79" w14:textId="4A1F6162" w:rsidR="00816F28" w:rsidRPr="00C93332" w:rsidRDefault="002D199F" w:rsidP="00C93332">
      <w:pPr>
        <w:jc w:val="center"/>
        <w:rPr>
          <w:rFonts w:eastAsiaTheme="majorEastAsia" w:cstheme="minorHAnsi"/>
          <w:b/>
          <w:bCs/>
          <w:sz w:val="24"/>
          <w:szCs w:val="28"/>
        </w:rPr>
      </w:pPr>
      <w:r w:rsidRPr="00C93332">
        <w:rPr>
          <w:rFonts w:eastAsiaTheme="majorEastAsia" w:cstheme="minorHAnsi" w:hint="eastAsia"/>
          <w:b/>
          <w:bCs/>
          <w:noProof/>
          <w:sz w:val="24"/>
          <w:szCs w:val="28"/>
        </w:rPr>
        <mc:AlternateContent>
          <mc:Choice Requires="wpg">
            <w:drawing>
              <wp:anchor distT="0" distB="0" distL="114300" distR="114300" simplePos="0" relativeHeight="251595776" behindDoc="0" locked="0" layoutInCell="1" allowOverlap="1" wp14:anchorId="5444DAF1" wp14:editId="2497636D">
                <wp:simplePos x="0" y="0"/>
                <wp:positionH relativeFrom="column">
                  <wp:posOffset>65298</wp:posOffset>
                </wp:positionH>
                <wp:positionV relativeFrom="paragraph">
                  <wp:posOffset>54354</wp:posOffset>
                </wp:positionV>
                <wp:extent cx="5555556" cy="4413283"/>
                <wp:effectExtent l="0" t="0" r="26670" b="25400"/>
                <wp:wrapNone/>
                <wp:docPr id="291" name="群組 291"/>
                <wp:cNvGraphicFramePr/>
                <a:graphic xmlns:a="http://schemas.openxmlformats.org/drawingml/2006/main">
                  <a:graphicData uri="http://schemas.microsoft.com/office/word/2010/wordprocessingGroup">
                    <wpg:wgp>
                      <wpg:cNvGrpSpPr/>
                      <wpg:grpSpPr>
                        <a:xfrm>
                          <a:off x="0" y="0"/>
                          <a:ext cx="5555556" cy="4413283"/>
                          <a:chOff x="45801" y="1"/>
                          <a:chExt cx="5030661" cy="4413323"/>
                        </a:xfrm>
                      </wpg:grpSpPr>
                      <wps:wsp>
                        <wps:cNvPr id="30" name="文字方塊 2"/>
                        <wps:cNvSpPr txBox="1">
                          <a:spLocks noChangeArrowheads="1"/>
                        </wps:cNvSpPr>
                        <wps:spPr bwMode="auto">
                          <a:xfrm>
                            <a:off x="76203" y="1"/>
                            <a:ext cx="2211276" cy="2067025"/>
                          </a:xfrm>
                          <a:prstGeom prst="rect">
                            <a:avLst/>
                          </a:prstGeom>
                          <a:solidFill>
                            <a:srgbClr val="FFFFFF"/>
                          </a:solidFill>
                          <a:ln w="9525">
                            <a:solidFill>
                              <a:srgbClr val="000000"/>
                            </a:solidFill>
                            <a:miter lim="800000"/>
                            <a:headEnd/>
                            <a:tailEnd/>
                          </a:ln>
                        </wps:spPr>
                        <wps:txbx>
                          <w:txbxContent>
                            <w:p w14:paraId="52CB3C9C" w14:textId="35A4C57B" w:rsidR="003071FB" w:rsidRDefault="003071FB">
                              <w:r w:rsidRPr="00243E0E">
                                <w:rPr>
                                  <w:rFonts w:hint="eastAsia"/>
                                  <w:u w:val="single"/>
                                </w:rPr>
                                <w:t>News</w:t>
                              </w:r>
                              <w:r>
                                <w:rPr>
                                  <w:rFonts w:hint="eastAsia"/>
                                </w:rPr>
                                <w:t>:</w:t>
                              </w:r>
                            </w:p>
                            <w:p w14:paraId="28D2AF88" w14:textId="56519A21" w:rsidR="003071FB" w:rsidRDefault="003071FB">
                              <w:r>
                                <w:rPr>
                                  <w:rFonts w:hint="eastAsia"/>
                                </w:rPr>
                                <w:t>Pregnant women find it increasingly hard to find jobs in the market</w:t>
                              </w:r>
                            </w:p>
                            <w:p w14:paraId="1392D31C" w14:textId="3519248B" w:rsidR="003071FB" w:rsidRDefault="003071FB">
                              <w:r>
                                <w:rPr>
                                  <w:rFonts w:hint="eastAsia"/>
                                </w:rPr>
                                <w:t>Peter Pan reports</w:t>
                              </w:r>
                              <w:r>
                                <w:t>…</w:t>
                              </w:r>
                              <w:r>
                                <w:rPr>
                                  <w:noProof/>
                                </w:rPr>
                                <w:drawing>
                                  <wp:inline distT="0" distB="0" distL="0" distR="0" wp14:anchorId="5D251924" wp14:editId="5FDFB633">
                                    <wp:extent cx="1295400" cy="939800"/>
                                    <wp:effectExtent l="0" t="0" r="0" b="0"/>
                                    <wp:docPr id="88" name="圖片 88"/>
                                    <wp:cNvGraphicFramePr/>
                                    <a:graphic xmlns:a="http://schemas.openxmlformats.org/drawingml/2006/main">
                                      <a:graphicData uri="http://schemas.openxmlformats.org/drawingml/2006/picture">
                                        <pic:pic xmlns:pic="http://schemas.openxmlformats.org/drawingml/2006/picture">
                                          <pic:nvPicPr>
                                            <pic:cNvPr id="88" name="圖片 88"/>
                                            <pic:cNvPicPr/>
                                          </pic:nvPicPr>
                                          <pic:blipFill>
                                            <a:blip r:embed="rId23">
                                              <a:extLst>
                                                <a:ext uri="{28A0092B-C50C-407E-A947-70E740481C1C}">
                                                  <a14:useLocalDpi xmlns:a14="http://schemas.microsoft.com/office/drawing/2010/main"/>
                                                </a:ext>
                                              </a:extLst>
                                            </a:blip>
                                            <a:stretch>
                                              <a:fillRect/>
                                            </a:stretch>
                                          </pic:blipFill>
                                          <pic:spPr>
                                            <a:xfrm>
                                              <a:off x="0" y="0"/>
                                              <a:ext cx="1295400" cy="939800"/>
                                            </a:xfrm>
                                            <a:prstGeom prst="rect">
                                              <a:avLst/>
                                            </a:prstGeom>
                                          </pic:spPr>
                                        </pic:pic>
                                      </a:graphicData>
                                    </a:graphic>
                                  </wp:inline>
                                </w:drawing>
                              </w:r>
                            </w:p>
                          </w:txbxContent>
                        </wps:txbx>
                        <wps:bodyPr rot="0" vert="horz" wrap="square" lIns="91440" tIns="45720" rIns="91440" bIns="45720" anchor="t" anchorCtr="0">
                          <a:noAutofit/>
                        </wps:bodyPr>
                      </wps:wsp>
                      <wps:wsp>
                        <wps:cNvPr id="31" name="文字方塊 2"/>
                        <wps:cNvSpPr txBox="1">
                          <a:spLocks noChangeArrowheads="1"/>
                        </wps:cNvSpPr>
                        <wps:spPr bwMode="auto">
                          <a:xfrm>
                            <a:off x="2847975" y="19050"/>
                            <a:ext cx="2171700" cy="638175"/>
                          </a:xfrm>
                          <a:prstGeom prst="rect">
                            <a:avLst/>
                          </a:prstGeom>
                          <a:solidFill>
                            <a:srgbClr val="FFFFFF"/>
                          </a:solidFill>
                          <a:ln w="9525">
                            <a:solidFill>
                              <a:srgbClr val="000000"/>
                            </a:solidFill>
                            <a:miter lim="800000"/>
                            <a:headEnd/>
                            <a:tailEnd/>
                          </a:ln>
                        </wps:spPr>
                        <wps:txbx>
                          <w:txbxContent>
                            <w:p w14:paraId="45983363" w14:textId="0F697821" w:rsidR="003071FB" w:rsidRDefault="003071FB">
                              <w:r>
                                <w:rPr>
                                  <w:rFonts w:hint="eastAsia"/>
                                </w:rPr>
                                <w:t xml:space="preserve">The HKSAR Government became aware of the situation. </w:t>
                              </w:r>
                              <w:r>
                                <w:t>A law is proposed.</w:t>
                              </w:r>
                            </w:p>
                          </w:txbxContent>
                        </wps:txbx>
                        <wps:bodyPr rot="0" vert="horz" wrap="square" lIns="91440" tIns="45720" rIns="91440" bIns="45720" anchor="t" anchorCtr="0">
                          <a:noAutofit/>
                        </wps:bodyPr>
                      </wps:wsp>
                      <wps:wsp>
                        <wps:cNvPr id="39" name="文字方塊 2"/>
                        <wps:cNvSpPr txBox="1">
                          <a:spLocks noChangeArrowheads="1"/>
                        </wps:cNvSpPr>
                        <wps:spPr bwMode="auto">
                          <a:xfrm>
                            <a:off x="2895238" y="963568"/>
                            <a:ext cx="2181224" cy="1034933"/>
                          </a:xfrm>
                          <a:prstGeom prst="rect">
                            <a:avLst/>
                          </a:prstGeom>
                          <a:solidFill>
                            <a:srgbClr val="FFFFFF"/>
                          </a:solidFill>
                          <a:ln w="9525">
                            <a:solidFill>
                              <a:srgbClr val="000000"/>
                            </a:solidFill>
                            <a:miter lim="800000"/>
                            <a:headEnd/>
                            <a:tailEnd/>
                          </a:ln>
                        </wps:spPr>
                        <wps:txbx>
                          <w:txbxContent>
                            <w:p w14:paraId="711C6AC8" w14:textId="6662D186" w:rsidR="003071FB" w:rsidRDefault="003071FB">
                              <w:r>
                                <w:rPr>
                                  <w:rFonts w:hint="eastAsia"/>
                                </w:rPr>
                                <w:t xml:space="preserve">The </w:t>
                              </w:r>
                              <w:r w:rsidRPr="00403005">
                                <w:rPr>
                                  <w:rFonts w:hint="eastAsia"/>
                                  <w:color w:val="FF0000"/>
                                  <w:u w:val="single"/>
                                </w:rPr>
                                <w:t>Government</w:t>
                              </w:r>
                              <w:r>
                                <w:rPr>
                                  <w:rFonts w:hint="eastAsia"/>
                                </w:rPr>
                                <w:t xml:space="preserve"> drafted a bill, called </w:t>
                              </w:r>
                              <w:r>
                                <w:t>“</w:t>
                              </w:r>
                              <w:r>
                                <w:rPr>
                                  <w:rFonts w:hint="eastAsia"/>
                                </w:rPr>
                                <w:t>Sex Discrimination Ordinance</w:t>
                              </w:r>
                              <w:r>
                                <w:t>”</w:t>
                              </w:r>
                              <w:r>
                                <w:rPr>
                                  <w:rFonts w:hint="eastAsia"/>
                                </w:rPr>
                                <w:t xml:space="preserve">, in the hope to stop the situation from worsening. </w:t>
                              </w:r>
                            </w:p>
                          </w:txbxContent>
                        </wps:txbx>
                        <wps:bodyPr rot="0" vert="horz" wrap="square" lIns="91440" tIns="45720" rIns="91440" bIns="45720" anchor="t" anchorCtr="0">
                          <a:noAutofit/>
                        </wps:bodyPr>
                      </wps:wsp>
                      <wps:wsp>
                        <wps:cNvPr id="59" name="文字方塊 59"/>
                        <wps:cNvSpPr txBox="1"/>
                        <wps:spPr>
                          <a:xfrm>
                            <a:off x="2933700" y="2314379"/>
                            <a:ext cx="2138045" cy="61150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2F0E2E3" w14:textId="2520E3DD" w:rsidR="003071FB" w:rsidRDefault="003071FB" w:rsidP="00605E81">
                              <w:r>
                                <w:rPr>
                                  <w:rFonts w:hint="eastAsia"/>
                                </w:rPr>
                                <w:t>The ______________________ discussed the bill and passed it. It then became the</w:t>
                              </w:r>
                              <w:r>
                                <w:t xml:space="preserve"> final</w:t>
                              </w:r>
                              <w:r>
                                <w:rPr>
                                  <w:rFonts w:hint="eastAsia"/>
                                </w:rPr>
                                <w:t xml:space="preserve"> ordinance.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2" name="文字方塊 62"/>
                        <wps:cNvSpPr txBox="1"/>
                        <wps:spPr>
                          <a:xfrm>
                            <a:off x="45801" y="2387508"/>
                            <a:ext cx="2231390" cy="6784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B9DE2C1" w14:textId="4DA9529C" w:rsidR="003071FB" w:rsidRDefault="003071FB">
                              <w:r>
                                <w:t>The</w:t>
                              </w:r>
                              <w:r>
                                <w:rPr>
                                  <w:rFonts w:hint="eastAsia"/>
                                </w:rPr>
                                <w:t xml:space="preserve"> Equal Opportunities Commission </w:t>
                              </w:r>
                              <w:r>
                                <w:t xml:space="preserve">– </w:t>
                              </w:r>
                              <w:r>
                                <w:rPr>
                                  <w:rFonts w:hint="eastAsia"/>
                                </w:rPr>
                                <w:t>EOC</w:t>
                              </w:r>
                              <w:r w:rsidRPr="00816F28">
                                <w:rPr>
                                  <w:rFonts w:hint="eastAsia"/>
                                  <w:color w:val="000000" w:themeColor="text1"/>
                                </w:rPr>
                                <w:t xml:space="preserve"> </w:t>
                              </w:r>
                              <w:r w:rsidRPr="00816F28">
                                <w:rPr>
                                  <w:color w:val="000000" w:themeColor="text1"/>
                                </w:rPr>
                                <w:t>is a statutory body entrusted to</w:t>
                              </w:r>
                              <w:r>
                                <w:rPr>
                                  <w:rFonts w:hint="eastAsia"/>
                                </w:rPr>
                                <w:t xml:space="preserve"> </w:t>
                              </w:r>
                              <w:r w:rsidRPr="00562B1E">
                                <w:rPr>
                                  <w:rFonts w:hint="eastAsia"/>
                                </w:rPr>
                                <w:t>implement</w:t>
                              </w:r>
                              <w:r>
                                <w:rPr>
                                  <w:rFonts w:hint="eastAsia"/>
                                </w:rPr>
                                <w:t xml:space="preserve"> the law.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3" name="文字方塊 2"/>
                        <wps:cNvSpPr txBox="1">
                          <a:spLocks noChangeArrowheads="1"/>
                        </wps:cNvSpPr>
                        <wps:spPr bwMode="auto">
                          <a:xfrm>
                            <a:off x="76202" y="3412524"/>
                            <a:ext cx="2382880" cy="1000800"/>
                          </a:xfrm>
                          <a:prstGeom prst="rect">
                            <a:avLst/>
                          </a:prstGeom>
                          <a:solidFill>
                            <a:srgbClr val="FFFFFF"/>
                          </a:solidFill>
                          <a:ln w="9525">
                            <a:solidFill>
                              <a:srgbClr val="000000"/>
                            </a:solidFill>
                            <a:miter lim="800000"/>
                            <a:headEnd/>
                            <a:tailEnd/>
                          </a:ln>
                        </wps:spPr>
                        <wps:txbx>
                          <w:txbxContent>
                            <w:p w14:paraId="340F4286" w14:textId="39D0D7D3" w:rsidR="003071FB" w:rsidRDefault="003071FB">
                              <w:r>
                                <w:rPr>
                                  <w:rFonts w:hint="eastAsia"/>
                                </w:rPr>
                                <w:t xml:space="preserve">If EOC receives complaints and cannot help the </w:t>
                              </w:r>
                              <w:r w:rsidRPr="0045660F">
                                <w:t>complainant</w:t>
                              </w:r>
                              <w:r>
                                <w:rPr>
                                  <w:rFonts w:hint="eastAsia"/>
                                </w:rPr>
                                <w:t xml:space="preserve"> and </w:t>
                              </w:r>
                              <w:r w:rsidRPr="0045660F">
                                <w:t>defendant</w:t>
                              </w:r>
                              <w:r>
                                <w:rPr>
                                  <w:rFonts w:hint="eastAsia"/>
                                </w:rPr>
                                <w:t xml:space="preserve"> to settle, the case will be passed to the _____________________ for legal judgment. </w:t>
                              </w:r>
                            </w:p>
                          </w:txbxContent>
                        </wps:txbx>
                        <wps:bodyPr rot="0" vert="horz" wrap="square" lIns="91440" tIns="45720" rIns="91440" bIns="45720" anchor="t" anchorCtr="0">
                          <a:noAutofit/>
                        </wps:bodyPr>
                      </wps:wsp>
                      <wps:wsp>
                        <wps:cNvPr id="64" name="直線單箭頭接點 64"/>
                        <wps:cNvCnPr/>
                        <wps:spPr>
                          <a:xfrm flipV="1">
                            <a:off x="2287247" y="359374"/>
                            <a:ext cx="548372" cy="9464"/>
                          </a:xfrm>
                          <a:prstGeom prst="straightConnector1">
                            <a:avLst/>
                          </a:prstGeom>
                          <a:ln>
                            <a:tailEnd type="arrow"/>
                          </a:ln>
                        </wps:spPr>
                        <wps:style>
                          <a:lnRef idx="3">
                            <a:schemeClr val="accent6"/>
                          </a:lnRef>
                          <a:fillRef idx="0">
                            <a:schemeClr val="accent6"/>
                          </a:fillRef>
                          <a:effectRef idx="2">
                            <a:schemeClr val="accent6"/>
                          </a:effectRef>
                          <a:fontRef idx="minor">
                            <a:schemeClr val="tx1"/>
                          </a:fontRef>
                        </wps:style>
                        <wps:bodyPr/>
                      </wps:wsp>
                      <wps:wsp>
                        <wps:cNvPr id="67" name="直線單箭頭接點 67"/>
                        <wps:cNvCnPr/>
                        <wps:spPr>
                          <a:xfrm>
                            <a:off x="3866943" y="647694"/>
                            <a:ext cx="0" cy="313840"/>
                          </a:xfrm>
                          <a:prstGeom prst="straightConnector1">
                            <a:avLst/>
                          </a:prstGeom>
                          <a:noFill/>
                          <a:ln w="19050" cap="flat" cmpd="sng" algn="ctr">
                            <a:solidFill>
                              <a:srgbClr val="70AD47"/>
                            </a:solidFill>
                            <a:prstDash val="solid"/>
                            <a:miter lim="800000"/>
                            <a:tailEnd type="arrow"/>
                          </a:ln>
                          <a:effectLst/>
                        </wps:spPr>
                        <wps:bodyPr/>
                      </wps:wsp>
                      <wps:wsp>
                        <wps:cNvPr id="89" name="直線單箭頭接點 89"/>
                        <wps:cNvCnPr/>
                        <wps:spPr>
                          <a:xfrm>
                            <a:off x="3905250" y="1982909"/>
                            <a:ext cx="0" cy="331470"/>
                          </a:xfrm>
                          <a:prstGeom prst="straightConnector1">
                            <a:avLst/>
                          </a:prstGeom>
                          <a:noFill/>
                          <a:ln w="19050" cap="flat" cmpd="sng" algn="ctr">
                            <a:solidFill>
                              <a:srgbClr val="70AD47"/>
                            </a:solidFill>
                            <a:prstDash val="solid"/>
                            <a:miter lim="800000"/>
                            <a:tailEnd type="arrow"/>
                          </a:ln>
                          <a:effectLst/>
                        </wps:spPr>
                        <wps:bodyPr/>
                      </wps:wsp>
                      <wps:wsp>
                        <wps:cNvPr id="91" name="直線單箭頭接點 91"/>
                        <wps:cNvCnPr/>
                        <wps:spPr>
                          <a:xfrm flipH="1">
                            <a:off x="2295525" y="2658035"/>
                            <a:ext cx="596900" cy="0"/>
                          </a:xfrm>
                          <a:prstGeom prst="straightConnector1">
                            <a:avLst/>
                          </a:prstGeom>
                          <a:noFill/>
                          <a:ln w="19050" cap="flat" cmpd="sng" algn="ctr">
                            <a:solidFill>
                              <a:srgbClr val="70AD47"/>
                            </a:solidFill>
                            <a:prstDash val="solid"/>
                            <a:miter lim="800000"/>
                            <a:tailEnd type="arrow"/>
                          </a:ln>
                          <a:effectLst/>
                        </wps:spPr>
                        <wps:bodyPr/>
                      </wps:wsp>
                      <wps:wsp>
                        <wps:cNvPr id="101" name="文字方塊 101"/>
                        <wps:cNvSpPr txBox="1"/>
                        <wps:spPr>
                          <a:xfrm>
                            <a:off x="390930" y="3925428"/>
                            <a:ext cx="879486" cy="274320"/>
                          </a:xfrm>
                          <a:prstGeom prst="rect">
                            <a:avLst/>
                          </a:prstGeom>
                          <a:noFill/>
                          <a:ln w="6350">
                            <a:noFill/>
                          </a:ln>
                          <a:effectLst/>
                        </wps:spPr>
                        <wps:txbx>
                          <w:txbxContent>
                            <w:p w14:paraId="3C3BB2A4" w14:textId="10F91861" w:rsidR="003071FB" w:rsidRPr="00B766F7" w:rsidRDefault="003071FB" w:rsidP="003650ED">
                              <w:pPr>
                                <w:rPr>
                                  <w:rFonts w:cstheme="minorHAnsi"/>
                                  <w:color w:val="FF0000"/>
                                  <w:sz w:val="24"/>
                                  <w:szCs w:val="24"/>
                                </w:rPr>
                              </w:pPr>
                              <w:r w:rsidRPr="00B766F7">
                                <w:rPr>
                                  <w:rFonts w:cstheme="minorHAnsi"/>
                                  <w:color w:val="FF0000"/>
                                  <w:sz w:val="24"/>
                                  <w:szCs w:val="24"/>
                                </w:rPr>
                                <w:t>Judiciary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3" name="文字方塊 103"/>
                        <wps:cNvSpPr txBox="1"/>
                        <wps:spPr>
                          <a:xfrm>
                            <a:off x="3324225" y="2276278"/>
                            <a:ext cx="1627200" cy="274455"/>
                          </a:xfrm>
                          <a:prstGeom prst="rect">
                            <a:avLst/>
                          </a:prstGeom>
                          <a:noFill/>
                          <a:ln w="6350">
                            <a:noFill/>
                          </a:ln>
                          <a:effectLst/>
                        </wps:spPr>
                        <wps:txbx>
                          <w:txbxContent>
                            <w:p w14:paraId="7962C462" w14:textId="3DB07A02" w:rsidR="003071FB" w:rsidRPr="00B766F7" w:rsidRDefault="003071FB" w:rsidP="003650ED">
                              <w:pPr>
                                <w:rPr>
                                  <w:rFonts w:cstheme="minorHAnsi"/>
                                  <w:color w:val="FF0000"/>
                                  <w:sz w:val="24"/>
                                  <w:szCs w:val="24"/>
                                </w:rPr>
                              </w:pPr>
                              <w:r w:rsidRPr="00B766F7">
                                <w:rPr>
                                  <w:rFonts w:cstheme="minorHAnsi"/>
                                  <w:color w:val="FF0000"/>
                                  <w:sz w:val="24"/>
                                  <w:szCs w:val="24"/>
                                </w:rPr>
                                <w:t>Legislative Council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444DAF1" id="群組 291" o:spid="_x0000_s1096" style="position:absolute;left:0;text-align:left;margin-left:5.15pt;margin-top:4.3pt;width:437.45pt;height:347.5pt;z-index:251595776;mso-width-relative:margin;mso-height-relative:margin" coordorigin="458" coordsize="50306,44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">
                <v:shape id="_x0000_s1097" type="#_x0000_t202" style="position:absolute;left:762;width:22112;height:20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">
                  <v:textbox>
                    <w:txbxContent>
                      <w:p w14:paraId="52CB3C9C" w14:textId="35A4C57B" w:rsidR="003071FB" w:rsidRDefault="003071FB">
                        <w:r w:rsidRPr="00243E0E">
                          <w:rPr>
                            <w:rFonts w:hint="eastAsia"/>
                            <w:u w:val="single"/>
                          </w:rPr>
                          <w:t>News</w:t>
                        </w:r>
                        <w:r>
                          <w:rPr>
                            <w:rFonts w:hint="eastAsia"/>
                          </w:rPr>
                          <w:t>:</w:t>
                        </w:r>
                      </w:p>
                      <w:p w14:paraId="28D2AF88" w14:textId="56519A21" w:rsidR="003071FB" w:rsidRDefault="003071FB">
                        <w:r>
                          <w:rPr>
                            <w:rFonts w:hint="eastAsia"/>
                          </w:rPr>
                          <w:t>Pregnant women find it increasingly hard to find jobs in the market</w:t>
                        </w:r>
                      </w:p>
                      <w:p w14:paraId="1392D31C" w14:textId="3519248B" w:rsidR="003071FB" w:rsidRDefault="003071FB">
                        <w:r>
                          <w:rPr>
                            <w:rFonts w:hint="eastAsia"/>
                          </w:rPr>
                          <w:t>Peter Pan reports</w:t>
                        </w:r>
                        <w:r>
                          <w:t>…</w:t>
                        </w:r>
                        <w:r>
                          <w:rPr>
                            <w:noProof/>
                          </w:rPr>
                          <w:drawing>
                            <wp:inline distT="0" distB="0" distL="0" distR="0" wp14:anchorId="5D251924" wp14:editId="5FDFB633">
                              <wp:extent cx="1295400" cy="939800"/>
                              <wp:effectExtent l="0" t="0" r="0" b="0"/>
                              <wp:docPr id="88" name="圖片 88"/>
                              <wp:cNvGraphicFramePr/>
                              <a:graphic xmlns:a="http://schemas.openxmlformats.org/drawingml/2006/main">
                                <a:graphicData uri="http://schemas.openxmlformats.org/drawingml/2006/picture">
                                  <pic:pic xmlns:pic="http://schemas.openxmlformats.org/drawingml/2006/picture">
                                    <pic:nvPicPr>
                                      <pic:cNvPr id="88" name="圖片 88"/>
                                      <pic:cNvPicPr/>
                                    </pic:nvPicPr>
                                    <pic:blipFill>
                                      <a:blip r:embed="rId35">
                                        <a:extLst>
                                          <a:ext uri="{28A0092B-C50C-407E-A947-70E740481C1C}">
                                            <a14:useLocalDpi xmlns:a14="http://schemas.microsoft.com/office/drawing/2010/main"/>
                                          </a:ext>
                                        </a:extLst>
                                      </a:blip>
                                      <a:stretch>
                                        <a:fillRect/>
                                      </a:stretch>
                                    </pic:blipFill>
                                    <pic:spPr>
                                      <a:xfrm>
                                        <a:off x="0" y="0"/>
                                        <a:ext cx="1295400" cy="939800"/>
                                      </a:xfrm>
                                      <a:prstGeom prst="rect">
                                        <a:avLst/>
                                      </a:prstGeom>
                                    </pic:spPr>
                                  </pic:pic>
                                </a:graphicData>
                              </a:graphic>
                            </wp:inline>
                          </w:drawing>
                        </w:r>
                      </w:p>
                    </w:txbxContent>
                  </v:textbox>
                </v:shape>
                <v:shape id="_x0000_s1098" type="#_x0000_t202" style="position:absolute;left:28479;top:190;width:21717;height:6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">
                  <v:textbox>
                    <w:txbxContent>
                      <w:p w14:paraId="45983363" w14:textId="0F697821" w:rsidR="003071FB" w:rsidRDefault="003071FB">
                        <w:r>
                          <w:rPr>
                            <w:rFonts w:hint="eastAsia"/>
                          </w:rPr>
                          <w:t xml:space="preserve">The HKSAR Government became aware of the situation. </w:t>
                        </w:r>
                        <w:r>
                          <w:t>A law is proposed.</w:t>
                        </w:r>
                      </w:p>
                    </w:txbxContent>
                  </v:textbox>
                </v:shape>
                <v:shape id="_x0000_s1099" type="#_x0000_t202" style="position:absolute;left:28952;top:9635;width:21812;height:10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">
                  <v:textbox>
                    <w:txbxContent>
                      <w:p w14:paraId="711C6AC8" w14:textId="6662D186" w:rsidR="003071FB" w:rsidRDefault="003071FB">
                        <w:r>
                          <w:rPr>
                            <w:rFonts w:hint="eastAsia"/>
                          </w:rPr>
                          <w:t xml:space="preserve">The </w:t>
                        </w:r>
                        <w:r w:rsidRPr="00403005">
                          <w:rPr>
                            <w:rFonts w:hint="eastAsia"/>
                            <w:color w:val="FF0000"/>
                            <w:u w:val="single"/>
                          </w:rPr>
                          <w:t>Government</w:t>
                        </w:r>
                        <w:r>
                          <w:rPr>
                            <w:rFonts w:hint="eastAsia"/>
                          </w:rPr>
                          <w:t xml:space="preserve"> drafted a bill, called </w:t>
                        </w:r>
                        <w:r>
                          <w:t>“</w:t>
                        </w:r>
                        <w:r>
                          <w:rPr>
                            <w:rFonts w:hint="eastAsia"/>
                          </w:rPr>
                          <w:t>Sex Discrimination Ordinance</w:t>
                        </w:r>
                        <w:r>
                          <w:t>”</w:t>
                        </w:r>
                        <w:r>
                          <w:rPr>
                            <w:rFonts w:hint="eastAsia"/>
                          </w:rPr>
                          <w:t xml:space="preserve">, in the hope to stop the situation from worsening. </w:t>
                        </w:r>
                      </w:p>
                    </w:txbxContent>
                  </v:textbox>
                </v:shape>
                <v:shape id="文字方塊 59" o:spid="_x0000_s1100" type="#_x0000_t202" style="position:absolute;left:29337;top:23143;width:21380;height:6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" fillcolor="white [3201]" strokeweight=".5pt">
                  <v:textbox>
                    <w:txbxContent>
                      <w:p w14:paraId="42F0E2E3" w14:textId="2520E3DD" w:rsidR="003071FB" w:rsidRDefault="003071FB" w:rsidP="00605E81">
                        <w:r>
                          <w:rPr>
                            <w:rFonts w:hint="eastAsia"/>
                          </w:rPr>
                          <w:t>The ______________________ discussed the bill and passed it. It then became the</w:t>
                        </w:r>
                        <w:r>
                          <w:t xml:space="preserve"> final</w:t>
                        </w:r>
                        <w:r>
                          <w:rPr>
                            <w:rFonts w:hint="eastAsia"/>
                          </w:rPr>
                          <w:t xml:space="preserve"> ordinance. </w:t>
                        </w:r>
                      </w:p>
                    </w:txbxContent>
                  </v:textbox>
                </v:shape>
                <v:shape id="文字方塊 62" o:spid="_x0000_s1101" type="#_x0000_t202" style="position:absolute;left:458;top:23875;width:22313;height:6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" fillcolor="white [3201]" strokeweight=".5pt">
                  <v:textbox>
                    <w:txbxContent>
                      <w:p w14:paraId="2B9DE2C1" w14:textId="4DA9529C" w:rsidR="003071FB" w:rsidRDefault="003071FB">
                        <w:r>
                          <w:t>The</w:t>
                        </w:r>
                        <w:r>
                          <w:rPr>
                            <w:rFonts w:hint="eastAsia"/>
                          </w:rPr>
                          <w:t xml:space="preserve"> Equal Opportunities Commission </w:t>
                        </w:r>
                        <w:r>
                          <w:t xml:space="preserve">– </w:t>
                        </w:r>
                        <w:r>
                          <w:rPr>
                            <w:rFonts w:hint="eastAsia"/>
                          </w:rPr>
                          <w:t>EOC</w:t>
                        </w:r>
                        <w:r w:rsidRPr="00816F28">
                          <w:rPr>
                            <w:rFonts w:hint="eastAsia"/>
                            <w:color w:val="000000" w:themeColor="text1"/>
                          </w:rPr>
                          <w:t xml:space="preserve"> </w:t>
                        </w:r>
                        <w:r w:rsidRPr="00816F28">
                          <w:rPr>
                            <w:color w:val="000000" w:themeColor="text1"/>
                          </w:rPr>
                          <w:t>is a statutory body entrusted to</w:t>
                        </w:r>
                        <w:r>
                          <w:rPr>
                            <w:rFonts w:hint="eastAsia"/>
                          </w:rPr>
                          <w:t xml:space="preserve"> </w:t>
                        </w:r>
                        <w:r w:rsidRPr="00562B1E">
                          <w:rPr>
                            <w:rFonts w:hint="eastAsia"/>
                          </w:rPr>
                          <w:t>implement</w:t>
                        </w:r>
                        <w:r>
                          <w:rPr>
                            <w:rFonts w:hint="eastAsia"/>
                          </w:rPr>
                          <w:t xml:space="preserve"> the law. </w:t>
                        </w:r>
                      </w:p>
                    </w:txbxContent>
                  </v:textbox>
                </v:shape>
                <v:shape id="_x0000_s1102" type="#_x0000_t202" style="position:absolute;left:762;top:34125;width:23828;height:100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">
                  <v:textbox>
                    <w:txbxContent>
                      <w:p w14:paraId="340F4286" w14:textId="39D0D7D3" w:rsidR="003071FB" w:rsidRDefault="003071FB">
                        <w:r>
                          <w:rPr>
                            <w:rFonts w:hint="eastAsia"/>
                          </w:rPr>
                          <w:t xml:space="preserve">If EOC receives complaints and cannot help the </w:t>
                        </w:r>
                        <w:r w:rsidRPr="0045660F">
                          <w:t>complainant</w:t>
                        </w:r>
                        <w:r>
                          <w:rPr>
                            <w:rFonts w:hint="eastAsia"/>
                          </w:rPr>
                          <w:t xml:space="preserve"> and </w:t>
                        </w:r>
                        <w:r w:rsidRPr="0045660F">
                          <w:t>defendant</w:t>
                        </w:r>
                        <w:r>
                          <w:rPr>
                            <w:rFonts w:hint="eastAsia"/>
                          </w:rPr>
                          <w:t xml:space="preserve"> to settle, the case will be passed to the _____________________ for legal judgment. </w:t>
                        </w:r>
                      </w:p>
                    </w:txbxContent>
                  </v:textbox>
                </v:shape>
                <v:shapetype id="_x0000_t32" coordsize="21600,21600" o:spt="32" o:oned="t" path="m,l21600,21600e" filled="f">
                  <v:path arrowok="t" fillok="f" o:connecttype="none"/>
                  <o:lock v:ext="edit" shapetype="t"/>
                </v:shapetype>
                <v:shape id="直線單箭頭接點 64" o:spid="_x0000_s1103" type="#_x0000_t32" style="position:absolute;left:22872;top:3593;width:5484;height:9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" strokecolor="#70ad47 [3209]" strokeweight="1.5pt">
                  <v:stroke endarrow="open" joinstyle="miter"/>
                </v:shape>
                <v:shape id="直線單箭頭接點 67" o:spid="_x0000_s1104" type="#_x0000_t32" style="position:absolute;left:38669;top:6476;width:0;height:313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" strokecolor="#70ad47" strokeweight="1.5pt">
                  <v:stroke endarrow="open" joinstyle="miter"/>
                </v:shape>
                <v:shape id="直線單箭頭接點 89" o:spid="_x0000_s1105" type="#_x0000_t32" style="position:absolute;left:39052;top:19829;width:0;height:331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" strokecolor="#70ad47" strokeweight="1.5pt">
                  <v:stroke endarrow="open" joinstyle="miter"/>
                </v:shape>
                <v:shape id="直線單箭頭接點 91" o:spid="_x0000_s1106" type="#_x0000_t32" style="position:absolute;left:22955;top:26580;width:596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" strokecolor="#70ad47" strokeweight="1.5pt">
                  <v:stroke endarrow="open" joinstyle="miter"/>
                </v:shape>
                <v:shape id="文字方塊 101" o:spid="_x0000_s1107" type="#_x0000_t202" style="position:absolute;left:3909;top:39254;width:8795;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" filled="f" stroked="f" strokeweight=".5pt">
                  <v:textbox>
                    <w:txbxContent>
                      <w:p w14:paraId="3C3BB2A4" w14:textId="10F91861" w:rsidR="003071FB" w:rsidRPr="00B766F7" w:rsidRDefault="003071FB" w:rsidP="003650ED">
                        <w:pPr>
                          <w:rPr>
                            <w:rFonts w:cstheme="minorHAnsi"/>
                            <w:color w:val="FF0000"/>
                            <w:sz w:val="24"/>
                            <w:szCs w:val="24"/>
                          </w:rPr>
                        </w:pPr>
                        <w:r w:rsidRPr="00B766F7">
                          <w:rPr>
                            <w:rFonts w:cstheme="minorHAnsi"/>
                            <w:color w:val="FF0000"/>
                            <w:sz w:val="24"/>
                            <w:szCs w:val="24"/>
                          </w:rPr>
                          <w:t>Judiciary</w:t>
                        </w:r>
                      </w:p>
                    </w:txbxContent>
                  </v:textbox>
                </v:shape>
                <v:shape id="文字方塊 103" o:spid="_x0000_s1108" type="#_x0000_t202" style="position:absolute;left:33242;top:22762;width:16272;height:27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" filled="f" stroked="f" strokeweight=".5pt">
                  <v:textbox>
                    <w:txbxContent>
                      <w:p w14:paraId="7962C462" w14:textId="3DB07A02" w:rsidR="003071FB" w:rsidRPr="00B766F7" w:rsidRDefault="003071FB" w:rsidP="003650ED">
                        <w:pPr>
                          <w:rPr>
                            <w:rFonts w:cstheme="minorHAnsi"/>
                            <w:color w:val="FF0000"/>
                            <w:sz w:val="24"/>
                            <w:szCs w:val="24"/>
                          </w:rPr>
                        </w:pPr>
                        <w:r w:rsidRPr="00B766F7">
                          <w:rPr>
                            <w:rFonts w:cstheme="minorHAnsi"/>
                            <w:color w:val="FF0000"/>
                            <w:sz w:val="24"/>
                            <w:szCs w:val="24"/>
                          </w:rPr>
                          <w:t>Legislative Council</w:t>
                        </w:r>
                      </w:p>
                    </w:txbxContent>
                  </v:textbox>
                </v:shape>
              </v:group>
            </w:pict>
          </mc:Fallback>
        </mc:AlternateContent>
      </w:r>
    </w:p>
    <w:p w14:paraId="41CC399E" w14:textId="1C1DD0EF" w:rsidR="00C52A8E" w:rsidRPr="00C52A8E" w:rsidRDefault="00C52A8E">
      <w:pPr>
        <w:rPr>
          <w:rFonts w:eastAsiaTheme="majorEastAsia" w:cstheme="minorHAnsi"/>
          <w:bCs/>
          <w:sz w:val="24"/>
          <w:szCs w:val="28"/>
        </w:rPr>
      </w:pPr>
    </w:p>
    <w:p w14:paraId="7A798B4B" w14:textId="34FD355D" w:rsidR="003B0F8F" w:rsidRDefault="003B0F8F">
      <w:pPr>
        <w:rPr>
          <w:rFonts w:eastAsiaTheme="majorEastAsia" w:cstheme="minorHAnsi"/>
          <w:b/>
          <w:bCs/>
          <w:sz w:val="32"/>
          <w:szCs w:val="28"/>
        </w:rPr>
      </w:pPr>
    </w:p>
    <w:p w14:paraId="23E1C6F1" w14:textId="260EFFDB" w:rsidR="003B0F8F" w:rsidRDefault="003B0F8F">
      <w:pPr>
        <w:rPr>
          <w:rFonts w:eastAsiaTheme="majorEastAsia" w:cstheme="minorHAnsi"/>
          <w:b/>
          <w:bCs/>
          <w:sz w:val="32"/>
          <w:szCs w:val="28"/>
        </w:rPr>
      </w:pPr>
    </w:p>
    <w:p w14:paraId="2799C76C" w14:textId="6799B532" w:rsidR="003B0F8F" w:rsidRDefault="003B0F8F">
      <w:pPr>
        <w:rPr>
          <w:rFonts w:eastAsiaTheme="majorEastAsia" w:cstheme="minorHAnsi"/>
          <w:b/>
          <w:bCs/>
          <w:sz w:val="32"/>
          <w:szCs w:val="28"/>
        </w:rPr>
      </w:pPr>
    </w:p>
    <w:p w14:paraId="518432BB" w14:textId="78EDCB63" w:rsidR="003B0F8F" w:rsidRDefault="003B0F8F">
      <w:pPr>
        <w:rPr>
          <w:rFonts w:eastAsiaTheme="majorEastAsia" w:cstheme="minorHAnsi"/>
          <w:b/>
          <w:bCs/>
          <w:sz w:val="32"/>
          <w:szCs w:val="28"/>
        </w:rPr>
      </w:pPr>
    </w:p>
    <w:p w14:paraId="579B0820" w14:textId="111A4EF1" w:rsidR="003B0F8F" w:rsidRDefault="003B0F8F">
      <w:pPr>
        <w:rPr>
          <w:rFonts w:eastAsiaTheme="majorEastAsia" w:cstheme="minorHAnsi"/>
          <w:b/>
          <w:bCs/>
          <w:sz w:val="32"/>
          <w:szCs w:val="28"/>
        </w:rPr>
      </w:pPr>
    </w:p>
    <w:p w14:paraId="71938572" w14:textId="34119D5B" w:rsidR="003B0F8F" w:rsidRDefault="003B0F8F">
      <w:pPr>
        <w:rPr>
          <w:rFonts w:eastAsiaTheme="majorEastAsia" w:cstheme="minorHAnsi"/>
          <w:b/>
          <w:bCs/>
          <w:sz w:val="32"/>
          <w:szCs w:val="28"/>
        </w:rPr>
      </w:pPr>
    </w:p>
    <w:p w14:paraId="43734DBE" w14:textId="530CDC6A" w:rsidR="003B0F8F" w:rsidRDefault="002D199F">
      <w:pPr>
        <w:rPr>
          <w:rFonts w:eastAsiaTheme="majorEastAsia" w:cstheme="minorHAnsi"/>
          <w:b/>
          <w:bCs/>
          <w:sz w:val="32"/>
          <w:szCs w:val="28"/>
        </w:rPr>
      </w:pPr>
      <w:r>
        <w:rPr>
          <w:noProof/>
        </w:rPr>
        <mc:AlternateContent>
          <mc:Choice Requires="wps">
            <w:drawing>
              <wp:anchor distT="0" distB="0" distL="114300" distR="114300" simplePos="0" relativeHeight="251877376" behindDoc="0" locked="0" layoutInCell="1" allowOverlap="1" wp14:anchorId="1B36BF26" wp14:editId="5ECE1161">
                <wp:simplePos x="0" y="0"/>
                <wp:positionH relativeFrom="column">
                  <wp:posOffset>1292860</wp:posOffset>
                </wp:positionH>
                <wp:positionV relativeFrom="paragraph">
                  <wp:posOffset>311086</wp:posOffset>
                </wp:positionV>
                <wp:extent cx="0" cy="330835"/>
                <wp:effectExtent l="95250" t="0" r="76200" b="50165"/>
                <wp:wrapNone/>
                <wp:docPr id="127" name="直線單箭頭接點 127"/>
                <wp:cNvGraphicFramePr/>
                <a:graphic xmlns:a="http://schemas.openxmlformats.org/drawingml/2006/main">
                  <a:graphicData uri="http://schemas.microsoft.com/office/word/2010/wordprocessingShape">
                    <wps:wsp>
                      <wps:cNvCnPr/>
                      <wps:spPr>
                        <a:xfrm>
                          <a:off x="0" y="0"/>
                          <a:ext cx="0" cy="330835"/>
                        </a:xfrm>
                        <a:prstGeom prst="straightConnector1">
                          <a:avLst/>
                        </a:prstGeom>
                        <a:noFill/>
                        <a:ln w="19050" cap="flat" cmpd="sng" algn="ctr">
                          <a:solidFill>
                            <a:srgbClr val="70AD47"/>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68478952" id="直線單箭頭接點 127" o:spid="_x0000_s1026" type="#_x0000_t32" style="position:absolute;margin-left:101.8pt;margin-top:24.5pt;width:0;height:26.05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" strokecolor="#70ad47" strokeweight="1.5pt">
                <v:stroke endarrow="open" joinstyle="miter"/>
              </v:shape>
            </w:pict>
          </mc:Fallback>
        </mc:AlternateContent>
      </w:r>
    </w:p>
    <w:p w14:paraId="397A3815" w14:textId="544959D6" w:rsidR="003B0F8F" w:rsidRDefault="003B0F8F">
      <w:pPr>
        <w:rPr>
          <w:rFonts w:eastAsiaTheme="majorEastAsia" w:cstheme="minorHAnsi"/>
          <w:b/>
          <w:bCs/>
          <w:sz w:val="32"/>
          <w:szCs w:val="28"/>
        </w:rPr>
      </w:pPr>
    </w:p>
    <w:p w14:paraId="20C6511A" w14:textId="510D119E" w:rsidR="003B0F8F" w:rsidRDefault="003B0F8F">
      <w:pPr>
        <w:rPr>
          <w:rFonts w:eastAsiaTheme="majorEastAsia" w:cstheme="minorHAnsi"/>
          <w:b/>
          <w:bCs/>
          <w:sz w:val="32"/>
          <w:szCs w:val="28"/>
        </w:rPr>
      </w:pPr>
    </w:p>
    <w:p w14:paraId="73221341" w14:textId="7D69CCBC" w:rsidR="003B0F8F" w:rsidRDefault="00A174A3">
      <w:pPr>
        <w:rPr>
          <w:rFonts w:eastAsiaTheme="majorEastAsia" w:cstheme="minorHAnsi"/>
          <w:b/>
          <w:bCs/>
          <w:sz w:val="32"/>
          <w:szCs w:val="28"/>
        </w:rPr>
      </w:pPr>
      <w:r>
        <w:rPr>
          <w:noProof/>
        </w:rPr>
        <w:drawing>
          <wp:anchor distT="0" distB="0" distL="114300" distR="114300" simplePos="0" relativeHeight="251829248" behindDoc="1" locked="0" layoutInCell="1" allowOverlap="1" wp14:anchorId="3178AF1B" wp14:editId="45970CAC">
            <wp:simplePos x="0" y="0"/>
            <wp:positionH relativeFrom="margin">
              <wp:posOffset>221615</wp:posOffset>
            </wp:positionH>
            <wp:positionV relativeFrom="paragraph">
              <wp:posOffset>288290</wp:posOffset>
            </wp:positionV>
            <wp:extent cx="5988450" cy="3041979"/>
            <wp:effectExtent l="0" t="0" r="0" b="0"/>
            <wp:wrapNone/>
            <wp:docPr id="13130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087" name="Picture 15"/>
                    <pic:cNvPicPr>
                      <a:picLocks noChangeAspect="1"/>
                    </pic:cNvPicPr>
                  </pic:nvPicPr>
                  <pic:blipFill rotWithShape="1">
                    <a:blip r:embed="rId12" cstate="screen">
                      <a:extLst>
                        <a:ext uri="{28A0092B-C50C-407E-A947-70E740481C1C}">
                          <a14:useLocalDpi xmlns:a14="http://schemas.microsoft.com/office/drawing/2010/main"/>
                        </a:ext>
                      </a:extLst>
                    </a:blip>
                    <a:srcRect l="5196" t="5358" r="5437" b="5102"/>
                    <a:stretch/>
                  </pic:blipFill>
                  <pic:spPr bwMode="auto">
                    <a:xfrm>
                      <a:off x="0" y="0"/>
                      <a:ext cx="5988450" cy="304197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ED5B7EC" w14:textId="6E3DA370" w:rsidR="003B0F8F" w:rsidRDefault="003B0F8F">
      <w:pPr>
        <w:rPr>
          <w:rFonts w:eastAsiaTheme="majorEastAsia" w:cstheme="minorHAnsi"/>
          <w:b/>
          <w:bCs/>
          <w:sz w:val="32"/>
          <w:szCs w:val="28"/>
        </w:rPr>
      </w:pPr>
    </w:p>
    <w:p w14:paraId="785553F0" w14:textId="7AF66290" w:rsidR="003B0F8F" w:rsidRDefault="00243E0E">
      <w:pPr>
        <w:rPr>
          <w:rFonts w:eastAsiaTheme="majorEastAsia" w:cstheme="minorHAnsi"/>
          <w:b/>
          <w:bCs/>
          <w:sz w:val="32"/>
          <w:szCs w:val="28"/>
        </w:rPr>
      </w:pPr>
      <w:r>
        <w:rPr>
          <w:noProof/>
        </w:rPr>
        <mc:AlternateContent>
          <mc:Choice Requires="wps">
            <w:drawing>
              <wp:anchor distT="0" distB="0" distL="114300" distR="114300" simplePos="0" relativeHeight="251607040" behindDoc="0" locked="0" layoutInCell="1" allowOverlap="1" wp14:anchorId="1C55E47D" wp14:editId="4A572F89">
                <wp:simplePos x="0" y="0"/>
                <wp:positionH relativeFrom="margin">
                  <wp:posOffset>1144217</wp:posOffset>
                </wp:positionH>
                <wp:positionV relativeFrom="paragraph">
                  <wp:posOffset>105415</wp:posOffset>
                </wp:positionV>
                <wp:extent cx="4280007" cy="1252498"/>
                <wp:effectExtent l="0" t="0" r="0" b="0"/>
                <wp:wrapNone/>
                <wp:docPr id="98" name="文字方塊 10"/>
                <wp:cNvGraphicFramePr/>
                <a:graphic xmlns:a="http://schemas.openxmlformats.org/drawingml/2006/main">
                  <a:graphicData uri="http://schemas.microsoft.com/office/word/2010/wordprocessingShape">
                    <wps:wsp>
                      <wps:cNvSpPr txBox="1"/>
                      <wps:spPr>
                        <a:xfrm>
                          <a:off x="0" y="0"/>
                          <a:ext cx="4280007" cy="1252498"/>
                        </a:xfrm>
                        <a:prstGeom prst="rect">
                          <a:avLst/>
                        </a:prstGeom>
                        <a:noFill/>
                      </wps:spPr>
                      <wps:txbx>
                        <w:txbxContent>
                          <w:p w14:paraId="28FE9F6F" w14:textId="77777777" w:rsidR="003071FB" w:rsidRPr="004E410A" w:rsidRDefault="003071FB" w:rsidP="005B3305">
                            <w:pPr>
                              <w:pStyle w:val="a4"/>
                              <w:snapToGrid w:val="0"/>
                              <w:ind w:left="142"/>
                              <w:rPr>
                                <w:rFonts w:ascii="Goudy Old Style" w:eastAsia="Times New Roman" w:hAnsi="Goudy Old Style"/>
                                <w:b/>
                                <w:color w:val="0000FF"/>
                                <w:sz w:val="24"/>
                                <w:szCs w:val="24"/>
                                <w:lang w:eastAsia="zh-HK"/>
                                <w14:shadow w14:blurRad="50800" w14:dist="38100" w14:dir="2700000" w14:sx="100000" w14:sy="100000" w14:kx="0" w14:ky="0" w14:algn="tl">
                                  <w14:srgbClr w14:val="000000">
                                    <w14:alpha w14:val="60000"/>
                                  </w14:srgbClr>
                                </w14:shadow>
                              </w:rPr>
                            </w:pPr>
                            <w:r w:rsidRPr="004E410A">
                              <w:rPr>
                                <w:rFonts w:ascii="Goudy Old Style" w:eastAsia="Times New Roman" w:hAnsi="Goudy Old Style"/>
                                <w:b/>
                                <w:color w:val="0000FF"/>
                                <w:sz w:val="24"/>
                                <w:szCs w:val="24"/>
                                <w:lang w:eastAsia="zh-HK"/>
                                <w14:shadow w14:blurRad="50800" w14:dist="38100" w14:dir="2700000" w14:sx="100000" w14:sy="100000" w14:kx="0" w14:ky="0" w14:algn="tl">
                                  <w14:srgbClr w14:val="000000">
                                    <w14:alpha w14:val="60000"/>
                                  </w14:srgbClr>
                                </w14:shadow>
                              </w:rPr>
                              <w:t>Do you know…</w:t>
                            </w:r>
                          </w:p>
                          <w:p w14:paraId="4B37301A" w14:textId="567932EF" w:rsidR="003071FB" w:rsidRPr="00546D25" w:rsidRDefault="003071FB" w:rsidP="002C22A0">
                            <w:pPr>
                              <w:pStyle w:val="a4"/>
                              <w:snapToGrid w:val="0"/>
                              <w:spacing w:after="0" w:line="240" w:lineRule="exact"/>
                              <w:ind w:left="142"/>
                              <w:rPr>
                                <w:rFonts w:ascii="Goudy Old Style" w:hAnsi="Goudy Old Style"/>
                                <w:color w:val="0000FF"/>
                                <w:szCs w:val="24"/>
                                <w14:shadow w14:blurRad="50800" w14:dist="38100" w14:dir="2700000" w14:sx="100000" w14:sy="100000" w14:kx="0" w14:ky="0" w14:algn="tl">
                                  <w14:srgbClr w14:val="000000">
                                    <w14:alpha w14:val="60000"/>
                                  </w14:srgbClr>
                                </w14:shadow>
                              </w:rPr>
                            </w:pPr>
                            <w:r w:rsidRPr="00546D25">
                              <w:rPr>
                                <w:rFonts w:ascii="Goudy Old Style" w:hAnsi="Goudy Old Style"/>
                                <w:color w:val="0000FF"/>
                                <w:szCs w:val="24"/>
                                <w14:shadow w14:blurRad="50800" w14:dist="38100" w14:dir="2700000" w14:sx="100000" w14:sy="100000" w14:kx="0" w14:ky="0" w14:algn="tl">
                                  <w14:srgbClr w14:val="000000">
                                    <w14:alpha w14:val="60000"/>
                                  </w14:srgbClr>
                                </w14:shadow>
                              </w:rPr>
                              <w:t xml:space="preserve">Sex Discrimination Ordinance was enacted in 1996 in Hong Kong. It aims to </w:t>
                            </w:r>
                            <w:r w:rsidRPr="00546D25">
                              <w:rPr>
                                <w:rFonts w:ascii="Goudy Old Style" w:hAnsi="Goudy Old Style"/>
                                <w:i/>
                                <w:iCs/>
                                <w:color w:val="0000FF"/>
                                <w:szCs w:val="24"/>
                                <w14:shadow w14:blurRad="50800" w14:dist="38100" w14:dir="2700000" w14:sx="100000" w14:sy="100000" w14:kx="0" w14:ky="0" w14:algn="tl">
                                  <w14:srgbClr w14:val="000000">
                                    <w14:alpha w14:val="60000"/>
                                  </w14:srgbClr>
                                </w14:shadow>
                              </w:rPr>
                              <w:t>protect a person from sexual harassment and victimization in prescribed areas of activities,</w:t>
                            </w:r>
                            <w:r w:rsidRPr="00546D25">
                              <w:rPr>
                                <w:rFonts w:ascii="Goudy Old Style" w:hAnsi="Goudy Old Style"/>
                                <w:color w:val="0000FF"/>
                                <w:szCs w:val="24"/>
                                <w14:shadow w14:blurRad="50800" w14:dist="38100" w14:dir="2700000" w14:sx="100000" w14:sy="100000" w14:kx="0" w14:ky="0" w14:algn="tl">
                                  <w14:srgbClr w14:val="000000">
                                    <w14:alpha w14:val="60000"/>
                                  </w14:srgbClr>
                                </w14:shadow>
                              </w:rPr>
                              <w:t xml:space="preserve"> such as employment and education.  </w:t>
                            </w:r>
                          </w:p>
                          <w:p w14:paraId="5BF4C96D" w14:textId="65FA5382" w:rsidR="003071FB" w:rsidRPr="004E410A" w:rsidRDefault="003071FB" w:rsidP="002C22A0">
                            <w:pPr>
                              <w:pStyle w:val="a4"/>
                              <w:snapToGrid w:val="0"/>
                              <w:spacing w:after="0" w:line="240" w:lineRule="exact"/>
                              <w:ind w:left="142"/>
                              <w:rPr>
                                <w:rFonts w:ascii="Goudy Old Style" w:hAnsi="Goudy Old Style"/>
                                <w:color w:val="0000FF"/>
                                <w:sz w:val="24"/>
                                <w:szCs w:val="24"/>
                                <w14:shadow w14:blurRad="50800" w14:dist="38100" w14:dir="2700000" w14:sx="100000" w14:sy="100000" w14:kx="0" w14:ky="0" w14:algn="tl">
                                  <w14:srgbClr w14:val="000000">
                                    <w14:alpha w14:val="60000"/>
                                  </w14:srgbClr>
                                </w14:shadow>
                              </w:rPr>
                            </w:pPr>
                            <w:r w:rsidRPr="00546D25">
                              <w:rPr>
                                <w:rFonts w:ascii="Goudy Old Style" w:hAnsi="Goudy Old Style"/>
                                <w:color w:val="0000FF"/>
                                <w:szCs w:val="24"/>
                                <w14:shadow w14:blurRad="50800" w14:dist="38100" w14:dir="2700000" w14:sx="100000" w14:sy="100000" w14:kx="0" w14:ky="0" w14:algn="tl">
                                  <w14:srgbClr w14:val="000000">
                                    <w14:alpha w14:val="60000"/>
                                  </w14:srgbClr>
                                </w14:shadow>
                              </w:rPr>
                              <w:t xml:space="preserve">Equal Opportunities Commission (EOC) is responsible for working towards the elimination of discrimination and promoting </w:t>
                            </w:r>
                            <w:r w:rsidRPr="004E410A">
                              <w:rPr>
                                <w:rFonts w:ascii="Goudy Old Style" w:hAnsi="Goudy Old Style"/>
                                <w:color w:val="0000FF"/>
                                <w:sz w:val="24"/>
                                <w:szCs w:val="24"/>
                                <w14:shadow w14:blurRad="50800" w14:dist="38100" w14:dir="2700000" w14:sx="100000" w14:sy="100000" w14:kx="0" w14:ky="0" w14:algn="tl">
                                  <w14:srgbClr w14:val="000000">
                                    <w14:alpha w14:val="60000"/>
                                  </w14:srgbClr>
                                </w14:shadow>
                              </w:rPr>
                              <w:t xml:space="preserve">equality of opportunity.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1C55E47D" id="_x0000_s1109" type="#_x0000_t202" style="position:absolute;margin-left:90.1pt;margin-top:8.3pt;width:337pt;height:98.6pt;z-index:251607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" filled="f" stroked="f">
                <v:textbox>
                  <w:txbxContent>
                    <w:p w14:paraId="28FE9F6F" w14:textId="77777777" w:rsidR="003071FB" w:rsidRPr="004E410A" w:rsidRDefault="003071FB" w:rsidP="005B3305">
                      <w:pPr>
                        <w:pStyle w:val="a4"/>
                        <w:snapToGrid w:val="0"/>
                        <w:ind w:left="142"/>
                        <w:rPr>
                          <w:rFonts w:ascii="Goudy Old Style" w:eastAsia="Times New Roman" w:hAnsi="Goudy Old Style"/>
                          <w:b/>
                          <w:color w:val="0000FF"/>
                          <w:sz w:val="24"/>
                          <w:szCs w:val="24"/>
                          <w:lang w:eastAsia="zh-HK"/>
                          <w14:shadow w14:blurRad="50800" w14:dist="38100" w14:dir="2700000" w14:sx="100000" w14:sy="100000" w14:kx="0" w14:ky="0" w14:algn="tl">
                            <w14:srgbClr w14:val="000000">
                              <w14:alpha w14:val="60000"/>
                            </w14:srgbClr>
                          </w14:shadow>
                        </w:rPr>
                      </w:pPr>
                      <w:r w:rsidRPr="004E410A">
                        <w:rPr>
                          <w:rFonts w:ascii="Goudy Old Style" w:eastAsia="Times New Roman" w:hAnsi="Goudy Old Style"/>
                          <w:b/>
                          <w:color w:val="0000FF"/>
                          <w:sz w:val="24"/>
                          <w:szCs w:val="24"/>
                          <w:lang w:eastAsia="zh-HK"/>
                          <w14:shadow w14:blurRad="50800" w14:dist="38100" w14:dir="2700000" w14:sx="100000" w14:sy="100000" w14:kx="0" w14:ky="0" w14:algn="tl">
                            <w14:srgbClr w14:val="000000">
                              <w14:alpha w14:val="60000"/>
                            </w14:srgbClr>
                          </w14:shadow>
                        </w:rPr>
                        <w:t>Do you know…</w:t>
                      </w:r>
                    </w:p>
                    <w:p w14:paraId="4B37301A" w14:textId="567932EF" w:rsidR="003071FB" w:rsidRPr="00546D25" w:rsidRDefault="003071FB" w:rsidP="002C22A0">
                      <w:pPr>
                        <w:pStyle w:val="a4"/>
                        <w:snapToGrid w:val="0"/>
                        <w:spacing w:after="0" w:line="240" w:lineRule="exact"/>
                        <w:ind w:left="142"/>
                        <w:rPr>
                          <w:rFonts w:ascii="Goudy Old Style" w:hAnsi="Goudy Old Style"/>
                          <w:color w:val="0000FF"/>
                          <w:szCs w:val="24"/>
                          <w14:shadow w14:blurRad="50800" w14:dist="38100" w14:dir="2700000" w14:sx="100000" w14:sy="100000" w14:kx="0" w14:ky="0" w14:algn="tl">
                            <w14:srgbClr w14:val="000000">
                              <w14:alpha w14:val="60000"/>
                            </w14:srgbClr>
                          </w14:shadow>
                        </w:rPr>
                      </w:pPr>
                      <w:r w:rsidRPr="00546D25">
                        <w:rPr>
                          <w:rFonts w:ascii="Goudy Old Style" w:hAnsi="Goudy Old Style"/>
                          <w:color w:val="0000FF"/>
                          <w:szCs w:val="24"/>
                          <w14:shadow w14:blurRad="50800" w14:dist="38100" w14:dir="2700000" w14:sx="100000" w14:sy="100000" w14:kx="0" w14:ky="0" w14:algn="tl">
                            <w14:srgbClr w14:val="000000">
                              <w14:alpha w14:val="60000"/>
                            </w14:srgbClr>
                          </w14:shadow>
                        </w:rPr>
                        <w:t xml:space="preserve">Sex Discrimination Ordinance was enacted in 1996 in Hong Kong. It aims to </w:t>
                      </w:r>
                      <w:r w:rsidRPr="00546D25">
                        <w:rPr>
                          <w:rFonts w:ascii="Goudy Old Style" w:hAnsi="Goudy Old Style"/>
                          <w:i/>
                          <w:iCs/>
                          <w:color w:val="0000FF"/>
                          <w:szCs w:val="24"/>
                          <w14:shadow w14:blurRad="50800" w14:dist="38100" w14:dir="2700000" w14:sx="100000" w14:sy="100000" w14:kx="0" w14:ky="0" w14:algn="tl">
                            <w14:srgbClr w14:val="000000">
                              <w14:alpha w14:val="60000"/>
                            </w14:srgbClr>
                          </w14:shadow>
                        </w:rPr>
                        <w:t>protect a person from sexual harassment and victimization in prescribed areas of activities,</w:t>
                      </w:r>
                      <w:r w:rsidRPr="00546D25">
                        <w:rPr>
                          <w:rFonts w:ascii="Goudy Old Style" w:hAnsi="Goudy Old Style"/>
                          <w:color w:val="0000FF"/>
                          <w:szCs w:val="24"/>
                          <w14:shadow w14:blurRad="50800" w14:dist="38100" w14:dir="2700000" w14:sx="100000" w14:sy="100000" w14:kx="0" w14:ky="0" w14:algn="tl">
                            <w14:srgbClr w14:val="000000">
                              <w14:alpha w14:val="60000"/>
                            </w14:srgbClr>
                          </w14:shadow>
                        </w:rPr>
                        <w:t xml:space="preserve"> such as employment and education.  </w:t>
                      </w:r>
                    </w:p>
                    <w:p w14:paraId="5BF4C96D" w14:textId="65FA5382" w:rsidR="003071FB" w:rsidRPr="004E410A" w:rsidRDefault="003071FB" w:rsidP="002C22A0">
                      <w:pPr>
                        <w:pStyle w:val="a4"/>
                        <w:snapToGrid w:val="0"/>
                        <w:spacing w:after="0" w:line="240" w:lineRule="exact"/>
                        <w:ind w:left="142"/>
                        <w:rPr>
                          <w:rFonts w:ascii="Goudy Old Style" w:hAnsi="Goudy Old Style"/>
                          <w:color w:val="0000FF"/>
                          <w:sz w:val="24"/>
                          <w:szCs w:val="24"/>
                          <w14:shadow w14:blurRad="50800" w14:dist="38100" w14:dir="2700000" w14:sx="100000" w14:sy="100000" w14:kx="0" w14:ky="0" w14:algn="tl">
                            <w14:srgbClr w14:val="000000">
                              <w14:alpha w14:val="60000"/>
                            </w14:srgbClr>
                          </w14:shadow>
                        </w:rPr>
                      </w:pPr>
                      <w:r w:rsidRPr="00546D25">
                        <w:rPr>
                          <w:rFonts w:ascii="Goudy Old Style" w:hAnsi="Goudy Old Style"/>
                          <w:color w:val="0000FF"/>
                          <w:szCs w:val="24"/>
                          <w14:shadow w14:blurRad="50800" w14:dist="38100" w14:dir="2700000" w14:sx="100000" w14:sy="100000" w14:kx="0" w14:ky="0" w14:algn="tl">
                            <w14:srgbClr w14:val="000000">
                              <w14:alpha w14:val="60000"/>
                            </w14:srgbClr>
                          </w14:shadow>
                        </w:rPr>
                        <w:t xml:space="preserve">Equal Opportunities Commission (EOC) is responsible for working towards the elimination of discrimination and promoting </w:t>
                      </w:r>
                      <w:r w:rsidRPr="004E410A">
                        <w:rPr>
                          <w:rFonts w:ascii="Goudy Old Style" w:hAnsi="Goudy Old Style"/>
                          <w:color w:val="0000FF"/>
                          <w:sz w:val="24"/>
                          <w:szCs w:val="24"/>
                          <w14:shadow w14:blurRad="50800" w14:dist="38100" w14:dir="2700000" w14:sx="100000" w14:sy="100000" w14:kx="0" w14:ky="0" w14:algn="tl">
                            <w14:srgbClr w14:val="000000">
                              <w14:alpha w14:val="60000"/>
                            </w14:srgbClr>
                          </w14:shadow>
                        </w:rPr>
                        <w:t xml:space="preserve">equality of opportunity. </w:t>
                      </w:r>
                    </w:p>
                  </w:txbxContent>
                </v:textbox>
                <w10:wrap anchorx="margin"/>
              </v:shape>
            </w:pict>
          </mc:Fallback>
        </mc:AlternateContent>
      </w:r>
    </w:p>
    <w:p w14:paraId="6674D127" w14:textId="04F9B737" w:rsidR="00816F28" w:rsidRDefault="00816F28">
      <w:pPr>
        <w:rPr>
          <w:rFonts w:eastAsiaTheme="majorEastAsia" w:cstheme="minorHAnsi"/>
          <w:sz w:val="20"/>
          <w:szCs w:val="20"/>
        </w:rPr>
      </w:pPr>
    </w:p>
    <w:p w14:paraId="560B00EE" w14:textId="61BF9FAA" w:rsidR="00816F28" w:rsidRDefault="00816F28">
      <w:pPr>
        <w:rPr>
          <w:rFonts w:eastAsiaTheme="majorEastAsia" w:cstheme="minorHAnsi"/>
          <w:sz w:val="20"/>
          <w:szCs w:val="20"/>
        </w:rPr>
      </w:pPr>
    </w:p>
    <w:p w14:paraId="578E5149" w14:textId="398BF40E" w:rsidR="00816F28" w:rsidRDefault="00816F28">
      <w:pPr>
        <w:rPr>
          <w:rFonts w:eastAsiaTheme="majorEastAsia" w:cstheme="minorHAnsi"/>
          <w:sz w:val="20"/>
          <w:szCs w:val="20"/>
        </w:rPr>
      </w:pPr>
    </w:p>
    <w:p w14:paraId="26F99D36" w14:textId="682F59A1" w:rsidR="00816F28" w:rsidRDefault="00243E0E">
      <w:pPr>
        <w:rPr>
          <w:rFonts w:eastAsiaTheme="majorEastAsia" w:cstheme="minorHAnsi"/>
          <w:sz w:val="20"/>
          <w:szCs w:val="20"/>
        </w:rPr>
      </w:pPr>
      <w:r>
        <w:rPr>
          <w:rFonts w:eastAsiaTheme="majorEastAsia" w:cstheme="minorHAnsi"/>
          <w:bCs/>
          <w:noProof/>
          <w:sz w:val="24"/>
          <w:szCs w:val="28"/>
        </w:rPr>
        <mc:AlternateContent>
          <mc:Choice Requires="wps">
            <w:drawing>
              <wp:anchor distT="0" distB="0" distL="114300" distR="114300" simplePos="0" relativeHeight="251643904" behindDoc="0" locked="0" layoutInCell="1" allowOverlap="1" wp14:anchorId="3A0E20B8" wp14:editId="0DC772D0">
                <wp:simplePos x="0" y="0"/>
                <wp:positionH relativeFrom="margin">
                  <wp:posOffset>1501839</wp:posOffset>
                </wp:positionH>
                <wp:positionV relativeFrom="paragraph">
                  <wp:posOffset>4866</wp:posOffset>
                </wp:positionV>
                <wp:extent cx="3635230" cy="731520"/>
                <wp:effectExtent l="0" t="0" r="0" b="0"/>
                <wp:wrapNone/>
                <wp:docPr id="131287" name="文字方塊 131287"/>
                <wp:cNvGraphicFramePr/>
                <a:graphic xmlns:a="http://schemas.openxmlformats.org/drawingml/2006/main">
                  <a:graphicData uri="http://schemas.microsoft.com/office/word/2010/wordprocessingShape">
                    <wps:wsp>
                      <wps:cNvSpPr txBox="1"/>
                      <wps:spPr>
                        <a:xfrm>
                          <a:off x="0" y="0"/>
                          <a:ext cx="3635230" cy="731520"/>
                        </a:xfrm>
                        <a:prstGeom prst="rect">
                          <a:avLst/>
                        </a:prstGeom>
                        <a:noFill/>
                        <a:ln w="6350">
                          <a:noFill/>
                        </a:ln>
                      </wps:spPr>
                      <wps:txbx>
                        <w:txbxContent>
                          <w:p w14:paraId="2B5CAA90" w14:textId="6F2F8556" w:rsidR="003071FB" w:rsidRPr="00546D25" w:rsidRDefault="003071FB" w:rsidP="00816F28">
                            <w:pPr>
                              <w:spacing w:after="0" w:line="240" w:lineRule="exact"/>
                              <w:rPr>
                                <w:rFonts w:ascii="Goudy Old Style" w:eastAsiaTheme="majorEastAsia" w:hAnsi="Goudy Old Style" w:cstheme="minorHAnsi"/>
                                <w:bCs/>
                                <w:color w:val="0000FF"/>
                                <w:sz w:val="18"/>
                                <w:szCs w:val="18"/>
                              </w:rPr>
                            </w:pPr>
                            <w:r w:rsidRPr="00546D25">
                              <w:rPr>
                                <w:rFonts w:ascii="Goudy Old Style" w:eastAsiaTheme="majorEastAsia" w:hAnsi="Goudy Old Style" w:cstheme="minorHAnsi"/>
                                <w:bCs/>
                                <w:color w:val="0000FF"/>
                                <w:sz w:val="18"/>
                                <w:szCs w:val="18"/>
                              </w:rPr>
                              <w:t xml:space="preserve">Sources: </w:t>
                            </w:r>
                          </w:p>
                          <w:p w14:paraId="1D0813C2" w14:textId="401CBC48" w:rsidR="003071FB" w:rsidRPr="00546D25" w:rsidRDefault="00CC4E97" w:rsidP="004E410A">
                            <w:pPr>
                              <w:spacing w:after="0" w:line="240" w:lineRule="exact"/>
                              <w:jc w:val="right"/>
                              <w:rPr>
                                <w:rFonts w:ascii="Goudy Old Style" w:eastAsiaTheme="majorEastAsia" w:hAnsi="Goudy Old Style" w:cstheme="minorHAnsi"/>
                                <w:bCs/>
                                <w:color w:val="0000FF"/>
                                <w:sz w:val="18"/>
                                <w:szCs w:val="18"/>
                              </w:rPr>
                            </w:pPr>
                            <w:hyperlink r:id="rId36" w:history="1">
                              <w:r w:rsidR="003071FB" w:rsidRPr="00546D25">
                                <w:rPr>
                                  <w:rStyle w:val="a5"/>
                                  <w:rFonts w:ascii="Goudy Old Style" w:eastAsiaTheme="majorEastAsia" w:hAnsi="Goudy Old Style" w:cstheme="minorHAnsi"/>
                                  <w:bCs/>
                                  <w:sz w:val="18"/>
                                  <w:szCs w:val="18"/>
                                </w:rPr>
                                <w:t>https://www.eoc.org.hk/eoc/graphicsfolder/showcontent.aspx?content=our%20work-eo%20works</w:t>
                              </w:r>
                            </w:hyperlink>
                          </w:p>
                          <w:p w14:paraId="59EAAADA" w14:textId="77777777" w:rsidR="003071FB" w:rsidRPr="00546D25" w:rsidRDefault="00CC4E97" w:rsidP="004E410A">
                            <w:pPr>
                              <w:spacing w:after="0" w:line="240" w:lineRule="exact"/>
                              <w:jc w:val="right"/>
                              <w:rPr>
                                <w:rFonts w:ascii="Goudy Old Style" w:eastAsiaTheme="majorEastAsia" w:hAnsi="Goudy Old Style" w:cstheme="minorHAnsi"/>
                                <w:bCs/>
                                <w:color w:val="0000FF"/>
                                <w:sz w:val="18"/>
                                <w:szCs w:val="18"/>
                              </w:rPr>
                            </w:pPr>
                            <w:hyperlink r:id="rId37" w:history="1">
                              <w:r w:rsidR="003071FB" w:rsidRPr="00546D25">
                                <w:rPr>
                                  <w:rStyle w:val="a5"/>
                                  <w:rFonts w:ascii="Goudy Old Style" w:eastAsiaTheme="majorEastAsia" w:hAnsi="Goudy Old Style" w:cstheme="minorHAnsi"/>
                                  <w:bCs/>
                                  <w:sz w:val="18"/>
                                  <w:szCs w:val="18"/>
                                </w:rPr>
                                <w:t>https://www.elegislation.gov.hk/hk/cap480!en?xpid=ID_1438403244298_003</w:t>
                              </w:r>
                            </w:hyperlink>
                          </w:p>
                          <w:p w14:paraId="5B95673F" w14:textId="77777777" w:rsidR="003071FB" w:rsidRPr="00B766F7" w:rsidRDefault="003071FB" w:rsidP="004E410A">
                            <w:pPr>
                              <w:jc w:val="right"/>
                              <w:rPr>
                                <w:rFonts w:ascii="Goudy Old Style" w:hAnsi="Goudy Old Style"/>
                                <w:color w:val="0000FF"/>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0E20B8" id="文字方塊 131287" o:spid="_x0000_s1110" type="#_x0000_t202" style="position:absolute;margin-left:118.25pt;margin-top:.4pt;width:286.25pt;height:57.6pt;z-index:251643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" filled="f" stroked="f" strokeweight=".5pt">
                <v:textbox>
                  <w:txbxContent>
                    <w:p w14:paraId="2B5CAA90" w14:textId="6F2F8556" w:rsidR="003071FB" w:rsidRPr="00546D25" w:rsidRDefault="003071FB" w:rsidP="00816F28">
                      <w:pPr>
                        <w:spacing w:after="0" w:line="240" w:lineRule="exact"/>
                        <w:rPr>
                          <w:rFonts w:ascii="Goudy Old Style" w:eastAsiaTheme="majorEastAsia" w:hAnsi="Goudy Old Style" w:cstheme="minorHAnsi"/>
                          <w:bCs/>
                          <w:color w:val="0000FF"/>
                          <w:sz w:val="18"/>
                          <w:szCs w:val="18"/>
                        </w:rPr>
                      </w:pPr>
                      <w:r w:rsidRPr="00546D25">
                        <w:rPr>
                          <w:rFonts w:ascii="Goudy Old Style" w:eastAsiaTheme="majorEastAsia" w:hAnsi="Goudy Old Style" w:cstheme="minorHAnsi"/>
                          <w:bCs/>
                          <w:color w:val="0000FF"/>
                          <w:sz w:val="18"/>
                          <w:szCs w:val="18"/>
                        </w:rPr>
                        <w:t xml:space="preserve">Sources: </w:t>
                      </w:r>
                    </w:p>
                    <w:p w14:paraId="1D0813C2" w14:textId="401CBC48" w:rsidR="003071FB" w:rsidRPr="00546D25" w:rsidRDefault="003071FB" w:rsidP="004E410A">
                      <w:pPr>
                        <w:spacing w:after="0" w:line="240" w:lineRule="exact"/>
                        <w:jc w:val="right"/>
                        <w:rPr>
                          <w:rFonts w:ascii="Goudy Old Style" w:eastAsiaTheme="majorEastAsia" w:hAnsi="Goudy Old Style" w:cstheme="minorHAnsi"/>
                          <w:bCs/>
                          <w:color w:val="0000FF"/>
                          <w:sz w:val="18"/>
                          <w:szCs w:val="18"/>
                        </w:rPr>
                      </w:pPr>
                      <w:hyperlink r:id="rId38" w:history="1">
                        <w:r w:rsidRPr="00546D25">
                          <w:rPr>
                            <w:rStyle w:val="a5"/>
                            <w:rFonts w:ascii="Goudy Old Style" w:eastAsiaTheme="majorEastAsia" w:hAnsi="Goudy Old Style" w:cstheme="minorHAnsi"/>
                            <w:bCs/>
                            <w:sz w:val="18"/>
                            <w:szCs w:val="18"/>
                          </w:rPr>
                          <w:t>https://www.eoc.org.hk/eoc/graphicsfolder/showcontent.aspx?content=our%20work-eo%20works</w:t>
                        </w:r>
                      </w:hyperlink>
                    </w:p>
                    <w:p w14:paraId="59EAAADA" w14:textId="77777777" w:rsidR="003071FB" w:rsidRPr="00546D25" w:rsidRDefault="003071FB" w:rsidP="004E410A">
                      <w:pPr>
                        <w:spacing w:after="0" w:line="240" w:lineRule="exact"/>
                        <w:jc w:val="right"/>
                        <w:rPr>
                          <w:rFonts w:ascii="Goudy Old Style" w:eastAsiaTheme="majorEastAsia" w:hAnsi="Goudy Old Style" w:cstheme="minorHAnsi"/>
                          <w:bCs/>
                          <w:color w:val="0000FF"/>
                          <w:sz w:val="18"/>
                          <w:szCs w:val="18"/>
                        </w:rPr>
                      </w:pPr>
                      <w:hyperlink r:id="rId39" w:history="1">
                        <w:r w:rsidRPr="00546D25">
                          <w:rPr>
                            <w:rStyle w:val="a5"/>
                            <w:rFonts w:ascii="Goudy Old Style" w:eastAsiaTheme="majorEastAsia" w:hAnsi="Goudy Old Style" w:cstheme="minorHAnsi"/>
                            <w:bCs/>
                            <w:sz w:val="18"/>
                            <w:szCs w:val="18"/>
                          </w:rPr>
                          <w:t>https://www.elegislation.gov.hk/hk/cap480!en?xpid=ID_1438403244298_003</w:t>
                        </w:r>
                      </w:hyperlink>
                    </w:p>
                    <w:p w14:paraId="5B95673F" w14:textId="77777777" w:rsidR="003071FB" w:rsidRPr="00B766F7" w:rsidRDefault="003071FB" w:rsidP="004E410A">
                      <w:pPr>
                        <w:jc w:val="right"/>
                        <w:rPr>
                          <w:rFonts w:ascii="Goudy Old Style" w:hAnsi="Goudy Old Style"/>
                          <w:color w:val="0000FF"/>
                          <w:sz w:val="20"/>
                          <w:szCs w:val="20"/>
                        </w:rPr>
                      </w:pPr>
                    </w:p>
                  </w:txbxContent>
                </v:textbox>
                <w10:wrap anchorx="margin"/>
              </v:shape>
            </w:pict>
          </mc:Fallback>
        </mc:AlternateContent>
      </w:r>
    </w:p>
    <w:p w14:paraId="407CA012" w14:textId="6E91BDE8" w:rsidR="00816F28" w:rsidRDefault="00816F28">
      <w:pPr>
        <w:rPr>
          <w:rFonts w:eastAsiaTheme="majorEastAsia" w:cstheme="minorHAnsi"/>
          <w:sz w:val="20"/>
          <w:szCs w:val="20"/>
        </w:rPr>
      </w:pPr>
    </w:p>
    <w:p w14:paraId="75D26E9B" w14:textId="77777777" w:rsidR="00816F28" w:rsidRDefault="00816F28">
      <w:pPr>
        <w:rPr>
          <w:rFonts w:eastAsiaTheme="majorEastAsia" w:cstheme="minorHAnsi"/>
          <w:sz w:val="20"/>
          <w:szCs w:val="20"/>
        </w:rPr>
      </w:pPr>
    </w:p>
    <w:p w14:paraId="70497DFE" w14:textId="77777777" w:rsidR="00816F28" w:rsidRDefault="00816F28">
      <w:pPr>
        <w:rPr>
          <w:rFonts w:eastAsiaTheme="majorEastAsia" w:cstheme="minorHAnsi"/>
          <w:sz w:val="20"/>
          <w:szCs w:val="20"/>
        </w:rPr>
      </w:pPr>
    </w:p>
    <w:p w14:paraId="7E14D64B" w14:textId="469F5548" w:rsidR="005835EB" w:rsidRDefault="005835EB">
      <w:pPr>
        <w:rPr>
          <w:rFonts w:eastAsiaTheme="majorEastAsia" w:cstheme="minorHAnsi"/>
          <w:sz w:val="20"/>
          <w:szCs w:val="20"/>
        </w:rPr>
      </w:pPr>
    </w:p>
    <w:p w14:paraId="262D16AE" w14:textId="2CDE8EB3" w:rsidR="00914D15" w:rsidRPr="00FD1EAF" w:rsidRDefault="000E589C" w:rsidP="0099295C">
      <w:pPr>
        <w:pStyle w:val="a4"/>
        <w:numPr>
          <w:ilvl w:val="0"/>
          <w:numId w:val="9"/>
        </w:numPr>
        <w:rPr>
          <w:rFonts w:eastAsiaTheme="majorEastAsia" w:cstheme="minorHAnsi"/>
          <w:bCs/>
          <w:sz w:val="24"/>
          <w:szCs w:val="24"/>
        </w:rPr>
      </w:pPr>
      <w:r>
        <w:rPr>
          <w:rFonts w:hint="eastAsia"/>
          <w:noProof/>
          <w:szCs w:val="28"/>
        </w:rPr>
        <w:lastRenderedPageBreak/>
        <mc:AlternateContent>
          <mc:Choice Requires="wps">
            <w:drawing>
              <wp:anchor distT="0" distB="0" distL="114300" distR="114300" simplePos="0" relativeHeight="251616256" behindDoc="0" locked="0" layoutInCell="1" allowOverlap="1" wp14:anchorId="3679C24D" wp14:editId="378C5973">
                <wp:simplePos x="0" y="0"/>
                <wp:positionH relativeFrom="column">
                  <wp:posOffset>165191</wp:posOffset>
                </wp:positionH>
                <wp:positionV relativeFrom="paragraph">
                  <wp:posOffset>391886</wp:posOffset>
                </wp:positionV>
                <wp:extent cx="5194406" cy="971550"/>
                <wp:effectExtent l="0" t="0" r="0" b="0"/>
                <wp:wrapNone/>
                <wp:docPr id="131079" name="文字方塊 131079"/>
                <wp:cNvGraphicFramePr/>
                <a:graphic xmlns:a="http://schemas.openxmlformats.org/drawingml/2006/main">
                  <a:graphicData uri="http://schemas.microsoft.com/office/word/2010/wordprocessingShape">
                    <wps:wsp>
                      <wps:cNvSpPr txBox="1"/>
                      <wps:spPr>
                        <a:xfrm>
                          <a:off x="0" y="0"/>
                          <a:ext cx="5194406" cy="971550"/>
                        </a:xfrm>
                        <a:prstGeom prst="rect">
                          <a:avLst/>
                        </a:prstGeom>
                        <a:noFill/>
                        <a:ln w="6350">
                          <a:noFill/>
                        </a:ln>
                        <a:effectLst/>
                      </wps:spPr>
                      <wps:txbx>
                        <w:txbxContent>
                          <w:p w14:paraId="586E9A94" w14:textId="57121835" w:rsidR="003071FB" w:rsidRDefault="003071FB" w:rsidP="00914D15">
                            <w:pPr>
                              <w:spacing w:line="360" w:lineRule="auto"/>
                              <w:rPr>
                                <w:rFonts w:cstheme="minorHAnsi"/>
                                <w:color w:val="FF0000"/>
                                <w:sz w:val="24"/>
                                <w:szCs w:val="24"/>
                              </w:rPr>
                            </w:pPr>
                            <w:r w:rsidRPr="00B766F7">
                              <w:rPr>
                                <w:rFonts w:cstheme="minorHAnsi"/>
                                <w:color w:val="FF0000"/>
                                <w:sz w:val="24"/>
                                <w:szCs w:val="24"/>
                              </w:rPr>
                              <w:t xml:space="preserve">Yes, the Hong Kong residents can be involved in the policy-making process. They can express their opinions or submit their proposals during the consultation stage or in the forums. </w:t>
                            </w:r>
                          </w:p>
                          <w:p w14:paraId="68F9C5D5" w14:textId="77777777" w:rsidR="003071FB" w:rsidRPr="00B766F7" w:rsidRDefault="003071FB" w:rsidP="00914D15">
                            <w:pPr>
                              <w:spacing w:line="360" w:lineRule="auto"/>
                              <w:rPr>
                                <w:rFonts w:cstheme="minorHAnsi"/>
                                <w:color w:val="FF0000"/>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79C24D" id="文字方塊 131079" o:spid="_x0000_s1111" type="#_x0000_t202" style="position:absolute;left:0;text-align:left;margin-left:13pt;margin-top:30.85pt;width:409pt;height:76.5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" filled="f" stroked="f" strokeweight=".5pt">
                <v:textbox>
                  <w:txbxContent>
                    <w:p w14:paraId="586E9A94" w14:textId="57121835" w:rsidR="003071FB" w:rsidRDefault="003071FB" w:rsidP="00914D15">
                      <w:pPr>
                        <w:spacing w:line="360" w:lineRule="auto"/>
                        <w:rPr>
                          <w:rFonts w:cstheme="minorHAnsi"/>
                          <w:color w:val="FF0000"/>
                          <w:sz w:val="24"/>
                          <w:szCs w:val="24"/>
                        </w:rPr>
                      </w:pPr>
                      <w:r w:rsidRPr="00B766F7">
                        <w:rPr>
                          <w:rFonts w:cstheme="minorHAnsi"/>
                          <w:color w:val="FF0000"/>
                          <w:sz w:val="24"/>
                          <w:szCs w:val="24"/>
                        </w:rPr>
                        <w:t xml:space="preserve">Yes, the Hong Kong residents can be involved in the policy-making process. They can express their opinions or submit their proposals during the consultation stage or in the forums. </w:t>
                      </w:r>
                    </w:p>
                    <w:p w14:paraId="68F9C5D5" w14:textId="77777777" w:rsidR="003071FB" w:rsidRPr="00B766F7" w:rsidRDefault="003071FB" w:rsidP="00914D15">
                      <w:pPr>
                        <w:spacing w:line="360" w:lineRule="auto"/>
                        <w:rPr>
                          <w:rFonts w:cstheme="minorHAnsi"/>
                          <w:color w:val="FF0000"/>
                          <w:sz w:val="24"/>
                          <w:szCs w:val="24"/>
                        </w:rPr>
                      </w:pPr>
                    </w:p>
                  </w:txbxContent>
                </v:textbox>
              </v:shape>
            </w:pict>
          </mc:Fallback>
        </mc:AlternateContent>
      </w:r>
      <w:r w:rsidR="00243E0E">
        <w:rPr>
          <w:noProof/>
        </w:rPr>
        <w:drawing>
          <wp:anchor distT="0" distB="0" distL="114300" distR="114300" simplePos="0" relativeHeight="251726848" behindDoc="1" locked="0" layoutInCell="1" allowOverlap="1" wp14:anchorId="4707FFC3" wp14:editId="1E5059FC">
            <wp:simplePos x="0" y="0"/>
            <wp:positionH relativeFrom="leftMargin">
              <wp:align>right</wp:align>
            </wp:positionH>
            <wp:positionV relativeFrom="paragraph">
              <wp:posOffset>-25443</wp:posOffset>
            </wp:positionV>
            <wp:extent cx="385200" cy="385200"/>
            <wp:effectExtent l="0" t="0" r="0" b="0"/>
            <wp:wrapNone/>
            <wp:docPr id="35" name="圖片 381" descr="相關圖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相關圖片"/>
                    <pic:cNvPicPr>
                      <a:picLocks noChangeAspect="1" noChangeArrowheads="1"/>
                    </pic:cNvPicPr>
                  </pic:nvPicPr>
                  <pic:blipFill>
                    <a:blip r:embed="rId40"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85200" cy="385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14D15" w:rsidRPr="00FD1EAF">
        <w:rPr>
          <w:rFonts w:eastAsiaTheme="majorEastAsia" w:cstheme="minorHAnsi" w:hint="eastAsia"/>
          <w:bCs/>
          <w:sz w:val="24"/>
          <w:szCs w:val="24"/>
        </w:rPr>
        <w:t>D</w:t>
      </w:r>
      <w:r w:rsidR="00914D15" w:rsidRPr="00FD1EAF">
        <w:rPr>
          <w:rFonts w:eastAsiaTheme="majorEastAsia" w:cstheme="minorHAnsi"/>
          <w:bCs/>
          <w:sz w:val="24"/>
          <w:szCs w:val="24"/>
        </w:rPr>
        <w:t>o you think that the Hong Kong residents can be involved in the policy-making process? If yes, how are they involved?</w:t>
      </w:r>
    </w:p>
    <w:p w14:paraId="6FCB690E" w14:textId="52C04CF7" w:rsidR="002D199F" w:rsidRDefault="00914D15" w:rsidP="002D199F">
      <w:pPr>
        <w:spacing w:after="0" w:line="360" w:lineRule="auto"/>
        <w:ind w:left="360"/>
        <w:rPr>
          <w:rFonts w:eastAsiaTheme="majorEastAsia" w:cstheme="minorHAnsi"/>
          <w:bCs/>
          <w:sz w:val="24"/>
          <w:szCs w:val="24"/>
        </w:rPr>
      </w:pPr>
      <w:r>
        <w:rPr>
          <w:rFonts w:eastAsiaTheme="majorEastAsia" w:cstheme="minorHAnsi"/>
          <w:bCs/>
          <w:sz w:val="24"/>
          <w:szCs w:val="24"/>
        </w:rPr>
        <w:t>______________________________________________________________________________________________________________________________________________________________________________________________________</w:t>
      </w:r>
    </w:p>
    <w:p w14:paraId="797193C7" w14:textId="378E511B" w:rsidR="000059E3" w:rsidRPr="00D47606" w:rsidRDefault="000059E3" w:rsidP="002D199F">
      <w:pPr>
        <w:spacing w:after="0" w:line="360" w:lineRule="auto"/>
        <w:rPr>
          <w:rFonts w:eastAsiaTheme="majorEastAsia" w:cstheme="minorHAnsi"/>
          <w:b/>
          <w:bCs/>
          <w:i/>
          <w:iCs/>
          <w:sz w:val="26"/>
          <w:szCs w:val="26"/>
        </w:rPr>
      </w:pPr>
      <w:r w:rsidRPr="00D47606">
        <w:rPr>
          <w:rFonts w:eastAsiaTheme="majorEastAsia" w:cstheme="minorHAnsi" w:hint="eastAsia"/>
          <w:b/>
          <w:bCs/>
          <w:i/>
          <w:iCs/>
          <w:sz w:val="24"/>
          <w:szCs w:val="26"/>
        </w:rPr>
        <w:t xml:space="preserve">Task </w:t>
      </w:r>
      <w:r w:rsidR="00D20499" w:rsidRPr="00D47606">
        <w:rPr>
          <w:rFonts w:eastAsiaTheme="majorEastAsia" w:cstheme="minorHAnsi" w:hint="eastAsia"/>
          <w:b/>
          <w:bCs/>
          <w:i/>
          <w:iCs/>
          <w:sz w:val="24"/>
          <w:szCs w:val="26"/>
        </w:rPr>
        <w:t xml:space="preserve">2 </w:t>
      </w:r>
      <w:r w:rsidR="00914D15" w:rsidRPr="00D47606">
        <w:rPr>
          <w:rFonts w:eastAsiaTheme="majorEastAsia" w:cstheme="minorHAnsi"/>
          <w:b/>
          <w:bCs/>
          <w:i/>
          <w:iCs/>
          <w:sz w:val="24"/>
          <w:szCs w:val="26"/>
        </w:rPr>
        <w:t xml:space="preserve">How are policies made and implemented within the </w:t>
      </w:r>
      <w:r w:rsidR="00445902" w:rsidRPr="00D47606">
        <w:rPr>
          <w:rFonts w:eastAsiaTheme="majorEastAsia" w:cstheme="minorHAnsi" w:hint="eastAsia"/>
          <w:b/>
          <w:bCs/>
          <w:i/>
          <w:iCs/>
          <w:sz w:val="24"/>
          <w:szCs w:val="26"/>
        </w:rPr>
        <w:t xml:space="preserve">HKSAR </w:t>
      </w:r>
      <w:r w:rsidR="002E72B3" w:rsidRPr="00D47606">
        <w:rPr>
          <w:rFonts w:eastAsiaTheme="majorEastAsia" w:cstheme="minorHAnsi" w:hint="eastAsia"/>
          <w:b/>
          <w:bCs/>
          <w:i/>
          <w:iCs/>
          <w:sz w:val="24"/>
          <w:szCs w:val="26"/>
        </w:rPr>
        <w:t>G</w:t>
      </w:r>
      <w:r w:rsidR="00740327" w:rsidRPr="00D47606">
        <w:rPr>
          <w:rFonts w:eastAsiaTheme="majorEastAsia" w:cstheme="minorHAnsi"/>
          <w:b/>
          <w:bCs/>
          <w:i/>
          <w:iCs/>
          <w:sz w:val="24"/>
          <w:szCs w:val="26"/>
        </w:rPr>
        <w:t>overnment</w:t>
      </w:r>
      <w:r w:rsidR="009348EF" w:rsidRPr="00D47606">
        <w:rPr>
          <w:rFonts w:eastAsiaTheme="majorEastAsia" w:cstheme="minorHAnsi"/>
          <w:b/>
          <w:bCs/>
          <w:i/>
          <w:iCs/>
          <w:sz w:val="24"/>
          <w:szCs w:val="26"/>
        </w:rPr>
        <w:t>?</w:t>
      </w:r>
      <w:r w:rsidR="00914D15" w:rsidRPr="00D47606">
        <w:rPr>
          <w:rFonts w:eastAsiaTheme="majorEastAsia" w:cstheme="minorHAnsi"/>
          <w:b/>
          <w:bCs/>
          <w:i/>
          <w:iCs/>
          <w:sz w:val="26"/>
          <w:szCs w:val="26"/>
        </w:rPr>
        <w:t xml:space="preserve"> </w:t>
      </w:r>
    </w:p>
    <w:p w14:paraId="4ADA1162" w14:textId="04332721" w:rsidR="003A2B93" w:rsidRDefault="002D199F">
      <w:pPr>
        <w:rPr>
          <w:noProof/>
        </w:rPr>
      </w:pPr>
      <w:r w:rsidRPr="00D47606">
        <w:rPr>
          <w:rFonts w:eastAsiaTheme="majorEastAsia" w:cstheme="minorHAnsi" w:hint="eastAsia"/>
          <w:b/>
          <w:bCs/>
          <w:i/>
          <w:iCs/>
          <w:noProof/>
          <w:sz w:val="24"/>
          <w:szCs w:val="26"/>
        </w:rPr>
        <mc:AlternateContent>
          <mc:Choice Requires="wps">
            <w:drawing>
              <wp:anchor distT="0" distB="0" distL="114300" distR="114300" simplePos="0" relativeHeight="251650048" behindDoc="0" locked="0" layoutInCell="1" allowOverlap="1" wp14:anchorId="54766FD5" wp14:editId="0B98DDC9">
                <wp:simplePos x="0" y="0"/>
                <wp:positionH relativeFrom="margin">
                  <wp:align>left</wp:align>
                </wp:positionH>
                <wp:positionV relativeFrom="paragraph">
                  <wp:posOffset>40207</wp:posOffset>
                </wp:positionV>
                <wp:extent cx="5577016" cy="889687"/>
                <wp:effectExtent l="0" t="0" r="24130" b="24765"/>
                <wp:wrapNone/>
                <wp:docPr id="27" name="文字方塊 18"/>
                <wp:cNvGraphicFramePr/>
                <a:graphic xmlns:a="http://schemas.openxmlformats.org/drawingml/2006/main">
                  <a:graphicData uri="http://schemas.microsoft.com/office/word/2010/wordprocessingShape">
                    <wps:wsp>
                      <wps:cNvSpPr txBox="1"/>
                      <wps:spPr>
                        <a:xfrm>
                          <a:off x="0" y="0"/>
                          <a:ext cx="5577016" cy="889687"/>
                        </a:xfrm>
                        <a:prstGeom prst="rect">
                          <a:avLst/>
                        </a:prstGeom>
                        <a:solidFill>
                          <a:schemeClr val="lt1"/>
                        </a:solidFill>
                        <a:ln w="6350">
                          <a:solidFill>
                            <a:prstClr val="black"/>
                          </a:solidFill>
                        </a:ln>
                      </wps:spPr>
                      <wps:txbx>
                        <w:txbxContent>
                          <w:p w14:paraId="06B12191" w14:textId="4429B305" w:rsidR="003071FB" w:rsidRDefault="003071FB" w:rsidP="009348EF">
                            <w:pPr>
                              <w:jc w:val="both"/>
                              <w:rPr>
                                <w:noProof/>
                                <w:sz w:val="24"/>
                                <w:szCs w:val="24"/>
                              </w:rPr>
                            </w:pPr>
                            <w:r w:rsidRPr="00CF44F3">
                              <w:rPr>
                                <w:noProof/>
                                <w:sz w:val="24"/>
                              </w:rPr>
                              <w:t>The chart “General policy-making process” show</w:t>
                            </w:r>
                            <w:r w:rsidRPr="00CF44F3">
                              <w:rPr>
                                <w:rFonts w:hint="eastAsia"/>
                                <w:noProof/>
                                <w:sz w:val="24"/>
                              </w:rPr>
                              <w:t>s</w:t>
                            </w:r>
                            <w:r w:rsidRPr="00CF44F3">
                              <w:rPr>
                                <w:noProof/>
                                <w:sz w:val="24"/>
                              </w:rPr>
                              <w:t xml:space="preserve"> a simple case study of the policy-making process. </w:t>
                            </w:r>
                            <w:r w:rsidRPr="00CF44F3">
                              <w:rPr>
                                <w:rFonts w:hint="eastAsia"/>
                                <w:noProof/>
                                <w:sz w:val="24"/>
                              </w:rPr>
                              <w:t xml:space="preserve">It </w:t>
                            </w:r>
                            <w:r w:rsidRPr="00CF44F3">
                              <w:rPr>
                                <w:noProof/>
                                <w:sz w:val="24"/>
                              </w:rPr>
                              <w:t>starts from</w:t>
                            </w:r>
                            <w:r w:rsidRPr="00CF44F3">
                              <w:rPr>
                                <w:rFonts w:hint="eastAsia"/>
                                <w:noProof/>
                                <w:sz w:val="24"/>
                              </w:rPr>
                              <w:t xml:space="preserve"> the time when the </w:t>
                            </w:r>
                            <w:r w:rsidRPr="00EA3A2A">
                              <w:rPr>
                                <w:rFonts w:hint="eastAsia"/>
                                <w:noProof/>
                                <w:sz w:val="24"/>
                                <w:szCs w:val="24"/>
                              </w:rPr>
                              <w:t>Government is aware of a certain issue</w:t>
                            </w:r>
                            <w:r>
                              <w:rPr>
                                <w:noProof/>
                                <w:sz w:val="24"/>
                                <w:szCs w:val="24"/>
                              </w:rPr>
                              <w:t xml:space="preserve"> to the time when</w:t>
                            </w:r>
                            <w:r w:rsidRPr="00EA3A2A">
                              <w:rPr>
                                <w:rFonts w:hint="eastAsia"/>
                                <w:noProof/>
                                <w:sz w:val="24"/>
                                <w:szCs w:val="24"/>
                              </w:rPr>
                              <w:t xml:space="preserve"> </w:t>
                            </w:r>
                            <w:r>
                              <w:rPr>
                                <w:noProof/>
                                <w:sz w:val="24"/>
                                <w:szCs w:val="24"/>
                              </w:rPr>
                              <w:t>the</w:t>
                            </w:r>
                            <w:r w:rsidRPr="00EA3A2A">
                              <w:rPr>
                                <w:rFonts w:hint="eastAsia"/>
                                <w:noProof/>
                                <w:sz w:val="24"/>
                                <w:szCs w:val="24"/>
                              </w:rPr>
                              <w:t xml:space="preserve"> bill is drafted and </w:t>
                            </w:r>
                            <w:r>
                              <w:rPr>
                                <w:noProof/>
                                <w:sz w:val="24"/>
                                <w:szCs w:val="24"/>
                              </w:rPr>
                              <w:t>becomes an ordinance. Such process aims to</w:t>
                            </w:r>
                            <w:r w:rsidRPr="00EA3A2A">
                              <w:rPr>
                                <w:rFonts w:hint="eastAsia"/>
                                <w:noProof/>
                                <w:sz w:val="24"/>
                                <w:szCs w:val="24"/>
                              </w:rPr>
                              <w:t xml:space="preserve"> </w:t>
                            </w:r>
                            <w:r>
                              <w:rPr>
                                <w:noProof/>
                                <w:sz w:val="24"/>
                                <w:szCs w:val="24"/>
                              </w:rPr>
                              <w:t>collect</w:t>
                            </w:r>
                            <w:r w:rsidRPr="00EA3A2A">
                              <w:rPr>
                                <w:rFonts w:hint="eastAsia"/>
                                <w:noProof/>
                                <w:sz w:val="24"/>
                                <w:szCs w:val="24"/>
                              </w:rPr>
                              <w:t xml:space="preserve"> the views of </w:t>
                            </w:r>
                            <w:r w:rsidRPr="00EA3A2A">
                              <w:rPr>
                                <w:noProof/>
                                <w:sz w:val="24"/>
                                <w:szCs w:val="24"/>
                              </w:rPr>
                              <w:t>the</w:t>
                            </w:r>
                            <w:r w:rsidRPr="00EA3A2A">
                              <w:rPr>
                                <w:rFonts w:hint="eastAsia"/>
                                <w:noProof/>
                                <w:sz w:val="24"/>
                                <w:szCs w:val="24"/>
                              </w:rPr>
                              <w:t xml:space="preserve"> stakeholders and formulat</w:t>
                            </w:r>
                            <w:r>
                              <w:rPr>
                                <w:noProof/>
                                <w:sz w:val="24"/>
                                <w:szCs w:val="24"/>
                              </w:rPr>
                              <w:t>e</w:t>
                            </w:r>
                            <w:r w:rsidRPr="00EA3A2A">
                              <w:rPr>
                                <w:rFonts w:hint="eastAsia"/>
                                <w:noProof/>
                                <w:sz w:val="24"/>
                                <w:szCs w:val="24"/>
                              </w:rPr>
                              <w:t xml:space="preserve"> a policy which is down-to-earth. </w:t>
                            </w:r>
                          </w:p>
                          <w:p w14:paraId="7500FCAB" w14:textId="546172A5" w:rsidR="003071FB" w:rsidRDefault="003071FB" w:rsidP="001C2E6A">
                            <w:pPr>
                              <w:ind w:firstLineChars="1800" w:firstLine="4320"/>
                              <w:rPr>
                                <w:noProof/>
                                <w:sz w:val="24"/>
                                <w:szCs w:val="24"/>
                              </w:rPr>
                            </w:pPr>
                          </w:p>
                          <w:p w14:paraId="41EA3457" w14:textId="77777777" w:rsidR="003071FB" w:rsidRDefault="003071FB" w:rsidP="001C2E6A">
                            <w:pPr>
                              <w:ind w:firstLineChars="1800" w:firstLine="4320"/>
                              <w:rPr>
                                <w:noProof/>
                                <w:sz w:val="24"/>
                                <w:szCs w:val="24"/>
                              </w:rPr>
                            </w:pPr>
                          </w:p>
                          <w:p w14:paraId="50E6D023" w14:textId="77777777" w:rsidR="003071FB" w:rsidRPr="00EA3A2A" w:rsidRDefault="003071FB" w:rsidP="001C2E6A">
                            <w:pPr>
                              <w:ind w:firstLineChars="1800" w:firstLine="4320"/>
                              <w:rPr>
                                <w:noProof/>
                                <w:sz w:val="24"/>
                                <w:szCs w:val="24"/>
                              </w:rPr>
                            </w:pPr>
                            <w:r>
                              <w:rPr>
                                <w:noProof/>
                                <w:sz w:val="24"/>
                                <w:szCs w:val="24"/>
                              </w:rPr>
                              <w:t>4</w:t>
                            </w:r>
                            <w:r w:rsidRPr="00EA3A2A">
                              <w:rPr>
                                <w:noProof/>
                                <w:sz w:val="24"/>
                                <w:szCs w:val="24"/>
                              </w:rPr>
                              <w:t xml:space="preserve"> </w:t>
                            </w:r>
                            <w:r w:rsidRPr="00EA3A2A">
                              <w:rPr>
                                <w:rFonts w:hint="eastAsia"/>
                                <w:noProof/>
                                <w:sz w:val="24"/>
                                <w:szCs w:val="24"/>
                              </w:rPr>
                              <w:t>again. highlighted parts:</w:t>
                            </w:r>
                          </w:p>
                          <w:p w14:paraId="31EB897E" w14:textId="77777777" w:rsidR="003071FB" w:rsidRDefault="003071F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766FD5" id="文字方塊 18" o:spid="_x0000_s1112" type="#_x0000_t202" style="position:absolute;margin-left:0;margin-top:3.15pt;width:439.15pt;height:70.05pt;z-index:2516500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" fillcolor="white [3201]" strokeweight=".5pt">
                <v:textbox>
                  <w:txbxContent>
                    <w:p w14:paraId="06B12191" w14:textId="4429B305" w:rsidR="003071FB" w:rsidRDefault="003071FB" w:rsidP="009348EF">
                      <w:pPr>
                        <w:jc w:val="both"/>
                        <w:rPr>
                          <w:noProof/>
                          <w:sz w:val="24"/>
                          <w:szCs w:val="24"/>
                        </w:rPr>
                      </w:pPr>
                      <w:r w:rsidRPr="00CF44F3">
                        <w:rPr>
                          <w:noProof/>
                          <w:sz w:val="24"/>
                        </w:rPr>
                        <w:t>The chart “General policy-making process” show</w:t>
                      </w:r>
                      <w:r w:rsidRPr="00CF44F3">
                        <w:rPr>
                          <w:rFonts w:hint="eastAsia"/>
                          <w:noProof/>
                          <w:sz w:val="24"/>
                        </w:rPr>
                        <w:t>s</w:t>
                      </w:r>
                      <w:r w:rsidRPr="00CF44F3">
                        <w:rPr>
                          <w:noProof/>
                          <w:sz w:val="24"/>
                        </w:rPr>
                        <w:t xml:space="preserve"> a simple case study of the policy-making process. </w:t>
                      </w:r>
                      <w:r w:rsidRPr="00CF44F3">
                        <w:rPr>
                          <w:rFonts w:hint="eastAsia"/>
                          <w:noProof/>
                          <w:sz w:val="24"/>
                        </w:rPr>
                        <w:t xml:space="preserve">It </w:t>
                      </w:r>
                      <w:r w:rsidRPr="00CF44F3">
                        <w:rPr>
                          <w:noProof/>
                          <w:sz w:val="24"/>
                        </w:rPr>
                        <w:t>starts from</w:t>
                      </w:r>
                      <w:r w:rsidRPr="00CF44F3">
                        <w:rPr>
                          <w:rFonts w:hint="eastAsia"/>
                          <w:noProof/>
                          <w:sz w:val="24"/>
                        </w:rPr>
                        <w:t xml:space="preserve"> the time when the </w:t>
                      </w:r>
                      <w:r w:rsidRPr="00EA3A2A">
                        <w:rPr>
                          <w:rFonts w:hint="eastAsia"/>
                          <w:noProof/>
                          <w:sz w:val="24"/>
                          <w:szCs w:val="24"/>
                        </w:rPr>
                        <w:t>Government is aware of a certain issue</w:t>
                      </w:r>
                      <w:r>
                        <w:rPr>
                          <w:noProof/>
                          <w:sz w:val="24"/>
                          <w:szCs w:val="24"/>
                        </w:rPr>
                        <w:t xml:space="preserve"> to the time when</w:t>
                      </w:r>
                      <w:r w:rsidRPr="00EA3A2A">
                        <w:rPr>
                          <w:rFonts w:hint="eastAsia"/>
                          <w:noProof/>
                          <w:sz w:val="24"/>
                          <w:szCs w:val="24"/>
                        </w:rPr>
                        <w:t xml:space="preserve"> </w:t>
                      </w:r>
                      <w:r>
                        <w:rPr>
                          <w:noProof/>
                          <w:sz w:val="24"/>
                          <w:szCs w:val="24"/>
                        </w:rPr>
                        <w:t>the</w:t>
                      </w:r>
                      <w:r w:rsidRPr="00EA3A2A">
                        <w:rPr>
                          <w:rFonts w:hint="eastAsia"/>
                          <w:noProof/>
                          <w:sz w:val="24"/>
                          <w:szCs w:val="24"/>
                        </w:rPr>
                        <w:t xml:space="preserve"> bill is drafted and </w:t>
                      </w:r>
                      <w:r>
                        <w:rPr>
                          <w:noProof/>
                          <w:sz w:val="24"/>
                          <w:szCs w:val="24"/>
                        </w:rPr>
                        <w:t>becomes an ordinance. Such process aims to</w:t>
                      </w:r>
                      <w:r w:rsidRPr="00EA3A2A">
                        <w:rPr>
                          <w:rFonts w:hint="eastAsia"/>
                          <w:noProof/>
                          <w:sz w:val="24"/>
                          <w:szCs w:val="24"/>
                        </w:rPr>
                        <w:t xml:space="preserve"> </w:t>
                      </w:r>
                      <w:r>
                        <w:rPr>
                          <w:noProof/>
                          <w:sz w:val="24"/>
                          <w:szCs w:val="24"/>
                        </w:rPr>
                        <w:t>collect</w:t>
                      </w:r>
                      <w:r w:rsidRPr="00EA3A2A">
                        <w:rPr>
                          <w:rFonts w:hint="eastAsia"/>
                          <w:noProof/>
                          <w:sz w:val="24"/>
                          <w:szCs w:val="24"/>
                        </w:rPr>
                        <w:t xml:space="preserve"> the views of </w:t>
                      </w:r>
                      <w:r w:rsidRPr="00EA3A2A">
                        <w:rPr>
                          <w:noProof/>
                          <w:sz w:val="24"/>
                          <w:szCs w:val="24"/>
                        </w:rPr>
                        <w:t>the</w:t>
                      </w:r>
                      <w:r w:rsidRPr="00EA3A2A">
                        <w:rPr>
                          <w:rFonts w:hint="eastAsia"/>
                          <w:noProof/>
                          <w:sz w:val="24"/>
                          <w:szCs w:val="24"/>
                        </w:rPr>
                        <w:t xml:space="preserve"> stakeholders and formulat</w:t>
                      </w:r>
                      <w:r>
                        <w:rPr>
                          <w:noProof/>
                          <w:sz w:val="24"/>
                          <w:szCs w:val="24"/>
                        </w:rPr>
                        <w:t>e</w:t>
                      </w:r>
                      <w:r w:rsidRPr="00EA3A2A">
                        <w:rPr>
                          <w:rFonts w:hint="eastAsia"/>
                          <w:noProof/>
                          <w:sz w:val="24"/>
                          <w:szCs w:val="24"/>
                        </w:rPr>
                        <w:t xml:space="preserve"> a policy which is down-to-earth. </w:t>
                      </w:r>
                    </w:p>
                    <w:p w14:paraId="7500FCAB" w14:textId="546172A5" w:rsidR="003071FB" w:rsidRDefault="003071FB" w:rsidP="001C2E6A">
                      <w:pPr>
                        <w:ind w:firstLineChars="1800" w:firstLine="4320"/>
                        <w:rPr>
                          <w:noProof/>
                          <w:sz w:val="24"/>
                          <w:szCs w:val="24"/>
                        </w:rPr>
                      </w:pPr>
                    </w:p>
                    <w:p w14:paraId="41EA3457" w14:textId="77777777" w:rsidR="003071FB" w:rsidRDefault="003071FB" w:rsidP="001C2E6A">
                      <w:pPr>
                        <w:ind w:firstLineChars="1800" w:firstLine="4320"/>
                        <w:rPr>
                          <w:noProof/>
                          <w:sz w:val="24"/>
                          <w:szCs w:val="24"/>
                        </w:rPr>
                      </w:pPr>
                    </w:p>
                    <w:p w14:paraId="50E6D023" w14:textId="77777777" w:rsidR="003071FB" w:rsidRPr="00EA3A2A" w:rsidRDefault="003071FB" w:rsidP="001C2E6A">
                      <w:pPr>
                        <w:ind w:firstLineChars="1800" w:firstLine="4320"/>
                        <w:rPr>
                          <w:noProof/>
                          <w:sz w:val="24"/>
                          <w:szCs w:val="24"/>
                        </w:rPr>
                      </w:pPr>
                      <w:r>
                        <w:rPr>
                          <w:noProof/>
                          <w:sz w:val="24"/>
                          <w:szCs w:val="24"/>
                        </w:rPr>
                        <w:t>4</w:t>
                      </w:r>
                      <w:r w:rsidRPr="00EA3A2A">
                        <w:rPr>
                          <w:noProof/>
                          <w:sz w:val="24"/>
                          <w:szCs w:val="24"/>
                        </w:rPr>
                        <w:t xml:space="preserve"> </w:t>
                      </w:r>
                      <w:r w:rsidRPr="00EA3A2A">
                        <w:rPr>
                          <w:rFonts w:hint="eastAsia"/>
                          <w:noProof/>
                          <w:sz w:val="24"/>
                          <w:szCs w:val="24"/>
                        </w:rPr>
                        <w:t>again. highlighted parts:</w:t>
                      </w:r>
                    </w:p>
                    <w:p w14:paraId="31EB897E" w14:textId="77777777" w:rsidR="003071FB" w:rsidRDefault="003071FB"/>
                  </w:txbxContent>
                </v:textbox>
                <w10:wrap anchorx="margin"/>
              </v:shape>
            </w:pict>
          </mc:Fallback>
        </mc:AlternateContent>
      </w:r>
    </w:p>
    <w:p w14:paraId="7AE2F99E" w14:textId="2AD14768" w:rsidR="003A2B93" w:rsidRDefault="003A2B93">
      <w:pPr>
        <w:rPr>
          <w:noProof/>
        </w:rPr>
      </w:pPr>
    </w:p>
    <w:p w14:paraId="0CB5F941" w14:textId="77777777" w:rsidR="003A302E" w:rsidRDefault="003A302E" w:rsidP="003A302E">
      <w:pPr>
        <w:pStyle w:val="a4"/>
        <w:ind w:left="360"/>
        <w:jc w:val="both"/>
        <w:rPr>
          <w:noProof/>
          <w:color w:val="000000" w:themeColor="text1"/>
          <w:sz w:val="24"/>
          <w:szCs w:val="24"/>
        </w:rPr>
      </w:pPr>
    </w:p>
    <w:p w14:paraId="718BDCAC" w14:textId="3F6B287E" w:rsidR="00C667CB" w:rsidRDefault="00C667CB" w:rsidP="0099295C">
      <w:pPr>
        <w:pStyle w:val="a4"/>
        <w:numPr>
          <w:ilvl w:val="0"/>
          <w:numId w:val="10"/>
        </w:numPr>
        <w:jc w:val="both"/>
        <w:rPr>
          <w:noProof/>
          <w:color w:val="000000" w:themeColor="text1"/>
          <w:sz w:val="24"/>
          <w:szCs w:val="24"/>
        </w:rPr>
      </w:pPr>
    </w:p>
    <w:p w14:paraId="4C8EEAC1" w14:textId="65F7371C" w:rsidR="009348EF" w:rsidRPr="00C667CB" w:rsidRDefault="009348EF" w:rsidP="00C667CB">
      <w:pPr>
        <w:jc w:val="both"/>
        <w:rPr>
          <w:noProof/>
          <w:color w:val="000000" w:themeColor="text1"/>
          <w:sz w:val="24"/>
          <w:szCs w:val="24"/>
        </w:rPr>
      </w:pPr>
      <w:r w:rsidRPr="00C667CB">
        <w:rPr>
          <w:noProof/>
          <w:color w:val="000000" w:themeColor="text1"/>
          <w:sz w:val="24"/>
          <w:szCs w:val="24"/>
        </w:rPr>
        <w:t>Label each stage of policy-making process in the heading using the words given</w:t>
      </w:r>
      <w:r w:rsidR="0077615E">
        <w:rPr>
          <w:noProof/>
          <w:color w:val="000000" w:themeColor="text1"/>
          <w:sz w:val="24"/>
          <w:szCs w:val="24"/>
        </w:rPr>
        <w:t xml:space="preserve">. </w:t>
      </w:r>
      <w:r w:rsidRPr="00C667CB">
        <w:rPr>
          <w:noProof/>
          <w:color w:val="000000" w:themeColor="text1"/>
          <w:sz w:val="24"/>
          <w:szCs w:val="24"/>
        </w:rPr>
        <w:t xml:space="preserve"> </w:t>
      </w:r>
      <w:r w:rsidR="003F1712">
        <w:rPr>
          <w:noProof/>
          <w:color w:val="000000" w:themeColor="text1"/>
          <w:sz w:val="24"/>
          <w:szCs w:val="24"/>
        </w:rPr>
        <w:t xml:space="preserve">You may </w:t>
      </w:r>
      <w:r w:rsidR="00A174A3">
        <w:rPr>
          <w:noProof/>
          <w:color w:val="000000" w:themeColor="text1"/>
          <w:sz w:val="24"/>
          <w:szCs w:val="24"/>
        </w:rPr>
        <w:t xml:space="preserve">need to change </w:t>
      </w:r>
      <w:r w:rsidR="003F1712">
        <w:rPr>
          <w:noProof/>
          <w:color w:val="000000" w:themeColor="text1"/>
          <w:sz w:val="24"/>
          <w:szCs w:val="24"/>
        </w:rPr>
        <w:t xml:space="preserve">the part of speech of some words to fill in the other blanks. An example is given. </w:t>
      </w:r>
    </w:p>
    <w:p w14:paraId="21D0D4B1" w14:textId="27E6901D" w:rsidR="009348EF" w:rsidRDefault="00A174A3" w:rsidP="009348EF">
      <w:pPr>
        <w:jc w:val="both"/>
        <w:rPr>
          <w:noProof/>
          <w:color w:val="000000" w:themeColor="text1"/>
          <w:sz w:val="24"/>
          <w:szCs w:val="24"/>
        </w:rPr>
      </w:pPr>
      <w:r w:rsidRPr="003650ED">
        <w:rPr>
          <w:rFonts w:eastAsiaTheme="majorEastAsia" w:cstheme="minorHAnsi"/>
          <w:bCs/>
          <w:noProof/>
          <w:szCs w:val="28"/>
        </w:rPr>
        <mc:AlternateContent>
          <mc:Choice Requires="wps">
            <w:drawing>
              <wp:anchor distT="0" distB="0" distL="114300" distR="114300" simplePos="0" relativeHeight="251651072" behindDoc="0" locked="0" layoutInCell="1" allowOverlap="1" wp14:anchorId="342F00DE" wp14:editId="51F14D86">
                <wp:simplePos x="0" y="0"/>
                <wp:positionH relativeFrom="margin">
                  <wp:align>left</wp:align>
                </wp:positionH>
                <wp:positionV relativeFrom="paragraph">
                  <wp:posOffset>10795</wp:posOffset>
                </wp:positionV>
                <wp:extent cx="5535295" cy="266700"/>
                <wp:effectExtent l="0" t="0" r="27305" b="19050"/>
                <wp:wrapNone/>
                <wp:docPr id="28"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5295" cy="266700"/>
                        </a:xfrm>
                        <a:prstGeom prst="rect">
                          <a:avLst/>
                        </a:prstGeom>
                        <a:solidFill>
                          <a:srgbClr val="FFFFFF"/>
                        </a:solidFill>
                        <a:ln w="9525">
                          <a:solidFill>
                            <a:srgbClr val="000000"/>
                          </a:solidFill>
                          <a:miter lim="800000"/>
                          <a:headEnd/>
                          <a:tailEnd/>
                        </a:ln>
                      </wps:spPr>
                      <wps:txbx>
                        <w:txbxContent>
                          <w:p w14:paraId="52DE6273" w14:textId="728D15FD" w:rsidR="003071FB" w:rsidRPr="00C667CB" w:rsidRDefault="003071FB" w:rsidP="009348EF">
                            <w:pPr>
                              <w:spacing w:after="0" w:line="240" w:lineRule="auto"/>
                              <w:rPr>
                                <w:b/>
                                <w:szCs w:val="24"/>
                              </w:rPr>
                            </w:pPr>
                            <w:r w:rsidRPr="00C667CB">
                              <w:rPr>
                                <w:b/>
                                <w:szCs w:val="24"/>
                              </w:rPr>
                              <w:t>Consultation</w:t>
                            </w:r>
                            <w:r w:rsidRPr="00C667CB">
                              <w:rPr>
                                <w:b/>
                                <w:szCs w:val="24"/>
                              </w:rPr>
                              <w:tab/>
                              <w:t xml:space="preserve">Making decision     Initiation    Formulation   Implementation and evaluation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2F00DE" id="_x0000_s1113" type="#_x0000_t202" style="position:absolute;left:0;text-align:left;margin-left:0;margin-top:.85pt;width:435.85pt;height:21pt;z-index:2516510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">
                <v:textbox>
                  <w:txbxContent>
                    <w:p w14:paraId="52DE6273" w14:textId="728D15FD" w:rsidR="003071FB" w:rsidRPr="00C667CB" w:rsidRDefault="003071FB" w:rsidP="009348EF">
                      <w:pPr>
                        <w:spacing w:after="0" w:line="240" w:lineRule="auto"/>
                        <w:rPr>
                          <w:b/>
                          <w:szCs w:val="24"/>
                        </w:rPr>
                      </w:pPr>
                      <w:r w:rsidRPr="00C667CB">
                        <w:rPr>
                          <w:b/>
                          <w:szCs w:val="24"/>
                        </w:rPr>
                        <w:t>Consultation</w:t>
                      </w:r>
                      <w:r w:rsidRPr="00C667CB">
                        <w:rPr>
                          <w:b/>
                          <w:szCs w:val="24"/>
                        </w:rPr>
                        <w:tab/>
                        <w:t xml:space="preserve">Making decision     Initiation    Formulation   Implementation and evaluation </w:t>
                      </w:r>
                    </w:p>
                  </w:txbxContent>
                </v:textbox>
                <w10:wrap anchorx="margin"/>
              </v:shape>
            </w:pict>
          </mc:Fallback>
        </mc:AlternateContent>
      </w:r>
    </w:p>
    <w:p w14:paraId="3C27FB98" w14:textId="7CE1A1C1" w:rsidR="003A302E" w:rsidRPr="003A302E" w:rsidRDefault="00243E0E" w:rsidP="00AD513F">
      <w:pPr>
        <w:spacing w:after="0" w:line="240" w:lineRule="auto"/>
        <w:jc w:val="center"/>
        <w:rPr>
          <w:b/>
          <w:noProof/>
          <w:color w:val="000000" w:themeColor="text1"/>
          <w:sz w:val="28"/>
          <w:szCs w:val="24"/>
        </w:rPr>
      </w:pPr>
      <w:r>
        <w:rPr>
          <w:rFonts w:hint="eastAsia"/>
          <w:b/>
          <w:noProof/>
          <w:color w:val="000000" w:themeColor="text1"/>
          <w:sz w:val="28"/>
          <w:szCs w:val="24"/>
        </w:rPr>
        <mc:AlternateContent>
          <mc:Choice Requires="wpg">
            <w:drawing>
              <wp:anchor distT="0" distB="0" distL="114300" distR="114300" simplePos="0" relativeHeight="251886592" behindDoc="0" locked="0" layoutInCell="1" allowOverlap="1" wp14:anchorId="1EBFCD1A" wp14:editId="2D1733AC">
                <wp:simplePos x="0" y="0"/>
                <wp:positionH relativeFrom="column">
                  <wp:posOffset>-603208</wp:posOffset>
                </wp:positionH>
                <wp:positionV relativeFrom="paragraph">
                  <wp:posOffset>255270</wp:posOffset>
                </wp:positionV>
                <wp:extent cx="1751959" cy="4816534"/>
                <wp:effectExtent l="0" t="0" r="1270" b="3175"/>
                <wp:wrapNone/>
                <wp:docPr id="194" name="群組 194"/>
                <wp:cNvGraphicFramePr/>
                <a:graphic xmlns:a="http://schemas.openxmlformats.org/drawingml/2006/main">
                  <a:graphicData uri="http://schemas.microsoft.com/office/word/2010/wordprocessingGroup">
                    <wpg:wgp>
                      <wpg:cNvGrpSpPr/>
                      <wpg:grpSpPr>
                        <a:xfrm>
                          <a:off x="0" y="0"/>
                          <a:ext cx="1751959" cy="4816534"/>
                          <a:chOff x="0" y="0"/>
                          <a:chExt cx="1767328" cy="4816534"/>
                        </a:xfrm>
                      </wpg:grpSpPr>
                      <wps:wsp>
                        <wps:cNvPr id="131276" name="矩形 131276"/>
                        <wps:cNvSpPr/>
                        <wps:spPr>
                          <a:xfrm>
                            <a:off x="0" y="0"/>
                            <a:ext cx="1767328" cy="4816534"/>
                          </a:xfrm>
                          <a:prstGeom prst="rect">
                            <a:avLst/>
                          </a:prstGeom>
                          <a:solidFill>
                            <a:schemeClr val="accent6">
                              <a:lumMod val="40000"/>
                              <a:lumOff val="60000"/>
                              <a:alpha val="58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0AA370F" w14:textId="77777777" w:rsidR="003071FB" w:rsidRDefault="003071FB" w:rsidP="00D4337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4" name="文字方塊 2"/>
                        <wps:cNvSpPr txBox="1">
                          <a:spLocks noChangeArrowheads="1"/>
                        </wps:cNvSpPr>
                        <wps:spPr bwMode="auto">
                          <a:xfrm>
                            <a:off x="92208" y="61472"/>
                            <a:ext cx="1552175" cy="849630"/>
                          </a:xfrm>
                          <a:prstGeom prst="rect">
                            <a:avLst/>
                          </a:prstGeom>
                          <a:solidFill>
                            <a:srgbClr val="FFFFFF"/>
                          </a:solidFill>
                          <a:ln w="9525">
                            <a:solidFill>
                              <a:srgbClr val="000000"/>
                            </a:solidFill>
                            <a:miter lim="800000"/>
                            <a:headEnd/>
                            <a:tailEnd/>
                          </a:ln>
                        </wps:spPr>
                        <wps:txbx>
                          <w:txbxContent>
                            <w:p w14:paraId="581A2814" w14:textId="77777777" w:rsidR="003071FB" w:rsidRPr="009168C3" w:rsidRDefault="003071FB" w:rsidP="00243E0E">
                              <w:pPr>
                                <w:rPr>
                                  <w:rFonts w:cstheme="minorHAnsi"/>
                                </w:rPr>
                              </w:pPr>
                              <w:r w:rsidRPr="009168C3">
                                <w:rPr>
                                  <w:rFonts w:cstheme="minorHAnsi"/>
                                </w:rPr>
                                <w:t>The Government became aware of the situation. A law is proposed.</w:t>
                              </w:r>
                            </w:p>
                          </w:txbxContent>
                        </wps:txbx>
                        <wps:bodyPr rot="0" vert="horz" wrap="square" lIns="91440" tIns="45720" rIns="91440" bIns="45720" anchor="t" anchorCtr="0">
                          <a:noAutofit/>
                        </wps:bodyPr>
                      </wps:wsp>
                      <wps:wsp>
                        <wps:cNvPr id="295" name="文字方塊 2"/>
                        <wps:cNvSpPr txBox="1">
                          <a:spLocks noChangeArrowheads="1"/>
                        </wps:cNvSpPr>
                        <wps:spPr bwMode="auto">
                          <a:xfrm>
                            <a:off x="99892" y="1137237"/>
                            <a:ext cx="1590040" cy="1175657"/>
                          </a:xfrm>
                          <a:prstGeom prst="rect">
                            <a:avLst/>
                          </a:prstGeom>
                          <a:solidFill>
                            <a:srgbClr val="FFFFFF"/>
                          </a:solidFill>
                          <a:ln w="9525">
                            <a:solidFill>
                              <a:srgbClr val="000000"/>
                            </a:solidFill>
                            <a:miter lim="800000"/>
                            <a:headEnd/>
                            <a:tailEnd/>
                          </a:ln>
                        </wps:spPr>
                        <wps:txbx>
                          <w:txbxContent>
                            <w:p w14:paraId="7E807542" w14:textId="1711D2BE" w:rsidR="003071FB" w:rsidRPr="009168C3" w:rsidRDefault="003071FB" w:rsidP="00243E0E">
                              <w:pPr>
                                <w:rPr>
                                  <w:rFonts w:cstheme="minorHAnsi"/>
                                </w:rPr>
                              </w:pPr>
                              <w:r w:rsidRPr="009168C3">
                                <w:rPr>
                                  <w:rFonts w:cstheme="minorHAnsi"/>
                                </w:rPr>
                                <w:t xml:space="preserve">The Government drafted a bill, called “Sex Discrimination Ordinance”, in the hope to stop the situation from worsening. </w:t>
                              </w:r>
                            </w:p>
                          </w:txbxContent>
                        </wps:txbx>
                        <wps:bodyPr rot="0" vert="horz" wrap="square" lIns="91440" tIns="45720" rIns="91440" bIns="45720" anchor="t" anchorCtr="0">
                          <a:noAutofit/>
                        </wps:bodyPr>
                      </wps:wsp>
                      <wps:wsp>
                        <wps:cNvPr id="296" name="文字方塊 296"/>
                        <wps:cNvSpPr txBox="1"/>
                        <wps:spPr>
                          <a:xfrm>
                            <a:off x="130629" y="2581835"/>
                            <a:ext cx="1582420" cy="975360"/>
                          </a:xfrm>
                          <a:prstGeom prst="rect">
                            <a:avLst/>
                          </a:prstGeom>
                          <a:solidFill>
                            <a:sysClr val="window" lastClr="FFFFFF"/>
                          </a:solidFill>
                          <a:ln w="6350">
                            <a:solidFill>
                              <a:prstClr val="black"/>
                            </a:solidFill>
                          </a:ln>
                          <a:effectLst/>
                        </wps:spPr>
                        <wps:txbx>
                          <w:txbxContent>
                            <w:p w14:paraId="211F57B2" w14:textId="77777777" w:rsidR="003071FB" w:rsidRPr="009168C3" w:rsidRDefault="003071FB" w:rsidP="00243E0E">
                              <w:pPr>
                                <w:rPr>
                                  <w:rFonts w:cstheme="minorHAnsi"/>
                                </w:rPr>
                              </w:pPr>
                              <w:r w:rsidRPr="009168C3">
                                <w:rPr>
                                  <w:rFonts w:cstheme="minorHAnsi"/>
                                </w:rPr>
                                <w:t xml:space="preserve">The Legislative Council discussed the bill and passed it. It then became the final ordinance.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7" name="文字方塊 297"/>
                        <wps:cNvSpPr txBox="1"/>
                        <wps:spPr>
                          <a:xfrm>
                            <a:off x="122945" y="3795912"/>
                            <a:ext cx="1590104" cy="991241"/>
                          </a:xfrm>
                          <a:prstGeom prst="rect">
                            <a:avLst/>
                          </a:prstGeom>
                          <a:solidFill>
                            <a:sysClr val="window" lastClr="FFFFFF"/>
                          </a:solidFill>
                          <a:ln w="6350">
                            <a:solidFill>
                              <a:prstClr val="black"/>
                            </a:solidFill>
                          </a:ln>
                          <a:effectLst/>
                        </wps:spPr>
                        <wps:txbx>
                          <w:txbxContent>
                            <w:p w14:paraId="4A73FEBC" w14:textId="77777777" w:rsidR="003071FB" w:rsidRPr="009168C3" w:rsidRDefault="003071FB" w:rsidP="00243E0E">
                              <w:pPr>
                                <w:rPr>
                                  <w:rFonts w:cstheme="minorHAnsi"/>
                                </w:rPr>
                              </w:pPr>
                              <w:r w:rsidRPr="009168C3">
                                <w:rPr>
                                  <w:rFonts w:cstheme="minorHAnsi"/>
                                </w:rPr>
                                <w:t xml:space="preserve">The Equal Opportunities Commission </w:t>
                              </w:r>
                              <w:r>
                                <w:rPr>
                                  <w:rFonts w:cstheme="minorHAnsi"/>
                                </w:rPr>
                                <w:t>–</w:t>
                              </w:r>
                              <w:r w:rsidRPr="009168C3">
                                <w:rPr>
                                  <w:rFonts w:cstheme="minorHAnsi"/>
                                </w:rPr>
                                <w:t xml:space="preserve"> EOC</w:t>
                              </w:r>
                              <w:r>
                                <w:rPr>
                                  <w:rFonts w:cstheme="minorHAnsi"/>
                                </w:rPr>
                                <w:t xml:space="preserve"> </w:t>
                              </w:r>
                              <w:r w:rsidRPr="00243E0E">
                                <w:rPr>
                                  <w:color w:val="000000" w:themeColor="text1"/>
                                </w:rPr>
                                <w:t>is a statutory body entrusted to</w:t>
                              </w:r>
                              <w:r w:rsidRPr="009168C3">
                                <w:rPr>
                                  <w:rFonts w:cstheme="minorHAnsi"/>
                                </w:rPr>
                                <w:t xml:space="preserve"> implement the law.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0" name="直線單箭頭接點 300"/>
                        <wps:cNvCnPr/>
                        <wps:spPr>
                          <a:xfrm>
                            <a:off x="845244" y="906716"/>
                            <a:ext cx="0" cy="241935"/>
                          </a:xfrm>
                          <a:prstGeom prst="straightConnector1">
                            <a:avLst/>
                          </a:prstGeom>
                          <a:noFill/>
                          <a:ln w="19050" cap="flat" cmpd="sng" algn="ctr">
                            <a:solidFill>
                              <a:srgbClr val="70AD47"/>
                            </a:solidFill>
                            <a:prstDash val="solid"/>
                            <a:miter lim="800000"/>
                            <a:tailEnd type="arrow"/>
                          </a:ln>
                          <a:effectLst/>
                        </wps:spPr>
                        <wps:bodyPr/>
                      </wps:wsp>
                      <wps:wsp>
                        <wps:cNvPr id="3" name="直線單箭頭接點 3"/>
                        <wps:cNvCnPr/>
                        <wps:spPr>
                          <a:xfrm>
                            <a:off x="852928" y="2335946"/>
                            <a:ext cx="0" cy="241935"/>
                          </a:xfrm>
                          <a:prstGeom prst="straightConnector1">
                            <a:avLst/>
                          </a:prstGeom>
                          <a:noFill/>
                          <a:ln w="19050" cap="flat" cmpd="sng" algn="ctr">
                            <a:solidFill>
                              <a:srgbClr val="70AD47"/>
                            </a:solidFill>
                            <a:prstDash val="solid"/>
                            <a:miter lim="800000"/>
                            <a:tailEnd type="arrow"/>
                          </a:ln>
                          <a:effectLst/>
                        </wps:spPr>
                        <wps:bodyPr/>
                      </wps:wsp>
                      <wps:wsp>
                        <wps:cNvPr id="4" name="直線單箭頭接點 4"/>
                        <wps:cNvCnPr/>
                        <wps:spPr>
                          <a:xfrm>
                            <a:off x="875980" y="3557707"/>
                            <a:ext cx="0" cy="241935"/>
                          </a:xfrm>
                          <a:prstGeom prst="straightConnector1">
                            <a:avLst/>
                          </a:prstGeom>
                          <a:noFill/>
                          <a:ln w="19050" cap="flat" cmpd="sng" algn="ctr">
                            <a:solidFill>
                              <a:srgbClr val="70AD47"/>
                            </a:solidFill>
                            <a:prstDash val="solid"/>
                            <a:miter lim="800000"/>
                            <a:tailEnd type="arrow"/>
                          </a:ln>
                          <a:effectLst/>
                        </wps:spPr>
                        <wps:bodyPr/>
                      </wps:wsp>
                    </wpg:wgp>
                  </a:graphicData>
                </a:graphic>
                <wp14:sizeRelH relativeFrom="margin">
                  <wp14:pctWidth>0</wp14:pctWidth>
                </wp14:sizeRelH>
              </wp:anchor>
            </w:drawing>
          </mc:Choice>
          <mc:Fallback>
            <w:pict>
              <v:group w14:anchorId="1EBFCD1A" id="群組 194" o:spid="_x0000_s1114" style="position:absolute;left:0;text-align:left;margin-left:-47.5pt;margin-top:20.1pt;width:137.95pt;height:379.25pt;z-index:251886592;mso-width-relative:margin" coordsize="17673,48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">
                <v:rect id="矩形 131276" o:spid="_x0000_s1115" style="position:absolute;width:17673;height:481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" fillcolor="#c5e0b3 [1305]" stroked="f" strokeweight="1pt">
                  <v:fill opacity="38036f"/>
                  <v:textbox>
                    <w:txbxContent>
                      <w:p w14:paraId="00AA370F" w14:textId="77777777" w:rsidR="003071FB" w:rsidRDefault="003071FB" w:rsidP="00D43378">
                        <w:pPr>
                          <w:jc w:val="center"/>
                        </w:pPr>
                      </w:p>
                    </w:txbxContent>
                  </v:textbox>
                </v:rect>
                <v:shape id="_x0000_s1116" type="#_x0000_t202" style="position:absolute;left:922;top:614;width:15521;height:84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">
                  <v:textbox>
                    <w:txbxContent>
                      <w:p w14:paraId="581A2814" w14:textId="77777777" w:rsidR="003071FB" w:rsidRPr="009168C3" w:rsidRDefault="003071FB" w:rsidP="00243E0E">
                        <w:pPr>
                          <w:rPr>
                            <w:rFonts w:cstheme="minorHAnsi"/>
                          </w:rPr>
                        </w:pPr>
                        <w:r w:rsidRPr="009168C3">
                          <w:rPr>
                            <w:rFonts w:cstheme="minorHAnsi"/>
                          </w:rPr>
                          <w:t>The Government became aware of the situation. A law is proposed.</w:t>
                        </w:r>
                      </w:p>
                    </w:txbxContent>
                  </v:textbox>
                </v:shape>
                <v:shape id="_x0000_s1117" type="#_x0000_t202" style="position:absolute;left:998;top:11372;width:15901;height:11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">
                  <v:textbox>
                    <w:txbxContent>
                      <w:p w14:paraId="7E807542" w14:textId="1711D2BE" w:rsidR="003071FB" w:rsidRPr="009168C3" w:rsidRDefault="003071FB" w:rsidP="00243E0E">
                        <w:pPr>
                          <w:rPr>
                            <w:rFonts w:cstheme="minorHAnsi"/>
                          </w:rPr>
                        </w:pPr>
                        <w:r w:rsidRPr="009168C3">
                          <w:rPr>
                            <w:rFonts w:cstheme="minorHAnsi"/>
                          </w:rPr>
                          <w:t xml:space="preserve">The Government drafted a bill, called “Sex Discrimination Ordinance”, in the hope to stop the situation from worsening. </w:t>
                        </w:r>
                      </w:p>
                    </w:txbxContent>
                  </v:textbox>
                </v:shape>
                <v:shape id="文字方塊 296" o:spid="_x0000_s1118" type="#_x0000_t202" style="position:absolute;left:1306;top:25818;width:15824;height:9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" fillcolor="window" strokeweight=".5pt">
                  <v:textbox>
                    <w:txbxContent>
                      <w:p w14:paraId="211F57B2" w14:textId="77777777" w:rsidR="003071FB" w:rsidRPr="009168C3" w:rsidRDefault="003071FB" w:rsidP="00243E0E">
                        <w:pPr>
                          <w:rPr>
                            <w:rFonts w:cstheme="minorHAnsi"/>
                          </w:rPr>
                        </w:pPr>
                        <w:r w:rsidRPr="009168C3">
                          <w:rPr>
                            <w:rFonts w:cstheme="minorHAnsi"/>
                          </w:rPr>
                          <w:t xml:space="preserve">The Legislative Council discussed the bill and passed it. It then became the final ordinance. </w:t>
                        </w:r>
                      </w:p>
                    </w:txbxContent>
                  </v:textbox>
                </v:shape>
                <v:shape id="文字方塊 297" o:spid="_x0000_s1119" type="#_x0000_t202" style="position:absolute;left:1229;top:37959;width:15901;height:99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" fillcolor="window" strokeweight=".5pt">
                  <v:textbox>
                    <w:txbxContent>
                      <w:p w14:paraId="4A73FEBC" w14:textId="77777777" w:rsidR="003071FB" w:rsidRPr="009168C3" w:rsidRDefault="003071FB" w:rsidP="00243E0E">
                        <w:pPr>
                          <w:rPr>
                            <w:rFonts w:cstheme="minorHAnsi"/>
                          </w:rPr>
                        </w:pPr>
                        <w:r w:rsidRPr="009168C3">
                          <w:rPr>
                            <w:rFonts w:cstheme="minorHAnsi"/>
                          </w:rPr>
                          <w:t xml:space="preserve">The Equal Opportunities Commission </w:t>
                        </w:r>
                        <w:r>
                          <w:rPr>
                            <w:rFonts w:cstheme="minorHAnsi"/>
                          </w:rPr>
                          <w:t>–</w:t>
                        </w:r>
                        <w:r w:rsidRPr="009168C3">
                          <w:rPr>
                            <w:rFonts w:cstheme="minorHAnsi"/>
                          </w:rPr>
                          <w:t xml:space="preserve"> EOC</w:t>
                        </w:r>
                        <w:r>
                          <w:rPr>
                            <w:rFonts w:cstheme="minorHAnsi"/>
                          </w:rPr>
                          <w:t xml:space="preserve"> </w:t>
                        </w:r>
                        <w:r w:rsidRPr="00243E0E">
                          <w:rPr>
                            <w:color w:val="000000" w:themeColor="text1"/>
                          </w:rPr>
                          <w:t>is a statutory body entrusted to</w:t>
                        </w:r>
                        <w:r w:rsidRPr="009168C3">
                          <w:rPr>
                            <w:rFonts w:cstheme="minorHAnsi"/>
                          </w:rPr>
                          <w:t xml:space="preserve"> implement the law. </w:t>
                        </w:r>
                      </w:p>
                    </w:txbxContent>
                  </v:textbox>
                </v:shape>
                <v:shape id="直線單箭頭接點 300" o:spid="_x0000_s1120" type="#_x0000_t32" style="position:absolute;left:8452;top:9067;width:0;height:24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" strokecolor="#70ad47" strokeweight="1.5pt">
                  <v:stroke endarrow="open" joinstyle="miter"/>
                </v:shape>
                <v:shape id="直線單箭頭接點 3" o:spid="_x0000_s1121" type="#_x0000_t32" style="position:absolute;left:8529;top:23359;width:0;height:24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" strokecolor="#70ad47" strokeweight="1.5pt">
                  <v:stroke endarrow="open" joinstyle="miter"/>
                </v:shape>
                <v:shape id="直線單箭頭接點 4" o:spid="_x0000_s1122" type="#_x0000_t32" style="position:absolute;left:8759;top:35577;width:0;height:24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" strokecolor="#70ad47" strokeweight="1.5pt">
                  <v:stroke endarrow="open" joinstyle="miter"/>
                </v:shape>
              </v:group>
            </w:pict>
          </mc:Fallback>
        </mc:AlternateContent>
      </w:r>
      <w:r w:rsidR="006525A8">
        <w:rPr>
          <w:rFonts w:hint="eastAsia"/>
          <w:b/>
          <w:noProof/>
          <w:color w:val="000000" w:themeColor="text1"/>
          <w:sz w:val="28"/>
          <w:szCs w:val="24"/>
        </w:rPr>
        <w:t>P</w:t>
      </w:r>
      <w:r w:rsidR="003A302E" w:rsidRPr="003A302E">
        <w:rPr>
          <w:b/>
          <w:noProof/>
          <w:color w:val="000000" w:themeColor="text1"/>
          <w:sz w:val="28"/>
          <w:szCs w:val="24"/>
        </w:rPr>
        <w:t>olicy-making process</w:t>
      </w:r>
    </w:p>
    <w:p w14:paraId="37E5C4D7" w14:textId="62908E0F" w:rsidR="003A2B93" w:rsidRPr="003D33AA" w:rsidRDefault="000E589C" w:rsidP="003D33AA">
      <w:pPr>
        <w:rPr>
          <w:noProof/>
        </w:rPr>
      </w:pPr>
      <w:r>
        <w:rPr>
          <w:rFonts w:hint="eastAsia"/>
          <w:noProof/>
          <w:color w:val="000000" w:themeColor="text1"/>
          <w:sz w:val="24"/>
          <w:szCs w:val="24"/>
        </w:rPr>
        <mc:AlternateContent>
          <mc:Choice Requires="wps">
            <w:drawing>
              <wp:anchor distT="0" distB="0" distL="114300" distR="114300" simplePos="0" relativeHeight="251652096" behindDoc="0" locked="0" layoutInCell="1" allowOverlap="1" wp14:anchorId="47F0C2A8" wp14:editId="6E2627C6">
                <wp:simplePos x="0" y="0"/>
                <wp:positionH relativeFrom="column">
                  <wp:posOffset>2370076</wp:posOffset>
                </wp:positionH>
                <wp:positionV relativeFrom="paragraph">
                  <wp:posOffset>138248</wp:posOffset>
                </wp:positionV>
                <wp:extent cx="2043953" cy="386715"/>
                <wp:effectExtent l="0" t="0" r="0" b="0"/>
                <wp:wrapNone/>
                <wp:docPr id="94" name="文字方塊 94"/>
                <wp:cNvGraphicFramePr/>
                <a:graphic xmlns:a="http://schemas.openxmlformats.org/drawingml/2006/main">
                  <a:graphicData uri="http://schemas.microsoft.com/office/word/2010/wordprocessingShape">
                    <wps:wsp>
                      <wps:cNvSpPr txBox="1"/>
                      <wps:spPr>
                        <a:xfrm>
                          <a:off x="0" y="0"/>
                          <a:ext cx="2043953" cy="386715"/>
                        </a:xfrm>
                        <a:prstGeom prst="rect">
                          <a:avLst/>
                        </a:prstGeom>
                        <a:noFill/>
                        <a:ln w="6350">
                          <a:noFill/>
                        </a:ln>
                      </wps:spPr>
                      <wps:txbx>
                        <w:txbxContent>
                          <w:p w14:paraId="2E65309C" w14:textId="58DDF032" w:rsidR="003071FB" w:rsidRPr="00B766F7" w:rsidRDefault="003071FB">
                            <w:pPr>
                              <w:rPr>
                                <w:rFonts w:cstheme="minorHAnsi"/>
                                <w:color w:val="FF0000"/>
                                <w:sz w:val="24"/>
                                <w:szCs w:val="24"/>
                                <w:lang w:val="en-GB"/>
                              </w:rPr>
                            </w:pPr>
                            <w:r w:rsidRPr="00DF0FD0">
                              <w:rPr>
                                <w:rFonts w:cstheme="minorHAnsi"/>
                                <w:color w:val="000000" w:themeColor="text1"/>
                                <w:sz w:val="24"/>
                                <w:szCs w:val="24"/>
                                <w:lang w:val="en-GB"/>
                              </w:rPr>
                              <w:t>Initiation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F0C2A8" id="文字方塊 94" o:spid="_x0000_s1123" type="#_x0000_t202" style="position:absolute;margin-left:186.6pt;margin-top:10.9pt;width:160.95pt;height:30.4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" filled="f" stroked="f" strokeweight=".5pt">
                <v:textbox>
                  <w:txbxContent>
                    <w:p w14:paraId="2E65309C" w14:textId="58DDF032" w:rsidR="003071FB" w:rsidRPr="00B766F7" w:rsidRDefault="003071FB">
                      <w:pPr>
                        <w:rPr>
                          <w:rFonts w:cstheme="minorHAnsi"/>
                          <w:color w:val="FF0000"/>
                          <w:sz w:val="24"/>
                          <w:szCs w:val="24"/>
                          <w:lang w:val="en-GB"/>
                        </w:rPr>
                      </w:pPr>
                      <w:r w:rsidRPr="00DF0FD0">
                        <w:rPr>
                          <w:rFonts w:cstheme="minorHAnsi"/>
                          <w:color w:val="000000" w:themeColor="text1"/>
                          <w:sz w:val="24"/>
                          <w:szCs w:val="24"/>
                          <w:lang w:val="en-GB"/>
                        </w:rPr>
                        <w:t>Initiation</w:t>
                      </w:r>
                    </w:p>
                  </w:txbxContent>
                </v:textbox>
              </v:shape>
            </w:pict>
          </mc:Fallback>
        </mc:AlternateContent>
      </w:r>
      <w:r w:rsidRPr="00E2013F">
        <w:rPr>
          <w:b/>
          <w:bCs/>
          <w:noProof/>
          <w:color w:val="000000" w:themeColor="text1"/>
          <w:sz w:val="24"/>
          <w:szCs w:val="24"/>
        </w:rPr>
        <w:drawing>
          <wp:anchor distT="0" distB="0" distL="114300" distR="114300" simplePos="0" relativeHeight="251572224" behindDoc="0" locked="0" layoutInCell="1" allowOverlap="1" wp14:anchorId="656DBB4C" wp14:editId="1FC78061">
            <wp:simplePos x="0" y="0"/>
            <wp:positionH relativeFrom="margin">
              <wp:posOffset>1486775</wp:posOffset>
            </wp:positionH>
            <wp:positionV relativeFrom="paragraph">
              <wp:posOffset>46355</wp:posOffset>
            </wp:positionV>
            <wp:extent cx="4318427" cy="5941060"/>
            <wp:effectExtent l="57150" t="38100" r="63500" b="0"/>
            <wp:wrapNone/>
            <wp:docPr id="119" name="資料庫圖表 11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1" r:lo="rId42" r:qs="rId43" r:cs="rId44"/>
              </a:graphicData>
            </a:graphic>
            <wp14:sizeRelH relativeFrom="margin">
              <wp14:pctWidth>0</wp14:pctWidth>
            </wp14:sizeRelH>
            <wp14:sizeRelV relativeFrom="margin">
              <wp14:pctHeight>0</wp14:pctHeight>
            </wp14:sizeRelV>
          </wp:anchor>
        </w:drawing>
      </w:r>
    </w:p>
    <w:p w14:paraId="6BC9AB3D" w14:textId="670382DF" w:rsidR="003A2B93" w:rsidRDefault="00C667CB">
      <w:pPr>
        <w:rPr>
          <w:noProof/>
        </w:rPr>
      </w:pPr>
      <w:r>
        <w:rPr>
          <w:rFonts w:hint="eastAsia"/>
          <w:noProof/>
          <w:color w:val="000000" w:themeColor="text1"/>
          <w:sz w:val="24"/>
          <w:szCs w:val="24"/>
        </w:rPr>
        <mc:AlternateContent>
          <mc:Choice Requires="wps">
            <w:drawing>
              <wp:anchor distT="0" distB="0" distL="114300" distR="114300" simplePos="0" relativeHeight="251624448" behindDoc="0" locked="0" layoutInCell="1" allowOverlap="1" wp14:anchorId="491F4D88" wp14:editId="0BD7A7C3">
                <wp:simplePos x="0" y="0"/>
                <wp:positionH relativeFrom="column">
                  <wp:posOffset>1668514</wp:posOffset>
                </wp:positionH>
                <wp:positionV relativeFrom="paragraph">
                  <wp:posOffset>216989</wp:posOffset>
                </wp:positionV>
                <wp:extent cx="749644" cy="329514"/>
                <wp:effectExtent l="0" t="0" r="0" b="0"/>
                <wp:wrapNone/>
                <wp:docPr id="111" name="文字方塊 111"/>
                <wp:cNvGraphicFramePr/>
                <a:graphic xmlns:a="http://schemas.openxmlformats.org/drawingml/2006/main">
                  <a:graphicData uri="http://schemas.microsoft.com/office/word/2010/wordprocessingShape">
                    <wps:wsp>
                      <wps:cNvSpPr txBox="1"/>
                      <wps:spPr>
                        <a:xfrm>
                          <a:off x="0" y="0"/>
                          <a:ext cx="749644" cy="329514"/>
                        </a:xfrm>
                        <a:prstGeom prst="rect">
                          <a:avLst/>
                        </a:prstGeom>
                        <a:noFill/>
                        <a:ln w="6350">
                          <a:noFill/>
                        </a:ln>
                      </wps:spPr>
                      <wps:txbx>
                        <w:txbxContent>
                          <w:p w14:paraId="18C925A0" w14:textId="583E3DFD" w:rsidR="003071FB" w:rsidRPr="009168C3" w:rsidRDefault="003071FB">
                            <w:pPr>
                              <w:rPr>
                                <w:rFonts w:cstheme="minorHAnsi"/>
                                <w:color w:val="FF0000"/>
                                <w:sz w:val="24"/>
                                <w:szCs w:val="24"/>
                              </w:rPr>
                            </w:pPr>
                            <w:r w:rsidRPr="00DF0FD0">
                              <w:rPr>
                                <w:rFonts w:cstheme="minorHAnsi"/>
                                <w:color w:val="000000" w:themeColor="text1"/>
                                <w:sz w:val="24"/>
                                <w:szCs w:val="24"/>
                              </w:rPr>
                              <w:t>initiates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1F4D88" id="文字方塊 111" o:spid="_x0000_s1124" type="#_x0000_t202" style="position:absolute;margin-left:131.4pt;margin-top:17.1pt;width:59.05pt;height:25.9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" filled="f" stroked="f" strokeweight=".5pt">
                <v:textbox>
                  <w:txbxContent>
                    <w:p w14:paraId="18C925A0" w14:textId="583E3DFD" w:rsidR="003071FB" w:rsidRPr="009168C3" w:rsidRDefault="003071FB">
                      <w:pPr>
                        <w:rPr>
                          <w:rFonts w:cstheme="minorHAnsi"/>
                          <w:color w:val="FF0000"/>
                          <w:sz w:val="24"/>
                          <w:szCs w:val="24"/>
                        </w:rPr>
                      </w:pPr>
                      <w:r w:rsidRPr="00DF0FD0">
                        <w:rPr>
                          <w:rFonts w:cstheme="minorHAnsi"/>
                          <w:color w:val="000000" w:themeColor="text1"/>
                          <w:sz w:val="24"/>
                          <w:szCs w:val="24"/>
                        </w:rPr>
                        <w:t>initiates</w:t>
                      </w:r>
                    </w:p>
                  </w:txbxContent>
                </v:textbox>
              </v:shape>
            </w:pict>
          </mc:Fallback>
        </mc:AlternateContent>
      </w:r>
    </w:p>
    <w:p w14:paraId="543F621A" w14:textId="46D7A724" w:rsidR="003A2B93" w:rsidRDefault="003A2B93">
      <w:pPr>
        <w:rPr>
          <w:noProof/>
        </w:rPr>
      </w:pPr>
    </w:p>
    <w:p w14:paraId="7C546F4D" w14:textId="40F235EA" w:rsidR="003A2B93" w:rsidRDefault="009168C3">
      <w:pPr>
        <w:rPr>
          <w:noProof/>
        </w:rPr>
      </w:pPr>
      <w:r>
        <w:rPr>
          <w:noProof/>
        </w:rPr>
        <mc:AlternateContent>
          <mc:Choice Requires="wps">
            <w:drawing>
              <wp:anchor distT="0" distB="0" distL="114300" distR="114300" simplePos="0" relativeHeight="251653120" behindDoc="0" locked="0" layoutInCell="1" allowOverlap="1" wp14:anchorId="520FFFB4" wp14:editId="6B4B95BD">
                <wp:simplePos x="0" y="0"/>
                <wp:positionH relativeFrom="column">
                  <wp:posOffset>2419350</wp:posOffset>
                </wp:positionH>
                <wp:positionV relativeFrom="paragraph">
                  <wp:posOffset>124806</wp:posOffset>
                </wp:positionV>
                <wp:extent cx="1429555" cy="283335"/>
                <wp:effectExtent l="0" t="0" r="0" b="0"/>
                <wp:wrapNone/>
                <wp:docPr id="29" name="文字方塊 22"/>
                <wp:cNvGraphicFramePr/>
                <a:graphic xmlns:a="http://schemas.openxmlformats.org/drawingml/2006/main">
                  <a:graphicData uri="http://schemas.microsoft.com/office/word/2010/wordprocessingShape">
                    <wps:wsp>
                      <wps:cNvSpPr txBox="1"/>
                      <wps:spPr>
                        <a:xfrm>
                          <a:off x="0" y="0"/>
                          <a:ext cx="1429555" cy="283335"/>
                        </a:xfrm>
                        <a:prstGeom prst="rect">
                          <a:avLst/>
                        </a:prstGeom>
                        <a:noFill/>
                        <a:ln w="6350">
                          <a:noFill/>
                        </a:ln>
                      </wps:spPr>
                      <wps:txbx>
                        <w:txbxContent>
                          <w:p w14:paraId="63F8E157" w14:textId="6134E5D5" w:rsidR="003071FB" w:rsidRPr="00B766F7" w:rsidRDefault="003071FB">
                            <w:pPr>
                              <w:rPr>
                                <w:rFonts w:cstheme="minorHAnsi"/>
                                <w:color w:val="FF0000"/>
                                <w:sz w:val="24"/>
                                <w:szCs w:val="24"/>
                                <w:lang w:val="en-GB"/>
                              </w:rPr>
                            </w:pPr>
                            <w:r w:rsidRPr="00B766F7">
                              <w:rPr>
                                <w:rFonts w:cstheme="minorHAnsi"/>
                                <w:color w:val="FF0000"/>
                                <w:sz w:val="24"/>
                                <w:szCs w:val="24"/>
                                <w:lang w:val="en-GB"/>
                              </w:rPr>
                              <w:t>Consultation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20FFFB4" id="文字方塊 22" o:spid="_x0000_s1125" type="#_x0000_t202" style="position:absolute;margin-left:190.5pt;margin-top:9.85pt;width:112.55pt;height:22.3pt;z-index:251653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" filled="f" stroked="f" strokeweight=".5pt">
                <v:textbox>
                  <w:txbxContent>
                    <w:p w14:paraId="63F8E157" w14:textId="6134E5D5" w:rsidR="003071FB" w:rsidRPr="00B766F7" w:rsidRDefault="003071FB">
                      <w:pPr>
                        <w:rPr>
                          <w:rFonts w:cstheme="minorHAnsi"/>
                          <w:color w:val="FF0000"/>
                          <w:sz w:val="24"/>
                          <w:szCs w:val="24"/>
                          <w:lang w:val="en-GB"/>
                        </w:rPr>
                      </w:pPr>
                      <w:r w:rsidRPr="00B766F7">
                        <w:rPr>
                          <w:rFonts w:cstheme="minorHAnsi"/>
                          <w:color w:val="FF0000"/>
                          <w:sz w:val="24"/>
                          <w:szCs w:val="24"/>
                          <w:lang w:val="en-GB"/>
                        </w:rPr>
                        <w:t>Consultation</w:t>
                      </w:r>
                    </w:p>
                  </w:txbxContent>
                </v:textbox>
              </v:shape>
            </w:pict>
          </mc:Fallback>
        </mc:AlternateContent>
      </w:r>
    </w:p>
    <w:p w14:paraId="59791E8B" w14:textId="343E45D3" w:rsidR="003A2B93" w:rsidRPr="00C24593" w:rsidRDefault="009168C3">
      <w:pPr>
        <w:rPr>
          <w:noProof/>
        </w:rPr>
      </w:pPr>
      <w:r>
        <w:rPr>
          <w:noProof/>
        </w:rPr>
        <mc:AlternateContent>
          <mc:Choice Requires="wps">
            <w:drawing>
              <wp:anchor distT="0" distB="0" distL="114300" distR="114300" simplePos="0" relativeHeight="251654144" behindDoc="0" locked="0" layoutInCell="1" allowOverlap="1" wp14:anchorId="051C767D" wp14:editId="4DBC72D0">
                <wp:simplePos x="0" y="0"/>
                <wp:positionH relativeFrom="margin">
                  <wp:posOffset>4284462</wp:posOffset>
                </wp:positionH>
                <wp:positionV relativeFrom="paragraph">
                  <wp:posOffset>197671</wp:posOffset>
                </wp:positionV>
                <wp:extent cx="856445" cy="309093"/>
                <wp:effectExtent l="0" t="0" r="0" b="0"/>
                <wp:wrapNone/>
                <wp:docPr id="36" name="文字方塊 23"/>
                <wp:cNvGraphicFramePr/>
                <a:graphic xmlns:a="http://schemas.openxmlformats.org/drawingml/2006/main">
                  <a:graphicData uri="http://schemas.microsoft.com/office/word/2010/wordprocessingShape">
                    <wps:wsp>
                      <wps:cNvSpPr txBox="1"/>
                      <wps:spPr>
                        <a:xfrm>
                          <a:off x="0" y="0"/>
                          <a:ext cx="856445" cy="309093"/>
                        </a:xfrm>
                        <a:prstGeom prst="rect">
                          <a:avLst/>
                        </a:prstGeom>
                        <a:noFill/>
                        <a:ln w="6350">
                          <a:noFill/>
                        </a:ln>
                      </wps:spPr>
                      <wps:txbx>
                        <w:txbxContent>
                          <w:p w14:paraId="3155E746" w14:textId="0E48884F" w:rsidR="003071FB" w:rsidRPr="00B766F7" w:rsidRDefault="003071FB">
                            <w:pPr>
                              <w:rPr>
                                <w:rFonts w:cstheme="minorHAnsi"/>
                                <w:color w:val="FF0000"/>
                                <w:sz w:val="24"/>
                                <w:szCs w:val="24"/>
                              </w:rPr>
                            </w:pPr>
                            <w:r w:rsidRPr="00B766F7">
                              <w:rPr>
                                <w:rFonts w:cstheme="minorHAnsi"/>
                                <w:color w:val="FF0000"/>
                                <w:sz w:val="24"/>
                                <w:szCs w:val="24"/>
                              </w:rPr>
                              <w:t>consults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51C767D" id="文字方塊 23" o:spid="_x0000_s1126" type="#_x0000_t202" style="position:absolute;margin-left:337.35pt;margin-top:15.55pt;width:67.45pt;height:24.35pt;z-index:25165414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" filled="f" stroked="f" strokeweight=".5pt">
                <v:textbox>
                  <w:txbxContent>
                    <w:p w14:paraId="3155E746" w14:textId="0E48884F" w:rsidR="003071FB" w:rsidRPr="00B766F7" w:rsidRDefault="003071FB">
                      <w:pPr>
                        <w:rPr>
                          <w:rFonts w:cstheme="minorHAnsi"/>
                          <w:color w:val="FF0000"/>
                          <w:sz w:val="24"/>
                          <w:szCs w:val="24"/>
                        </w:rPr>
                      </w:pPr>
                      <w:r w:rsidRPr="00B766F7">
                        <w:rPr>
                          <w:rFonts w:cstheme="minorHAnsi"/>
                          <w:color w:val="FF0000"/>
                          <w:sz w:val="24"/>
                          <w:szCs w:val="24"/>
                        </w:rPr>
                        <w:t>consults</w:t>
                      </w:r>
                    </w:p>
                  </w:txbxContent>
                </v:textbox>
                <w10:wrap anchorx="margin"/>
              </v:shape>
            </w:pict>
          </mc:Fallback>
        </mc:AlternateContent>
      </w:r>
    </w:p>
    <w:p w14:paraId="05AFFEAA" w14:textId="4B686925" w:rsidR="003A2B93" w:rsidRDefault="003A2B93">
      <w:pPr>
        <w:rPr>
          <w:noProof/>
        </w:rPr>
      </w:pPr>
    </w:p>
    <w:p w14:paraId="0B61EA72" w14:textId="27CA4A3D" w:rsidR="003A2B93" w:rsidRDefault="003A2B93">
      <w:pPr>
        <w:rPr>
          <w:noProof/>
        </w:rPr>
      </w:pPr>
    </w:p>
    <w:p w14:paraId="30507EA1" w14:textId="168EBD3C" w:rsidR="003A2B93" w:rsidRPr="001C2E6A" w:rsidRDefault="009168C3">
      <w:pPr>
        <w:rPr>
          <w:noProof/>
        </w:rPr>
      </w:pPr>
      <w:r>
        <w:rPr>
          <w:noProof/>
        </w:rPr>
        <mc:AlternateContent>
          <mc:Choice Requires="wps">
            <w:drawing>
              <wp:anchor distT="0" distB="0" distL="114300" distR="114300" simplePos="0" relativeHeight="251655168" behindDoc="0" locked="0" layoutInCell="1" allowOverlap="1" wp14:anchorId="50864130" wp14:editId="518D78D7">
                <wp:simplePos x="0" y="0"/>
                <wp:positionH relativeFrom="column">
                  <wp:posOffset>2347531</wp:posOffset>
                </wp:positionH>
                <wp:positionV relativeFrom="paragraph">
                  <wp:posOffset>166685</wp:posOffset>
                </wp:positionV>
                <wp:extent cx="914400" cy="263525"/>
                <wp:effectExtent l="0" t="0" r="0" b="3175"/>
                <wp:wrapNone/>
                <wp:docPr id="37" name="文字方塊 24"/>
                <wp:cNvGraphicFramePr/>
                <a:graphic xmlns:a="http://schemas.openxmlformats.org/drawingml/2006/main">
                  <a:graphicData uri="http://schemas.microsoft.com/office/word/2010/wordprocessingShape">
                    <wps:wsp>
                      <wps:cNvSpPr txBox="1"/>
                      <wps:spPr>
                        <a:xfrm>
                          <a:off x="0" y="0"/>
                          <a:ext cx="914400" cy="263525"/>
                        </a:xfrm>
                        <a:prstGeom prst="rect">
                          <a:avLst/>
                        </a:prstGeom>
                        <a:noFill/>
                        <a:ln w="6350">
                          <a:noFill/>
                        </a:ln>
                      </wps:spPr>
                      <wps:txbx>
                        <w:txbxContent>
                          <w:p w14:paraId="41170116" w14:textId="6EA3FD77" w:rsidR="003071FB" w:rsidRPr="00B766F7" w:rsidRDefault="003071FB">
                            <w:pPr>
                              <w:rPr>
                                <w:rFonts w:cstheme="minorHAnsi"/>
                                <w:color w:val="FF0000"/>
                                <w:sz w:val="24"/>
                                <w:szCs w:val="24"/>
                              </w:rPr>
                            </w:pPr>
                            <w:r w:rsidRPr="00B766F7">
                              <w:rPr>
                                <w:rFonts w:cstheme="minorHAnsi"/>
                                <w:color w:val="FF0000"/>
                                <w:sz w:val="24"/>
                                <w:szCs w:val="24"/>
                              </w:rPr>
                              <w:t>Formulation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0864130" id="文字方塊 24" o:spid="_x0000_s1127" type="#_x0000_t202" style="position:absolute;margin-left:184.85pt;margin-top:13.1pt;width:1in;height:20.75pt;z-index:25165516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" filled="f" stroked="f" strokeweight=".5pt">
                <v:textbox>
                  <w:txbxContent>
                    <w:p w14:paraId="41170116" w14:textId="6EA3FD77" w:rsidR="003071FB" w:rsidRPr="00B766F7" w:rsidRDefault="003071FB">
                      <w:pPr>
                        <w:rPr>
                          <w:rFonts w:cstheme="minorHAnsi"/>
                          <w:color w:val="FF0000"/>
                          <w:sz w:val="24"/>
                          <w:szCs w:val="24"/>
                        </w:rPr>
                      </w:pPr>
                      <w:r w:rsidRPr="00B766F7">
                        <w:rPr>
                          <w:rFonts w:cstheme="minorHAnsi"/>
                          <w:color w:val="FF0000"/>
                          <w:sz w:val="24"/>
                          <w:szCs w:val="24"/>
                        </w:rPr>
                        <w:t>Formulation</w:t>
                      </w:r>
                    </w:p>
                  </w:txbxContent>
                </v:textbox>
              </v:shape>
            </w:pict>
          </mc:Fallback>
        </mc:AlternateContent>
      </w:r>
    </w:p>
    <w:p w14:paraId="411619C6" w14:textId="6333F058" w:rsidR="003A2B93" w:rsidRDefault="009168C3">
      <w:pPr>
        <w:rPr>
          <w:noProof/>
        </w:rPr>
      </w:pPr>
      <w:r>
        <w:rPr>
          <w:noProof/>
        </w:rPr>
        <mc:AlternateContent>
          <mc:Choice Requires="wps">
            <w:drawing>
              <wp:anchor distT="0" distB="0" distL="114300" distR="114300" simplePos="0" relativeHeight="251656192" behindDoc="0" locked="0" layoutInCell="1" allowOverlap="1" wp14:anchorId="0703E290" wp14:editId="3B61C3CC">
                <wp:simplePos x="0" y="0"/>
                <wp:positionH relativeFrom="column">
                  <wp:posOffset>2824096</wp:posOffset>
                </wp:positionH>
                <wp:positionV relativeFrom="paragraph">
                  <wp:posOffset>87404</wp:posOffset>
                </wp:positionV>
                <wp:extent cx="1049628" cy="276896"/>
                <wp:effectExtent l="0" t="0" r="0" b="0"/>
                <wp:wrapNone/>
                <wp:docPr id="38" name="文字方塊 26"/>
                <wp:cNvGraphicFramePr/>
                <a:graphic xmlns:a="http://schemas.openxmlformats.org/drawingml/2006/main">
                  <a:graphicData uri="http://schemas.microsoft.com/office/word/2010/wordprocessingShape">
                    <wps:wsp>
                      <wps:cNvSpPr txBox="1"/>
                      <wps:spPr>
                        <a:xfrm>
                          <a:off x="0" y="0"/>
                          <a:ext cx="1049628" cy="276896"/>
                        </a:xfrm>
                        <a:prstGeom prst="rect">
                          <a:avLst/>
                        </a:prstGeom>
                        <a:noFill/>
                        <a:ln w="6350">
                          <a:noFill/>
                        </a:ln>
                      </wps:spPr>
                      <wps:txbx>
                        <w:txbxContent>
                          <w:p w14:paraId="0B4311BB" w14:textId="73385759" w:rsidR="003071FB" w:rsidRPr="00B766F7" w:rsidRDefault="003071FB">
                            <w:pPr>
                              <w:rPr>
                                <w:rFonts w:cstheme="minorHAnsi"/>
                                <w:color w:val="FF0000"/>
                                <w:sz w:val="24"/>
                                <w:szCs w:val="24"/>
                              </w:rPr>
                            </w:pPr>
                            <w:r w:rsidRPr="00B766F7">
                              <w:rPr>
                                <w:rFonts w:cstheme="minorHAnsi"/>
                                <w:color w:val="FF0000"/>
                                <w:sz w:val="24"/>
                                <w:szCs w:val="24"/>
                              </w:rPr>
                              <w:t>formulates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03E290" id="文字方塊 26" o:spid="_x0000_s1128" type="#_x0000_t202" style="position:absolute;margin-left:222.35pt;margin-top:6.9pt;width:82.65pt;height:21.8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" filled="f" stroked="f" strokeweight=".5pt">
                <v:textbox>
                  <w:txbxContent>
                    <w:p w14:paraId="0B4311BB" w14:textId="73385759" w:rsidR="003071FB" w:rsidRPr="00B766F7" w:rsidRDefault="003071FB">
                      <w:pPr>
                        <w:rPr>
                          <w:rFonts w:cstheme="minorHAnsi"/>
                          <w:color w:val="FF0000"/>
                          <w:sz w:val="24"/>
                          <w:szCs w:val="24"/>
                        </w:rPr>
                      </w:pPr>
                      <w:r w:rsidRPr="00B766F7">
                        <w:rPr>
                          <w:rFonts w:cstheme="minorHAnsi"/>
                          <w:color w:val="FF0000"/>
                          <w:sz w:val="24"/>
                          <w:szCs w:val="24"/>
                        </w:rPr>
                        <w:t>formulates</w:t>
                      </w:r>
                    </w:p>
                  </w:txbxContent>
                </v:textbox>
              </v:shape>
            </w:pict>
          </mc:Fallback>
        </mc:AlternateContent>
      </w:r>
    </w:p>
    <w:p w14:paraId="5B854519" w14:textId="3FCB15B8" w:rsidR="003A2B93" w:rsidRDefault="003A2B93">
      <w:pPr>
        <w:rPr>
          <w:noProof/>
        </w:rPr>
      </w:pPr>
    </w:p>
    <w:p w14:paraId="24862FF0" w14:textId="1DA3D3A9" w:rsidR="003A2B93" w:rsidRDefault="003A2B93">
      <w:pPr>
        <w:rPr>
          <w:noProof/>
        </w:rPr>
      </w:pPr>
    </w:p>
    <w:p w14:paraId="081D4665" w14:textId="342B3759" w:rsidR="003A2B93" w:rsidRDefault="009168C3">
      <w:pPr>
        <w:rPr>
          <w:noProof/>
        </w:rPr>
      </w:pPr>
      <w:r>
        <w:rPr>
          <w:noProof/>
        </w:rPr>
        <mc:AlternateContent>
          <mc:Choice Requires="wps">
            <w:drawing>
              <wp:anchor distT="0" distB="0" distL="114300" distR="114300" simplePos="0" relativeHeight="251657216" behindDoc="0" locked="0" layoutInCell="1" allowOverlap="1" wp14:anchorId="09683808" wp14:editId="30A12DF8">
                <wp:simplePos x="0" y="0"/>
                <wp:positionH relativeFrom="column">
                  <wp:posOffset>2328417</wp:posOffset>
                </wp:positionH>
                <wp:positionV relativeFrom="paragraph">
                  <wp:posOffset>6531</wp:posOffset>
                </wp:positionV>
                <wp:extent cx="2208530" cy="321945"/>
                <wp:effectExtent l="0" t="0" r="0" b="1905"/>
                <wp:wrapNone/>
                <wp:docPr id="40" name="文字方塊 28"/>
                <wp:cNvGraphicFramePr/>
                <a:graphic xmlns:a="http://schemas.openxmlformats.org/drawingml/2006/main">
                  <a:graphicData uri="http://schemas.microsoft.com/office/word/2010/wordprocessingShape">
                    <wps:wsp>
                      <wps:cNvSpPr txBox="1"/>
                      <wps:spPr>
                        <a:xfrm>
                          <a:off x="0" y="0"/>
                          <a:ext cx="2208530" cy="321945"/>
                        </a:xfrm>
                        <a:prstGeom prst="rect">
                          <a:avLst/>
                        </a:prstGeom>
                        <a:noFill/>
                        <a:ln w="6350">
                          <a:noFill/>
                        </a:ln>
                      </wps:spPr>
                      <wps:txbx>
                        <w:txbxContent>
                          <w:p w14:paraId="18F9E3FD" w14:textId="6DB5A55B" w:rsidR="003071FB" w:rsidRPr="00B766F7" w:rsidRDefault="003071FB">
                            <w:pPr>
                              <w:rPr>
                                <w:rFonts w:cstheme="minorHAnsi"/>
                                <w:color w:val="FF0000"/>
                                <w:sz w:val="24"/>
                                <w:szCs w:val="24"/>
                                <w:lang w:val="en-GB"/>
                              </w:rPr>
                            </w:pPr>
                            <w:r w:rsidRPr="00B766F7">
                              <w:rPr>
                                <w:rFonts w:cstheme="minorHAnsi"/>
                                <w:color w:val="FF0000"/>
                                <w:sz w:val="24"/>
                                <w:szCs w:val="24"/>
                                <w:lang w:val="en-GB"/>
                              </w:rPr>
                              <w:t>Making decision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683808" id="文字方塊 28" o:spid="_x0000_s1129" type="#_x0000_t202" style="position:absolute;margin-left:183.35pt;margin-top:.5pt;width:173.9pt;height:25.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" filled="f" stroked="f" strokeweight=".5pt">
                <v:textbox>
                  <w:txbxContent>
                    <w:p w14:paraId="18F9E3FD" w14:textId="6DB5A55B" w:rsidR="003071FB" w:rsidRPr="00B766F7" w:rsidRDefault="003071FB">
                      <w:pPr>
                        <w:rPr>
                          <w:rFonts w:cstheme="minorHAnsi"/>
                          <w:color w:val="FF0000"/>
                          <w:sz w:val="24"/>
                          <w:szCs w:val="24"/>
                          <w:lang w:val="en-GB"/>
                        </w:rPr>
                      </w:pPr>
                      <w:r w:rsidRPr="00B766F7">
                        <w:rPr>
                          <w:rFonts w:cstheme="minorHAnsi"/>
                          <w:color w:val="FF0000"/>
                          <w:sz w:val="24"/>
                          <w:szCs w:val="24"/>
                          <w:lang w:val="en-GB"/>
                        </w:rPr>
                        <w:t>Making decision</w:t>
                      </w:r>
                    </w:p>
                  </w:txbxContent>
                </v:textbox>
              </v:shape>
            </w:pict>
          </mc:Fallback>
        </mc:AlternateContent>
      </w:r>
    </w:p>
    <w:p w14:paraId="4A28481B" w14:textId="6899723B" w:rsidR="003A2B93" w:rsidRDefault="002A75C0">
      <w:pPr>
        <w:rPr>
          <w:noProof/>
        </w:rPr>
      </w:pPr>
      <w:r>
        <w:rPr>
          <w:noProof/>
        </w:rPr>
        <mc:AlternateContent>
          <mc:Choice Requires="wps">
            <w:drawing>
              <wp:anchor distT="0" distB="0" distL="114300" distR="114300" simplePos="0" relativeHeight="251664384" behindDoc="0" locked="0" layoutInCell="1" allowOverlap="1" wp14:anchorId="148C1746" wp14:editId="326D5A29">
                <wp:simplePos x="0" y="0"/>
                <wp:positionH relativeFrom="column">
                  <wp:posOffset>1156014</wp:posOffset>
                </wp:positionH>
                <wp:positionV relativeFrom="paragraph">
                  <wp:posOffset>9525</wp:posOffset>
                </wp:positionV>
                <wp:extent cx="322730" cy="7684"/>
                <wp:effectExtent l="0" t="0" r="20320" b="30480"/>
                <wp:wrapNone/>
                <wp:docPr id="131280" name="直線接點 131280"/>
                <wp:cNvGraphicFramePr/>
                <a:graphic xmlns:a="http://schemas.openxmlformats.org/drawingml/2006/main">
                  <a:graphicData uri="http://schemas.microsoft.com/office/word/2010/wordprocessingShape">
                    <wps:wsp>
                      <wps:cNvCnPr/>
                      <wps:spPr>
                        <a:xfrm>
                          <a:off x="0" y="0"/>
                          <a:ext cx="322730" cy="7684"/>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632B363" id="直線接點 131280"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1pt,.75pt" to="116.4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" strokecolor="black [3200]" strokeweight="1.5pt">
                <v:stroke joinstyle="miter"/>
              </v:line>
            </w:pict>
          </mc:Fallback>
        </mc:AlternateContent>
      </w:r>
    </w:p>
    <w:p w14:paraId="44ED756E" w14:textId="2B5E9D66" w:rsidR="00EC52D1" w:rsidRDefault="009168C3">
      <w:pPr>
        <w:rPr>
          <w:rFonts w:eastAsiaTheme="majorEastAsia" w:cstheme="minorHAnsi"/>
          <w:b/>
          <w:bCs/>
          <w:sz w:val="24"/>
          <w:szCs w:val="28"/>
        </w:rPr>
      </w:pPr>
      <w:r>
        <w:rPr>
          <w:noProof/>
        </w:rPr>
        <mc:AlternateContent>
          <mc:Choice Requires="wps">
            <w:drawing>
              <wp:anchor distT="0" distB="0" distL="114300" distR="114300" simplePos="0" relativeHeight="251658240" behindDoc="0" locked="0" layoutInCell="1" allowOverlap="1" wp14:anchorId="18C13905" wp14:editId="2828B348">
                <wp:simplePos x="0" y="0"/>
                <wp:positionH relativeFrom="column">
                  <wp:posOffset>1601406</wp:posOffset>
                </wp:positionH>
                <wp:positionV relativeFrom="paragraph">
                  <wp:posOffset>26473</wp:posOffset>
                </wp:positionV>
                <wp:extent cx="688975" cy="276860"/>
                <wp:effectExtent l="0" t="0" r="0" b="0"/>
                <wp:wrapNone/>
                <wp:docPr id="131272" name="文字方塊 131272"/>
                <wp:cNvGraphicFramePr/>
                <a:graphic xmlns:a="http://schemas.openxmlformats.org/drawingml/2006/main">
                  <a:graphicData uri="http://schemas.microsoft.com/office/word/2010/wordprocessingShape">
                    <wps:wsp>
                      <wps:cNvSpPr txBox="1"/>
                      <wps:spPr>
                        <a:xfrm>
                          <a:off x="0" y="0"/>
                          <a:ext cx="688975" cy="276860"/>
                        </a:xfrm>
                        <a:prstGeom prst="rect">
                          <a:avLst/>
                        </a:prstGeom>
                        <a:noFill/>
                        <a:ln w="6350">
                          <a:noFill/>
                        </a:ln>
                      </wps:spPr>
                      <wps:txbx>
                        <w:txbxContent>
                          <w:p w14:paraId="0CDD2B27" w14:textId="21338BB5" w:rsidR="003071FB" w:rsidRPr="00B766F7" w:rsidRDefault="003071FB">
                            <w:pPr>
                              <w:rPr>
                                <w:rFonts w:cstheme="minorHAnsi"/>
                                <w:color w:val="FF0000"/>
                                <w:sz w:val="24"/>
                                <w:szCs w:val="24"/>
                              </w:rPr>
                            </w:pPr>
                            <w:r w:rsidRPr="00B766F7">
                              <w:rPr>
                                <w:rFonts w:cstheme="minorHAnsi"/>
                                <w:color w:val="FF0000"/>
                                <w:sz w:val="24"/>
                                <w:szCs w:val="24"/>
                              </w:rPr>
                              <w:t>decide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8C13905" id="文字方塊 131272" o:spid="_x0000_s1130" type="#_x0000_t202" style="position:absolute;margin-left:126.1pt;margin-top:2.1pt;width:54.25pt;height:21.8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" filled="f" stroked="f" strokeweight=".5pt">
                <v:textbox>
                  <w:txbxContent>
                    <w:p w14:paraId="0CDD2B27" w14:textId="21338BB5" w:rsidR="003071FB" w:rsidRPr="00B766F7" w:rsidRDefault="003071FB">
                      <w:pPr>
                        <w:rPr>
                          <w:rFonts w:cstheme="minorHAnsi"/>
                          <w:color w:val="FF0000"/>
                          <w:sz w:val="24"/>
                          <w:szCs w:val="24"/>
                        </w:rPr>
                      </w:pPr>
                      <w:r w:rsidRPr="00B766F7">
                        <w:rPr>
                          <w:rFonts w:cstheme="minorHAnsi"/>
                          <w:color w:val="FF0000"/>
                          <w:sz w:val="24"/>
                          <w:szCs w:val="24"/>
                        </w:rPr>
                        <w:t>decide</w:t>
                      </w:r>
                    </w:p>
                  </w:txbxContent>
                </v:textbox>
              </v:shape>
            </w:pict>
          </mc:Fallback>
        </mc:AlternateContent>
      </w:r>
    </w:p>
    <w:p w14:paraId="4CFF17A9" w14:textId="4F480586" w:rsidR="0045730A" w:rsidRPr="00EC52D1" w:rsidRDefault="0045730A">
      <w:pPr>
        <w:rPr>
          <w:rFonts w:eastAsiaTheme="majorEastAsia" w:cstheme="minorHAnsi"/>
          <w:b/>
          <w:bCs/>
          <w:sz w:val="24"/>
          <w:szCs w:val="28"/>
        </w:rPr>
      </w:pPr>
    </w:p>
    <w:p w14:paraId="38E7DBBA" w14:textId="6A32EF5E" w:rsidR="00565572" w:rsidRDefault="00565572" w:rsidP="003A2B93">
      <w:pPr>
        <w:jc w:val="both"/>
        <w:rPr>
          <w:noProof/>
          <w:color w:val="000000" w:themeColor="text1"/>
          <w:sz w:val="24"/>
          <w:szCs w:val="24"/>
        </w:rPr>
      </w:pPr>
    </w:p>
    <w:p w14:paraId="453CE8A0" w14:textId="29CA71BB" w:rsidR="00565572" w:rsidRDefault="00A174A3" w:rsidP="003A2B93">
      <w:pPr>
        <w:jc w:val="both"/>
        <w:rPr>
          <w:noProof/>
          <w:color w:val="000000" w:themeColor="text1"/>
          <w:sz w:val="24"/>
          <w:szCs w:val="24"/>
        </w:rPr>
      </w:pPr>
      <w:r>
        <w:rPr>
          <w:noProof/>
          <w:color w:val="000000" w:themeColor="text1"/>
          <w:sz w:val="24"/>
          <w:szCs w:val="24"/>
        </w:rPr>
        <mc:AlternateContent>
          <mc:Choice Requires="wps">
            <w:drawing>
              <wp:anchor distT="0" distB="0" distL="114300" distR="114300" simplePos="0" relativeHeight="251661312" behindDoc="0" locked="0" layoutInCell="1" allowOverlap="1" wp14:anchorId="55FF8E98" wp14:editId="773A2A07">
                <wp:simplePos x="0" y="0"/>
                <wp:positionH relativeFrom="column">
                  <wp:posOffset>1581150</wp:posOffset>
                </wp:positionH>
                <wp:positionV relativeFrom="paragraph">
                  <wp:posOffset>504825</wp:posOffset>
                </wp:positionV>
                <wp:extent cx="927100" cy="302260"/>
                <wp:effectExtent l="0" t="0" r="0" b="2540"/>
                <wp:wrapNone/>
                <wp:docPr id="131275" name="文字方塊 131275"/>
                <wp:cNvGraphicFramePr/>
                <a:graphic xmlns:a="http://schemas.openxmlformats.org/drawingml/2006/main">
                  <a:graphicData uri="http://schemas.microsoft.com/office/word/2010/wordprocessingShape">
                    <wps:wsp>
                      <wps:cNvSpPr txBox="1"/>
                      <wps:spPr>
                        <a:xfrm>
                          <a:off x="0" y="0"/>
                          <a:ext cx="927100" cy="302260"/>
                        </a:xfrm>
                        <a:prstGeom prst="rect">
                          <a:avLst/>
                        </a:prstGeom>
                        <a:noFill/>
                        <a:ln w="6350">
                          <a:noFill/>
                        </a:ln>
                      </wps:spPr>
                      <wps:txbx>
                        <w:txbxContent>
                          <w:p w14:paraId="6745CAE2" w14:textId="250A6E08" w:rsidR="003071FB" w:rsidRPr="009168C3" w:rsidRDefault="003071FB">
                            <w:pPr>
                              <w:rPr>
                                <w:rFonts w:cstheme="minorHAnsi"/>
                                <w:color w:val="FF0000"/>
                                <w:sz w:val="24"/>
                                <w:szCs w:val="24"/>
                              </w:rPr>
                            </w:pPr>
                            <w:r w:rsidRPr="009168C3">
                              <w:rPr>
                                <w:rFonts w:cstheme="minorHAnsi"/>
                                <w:color w:val="FF0000"/>
                                <w:sz w:val="24"/>
                                <w:szCs w:val="24"/>
                              </w:rPr>
                              <w:t>evaluates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5FF8E98" id="文字方塊 131275" o:spid="_x0000_s1131" type="#_x0000_t202" style="position:absolute;left:0;text-align:left;margin-left:124.5pt;margin-top:39.75pt;width:73pt;height:23.8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" filled="f" stroked="f" strokeweight=".5pt">
                <v:textbox>
                  <w:txbxContent>
                    <w:p w14:paraId="6745CAE2" w14:textId="250A6E08" w:rsidR="003071FB" w:rsidRPr="009168C3" w:rsidRDefault="003071FB">
                      <w:pPr>
                        <w:rPr>
                          <w:rFonts w:cstheme="minorHAnsi"/>
                          <w:color w:val="FF0000"/>
                          <w:sz w:val="24"/>
                          <w:szCs w:val="24"/>
                        </w:rPr>
                      </w:pPr>
                      <w:r w:rsidRPr="009168C3">
                        <w:rPr>
                          <w:rFonts w:cstheme="minorHAnsi"/>
                          <w:color w:val="FF0000"/>
                          <w:sz w:val="24"/>
                          <w:szCs w:val="24"/>
                        </w:rPr>
                        <w:t>evaluates</w:t>
                      </w:r>
                    </w:p>
                  </w:txbxContent>
                </v:textbox>
              </v:shape>
            </w:pict>
          </mc:Fallback>
        </mc:AlternateContent>
      </w:r>
      <w:r>
        <w:rPr>
          <w:noProof/>
          <w:color w:val="000000" w:themeColor="text1"/>
          <w:sz w:val="24"/>
          <w:szCs w:val="24"/>
        </w:rPr>
        <mc:AlternateContent>
          <mc:Choice Requires="wps">
            <w:drawing>
              <wp:anchor distT="0" distB="0" distL="114300" distR="114300" simplePos="0" relativeHeight="251660288" behindDoc="0" locked="0" layoutInCell="1" allowOverlap="1" wp14:anchorId="063172C6" wp14:editId="2CA082E2">
                <wp:simplePos x="0" y="0"/>
                <wp:positionH relativeFrom="column">
                  <wp:posOffset>3751580</wp:posOffset>
                </wp:positionH>
                <wp:positionV relativeFrom="paragraph">
                  <wp:posOffset>310515</wp:posOffset>
                </wp:positionV>
                <wp:extent cx="1049628" cy="296214"/>
                <wp:effectExtent l="0" t="0" r="0" b="0"/>
                <wp:wrapNone/>
                <wp:docPr id="131274" name="文字方塊 131274"/>
                <wp:cNvGraphicFramePr/>
                <a:graphic xmlns:a="http://schemas.openxmlformats.org/drawingml/2006/main">
                  <a:graphicData uri="http://schemas.microsoft.com/office/word/2010/wordprocessingShape">
                    <wps:wsp>
                      <wps:cNvSpPr txBox="1"/>
                      <wps:spPr>
                        <a:xfrm>
                          <a:off x="0" y="0"/>
                          <a:ext cx="1049628" cy="296214"/>
                        </a:xfrm>
                        <a:prstGeom prst="rect">
                          <a:avLst/>
                        </a:prstGeom>
                        <a:noFill/>
                        <a:ln w="6350">
                          <a:noFill/>
                        </a:ln>
                      </wps:spPr>
                      <wps:txbx>
                        <w:txbxContent>
                          <w:p w14:paraId="325D6C83" w14:textId="5F80444C" w:rsidR="003071FB" w:rsidRPr="009168C3" w:rsidRDefault="003071FB">
                            <w:pPr>
                              <w:rPr>
                                <w:rFonts w:cstheme="minorHAnsi"/>
                                <w:color w:val="FF0000"/>
                                <w:sz w:val="24"/>
                                <w:szCs w:val="24"/>
                              </w:rPr>
                            </w:pPr>
                            <w:r w:rsidRPr="009168C3">
                              <w:rPr>
                                <w:rFonts w:cstheme="minorHAnsi"/>
                                <w:color w:val="FF0000"/>
                                <w:sz w:val="24"/>
                                <w:szCs w:val="24"/>
                              </w:rPr>
                              <w:t>implements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3172C6" id="文字方塊 131274" o:spid="_x0000_s1132" type="#_x0000_t202" style="position:absolute;left:0;text-align:left;margin-left:295.4pt;margin-top:24.45pt;width:82.65pt;height:23.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" filled="f" stroked="f" strokeweight=".5pt">
                <v:textbox>
                  <w:txbxContent>
                    <w:p w14:paraId="325D6C83" w14:textId="5F80444C" w:rsidR="003071FB" w:rsidRPr="009168C3" w:rsidRDefault="003071FB">
                      <w:pPr>
                        <w:rPr>
                          <w:rFonts w:cstheme="minorHAnsi"/>
                          <w:color w:val="FF0000"/>
                          <w:sz w:val="24"/>
                          <w:szCs w:val="24"/>
                        </w:rPr>
                      </w:pPr>
                      <w:r w:rsidRPr="009168C3">
                        <w:rPr>
                          <w:rFonts w:cstheme="minorHAnsi"/>
                          <w:color w:val="FF0000"/>
                          <w:sz w:val="24"/>
                          <w:szCs w:val="24"/>
                        </w:rPr>
                        <w:t>implements</w:t>
                      </w:r>
                    </w:p>
                  </w:txbxContent>
                </v:textbox>
              </v:shape>
            </w:pict>
          </mc:Fallback>
        </mc:AlternateContent>
      </w:r>
      <w:r w:rsidR="000E589C">
        <w:rPr>
          <w:noProof/>
        </w:rPr>
        <mc:AlternateContent>
          <mc:Choice Requires="wps">
            <w:drawing>
              <wp:anchor distT="0" distB="0" distL="114300" distR="114300" simplePos="0" relativeHeight="251659264" behindDoc="0" locked="0" layoutInCell="1" allowOverlap="1" wp14:anchorId="3AEAEE9C" wp14:editId="3C72A992">
                <wp:simplePos x="0" y="0"/>
                <wp:positionH relativeFrom="column">
                  <wp:posOffset>2403096</wp:posOffset>
                </wp:positionH>
                <wp:positionV relativeFrom="paragraph">
                  <wp:posOffset>123569</wp:posOffset>
                </wp:positionV>
                <wp:extent cx="2504932" cy="302653"/>
                <wp:effectExtent l="0" t="0" r="0" b="2540"/>
                <wp:wrapNone/>
                <wp:docPr id="131273" name="文字方塊 131273"/>
                <wp:cNvGraphicFramePr/>
                <a:graphic xmlns:a="http://schemas.openxmlformats.org/drawingml/2006/main">
                  <a:graphicData uri="http://schemas.microsoft.com/office/word/2010/wordprocessingShape">
                    <wps:wsp>
                      <wps:cNvSpPr txBox="1"/>
                      <wps:spPr>
                        <a:xfrm rot="10800000" flipH="1" flipV="1">
                          <a:off x="0" y="0"/>
                          <a:ext cx="2504932" cy="302653"/>
                        </a:xfrm>
                        <a:prstGeom prst="rect">
                          <a:avLst/>
                        </a:prstGeom>
                        <a:noFill/>
                        <a:ln w="6350">
                          <a:noFill/>
                        </a:ln>
                      </wps:spPr>
                      <wps:txbx>
                        <w:txbxContent>
                          <w:p w14:paraId="1E74FEBD" w14:textId="5E592D46" w:rsidR="003071FB" w:rsidRPr="009168C3" w:rsidRDefault="003071FB">
                            <w:pPr>
                              <w:rPr>
                                <w:rFonts w:cstheme="minorHAnsi"/>
                                <w:color w:val="FF0000"/>
                                <w:sz w:val="24"/>
                                <w:szCs w:val="24"/>
                              </w:rPr>
                            </w:pPr>
                            <w:r w:rsidRPr="009168C3">
                              <w:rPr>
                                <w:rFonts w:cstheme="minorHAnsi"/>
                                <w:color w:val="FF0000"/>
                                <w:sz w:val="24"/>
                                <w:szCs w:val="24"/>
                              </w:rPr>
                              <w:t>Implementation and evaluation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EAEE9C" id="文字方塊 131273" o:spid="_x0000_s1133" type="#_x0000_t202" style="position:absolute;left:0;text-align:left;margin-left:189.2pt;margin-top:9.75pt;width:197.25pt;height:23.85pt;rotation:180;flip:x 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" filled="f" stroked="f" strokeweight=".5pt">
                <v:textbox>
                  <w:txbxContent>
                    <w:p w14:paraId="1E74FEBD" w14:textId="5E592D46" w:rsidR="003071FB" w:rsidRPr="009168C3" w:rsidRDefault="003071FB">
                      <w:pPr>
                        <w:rPr>
                          <w:rFonts w:cstheme="minorHAnsi"/>
                          <w:color w:val="FF0000"/>
                          <w:sz w:val="24"/>
                          <w:szCs w:val="24"/>
                        </w:rPr>
                      </w:pPr>
                      <w:r w:rsidRPr="009168C3">
                        <w:rPr>
                          <w:rFonts w:cstheme="minorHAnsi"/>
                          <w:color w:val="FF0000"/>
                          <w:sz w:val="24"/>
                          <w:szCs w:val="24"/>
                        </w:rPr>
                        <w:t>Implementation and evaluation</w:t>
                      </w:r>
                    </w:p>
                  </w:txbxContent>
                </v:textbox>
              </v:shape>
            </w:pict>
          </mc:Fallback>
        </mc:AlternateContent>
      </w:r>
      <w:r w:rsidR="00243E0E">
        <w:rPr>
          <w:noProof/>
        </w:rPr>
        <mc:AlternateContent>
          <mc:Choice Requires="wps">
            <w:drawing>
              <wp:anchor distT="0" distB="0" distL="114300" distR="114300" simplePos="0" relativeHeight="251663360" behindDoc="0" locked="0" layoutInCell="1" allowOverlap="1" wp14:anchorId="05CE4933" wp14:editId="15E02CC5">
                <wp:simplePos x="0" y="0"/>
                <wp:positionH relativeFrom="column">
                  <wp:posOffset>1539875</wp:posOffset>
                </wp:positionH>
                <wp:positionV relativeFrom="paragraph">
                  <wp:posOffset>2525395</wp:posOffset>
                </wp:positionV>
                <wp:extent cx="159385" cy="438150"/>
                <wp:effectExtent l="0" t="0" r="31115" b="19050"/>
                <wp:wrapNone/>
                <wp:docPr id="131279" name="直線接點 131279"/>
                <wp:cNvGraphicFramePr/>
                <a:graphic xmlns:a="http://schemas.openxmlformats.org/drawingml/2006/main">
                  <a:graphicData uri="http://schemas.microsoft.com/office/word/2010/wordprocessingShape">
                    <wps:wsp>
                      <wps:cNvCnPr/>
                      <wps:spPr>
                        <a:xfrm flipV="1">
                          <a:off x="0" y="0"/>
                          <a:ext cx="159385" cy="43815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2249280" id="直線接點 131279" o:spid="_x0000_s1026" style="position:absolute;flip:y;z-index:251663360;visibility:visible;mso-wrap-style:square;mso-wrap-distance-left:9pt;mso-wrap-distance-top:0;mso-wrap-distance-right:9pt;mso-wrap-distance-bottom:0;mso-position-horizontal:absolute;mso-position-horizontal-relative:text;mso-position-vertical:absolute;mso-position-vertical-relative:text" from="121.25pt,198.85pt" to="133.8pt,23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" strokecolor="black [3200]" strokeweight="1.5pt">
                <v:stroke joinstyle="miter"/>
              </v:line>
            </w:pict>
          </mc:Fallback>
        </mc:AlternateContent>
      </w:r>
      <w:r w:rsidR="00243E0E">
        <w:rPr>
          <w:rFonts w:hint="eastAsia"/>
          <w:noProof/>
          <w:color w:val="000000" w:themeColor="text1"/>
          <w:sz w:val="24"/>
          <w:szCs w:val="24"/>
        </w:rPr>
        <mc:AlternateContent>
          <mc:Choice Requires="wps">
            <w:drawing>
              <wp:anchor distT="0" distB="0" distL="114300" distR="114300" simplePos="0" relativeHeight="251662336" behindDoc="0" locked="0" layoutInCell="1" allowOverlap="1" wp14:anchorId="38990E10" wp14:editId="5422362A">
                <wp:simplePos x="0" y="0"/>
                <wp:positionH relativeFrom="column">
                  <wp:posOffset>1494486</wp:posOffset>
                </wp:positionH>
                <wp:positionV relativeFrom="paragraph">
                  <wp:posOffset>2248994</wp:posOffset>
                </wp:positionV>
                <wp:extent cx="205740" cy="0"/>
                <wp:effectExtent l="0" t="0" r="22860" b="19050"/>
                <wp:wrapNone/>
                <wp:docPr id="131277" name="直線接點 131277"/>
                <wp:cNvGraphicFramePr/>
                <a:graphic xmlns:a="http://schemas.openxmlformats.org/drawingml/2006/main">
                  <a:graphicData uri="http://schemas.microsoft.com/office/word/2010/wordprocessingShape">
                    <wps:wsp>
                      <wps:cNvCnPr/>
                      <wps:spPr>
                        <a:xfrm>
                          <a:off x="0" y="0"/>
                          <a:ext cx="205740"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7FDD89FC" id="直線接點 131277" o:spid="_x0000_s1026" style="position:absolute;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7.7pt,177.1pt" to="133.9pt,17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" strokecolor="black [3200]" strokeweight="1.5pt">
                <v:stroke joinstyle="miter"/>
              </v:line>
            </w:pict>
          </mc:Fallback>
        </mc:AlternateContent>
      </w:r>
    </w:p>
    <w:p w14:paraId="3734CCFF" w14:textId="7F272C8F" w:rsidR="00DF0FD0" w:rsidRDefault="00DF0FD0" w:rsidP="003A2B93">
      <w:pPr>
        <w:jc w:val="both"/>
        <w:rPr>
          <w:noProof/>
          <w:color w:val="000000" w:themeColor="text1"/>
          <w:sz w:val="24"/>
          <w:szCs w:val="24"/>
        </w:rPr>
      </w:pPr>
      <w:r>
        <w:rPr>
          <w:noProof/>
        </w:rPr>
        <w:lastRenderedPageBreak/>
        <mc:AlternateContent>
          <mc:Choice Requires="wps">
            <w:drawing>
              <wp:anchor distT="0" distB="0" distL="114300" distR="114300" simplePos="0" relativeHeight="251617280" behindDoc="0" locked="0" layoutInCell="1" allowOverlap="1" wp14:anchorId="1F451054" wp14:editId="5C71E414">
                <wp:simplePos x="0" y="0"/>
                <wp:positionH relativeFrom="margin">
                  <wp:posOffset>588010</wp:posOffset>
                </wp:positionH>
                <wp:positionV relativeFrom="paragraph">
                  <wp:posOffset>88265</wp:posOffset>
                </wp:positionV>
                <wp:extent cx="4510528" cy="1459966"/>
                <wp:effectExtent l="0" t="0" r="0" b="0"/>
                <wp:wrapNone/>
                <wp:docPr id="353" name="文字方塊 10"/>
                <wp:cNvGraphicFramePr/>
                <a:graphic xmlns:a="http://schemas.openxmlformats.org/drawingml/2006/main">
                  <a:graphicData uri="http://schemas.microsoft.com/office/word/2010/wordprocessingShape">
                    <wps:wsp>
                      <wps:cNvSpPr txBox="1"/>
                      <wps:spPr>
                        <a:xfrm>
                          <a:off x="0" y="0"/>
                          <a:ext cx="4510528" cy="1459966"/>
                        </a:xfrm>
                        <a:prstGeom prst="rect">
                          <a:avLst/>
                        </a:prstGeom>
                        <a:noFill/>
                      </wps:spPr>
                      <wps:txbx>
                        <w:txbxContent>
                          <w:p w14:paraId="356169FC" w14:textId="7D190A26" w:rsidR="003071FB" w:rsidRPr="002A1563" w:rsidRDefault="003071FB" w:rsidP="00C667CB">
                            <w:pPr>
                              <w:snapToGrid w:val="0"/>
                              <w:spacing w:after="0" w:line="240" w:lineRule="exact"/>
                              <w:ind w:firstLineChars="50" w:firstLine="120"/>
                              <w:rPr>
                                <w:rFonts w:ascii="Goudy Old Style" w:eastAsia="Times New Roman" w:hAnsi="Goudy Old Style"/>
                                <w:b/>
                                <w:color w:val="0000FF"/>
                                <w:sz w:val="24"/>
                                <w:szCs w:val="24"/>
                                <w:lang w:eastAsia="zh-HK"/>
                                <w14:shadow w14:blurRad="50800" w14:dist="38100" w14:dir="2700000" w14:sx="100000" w14:sy="100000" w14:kx="0" w14:ky="0" w14:algn="tl">
                                  <w14:srgbClr w14:val="000000">
                                    <w14:alpha w14:val="60000"/>
                                  </w14:srgbClr>
                                </w14:shadow>
                              </w:rPr>
                            </w:pPr>
                            <w:r w:rsidRPr="002A1563">
                              <w:rPr>
                                <w:rFonts w:ascii="Goudy Old Style" w:eastAsia="Times New Roman" w:hAnsi="Goudy Old Style"/>
                                <w:b/>
                                <w:color w:val="0000FF"/>
                                <w:sz w:val="24"/>
                                <w:szCs w:val="24"/>
                                <w:lang w:eastAsia="zh-HK"/>
                                <w14:shadow w14:blurRad="50800" w14:dist="38100" w14:dir="2700000" w14:sx="100000" w14:sy="100000" w14:kx="0" w14:ky="0" w14:algn="tl">
                                  <w14:srgbClr w14:val="000000">
                                    <w14:alpha w14:val="60000"/>
                                  </w14:srgbClr>
                                </w14:shadow>
                              </w:rPr>
                              <w:t>Do you know…</w:t>
                            </w:r>
                          </w:p>
                          <w:p w14:paraId="5DF230A4" w14:textId="77777777" w:rsidR="003071FB" w:rsidRPr="00CF44F3" w:rsidRDefault="003071FB" w:rsidP="00C77A55">
                            <w:pPr>
                              <w:pStyle w:val="a4"/>
                              <w:snapToGrid w:val="0"/>
                              <w:spacing w:after="0" w:line="240" w:lineRule="exact"/>
                              <w:ind w:left="142"/>
                              <w:rPr>
                                <w:rFonts w:ascii="Goudy Old Style" w:hAnsi="Goudy Old Style"/>
                                <w:bCs/>
                                <w:color w:val="0000FF"/>
                                <w:szCs w:val="24"/>
                                <w14:shadow w14:blurRad="50800" w14:dist="38100" w14:dir="2700000" w14:sx="100000" w14:sy="100000" w14:kx="0" w14:ky="0" w14:algn="tl">
                                  <w14:srgbClr w14:val="000000">
                                    <w14:alpha w14:val="60000"/>
                                  </w14:srgbClr>
                                </w14:shadow>
                              </w:rPr>
                            </w:pPr>
                            <w:r w:rsidRPr="00CF44F3">
                              <w:rPr>
                                <w:rFonts w:ascii="Goudy Old Style" w:hAnsi="Goudy Old Style"/>
                                <w:bCs/>
                                <w:color w:val="0000FF"/>
                                <w:szCs w:val="24"/>
                                <w:lang w:eastAsia="zh-HK"/>
                                <w14:shadow w14:blurRad="50800" w14:dist="38100" w14:dir="2700000" w14:sx="100000" w14:sy="100000" w14:kx="0" w14:ky="0" w14:algn="tl">
                                  <w14:srgbClr w14:val="000000">
                                    <w14:alpha w14:val="60000"/>
                                  </w14:srgbClr>
                                </w14:shadow>
                              </w:rPr>
                              <w:t>The bill has to pass through three readings in the Legislative Council before it is enacted. In the first reading, the bill is read.</w:t>
                            </w:r>
                          </w:p>
                          <w:p w14:paraId="1C3F2071" w14:textId="2E5CEE89" w:rsidR="003071FB" w:rsidRPr="00CF44F3" w:rsidRDefault="003071FB" w:rsidP="00C77A55">
                            <w:pPr>
                              <w:pStyle w:val="a4"/>
                              <w:snapToGrid w:val="0"/>
                              <w:spacing w:after="0" w:line="240" w:lineRule="exact"/>
                              <w:ind w:left="142"/>
                              <w:rPr>
                                <w:rFonts w:ascii="Goudy Old Style" w:hAnsi="Goudy Old Style"/>
                                <w:bCs/>
                                <w:color w:val="0000FF"/>
                                <w:szCs w:val="24"/>
                                <w:lang w:eastAsia="zh-HK"/>
                                <w14:shadow w14:blurRad="50800" w14:dist="38100" w14:dir="2700000" w14:sx="100000" w14:sy="100000" w14:kx="0" w14:ky="0" w14:algn="tl">
                                  <w14:srgbClr w14:val="000000">
                                    <w14:alpha w14:val="60000"/>
                                  </w14:srgbClr>
                                </w14:shadow>
                              </w:rPr>
                            </w:pPr>
                            <w:r w:rsidRPr="00CF44F3">
                              <w:rPr>
                                <w:rFonts w:ascii="Goudy Old Style" w:hAnsi="Goudy Old Style"/>
                                <w:bCs/>
                                <w:color w:val="0000FF"/>
                                <w:szCs w:val="24"/>
                                <w:lang w:eastAsia="zh-HK"/>
                                <w14:shadow w14:blurRad="50800" w14:dist="38100" w14:dir="2700000" w14:sx="100000" w14:sy="100000" w14:kx="0" w14:ky="0" w14:algn="tl">
                                  <w14:srgbClr w14:val="000000">
                                    <w14:alpha w14:val="60000"/>
                                  </w14:srgbClr>
                                </w14:shadow>
                              </w:rPr>
                              <w:t>In the second reading, the Council discusses the bill. In the third reading, it votes on whether to pass the bill.</w:t>
                            </w:r>
                            <w:r w:rsidRPr="00CF44F3">
                              <w:rPr>
                                <w:rFonts w:ascii="Goudy Old Style" w:hAnsi="Goudy Old Style"/>
                                <w:noProof/>
                                <w:color w:val="0000FF"/>
                                <w:szCs w:val="24"/>
                              </w:rPr>
                              <w:t xml:space="preserve"> </w:t>
                            </w:r>
                            <w:r w:rsidRPr="00CF44F3">
                              <w:rPr>
                                <w:rFonts w:ascii="Goudy Old Style" w:hAnsi="Goudy Old Style"/>
                                <w:bCs/>
                                <w:color w:val="0000FF"/>
                                <w:szCs w:val="24"/>
                                <w:lang w:eastAsia="zh-HK"/>
                                <w14:shadow w14:blurRad="50800" w14:dist="38100" w14:dir="2700000" w14:sx="100000" w14:sy="100000" w14:kx="0" w14:ky="0" w14:algn="tl">
                                  <w14:srgbClr w14:val="000000">
                                    <w14:alpha w14:val="60000"/>
                                  </w14:srgbClr>
                                </w14:shadow>
                              </w:rPr>
                              <w:t xml:space="preserve">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1F451054" id="_x0000_s1134" type="#_x0000_t202" style="position:absolute;left:0;text-align:left;margin-left:46.3pt;margin-top:6.95pt;width:355.15pt;height:114.95pt;z-index:251617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" filled="f" stroked="f">
                <v:textbox>
                  <w:txbxContent>
                    <w:p w14:paraId="356169FC" w14:textId="7D190A26" w:rsidR="003071FB" w:rsidRPr="002A1563" w:rsidRDefault="003071FB" w:rsidP="00C667CB">
                      <w:pPr>
                        <w:snapToGrid w:val="0"/>
                        <w:spacing w:after="0" w:line="240" w:lineRule="exact"/>
                        <w:ind w:firstLineChars="50" w:firstLine="120"/>
                        <w:rPr>
                          <w:rFonts w:ascii="Goudy Old Style" w:eastAsia="Times New Roman" w:hAnsi="Goudy Old Style"/>
                          <w:b/>
                          <w:color w:val="0000FF"/>
                          <w:sz w:val="24"/>
                          <w:szCs w:val="24"/>
                          <w:lang w:eastAsia="zh-HK"/>
                          <w14:shadow w14:blurRad="50800" w14:dist="38100" w14:dir="2700000" w14:sx="100000" w14:sy="100000" w14:kx="0" w14:ky="0" w14:algn="tl">
                            <w14:srgbClr w14:val="000000">
                              <w14:alpha w14:val="60000"/>
                            </w14:srgbClr>
                          </w14:shadow>
                        </w:rPr>
                      </w:pPr>
                      <w:r w:rsidRPr="002A1563">
                        <w:rPr>
                          <w:rFonts w:ascii="Goudy Old Style" w:eastAsia="Times New Roman" w:hAnsi="Goudy Old Style"/>
                          <w:b/>
                          <w:color w:val="0000FF"/>
                          <w:sz w:val="24"/>
                          <w:szCs w:val="24"/>
                          <w:lang w:eastAsia="zh-HK"/>
                          <w14:shadow w14:blurRad="50800" w14:dist="38100" w14:dir="2700000" w14:sx="100000" w14:sy="100000" w14:kx="0" w14:ky="0" w14:algn="tl">
                            <w14:srgbClr w14:val="000000">
                              <w14:alpha w14:val="60000"/>
                            </w14:srgbClr>
                          </w14:shadow>
                        </w:rPr>
                        <w:t>Do you know…</w:t>
                      </w:r>
                    </w:p>
                    <w:p w14:paraId="5DF230A4" w14:textId="77777777" w:rsidR="003071FB" w:rsidRPr="00CF44F3" w:rsidRDefault="003071FB" w:rsidP="00C77A55">
                      <w:pPr>
                        <w:pStyle w:val="a4"/>
                        <w:snapToGrid w:val="0"/>
                        <w:spacing w:after="0" w:line="240" w:lineRule="exact"/>
                        <w:ind w:left="142"/>
                        <w:rPr>
                          <w:rFonts w:ascii="Goudy Old Style" w:hAnsi="Goudy Old Style"/>
                          <w:bCs/>
                          <w:color w:val="0000FF"/>
                          <w:szCs w:val="24"/>
                          <w14:shadow w14:blurRad="50800" w14:dist="38100" w14:dir="2700000" w14:sx="100000" w14:sy="100000" w14:kx="0" w14:ky="0" w14:algn="tl">
                            <w14:srgbClr w14:val="000000">
                              <w14:alpha w14:val="60000"/>
                            </w14:srgbClr>
                          </w14:shadow>
                        </w:rPr>
                      </w:pPr>
                      <w:r w:rsidRPr="00CF44F3">
                        <w:rPr>
                          <w:rFonts w:ascii="Goudy Old Style" w:hAnsi="Goudy Old Style"/>
                          <w:bCs/>
                          <w:color w:val="0000FF"/>
                          <w:szCs w:val="24"/>
                          <w:lang w:eastAsia="zh-HK"/>
                          <w14:shadow w14:blurRad="50800" w14:dist="38100" w14:dir="2700000" w14:sx="100000" w14:sy="100000" w14:kx="0" w14:ky="0" w14:algn="tl">
                            <w14:srgbClr w14:val="000000">
                              <w14:alpha w14:val="60000"/>
                            </w14:srgbClr>
                          </w14:shadow>
                        </w:rPr>
                        <w:t>The bill has to pass through three readings in the Legislative Council before it is enacted. In the first reading, the bill is read.</w:t>
                      </w:r>
                    </w:p>
                    <w:p w14:paraId="1C3F2071" w14:textId="2E5CEE89" w:rsidR="003071FB" w:rsidRPr="00CF44F3" w:rsidRDefault="003071FB" w:rsidP="00C77A55">
                      <w:pPr>
                        <w:pStyle w:val="a4"/>
                        <w:snapToGrid w:val="0"/>
                        <w:spacing w:after="0" w:line="240" w:lineRule="exact"/>
                        <w:ind w:left="142"/>
                        <w:rPr>
                          <w:rFonts w:ascii="Goudy Old Style" w:hAnsi="Goudy Old Style"/>
                          <w:bCs/>
                          <w:color w:val="0000FF"/>
                          <w:szCs w:val="24"/>
                          <w:lang w:eastAsia="zh-HK"/>
                          <w14:shadow w14:blurRad="50800" w14:dist="38100" w14:dir="2700000" w14:sx="100000" w14:sy="100000" w14:kx="0" w14:ky="0" w14:algn="tl">
                            <w14:srgbClr w14:val="000000">
                              <w14:alpha w14:val="60000"/>
                            </w14:srgbClr>
                          </w14:shadow>
                        </w:rPr>
                      </w:pPr>
                      <w:r w:rsidRPr="00CF44F3">
                        <w:rPr>
                          <w:rFonts w:ascii="Goudy Old Style" w:hAnsi="Goudy Old Style"/>
                          <w:bCs/>
                          <w:color w:val="0000FF"/>
                          <w:szCs w:val="24"/>
                          <w:lang w:eastAsia="zh-HK"/>
                          <w14:shadow w14:blurRad="50800" w14:dist="38100" w14:dir="2700000" w14:sx="100000" w14:sy="100000" w14:kx="0" w14:ky="0" w14:algn="tl">
                            <w14:srgbClr w14:val="000000">
                              <w14:alpha w14:val="60000"/>
                            </w14:srgbClr>
                          </w14:shadow>
                        </w:rPr>
                        <w:t>In the second reading, the Council discusses the bill. In the third reading, it votes on whether to pass the bill.</w:t>
                      </w:r>
                      <w:r w:rsidRPr="00CF44F3">
                        <w:rPr>
                          <w:rFonts w:ascii="Goudy Old Style" w:hAnsi="Goudy Old Style"/>
                          <w:noProof/>
                          <w:color w:val="0000FF"/>
                          <w:szCs w:val="24"/>
                        </w:rPr>
                        <w:t xml:space="preserve"> </w:t>
                      </w:r>
                      <w:r w:rsidRPr="00CF44F3">
                        <w:rPr>
                          <w:rFonts w:ascii="Goudy Old Style" w:hAnsi="Goudy Old Style"/>
                          <w:bCs/>
                          <w:color w:val="0000FF"/>
                          <w:szCs w:val="24"/>
                          <w:lang w:eastAsia="zh-HK"/>
                          <w14:shadow w14:blurRad="50800" w14:dist="38100" w14:dir="2700000" w14:sx="100000" w14:sy="100000" w14:kx="0" w14:ky="0" w14:algn="tl">
                            <w14:srgbClr w14:val="000000">
                              <w14:alpha w14:val="60000"/>
                            </w14:srgbClr>
                          </w14:shadow>
                        </w:rPr>
                        <w:t xml:space="preserve"> </w:t>
                      </w:r>
                    </w:p>
                  </w:txbxContent>
                </v:textbox>
                <w10:wrap anchorx="margin"/>
              </v:shape>
            </w:pict>
          </mc:Fallback>
        </mc:AlternateContent>
      </w:r>
      <w:r>
        <w:rPr>
          <w:noProof/>
        </w:rPr>
        <w:drawing>
          <wp:anchor distT="0" distB="0" distL="114300" distR="114300" simplePos="0" relativeHeight="251831296" behindDoc="1" locked="0" layoutInCell="1" allowOverlap="1" wp14:anchorId="551FDFBA" wp14:editId="1EFD25AF">
            <wp:simplePos x="0" y="0"/>
            <wp:positionH relativeFrom="margin">
              <wp:posOffset>-233680</wp:posOffset>
            </wp:positionH>
            <wp:positionV relativeFrom="paragraph">
              <wp:posOffset>-316865</wp:posOffset>
            </wp:positionV>
            <wp:extent cx="6203133" cy="2128477"/>
            <wp:effectExtent l="0" t="0" r="0" b="0"/>
            <wp:wrapNone/>
            <wp:docPr id="1313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087" name="Picture 15"/>
                    <pic:cNvPicPr>
                      <a:picLocks noChangeAspect="1"/>
                    </pic:cNvPicPr>
                  </pic:nvPicPr>
                  <pic:blipFill rotWithShape="1">
                    <a:blip r:embed="rId12" cstate="screen">
                      <a:extLst>
                        <a:ext uri="{28A0092B-C50C-407E-A947-70E740481C1C}">
                          <a14:useLocalDpi xmlns:a14="http://schemas.microsoft.com/office/drawing/2010/main"/>
                        </a:ext>
                      </a:extLst>
                    </a:blip>
                    <a:srcRect l="5196" t="5358" r="5437" b="5102"/>
                    <a:stretch/>
                  </pic:blipFill>
                  <pic:spPr bwMode="auto">
                    <a:xfrm>
                      <a:off x="0" y="0"/>
                      <a:ext cx="6203133" cy="212847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B2CA255" w14:textId="37EE4D91" w:rsidR="00565572" w:rsidRDefault="00565572" w:rsidP="003A2B93">
      <w:pPr>
        <w:jc w:val="both"/>
        <w:rPr>
          <w:noProof/>
          <w:color w:val="000000" w:themeColor="text1"/>
          <w:sz w:val="24"/>
          <w:szCs w:val="24"/>
        </w:rPr>
      </w:pPr>
    </w:p>
    <w:p w14:paraId="3DBA7CE6" w14:textId="6E84FE92" w:rsidR="000E589C" w:rsidRDefault="000E589C" w:rsidP="003A2B93">
      <w:pPr>
        <w:jc w:val="both"/>
        <w:rPr>
          <w:noProof/>
          <w:color w:val="000000" w:themeColor="text1"/>
          <w:sz w:val="24"/>
          <w:szCs w:val="24"/>
        </w:rPr>
      </w:pPr>
    </w:p>
    <w:p w14:paraId="1266C181" w14:textId="53E824F4" w:rsidR="000E589C" w:rsidRDefault="00DF0FD0" w:rsidP="003A2B93">
      <w:pPr>
        <w:jc w:val="both"/>
        <w:rPr>
          <w:noProof/>
          <w:color w:val="000000" w:themeColor="text1"/>
          <w:sz w:val="24"/>
          <w:szCs w:val="24"/>
        </w:rPr>
      </w:pPr>
      <w:r>
        <w:rPr>
          <w:noProof/>
        </w:rPr>
        <mc:AlternateContent>
          <mc:Choice Requires="wps">
            <w:drawing>
              <wp:anchor distT="0" distB="0" distL="114300" distR="114300" simplePos="0" relativeHeight="251621376" behindDoc="0" locked="0" layoutInCell="1" allowOverlap="1" wp14:anchorId="708E19BB" wp14:editId="483ABC98">
                <wp:simplePos x="0" y="0"/>
                <wp:positionH relativeFrom="margin">
                  <wp:posOffset>747395</wp:posOffset>
                </wp:positionH>
                <wp:positionV relativeFrom="paragraph">
                  <wp:posOffset>6985</wp:posOffset>
                </wp:positionV>
                <wp:extent cx="4182745" cy="533400"/>
                <wp:effectExtent l="0" t="0" r="0" b="0"/>
                <wp:wrapNone/>
                <wp:docPr id="358" name="文字方塊 358"/>
                <wp:cNvGraphicFramePr/>
                <a:graphic xmlns:a="http://schemas.openxmlformats.org/drawingml/2006/main">
                  <a:graphicData uri="http://schemas.microsoft.com/office/word/2010/wordprocessingShape">
                    <wps:wsp>
                      <wps:cNvSpPr txBox="1"/>
                      <wps:spPr>
                        <a:xfrm>
                          <a:off x="0" y="0"/>
                          <a:ext cx="4182745" cy="533400"/>
                        </a:xfrm>
                        <a:prstGeom prst="rect">
                          <a:avLst/>
                        </a:prstGeom>
                        <a:noFill/>
                        <a:ln w="6350">
                          <a:noFill/>
                        </a:ln>
                      </wps:spPr>
                      <wps:txbx>
                        <w:txbxContent>
                          <w:p w14:paraId="1ECC2BD9" w14:textId="39F7B71B" w:rsidR="003071FB" w:rsidRPr="00CF44F3" w:rsidRDefault="003071FB" w:rsidP="00D666AB">
                            <w:pPr>
                              <w:spacing w:after="0" w:line="240" w:lineRule="exact"/>
                              <w:rPr>
                                <w:rFonts w:ascii="Goudy Old Style" w:hAnsi="Goudy Old Style"/>
                                <w:color w:val="0000FF"/>
                                <w:sz w:val="18"/>
                                <w:szCs w:val="18"/>
                              </w:rPr>
                            </w:pPr>
                            <w:r w:rsidRPr="00D666AB">
                              <w:rPr>
                                <w:rFonts w:ascii="Goudy Old Style" w:hAnsi="Goudy Old Style"/>
                                <w:color w:val="0000FF"/>
                                <w:sz w:val="18"/>
                                <w:szCs w:val="18"/>
                              </w:rPr>
                              <w:t>Source:</w:t>
                            </w:r>
                            <w:r>
                              <w:rPr>
                                <w:rFonts w:ascii="Goudy Old Style" w:hAnsi="Goudy Old Style"/>
                                <w:color w:val="0000FF"/>
                                <w:sz w:val="18"/>
                                <w:szCs w:val="18"/>
                              </w:rPr>
                              <w:t xml:space="preserve"> </w:t>
                            </w:r>
                            <w:r w:rsidRPr="00CF44F3">
                              <w:rPr>
                                <w:rFonts w:ascii="Goudy Old Style" w:hAnsi="Goudy Old Style"/>
                                <w:color w:val="0000FF"/>
                                <w:sz w:val="18"/>
                                <w:szCs w:val="18"/>
                              </w:rPr>
                              <w:t>http://www.cityu.edu.hk/lib/collect/law/cityuportal/tutorial/online/legal_materials_hk10_body/overview.htm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8E19BB" id="文字方塊 358" o:spid="_x0000_s1135" type="#_x0000_t202" style="position:absolute;left:0;text-align:left;margin-left:58.85pt;margin-top:.55pt;width:329.35pt;height:42pt;z-index:251621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" filled="f" stroked="f" strokeweight=".5pt">
                <v:textbox>
                  <w:txbxContent>
                    <w:p w14:paraId="1ECC2BD9" w14:textId="39F7B71B" w:rsidR="003071FB" w:rsidRPr="00CF44F3" w:rsidRDefault="003071FB" w:rsidP="00D666AB">
                      <w:pPr>
                        <w:spacing w:after="0" w:line="240" w:lineRule="exact"/>
                        <w:rPr>
                          <w:rFonts w:ascii="Goudy Old Style" w:hAnsi="Goudy Old Style"/>
                          <w:color w:val="0000FF"/>
                          <w:sz w:val="18"/>
                          <w:szCs w:val="18"/>
                        </w:rPr>
                      </w:pPr>
                      <w:r w:rsidRPr="00D666AB">
                        <w:rPr>
                          <w:rFonts w:ascii="Goudy Old Style" w:hAnsi="Goudy Old Style"/>
                          <w:color w:val="0000FF"/>
                          <w:sz w:val="18"/>
                          <w:szCs w:val="18"/>
                        </w:rPr>
                        <w:t>Source:</w:t>
                      </w:r>
                      <w:r>
                        <w:rPr>
                          <w:rFonts w:ascii="Goudy Old Style" w:hAnsi="Goudy Old Style"/>
                          <w:color w:val="0000FF"/>
                          <w:sz w:val="18"/>
                          <w:szCs w:val="18"/>
                        </w:rPr>
                        <w:t xml:space="preserve"> </w:t>
                      </w:r>
                      <w:r w:rsidRPr="00CF44F3">
                        <w:rPr>
                          <w:rFonts w:ascii="Goudy Old Style" w:hAnsi="Goudy Old Style"/>
                          <w:color w:val="0000FF"/>
                          <w:sz w:val="18"/>
                          <w:szCs w:val="18"/>
                        </w:rPr>
                        <w:t>http://www.cityu.edu.hk/lib/collect/law/cityuportal/tutorial/online/legal_materials_hk10_body/overview.htm</w:t>
                      </w:r>
                    </w:p>
                  </w:txbxContent>
                </v:textbox>
                <w10:wrap anchorx="margin"/>
              </v:shape>
            </w:pict>
          </mc:Fallback>
        </mc:AlternateContent>
      </w:r>
    </w:p>
    <w:p w14:paraId="46C26FAE" w14:textId="768E8097" w:rsidR="000E589C" w:rsidRDefault="000E589C" w:rsidP="003A2B93">
      <w:pPr>
        <w:jc w:val="both"/>
        <w:rPr>
          <w:noProof/>
          <w:color w:val="000000" w:themeColor="text1"/>
          <w:sz w:val="24"/>
          <w:szCs w:val="24"/>
        </w:rPr>
      </w:pPr>
    </w:p>
    <w:p w14:paraId="24A7E773" w14:textId="3675B9FE" w:rsidR="001C2E6A" w:rsidRDefault="001C2E6A" w:rsidP="003A2B93">
      <w:pPr>
        <w:jc w:val="both"/>
        <w:rPr>
          <w:noProof/>
          <w:color w:val="000000" w:themeColor="text1"/>
          <w:sz w:val="24"/>
          <w:szCs w:val="24"/>
        </w:rPr>
      </w:pPr>
    </w:p>
    <w:p w14:paraId="10AECA4F" w14:textId="33BFA25E" w:rsidR="0028401A" w:rsidRPr="00D47606" w:rsidRDefault="00416BDA" w:rsidP="00B328C3">
      <w:pPr>
        <w:ind w:left="840" w:hangingChars="350" w:hanging="840"/>
        <w:jc w:val="both"/>
        <w:rPr>
          <w:b/>
          <w:bCs/>
          <w:i/>
          <w:iCs/>
          <w:noProof/>
          <w:color w:val="000000" w:themeColor="text1"/>
          <w:sz w:val="26"/>
          <w:szCs w:val="26"/>
        </w:rPr>
      </w:pPr>
      <w:r w:rsidRPr="00D47606">
        <w:rPr>
          <w:i/>
          <w:iCs/>
          <w:noProof/>
          <w:color w:val="000000" w:themeColor="text1"/>
          <w:sz w:val="24"/>
          <w:szCs w:val="24"/>
        </w:rPr>
        <mc:AlternateContent>
          <mc:Choice Requires="wps">
            <w:drawing>
              <wp:anchor distT="0" distB="0" distL="114300" distR="114300" simplePos="0" relativeHeight="251618304" behindDoc="0" locked="0" layoutInCell="1" allowOverlap="1" wp14:anchorId="2ABEAE92" wp14:editId="373168A3">
                <wp:simplePos x="0" y="0"/>
                <wp:positionH relativeFrom="column">
                  <wp:posOffset>-80157</wp:posOffset>
                </wp:positionH>
                <wp:positionV relativeFrom="paragraph">
                  <wp:posOffset>323508</wp:posOffset>
                </wp:positionV>
                <wp:extent cx="5711190" cy="2180492"/>
                <wp:effectExtent l="0" t="0" r="22860" b="10795"/>
                <wp:wrapNone/>
                <wp:docPr id="118" name="矩形 118"/>
                <wp:cNvGraphicFramePr/>
                <a:graphic xmlns:a="http://schemas.openxmlformats.org/drawingml/2006/main">
                  <a:graphicData uri="http://schemas.microsoft.com/office/word/2010/wordprocessingShape">
                    <wps:wsp>
                      <wps:cNvSpPr/>
                      <wps:spPr>
                        <a:xfrm>
                          <a:off x="0" y="0"/>
                          <a:ext cx="5711190" cy="2180492"/>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6D4A56" id="矩形 118" o:spid="_x0000_s1026" style="position:absolute;margin-left:-6.3pt;margin-top:25.45pt;width:449.7pt;height:171.7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" filled="f" strokecolor="#1f4d78 [1604]" strokeweight="1pt"/>
            </w:pict>
          </mc:Fallback>
        </mc:AlternateContent>
      </w:r>
      <w:r w:rsidR="009F0426" w:rsidRPr="00D47606">
        <w:rPr>
          <w:b/>
          <w:bCs/>
          <w:i/>
          <w:iCs/>
          <w:noProof/>
          <w:color w:val="000000" w:themeColor="text1"/>
          <w:sz w:val="24"/>
          <w:szCs w:val="24"/>
        </w:rPr>
        <mc:AlternateContent>
          <mc:Choice Requires="wps">
            <w:drawing>
              <wp:anchor distT="0" distB="0" distL="114300" distR="114300" simplePos="0" relativeHeight="251603968" behindDoc="0" locked="0" layoutInCell="1" allowOverlap="1" wp14:anchorId="722AC8A6" wp14:editId="7D880E27">
                <wp:simplePos x="0" y="0"/>
                <wp:positionH relativeFrom="column">
                  <wp:posOffset>-2723052</wp:posOffset>
                </wp:positionH>
                <wp:positionV relativeFrom="paragraph">
                  <wp:posOffset>6051275</wp:posOffset>
                </wp:positionV>
                <wp:extent cx="1095632" cy="313038"/>
                <wp:effectExtent l="0" t="0" r="0" b="0"/>
                <wp:wrapNone/>
                <wp:docPr id="116" name="文字方塊 116"/>
                <wp:cNvGraphicFramePr/>
                <a:graphic xmlns:a="http://schemas.openxmlformats.org/drawingml/2006/main">
                  <a:graphicData uri="http://schemas.microsoft.com/office/word/2010/wordprocessingShape">
                    <wps:wsp>
                      <wps:cNvSpPr txBox="1"/>
                      <wps:spPr>
                        <a:xfrm>
                          <a:off x="0" y="0"/>
                          <a:ext cx="1095632" cy="313038"/>
                        </a:xfrm>
                        <a:prstGeom prst="rect">
                          <a:avLst/>
                        </a:prstGeom>
                        <a:noFill/>
                        <a:ln w="6350">
                          <a:noFill/>
                        </a:ln>
                      </wps:spPr>
                      <wps:txbx>
                        <w:txbxContent>
                          <w:p w14:paraId="65D8B8F1" w14:textId="3DFA9122" w:rsidR="003071FB" w:rsidRPr="009F0426" w:rsidRDefault="003071FB">
                            <w:pPr>
                              <w:rPr>
                                <w:rFonts w:ascii="Comic Sans MS" w:hAnsi="Comic Sans MS"/>
                                <w:color w:val="FF0000"/>
                              </w:rPr>
                            </w:pPr>
                            <w:r w:rsidRPr="009F0426">
                              <w:rPr>
                                <w:rFonts w:ascii="Comic Sans MS" w:hAnsi="Comic Sans MS"/>
                                <w:color w:val="FF0000"/>
                              </w:rPr>
                              <w:t>implements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22AC8A6" id="文字方塊 116" o:spid="_x0000_s1136" type="#_x0000_t202" style="position:absolute;left:0;text-align:left;margin-left:-214.4pt;margin-top:476.5pt;width:86.25pt;height:24.65pt;z-index:251603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" filled="f" stroked="f" strokeweight=".5pt">
                <v:textbox>
                  <w:txbxContent>
                    <w:p w14:paraId="65D8B8F1" w14:textId="3DFA9122" w:rsidR="003071FB" w:rsidRPr="009F0426" w:rsidRDefault="003071FB">
                      <w:pPr>
                        <w:rPr>
                          <w:rFonts w:ascii="Comic Sans MS" w:hAnsi="Comic Sans MS"/>
                          <w:color w:val="FF0000"/>
                        </w:rPr>
                      </w:pPr>
                      <w:r w:rsidRPr="009F0426">
                        <w:rPr>
                          <w:rFonts w:ascii="Comic Sans MS" w:hAnsi="Comic Sans MS"/>
                          <w:color w:val="FF0000"/>
                        </w:rPr>
                        <w:t>implements</w:t>
                      </w:r>
                    </w:p>
                  </w:txbxContent>
                </v:textbox>
              </v:shape>
            </w:pict>
          </mc:Fallback>
        </mc:AlternateContent>
      </w:r>
      <w:r w:rsidR="009F0426" w:rsidRPr="00D47606">
        <w:rPr>
          <w:b/>
          <w:bCs/>
          <w:i/>
          <w:iCs/>
          <w:noProof/>
          <w:color w:val="000000" w:themeColor="text1"/>
          <w:sz w:val="24"/>
          <w:szCs w:val="24"/>
        </w:rPr>
        <mc:AlternateContent>
          <mc:Choice Requires="wps">
            <w:drawing>
              <wp:anchor distT="0" distB="0" distL="114300" distR="114300" simplePos="0" relativeHeight="251600896" behindDoc="0" locked="0" layoutInCell="1" allowOverlap="1" wp14:anchorId="359D62FA" wp14:editId="6793DF4F">
                <wp:simplePos x="0" y="0"/>
                <wp:positionH relativeFrom="column">
                  <wp:posOffset>-4452998</wp:posOffset>
                </wp:positionH>
                <wp:positionV relativeFrom="paragraph">
                  <wp:posOffset>5787665</wp:posOffset>
                </wp:positionV>
                <wp:extent cx="3196282" cy="370702"/>
                <wp:effectExtent l="0" t="0" r="0" b="0"/>
                <wp:wrapNone/>
                <wp:docPr id="115" name="文字方塊 115"/>
                <wp:cNvGraphicFramePr/>
                <a:graphic xmlns:a="http://schemas.openxmlformats.org/drawingml/2006/main">
                  <a:graphicData uri="http://schemas.microsoft.com/office/word/2010/wordprocessingShape">
                    <wps:wsp>
                      <wps:cNvSpPr txBox="1"/>
                      <wps:spPr>
                        <a:xfrm>
                          <a:off x="0" y="0"/>
                          <a:ext cx="3196282" cy="370702"/>
                        </a:xfrm>
                        <a:prstGeom prst="rect">
                          <a:avLst/>
                        </a:prstGeom>
                        <a:noFill/>
                        <a:ln w="6350">
                          <a:noFill/>
                        </a:ln>
                      </wps:spPr>
                      <wps:txbx>
                        <w:txbxContent>
                          <w:p w14:paraId="6EB2F284" w14:textId="62EC9CAA" w:rsidR="003071FB" w:rsidRPr="009F0426" w:rsidRDefault="003071FB">
                            <w:pPr>
                              <w:rPr>
                                <w:rFonts w:ascii="Comic Sans MS" w:hAnsi="Comic Sans MS"/>
                                <w:color w:val="FF0000"/>
                              </w:rPr>
                            </w:pPr>
                            <w:r w:rsidRPr="009F0426">
                              <w:rPr>
                                <w:rFonts w:ascii="Comic Sans MS" w:hAnsi="Comic Sans MS"/>
                                <w:color w:val="FF0000"/>
                              </w:rPr>
                              <w:t>Implementation and evaluation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59D62FA" id="文字方塊 115" o:spid="_x0000_s1137" type="#_x0000_t202" style="position:absolute;left:0;text-align:left;margin-left:-350.65pt;margin-top:455.7pt;width:251.7pt;height:29.2pt;z-index:251600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" filled="f" stroked="f" strokeweight=".5pt">
                <v:textbox>
                  <w:txbxContent>
                    <w:p w14:paraId="6EB2F284" w14:textId="62EC9CAA" w:rsidR="003071FB" w:rsidRPr="009F0426" w:rsidRDefault="003071FB">
                      <w:pPr>
                        <w:rPr>
                          <w:rFonts w:ascii="Comic Sans MS" w:hAnsi="Comic Sans MS"/>
                          <w:color w:val="FF0000"/>
                        </w:rPr>
                      </w:pPr>
                      <w:r w:rsidRPr="009F0426">
                        <w:rPr>
                          <w:rFonts w:ascii="Comic Sans MS" w:hAnsi="Comic Sans MS"/>
                          <w:color w:val="FF0000"/>
                        </w:rPr>
                        <w:t>Implementation and evaluation</w:t>
                      </w:r>
                    </w:p>
                  </w:txbxContent>
                </v:textbox>
              </v:shape>
            </w:pict>
          </mc:Fallback>
        </mc:AlternateContent>
      </w:r>
      <w:r w:rsidR="009F0426" w:rsidRPr="00D47606">
        <w:rPr>
          <w:b/>
          <w:bCs/>
          <w:i/>
          <w:iCs/>
          <w:noProof/>
          <w:color w:val="000000" w:themeColor="text1"/>
          <w:sz w:val="24"/>
          <w:szCs w:val="24"/>
        </w:rPr>
        <mc:AlternateContent>
          <mc:Choice Requires="wps">
            <w:drawing>
              <wp:anchor distT="0" distB="0" distL="114300" distR="114300" simplePos="0" relativeHeight="251577344" behindDoc="0" locked="0" layoutInCell="1" allowOverlap="1" wp14:anchorId="67113DCC" wp14:editId="2EEABE54">
                <wp:simplePos x="0" y="0"/>
                <wp:positionH relativeFrom="column">
                  <wp:posOffset>-4420046</wp:posOffset>
                </wp:positionH>
                <wp:positionV relativeFrom="paragraph">
                  <wp:posOffset>3876486</wp:posOffset>
                </wp:positionV>
                <wp:extent cx="2520778" cy="354227"/>
                <wp:effectExtent l="0" t="0" r="0" b="0"/>
                <wp:wrapNone/>
                <wp:docPr id="109" name="文字方塊 109"/>
                <wp:cNvGraphicFramePr/>
                <a:graphic xmlns:a="http://schemas.openxmlformats.org/drawingml/2006/main">
                  <a:graphicData uri="http://schemas.microsoft.com/office/word/2010/wordprocessingShape">
                    <wps:wsp>
                      <wps:cNvSpPr txBox="1"/>
                      <wps:spPr>
                        <a:xfrm>
                          <a:off x="0" y="0"/>
                          <a:ext cx="2520778" cy="354227"/>
                        </a:xfrm>
                        <a:prstGeom prst="rect">
                          <a:avLst/>
                        </a:prstGeom>
                        <a:noFill/>
                        <a:ln w="6350">
                          <a:noFill/>
                        </a:ln>
                      </wps:spPr>
                      <wps:txbx>
                        <w:txbxContent>
                          <w:p w14:paraId="32F21658" w14:textId="0103C86C" w:rsidR="003071FB" w:rsidRPr="00A40A45" w:rsidRDefault="003071FB">
                            <w:pPr>
                              <w:rPr>
                                <w:rFonts w:ascii="Comic Sans MS" w:hAnsi="Comic Sans MS"/>
                                <w:color w:val="FF0000"/>
                                <w:lang w:val="en-GB"/>
                              </w:rPr>
                            </w:pPr>
                            <w:r>
                              <w:rPr>
                                <w:rFonts w:ascii="Comic Sans MS" w:hAnsi="Comic Sans MS"/>
                                <w:color w:val="FF0000"/>
                                <w:lang w:val="en-GB"/>
                              </w:rPr>
                              <w:t>Making decisions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7113DCC" id="文字方塊 109" o:spid="_x0000_s1138" type="#_x0000_t202" style="position:absolute;left:0;text-align:left;margin-left:-348.05pt;margin-top:305.25pt;width:198.5pt;height:27.9pt;z-index:251577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" filled="f" stroked="f" strokeweight=".5pt">
                <v:textbox>
                  <w:txbxContent>
                    <w:p w14:paraId="32F21658" w14:textId="0103C86C" w:rsidR="003071FB" w:rsidRPr="00A40A45" w:rsidRDefault="003071FB">
                      <w:pPr>
                        <w:rPr>
                          <w:rFonts w:ascii="Comic Sans MS" w:hAnsi="Comic Sans MS"/>
                          <w:color w:val="FF0000"/>
                          <w:lang w:val="en-GB"/>
                        </w:rPr>
                      </w:pPr>
                      <w:r>
                        <w:rPr>
                          <w:rFonts w:ascii="Comic Sans MS" w:hAnsi="Comic Sans MS"/>
                          <w:color w:val="FF0000"/>
                          <w:lang w:val="en-GB"/>
                        </w:rPr>
                        <w:t>Making decisions</w:t>
                      </w:r>
                    </w:p>
                  </w:txbxContent>
                </v:textbox>
              </v:shape>
            </w:pict>
          </mc:Fallback>
        </mc:AlternateContent>
      </w:r>
      <w:r w:rsidR="00DC26D0" w:rsidRPr="00D47606">
        <w:rPr>
          <w:rFonts w:hint="eastAsia"/>
          <w:b/>
          <w:bCs/>
          <w:i/>
          <w:iCs/>
          <w:noProof/>
          <w:color w:val="000000" w:themeColor="text1"/>
          <w:sz w:val="26"/>
          <w:szCs w:val="26"/>
        </w:rPr>
        <w:t>T</w:t>
      </w:r>
      <w:r w:rsidR="00DC26D0" w:rsidRPr="00D47606">
        <w:rPr>
          <w:b/>
          <w:bCs/>
          <w:i/>
          <w:iCs/>
          <w:noProof/>
          <w:color w:val="000000" w:themeColor="text1"/>
          <w:sz w:val="26"/>
          <w:szCs w:val="26"/>
        </w:rPr>
        <w:t xml:space="preserve">ask </w:t>
      </w:r>
      <w:bookmarkStart w:id="6" w:name="_Hlk31791356"/>
      <w:r w:rsidR="00D20499" w:rsidRPr="00D47606">
        <w:rPr>
          <w:rFonts w:hint="eastAsia"/>
          <w:b/>
          <w:bCs/>
          <w:i/>
          <w:iCs/>
          <w:noProof/>
          <w:color w:val="000000" w:themeColor="text1"/>
          <w:sz w:val="26"/>
          <w:szCs w:val="26"/>
        </w:rPr>
        <w:t>3</w:t>
      </w:r>
      <w:r w:rsidR="00D20499" w:rsidRPr="00D47606">
        <w:rPr>
          <w:b/>
          <w:bCs/>
          <w:i/>
          <w:iCs/>
          <w:noProof/>
          <w:color w:val="000000" w:themeColor="text1"/>
          <w:sz w:val="26"/>
          <w:szCs w:val="26"/>
        </w:rPr>
        <w:t xml:space="preserve"> </w:t>
      </w:r>
      <w:r w:rsidR="0028401A" w:rsidRPr="00D47606">
        <w:rPr>
          <w:rFonts w:hint="eastAsia"/>
          <w:b/>
          <w:bCs/>
          <w:i/>
          <w:iCs/>
          <w:noProof/>
          <w:color w:val="000000" w:themeColor="text1"/>
          <w:sz w:val="26"/>
          <w:szCs w:val="26"/>
        </w:rPr>
        <w:t xml:space="preserve">Understanding </w:t>
      </w:r>
      <w:r w:rsidR="0028401A" w:rsidRPr="00D47606">
        <w:rPr>
          <w:b/>
          <w:bCs/>
          <w:i/>
          <w:iCs/>
          <w:noProof/>
          <w:color w:val="000000" w:themeColor="text1"/>
          <w:sz w:val="26"/>
          <w:szCs w:val="26"/>
        </w:rPr>
        <w:t>the decision-making process</w:t>
      </w:r>
      <w:r w:rsidR="0028401A" w:rsidRPr="00D47606">
        <w:rPr>
          <w:rFonts w:hint="eastAsia"/>
          <w:b/>
          <w:bCs/>
          <w:i/>
          <w:iCs/>
          <w:noProof/>
          <w:color w:val="000000" w:themeColor="text1"/>
          <w:sz w:val="26"/>
          <w:szCs w:val="26"/>
        </w:rPr>
        <w:t xml:space="preserve"> </w:t>
      </w:r>
      <w:r w:rsidR="009C6F0C" w:rsidRPr="00D47606">
        <w:rPr>
          <w:rFonts w:hint="eastAsia"/>
          <w:b/>
          <w:bCs/>
          <w:i/>
          <w:iCs/>
          <w:noProof/>
          <w:color w:val="000000" w:themeColor="text1"/>
          <w:sz w:val="26"/>
          <w:szCs w:val="26"/>
        </w:rPr>
        <w:t xml:space="preserve">of </w:t>
      </w:r>
      <w:r w:rsidR="0028401A" w:rsidRPr="00D47606">
        <w:rPr>
          <w:rFonts w:hint="eastAsia"/>
          <w:b/>
          <w:bCs/>
          <w:i/>
          <w:iCs/>
          <w:noProof/>
          <w:color w:val="000000" w:themeColor="text1"/>
          <w:sz w:val="26"/>
          <w:szCs w:val="26"/>
        </w:rPr>
        <w:t xml:space="preserve">the </w:t>
      </w:r>
      <w:r w:rsidR="009C6F0C" w:rsidRPr="00D47606">
        <w:rPr>
          <w:rFonts w:hint="eastAsia"/>
          <w:b/>
          <w:bCs/>
          <w:i/>
          <w:iCs/>
          <w:noProof/>
          <w:color w:val="000000" w:themeColor="text1"/>
          <w:sz w:val="26"/>
          <w:szCs w:val="26"/>
        </w:rPr>
        <w:t>HKSAR Government</w:t>
      </w:r>
    </w:p>
    <w:bookmarkEnd w:id="6"/>
    <w:p w14:paraId="3D754ABC" w14:textId="6353B04E" w:rsidR="00415186" w:rsidRDefault="00C103C8" w:rsidP="005D7135">
      <w:pPr>
        <w:jc w:val="both"/>
        <w:rPr>
          <w:color w:val="000000" w:themeColor="text1"/>
          <w:sz w:val="24"/>
          <w:szCs w:val="24"/>
        </w:rPr>
      </w:pPr>
      <w:r w:rsidRPr="00C103C8">
        <w:rPr>
          <w:sz w:val="24"/>
          <w:szCs w:val="24"/>
        </w:rPr>
        <w:t>Decision-making Process</w:t>
      </w:r>
      <w:r w:rsidR="00F61A4F">
        <w:rPr>
          <w:rFonts w:hint="eastAsia"/>
          <w:noProof/>
          <w:color w:val="000000" w:themeColor="text1"/>
          <w:sz w:val="24"/>
          <w:szCs w:val="24"/>
        </w:rPr>
        <w:t xml:space="preserve"> specif</w:t>
      </w:r>
      <w:r>
        <w:rPr>
          <w:rFonts w:hint="eastAsia"/>
          <w:noProof/>
          <w:color w:val="000000" w:themeColor="text1"/>
          <w:sz w:val="24"/>
          <w:szCs w:val="24"/>
        </w:rPr>
        <w:t>i</w:t>
      </w:r>
      <w:r w:rsidR="00F61A4F">
        <w:rPr>
          <w:rFonts w:hint="eastAsia"/>
          <w:noProof/>
          <w:color w:val="000000" w:themeColor="text1"/>
          <w:sz w:val="24"/>
          <w:szCs w:val="24"/>
        </w:rPr>
        <w:t xml:space="preserve">es four major components, namely, </w:t>
      </w:r>
      <w:r w:rsidR="00F61A4F" w:rsidRPr="00AD513F">
        <w:rPr>
          <w:b/>
          <w:noProof/>
          <w:color w:val="000000" w:themeColor="text1"/>
          <w:sz w:val="24"/>
          <w:szCs w:val="24"/>
        </w:rPr>
        <w:t>input</w:t>
      </w:r>
      <w:r w:rsidR="00F61A4F">
        <w:rPr>
          <w:rFonts w:hint="eastAsia"/>
          <w:noProof/>
          <w:color w:val="000000" w:themeColor="text1"/>
          <w:sz w:val="24"/>
          <w:szCs w:val="24"/>
        </w:rPr>
        <w:t xml:space="preserve">, </w:t>
      </w:r>
      <w:r w:rsidR="00F61A4F" w:rsidRPr="00AD513F">
        <w:rPr>
          <w:b/>
          <w:noProof/>
          <w:color w:val="000000" w:themeColor="text1"/>
          <w:sz w:val="24"/>
          <w:szCs w:val="24"/>
        </w:rPr>
        <w:t>decision</w:t>
      </w:r>
      <w:r w:rsidR="00F61A4F">
        <w:rPr>
          <w:rFonts w:hint="eastAsia"/>
          <w:noProof/>
          <w:color w:val="000000" w:themeColor="text1"/>
          <w:sz w:val="24"/>
          <w:szCs w:val="24"/>
        </w:rPr>
        <w:t xml:space="preserve">, </w:t>
      </w:r>
      <w:r w:rsidR="00F61A4F" w:rsidRPr="00AD513F">
        <w:rPr>
          <w:b/>
          <w:noProof/>
          <w:color w:val="000000" w:themeColor="text1"/>
          <w:sz w:val="24"/>
          <w:szCs w:val="24"/>
        </w:rPr>
        <w:t>output</w:t>
      </w:r>
      <w:r w:rsidR="00F61A4F">
        <w:rPr>
          <w:rFonts w:hint="eastAsia"/>
          <w:noProof/>
          <w:color w:val="000000" w:themeColor="text1"/>
          <w:sz w:val="24"/>
          <w:szCs w:val="24"/>
        </w:rPr>
        <w:t xml:space="preserve"> and </w:t>
      </w:r>
      <w:r w:rsidR="00F61A4F" w:rsidRPr="00AD513F">
        <w:rPr>
          <w:b/>
          <w:noProof/>
          <w:color w:val="000000" w:themeColor="text1"/>
          <w:sz w:val="24"/>
          <w:szCs w:val="24"/>
        </w:rPr>
        <w:t>feedback</w:t>
      </w:r>
      <w:r w:rsidR="00F61A4F">
        <w:rPr>
          <w:rFonts w:hint="eastAsia"/>
          <w:noProof/>
          <w:color w:val="000000" w:themeColor="text1"/>
          <w:sz w:val="24"/>
          <w:szCs w:val="24"/>
        </w:rPr>
        <w:t xml:space="preserve">. </w:t>
      </w:r>
      <w:r w:rsidR="00F61A4F">
        <w:rPr>
          <w:rFonts w:hint="eastAsia"/>
          <w:color w:val="000000" w:themeColor="text1"/>
          <w:sz w:val="24"/>
          <w:szCs w:val="24"/>
        </w:rPr>
        <w:t xml:space="preserve">The </w:t>
      </w:r>
      <w:r w:rsidR="00415186">
        <w:rPr>
          <w:rFonts w:hint="eastAsia"/>
          <w:color w:val="000000" w:themeColor="text1"/>
          <w:sz w:val="24"/>
          <w:szCs w:val="24"/>
        </w:rPr>
        <w:t>process</w:t>
      </w:r>
      <w:r w:rsidR="00416BDA">
        <w:rPr>
          <w:color w:val="000000" w:themeColor="text1"/>
          <w:sz w:val="24"/>
          <w:szCs w:val="24"/>
        </w:rPr>
        <w:t xml:space="preserve"> </w:t>
      </w:r>
      <w:r w:rsidR="00F61A4F">
        <w:rPr>
          <w:rFonts w:hint="eastAsia"/>
          <w:color w:val="000000" w:themeColor="text1"/>
          <w:sz w:val="24"/>
          <w:szCs w:val="24"/>
        </w:rPr>
        <w:t xml:space="preserve">first receives </w:t>
      </w:r>
      <w:r w:rsidR="00BD05A1" w:rsidRPr="00DF127D">
        <w:rPr>
          <w:color w:val="000000" w:themeColor="text1"/>
          <w:sz w:val="24"/>
          <w:szCs w:val="24"/>
        </w:rPr>
        <w:t>inputs from its environment</w:t>
      </w:r>
      <w:r w:rsidR="00F61A4F">
        <w:rPr>
          <w:rFonts w:hint="eastAsia"/>
          <w:color w:val="000000" w:themeColor="text1"/>
          <w:sz w:val="24"/>
          <w:szCs w:val="24"/>
        </w:rPr>
        <w:t xml:space="preserve">. </w:t>
      </w:r>
      <w:r w:rsidR="00F61A4F" w:rsidRPr="00DF127D">
        <w:rPr>
          <w:color w:val="000000" w:themeColor="text1"/>
          <w:sz w:val="24"/>
          <w:szCs w:val="24"/>
        </w:rPr>
        <w:t xml:space="preserve">The inputs </w:t>
      </w:r>
      <w:r w:rsidR="00F61A4F">
        <w:rPr>
          <w:rFonts w:hint="eastAsia"/>
          <w:color w:val="000000" w:themeColor="text1"/>
          <w:sz w:val="24"/>
          <w:szCs w:val="24"/>
        </w:rPr>
        <w:t xml:space="preserve">usually exist </w:t>
      </w:r>
      <w:r w:rsidR="00F61A4F" w:rsidRPr="00DF127D">
        <w:rPr>
          <w:color w:val="000000" w:themeColor="text1"/>
          <w:sz w:val="24"/>
          <w:szCs w:val="24"/>
        </w:rPr>
        <w:t>in the form of general public</w:t>
      </w:r>
      <w:r w:rsidR="00F61A4F">
        <w:rPr>
          <w:color w:val="000000" w:themeColor="text1"/>
          <w:sz w:val="24"/>
          <w:szCs w:val="24"/>
        </w:rPr>
        <w:t>’</w:t>
      </w:r>
      <w:r w:rsidR="00F61A4F">
        <w:rPr>
          <w:rFonts w:hint="eastAsia"/>
          <w:color w:val="000000" w:themeColor="text1"/>
          <w:sz w:val="24"/>
          <w:szCs w:val="24"/>
        </w:rPr>
        <w:t>s needs</w:t>
      </w:r>
      <w:r w:rsidR="00F61A4F" w:rsidRPr="00DF127D">
        <w:rPr>
          <w:color w:val="000000" w:themeColor="text1"/>
          <w:sz w:val="24"/>
          <w:szCs w:val="24"/>
        </w:rPr>
        <w:t xml:space="preserve">. </w:t>
      </w:r>
      <w:r w:rsidR="00F61A4F">
        <w:rPr>
          <w:rFonts w:hint="eastAsia"/>
          <w:color w:val="000000" w:themeColor="text1"/>
          <w:sz w:val="24"/>
          <w:szCs w:val="24"/>
        </w:rPr>
        <w:t xml:space="preserve">After a series of actions </w:t>
      </w:r>
      <w:r w:rsidR="005F05DF">
        <w:rPr>
          <w:rFonts w:hint="eastAsia"/>
          <w:color w:val="000000" w:themeColor="text1"/>
          <w:sz w:val="24"/>
          <w:szCs w:val="24"/>
        </w:rPr>
        <w:t xml:space="preserve">such as reviewing and evaluating proposals </w:t>
      </w:r>
      <w:r w:rsidR="00F61A4F">
        <w:rPr>
          <w:rFonts w:hint="eastAsia"/>
          <w:color w:val="000000" w:themeColor="text1"/>
          <w:sz w:val="24"/>
          <w:szCs w:val="24"/>
        </w:rPr>
        <w:t>undertaken by policy-makers,</w:t>
      </w:r>
      <w:r w:rsidR="00BD05A1" w:rsidRPr="00DF127D">
        <w:rPr>
          <w:color w:val="000000" w:themeColor="text1"/>
          <w:sz w:val="24"/>
          <w:szCs w:val="24"/>
        </w:rPr>
        <w:t xml:space="preserve"> outputs</w:t>
      </w:r>
      <w:r w:rsidR="00C47048" w:rsidRPr="00DF127D">
        <w:rPr>
          <w:color w:val="000000" w:themeColor="text1"/>
          <w:sz w:val="24"/>
          <w:szCs w:val="24"/>
        </w:rPr>
        <w:t xml:space="preserve"> </w:t>
      </w:r>
      <w:r w:rsidR="00F61A4F">
        <w:rPr>
          <w:rFonts w:hint="eastAsia"/>
          <w:color w:val="000000" w:themeColor="text1"/>
          <w:sz w:val="24"/>
          <w:szCs w:val="24"/>
        </w:rPr>
        <w:t xml:space="preserve">are formed. </w:t>
      </w:r>
      <w:r w:rsidR="00BD05A1" w:rsidRPr="00DF127D">
        <w:rPr>
          <w:color w:val="000000" w:themeColor="text1"/>
          <w:sz w:val="24"/>
          <w:szCs w:val="24"/>
        </w:rPr>
        <w:t xml:space="preserve">The </w:t>
      </w:r>
      <w:r w:rsidR="00C47048" w:rsidRPr="00DF127D">
        <w:rPr>
          <w:color w:val="000000" w:themeColor="text1"/>
          <w:sz w:val="24"/>
          <w:szCs w:val="24"/>
        </w:rPr>
        <w:t xml:space="preserve">outputs can </w:t>
      </w:r>
      <w:r w:rsidR="005F05DF">
        <w:rPr>
          <w:rFonts w:hint="eastAsia"/>
          <w:color w:val="000000" w:themeColor="text1"/>
          <w:sz w:val="24"/>
          <w:szCs w:val="24"/>
        </w:rPr>
        <w:t xml:space="preserve">exist </w:t>
      </w:r>
      <w:r w:rsidR="00C47048" w:rsidRPr="00DF127D">
        <w:rPr>
          <w:color w:val="000000" w:themeColor="text1"/>
          <w:sz w:val="24"/>
          <w:szCs w:val="24"/>
        </w:rPr>
        <w:t xml:space="preserve">in the form of laws, </w:t>
      </w:r>
      <w:r w:rsidR="003E6C1E" w:rsidRPr="00DF127D">
        <w:rPr>
          <w:color w:val="000000" w:themeColor="text1"/>
          <w:sz w:val="24"/>
          <w:szCs w:val="24"/>
        </w:rPr>
        <w:t xml:space="preserve">policies </w:t>
      </w:r>
      <w:r w:rsidR="00C47048" w:rsidRPr="00DF127D">
        <w:rPr>
          <w:color w:val="000000" w:themeColor="text1"/>
          <w:sz w:val="24"/>
          <w:szCs w:val="24"/>
        </w:rPr>
        <w:t>and</w:t>
      </w:r>
      <w:r w:rsidR="005F05DF">
        <w:rPr>
          <w:rFonts w:hint="eastAsia"/>
          <w:color w:val="000000" w:themeColor="text1"/>
          <w:sz w:val="24"/>
          <w:szCs w:val="24"/>
        </w:rPr>
        <w:t>/or</w:t>
      </w:r>
      <w:r w:rsidR="00C47048" w:rsidRPr="00DF127D">
        <w:rPr>
          <w:color w:val="000000" w:themeColor="text1"/>
          <w:sz w:val="24"/>
          <w:szCs w:val="24"/>
        </w:rPr>
        <w:t xml:space="preserve"> judicial decisions</w:t>
      </w:r>
      <w:r w:rsidR="00BD05A1" w:rsidRPr="00DF127D">
        <w:rPr>
          <w:color w:val="000000" w:themeColor="text1"/>
          <w:sz w:val="24"/>
          <w:szCs w:val="24"/>
        </w:rPr>
        <w:t xml:space="preserve">. </w:t>
      </w:r>
      <w:r w:rsidR="005F05DF">
        <w:rPr>
          <w:rFonts w:hint="eastAsia"/>
          <w:color w:val="000000" w:themeColor="text1"/>
          <w:sz w:val="24"/>
          <w:szCs w:val="24"/>
        </w:rPr>
        <w:t>Notice that a</w:t>
      </w:r>
      <w:r w:rsidR="00BD05A1" w:rsidRPr="00DF127D">
        <w:rPr>
          <w:color w:val="000000" w:themeColor="text1"/>
          <w:sz w:val="24"/>
          <w:szCs w:val="24"/>
        </w:rPr>
        <w:t xml:space="preserve"> feedback loop exists</w:t>
      </w:r>
      <w:r w:rsidR="005F05DF">
        <w:rPr>
          <w:rFonts w:hint="eastAsia"/>
          <w:color w:val="000000" w:themeColor="text1"/>
          <w:sz w:val="24"/>
          <w:szCs w:val="24"/>
        </w:rPr>
        <w:t>. This allows</w:t>
      </w:r>
      <w:r w:rsidR="00BD05A1" w:rsidRPr="00DF127D">
        <w:rPr>
          <w:color w:val="000000" w:themeColor="text1"/>
          <w:sz w:val="24"/>
          <w:szCs w:val="24"/>
        </w:rPr>
        <w:t xml:space="preserve"> </w:t>
      </w:r>
      <w:r w:rsidR="00BD05A1" w:rsidRPr="006231D8">
        <w:rPr>
          <w:color w:val="000000" w:themeColor="text1"/>
          <w:sz w:val="24"/>
          <w:szCs w:val="24"/>
        </w:rPr>
        <w:t xml:space="preserve">the </w:t>
      </w:r>
      <w:r w:rsidR="00BD05A1" w:rsidRPr="00DF127D">
        <w:rPr>
          <w:color w:val="000000" w:themeColor="text1"/>
          <w:sz w:val="24"/>
          <w:szCs w:val="24"/>
        </w:rPr>
        <w:t xml:space="preserve">outputs </w:t>
      </w:r>
      <w:r w:rsidR="005F05DF">
        <w:rPr>
          <w:rFonts w:hint="eastAsia"/>
          <w:color w:val="000000" w:themeColor="text1"/>
          <w:sz w:val="24"/>
          <w:szCs w:val="24"/>
        </w:rPr>
        <w:t xml:space="preserve">made </w:t>
      </w:r>
      <w:r w:rsidR="006435A4" w:rsidRPr="00DF127D">
        <w:rPr>
          <w:color w:val="000000" w:themeColor="text1"/>
          <w:sz w:val="24"/>
          <w:szCs w:val="24"/>
        </w:rPr>
        <w:t>change</w:t>
      </w:r>
      <w:r w:rsidR="00BD05A1" w:rsidRPr="00DF127D">
        <w:rPr>
          <w:color w:val="000000" w:themeColor="text1"/>
          <w:sz w:val="24"/>
          <w:szCs w:val="24"/>
        </w:rPr>
        <w:t xml:space="preserve"> the</w:t>
      </w:r>
      <w:r w:rsidR="006231D8">
        <w:rPr>
          <w:color w:val="000000" w:themeColor="text1"/>
          <w:sz w:val="24"/>
          <w:szCs w:val="24"/>
        </w:rPr>
        <w:t xml:space="preserve"> future</w:t>
      </w:r>
      <w:r w:rsidR="00BD05A1" w:rsidRPr="00DF127D">
        <w:rPr>
          <w:color w:val="000000" w:themeColor="text1"/>
          <w:sz w:val="24"/>
          <w:szCs w:val="24"/>
        </w:rPr>
        <w:t xml:space="preserve"> inputs</w:t>
      </w:r>
      <w:r w:rsidR="004F4504">
        <w:rPr>
          <w:color w:val="000000" w:themeColor="text1"/>
          <w:sz w:val="24"/>
          <w:szCs w:val="24"/>
        </w:rPr>
        <w:t xml:space="preserve"> </w:t>
      </w:r>
      <w:r w:rsidR="00D86D28">
        <w:rPr>
          <w:color w:val="000000" w:themeColor="text1"/>
          <w:sz w:val="24"/>
          <w:szCs w:val="24"/>
        </w:rPr>
        <w:t xml:space="preserve">when problems arise </w:t>
      </w:r>
      <w:r w:rsidR="005F05DF">
        <w:rPr>
          <w:rFonts w:hint="eastAsia"/>
          <w:color w:val="000000" w:themeColor="text1"/>
          <w:sz w:val="24"/>
          <w:szCs w:val="24"/>
        </w:rPr>
        <w:t xml:space="preserve">in implementing the </w:t>
      </w:r>
      <w:r w:rsidR="00D86D28">
        <w:rPr>
          <w:color w:val="000000" w:themeColor="text1"/>
          <w:sz w:val="24"/>
          <w:szCs w:val="24"/>
        </w:rPr>
        <w:t>new</w:t>
      </w:r>
      <w:r w:rsidR="004F4504">
        <w:rPr>
          <w:color w:val="000000" w:themeColor="text1"/>
          <w:sz w:val="24"/>
          <w:szCs w:val="24"/>
        </w:rPr>
        <w:t xml:space="preserve"> policy</w:t>
      </w:r>
      <w:r w:rsidR="003E6C1E" w:rsidRPr="00DF127D">
        <w:rPr>
          <w:color w:val="000000" w:themeColor="text1"/>
          <w:sz w:val="24"/>
          <w:szCs w:val="24"/>
        </w:rPr>
        <w:t>.</w:t>
      </w:r>
      <w:r w:rsidR="008A1250">
        <w:rPr>
          <w:color w:val="000000" w:themeColor="text1"/>
          <w:sz w:val="24"/>
          <w:szCs w:val="24"/>
        </w:rPr>
        <w:t xml:space="preserve"> </w:t>
      </w:r>
      <w:r w:rsidR="005F05DF">
        <w:rPr>
          <w:rFonts w:hint="eastAsia"/>
          <w:color w:val="000000" w:themeColor="text1"/>
          <w:sz w:val="24"/>
          <w:szCs w:val="24"/>
        </w:rPr>
        <w:t>With this</w:t>
      </w:r>
      <w:r w:rsidR="008A1250">
        <w:rPr>
          <w:color w:val="000000" w:themeColor="text1"/>
          <w:sz w:val="24"/>
          <w:szCs w:val="24"/>
        </w:rPr>
        <w:t xml:space="preserve">, </w:t>
      </w:r>
      <w:r w:rsidR="006231D8">
        <w:rPr>
          <w:color w:val="000000" w:themeColor="text1"/>
          <w:sz w:val="24"/>
          <w:szCs w:val="24"/>
        </w:rPr>
        <w:t>the</w:t>
      </w:r>
      <w:r w:rsidR="008A1250">
        <w:rPr>
          <w:color w:val="000000" w:themeColor="text1"/>
          <w:sz w:val="24"/>
          <w:szCs w:val="24"/>
        </w:rPr>
        <w:t xml:space="preserve"> </w:t>
      </w:r>
      <w:r w:rsidR="005F05DF">
        <w:rPr>
          <w:rFonts w:hint="eastAsia"/>
          <w:color w:val="000000" w:themeColor="text1"/>
          <w:sz w:val="24"/>
          <w:szCs w:val="24"/>
        </w:rPr>
        <w:t xml:space="preserve">new </w:t>
      </w:r>
      <w:r w:rsidR="008A1250">
        <w:rPr>
          <w:color w:val="000000" w:themeColor="text1"/>
          <w:sz w:val="24"/>
          <w:szCs w:val="24"/>
        </w:rPr>
        <w:t xml:space="preserve">policy </w:t>
      </w:r>
      <w:r w:rsidR="005F05DF">
        <w:rPr>
          <w:rFonts w:hint="eastAsia"/>
          <w:color w:val="000000" w:themeColor="text1"/>
          <w:sz w:val="24"/>
          <w:szCs w:val="24"/>
        </w:rPr>
        <w:t xml:space="preserve">set may </w:t>
      </w:r>
      <w:r w:rsidR="008A1250">
        <w:rPr>
          <w:color w:val="000000" w:themeColor="text1"/>
          <w:sz w:val="24"/>
          <w:szCs w:val="24"/>
        </w:rPr>
        <w:t xml:space="preserve">evolve </w:t>
      </w:r>
      <w:r w:rsidR="005F05DF">
        <w:rPr>
          <w:rFonts w:hint="eastAsia"/>
          <w:color w:val="000000" w:themeColor="text1"/>
          <w:sz w:val="24"/>
          <w:szCs w:val="24"/>
        </w:rPr>
        <w:t xml:space="preserve">depending on needs </w:t>
      </w:r>
      <w:r w:rsidR="008A1250">
        <w:rPr>
          <w:color w:val="000000" w:themeColor="text1"/>
          <w:sz w:val="24"/>
          <w:szCs w:val="24"/>
        </w:rPr>
        <w:t xml:space="preserve">over time. </w:t>
      </w:r>
    </w:p>
    <w:p w14:paraId="7E132E63" w14:textId="5F92E468" w:rsidR="003A2B93" w:rsidRPr="00DF127D" w:rsidRDefault="00415186" w:rsidP="005D7135">
      <w:pPr>
        <w:jc w:val="both"/>
        <w:rPr>
          <w:noProof/>
          <w:color w:val="000000" w:themeColor="text1"/>
          <w:sz w:val="24"/>
          <w:szCs w:val="24"/>
        </w:rPr>
      </w:pPr>
      <w:r>
        <w:rPr>
          <w:rFonts w:hint="eastAsia"/>
          <w:noProof/>
          <w:color w:val="000000" w:themeColor="text1"/>
          <w:sz w:val="24"/>
          <w:szCs w:val="24"/>
        </w:rPr>
        <w:t>As the different stages in the policy-making process are related to decision making, policy-making process are highly associated with the decision-making process.</w:t>
      </w:r>
    </w:p>
    <w:p w14:paraId="5CADFD1A" w14:textId="77777777" w:rsidR="003F1712" w:rsidRDefault="003F1712" w:rsidP="003F1712">
      <w:pPr>
        <w:pStyle w:val="a4"/>
        <w:ind w:left="360"/>
        <w:jc w:val="both"/>
        <w:rPr>
          <w:rFonts w:eastAsiaTheme="majorEastAsia" w:cstheme="minorHAnsi"/>
          <w:bCs/>
          <w:sz w:val="24"/>
          <w:szCs w:val="28"/>
        </w:rPr>
      </w:pPr>
    </w:p>
    <w:p w14:paraId="5A0951A6" w14:textId="757BA755" w:rsidR="00DF127D" w:rsidRPr="00BF7EC3" w:rsidRDefault="0011153A" w:rsidP="0099295C">
      <w:pPr>
        <w:pStyle w:val="a4"/>
        <w:numPr>
          <w:ilvl w:val="0"/>
          <w:numId w:val="11"/>
        </w:numPr>
        <w:jc w:val="both"/>
        <w:rPr>
          <w:rFonts w:eastAsiaTheme="majorEastAsia" w:cstheme="minorHAnsi"/>
          <w:bCs/>
          <w:sz w:val="24"/>
          <w:szCs w:val="28"/>
        </w:rPr>
      </w:pPr>
      <w:r w:rsidRPr="003650ED">
        <w:rPr>
          <w:noProof/>
        </w:rPr>
        <mc:AlternateContent>
          <mc:Choice Requires="wps">
            <w:drawing>
              <wp:anchor distT="0" distB="0" distL="114300" distR="114300" simplePos="0" relativeHeight="251587584" behindDoc="0" locked="0" layoutInCell="1" allowOverlap="1" wp14:anchorId="1C4CE8F7" wp14:editId="7E94742E">
                <wp:simplePos x="0" y="0"/>
                <wp:positionH relativeFrom="column">
                  <wp:posOffset>523240</wp:posOffset>
                </wp:positionH>
                <wp:positionV relativeFrom="paragraph">
                  <wp:posOffset>441960</wp:posOffset>
                </wp:positionV>
                <wp:extent cx="4472354" cy="269631"/>
                <wp:effectExtent l="0" t="0" r="23495" b="16510"/>
                <wp:wrapNone/>
                <wp:docPr id="4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2354" cy="269631"/>
                        </a:xfrm>
                        <a:prstGeom prst="rect">
                          <a:avLst/>
                        </a:prstGeom>
                        <a:solidFill>
                          <a:srgbClr val="FFFFFF"/>
                        </a:solidFill>
                        <a:ln w="9525">
                          <a:solidFill>
                            <a:srgbClr val="000000"/>
                          </a:solidFill>
                          <a:miter lim="800000"/>
                          <a:headEnd/>
                          <a:tailEnd/>
                        </a:ln>
                      </wps:spPr>
                      <wps:txbx>
                        <w:txbxContent>
                          <w:p w14:paraId="09A137CF" w14:textId="0CA546D4" w:rsidR="003071FB" w:rsidRPr="003A2B93" w:rsidRDefault="003071FB" w:rsidP="00460B8D">
                            <w:pPr>
                              <w:rPr>
                                <w:sz w:val="24"/>
                                <w:szCs w:val="24"/>
                              </w:rPr>
                            </w:pPr>
                            <w:r>
                              <w:rPr>
                                <w:b/>
                                <w:sz w:val="24"/>
                                <w:szCs w:val="24"/>
                              </w:rPr>
                              <w:t>Input</w:t>
                            </w:r>
                            <w:r w:rsidRPr="003A2B93">
                              <w:rPr>
                                <w:rFonts w:hint="eastAsia"/>
                                <w:b/>
                                <w:sz w:val="24"/>
                                <w:szCs w:val="24"/>
                              </w:rPr>
                              <w:t xml:space="preserve"> </w:t>
                            </w:r>
                            <w:r w:rsidRPr="003A2B93">
                              <w:rPr>
                                <w:b/>
                                <w:sz w:val="24"/>
                                <w:szCs w:val="24"/>
                              </w:rPr>
                              <w:tab/>
                            </w:r>
                            <w:r>
                              <w:rPr>
                                <w:b/>
                                <w:sz w:val="24"/>
                                <w:szCs w:val="24"/>
                              </w:rPr>
                              <w:t xml:space="preserve">    </w:t>
                            </w:r>
                            <w:r>
                              <w:rPr>
                                <w:b/>
                                <w:sz w:val="24"/>
                                <w:szCs w:val="24"/>
                              </w:rPr>
                              <w:tab/>
                              <w:t>Decision</w:t>
                            </w:r>
                            <w:r>
                              <w:rPr>
                                <w:b/>
                                <w:sz w:val="24"/>
                                <w:szCs w:val="24"/>
                              </w:rPr>
                              <w:tab/>
                              <w:t xml:space="preserve">Output     </w:t>
                            </w:r>
                            <w:r>
                              <w:rPr>
                                <w:b/>
                                <w:sz w:val="24"/>
                                <w:szCs w:val="24"/>
                              </w:rPr>
                              <w:tab/>
                              <w:t>Feedback loop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4CE8F7" id="_x0000_s1139" type="#_x0000_t202" style="position:absolute;left:0;text-align:left;margin-left:41.2pt;margin-top:34.8pt;width:352.15pt;height:21.25pt;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">
                <v:textbox>
                  <w:txbxContent>
                    <w:p w14:paraId="09A137CF" w14:textId="0CA546D4" w:rsidR="003071FB" w:rsidRPr="003A2B93" w:rsidRDefault="003071FB" w:rsidP="00460B8D">
                      <w:pPr>
                        <w:rPr>
                          <w:sz w:val="24"/>
                          <w:szCs w:val="24"/>
                        </w:rPr>
                      </w:pPr>
                      <w:r>
                        <w:rPr>
                          <w:b/>
                          <w:sz w:val="24"/>
                          <w:szCs w:val="24"/>
                        </w:rPr>
                        <w:t>Input</w:t>
                      </w:r>
                      <w:r w:rsidRPr="003A2B93">
                        <w:rPr>
                          <w:rFonts w:hint="eastAsia"/>
                          <w:b/>
                          <w:sz w:val="24"/>
                          <w:szCs w:val="24"/>
                        </w:rPr>
                        <w:t xml:space="preserve"> </w:t>
                      </w:r>
                      <w:r w:rsidRPr="003A2B93">
                        <w:rPr>
                          <w:b/>
                          <w:sz w:val="24"/>
                          <w:szCs w:val="24"/>
                        </w:rPr>
                        <w:tab/>
                      </w:r>
                      <w:r>
                        <w:rPr>
                          <w:b/>
                          <w:sz w:val="24"/>
                          <w:szCs w:val="24"/>
                        </w:rPr>
                        <w:t xml:space="preserve">    </w:t>
                      </w:r>
                      <w:r>
                        <w:rPr>
                          <w:b/>
                          <w:sz w:val="24"/>
                          <w:szCs w:val="24"/>
                        </w:rPr>
                        <w:tab/>
                        <w:t>Decision</w:t>
                      </w:r>
                      <w:r>
                        <w:rPr>
                          <w:b/>
                          <w:sz w:val="24"/>
                          <w:szCs w:val="24"/>
                        </w:rPr>
                        <w:tab/>
                        <w:t xml:space="preserve">Output     </w:t>
                      </w:r>
                      <w:r>
                        <w:rPr>
                          <w:b/>
                          <w:sz w:val="24"/>
                          <w:szCs w:val="24"/>
                        </w:rPr>
                        <w:tab/>
                        <w:t>Feedback loop</w:t>
                      </w:r>
                    </w:p>
                  </w:txbxContent>
                </v:textbox>
              </v:shape>
            </w:pict>
          </mc:Fallback>
        </mc:AlternateContent>
      </w:r>
      <w:r>
        <w:rPr>
          <w:rFonts w:eastAsiaTheme="majorEastAsia" w:cstheme="minorHAnsi" w:hint="eastAsia"/>
          <w:bCs/>
          <w:sz w:val="24"/>
          <w:szCs w:val="28"/>
        </w:rPr>
        <w:t xml:space="preserve">A </w:t>
      </w:r>
      <w:r w:rsidR="00FF79F4">
        <w:rPr>
          <w:rFonts w:eastAsiaTheme="majorEastAsia" w:cstheme="minorHAnsi" w:hint="eastAsia"/>
          <w:bCs/>
          <w:sz w:val="24"/>
          <w:szCs w:val="28"/>
        </w:rPr>
        <w:t>decision</w:t>
      </w:r>
      <w:r w:rsidRPr="00BF7EC3">
        <w:rPr>
          <w:rFonts w:eastAsiaTheme="majorEastAsia" w:cstheme="minorHAnsi"/>
          <w:bCs/>
          <w:sz w:val="24"/>
          <w:szCs w:val="28"/>
        </w:rPr>
        <w:t xml:space="preserve">-making </w:t>
      </w:r>
      <w:r w:rsidR="00FF79F4">
        <w:rPr>
          <w:rFonts w:eastAsiaTheme="majorEastAsia" w:cstheme="minorHAnsi" w:hint="eastAsia"/>
          <w:bCs/>
          <w:sz w:val="24"/>
          <w:szCs w:val="28"/>
        </w:rPr>
        <w:t>process</w:t>
      </w:r>
      <w:r w:rsidR="00FF79F4" w:rsidRPr="00BF7EC3">
        <w:rPr>
          <w:rFonts w:eastAsiaTheme="majorEastAsia" w:cstheme="minorHAnsi"/>
          <w:bCs/>
          <w:sz w:val="24"/>
          <w:szCs w:val="28"/>
        </w:rPr>
        <w:t xml:space="preserve"> </w:t>
      </w:r>
      <w:r>
        <w:rPr>
          <w:rFonts w:eastAsiaTheme="majorEastAsia" w:cstheme="minorHAnsi" w:hint="eastAsia"/>
          <w:bCs/>
          <w:sz w:val="24"/>
          <w:szCs w:val="28"/>
        </w:rPr>
        <w:t>is presented b</w:t>
      </w:r>
      <w:r w:rsidR="00DF127D" w:rsidRPr="00BF7EC3">
        <w:rPr>
          <w:rFonts w:eastAsiaTheme="majorEastAsia" w:cstheme="minorHAnsi"/>
          <w:bCs/>
          <w:sz w:val="24"/>
          <w:szCs w:val="28"/>
        </w:rPr>
        <w:t>elow</w:t>
      </w:r>
      <w:r w:rsidR="00460B8D" w:rsidRPr="00BF7EC3">
        <w:rPr>
          <w:rFonts w:eastAsiaTheme="majorEastAsia" w:cstheme="minorHAnsi"/>
          <w:bCs/>
          <w:sz w:val="24"/>
          <w:szCs w:val="28"/>
        </w:rPr>
        <w:t>.</w:t>
      </w:r>
      <w:r w:rsidR="00DF127D" w:rsidRPr="00BF7EC3">
        <w:rPr>
          <w:rFonts w:eastAsiaTheme="majorEastAsia" w:cstheme="minorHAnsi"/>
          <w:bCs/>
          <w:sz w:val="24"/>
          <w:szCs w:val="28"/>
        </w:rPr>
        <w:t xml:space="preserve"> </w:t>
      </w:r>
      <w:r w:rsidR="00DF127D" w:rsidRPr="00BF7EC3">
        <w:rPr>
          <w:rFonts w:eastAsiaTheme="majorEastAsia" w:cstheme="minorHAnsi" w:hint="eastAsia"/>
          <w:bCs/>
          <w:sz w:val="24"/>
          <w:szCs w:val="28"/>
        </w:rPr>
        <w:t>Fill in the blanks using the words given.</w:t>
      </w:r>
    </w:p>
    <w:p w14:paraId="451F7E52" w14:textId="6546C247" w:rsidR="008A51D3" w:rsidRDefault="008A51D3" w:rsidP="003A2B93">
      <w:pPr>
        <w:jc w:val="both"/>
        <w:rPr>
          <w:noProof/>
          <w:sz w:val="24"/>
          <w:szCs w:val="24"/>
        </w:rPr>
      </w:pPr>
      <w:r>
        <w:rPr>
          <w:noProof/>
          <w:sz w:val="24"/>
          <w:szCs w:val="24"/>
        </w:rPr>
        <mc:AlternateContent>
          <mc:Choice Requires="wpg">
            <w:drawing>
              <wp:anchor distT="0" distB="0" distL="114300" distR="114300" simplePos="0" relativeHeight="251620352" behindDoc="0" locked="0" layoutInCell="1" allowOverlap="1" wp14:anchorId="3A140ED9" wp14:editId="2039F67C">
                <wp:simplePos x="0" y="0"/>
                <wp:positionH relativeFrom="column">
                  <wp:posOffset>-50735</wp:posOffset>
                </wp:positionH>
                <wp:positionV relativeFrom="paragraph">
                  <wp:posOffset>256780</wp:posOffset>
                </wp:positionV>
                <wp:extent cx="5716905" cy="3482340"/>
                <wp:effectExtent l="0" t="0" r="17145" b="22860"/>
                <wp:wrapNone/>
                <wp:docPr id="42" name="群組 29"/>
                <wp:cNvGraphicFramePr/>
                <a:graphic xmlns:a="http://schemas.openxmlformats.org/drawingml/2006/main">
                  <a:graphicData uri="http://schemas.microsoft.com/office/word/2010/wordprocessingGroup">
                    <wpg:wgp>
                      <wpg:cNvGrpSpPr/>
                      <wpg:grpSpPr>
                        <a:xfrm>
                          <a:off x="0" y="0"/>
                          <a:ext cx="5716905" cy="3482340"/>
                          <a:chOff x="-24938" y="-56840"/>
                          <a:chExt cx="5717060" cy="3410464"/>
                        </a:xfrm>
                      </wpg:grpSpPr>
                      <wpg:graphicFrame>
                        <wpg:cNvPr id="43" name="資料庫圖表 310"/>
                        <wpg:cNvFrPr/>
                        <wpg:xfrm>
                          <a:off x="131275" y="900820"/>
                          <a:ext cx="5486400" cy="1978182"/>
                        </wpg:xfrm>
                        <a:graphic>
                          <a:graphicData uri="http://schemas.openxmlformats.org/drawingml/2006/diagram">
                            <dgm:relIds xmlns:dgm="http://schemas.openxmlformats.org/drawingml/2006/diagram" xmlns:r="http://schemas.openxmlformats.org/officeDocument/2006/relationships" r:dm="rId46" r:lo="rId47" r:qs="rId48" r:cs="rId49"/>
                          </a:graphicData>
                        </a:graphic>
                      </wpg:graphicFrame>
                      <wpg:grpSp>
                        <wpg:cNvPr id="44" name="群組 313"/>
                        <wpg:cNvGrpSpPr/>
                        <wpg:grpSpPr>
                          <a:xfrm>
                            <a:off x="294237" y="697117"/>
                            <a:ext cx="4848860" cy="2638668"/>
                            <a:chOff x="0" y="-127777"/>
                            <a:chExt cx="4848950" cy="2639312"/>
                          </a:xfrm>
                        </wpg:grpSpPr>
                        <wps:wsp>
                          <wps:cNvPr id="45" name="文字方塊 131093"/>
                          <wps:cNvSpPr txBox="1"/>
                          <wps:spPr>
                            <a:xfrm>
                              <a:off x="1736082" y="-127777"/>
                              <a:ext cx="2650403" cy="357698"/>
                            </a:xfrm>
                            <a:prstGeom prst="rect">
                              <a:avLst/>
                            </a:prstGeom>
                            <a:noFill/>
                            <a:ln w="6350">
                              <a:noFill/>
                            </a:ln>
                          </wps:spPr>
                          <wps:txbx>
                            <w:txbxContent>
                              <w:p w14:paraId="76CDD454" w14:textId="65180265" w:rsidR="003071FB" w:rsidRPr="008A1250" w:rsidRDefault="003071FB">
                                <w:pPr>
                                  <w:rPr>
                                    <w:b/>
                                    <w:bCs/>
                                    <w:sz w:val="28"/>
                                    <w:szCs w:val="28"/>
                                  </w:rPr>
                                </w:pPr>
                                <w:r>
                                  <w:rPr>
                                    <w:b/>
                                    <w:bCs/>
                                    <w:sz w:val="28"/>
                                    <w:szCs w:val="28"/>
                                  </w:rPr>
                                  <w:t>Decision-making p</w:t>
                                </w:r>
                                <w:r w:rsidRPr="00C103C8">
                                  <w:rPr>
                                    <w:b/>
                                    <w:bCs/>
                                    <w:sz w:val="28"/>
                                    <w:szCs w:val="28"/>
                                  </w:rPr>
                                  <w:t>rocess</w:t>
                                </w:r>
                                <w:r>
                                  <w:rPr>
                                    <w:rFonts w:hint="eastAsia"/>
                                    <w:b/>
                                    <w:bCs/>
                                    <w:sz w:val="28"/>
                                    <w:szCs w:val="28"/>
                                  </w:rPr>
                                  <w:t>*</w:t>
                                </w:r>
                                <w:r w:rsidRPr="008A1250">
                                  <w:rPr>
                                    <w:b/>
                                    <w:bCs/>
                                    <w:sz w:val="28"/>
                                    <w:szCs w:val="2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46" name="群組 309"/>
                          <wpg:cNvGrpSpPr/>
                          <wpg:grpSpPr>
                            <a:xfrm>
                              <a:off x="0" y="323981"/>
                              <a:ext cx="4848950" cy="2187554"/>
                              <a:chOff x="0" y="16906"/>
                              <a:chExt cx="4848950" cy="2187554"/>
                            </a:xfrm>
                          </wpg:grpSpPr>
                          <wps:wsp>
                            <wps:cNvPr id="47" name="文字方塊 315"/>
                            <wps:cNvSpPr txBox="1"/>
                            <wps:spPr>
                              <a:xfrm>
                                <a:off x="2058732" y="1861713"/>
                                <a:ext cx="1088440" cy="342747"/>
                              </a:xfrm>
                              <a:prstGeom prst="rect">
                                <a:avLst/>
                              </a:prstGeom>
                              <a:solidFill>
                                <a:schemeClr val="lt1"/>
                              </a:solidFill>
                              <a:ln w="6350">
                                <a:solidFill>
                                  <a:prstClr val="black"/>
                                </a:solidFill>
                              </a:ln>
                            </wps:spPr>
                            <wps:txbx>
                              <w:txbxContent>
                                <w:p w14:paraId="493D32D8" w14:textId="0BCD5AA5" w:rsidR="003071FB" w:rsidRPr="002A1563" w:rsidRDefault="003071FB">
                                  <w:pPr>
                                    <w:rPr>
                                      <w:rFonts w:cstheme="minorHAnsi"/>
                                      <w:color w:val="FF0000"/>
                                      <w:sz w:val="24"/>
                                      <w:szCs w:val="24"/>
                                    </w:rPr>
                                  </w:pPr>
                                  <w:r w:rsidRPr="002A1563">
                                    <w:rPr>
                                      <w:rFonts w:cstheme="minorHAnsi"/>
                                      <w:color w:val="FF0000"/>
                                      <w:sz w:val="24"/>
                                      <w:szCs w:val="24"/>
                                    </w:rPr>
                                    <w:t xml:space="preserve">Feedback </w:t>
                                  </w:r>
                                  <w:r>
                                    <w:rPr>
                                      <w:rFonts w:cstheme="minorHAnsi"/>
                                      <w:color w:val="FF0000"/>
                                      <w:sz w:val="24"/>
                                      <w:szCs w:val="24"/>
                                    </w:rPr>
                                    <w:t>loop</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g:cNvPr id="51" name="群組 131098"/>
                            <wpg:cNvGrpSpPr/>
                            <wpg:grpSpPr>
                              <a:xfrm>
                                <a:off x="536505" y="1530983"/>
                                <a:ext cx="4208545" cy="325847"/>
                                <a:chOff x="24714" y="173031"/>
                                <a:chExt cx="4208545" cy="325847"/>
                              </a:xfrm>
                            </wpg:grpSpPr>
                            <wps:wsp>
                              <wps:cNvPr id="53" name="箭號: 上彎 131096"/>
                              <wps:cNvSpPr/>
                              <wps:spPr>
                                <a:xfrm flipH="1">
                                  <a:off x="24714" y="192916"/>
                                  <a:ext cx="4184461" cy="305962"/>
                                </a:xfrm>
                                <a:prstGeom prst="bentUpArrow">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 name="矩形 131097"/>
                              <wps:cNvSpPr/>
                              <wps:spPr>
                                <a:xfrm>
                                  <a:off x="4127279" y="173031"/>
                                  <a:ext cx="105980" cy="316508"/>
                                </a:xfrm>
                                <a:prstGeom prst="rect">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5" name="文字方塊 289"/>
                            <wps:cNvSpPr txBox="1"/>
                            <wps:spPr>
                              <a:xfrm>
                                <a:off x="0" y="285955"/>
                                <a:ext cx="682388" cy="313898"/>
                              </a:xfrm>
                              <a:prstGeom prst="rect">
                                <a:avLst/>
                              </a:prstGeom>
                              <a:noFill/>
                              <a:ln w="6350">
                                <a:noFill/>
                              </a:ln>
                            </wps:spPr>
                            <wps:txbx>
                              <w:txbxContent>
                                <w:p w14:paraId="2E0542ED" w14:textId="48FEF682" w:rsidR="003071FB" w:rsidRPr="002A1563" w:rsidRDefault="003071FB">
                                  <w:pPr>
                                    <w:rPr>
                                      <w:rFonts w:cstheme="minorHAnsi"/>
                                      <w:color w:val="FF0000"/>
                                      <w:sz w:val="24"/>
                                      <w:szCs w:val="24"/>
                                    </w:rPr>
                                  </w:pPr>
                                  <w:r w:rsidRPr="002A1563">
                                    <w:rPr>
                                      <w:rFonts w:cstheme="minorHAnsi"/>
                                      <w:color w:val="FF0000"/>
                                      <w:sz w:val="24"/>
                                      <w:szCs w:val="24"/>
                                    </w:rPr>
                                    <w:t>Input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6" name="文字方塊 290"/>
                            <wps:cNvSpPr txBox="1"/>
                            <wps:spPr>
                              <a:xfrm>
                                <a:off x="2145858" y="16906"/>
                                <a:ext cx="713773" cy="396740"/>
                              </a:xfrm>
                              <a:prstGeom prst="rect">
                                <a:avLst/>
                              </a:prstGeom>
                              <a:noFill/>
                              <a:ln w="6350">
                                <a:noFill/>
                              </a:ln>
                            </wps:spPr>
                            <wps:txbx>
                              <w:txbxContent>
                                <w:p w14:paraId="1CD7602B" w14:textId="701AA37D" w:rsidR="003071FB" w:rsidRPr="002A1563" w:rsidRDefault="003071FB">
                                  <w:pPr>
                                    <w:rPr>
                                      <w:rFonts w:cstheme="minorHAnsi"/>
                                      <w:color w:val="FF0000"/>
                                      <w:sz w:val="24"/>
                                      <w:szCs w:val="24"/>
                                    </w:rPr>
                                  </w:pPr>
                                  <w:r w:rsidRPr="002A1563">
                                    <w:rPr>
                                      <w:rFonts w:cstheme="minorHAnsi"/>
                                      <w:color w:val="FF0000"/>
                                      <w:sz w:val="24"/>
                                      <w:szCs w:val="24"/>
                                    </w:rPr>
                                    <w:t>Decision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57" name="文字方塊 308"/>
                            <wps:cNvSpPr txBox="1"/>
                            <wps:spPr>
                              <a:xfrm>
                                <a:off x="4125618" y="194668"/>
                                <a:ext cx="723332" cy="327546"/>
                              </a:xfrm>
                              <a:prstGeom prst="rect">
                                <a:avLst/>
                              </a:prstGeom>
                              <a:noFill/>
                              <a:ln w="6350">
                                <a:noFill/>
                              </a:ln>
                            </wps:spPr>
                            <wps:txbx>
                              <w:txbxContent>
                                <w:p w14:paraId="2A98971B" w14:textId="7843BC0E" w:rsidR="003071FB" w:rsidRPr="002A1563" w:rsidRDefault="003071FB">
                                  <w:pPr>
                                    <w:rPr>
                                      <w:rFonts w:cstheme="minorHAnsi"/>
                                      <w:color w:val="FF0000"/>
                                      <w:sz w:val="24"/>
                                      <w:szCs w:val="24"/>
                                    </w:rPr>
                                  </w:pPr>
                                  <w:r w:rsidRPr="002A1563">
                                    <w:rPr>
                                      <w:rFonts w:cstheme="minorHAnsi"/>
                                      <w:color w:val="FF0000"/>
                                      <w:sz w:val="24"/>
                                      <w:szCs w:val="24"/>
                                    </w:rPr>
                                    <w:t>Output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s:wsp>
                        <wps:cNvPr id="58" name="箭號: 向下 317"/>
                        <wps:cNvSpPr/>
                        <wps:spPr>
                          <a:xfrm>
                            <a:off x="642796" y="796705"/>
                            <a:ext cx="282575" cy="342300"/>
                          </a:xfrm>
                          <a:prstGeom prst="downArrow">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 name="文字方塊 316"/>
                        <wps:cNvSpPr txBox="1"/>
                        <wps:spPr>
                          <a:xfrm>
                            <a:off x="54321" y="45267"/>
                            <a:ext cx="1774372" cy="729343"/>
                          </a:xfrm>
                          <a:prstGeom prst="rect">
                            <a:avLst/>
                          </a:prstGeom>
                          <a:solidFill>
                            <a:schemeClr val="lt1"/>
                          </a:solidFill>
                          <a:ln w="6350">
                            <a:solidFill>
                              <a:prstClr val="black"/>
                            </a:solidFill>
                          </a:ln>
                        </wps:spPr>
                        <wps:txbx>
                          <w:txbxContent>
                            <w:p w14:paraId="7299854F" w14:textId="65706DCF" w:rsidR="003071FB" w:rsidRPr="00B62E0D" w:rsidRDefault="003071FB">
                              <w:pPr>
                                <w:rPr>
                                  <w:sz w:val="24"/>
                                  <w:szCs w:val="24"/>
                                  <w14:textOutline w14:w="9525" w14:cap="rnd" w14:cmpd="sng" w14:algn="ctr">
                                    <w14:solidFill>
                                      <w14:schemeClr w14:val="accent1">
                                        <w14:shade w14:val="50000"/>
                                      </w14:schemeClr>
                                    </w14:solidFill>
                                    <w14:prstDash w14:val="solid"/>
                                    <w14:bevel/>
                                  </w14:textOutline>
                                </w:rPr>
                              </w:pPr>
                              <w:r w:rsidRPr="00B62E0D">
                                <w:rPr>
                                  <w:sz w:val="24"/>
                                  <w:szCs w:val="24"/>
                                  <w14:textOutline w14:w="9525" w14:cap="rnd" w14:cmpd="sng" w14:algn="ctr">
                                    <w14:solidFill>
                                      <w14:schemeClr w14:val="accent1">
                                        <w14:shade w14:val="50000"/>
                                      </w14:schemeClr>
                                    </w14:solidFill>
                                    <w14:prstDash w14:val="solid"/>
                                    <w14:bevel/>
                                  </w14:textOutline>
                                </w:rPr>
                                <w:t>Context: natural, socio-economic, political and technological conditions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1264" name="矩形 131095"/>
                        <wps:cNvSpPr/>
                        <wps:spPr>
                          <a:xfrm>
                            <a:off x="-24938" y="-56840"/>
                            <a:ext cx="5717060" cy="3410464"/>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A140ED9" id="群組 29" o:spid="_x0000_s1140" style="position:absolute;left:0;text-align:left;margin-left:-4pt;margin-top:20.2pt;width:450.15pt;height:274.2pt;z-index:251620352;mso-width-relative:margin;mso-height-relative:margin" coordorigin="-249,-568" coordsize="57170,34104" o:gfxdata="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">
                <v:shape id="資料庫圖表 310" o:spid="_x0000_s1141" type="#_x0000_t75" style="position:absolute;left:1335;top:11073;width:54866;height:159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">
                  <v:imagedata r:id="rId51" o:title=""/>
                  <o:lock v:ext="edit" aspectratio="f"/>
                </v:shape>
                <v:group id="群組 313" o:spid="_x0000_s1142" style="position:absolute;left:2942;top:6971;width:48488;height:26386" coordorigin=",-1277" coordsize="48489,26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v:shape id="文字方塊 131093" o:spid="_x0000_s1143" type="#_x0000_t202" style="position:absolute;left:17360;top:-1277;width:26504;height:3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" filled="f" stroked="f" strokeweight=".5pt">
                    <v:textbox>
                      <w:txbxContent>
                        <w:p w14:paraId="76CDD454" w14:textId="65180265" w:rsidR="003071FB" w:rsidRPr="008A1250" w:rsidRDefault="003071FB">
                          <w:pPr>
                            <w:rPr>
                              <w:b/>
                              <w:bCs/>
                              <w:sz w:val="28"/>
                              <w:szCs w:val="28"/>
                            </w:rPr>
                          </w:pPr>
                          <w:r>
                            <w:rPr>
                              <w:b/>
                              <w:bCs/>
                              <w:sz w:val="28"/>
                              <w:szCs w:val="28"/>
                            </w:rPr>
                            <w:t>Decision-making p</w:t>
                          </w:r>
                          <w:r w:rsidRPr="00C103C8">
                            <w:rPr>
                              <w:b/>
                              <w:bCs/>
                              <w:sz w:val="28"/>
                              <w:szCs w:val="28"/>
                            </w:rPr>
                            <w:t>rocess</w:t>
                          </w:r>
                          <w:r>
                            <w:rPr>
                              <w:rFonts w:hint="eastAsia"/>
                              <w:b/>
                              <w:bCs/>
                              <w:sz w:val="28"/>
                              <w:szCs w:val="28"/>
                            </w:rPr>
                            <w:t>*</w:t>
                          </w:r>
                          <w:r w:rsidRPr="008A1250">
                            <w:rPr>
                              <w:b/>
                              <w:bCs/>
                              <w:sz w:val="28"/>
                              <w:szCs w:val="28"/>
                            </w:rPr>
                            <w:t xml:space="preserve"> </w:t>
                          </w:r>
                        </w:p>
                      </w:txbxContent>
                    </v:textbox>
                  </v:shape>
                  <v:group id="群組 309" o:spid="_x0000_s1144" style="position:absolute;top:3239;width:48489;height:21876" coordorigin=",169" coordsize="48489,21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">
                    <v:shape id="文字方塊 315" o:spid="_x0000_s1145" type="#_x0000_t202" style="position:absolute;left:20587;top:18617;width:10884;height:342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" fillcolor="white [3201]" strokeweight=".5pt">
                      <v:textbox>
                        <w:txbxContent>
                          <w:p w14:paraId="493D32D8" w14:textId="0BCD5AA5" w:rsidR="003071FB" w:rsidRPr="002A1563" w:rsidRDefault="003071FB">
                            <w:pPr>
                              <w:rPr>
                                <w:rFonts w:cstheme="minorHAnsi"/>
                                <w:color w:val="FF0000"/>
                                <w:sz w:val="24"/>
                                <w:szCs w:val="24"/>
                              </w:rPr>
                            </w:pPr>
                            <w:r w:rsidRPr="002A1563">
                              <w:rPr>
                                <w:rFonts w:cstheme="minorHAnsi"/>
                                <w:color w:val="FF0000"/>
                                <w:sz w:val="24"/>
                                <w:szCs w:val="24"/>
                              </w:rPr>
                              <w:t xml:space="preserve">Feedback </w:t>
                            </w:r>
                            <w:r>
                              <w:rPr>
                                <w:rFonts w:cstheme="minorHAnsi"/>
                                <w:color w:val="FF0000"/>
                                <w:sz w:val="24"/>
                                <w:szCs w:val="24"/>
                              </w:rPr>
                              <w:t>loop</w:t>
                            </w:r>
                          </w:p>
                        </w:txbxContent>
                      </v:textbox>
                    </v:shape>
                    <v:group id="群組 131098" o:spid="_x0000_s1146" style="position:absolute;left:5365;top:15309;width:42085;height:3259" coordorigin="247,1730" coordsize="42085,3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">
                      <v:shape id="箭號: 上彎 131096" o:spid="_x0000_s1147" style="position:absolute;left:247;top:1929;width:41844;height:3059;flip:x;visibility:visible;mso-wrap-style:square;v-text-anchor:middle" coordsize="4184461,305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" path="m,229472r4069725,l4069725,76491r-38245,l4107971,r76490,76491l4146216,76491r,229471l,305962,,229472xe" fillcolor="#9cc2e5 [1940]" stroked="f" strokeweight="1pt">
                        <v:stroke joinstyle="miter"/>
                        <v:path arrowok="t" o:connecttype="custom" o:connectlocs="0,229472;4069725,229472;4069725,76491;4031480,76491;4107971,0;4184461,76491;4146216,76491;4146216,305962;0,305962;0,229472" o:connectangles="0,0,0,0,0,0,0,0,0,0"/>
                      </v:shape>
                      <v:rect id="矩形 131097" o:spid="_x0000_s1148" style="position:absolute;left:41272;top:1730;width:1060;height:31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" fillcolor="#9cc2e5 [1940]" stroked="f" strokeweight="1pt"/>
                    </v:group>
                    <v:shape id="文字方塊 289" o:spid="_x0000_s1149" type="#_x0000_t202" style="position:absolute;top:2859;width:6823;height:3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" filled="f" stroked="f" strokeweight=".5pt">
                      <v:textbox>
                        <w:txbxContent>
                          <w:p w14:paraId="2E0542ED" w14:textId="48FEF682" w:rsidR="003071FB" w:rsidRPr="002A1563" w:rsidRDefault="003071FB">
                            <w:pPr>
                              <w:rPr>
                                <w:rFonts w:cstheme="minorHAnsi"/>
                                <w:color w:val="FF0000"/>
                                <w:sz w:val="24"/>
                                <w:szCs w:val="24"/>
                              </w:rPr>
                            </w:pPr>
                            <w:r w:rsidRPr="002A1563">
                              <w:rPr>
                                <w:rFonts w:cstheme="minorHAnsi"/>
                                <w:color w:val="FF0000"/>
                                <w:sz w:val="24"/>
                                <w:szCs w:val="24"/>
                              </w:rPr>
                              <w:t>Input</w:t>
                            </w:r>
                          </w:p>
                        </w:txbxContent>
                      </v:textbox>
                    </v:shape>
                    <v:shape id="文字方塊 290" o:spid="_x0000_s1150" type="#_x0000_t202" style="position:absolute;left:21458;top:169;width:7138;height:39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" filled="f" stroked="f" strokeweight=".5pt">
                      <v:textbox>
                        <w:txbxContent>
                          <w:p w14:paraId="1CD7602B" w14:textId="701AA37D" w:rsidR="003071FB" w:rsidRPr="002A1563" w:rsidRDefault="003071FB">
                            <w:pPr>
                              <w:rPr>
                                <w:rFonts w:cstheme="minorHAnsi"/>
                                <w:color w:val="FF0000"/>
                                <w:sz w:val="24"/>
                                <w:szCs w:val="24"/>
                              </w:rPr>
                            </w:pPr>
                            <w:r w:rsidRPr="002A1563">
                              <w:rPr>
                                <w:rFonts w:cstheme="minorHAnsi"/>
                                <w:color w:val="FF0000"/>
                                <w:sz w:val="24"/>
                                <w:szCs w:val="24"/>
                              </w:rPr>
                              <w:t>Decision</w:t>
                            </w:r>
                          </w:p>
                        </w:txbxContent>
                      </v:textbox>
                    </v:shape>
                    <v:shape id="文字方塊 308" o:spid="_x0000_s1151" type="#_x0000_t202" style="position:absolute;left:41256;top:1946;width:7233;height:3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" filled="f" stroked="f" strokeweight=".5pt">
                      <v:textbox>
                        <w:txbxContent>
                          <w:p w14:paraId="2A98971B" w14:textId="7843BC0E" w:rsidR="003071FB" w:rsidRPr="002A1563" w:rsidRDefault="003071FB">
                            <w:pPr>
                              <w:rPr>
                                <w:rFonts w:cstheme="minorHAnsi"/>
                                <w:color w:val="FF0000"/>
                                <w:sz w:val="24"/>
                                <w:szCs w:val="24"/>
                              </w:rPr>
                            </w:pPr>
                            <w:r w:rsidRPr="002A1563">
                              <w:rPr>
                                <w:rFonts w:cstheme="minorHAnsi"/>
                                <w:color w:val="FF0000"/>
                                <w:sz w:val="24"/>
                                <w:szCs w:val="24"/>
                              </w:rPr>
                              <w:t>Output</w:t>
                            </w:r>
                          </w:p>
                        </w:txbxContent>
                      </v:textbox>
                    </v:shape>
                  </v:group>
                </v:group>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箭號: 向下 317" o:spid="_x0000_s1152" type="#_x0000_t67" style="position:absolute;left:6427;top:7967;width:2826;height:34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" adj="12684" fillcolor="#9cc2e5 [1940]" stroked="f" strokeweight="1pt"/>
                <v:shape id="文字方塊 316" o:spid="_x0000_s1153" type="#_x0000_t202" style="position:absolute;left:543;top:452;width:17743;height:72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" fillcolor="white [3201]" strokeweight=".5pt">
                  <v:textbox>
                    <w:txbxContent>
                      <w:p w14:paraId="7299854F" w14:textId="65706DCF" w:rsidR="003071FB" w:rsidRPr="00B62E0D" w:rsidRDefault="003071FB">
                        <w:pPr>
                          <w:rPr>
                            <w:sz w:val="24"/>
                            <w:szCs w:val="24"/>
                            <w14:textOutline w14:w="9525" w14:cap="rnd" w14:cmpd="sng" w14:algn="ctr">
                              <w14:solidFill>
                                <w14:schemeClr w14:val="accent1">
                                  <w14:shade w14:val="50000"/>
                                </w14:schemeClr>
                              </w14:solidFill>
                              <w14:prstDash w14:val="solid"/>
                              <w14:bevel/>
                            </w14:textOutline>
                          </w:rPr>
                        </w:pPr>
                        <w:r w:rsidRPr="00B62E0D">
                          <w:rPr>
                            <w:sz w:val="24"/>
                            <w:szCs w:val="24"/>
                            <w14:textOutline w14:w="9525" w14:cap="rnd" w14:cmpd="sng" w14:algn="ctr">
                              <w14:solidFill>
                                <w14:schemeClr w14:val="accent1">
                                  <w14:shade w14:val="50000"/>
                                </w14:schemeClr>
                              </w14:solidFill>
                              <w14:prstDash w14:val="solid"/>
                              <w14:bevel/>
                            </w14:textOutline>
                          </w:rPr>
                          <w:t>Context: natural, socio-economic, political and technological conditions</w:t>
                        </w:r>
                      </w:p>
                    </w:txbxContent>
                  </v:textbox>
                </v:shape>
                <v:rect id="矩形 131095" o:spid="_x0000_s1154" style="position:absolute;left:-249;top:-568;width:57170;height:341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" filled="f" strokecolor="#1f4d78 [1604]" strokeweight="1pt"/>
              </v:group>
            </w:pict>
          </mc:Fallback>
        </mc:AlternateContent>
      </w:r>
    </w:p>
    <w:p w14:paraId="41CFD1BC" w14:textId="28627C49" w:rsidR="003F1712" w:rsidRDefault="003F1712" w:rsidP="003A2B93">
      <w:pPr>
        <w:jc w:val="both"/>
        <w:rPr>
          <w:noProof/>
          <w:sz w:val="24"/>
          <w:szCs w:val="24"/>
        </w:rPr>
      </w:pPr>
    </w:p>
    <w:p w14:paraId="689986A3" w14:textId="04C2C4F2" w:rsidR="00460B8D" w:rsidRDefault="00460B8D" w:rsidP="003A2B93">
      <w:pPr>
        <w:jc w:val="both"/>
        <w:rPr>
          <w:noProof/>
          <w:sz w:val="24"/>
          <w:szCs w:val="24"/>
        </w:rPr>
      </w:pPr>
    </w:p>
    <w:p w14:paraId="4C58F039" w14:textId="04811CED" w:rsidR="003E6C1E" w:rsidRDefault="003E6C1E" w:rsidP="003A2B93">
      <w:pPr>
        <w:jc w:val="both"/>
        <w:rPr>
          <w:noProof/>
          <w:sz w:val="24"/>
          <w:szCs w:val="24"/>
        </w:rPr>
      </w:pPr>
    </w:p>
    <w:p w14:paraId="497BB3C4" w14:textId="3DCDE376" w:rsidR="003E6C1E" w:rsidRDefault="003E6C1E" w:rsidP="003A2B93">
      <w:pPr>
        <w:jc w:val="both"/>
        <w:rPr>
          <w:noProof/>
          <w:sz w:val="24"/>
          <w:szCs w:val="24"/>
        </w:rPr>
      </w:pPr>
    </w:p>
    <w:p w14:paraId="4E41AD44" w14:textId="01DF5CF6" w:rsidR="003E6C1E" w:rsidRDefault="003E6C1E" w:rsidP="003A2B93">
      <w:pPr>
        <w:jc w:val="both"/>
        <w:rPr>
          <w:noProof/>
          <w:sz w:val="24"/>
          <w:szCs w:val="24"/>
        </w:rPr>
      </w:pPr>
    </w:p>
    <w:p w14:paraId="3C39A888" w14:textId="103DF80B" w:rsidR="003A2B93" w:rsidRDefault="003A2B93" w:rsidP="003A2B93">
      <w:pPr>
        <w:jc w:val="both"/>
        <w:rPr>
          <w:noProof/>
          <w:sz w:val="24"/>
          <w:szCs w:val="24"/>
        </w:rPr>
      </w:pPr>
    </w:p>
    <w:p w14:paraId="38D99D46" w14:textId="77777777" w:rsidR="0022364D" w:rsidRDefault="0022364D" w:rsidP="003A2B93">
      <w:pPr>
        <w:jc w:val="both"/>
        <w:rPr>
          <w:noProof/>
          <w:sz w:val="24"/>
          <w:szCs w:val="24"/>
        </w:rPr>
      </w:pPr>
    </w:p>
    <w:p w14:paraId="0F7348BF" w14:textId="77777777" w:rsidR="0022364D" w:rsidRDefault="0022364D" w:rsidP="003A2B93">
      <w:pPr>
        <w:jc w:val="both"/>
        <w:rPr>
          <w:noProof/>
          <w:sz w:val="24"/>
          <w:szCs w:val="24"/>
        </w:rPr>
      </w:pPr>
    </w:p>
    <w:p w14:paraId="54BA7158" w14:textId="77777777" w:rsidR="0022364D" w:rsidRDefault="0022364D" w:rsidP="003A2B93">
      <w:pPr>
        <w:jc w:val="both"/>
        <w:rPr>
          <w:noProof/>
          <w:sz w:val="24"/>
          <w:szCs w:val="24"/>
        </w:rPr>
      </w:pPr>
    </w:p>
    <w:p w14:paraId="0F9B3262" w14:textId="77777777" w:rsidR="0022364D" w:rsidRDefault="0022364D" w:rsidP="003A2B93">
      <w:pPr>
        <w:jc w:val="both"/>
        <w:rPr>
          <w:noProof/>
          <w:sz w:val="24"/>
          <w:szCs w:val="24"/>
        </w:rPr>
      </w:pPr>
    </w:p>
    <w:p w14:paraId="4FE8A547" w14:textId="77777777" w:rsidR="0022364D" w:rsidRDefault="0022364D" w:rsidP="003A2B93">
      <w:pPr>
        <w:jc w:val="both"/>
        <w:rPr>
          <w:noProof/>
          <w:sz w:val="24"/>
          <w:szCs w:val="24"/>
        </w:rPr>
      </w:pPr>
    </w:p>
    <w:p w14:paraId="3CE7EE74" w14:textId="1D6D709C" w:rsidR="004D3B92" w:rsidRPr="00E277FC" w:rsidRDefault="003F1712" w:rsidP="00992256">
      <w:pPr>
        <w:jc w:val="both"/>
        <w:rPr>
          <w:noProof/>
          <w:sz w:val="18"/>
          <w:szCs w:val="24"/>
        </w:rPr>
      </w:pPr>
      <w:r w:rsidRPr="00E277FC">
        <w:rPr>
          <w:noProof/>
          <w:sz w:val="18"/>
          <w:szCs w:val="24"/>
        </w:rPr>
        <mc:AlternateContent>
          <mc:Choice Requires="wps">
            <w:drawing>
              <wp:anchor distT="45720" distB="45720" distL="114300" distR="114300" simplePos="0" relativeHeight="251756544" behindDoc="0" locked="0" layoutInCell="1" allowOverlap="1" wp14:anchorId="3EBE2D2C" wp14:editId="6AB1AA91">
                <wp:simplePos x="0" y="0"/>
                <wp:positionH relativeFrom="margin">
                  <wp:posOffset>-74295</wp:posOffset>
                </wp:positionH>
                <wp:positionV relativeFrom="paragraph">
                  <wp:posOffset>109220</wp:posOffset>
                </wp:positionV>
                <wp:extent cx="5732145" cy="662940"/>
                <wp:effectExtent l="0" t="0" r="0" b="3810"/>
                <wp:wrapNone/>
                <wp:docPr id="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2145" cy="662940"/>
                        </a:xfrm>
                        <a:prstGeom prst="rect">
                          <a:avLst/>
                        </a:prstGeom>
                        <a:noFill/>
                        <a:ln w="9525">
                          <a:noFill/>
                          <a:miter lim="800000"/>
                          <a:headEnd/>
                          <a:tailEnd/>
                        </a:ln>
                      </wps:spPr>
                      <wps:txbx>
                        <w:txbxContent>
                          <w:p w14:paraId="07371EA4" w14:textId="5F0DA4DF" w:rsidR="003071FB" w:rsidRPr="00CF44F3" w:rsidRDefault="003071FB" w:rsidP="00416BDA">
                            <w:pPr>
                              <w:rPr>
                                <w:sz w:val="20"/>
                                <w:szCs w:val="20"/>
                              </w:rPr>
                            </w:pPr>
                            <w:r w:rsidRPr="00CF44F3">
                              <w:rPr>
                                <w:sz w:val="20"/>
                                <w:szCs w:val="20"/>
                              </w:rPr>
                              <w:t>*Note: The decision-making process may not be conducted in a linear direction. Depending on the circumstances, it may revert to previous components or even end in any component without completing the process.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BE2D2C" id="_x0000_s1155" type="#_x0000_t202" style="position:absolute;left:0;text-align:left;margin-left:-5.85pt;margin-top:8.6pt;width:451.35pt;height:52.2pt;z-index:2517565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" filled="f" stroked="f">
                <v:textbox>
                  <w:txbxContent>
                    <w:p w14:paraId="07371EA4" w14:textId="5F0DA4DF" w:rsidR="003071FB" w:rsidRPr="00CF44F3" w:rsidRDefault="003071FB" w:rsidP="00416BDA">
                      <w:pPr>
                        <w:rPr>
                          <w:sz w:val="20"/>
                          <w:szCs w:val="20"/>
                        </w:rPr>
                      </w:pPr>
                      <w:r w:rsidRPr="00CF44F3">
                        <w:rPr>
                          <w:sz w:val="20"/>
                          <w:szCs w:val="20"/>
                        </w:rPr>
                        <w:t>*Note: The decision-making process may not be conducted in a linear direction. Depending on the circumstances, it may revert to previous components or even end in any component without completing the process.</w:t>
                      </w:r>
                    </w:p>
                  </w:txbxContent>
                </v:textbox>
                <w10:wrap anchorx="margin"/>
              </v:shape>
            </w:pict>
          </mc:Fallback>
        </mc:AlternateContent>
      </w:r>
      <w:r w:rsidR="004D3B92" w:rsidRPr="00E277FC">
        <w:rPr>
          <w:noProof/>
          <w:sz w:val="18"/>
          <w:szCs w:val="24"/>
        </w:rPr>
        <w:br w:type="page"/>
      </w:r>
    </w:p>
    <w:p w14:paraId="36395DE8" w14:textId="42AE3F62" w:rsidR="006435A4" w:rsidRPr="0028401A" w:rsidRDefault="00562B1E" w:rsidP="008F7E7F">
      <w:pPr>
        <w:pStyle w:val="a4"/>
        <w:numPr>
          <w:ilvl w:val="0"/>
          <w:numId w:val="11"/>
        </w:numPr>
        <w:jc w:val="both"/>
        <w:rPr>
          <w:noProof/>
          <w:sz w:val="24"/>
          <w:szCs w:val="24"/>
        </w:rPr>
      </w:pPr>
      <w:r>
        <w:rPr>
          <w:noProof/>
          <w:sz w:val="24"/>
          <w:szCs w:val="24"/>
        </w:rPr>
        <w:lastRenderedPageBreak/>
        <w:t>T</w:t>
      </w:r>
      <w:r w:rsidRPr="00562B1E">
        <w:rPr>
          <w:noProof/>
          <w:sz w:val="24"/>
          <w:szCs w:val="24"/>
        </w:rPr>
        <w:t>he policy-making process you read in Task 1</w:t>
      </w:r>
      <w:r>
        <w:rPr>
          <w:noProof/>
          <w:sz w:val="24"/>
          <w:szCs w:val="24"/>
        </w:rPr>
        <w:t xml:space="preserve"> is an example of decision-making</w:t>
      </w:r>
      <w:r w:rsidRPr="00562B1E">
        <w:rPr>
          <w:noProof/>
          <w:sz w:val="24"/>
          <w:szCs w:val="24"/>
        </w:rPr>
        <w:t>.</w:t>
      </w:r>
      <w:r>
        <w:rPr>
          <w:noProof/>
          <w:sz w:val="24"/>
          <w:szCs w:val="24"/>
        </w:rPr>
        <w:t xml:space="preserve"> Thus</w:t>
      </w:r>
      <w:r w:rsidR="008F7E7F">
        <w:rPr>
          <w:noProof/>
          <w:sz w:val="24"/>
          <w:szCs w:val="24"/>
        </w:rPr>
        <w:t xml:space="preserve">, </w:t>
      </w:r>
      <w:r w:rsidR="008F7E7F" w:rsidRPr="008F7E7F">
        <w:rPr>
          <w:noProof/>
          <w:sz w:val="24"/>
          <w:szCs w:val="24"/>
        </w:rPr>
        <w:t>the policy-making process</w:t>
      </w:r>
      <w:r>
        <w:rPr>
          <w:noProof/>
          <w:sz w:val="24"/>
          <w:szCs w:val="24"/>
        </w:rPr>
        <w:t xml:space="preserve"> </w:t>
      </w:r>
      <w:r w:rsidR="008F7E7F">
        <w:rPr>
          <w:noProof/>
          <w:sz w:val="24"/>
          <w:szCs w:val="24"/>
        </w:rPr>
        <w:t xml:space="preserve">and the </w:t>
      </w:r>
      <w:r w:rsidR="003F1712">
        <w:rPr>
          <w:noProof/>
          <w:sz w:val="24"/>
          <w:szCs w:val="24"/>
        </w:rPr>
        <w:t xml:space="preserve">decision-making process </w:t>
      </w:r>
      <w:r w:rsidR="00DF332D">
        <w:rPr>
          <w:noProof/>
          <w:sz w:val="24"/>
          <w:szCs w:val="24"/>
        </w:rPr>
        <w:t xml:space="preserve">share similarities. Match the stages of the </w:t>
      </w:r>
      <w:r w:rsidR="00DF332D" w:rsidRPr="0028401A">
        <w:rPr>
          <w:noProof/>
          <w:sz w:val="24"/>
          <w:szCs w:val="24"/>
        </w:rPr>
        <w:t xml:space="preserve">policy-making process </w:t>
      </w:r>
      <w:r w:rsidR="00737737" w:rsidRPr="0028401A">
        <w:rPr>
          <w:noProof/>
          <w:sz w:val="24"/>
          <w:szCs w:val="24"/>
        </w:rPr>
        <w:t xml:space="preserve">in Task </w:t>
      </w:r>
      <w:r w:rsidR="00F278BF">
        <w:rPr>
          <w:rFonts w:hint="eastAsia"/>
          <w:noProof/>
          <w:sz w:val="24"/>
          <w:szCs w:val="24"/>
        </w:rPr>
        <w:t>2</w:t>
      </w:r>
      <w:r w:rsidR="00F278BF" w:rsidRPr="0028401A">
        <w:rPr>
          <w:noProof/>
          <w:sz w:val="24"/>
          <w:szCs w:val="24"/>
        </w:rPr>
        <w:t xml:space="preserve"> </w:t>
      </w:r>
      <w:r w:rsidR="00737737" w:rsidRPr="0028401A">
        <w:rPr>
          <w:noProof/>
          <w:sz w:val="24"/>
          <w:szCs w:val="24"/>
        </w:rPr>
        <w:t xml:space="preserve">with the components </w:t>
      </w:r>
      <w:r w:rsidR="00404C9C" w:rsidRPr="0028401A">
        <w:rPr>
          <w:noProof/>
          <w:sz w:val="24"/>
          <w:szCs w:val="24"/>
        </w:rPr>
        <w:t>of</w:t>
      </w:r>
      <w:r w:rsidR="00737737" w:rsidRPr="0028401A">
        <w:rPr>
          <w:noProof/>
          <w:sz w:val="24"/>
          <w:szCs w:val="24"/>
        </w:rPr>
        <w:t xml:space="preserve"> the </w:t>
      </w:r>
      <w:r w:rsidR="009C53AD">
        <w:rPr>
          <w:rFonts w:hint="eastAsia"/>
          <w:bCs/>
          <w:noProof/>
          <w:sz w:val="24"/>
          <w:szCs w:val="24"/>
        </w:rPr>
        <w:t>decision</w:t>
      </w:r>
      <w:r w:rsidR="0028401A" w:rsidRPr="0028401A">
        <w:rPr>
          <w:bCs/>
          <w:noProof/>
          <w:sz w:val="24"/>
          <w:szCs w:val="24"/>
        </w:rPr>
        <w:t>-making</w:t>
      </w:r>
      <w:r w:rsidR="0028401A" w:rsidRPr="0028401A">
        <w:rPr>
          <w:b/>
          <w:bCs/>
          <w:noProof/>
          <w:sz w:val="24"/>
          <w:szCs w:val="24"/>
        </w:rPr>
        <w:t xml:space="preserve"> </w:t>
      </w:r>
      <w:r w:rsidR="009C53AD">
        <w:rPr>
          <w:rFonts w:hint="eastAsia"/>
          <w:noProof/>
          <w:sz w:val="24"/>
          <w:szCs w:val="24"/>
        </w:rPr>
        <w:t>process</w:t>
      </w:r>
      <w:r w:rsidR="00737737" w:rsidRPr="0028401A">
        <w:rPr>
          <w:noProof/>
          <w:sz w:val="24"/>
          <w:szCs w:val="24"/>
        </w:rPr>
        <w:t xml:space="preserve">. </w:t>
      </w:r>
      <w:r w:rsidR="00FE4BD6" w:rsidRPr="0028401A">
        <w:rPr>
          <w:noProof/>
          <w:szCs w:val="24"/>
        </w:rPr>
        <w:t xml:space="preserve">[Hint: Each </w:t>
      </w:r>
      <w:r w:rsidR="005B293E">
        <w:rPr>
          <w:rFonts w:hint="eastAsia"/>
          <w:noProof/>
          <w:szCs w:val="24"/>
        </w:rPr>
        <w:t xml:space="preserve">component </w:t>
      </w:r>
      <w:r w:rsidR="00FE4BD6" w:rsidRPr="0028401A">
        <w:rPr>
          <w:noProof/>
          <w:szCs w:val="24"/>
        </w:rPr>
        <w:t xml:space="preserve">can match more than one </w:t>
      </w:r>
      <w:r w:rsidR="005B293E">
        <w:rPr>
          <w:rFonts w:hint="eastAsia"/>
          <w:noProof/>
          <w:szCs w:val="24"/>
        </w:rPr>
        <w:t>stage</w:t>
      </w:r>
      <w:r w:rsidR="005B293E" w:rsidRPr="0028401A">
        <w:rPr>
          <w:noProof/>
          <w:szCs w:val="24"/>
        </w:rPr>
        <w:t xml:space="preserve"> </w:t>
      </w:r>
      <w:r w:rsidR="00FE4BD6" w:rsidRPr="0028401A">
        <w:rPr>
          <w:noProof/>
          <w:szCs w:val="24"/>
        </w:rPr>
        <w:t>of the system.]</w:t>
      </w:r>
    </w:p>
    <w:tbl>
      <w:tblPr>
        <w:tblStyle w:val="a3"/>
        <w:tblpPr w:leftFromText="180" w:rightFromText="180" w:vertAnchor="page" w:horzAnchor="page" w:tblpX="2127" w:tblpY="3016"/>
        <w:tblW w:w="8075" w:type="dxa"/>
        <w:tblLook w:val="04A0" w:firstRow="1" w:lastRow="0" w:firstColumn="1" w:lastColumn="0" w:noHBand="0" w:noVBand="1"/>
      </w:tblPr>
      <w:tblGrid>
        <w:gridCol w:w="3397"/>
        <w:gridCol w:w="1134"/>
        <w:gridCol w:w="3544"/>
      </w:tblGrid>
      <w:tr w:rsidR="005F60EB" w14:paraId="10C3C13F" w14:textId="77777777" w:rsidTr="00272D3B">
        <w:trPr>
          <w:trHeight w:val="552"/>
        </w:trPr>
        <w:tc>
          <w:tcPr>
            <w:tcW w:w="3397" w:type="dxa"/>
          </w:tcPr>
          <w:p w14:paraId="5D0268AF" w14:textId="3DBA4FA8" w:rsidR="005F60EB" w:rsidRPr="00737737" w:rsidRDefault="00272D3B" w:rsidP="00272D3B">
            <w:pPr>
              <w:pStyle w:val="a4"/>
              <w:ind w:left="0"/>
              <w:jc w:val="center"/>
              <w:rPr>
                <w:b/>
                <w:bCs/>
                <w:noProof/>
                <w:sz w:val="24"/>
                <w:szCs w:val="24"/>
              </w:rPr>
            </w:pPr>
            <w:r>
              <w:rPr>
                <w:noProof/>
                <w:sz w:val="24"/>
                <w:szCs w:val="24"/>
              </w:rPr>
              <mc:AlternateContent>
                <mc:Choice Requires="wps">
                  <w:drawing>
                    <wp:anchor distT="0" distB="0" distL="114300" distR="114300" simplePos="0" relativeHeight="251696128" behindDoc="1" locked="0" layoutInCell="1" allowOverlap="1" wp14:anchorId="397DABD7" wp14:editId="42A34AB3">
                      <wp:simplePos x="0" y="0"/>
                      <wp:positionH relativeFrom="column">
                        <wp:posOffset>-75621</wp:posOffset>
                      </wp:positionH>
                      <wp:positionV relativeFrom="paragraph">
                        <wp:posOffset>-13021</wp:posOffset>
                      </wp:positionV>
                      <wp:extent cx="5126355" cy="1537335"/>
                      <wp:effectExtent l="0" t="0" r="17145" b="24765"/>
                      <wp:wrapNone/>
                      <wp:docPr id="131078" name="矩形 131078"/>
                      <wp:cNvGraphicFramePr/>
                      <a:graphic xmlns:a="http://schemas.openxmlformats.org/drawingml/2006/main">
                        <a:graphicData uri="http://schemas.microsoft.com/office/word/2010/wordprocessingShape">
                          <wps:wsp>
                            <wps:cNvSpPr/>
                            <wps:spPr>
                              <a:xfrm>
                                <a:off x="0" y="0"/>
                                <a:ext cx="5126355" cy="1537335"/>
                              </a:xfrm>
                              <a:prstGeom prst="rect">
                                <a:avLst/>
                              </a:prstGeom>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AF4C3B" id="矩形 131078" o:spid="_x0000_s1026" style="position:absolute;margin-left:-5.95pt;margin-top:-1.05pt;width:403.65pt;height:121.0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" fillcolor="#f7fafd [180]" strokecolor="#1f4d78 [1604]" strokeweight="1pt">
                      <v:fill color2="#cde0f2 [980]" colors="0 #f7fafd;48497f #b5d2ec;54395f #b5d2ec;1 #cee1f2" focus="100%" type="gradient"/>
                    </v:rect>
                  </w:pict>
                </mc:Fallback>
              </mc:AlternateContent>
            </w:r>
            <w:r w:rsidR="005F60EB" w:rsidRPr="00737737">
              <w:rPr>
                <w:rFonts w:hint="eastAsia"/>
                <w:b/>
                <w:bCs/>
                <w:noProof/>
                <w:sz w:val="24"/>
                <w:szCs w:val="24"/>
              </w:rPr>
              <w:t>S</w:t>
            </w:r>
            <w:r w:rsidR="005F60EB" w:rsidRPr="00737737">
              <w:rPr>
                <w:b/>
                <w:bCs/>
                <w:noProof/>
                <w:sz w:val="24"/>
                <w:szCs w:val="24"/>
              </w:rPr>
              <w:t xml:space="preserve">tages of </w:t>
            </w:r>
            <w:r w:rsidR="005F60EB">
              <w:rPr>
                <w:rFonts w:hint="eastAsia"/>
                <w:b/>
                <w:bCs/>
                <w:noProof/>
                <w:sz w:val="24"/>
                <w:szCs w:val="24"/>
              </w:rPr>
              <w:t xml:space="preserve">the </w:t>
            </w:r>
            <w:r w:rsidR="00960999">
              <w:rPr>
                <w:b/>
                <w:bCs/>
                <w:noProof/>
                <w:sz w:val="24"/>
                <w:szCs w:val="24"/>
              </w:rPr>
              <w:t>P</w:t>
            </w:r>
            <w:r w:rsidR="005F60EB" w:rsidRPr="00737737">
              <w:rPr>
                <w:b/>
                <w:bCs/>
                <w:noProof/>
                <w:sz w:val="24"/>
                <w:szCs w:val="24"/>
              </w:rPr>
              <w:t>olicy-making process</w:t>
            </w:r>
          </w:p>
        </w:tc>
        <w:tc>
          <w:tcPr>
            <w:tcW w:w="1134" w:type="dxa"/>
          </w:tcPr>
          <w:p w14:paraId="4076E00F" w14:textId="77777777" w:rsidR="005F60EB" w:rsidRPr="00737737" w:rsidRDefault="005F60EB" w:rsidP="00272D3B">
            <w:pPr>
              <w:pStyle w:val="a4"/>
              <w:ind w:left="0"/>
              <w:jc w:val="both"/>
              <w:rPr>
                <w:b/>
                <w:bCs/>
                <w:noProof/>
                <w:sz w:val="24"/>
                <w:szCs w:val="24"/>
              </w:rPr>
            </w:pPr>
          </w:p>
        </w:tc>
        <w:tc>
          <w:tcPr>
            <w:tcW w:w="3544" w:type="dxa"/>
          </w:tcPr>
          <w:p w14:paraId="2E47BA53" w14:textId="02A810BF" w:rsidR="005F60EB" w:rsidRPr="00737737" w:rsidRDefault="005F60EB" w:rsidP="00272D3B">
            <w:pPr>
              <w:pStyle w:val="a4"/>
              <w:ind w:left="0"/>
              <w:jc w:val="center"/>
              <w:rPr>
                <w:b/>
                <w:bCs/>
                <w:noProof/>
                <w:sz w:val="24"/>
                <w:szCs w:val="24"/>
              </w:rPr>
            </w:pPr>
            <w:r w:rsidRPr="00737737">
              <w:rPr>
                <w:rFonts w:hint="eastAsia"/>
                <w:b/>
                <w:bCs/>
                <w:noProof/>
                <w:sz w:val="24"/>
                <w:szCs w:val="24"/>
              </w:rPr>
              <w:t>C</w:t>
            </w:r>
            <w:r w:rsidRPr="00737737">
              <w:rPr>
                <w:b/>
                <w:bCs/>
                <w:noProof/>
                <w:sz w:val="24"/>
                <w:szCs w:val="24"/>
              </w:rPr>
              <w:t xml:space="preserve">omponents </w:t>
            </w:r>
            <w:r>
              <w:rPr>
                <w:b/>
                <w:bCs/>
                <w:noProof/>
                <w:sz w:val="24"/>
                <w:szCs w:val="24"/>
              </w:rPr>
              <w:t>of</w:t>
            </w:r>
            <w:r w:rsidRPr="00737737">
              <w:rPr>
                <w:b/>
                <w:bCs/>
                <w:noProof/>
                <w:sz w:val="24"/>
                <w:szCs w:val="24"/>
              </w:rPr>
              <w:t xml:space="preserve"> t</w:t>
            </w:r>
            <w:r w:rsidR="00960999">
              <w:rPr>
                <w:b/>
                <w:bCs/>
                <w:noProof/>
                <w:sz w:val="24"/>
                <w:szCs w:val="24"/>
              </w:rPr>
              <w:t>he</w:t>
            </w:r>
            <w:r w:rsidR="00960999">
              <w:rPr>
                <w:rFonts w:hint="eastAsia"/>
                <w:b/>
                <w:bCs/>
                <w:noProof/>
                <w:sz w:val="24"/>
                <w:szCs w:val="24"/>
              </w:rPr>
              <w:t xml:space="preserve"> </w:t>
            </w:r>
            <w:r w:rsidR="00960999">
              <w:rPr>
                <w:b/>
                <w:bCs/>
                <w:noProof/>
                <w:sz w:val="24"/>
                <w:szCs w:val="24"/>
              </w:rPr>
              <w:t>D</w:t>
            </w:r>
            <w:r>
              <w:rPr>
                <w:rFonts w:hint="eastAsia"/>
                <w:b/>
                <w:bCs/>
                <w:noProof/>
                <w:sz w:val="24"/>
                <w:szCs w:val="24"/>
              </w:rPr>
              <w:t>ecision-making process</w:t>
            </w:r>
          </w:p>
        </w:tc>
      </w:tr>
      <w:tr w:rsidR="005F60EB" w14:paraId="2E31C456" w14:textId="77777777" w:rsidTr="00272D3B">
        <w:tc>
          <w:tcPr>
            <w:tcW w:w="3397" w:type="dxa"/>
          </w:tcPr>
          <w:p w14:paraId="40D93F1D" w14:textId="56BFBB8D" w:rsidR="005F60EB" w:rsidRDefault="005F60EB" w:rsidP="00272D3B">
            <w:pPr>
              <w:pStyle w:val="a4"/>
              <w:ind w:left="0"/>
              <w:jc w:val="both"/>
              <w:rPr>
                <w:noProof/>
                <w:sz w:val="24"/>
                <w:szCs w:val="24"/>
              </w:rPr>
            </w:pPr>
            <w:r>
              <w:rPr>
                <w:rFonts w:hint="eastAsia"/>
                <w:noProof/>
                <w:sz w:val="24"/>
                <w:szCs w:val="24"/>
              </w:rPr>
              <w:t>S</w:t>
            </w:r>
            <w:r>
              <w:rPr>
                <w:noProof/>
                <w:sz w:val="24"/>
                <w:szCs w:val="24"/>
              </w:rPr>
              <w:t xml:space="preserve">tage 1: Initation </w:t>
            </w:r>
          </w:p>
        </w:tc>
        <w:tc>
          <w:tcPr>
            <w:tcW w:w="1134" w:type="dxa"/>
          </w:tcPr>
          <w:p w14:paraId="69572256" w14:textId="6DF3D188" w:rsidR="005F60EB" w:rsidRDefault="005F60EB" w:rsidP="00272D3B">
            <w:pPr>
              <w:pStyle w:val="a4"/>
              <w:ind w:left="0"/>
              <w:jc w:val="both"/>
              <w:rPr>
                <w:noProof/>
                <w:sz w:val="24"/>
                <w:szCs w:val="24"/>
              </w:rPr>
            </w:pPr>
            <w:r>
              <w:rPr>
                <w:rFonts w:hint="eastAsia"/>
                <w:noProof/>
              </w:rPr>
              <mc:AlternateContent>
                <mc:Choice Requires="wps">
                  <w:drawing>
                    <wp:anchor distT="0" distB="0" distL="114300" distR="114300" simplePos="0" relativeHeight="251735040" behindDoc="0" locked="0" layoutInCell="1" allowOverlap="1" wp14:anchorId="01CDFC4B" wp14:editId="3CE96D5E">
                      <wp:simplePos x="0" y="0"/>
                      <wp:positionH relativeFrom="column">
                        <wp:posOffset>41462</wp:posOffset>
                      </wp:positionH>
                      <wp:positionV relativeFrom="paragraph">
                        <wp:posOffset>115119</wp:posOffset>
                      </wp:positionV>
                      <wp:extent cx="406987" cy="163852"/>
                      <wp:effectExtent l="0" t="0" r="31750" b="26670"/>
                      <wp:wrapNone/>
                      <wp:docPr id="131088" name="直線接點 131088"/>
                      <wp:cNvGraphicFramePr/>
                      <a:graphic xmlns:a="http://schemas.openxmlformats.org/drawingml/2006/main">
                        <a:graphicData uri="http://schemas.microsoft.com/office/word/2010/wordprocessingShape">
                          <wps:wsp>
                            <wps:cNvCnPr/>
                            <wps:spPr>
                              <a:xfrm flipV="1">
                                <a:off x="0" y="0"/>
                                <a:ext cx="406987" cy="163852"/>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8DAAE85" id="直線接點 131088" o:spid="_x0000_s1026" style="position:absolute;flip:y;z-index:251735040;visibility:visible;mso-wrap-style:square;mso-wrap-distance-left:9pt;mso-wrap-distance-top:0;mso-wrap-distance-right:9pt;mso-wrap-distance-bottom:0;mso-position-horizontal:absolute;mso-position-horizontal-relative:text;mso-position-vertical:absolute;mso-position-vertical-relative:text" from="3.25pt,9.05pt" to="35.3pt,2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" strokecolor="red" strokeweight=".5pt">
                      <v:stroke joinstyle="miter"/>
                    </v:line>
                  </w:pict>
                </mc:Fallback>
              </mc:AlternateContent>
            </w:r>
            <w:r w:rsidRPr="00737737">
              <w:rPr>
                <w:rFonts w:hint="eastAsia"/>
                <w:noProof/>
              </w:rPr>
              <mc:AlternateContent>
                <mc:Choice Requires="wps">
                  <w:drawing>
                    <wp:anchor distT="0" distB="0" distL="114300" distR="114300" simplePos="0" relativeHeight="251734016" behindDoc="0" locked="0" layoutInCell="1" allowOverlap="1" wp14:anchorId="7F72F736" wp14:editId="6215902E">
                      <wp:simplePos x="0" y="0"/>
                      <wp:positionH relativeFrom="column">
                        <wp:posOffset>46748</wp:posOffset>
                      </wp:positionH>
                      <wp:positionV relativeFrom="paragraph">
                        <wp:posOffset>115119</wp:posOffset>
                      </wp:positionV>
                      <wp:extent cx="396416" cy="0"/>
                      <wp:effectExtent l="0" t="0" r="0" b="0"/>
                      <wp:wrapNone/>
                      <wp:docPr id="131080" name="直線接點 131080"/>
                      <wp:cNvGraphicFramePr/>
                      <a:graphic xmlns:a="http://schemas.openxmlformats.org/drawingml/2006/main">
                        <a:graphicData uri="http://schemas.microsoft.com/office/word/2010/wordprocessingShape">
                          <wps:wsp>
                            <wps:cNvCnPr/>
                            <wps:spPr>
                              <a:xfrm>
                                <a:off x="0" y="0"/>
                                <a:ext cx="396416" cy="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8A5D49D" id="直線接點 131080" o:spid="_x0000_s1026" style="position:absolute;z-index:251734016;visibility:visible;mso-wrap-style:square;mso-wrap-distance-left:9pt;mso-wrap-distance-top:0;mso-wrap-distance-right:9pt;mso-wrap-distance-bottom:0;mso-position-horizontal:absolute;mso-position-horizontal-relative:text;mso-position-vertical:absolute;mso-position-vertical-relative:text" from="3.7pt,9.05pt" to="34.9p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" strokecolor="red" strokeweight=".5pt">
                      <v:stroke joinstyle="miter"/>
                    </v:line>
                  </w:pict>
                </mc:Fallback>
              </mc:AlternateContent>
            </w:r>
            <w:r>
              <w:rPr>
                <w:rFonts w:hint="eastAsia"/>
                <w:noProof/>
                <w:sz w:val="24"/>
                <w:szCs w:val="24"/>
              </w:rPr>
              <w:sym w:font="Symbol" w:char="F0B7"/>
            </w:r>
            <w:r>
              <w:rPr>
                <w:noProof/>
                <w:sz w:val="24"/>
                <w:szCs w:val="24"/>
              </w:rPr>
              <w:t xml:space="preserve">          </w:t>
            </w:r>
            <w:r>
              <w:rPr>
                <w:rFonts w:hint="eastAsia"/>
                <w:noProof/>
                <w:sz w:val="24"/>
                <w:szCs w:val="24"/>
              </w:rPr>
              <w:sym w:font="Symbol" w:char="F0B7"/>
            </w:r>
          </w:p>
        </w:tc>
        <w:tc>
          <w:tcPr>
            <w:tcW w:w="3544" w:type="dxa"/>
          </w:tcPr>
          <w:p w14:paraId="4ECD1F2C" w14:textId="65F30866" w:rsidR="005F60EB" w:rsidRDefault="005F60EB" w:rsidP="00272D3B">
            <w:pPr>
              <w:pStyle w:val="a4"/>
              <w:ind w:left="0"/>
              <w:jc w:val="both"/>
              <w:rPr>
                <w:noProof/>
                <w:sz w:val="24"/>
                <w:szCs w:val="24"/>
              </w:rPr>
            </w:pPr>
            <w:r>
              <w:rPr>
                <w:rFonts w:hint="eastAsia"/>
                <w:noProof/>
                <w:sz w:val="24"/>
                <w:szCs w:val="24"/>
              </w:rPr>
              <w:t>I</w:t>
            </w:r>
            <w:r>
              <w:rPr>
                <w:noProof/>
                <w:sz w:val="24"/>
                <w:szCs w:val="24"/>
              </w:rPr>
              <w:t>nput</w:t>
            </w:r>
          </w:p>
        </w:tc>
      </w:tr>
      <w:tr w:rsidR="005F60EB" w14:paraId="7E97F957" w14:textId="77777777" w:rsidTr="00272D3B">
        <w:tc>
          <w:tcPr>
            <w:tcW w:w="3397" w:type="dxa"/>
          </w:tcPr>
          <w:p w14:paraId="4645D98E" w14:textId="45CDB514" w:rsidR="005F60EB" w:rsidRDefault="005F60EB" w:rsidP="00272D3B">
            <w:pPr>
              <w:pStyle w:val="a4"/>
              <w:ind w:left="0"/>
              <w:jc w:val="both"/>
              <w:rPr>
                <w:noProof/>
                <w:sz w:val="24"/>
                <w:szCs w:val="24"/>
              </w:rPr>
            </w:pPr>
            <w:r>
              <w:rPr>
                <w:rFonts w:hint="eastAsia"/>
                <w:noProof/>
                <w:sz w:val="24"/>
                <w:szCs w:val="24"/>
              </w:rPr>
              <w:t>S</w:t>
            </w:r>
            <w:r>
              <w:rPr>
                <w:noProof/>
                <w:sz w:val="24"/>
                <w:szCs w:val="24"/>
              </w:rPr>
              <w:t xml:space="preserve">tage 2: Consultation </w:t>
            </w:r>
          </w:p>
        </w:tc>
        <w:tc>
          <w:tcPr>
            <w:tcW w:w="1134" w:type="dxa"/>
          </w:tcPr>
          <w:p w14:paraId="00B7ECEA" w14:textId="2A811146" w:rsidR="005F60EB" w:rsidRDefault="005F60EB" w:rsidP="00272D3B">
            <w:pPr>
              <w:pStyle w:val="a4"/>
              <w:ind w:left="0"/>
              <w:jc w:val="both"/>
              <w:rPr>
                <w:noProof/>
                <w:sz w:val="24"/>
                <w:szCs w:val="24"/>
              </w:rPr>
            </w:pPr>
            <w:r w:rsidRPr="00737737">
              <w:rPr>
                <w:noProof/>
                <w:sz w:val="24"/>
                <w:szCs w:val="24"/>
              </w:rPr>
              <w:t>•</w:t>
            </w:r>
          </w:p>
        </w:tc>
        <w:tc>
          <w:tcPr>
            <w:tcW w:w="3544" w:type="dxa"/>
          </w:tcPr>
          <w:p w14:paraId="2B0875B2" w14:textId="77777777" w:rsidR="005F60EB" w:rsidRDefault="005F60EB" w:rsidP="00272D3B">
            <w:pPr>
              <w:pStyle w:val="a4"/>
              <w:ind w:left="0"/>
              <w:jc w:val="both"/>
              <w:rPr>
                <w:noProof/>
                <w:sz w:val="24"/>
                <w:szCs w:val="24"/>
              </w:rPr>
            </w:pPr>
          </w:p>
        </w:tc>
      </w:tr>
      <w:tr w:rsidR="005F60EB" w14:paraId="69040B3C" w14:textId="77777777" w:rsidTr="00272D3B">
        <w:tc>
          <w:tcPr>
            <w:tcW w:w="3397" w:type="dxa"/>
          </w:tcPr>
          <w:p w14:paraId="2745757B" w14:textId="77777777" w:rsidR="005F60EB" w:rsidRDefault="005F60EB" w:rsidP="00272D3B">
            <w:pPr>
              <w:pStyle w:val="a4"/>
              <w:ind w:left="0"/>
              <w:jc w:val="both"/>
              <w:rPr>
                <w:noProof/>
                <w:sz w:val="24"/>
                <w:szCs w:val="24"/>
              </w:rPr>
            </w:pPr>
            <w:r>
              <w:rPr>
                <w:rFonts w:hint="eastAsia"/>
                <w:noProof/>
                <w:sz w:val="24"/>
                <w:szCs w:val="24"/>
              </w:rPr>
              <w:t>S</w:t>
            </w:r>
            <w:r>
              <w:rPr>
                <w:noProof/>
                <w:sz w:val="24"/>
                <w:szCs w:val="24"/>
              </w:rPr>
              <w:t>tage 3: Formulation</w:t>
            </w:r>
          </w:p>
        </w:tc>
        <w:tc>
          <w:tcPr>
            <w:tcW w:w="1134" w:type="dxa"/>
          </w:tcPr>
          <w:p w14:paraId="2EB8BD16" w14:textId="77777777" w:rsidR="005F60EB" w:rsidRDefault="005F60EB" w:rsidP="00272D3B">
            <w:pPr>
              <w:pStyle w:val="a4"/>
              <w:ind w:left="0"/>
              <w:jc w:val="both"/>
              <w:rPr>
                <w:noProof/>
                <w:sz w:val="24"/>
                <w:szCs w:val="24"/>
              </w:rPr>
            </w:pPr>
            <w:r>
              <w:rPr>
                <w:rFonts w:hint="eastAsia"/>
                <w:noProof/>
                <w:sz w:val="24"/>
                <w:szCs w:val="24"/>
              </w:rPr>
              <mc:AlternateContent>
                <mc:Choice Requires="wps">
                  <w:drawing>
                    <wp:anchor distT="0" distB="0" distL="114300" distR="114300" simplePos="0" relativeHeight="251737088" behindDoc="0" locked="0" layoutInCell="1" allowOverlap="1" wp14:anchorId="4AAB58F8" wp14:editId="7049172A">
                      <wp:simplePos x="0" y="0"/>
                      <wp:positionH relativeFrom="column">
                        <wp:posOffset>41462</wp:posOffset>
                      </wp:positionH>
                      <wp:positionV relativeFrom="paragraph">
                        <wp:posOffset>117648</wp:posOffset>
                      </wp:positionV>
                      <wp:extent cx="422294" cy="163852"/>
                      <wp:effectExtent l="0" t="0" r="34925" b="26670"/>
                      <wp:wrapNone/>
                      <wp:docPr id="380" name="直線接點 380"/>
                      <wp:cNvGraphicFramePr/>
                      <a:graphic xmlns:a="http://schemas.openxmlformats.org/drawingml/2006/main">
                        <a:graphicData uri="http://schemas.microsoft.com/office/word/2010/wordprocessingShape">
                          <wps:wsp>
                            <wps:cNvCnPr/>
                            <wps:spPr>
                              <a:xfrm flipV="1">
                                <a:off x="0" y="0"/>
                                <a:ext cx="422294" cy="163852"/>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264216F" id="直線接點 380" o:spid="_x0000_s1026" style="position:absolute;flip:y;z-index:251737088;visibility:visible;mso-wrap-style:square;mso-wrap-distance-left:9pt;mso-wrap-distance-top:0;mso-wrap-distance-right:9pt;mso-wrap-distance-bottom:0;mso-position-horizontal:absolute;mso-position-horizontal-relative:text;mso-position-vertical:absolute;mso-position-vertical-relative:text" from="3.25pt,9.25pt" to="36.5pt,2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" strokecolor="red" strokeweight=".5pt">
                      <v:stroke joinstyle="miter"/>
                    </v:line>
                  </w:pict>
                </mc:Fallback>
              </mc:AlternateContent>
            </w:r>
            <w:r>
              <w:rPr>
                <w:rFonts w:hint="eastAsia"/>
                <w:noProof/>
                <w:sz w:val="24"/>
                <w:szCs w:val="24"/>
              </w:rPr>
              <mc:AlternateContent>
                <mc:Choice Requires="wps">
                  <w:drawing>
                    <wp:anchor distT="0" distB="0" distL="114300" distR="114300" simplePos="0" relativeHeight="251736064" behindDoc="0" locked="0" layoutInCell="1" allowOverlap="1" wp14:anchorId="311FD391" wp14:editId="3F0A9A06">
                      <wp:simplePos x="0" y="0"/>
                      <wp:positionH relativeFrom="column">
                        <wp:posOffset>25606</wp:posOffset>
                      </wp:positionH>
                      <wp:positionV relativeFrom="paragraph">
                        <wp:posOffset>101791</wp:posOffset>
                      </wp:positionV>
                      <wp:extent cx="438700" cy="0"/>
                      <wp:effectExtent l="0" t="0" r="0" b="0"/>
                      <wp:wrapNone/>
                      <wp:docPr id="379" name="直線接點 379"/>
                      <wp:cNvGraphicFramePr/>
                      <a:graphic xmlns:a="http://schemas.openxmlformats.org/drawingml/2006/main">
                        <a:graphicData uri="http://schemas.microsoft.com/office/word/2010/wordprocessingShape">
                          <wps:wsp>
                            <wps:cNvCnPr/>
                            <wps:spPr>
                              <a:xfrm>
                                <a:off x="0" y="0"/>
                                <a:ext cx="438700" cy="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C621F06" id="直線接點 379" o:spid="_x0000_s1026" style="position:absolute;z-index:251736064;visibility:visible;mso-wrap-style:square;mso-wrap-distance-left:9pt;mso-wrap-distance-top:0;mso-wrap-distance-right:9pt;mso-wrap-distance-bottom:0;mso-position-horizontal:absolute;mso-position-horizontal-relative:text;mso-position-vertical:absolute;mso-position-vertical-relative:text" from="2pt,8pt" to="36.55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" strokecolor="red" strokeweight=".5pt">
                      <v:stroke joinstyle="miter"/>
                    </v:line>
                  </w:pict>
                </mc:Fallback>
              </mc:AlternateContent>
            </w:r>
            <w:r>
              <w:rPr>
                <w:rFonts w:hint="eastAsia"/>
                <w:noProof/>
                <w:sz w:val="24"/>
                <w:szCs w:val="24"/>
              </w:rPr>
              <w:sym w:font="Symbol" w:char="F0B7"/>
            </w:r>
            <w:r>
              <w:rPr>
                <w:noProof/>
                <w:sz w:val="24"/>
                <w:szCs w:val="24"/>
              </w:rPr>
              <w:t xml:space="preserve">          </w:t>
            </w:r>
            <w:r>
              <w:rPr>
                <w:rFonts w:hint="eastAsia"/>
                <w:noProof/>
                <w:sz w:val="24"/>
                <w:szCs w:val="24"/>
              </w:rPr>
              <w:sym w:font="Symbol" w:char="F0B7"/>
            </w:r>
          </w:p>
        </w:tc>
        <w:tc>
          <w:tcPr>
            <w:tcW w:w="3544" w:type="dxa"/>
          </w:tcPr>
          <w:p w14:paraId="003AC0D3" w14:textId="37961BC1" w:rsidR="005F60EB" w:rsidRDefault="005F60EB" w:rsidP="00272D3B">
            <w:pPr>
              <w:pStyle w:val="a4"/>
              <w:ind w:left="0"/>
              <w:jc w:val="both"/>
              <w:rPr>
                <w:noProof/>
                <w:sz w:val="24"/>
                <w:szCs w:val="24"/>
              </w:rPr>
            </w:pPr>
            <w:r>
              <w:rPr>
                <w:rFonts w:hint="eastAsia"/>
                <w:noProof/>
                <w:sz w:val="24"/>
                <w:szCs w:val="24"/>
              </w:rPr>
              <w:t>D</w:t>
            </w:r>
            <w:r>
              <w:rPr>
                <w:noProof/>
                <w:sz w:val="24"/>
                <w:szCs w:val="24"/>
              </w:rPr>
              <w:t>ecision</w:t>
            </w:r>
          </w:p>
        </w:tc>
      </w:tr>
      <w:tr w:rsidR="005F60EB" w14:paraId="3F9467B3" w14:textId="77777777" w:rsidTr="00272D3B">
        <w:tc>
          <w:tcPr>
            <w:tcW w:w="3397" w:type="dxa"/>
          </w:tcPr>
          <w:p w14:paraId="5B2FD98F" w14:textId="77777777" w:rsidR="005F60EB" w:rsidRDefault="005F60EB" w:rsidP="00272D3B">
            <w:pPr>
              <w:pStyle w:val="a4"/>
              <w:ind w:left="0"/>
              <w:jc w:val="both"/>
              <w:rPr>
                <w:noProof/>
                <w:sz w:val="24"/>
                <w:szCs w:val="24"/>
              </w:rPr>
            </w:pPr>
            <w:r>
              <w:rPr>
                <w:rFonts w:hint="eastAsia"/>
                <w:noProof/>
                <w:sz w:val="24"/>
                <w:szCs w:val="24"/>
              </w:rPr>
              <w:t>S</w:t>
            </w:r>
            <w:r>
              <w:rPr>
                <w:noProof/>
                <w:sz w:val="24"/>
                <w:szCs w:val="24"/>
              </w:rPr>
              <w:t>tage 4: Making decisions</w:t>
            </w:r>
          </w:p>
        </w:tc>
        <w:tc>
          <w:tcPr>
            <w:tcW w:w="1134" w:type="dxa"/>
          </w:tcPr>
          <w:p w14:paraId="55BA263A" w14:textId="77777777" w:rsidR="005F60EB" w:rsidRDefault="005F60EB" w:rsidP="00272D3B">
            <w:pPr>
              <w:pStyle w:val="a4"/>
              <w:ind w:left="0"/>
              <w:jc w:val="both"/>
              <w:rPr>
                <w:noProof/>
                <w:sz w:val="24"/>
                <w:szCs w:val="24"/>
              </w:rPr>
            </w:pPr>
            <w:r>
              <w:rPr>
                <w:rFonts w:hint="eastAsia"/>
                <w:noProof/>
                <w:sz w:val="24"/>
                <w:szCs w:val="24"/>
              </w:rPr>
              <w:sym w:font="Symbol" w:char="F0B7"/>
            </w:r>
          </w:p>
        </w:tc>
        <w:tc>
          <w:tcPr>
            <w:tcW w:w="3544" w:type="dxa"/>
          </w:tcPr>
          <w:p w14:paraId="615972C2" w14:textId="77777777" w:rsidR="005F60EB" w:rsidRDefault="005F60EB" w:rsidP="00272D3B">
            <w:pPr>
              <w:pStyle w:val="a4"/>
              <w:ind w:left="0"/>
              <w:jc w:val="both"/>
              <w:rPr>
                <w:noProof/>
                <w:sz w:val="24"/>
                <w:szCs w:val="24"/>
              </w:rPr>
            </w:pPr>
          </w:p>
        </w:tc>
      </w:tr>
      <w:tr w:rsidR="005F60EB" w14:paraId="438C8B6F" w14:textId="77777777" w:rsidTr="00272D3B">
        <w:tc>
          <w:tcPr>
            <w:tcW w:w="3397" w:type="dxa"/>
          </w:tcPr>
          <w:p w14:paraId="3B5B1518" w14:textId="77777777" w:rsidR="005F60EB" w:rsidRDefault="005F60EB" w:rsidP="00272D3B">
            <w:pPr>
              <w:pStyle w:val="a4"/>
              <w:ind w:left="840" w:hangingChars="350" w:hanging="840"/>
              <w:rPr>
                <w:noProof/>
                <w:sz w:val="24"/>
                <w:szCs w:val="24"/>
              </w:rPr>
            </w:pPr>
            <w:r>
              <w:rPr>
                <w:rFonts w:hint="eastAsia"/>
                <w:noProof/>
                <w:sz w:val="24"/>
                <w:szCs w:val="24"/>
              </w:rPr>
              <w:t>S</w:t>
            </w:r>
            <w:r>
              <w:rPr>
                <w:noProof/>
                <w:sz w:val="24"/>
                <w:szCs w:val="24"/>
              </w:rPr>
              <w:t>tage 5: Implementation and evaluation</w:t>
            </w:r>
          </w:p>
        </w:tc>
        <w:tc>
          <w:tcPr>
            <w:tcW w:w="1134" w:type="dxa"/>
          </w:tcPr>
          <w:p w14:paraId="3045161B" w14:textId="77777777" w:rsidR="005F60EB" w:rsidRDefault="005F60EB" w:rsidP="00272D3B">
            <w:pPr>
              <w:pStyle w:val="a4"/>
              <w:ind w:left="0"/>
              <w:jc w:val="both"/>
              <w:rPr>
                <w:noProof/>
                <w:sz w:val="24"/>
                <w:szCs w:val="24"/>
              </w:rPr>
            </w:pPr>
            <w:r>
              <w:rPr>
                <w:rFonts w:hint="eastAsia"/>
                <w:noProof/>
                <w:sz w:val="24"/>
                <w:szCs w:val="24"/>
              </w:rPr>
              <mc:AlternateContent>
                <mc:Choice Requires="wps">
                  <w:drawing>
                    <wp:anchor distT="0" distB="0" distL="114300" distR="114300" simplePos="0" relativeHeight="251738112" behindDoc="0" locked="0" layoutInCell="1" allowOverlap="1" wp14:anchorId="14BCDC07" wp14:editId="14C3A416">
                      <wp:simplePos x="0" y="0"/>
                      <wp:positionH relativeFrom="column">
                        <wp:posOffset>25606</wp:posOffset>
                      </wp:positionH>
                      <wp:positionV relativeFrom="paragraph">
                        <wp:posOffset>98399</wp:posOffset>
                      </wp:positionV>
                      <wp:extent cx="396416" cy="5286"/>
                      <wp:effectExtent l="0" t="0" r="22860" b="33020"/>
                      <wp:wrapNone/>
                      <wp:docPr id="382" name="直線接點 382"/>
                      <wp:cNvGraphicFramePr/>
                      <a:graphic xmlns:a="http://schemas.openxmlformats.org/drawingml/2006/main">
                        <a:graphicData uri="http://schemas.microsoft.com/office/word/2010/wordprocessingShape">
                          <wps:wsp>
                            <wps:cNvCnPr/>
                            <wps:spPr>
                              <a:xfrm flipV="1">
                                <a:off x="0" y="0"/>
                                <a:ext cx="396416" cy="5286"/>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7336E34" id="直線接點 382" o:spid="_x0000_s1026" style="position:absolute;flip:y;z-index:251738112;visibility:visible;mso-wrap-style:square;mso-wrap-distance-left:9pt;mso-wrap-distance-top:0;mso-wrap-distance-right:9pt;mso-wrap-distance-bottom:0;mso-position-horizontal:absolute;mso-position-horizontal-relative:text;mso-position-vertical:absolute;mso-position-vertical-relative:text" from="2pt,7.75pt" to="33.2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" strokecolor="red" strokeweight=".5pt">
                      <v:stroke joinstyle="miter"/>
                    </v:line>
                  </w:pict>
                </mc:Fallback>
              </mc:AlternateContent>
            </w:r>
            <w:r>
              <w:rPr>
                <w:rFonts w:hint="eastAsia"/>
                <w:noProof/>
                <w:sz w:val="24"/>
                <w:szCs w:val="24"/>
              </w:rPr>
              <w:sym w:font="Symbol" w:char="F0B7"/>
            </w:r>
            <w:r>
              <w:rPr>
                <w:noProof/>
                <w:sz w:val="24"/>
                <w:szCs w:val="24"/>
              </w:rPr>
              <w:t xml:space="preserve">          </w:t>
            </w:r>
            <w:r>
              <w:rPr>
                <w:rFonts w:hint="eastAsia"/>
                <w:noProof/>
                <w:sz w:val="24"/>
                <w:szCs w:val="24"/>
              </w:rPr>
              <w:sym w:font="Symbol" w:char="F0B7"/>
            </w:r>
          </w:p>
        </w:tc>
        <w:tc>
          <w:tcPr>
            <w:tcW w:w="3544" w:type="dxa"/>
          </w:tcPr>
          <w:p w14:paraId="656DE239" w14:textId="28CD42A5" w:rsidR="005F60EB" w:rsidRDefault="005F60EB" w:rsidP="00272D3B">
            <w:pPr>
              <w:pStyle w:val="a4"/>
              <w:ind w:left="0"/>
              <w:jc w:val="both"/>
              <w:rPr>
                <w:noProof/>
                <w:sz w:val="24"/>
                <w:szCs w:val="24"/>
              </w:rPr>
            </w:pPr>
            <w:r>
              <w:rPr>
                <w:rFonts w:hint="eastAsia"/>
                <w:noProof/>
                <w:sz w:val="24"/>
                <w:szCs w:val="24"/>
              </w:rPr>
              <w:t>O</w:t>
            </w:r>
            <w:r>
              <w:rPr>
                <w:noProof/>
                <w:sz w:val="24"/>
                <w:szCs w:val="24"/>
              </w:rPr>
              <w:t xml:space="preserve">utput and feedback </w:t>
            </w:r>
          </w:p>
        </w:tc>
      </w:tr>
    </w:tbl>
    <w:p w14:paraId="06D6EFB2" w14:textId="512966BB" w:rsidR="00E37132" w:rsidRPr="008605DA" w:rsidRDefault="00E37132" w:rsidP="008605DA">
      <w:pPr>
        <w:rPr>
          <w:noProof/>
          <w:sz w:val="24"/>
          <w:szCs w:val="24"/>
        </w:rPr>
      </w:pPr>
    </w:p>
    <w:p w14:paraId="6CAEB148" w14:textId="5527078F" w:rsidR="004D3B92" w:rsidRPr="00D21C4A" w:rsidRDefault="004D3B92" w:rsidP="0099295C">
      <w:pPr>
        <w:pStyle w:val="a4"/>
        <w:numPr>
          <w:ilvl w:val="0"/>
          <w:numId w:val="11"/>
        </w:numPr>
        <w:spacing w:afterLines="50" w:after="120"/>
        <w:jc w:val="both"/>
        <w:rPr>
          <w:noProof/>
          <w:sz w:val="24"/>
          <w:szCs w:val="24"/>
        </w:rPr>
      </w:pPr>
      <w:r w:rsidRPr="004D3B92">
        <w:rPr>
          <w:noProof/>
          <w:sz w:val="24"/>
          <w:szCs w:val="24"/>
        </w:rPr>
        <w:t xml:space="preserve">Case study – Increasing the </w:t>
      </w:r>
      <w:r w:rsidR="00765369" w:rsidRPr="00D21C4A">
        <w:rPr>
          <w:noProof/>
          <w:sz w:val="24"/>
          <w:szCs w:val="24"/>
        </w:rPr>
        <w:t xml:space="preserve">maximum </w:t>
      </w:r>
      <w:r w:rsidRPr="00D21C4A">
        <w:rPr>
          <w:noProof/>
          <w:sz w:val="24"/>
          <w:szCs w:val="24"/>
        </w:rPr>
        <w:t>seating capacity of the public light buses</w:t>
      </w:r>
    </w:p>
    <w:p w14:paraId="04D402FB" w14:textId="77777777" w:rsidR="004D3B92" w:rsidRPr="00D21C4A" w:rsidRDefault="004D3B92" w:rsidP="00FE4BD6">
      <w:pPr>
        <w:pStyle w:val="a4"/>
        <w:spacing w:afterLines="50" w:after="120"/>
        <w:ind w:left="360"/>
        <w:jc w:val="both"/>
        <w:rPr>
          <w:noProof/>
          <w:sz w:val="24"/>
          <w:szCs w:val="24"/>
        </w:rPr>
      </w:pPr>
    </w:p>
    <w:p w14:paraId="522F73F6" w14:textId="2C44C741" w:rsidR="005B7363" w:rsidRDefault="00457533" w:rsidP="002A1563">
      <w:pPr>
        <w:pStyle w:val="a4"/>
        <w:spacing w:afterLines="50" w:after="120"/>
        <w:ind w:left="360"/>
        <w:jc w:val="both"/>
        <w:rPr>
          <w:noProof/>
          <w:sz w:val="24"/>
          <w:szCs w:val="24"/>
        </w:rPr>
      </w:pPr>
      <w:r w:rsidRPr="00D21C4A">
        <w:rPr>
          <w:rFonts w:hint="eastAsia"/>
          <w:noProof/>
          <w:sz w:val="24"/>
          <w:szCs w:val="24"/>
        </w:rPr>
        <w:t xml:space="preserve">It is often difficult to get a seat in a public light bus during rush hours in Hong Kong. As a result, demands to raise its </w:t>
      </w:r>
      <w:r w:rsidR="00765369" w:rsidRPr="00D21C4A">
        <w:rPr>
          <w:noProof/>
          <w:sz w:val="24"/>
          <w:szCs w:val="24"/>
        </w:rPr>
        <w:t xml:space="preserve">maximum </w:t>
      </w:r>
      <w:r w:rsidRPr="00D21C4A">
        <w:rPr>
          <w:rFonts w:hint="eastAsia"/>
          <w:noProof/>
          <w:sz w:val="24"/>
          <w:szCs w:val="24"/>
        </w:rPr>
        <w:t>s</w:t>
      </w:r>
      <w:r>
        <w:rPr>
          <w:rFonts w:hint="eastAsia"/>
          <w:noProof/>
          <w:sz w:val="24"/>
          <w:szCs w:val="24"/>
        </w:rPr>
        <w:t xml:space="preserve">eating capacity were made some time ago. </w:t>
      </w:r>
      <w:r w:rsidR="00B43643">
        <w:rPr>
          <w:rFonts w:hint="eastAsia"/>
          <w:noProof/>
          <w:sz w:val="24"/>
          <w:szCs w:val="24"/>
        </w:rPr>
        <w:t xml:space="preserve">The following presents the background and the legislative process of the case. Read it and analyse it using the </w:t>
      </w:r>
      <w:r w:rsidR="00CA2E5B">
        <w:rPr>
          <w:rFonts w:hint="eastAsia"/>
          <w:noProof/>
          <w:sz w:val="24"/>
          <w:szCs w:val="24"/>
        </w:rPr>
        <w:t>decision</w:t>
      </w:r>
      <w:r w:rsidR="00B43643">
        <w:rPr>
          <w:rFonts w:hint="eastAsia"/>
          <w:noProof/>
          <w:sz w:val="24"/>
          <w:szCs w:val="24"/>
        </w:rPr>
        <w:t xml:space="preserve">-making </w:t>
      </w:r>
      <w:r w:rsidR="00CA2E5B">
        <w:rPr>
          <w:rFonts w:hint="eastAsia"/>
          <w:noProof/>
          <w:sz w:val="24"/>
          <w:szCs w:val="24"/>
        </w:rPr>
        <w:t>process</w:t>
      </w:r>
      <w:r w:rsidR="00B43643">
        <w:rPr>
          <w:rFonts w:hint="eastAsia"/>
          <w:noProof/>
          <w:sz w:val="24"/>
          <w:szCs w:val="24"/>
        </w:rPr>
        <w:t xml:space="preserve">. </w:t>
      </w:r>
    </w:p>
    <w:p w14:paraId="7D03D5CB" w14:textId="0E8BDD83" w:rsidR="00DF332D" w:rsidRDefault="00DF332D" w:rsidP="002A1563">
      <w:pPr>
        <w:pStyle w:val="a4"/>
        <w:spacing w:afterLines="50" w:after="120"/>
        <w:ind w:left="360"/>
        <w:jc w:val="both"/>
        <w:rPr>
          <w:noProof/>
          <w:sz w:val="24"/>
          <w:szCs w:val="24"/>
        </w:rPr>
      </w:pPr>
    </w:p>
    <w:p w14:paraId="172DCB9A" w14:textId="7B277385" w:rsidR="00DF332D" w:rsidRDefault="00DF332D" w:rsidP="00DF332D">
      <w:pPr>
        <w:pStyle w:val="a4"/>
        <w:spacing w:afterLines="50" w:after="120"/>
        <w:ind w:left="360"/>
        <w:jc w:val="center"/>
        <w:rPr>
          <w:noProof/>
          <w:sz w:val="24"/>
          <w:szCs w:val="24"/>
        </w:rPr>
      </w:pPr>
      <w:r w:rsidRPr="00880586">
        <w:rPr>
          <w:noProof/>
        </w:rPr>
        <w:drawing>
          <wp:inline distT="0" distB="0" distL="0" distR="0" wp14:anchorId="702FB16C" wp14:editId="6B7407BE">
            <wp:extent cx="2389734" cy="1791106"/>
            <wp:effectExtent l="0" t="0" r="0" b="0"/>
            <wp:docPr id="75" name="Picture 75" descr="D:\Edward\EDB\EDB Life &amp; Society\Strand 6-22 HK Gov't and I\illustr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dward\EDB\EDB Life &amp; Society\Strand 6-22 HK Gov't and I\illustration.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401310" cy="1799782"/>
                    </a:xfrm>
                    <a:prstGeom prst="rect">
                      <a:avLst/>
                    </a:prstGeom>
                    <a:noFill/>
                    <a:ln>
                      <a:noFill/>
                    </a:ln>
                  </pic:spPr>
                </pic:pic>
              </a:graphicData>
            </a:graphic>
          </wp:inline>
        </w:drawing>
      </w:r>
    </w:p>
    <w:p w14:paraId="7A231AED" w14:textId="77777777" w:rsidR="00265DE4" w:rsidRDefault="00265DE4" w:rsidP="002A1563">
      <w:pPr>
        <w:pStyle w:val="a4"/>
        <w:spacing w:afterLines="50" w:after="120"/>
        <w:ind w:left="360"/>
        <w:jc w:val="both"/>
        <w:rPr>
          <w:noProof/>
          <w:sz w:val="24"/>
          <w:szCs w:val="24"/>
        </w:rPr>
      </w:pPr>
    </w:p>
    <w:p w14:paraId="52E89A5A" w14:textId="1A604426" w:rsidR="00DF332D" w:rsidRDefault="00DF332D" w:rsidP="002A1563">
      <w:pPr>
        <w:pStyle w:val="a4"/>
        <w:spacing w:afterLines="50" w:after="120"/>
        <w:ind w:left="360"/>
        <w:jc w:val="both"/>
        <w:rPr>
          <w:noProof/>
          <w:sz w:val="24"/>
          <w:szCs w:val="24"/>
        </w:rPr>
      </w:pPr>
      <w:r>
        <w:rPr>
          <w:noProof/>
        </w:rPr>
        <mc:AlternateContent>
          <mc:Choice Requires="wps">
            <w:drawing>
              <wp:anchor distT="0" distB="0" distL="114300" distR="114300" simplePos="0" relativeHeight="251570176" behindDoc="1" locked="0" layoutInCell="1" allowOverlap="1" wp14:anchorId="3C2AD0B1" wp14:editId="31C057FC">
                <wp:simplePos x="0" y="0"/>
                <wp:positionH relativeFrom="column">
                  <wp:posOffset>-196215</wp:posOffset>
                </wp:positionH>
                <wp:positionV relativeFrom="paragraph">
                  <wp:posOffset>117475</wp:posOffset>
                </wp:positionV>
                <wp:extent cx="5779135" cy="2392680"/>
                <wp:effectExtent l="0" t="0" r="12065" b="26670"/>
                <wp:wrapNone/>
                <wp:docPr id="359" name="矩形 359"/>
                <wp:cNvGraphicFramePr/>
                <a:graphic xmlns:a="http://schemas.openxmlformats.org/drawingml/2006/main">
                  <a:graphicData uri="http://schemas.microsoft.com/office/word/2010/wordprocessingShape">
                    <wps:wsp>
                      <wps:cNvSpPr/>
                      <wps:spPr>
                        <a:xfrm>
                          <a:off x="0" y="0"/>
                          <a:ext cx="5779135" cy="2392680"/>
                        </a:xfrm>
                        <a:prstGeom prst="rect">
                          <a:avLst/>
                        </a:prstGeom>
                        <a:gradFill flip="none" rotWithShape="1">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tileRect/>
                        </a:gradFill>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2D3920" id="矩形 359" o:spid="_x0000_s1026" style="position:absolute;margin-left:-15.45pt;margin-top:9.25pt;width:455.05pt;height:188.4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" fillcolor="#f7fafd [180]" strokecolor="#5b9bd5 [3204]" strokeweight=".5pt">
                <v:fill color2="#cde0f2 [980]" rotate="t" colors="0 #f7fafd;48497f #b5d2ec;54395f #b5d2ec;1 #cee1f2" focus="100%" type="gradient"/>
              </v:rect>
            </w:pict>
          </mc:Fallback>
        </mc:AlternateContent>
      </w:r>
    </w:p>
    <w:p w14:paraId="0B0A7CA8" w14:textId="6937FD39" w:rsidR="001C01AA" w:rsidRPr="004B1608" w:rsidRDefault="005D7135" w:rsidP="00DF332D">
      <w:pPr>
        <w:pStyle w:val="a4"/>
        <w:spacing w:afterLines="50" w:after="120"/>
        <w:ind w:left="360"/>
        <w:jc w:val="both"/>
        <w:rPr>
          <w:rFonts w:cstheme="minorHAnsi"/>
          <w:b/>
          <w:bCs/>
          <w:noProof/>
          <w:sz w:val="28"/>
          <w:szCs w:val="28"/>
        </w:rPr>
      </w:pPr>
      <w:r w:rsidRPr="004B1608">
        <w:rPr>
          <w:rFonts w:cstheme="minorHAnsi"/>
          <w:b/>
          <w:bCs/>
          <w:noProof/>
          <w:sz w:val="28"/>
          <w:szCs w:val="28"/>
        </w:rPr>
        <w:t xml:space="preserve">Information about </w:t>
      </w:r>
      <w:r w:rsidR="001C01AA" w:rsidRPr="004B1608">
        <w:rPr>
          <w:rFonts w:cstheme="minorHAnsi"/>
          <w:b/>
          <w:bCs/>
          <w:noProof/>
          <w:sz w:val="28"/>
          <w:szCs w:val="28"/>
        </w:rPr>
        <w:t xml:space="preserve">increasing the </w:t>
      </w:r>
      <w:r w:rsidR="00765369" w:rsidRPr="00D21C4A">
        <w:rPr>
          <w:rFonts w:cstheme="minorHAnsi"/>
          <w:b/>
          <w:bCs/>
          <w:noProof/>
          <w:sz w:val="28"/>
          <w:szCs w:val="28"/>
        </w:rPr>
        <w:t xml:space="preserve">maximum </w:t>
      </w:r>
      <w:r w:rsidR="001C01AA" w:rsidRPr="00D21C4A">
        <w:rPr>
          <w:rFonts w:cstheme="minorHAnsi"/>
          <w:b/>
          <w:bCs/>
          <w:noProof/>
          <w:sz w:val="28"/>
          <w:szCs w:val="28"/>
        </w:rPr>
        <w:t>s</w:t>
      </w:r>
      <w:r w:rsidR="001C01AA" w:rsidRPr="004B1608">
        <w:rPr>
          <w:rFonts w:cstheme="minorHAnsi"/>
          <w:b/>
          <w:bCs/>
          <w:noProof/>
          <w:sz w:val="28"/>
          <w:szCs w:val="28"/>
        </w:rPr>
        <w:t>eating capacity of public light buses (PLBs)</w:t>
      </w:r>
    </w:p>
    <w:p w14:paraId="4BDA4090" w14:textId="77777777" w:rsidR="004B1608" w:rsidRDefault="004B1608" w:rsidP="001C01AA">
      <w:pPr>
        <w:spacing w:beforeLines="50" w:before="120" w:after="0" w:line="360" w:lineRule="exact"/>
        <w:jc w:val="both"/>
        <w:rPr>
          <w:rFonts w:cstheme="minorHAnsi"/>
          <w:b/>
          <w:sz w:val="24"/>
          <w:szCs w:val="24"/>
          <w:lang w:eastAsia="zh-HK"/>
        </w:rPr>
      </w:pPr>
    </w:p>
    <w:p w14:paraId="5C8A35EC" w14:textId="5526C82D" w:rsidR="00421C45" w:rsidRPr="002A1563" w:rsidRDefault="00421C45" w:rsidP="001C01AA">
      <w:pPr>
        <w:spacing w:beforeLines="50" w:before="120" w:after="0" w:line="360" w:lineRule="exact"/>
        <w:jc w:val="both"/>
        <w:rPr>
          <w:rFonts w:cstheme="minorHAnsi"/>
          <w:b/>
          <w:sz w:val="24"/>
          <w:szCs w:val="24"/>
          <w:lang w:eastAsia="zh-HK"/>
        </w:rPr>
      </w:pPr>
      <w:r w:rsidRPr="002A1563">
        <w:rPr>
          <w:rFonts w:cstheme="minorHAnsi"/>
          <w:b/>
          <w:sz w:val="24"/>
          <w:szCs w:val="24"/>
          <w:lang w:eastAsia="zh-HK"/>
        </w:rPr>
        <w:t>Background</w:t>
      </w:r>
    </w:p>
    <w:p w14:paraId="47F241BF" w14:textId="3213EA7C" w:rsidR="00327808" w:rsidRPr="002A1563" w:rsidRDefault="003E5DA6" w:rsidP="0096770A">
      <w:pPr>
        <w:spacing w:beforeLines="50" w:before="120" w:after="0" w:line="360" w:lineRule="exact"/>
        <w:jc w:val="both"/>
        <w:rPr>
          <w:rFonts w:cstheme="minorHAnsi"/>
          <w:sz w:val="24"/>
          <w:szCs w:val="24"/>
        </w:rPr>
      </w:pPr>
      <w:r w:rsidRPr="002A1563">
        <w:rPr>
          <w:rFonts w:cstheme="minorHAnsi"/>
          <w:sz w:val="24"/>
          <w:szCs w:val="24"/>
        </w:rPr>
        <w:t>T</w:t>
      </w:r>
      <w:r w:rsidR="00116D01" w:rsidRPr="002A1563">
        <w:rPr>
          <w:rFonts w:cstheme="minorHAnsi"/>
          <w:sz w:val="24"/>
          <w:szCs w:val="24"/>
        </w:rPr>
        <w:t>he passenger demand during peak periods ha</w:t>
      </w:r>
      <w:r w:rsidR="001C01AA" w:rsidRPr="002A1563">
        <w:rPr>
          <w:rFonts w:cstheme="minorHAnsi"/>
          <w:sz w:val="24"/>
          <w:szCs w:val="24"/>
        </w:rPr>
        <w:t>d</w:t>
      </w:r>
      <w:r w:rsidR="00116D01" w:rsidRPr="002A1563">
        <w:rPr>
          <w:rFonts w:cstheme="minorHAnsi"/>
          <w:sz w:val="24"/>
          <w:szCs w:val="24"/>
        </w:rPr>
        <w:t xml:space="preserve"> generally increased</w:t>
      </w:r>
      <w:r w:rsidR="00327808" w:rsidRPr="002A1563">
        <w:rPr>
          <w:rFonts w:cstheme="minorHAnsi"/>
          <w:sz w:val="24"/>
          <w:szCs w:val="24"/>
        </w:rPr>
        <w:t>, but</w:t>
      </w:r>
      <w:r w:rsidR="00116D01" w:rsidRPr="002A1563">
        <w:rPr>
          <w:rFonts w:cstheme="minorHAnsi"/>
          <w:sz w:val="24"/>
          <w:szCs w:val="24"/>
        </w:rPr>
        <w:t xml:space="preserve"> </w:t>
      </w:r>
      <w:r w:rsidR="00327808" w:rsidRPr="002A1563">
        <w:rPr>
          <w:rFonts w:cstheme="minorHAnsi"/>
          <w:sz w:val="24"/>
          <w:szCs w:val="24"/>
        </w:rPr>
        <w:t>s</w:t>
      </w:r>
      <w:r w:rsidR="00116D01" w:rsidRPr="002A1563">
        <w:rPr>
          <w:rFonts w:cstheme="minorHAnsi"/>
          <w:sz w:val="24"/>
          <w:szCs w:val="24"/>
        </w:rPr>
        <w:t xml:space="preserve">ervices </w:t>
      </w:r>
      <w:r w:rsidRPr="002A1563">
        <w:rPr>
          <w:rFonts w:cstheme="minorHAnsi"/>
          <w:sz w:val="24"/>
          <w:szCs w:val="24"/>
        </w:rPr>
        <w:t xml:space="preserve">provided by </w:t>
      </w:r>
      <w:r w:rsidR="00FC5DD3" w:rsidRPr="002A1563">
        <w:rPr>
          <w:rFonts w:cstheme="minorHAnsi"/>
          <w:sz w:val="24"/>
          <w:szCs w:val="24"/>
        </w:rPr>
        <w:t>some green minibus</w:t>
      </w:r>
      <w:r w:rsidR="00327808" w:rsidRPr="002A1563">
        <w:rPr>
          <w:rFonts w:cstheme="minorHAnsi"/>
          <w:sz w:val="24"/>
          <w:szCs w:val="24"/>
        </w:rPr>
        <w:t xml:space="preserve"> (GMB)</w:t>
      </w:r>
      <w:r w:rsidR="00FC5DD3" w:rsidRPr="002A1563">
        <w:rPr>
          <w:rFonts w:cstheme="minorHAnsi"/>
          <w:sz w:val="24"/>
          <w:szCs w:val="24"/>
        </w:rPr>
        <w:t xml:space="preserve"> routes </w:t>
      </w:r>
      <w:r w:rsidR="001C01AA" w:rsidRPr="002A1563">
        <w:rPr>
          <w:rFonts w:cstheme="minorHAnsi"/>
          <w:sz w:val="24"/>
          <w:szCs w:val="24"/>
        </w:rPr>
        <w:t>were</w:t>
      </w:r>
      <w:r w:rsidRPr="002A1563">
        <w:rPr>
          <w:rFonts w:cstheme="minorHAnsi"/>
          <w:sz w:val="24"/>
          <w:szCs w:val="24"/>
        </w:rPr>
        <w:t xml:space="preserve"> not sufficient to meet the demand</w:t>
      </w:r>
      <w:r w:rsidR="004F6200" w:rsidRPr="002A1563">
        <w:rPr>
          <w:rFonts w:cstheme="minorHAnsi"/>
          <w:sz w:val="24"/>
          <w:szCs w:val="24"/>
        </w:rPr>
        <w:t xml:space="preserve">. </w:t>
      </w:r>
      <w:r w:rsidR="0096770A" w:rsidRPr="002A1563">
        <w:rPr>
          <w:rFonts w:cstheme="minorHAnsi"/>
          <w:sz w:val="24"/>
          <w:szCs w:val="24"/>
        </w:rPr>
        <w:t xml:space="preserve">Also, </w:t>
      </w:r>
      <w:r w:rsidR="00E3157B" w:rsidRPr="002A1563">
        <w:rPr>
          <w:rFonts w:cstheme="minorHAnsi"/>
          <w:sz w:val="24"/>
          <w:szCs w:val="24"/>
        </w:rPr>
        <w:t xml:space="preserve">nearly 60% of GMB route packages made a loss in the financial year 2014/15 </w:t>
      </w:r>
      <w:r w:rsidR="005B1F19" w:rsidRPr="002A1563">
        <w:rPr>
          <w:rFonts w:cstheme="minorHAnsi"/>
          <w:sz w:val="24"/>
          <w:szCs w:val="24"/>
        </w:rPr>
        <w:t xml:space="preserve">as the railway network </w:t>
      </w:r>
      <w:r w:rsidR="005D7135" w:rsidRPr="002A1563">
        <w:rPr>
          <w:rFonts w:cstheme="minorHAnsi"/>
          <w:sz w:val="24"/>
          <w:szCs w:val="24"/>
        </w:rPr>
        <w:t>was</w:t>
      </w:r>
      <w:r w:rsidR="001C01AA" w:rsidRPr="002A1563">
        <w:rPr>
          <w:rFonts w:cstheme="minorHAnsi"/>
          <w:sz w:val="24"/>
          <w:szCs w:val="24"/>
        </w:rPr>
        <w:t xml:space="preserve"> </w:t>
      </w:r>
      <w:r w:rsidR="005B1F19" w:rsidRPr="002A1563">
        <w:rPr>
          <w:rFonts w:cstheme="minorHAnsi"/>
          <w:sz w:val="24"/>
          <w:szCs w:val="24"/>
        </w:rPr>
        <w:t>expand</w:t>
      </w:r>
      <w:r w:rsidR="005D7135" w:rsidRPr="002A1563">
        <w:rPr>
          <w:rFonts w:cstheme="minorHAnsi"/>
          <w:sz w:val="24"/>
          <w:szCs w:val="24"/>
        </w:rPr>
        <w:t>ing</w:t>
      </w:r>
      <w:r w:rsidR="00327808" w:rsidRPr="002A1563">
        <w:rPr>
          <w:rFonts w:cstheme="minorHAnsi"/>
          <w:sz w:val="24"/>
          <w:szCs w:val="24"/>
        </w:rPr>
        <w:t xml:space="preserve">.  </w:t>
      </w:r>
    </w:p>
    <w:p w14:paraId="0151CAA3" w14:textId="4C60350E" w:rsidR="008B2A0F" w:rsidRPr="002A1563" w:rsidRDefault="008B2A0F" w:rsidP="001C01AA">
      <w:pPr>
        <w:spacing w:beforeLines="50" w:before="120" w:after="0" w:line="360" w:lineRule="exact"/>
        <w:jc w:val="both"/>
        <w:rPr>
          <w:rFonts w:cstheme="minorHAnsi"/>
          <w:b/>
          <w:sz w:val="24"/>
          <w:szCs w:val="24"/>
          <w:lang w:eastAsia="zh-HK"/>
        </w:rPr>
      </w:pPr>
    </w:p>
    <w:p w14:paraId="163D6EFF" w14:textId="7CFCC08F" w:rsidR="004B1608" w:rsidRDefault="00B85A2D" w:rsidP="004B1608">
      <w:pPr>
        <w:pStyle w:val="a4"/>
        <w:spacing w:beforeLines="50" w:before="120" w:after="0" w:line="360" w:lineRule="exact"/>
        <w:ind w:left="360"/>
        <w:jc w:val="both"/>
        <w:rPr>
          <w:rFonts w:cstheme="minorHAnsi"/>
          <w:bCs/>
          <w:sz w:val="24"/>
          <w:szCs w:val="24"/>
          <w:lang w:eastAsia="zh-HK"/>
        </w:rPr>
      </w:pPr>
      <w:r w:rsidRPr="004B1608">
        <w:rPr>
          <w:b/>
          <w:noProof/>
        </w:rPr>
        <w:lastRenderedPageBreak/>
        <mc:AlternateContent>
          <mc:Choice Requires="wps">
            <w:drawing>
              <wp:anchor distT="0" distB="0" distL="114300" distR="114300" simplePos="0" relativeHeight="251707392" behindDoc="1" locked="0" layoutInCell="1" allowOverlap="1" wp14:anchorId="0CD65ADB" wp14:editId="6D786EB6">
                <wp:simplePos x="0" y="0"/>
                <wp:positionH relativeFrom="margin">
                  <wp:posOffset>-93345</wp:posOffset>
                </wp:positionH>
                <wp:positionV relativeFrom="paragraph">
                  <wp:posOffset>228599</wp:posOffset>
                </wp:positionV>
                <wp:extent cx="5725160" cy="5648325"/>
                <wp:effectExtent l="0" t="0" r="27940" b="28575"/>
                <wp:wrapNone/>
                <wp:docPr id="131266" name="矩形 61"/>
                <wp:cNvGraphicFramePr/>
                <a:graphic xmlns:a="http://schemas.openxmlformats.org/drawingml/2006/main">
                  <a:graphicData uri="http://schemas.microsoft.com/office/word/2010/wordprocessingShape">
                    <wps:wsp>
                      <wps:cNvSpPr/>
                      <wps:spPr>
                        <a:xfrm>
                          <a:off x="0" y="0"/>
                          <a:ext cx="5725160" cy="5648325"/>
                        </a:xfrm>
                        <a:prstGeom prst="rect">
                          <a:avLst/>
                        </a:prstGeom>
                        <a:gradFill flip="none" rotWithShape="1">
                          <a:gsLst>
                            <a:gs pos="0">
                              <a:srgbClr val="5B9BD5">
                                <a:lumMod val="5000"/>
                                <a:lumOff val="95000"/>
                              </a:srgbClr>
                            </a:gs>
                            <a:gs pos="74000">
                              <a:srgbClr val="5B9BD5">
                                <a:lumMod val="45000"/>
                                <a:lumOff val="55000"/>
                              </a:srgbClr>
                            </a:gs>
                            <a:gs pos="83000">
                              <a:srgbClr val="5B9BD5">
                                <a:lumMod val="45000"/>
                                <a:lumOff val="55000"/>
                              </a:srgbClr>
                            </a:gs>
                            <a:gs pos="100000">
                              <a:srgbClr val="5B9BD5">
                                <a:lumMod val="30000"/>
                                <a:lumOff val="70000"/>
                              </a:srgbClr>
                            </a:gs>
                          </a:gsLst>
                          <a:lin ang="5400000" scaled="1"/>
                          <a:tileRect/>
                        </a:gradFill>
                        <a:ln w="6350" cap="flat" cmpd="sng" algn="ctr">
                          <a:solidFill>
                            <a:srgbClr val="5B9BD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5123D3" id="矩形 61" o:spid="_x0000_s1026" style="position:absolute;margin-left:-7.35pt;margin-top:18pt;width:450.8pt;height:444.75pt;z-index:-251609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" fillcolor="#f7fafd" strokecolor="#5b9bd5" strokeweight=".5pt">
                <v:fill color2="#cee1f2" rotate="t" colors="0 #f7fafd;48497f #b5d2ec;54395f #b5d2ec;1 #cee1f2" focus="100%" type="gradient"/>
                <w10:wrap anchorx="margin"/>
              </v:rect>
            </w:pict>
          </mc:Fallback>
        </mc:AlternateContent>
      </w:r>
    </w:p>
    <w:p w14:paraId="4D42C751" w14:textId="61686522" w:rsidR="004B1608" w:rsidRPr="004B1608" w:rsidRDefault="004B1608" w:rsidP="004B1608">
      <w:pPr>
        <w:spacing w:beforeLines="50" w:before="120" w:after="0" w:line="360" w:lineRule="exact"/>
        <w:jc w:val="both"/>
        <w:rPr>
          <w:rFonts w:cstheme="minorHAnsi"/>
          <w:b/>
          <w:bCs/>
          <w:sz w:val="24"/>
          <w:szCs w:val="24"/>
          <w:lang w:eastAsia="zh-HK"/>
        </w:rPr>
      </w:pPr>
      <w:r w:rsidRPr="004B1608">
        <w:rPr>
          <w:rFonts w:cstheme="minorHAnsi"/>
          <w:b/>
          <w:bCs/>
          <w:sz w:val="24"/>
          <w:szCs w:val="24"/>
          <w:lang w:eastAsia="zh-HK"/>
        </w:rPr>
        <w:t xml:space="preserve">Legislative process </w:t>
      </w:r>
    </w:p>
    <w:p w14:paraId="402DCD4B" w14:textId="41B64906" w:rsidR="00DE4FB6" w:rsidRPr="002A1563" w:rsidRDefault="009601F2" w:rsidP="0099295C">
      <w:pPr>
        <w:pStyle w:val="a4"/>
        <w:numPr>
          <w:ilvl w:val="0"/>
          <w:numId w:val="12"/>
        </w:numPr>
        <w:spacing w:beforeLines="50" w:before="120" w:after="0" w:line="360" w:lineRule="exact"/>
        <w:jc w:val="both"/>
        <w:rPr>
          <w:rFonts w:cstheme="minorHAnsi"/>
          <w:bCs/>
          <w:sz w:val="24"/>
          <w:szCs w:val="24"/>
          <w:lang w:eastAsia="zh-HK"/>
        </w:rPr>
      </w:pPr>
      <w:r w:rsidRPr="002A1563">
        <w:rPr>
          <w:rFonts w:cstheme="minorHAnsi"/>
          <w:bCs/>
          <w:sz w:val="24"/>
          <w:szCs w:val="24"/>
          <w:lang w:eastAsia="zh-HK"/>
        </w:rPr>
        <w:t>In December 2014</w:t>
      </w:r>
      <w:r w:rsidR="00AE3117" w:rsidRPr="002A1563">
        <w:rPr>
          <w:rFonts w:cstheme="minorHAnsi"/>
          <w:bCs/>
          <w:sz w:val="24"/>
          <w:szCs w:val="24"/>
          <w:lang w:eastAsia="zh-HK"/>
        </w:rPr>
        <w:t>,</w:t>
      </w:r>
      <w:r w:rsidRPr="002A1563">
        <w:rPr>
          <w:rFonts w:cstheme="minorHAnsi"/>
          <w:bCs/>
          <w:sz w:val="24"/>
          <w:szCs w:val="24"/>
          <w:lang w:eastAsia="zh-HK"/>
        </w:rPr>
        <w:t xml:space="preserve"> </w:t>
      </w:r>
      <w:r w:rsidRPr="002968B8">
        <w:rPr>
          <w:rFonts w:cstheme="minorHAnsi"/>
          <w:bCs/>
          <w:sz w:val="24"/>
          <w:szCs w:val="24"/>
          <w:u w:val="single"/>
          <w:lang w:eastAsia="zh-HK"/>
        </w:rPr>
        <w:t xml:space="preserve">the GMB trade </w:t>
      </w:r>
      <w:r w:rsidR="002968B8" w:rsidRPr="002968B8">
        <w:rPr>
          <w:rFonts w:cstheme="minorHAnsi"/>
          <w:bCs/>
          <w:sz w:val="24"/>
          <w:szCs w:val="24"/>
          <w:u w:val="single"/>
          <w:lang w:eastAsia="zh-HK"/>
        </w:rPr>
        <w:t xml:space="preserve">union </w:t>
      </w:r>
      <w:r w:rsidR="001B0A11" w:rsidRPr="002968B8">
        <w:rPr>
          <w:rFonts w:cstheme="minorHAnsi"/>
          <w:bCs/>
          <w:sz w:val="24"/>
          <w:szCs w:val="24"/>
          <w:u w:val="single"/>
          <w:lang w:eastAsia="zh-HK"/>
        </w:rPr>
        <w:t xml:space="preserve">proposed </w:t>
      </w:r>
      <w:r w:rsidRPr="002968B8">
        <w:rPr>
          <w:rFonts w:cstheme="minorHAnsi"/>
          <w:bCs/>
          <w:sz w:val="24"/>
          <w:szCs w:val="24"/>
          <w:u w:val="single"/>
          <w:lang w:eastAsia="zh-HK"/>
        </w:rPr>
        <w:t>increas</w:t>
      </w:r>
      <w:r w:rsidR="00376557" w:rsidRPr="002968B8">
        <w:rPr>
          <w:rFonts w:cstheme="minorHAnsi"/>
          <w:bCs/>
          <w:sz w:val="24"/>
          <w:szCs w:val="24"/>
          <w:u w:val="single"/>
          <w:lang w:eastAsia="zh-HK"/>
        </w:rPr>
        <w:t xml:space="preserve">ing </w:t>
      </w:r>
      <w:r w:rsidRPr="002968B8">
        <w:rPr>
          <w:rFonts w:cstheme="minorHAnsi"/>
          <w:bCs/>
          <w:sz w:val="24"/>
          <w:szCs w:val="24"/>
          <w:u w:val="single"/>
          <w:lang w:eastAsia="zh-HK"/>
        </w:rPr>
        <w:t>the maximum number of seats</w:t>
      </w:r>
      <w:r w:rsidR="00F55D29" w:rsidRPr="002968B8">
        <w:rPr>
          <w:rFonts w:cstheme="minorHAnsi"/>
          <w:bCs/>
          <w:sz w:val="24"/>
          <w:szCs w:val="24"/>
          <w:u w:val="single"/>
          <w:lang w:eastAsia="zh-HK"/>
        </w:rPr>
        <w:t xml:space="preserve"> from 16</w:t>
      </w:r>
      <w:r w:rsidRPr="002968B8">
        <w:rPr>
          <w:rFonts w:cstheme="minorHAnsi"/>
          <w:bCs/>
          <w:sz w:val="24"/>
          <w:szCs w:val="24"/>
          <w:u w:val="single"/>
          <w:lang w:eastAsia="zh-HK"/>
        </w:rPr>
        <w:t xml:space="preserve"> to 20</w:t>
      </w:r>
      <w:r w:rsidR="005D7135" w:rsidRPr="002A1563">
        <w:rPr>
          <w:rFonts w:cstheme="minorHAnsi"/>
          <w:bCs/>
          <w:sz w:val="24"/>
          <w:szCs w:val="24"/>
          <w:lang w:eastAsia="zh-HK"/>
        </w:rPr>
        <w:t xml:space="preserve">. </w:t>
      </w:r>
      <w:r w:rsidRPr="002A1563">
        <w:rPr>
          <w:rFonts w:cstheme="minorHAnsi"/>
          <w:bCs/>
          <w:sz w:val="24"/>
          <w:szCs w:val="24"/>
          <w:lang w:eastAsia="zh-HK"/>
        </w:rPr>
        <w:t xml:space="preserve"> </w:t>
      </w:r>
      <w:r w:rsidR="00AE3117" w:rsidRPr="002A1563">
        <w:rPr>
          <w:rFonts w:cstheme="minorHAnsi"/>
          <w:bCs/>
          <w:sz w:val="24"/>
          <w:szCs w:val="24"/>
          <w:lang w:eastAsia="zh-HK"/>
        </w:rPr>
        <w:t xml:space="preserve">In response to this, </w:t>
      </w:r>
      <w:r w:rsidR="001B0A11" w:rsidRPr="002968B8">
        <w:rPr>
          <w:rFonts w:cstheme="minorHAnsi"/>
          <w:bCs/>
          <w:sz w:val="24"/>
          <w:szCs w:val="24"/>
          <w:u w:val="single" w:color="FF0000"/>
          <w:lang w:eastAsia="zh-HK"/>
        </w:rPr>
        <w:t>the preliminary</w:t>
      </w:r>
      <w:r w:rsidR="00AE3117" w:rsidRPr="002968B8">
        <w:rPr>
          <w:rFonts w:cstheme="minorHAnsi"/>
          <w:bCs/>
          <w:sz w:val="24"/>
          <w:szCs w:val="24"/>
          <w:u w:val="single" w:color="FF0000"/>
          <w:lang w:eastAsia="zh-HK"/>
        </w:rPr>
        <w:t xml:space="preserve"> assessment</w:t>
      </w:r>
      <w:r w:rsidR="00A861C2" w:rsidRPr="002968B8">
        <w:rPr>
          <w:rFonts w:cstheme="minorHAnsi"/>
          <w:bCs/>
          <w:sz w:val="24"/>
          <w:szCs w:val="24"/>
          <w:u w:val="single" w:color="FF0000"/>
          <w:lang w:eastAsia="zh-HK"/>
        </w:rPr>
        <w:t xml:space="preserve"> of </w:t>
      </w:r>
      <w:r w:rsidR="005F4E6B" w:rsidRPr="002968B8">
        <w:rPr>
          <w:rFonts w:cstheme="minorHAnsi"/>
          <w:bCs/>
          <w:sz w:val="24"/>
          <w:szCs w:val="24"/>
          <w:u w:val="single" w:color="FF0000"/>
          <w:lang w:eastAsia="zh-HK"/>
        </w:rPr>
        <w:t xml:space="preserve">its </w:t>
      </w:r>
      <w:r w:rsidR="00A861C2" w:rsidRPr="002968B8">
        <w:rPr>
          <w:rFonts w:cstheme="minorHAnsi"/>
          <w:bCs/>
          <w:sz w:val="24"/>
          <w:szCs w:val="24"/>
          <w:u w:val="single" w:color="FF0000"/>
          <w:lang w:eastAsia="zh-HK"/>
        </w:rPr>
        <w:t>impact on the PLB trade and other transport trades</w:t>
      </w:r>
      <w:r w:rsidR="00AE3117" w:rsidRPr="002968B8">
        <w:rPr>
          <w:rFonts w:cstheme="minorHAnsi"/>
          <w:bCs/>
          <w:sz w:val="24"/>
          <w:szCs w:val="24"/>
          <w:u w:val="single" w:color="FF0000"/>
          <w:lang w:eastAsia="zh-HK"/>
        </w:rPr>
        <w:t xml:space="preserve"> was </w:t>
      </w:r>
      <w:r w:rsidR="00B04AA7" w:rsidRPr="002968B8">
        <w:rPr>
          <w:rFonts w:cstheme="minorHAnsi"/>
          <w:bCs/>
          <w:sz w:val="24"/>
          <w:szCs w:val="24"/>
          <w:u w:val="single" w:color="FF0000"/>
          <w:lang w:eastAsia="zh-HK"/>
        </w:rPr>
        <w:t>conducted</w:t>
      </w:r>
      <w:r w:rsidR="00AE3117" w:rsidRPr="002968B8">
        <w:rPr>
          <w:rFonts w:cstheme="minorHAnsi"/>
          <w:bCs/>
          <w:sz w:val="24"/>
          <w:szCs w:val="24"/>
          <w:u w:val="single" w:color="FF0000"/>
          <w:lang w:eastAsia="zh-HK"/>
        </w:rPr>
        <w:t>.</w:t>
      </w:r>
      <w:r w:rsidR="00A861C2" w:rsidRPr="002A1563">
        <w:rPr>
          <w:rFonts w:cstheme="minorHAnsi"/>
          <w:bCs/>
          <w:sz w:val="24"/>
          <w:szCs w:val="24"/>
          <w:lang w:eastAsia="zh-HK"/>
        </w:rPr>
        <w:t xml:space="preserve"> </w:t>
      </w:r>
      <w:r w:rsidR="00516993" w:rsidRPr="002A1563">
        <w:rPr>
          <w:rFonts w:cstheme="minorHAnsi"/>
          <w:bCs/>
          <w:sz w:val="24"/>
          <w:szCs w:val="24"/>
          <w:lang w:eastAsia="zh-HK"/>
        </w:rPr>
        <w:t>Meanwhile</w:t>
      </w:r>
      <w:r w:rsidR="0028554B" w:rsidRPr="002A1563">
        <w:rPr>
          <w:rFonts w:cstheme="minorHAnsi"/>
          <w:bCs/>
          <w:sz w:val="24"/>
          <w:szCs w:val="24"/>
          <w:lang w:eastAsia="zh-HK"/>
        </w:rPr>
        <w:t xml:space="preserve">, </w:t>
      </w:r>
      <w:r w:rsidR="00AE3117" w:rsidRPr="002A1563">
        <w:rPr>
          <w:rFonts w:cstheme="minorHAnsi"/>
          <w:bCs/>
          <w:sz w:val="24"/>
          <w:szCs w:val="24"/>
          <w:lang w:eastAsia="zh-HK"/>
        </w:rPr>
        <w:t>the</w:t>
      </w:r>
      <w:r w:rsidR="00E95AED" w:rsidRPr="002A1563">
        <w:rPr>
          <w:rFonts w:cstheme="minorHAnsi"/>
          <w:bCs/>
          <w:sz w:val="24"/>
          <w:szCs w:val="24"/>
          <w:lang w:eastAsia="zh-HK"/>
        </w:rPr>
        <w:t>y had</w:t>
      </w:r>
      <w:r w:rsidR="00AE3117" w:rsidRPr="002A1563">
        <w:rPr>
          <w:rFonts w:cstheme="minorHAnsi"/>
          <w:bCs/>
          <w:sz w:val="24"/>
          <w:szCs w:val="24"/>
          <w:lang w:eastAsia="zh-HK"/>
        </w:rPr>
        <w:t xml:space="preserve"> different opinions </w:t>
      </w:r>
      <w:r w:rsidR="00B66F77" w:rsidRPr="002A1563">
        <w:rPr>
          <w:rFonts w:cstheme="minorHAnsi"/>
          <w:bCs/>
          <w:sz w:val="24"/>
          <w:szCs w:val="24"/>
          <w:lang w:eastAsia="zh-HK"/>
        </w:rPr>
        <w:t>towards the proposal</w:t>
      </w:r>
      <w:r w:rsidR="00AE3117" w:rsidRPr="002A1563">
        <w:rPr>
          <w:rFonts w:cstheme="minorHAnsi"/>
          <w:bCs/>
          <w:sz w:val="24"/>
          <w:szCs w:val="24"/>
          <w:lang w:eastAsia="zh-HK"/>
        </w:rPr>
        <w:t xml:space="preserve">. </w:t>
      </w:r>
    </w:p>
    <w:p w14:paraId="52D70010" w14:textId="597CD6CA" w:rsidR="005D7135" w:rsidRPr="002A1563" w:rsidRDefault="00AE3117" w:rsidP="0099295C">
      <w:pPr>
        <w:pStyle w:val="a4"/>
        <w:numPr>
          <w:ilvl w:val="0"/>
          <w:numId w:val="12"/>
        </w:numPr>
        <w:spacing w:beforeLines="50" w:before="120" w:after="0" w:line="360" w:lineRule="exact"/>
        <w:jc w:val="both"/>
        <w:rPr>
          <w:rFonts w:cstheme="minorHAnsi"/>
          <w:bCs/>
          <w:sz w:val="24"/>
          <w:szCs w:val="24"/>
          <w:lang w:eastAsia="zh-HK"/>
        </w:rPr>
      </w:pPr>
      <w:r w:rsidRPr="002A1563">
        <w:rPr>
          <w:rFonts w:cstheme="minorHAnsi"/>
          <w:bCs/>
          <w:sz w:val="24"/>
          <w:szCs w:val="24"/>
          <w:lang w:eastAsia="zh-HK"/>
        </w:rPr>
        <w:t xml:space="preserve">Before making any decision, </w:t>
      </w:r>
      <w:r w:rsidRPr="002968B8">
        <w:rPr>
          <w:rFonts w:cstheme="minorHAnsi"/>
          <w:bCs/>
          <w:sz w:val="24"/>
          <w:szCs w:val="24"/>
          <w:u w:val="single" w:color="FF0000"/>
          <w:lang w:eastAsia="zh-HK"/>
        </w:rPr>
        <w:t>the Gove</w:t>
      </w:r>
      <w:r w:rsidR="00CB39C6" w:rsidRPr="002968B8">
        <w:rPr>
          <w:rFonts w:cstheme="minorHAnsi"/>
          <w:bCs/>
          <w:sz w:val="24"/>
          <w:szCs w:val="24"/>
          <w:u w:val="single" w:color="FF0000"/>
        </w:rPr>
        <w:t>rn</w:t>
      </w:r>
      <w:r w:rsidRPr="002968B8">
        <w:rPr>
          <w:rFonts w:cstheme="minorHAnsi"/>
          <w:bCs/>
          <w:sz w:val="24"/>
          <w:szCs w:val="24"/>
          <w:u w:val="single" w:color="FF0000"/>
          <w:lang w:eastAsia="zh-HK"/>
        </w:rPr>
        <w:t xml:space="preserve">ment </w:t>
      </w:r>
      <w:r w:rsidR="00060655" w:rsidRPr="002968B8">
        <w:rPr>
          <w:rFonts w:cstheme="minorHAnsi"/>
          <w:bCs/>
          <w:sz w:val="24"/>
          <w:szCs w:val="24"/>
          <w:u w:val="single" w:color="FF0000"/>
          <w:lang w:eastAsia="zh-HK"/>
        </w:rPr>
        <w:t xml:space="preserve">commissioned a consultant to </w:t>
      </w:r>
      <w:r w:rsidRPr="002968B8">
        <w:rPr>
          <w:rFonts w:cstheme="minorHAnsi"/>
          <w:bCs/>
          <w:sz w:val="24"/>
          <w:szCs w:val="24"/>
          <w:u w:val="single" w:color="FF0000"/>
          <w:lang w:eastAsia="zh-HK"/>
        </w:rPr>
        <w:t>conduct an in-depth study</w:t>
      </w:r>
      <w:r w:rsidRPr="002A1563">
        <w:rPr>
          <w:rFonts w:cstheme="minorHAnsi"/>
          <w:bCs/>
          <w:sz w:val="24"/>
          <w:szCs w:val="24"/>
          <w:lang w:eastAsia="zh-HK"/>
        </w:rPr>
        <w:t>. It was proposed that the number of seats in both green and red minibuses should be increased by not more than three.</w:t>
      </w:r>
      <w:r w:rsidR="00DE4FB6" w:rsidRPr="002A1563">
        <w:rPr>
          <w:rFonts w:cstheme="minorHAnsi"/>
          <w:bCs/>
          <w:sz w:val="24"/>
          <w:szCs w:val="24"/>
          <w:lang w:eastAsia="zh-HK"/>
        </w:rPr>
        <w:t xml:space="preserve"> Further analysis was done</w:t>
      </w:r>
      <w:r w:rsidR="00791D00" w:rsidRPr="002A1563">
        <w:rPr>
          <w:rFonts w:cstheme="minorHAnsi"/>
          <w:bCs/>
          <w:sz w:val="24"/>
          <w:szCs w:val="24"/>
          <w:lang w:eastAsia="zh-HK"/>
        </w:rPr>
        <w:t xml:space="preserve"> for the exact number.</w:t>
      </w:r>
    </w:p>
    <w:p w14:paraId="76D0E50A" w14:textId="0A65C9CD" w:rsidR="002266E1" w:rsidRPr="002A1563" w:rsidRDefault="00DB4ED0" w:rsidP="0099295C">
      <w:pPr>
        <w:pStyle w:val="a4"/>
        <w:numPr>
          <w:ilvl w:val="0"/>
          <w:numId w:val="12"/>
        </w:numPr>
        <w:spacing w:beforeLines="50" w:before="120" w:after="0" w:line="360" w:lineRule="exact"/>
        <w:jc w:val="both"/>
        <w:rPr>
          <w:rFonts w:cstheme="minorHAnsi"/>
          <w:bCs/>
          <w:color w:val="000000" w:themeColor="text1"/>
          <w:sz w:val="24"/>
          <w:szCs w:val="24"/>
          <w:lang w:eastAsia="zh-HK"/>
        </w:rPr>
      </w:pPr>
      <w:r w:rsidRPr="002A1563">
        <w:rPr>
          <w:rFonts w:cstheme="minorHAnsi"/>
          <w:bCs/>
          <w:noProof/>
          <w:sz w:val="24"/>
          <w:szCs w:val="24"/>
        </w:rPr>
        <mc:AlternateContent>
          <mc:Choice Requires="wps">
            <w:drawing>
              <wp:anchor distT="0" distB="0" distL="114300" distR="114300" simplePos="0" relativeHeight="251630592" behindDoc="0" locked="0" layoutInCell="1" allowOverlap="1" wp14:anchorId="4DFC34E2" wp14:editId="775CD308">
                <wp:simplePos x="0" y="0"/>
                <wp:positionH relativeFrom="column">
                  <wp:posOffset>249004</wp:posOffset>
                </wp:positionH>
                <wp:positionV relativeFrom="paragraph">
                  <wp:posOffset>666666</wp:posOffset>
                </wp:positionV>
                <wp:extent cx="142259" cy="0"/>
                <wp:effectExtent l="0" t="0" r="0" b="0"/>
                <wp:wrapNone/>
                <wp:docPr id="131173" name="直線接點 131173"/>
                <wp:cNvGraphicFramePr/>
                <a:graphic xmlns:a="http://schemas.openxmlformats.org/drawingml/2006/main">
                  <a:graphicData uri="http://schemas.microsoft.com/office/word/2010/wordprocessingShape">
                    <wps:wsp>
                      <wps:cNvCnPr/>
                      <wps:spPr>
                        <a:xfrm>
                          <a:off x="0" y="0"/>
                          <a:ext cx="142259" cy="0"/>
                        </a:xfrm>
                        <a:prstGeom prst="line">
                          <a:avLst/>
                        </a:prstGeom>
                        <a:ln w="63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8182ECD" id="直線接點 131173" o:spid="_x0000_s1026" style="position:absolute;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6pt,52.5pt" to="30.8pt,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" strokecolor="red" strokeweight=".5pt">
                <v:stroke joinstyle="miter"/>
              </v:line>
            </w:pict>
          </mc:Fallback>
        </mc:AlternateContent>
      </w:r>
      <w:r w:rsidR="00AE3117" w:rsidRPr="002A1563">
        <w:rPr>
          <w:rFonts w:cstheme="minorHAnsi"/>
          <w:bCs/>
          <w:sz w:val="24"/>
          <w:szCs w:val="24"/>
          <w:lang w:eastAsia="zh-HK"/>
        </w:rPr>
        <w:t>I</w:t>
      </w:r>
      <w:r w:rsidR="009601F2" w:rsidRPr="002A1563">
        <w:rPr>
          <w:rFonts w:cstheme="minorHAnsi"/>
          <w:bCs/>
          <w:sz w:val="24"/>
          <w:szCs w:val="24"/>
          <w:lang w:eastAsia="zh-HK"/>
        </w:rPr>
        <w:t>n December 2016, the Transport Advisory Committee</w:t>
      </w:r>
      <w:r w:rsidR="00060655" w:rsidRPr="002A1563">
        <w:rPr>
          <w:rFonts w:cstheme="minorHAnsi"/>
          <w:bCs/>
          <w:sz w:val="24"/>
          <w:szCs w:val="24"/>
          <w:lang w:eastAsia="zh-HK"/>
        </w:rPr>
        <w:t xml:space="preserve"> under </w:t>
      </w:r>
      <w:r w:rsidR="00060655" w:rsidRPr="002968B8">
        <w:rPr>
          <w:rFonts w:cstheme="minorHAnsi"/>
          <w:bCs/>
          <w:sz w:val="24"/>
          <w:szCs w:val="24"/>
          <w:u w:val="wave" w:color="FF0000"/>
          <w:lang w:eastAsia="zh-HK"/>
        </w:rPr>
        <w:t>the Transport and Housing Bureau</w:t>
      </w:r>
      <w:r w:rsidR="009601F2" w:rsidRPr="002968B8">
        <w:rPr>
          <w:rFonts w:cstheme="minorHAnsi"/>
          <w:bCs/>
          <w:sz w:val="24"/>
          <w:szCs w:val="24"/>
          <w:u w:val="wave" w:color="FF0000"/>
          <w:lang w:eastAsia="zh-HK"/>
        </w:rPr>
        <w:t xml:space="preserve"> confirmed its support for the proposal to increase the maximum seating capacity of </w:t>
      </w:r>
      <w:r w:rsidR="0096770A" w:rsidRPr="002968B8">
        <w:rPr>
          <w:rFonts w:cstheme="minorHAnsi"/>
          <w:bCs/>
          <w:sz w:val="24"/>
          <w:szCs w:val="24"/>
          <w:u w:val="wave" w:color="FF0000"/>
          <w:lang w:eastAsia="zh-HK"/>
        </w:rPr>
        <w:t xml:space="preserve">all PLBs </w:t>
      </w:r>
      <w:r w:rsidR="009601F2" w:rsidRPr="002968B8">
        <w:rPr>
          <w:rFonts w:cstheme="minorHAnsi"/>
          <w:bCs/>
          <w:sz w:val="24"/>
          <w:szCs w:val="24"/>
          <w:u w:val="wave" w:color="FF0000"/>
          <w:lang w:eastAsia="zh-HK"/>
        </w:rPr>
        <w:t>to 19</w:t>
      </w:r>
      <w:r w:rsidR="002266E1" w:rsidRPr="002A1563">
        <w:rPr>
          <w:rFonts w:cstheme="minorHAnsi"/>
          <w:bCs/>
          <w:sz w:val="24"/>
          <w:szCs w:val="24"/>
          <w:u w:val="wave"/>
          <w:lang w:eastAsia="zh-HK"/>
        </w:rPr>
        <w:t>.</w:t>
      </w:r>
      <w:r w:rsidR="002266E1" w:rsidRPr="002A1563">
        <w:rPr>
          <w:rFonts w:cstheme="minorHAnsi"/>
          <w:bCs/>
          <w:sz w:val="24"/>
          <w:szCs w:val="24"/>
          <w:lang w:eastAsia="zh-HK"/>
        </w:rPr>
        <w:t xml:space="preserve"> </w:t>
      </w:r>
    </w:p>
    <w:p w14:paraId="10B638EE" w14:textId="27C82AF6" w:rsidR="009601F2" w:rsidRPr="002A1563" w:rsidRDefault="00376557" w:rsidP="0099295C">
      <w:pPr>
        <w:pStyle w:val="a4"/>
        <w:numPr>
          <w:ilvl w:val="0"/>
          <w:numId w:val="12"/>
        </w:numPr>
        <w:spacing w:beforeLines="50" w:before="120" w:after="0" w:line="360" w:lineRule="exact"/>
        <w:jc w:val="both"/>
        <w:rPr>
          <w:rFonts w:cstheme="minorHAnsi"/>
          <w:bCs/>
          <w:color w:val="000000" w:themeColor="text1"/>
          <w:sz w:val="24"/>
          <w:szCs w:val="24"/>
          <w:lang w:eastAsia="zh-HK"/>
        </w:rPr>
      </w:pPr>
      <w:r w:rsidRPr="002A1563">
        <w:rPr>
          <w:rFonts w:cstheme="minorHAnsi"/>
          <w:bCs/>
          <w:sz w:val="24"/>
          <w:szCs w:val="24"/>
          <w:lang w:eastAsia="zh-HK"/>
        </w:rPr>
        <w:t>T</w:t>
      </w:r>
      <w:r w:rsidR="00D4587B" w:rsidRPr="002A1563">
        <w:rPr>
          <w:rFonts w:cstheme="minorHAnsi"/>
          <w:bCs/>
          <w:sz w:val="24"/>
          <w:szCs w:val="24"/>
          <w:lang w:eastAsia="zh-HK"/>
        </w:rPr>
        <w:t>o allow the new maximum seating capacity of light buses to take effect</w:t>
      </w:r>
      <w:r w:rsidRPr="002A1563">
        <w:rPr>
          <w:rFonts w:cstheme="minorHAnsi"/>
          <w:bCs/>
          <w:sz w:val="24"/>
          <w:szCs w:val="24"/>
          <w:lang w:eastAsia="zh-HK"/>
        </w:rPr>
        <w:t>,</w:t>
      </w:r>
      <w:r w:rsidR="00D4587B" w:rsidRPr="002A1563">
        <w:rPr>
          <w:rFonts w:cstheme="minorHAnsi"/>
          <w:bCs/>
          <w:sz w:val="24"/>
          <w:szCs w:val="24"/>
          <w:lang w:eastAsia="zh-HK"/>
        </w:rPr>
        <w:t xml:space="preserve"> </w:t>
      </w:r>
      <w:r w:rsidR="00D4587B" w:rsidRPr="00572665">
        <w:rPr>
          <w:rFonts w:cstheme="minorHAnsi"/>
          <w:bCs/>
          <w:sz w:val="24"/>
          <w:szCs w:val="24"/>
          <w:u w:val="dash" w:color="FF0000"/>
          <w:lang w:eastAsia="zh-HK"/>
        </w:rPr>
        <w:t xml:space="preserve">the original definition of </w:t>
      </w:r>
      <w:r w:rsidR="003926A1" w:rsidRPr="00572665">
        <w:rPr>
          <w:rFonts w:cstheme="minorHAnsi"/>
          <w:bCs/>
          <w:sz w:val="24"/>
          <w:szCs w:val="24"/>
          <w:u w:val="dash" w:color="FF0000"/>
        </w:rPr>
        <w:t>“</w:t>
      </w:r>
      <w:r w:rsidR="00D4587B" w:rsidRPr="00572665">
        <w:rPr>
          <w:rFonts w:cstheme="minorHAnsi"/>
          <w:bCs/>
          <w:sz w:val="24"/>
          <w:szCs w:val="24"/>
          <w:u w:val="dash" w:color="FF0000"/>
          <w:lang w:eastAsia="zh-HK"/>
        </w:rPr>
        <w:t>light bus</w:t>
      </w:r>
      <w:r w:rsidR="003926A1" w:rsidRPr="00572665">
        <w:rPr>
          <w:rFonts w:cstheme="minorHAnsi"/>
          <w:bCs/>
          <w:sz w:val="24"/>
          <w:szCs w:val="24"/>
          <w:u w:val="dash" w:color="FF0000"/>
        </w:rPr>
        <w:t>”</w:t>
      </w:r>
      <w:r w:rsidR="00D4587B" w:rsidRPr="00572665">
        <w:rPr>
          <w:rFonts w:cstheme="minorHAnsi"/>
          <w:bCs/>
          <w:sz w:val="24"/>
          <w:szCs w:val="24"/>
          <w:u w:val="dash" w:color="FF0000"/>
          <w:lang w:eastAsia="zh-HK"/>
        </w:rPr>
        <w:t xml:space="preserve"> under the Road Traffic Ordinance</w:t>
      </w:r>
      <w:r w:rsidRPr="00572665">
        <w:rPr>
          <w:rFonts w:cstheme="minorHAnsi"/>
          <w:bCs/>
          <w:sz w:val="24"/>
          <w:szCs w:val="24"/>
          <w:u w:val="dash" w:color="FF0000"/>
          <w:lang w:eastAsia="zh-HK"/>
        </w:rPr>
        <w:t xml:space="preserve"> had to be revised</w:t>
      </w:r>
      <w:r w:rsidRPr="002A1563">
        <w:rPr>
          <w:rFonts w:cstheme="minorHAnsi"/>
          <w:bCs/>
          <w:sz w:val="24"/>
          <w:szCs w:val="24"/>
          <w:lang w:eastAsia="zh-HK"/>
        </w:rPr>
        <w:t>.</w:t>
      </w:r>
      <w:r w:rsidR="00D4587B" w:rsidRPr="002A1563">
        <w:rPr>
          <w:rFonts w:cstheme="minorHAnsi"/>
          <w:bCs/>
          <w:sz w:val="24"/>
          <w:szCs w:val="24"/>
          <w:lang w:eastAsia="zh-HK"/>
        </w:rPr>
        <w:t xml:space="preserve"> </w:t>
      </w:r>
      <w:r w:rsidR="002266E1" w:rsidRPr="002968B8">
        <w:rPr>
          <w:rFonts w:cstheme="minorHAnsi"/>
          <w:bCs/>
          <w:sz w:val="24"/>
          <w:szCs w:val="24"/>
          <w:u w:val="wave" w:color="FF0000"/>
          <w:lang w:eastAsia="zh-HK"/>
        </w:rPr>
        <w:t xml:space="preserve">The </w:t>
      </w:r>
      <w:r w:rsidRPr="002968B8">
        <w:rPr>
          <w:rFonts w:cstheme="minorHAnsi"/>
          <w:bCs/>
          <w:sz w:val="24"/>
          <w:szCs w:val="24"/>
          <w:u w:val="wave" w:color="FF0000"/>
          <w:lang w:eastAsia="zh-HK"/>
        </w:rPr>
        <w:t xml:space="preserve">amendment </w:t>
      </w:r>
      <w:r w:rsidR="002266E1" w:rsidRPr="002968B8">
        <w:rPr>
          <w:rFonts w:cstheme="minorHAnsi"/>
          <w:bCs/>
          <w:sz w:val="24"/>
          <w:szCs w:val="24"/>
          <w:u w:val="wave" w:color="FF0000"/>
          <w:lang w:eastAsia="zh-HK"/>
        </w:rPr>
        <w:t xml:space="preserve">bill was </w:t>
      </w:r>
      <w:r w:rsidRPr="002968B8">
        <w:rPr>
          <w:rFonts w:cstheme="minorHAnsi"/>
          <w:bCs/>
          <w:sz w:val="24"/>
          <w:szCs w:val="24"/>
          <w:u w:val="wave" w:color="FF0000"/>
          <w:lang w:eastAsia="zh-HK"/>
        </w:rPr>
        <w:t xml:space="preserve">then </w:t>
      </w:r>
      <w:r w:rsidR="002266E1" w:rsidRPr="002968B8">
        <w:rPr>
          <w:rFonts w:cstheme="minorHAnsi"/>
          <w:bCs/>
          <w:sz w:val="24"/>
          <w:szCs w:val="24"/>
          <w:u w:val="wave" w:color="FF0000"/>
          <w:lang w:eastAsia="zh-HK"/>
        </w:rPr>
        <w:t>introduced into the Legislative Council in the second quarter of 2017</w:t>
      </w:r>
      <w:r w:rsidR="002266E1" w:rsidRPr="002A1563">
        <w:rPr>
          <w:rFonts w:cstheme="minorHAnsi"/>
          <w:bCs/>
          <w:sz w:val="24"/>
          <w:szCs w:val="24"/>
          <w:lang w:eastAsia="zh-HK"/>
        </w:rPr>
        <w:t xml:space="preserve">. </w:t>
      </w:r>
    </w:p>
    <w:p w14:paraId="1CFCA39F" w14:textId="18B078E1" w:rsidR="008B2A0F" w:rsidRPr="002A1563" w:rsidRDefault="002266E1" w:rsidP="0099295C">
      <w:pPr>
        <w:pStyle w:val="a4"/>
        <w:numPr>
          <w:ilvl w:val="0"/>
          <w:numId w:val="12"/>
        </w:numPr>
        <w:spacing w:beforeLines="50" w:before="120" w:after="0" w:line="360" w:lineRule="exact"/>
        <w:jc w:val="both"/>
        <w:rPr>
          <w:rFonts w:cstheme="minorHAnsi"/>
          <w:bCs/>
          <w:color w:val="000000" w:themeColor="text1"/>
          <w:sz w:val="24"/>
          <w:szCs w:val="24"/>
          <w:lang w:eastAsia="zh-HK"/>
        </w:rPr>
      </w:pPr>
      <w:r w:rsidRPr="002A1563">
        <w:rPr>
          <w:rFonts w:cstheme="minorHAnsi"/>
          <w:bCs/>
          <w:sz w:val="24"/>
          <w:szCs w:val="24"/>
          <w:lang w:eastAsia="zh-HK"/>
        </w:rPr>
        <w:t>Since</w:t>
      </w:r>
      <w:r w:rsidR="009601F2" w:rsidRPr="002A1563">
        <w:rPr>
          <w:rFonts w:cstheme="minorHAnsi"/>
          <w:bCs/>
          <w:sz w:val="24"/>
          <w:szCs w:val="24"/>
          <w:lang w:eastAsia="zh-HK"/>
        </w:rPr>
        <w:t xml:space="preserve"> </w:t>
      </w:r>
      <w:r w:rsidR="0069280D" w:rsidRPr="002A1563">
        <w:rPr>
          <w:rFonts w:cstheme="minorHAnsi"/>
          <w:bCs/>
          <w:sz w:val="24"/>
          <w:szCs w:val="24"/>
          <w:lang w:eastAsia="zh-HK"/>
        </w:rPr>
        <w:t xml:space="preserve">7 July </w:t>
      </w:r>
      <w:r w:rsidR="009601F2" w:rsidRPr="002A1563">
        <w:rPr>
          <w:rFonts w:cstheme="minorHAnsi"/>
          <w:bCs/>
          <w:sz w:val="24"/>
          <w:szCs w:val="24"/>
          <w:lang w:eastAsia="zh-HK"/>
        </w:rPr>
        <w:t>2017</w:t>
      </w:r>
      <w:r w:rsidR="0067366F" w:rsidRPr="002A1563">
        <w:rPr>
          <w:rFonts w:cstheme="minorHAnsi"/>
          <w:bCs/>
          <w:sz w:val="24"/>
          <w:szCs w:val="24"/>
          <w:lang w:eastAsia="zh-HK"/>
        </w:rPr>
        <w:t>,</w:t>
      </w:r>
      <w:r w:rsidRPr="002A1563">
        <w:rPr>
          <w:rFonts w:cstheme="minorHAnsi"/>
          <w:bCs/>
          <w:sz w:val="24"/>
          <w:szCs w:val="24"/>
          <w:lang w:eastAsia="zh-HK"/>
        </w:rPr>
        <w:t xml:space="preserve"> the policy has</w:t>
      </w:r>
      <w:r w:rsidR="006F1BCB" w:rsidRPr="002A1563">
        <w:rPr>
          <w:rFonts w:cstheme="minorHAnsi"/>
          <w:bCs/>
          <w:sz w:val="24"/>
          <w:szCs w:val="24"/>
          <w:lang w:eastAsia="zh-HK"/>
        </w:rPr>
        <w:t xml:space="preserve"> come into effect</w:t>
      </w:r>
      <w:r w:rsidRPr="002A1563">
        <w:rPr>
          <w:rFonts w:cstheme="minorHAnsi"/>
          <w:bCs/>
          <w:sz w:val="24"/>
          <w:szCs w:val="24"/>
          <w:lang w:eastAsia="zh-HK"/>
        </w:rPr>
        <w:t xml:space="preserve">. </w:t>
      </w:r>
      <w:r w:rsidRPr="00572665">
        <w:rPr>
          <w:rFonts w:cstheme="minorHAnsi"/>
          <w:bCs/>
          <w:sz w:val="24"/>
          <w:szCs w:val="24"/>
          <w:u w:val="dash" w:color="FF0000"/>
          <w:lang w:eastAsia="zh-HK"/>
        </w:rPr>
        <w:t>M</w:t>
      </w:r>
      <w:r w:rsidR="009601F2" w:rsidRPr="00572665">
        <w:rPr>
          <w:rFonts w:cstheme="minorHAnsi"/>
          <w:bCs/>
          <w:sz w:val="24"/>
          <w:szCs w:val="24"/>
          <w:u w:val="dash" w:color="FF0000"/>
          <w:lang w:eastAsia="zh-HK"/>
        </w:rPr>
        <w:t>inibus operators have been given the discretion to increase the seating capacity by up to 19</w:t>
      </w:r>
      <w:r w:rsidR="00F37FBA" w:rsidRPr="00572665">
        <w:rPr>
          <w:rFonts w:cstheme="minorHAnsi"/>
          <w:bCs/>
          <w:sz w:val="24"/>
          <w:szCs w:val="24"/>
          <w:u w:val="dash" w:color="FF0000"/>
          <w:lang w:eastAsia="zh-HK"/>
        </w:rPr>
        <w:t>.</w:t>
      </w:r>
    </w:p>
    <w:p w14:paraId="22370DBB" w14:textId="3F0AAC69" w:rsidR="00AD513F" w:rsidRPr="00AD513F" w:rsidRDefault="00874B4D" w:rsidP="0099295C">
      <w:pPr>
        <w:pStyle w:val="a4"/>
        <w:numPr>
          <w:ilvl w:val="0"/>
          <w:numId w:val="12"/>
        </w:numPr>
        <w:spacing w:beforeLines="50" w:before="120" w:after="0" w:line="360" w:lineRule="exact"/>
        <w:jc w:val="both"/>
        <w:rPr>
          <w:rFonts w:ascii="Arial Narrow" w:hAnsi="Arial Narrow" w:cs="Times New Roman"/>
          <w:bCs/>
          <w:color w:val="000000" w:themeColor="text1"/>
          <w:sz w:val="24"/>
          <w:szCs w:val="24"/>
          <w:lang w:eastAsia="zh-HK"/>
        </w:rPr>
      </w:pPr>
      <w:r>
        <w:rPr>
          <w:rFonts w:ascii="Arial Narrow" w:hAnsi="Arial Narrow" w:cs="Times New Roman"/>
          <w:bCs/>
          <w:color w:val="000000" w:themeColor="text1"/>
          <w:sz w:val="24"/>
          <w:szCs w:val="24"/>
          <w:lang w:eastAsia="zh-HK"/>
        </w:rPr>
        <w:t>After</w:t>
      </w:r>
      <w:r w:rsidRPr="00DE4FB6">
        <w:rPr>
          <w:rFonts w:ascii="Arial Narrow" w:hAnsi="Arial Narrow" w:cs="Times New Roman"/>
          <w:bCs/>
          <w:color w:val="000000" w:themeColor="text1"/>
          <w:sz w:val="24"/>
          <w:szCs w:val="24"/>
          <w:lang w:eastAsia="zh-HK"/>
        </w:rPr>
        <w:t xml:space="preserve"> the implementation of</w:t>
      </w:r>
      <w:r w:rsidRPr="00572665">
        <w:rPr>
          <w:rFonts w:ascii="Arial Narrow" w:hAnsi="Arial Narrow" w:cs="Times New Roman"/>
          <w:bCs/>
          <w:color w:val="000000" w:themeColor="text1"/>
          <w:sz w:val="24"/>
          <w:szCs w:val="24"/>
          <w:u w:val="double" w:color="FF0000"/>
          <w:lang w:eastAsia="zh-HK"/>
        </w:rPr>
        <w:t xml:space="preserve"> the new maximum seating capacity,</w:t>
      </w:r>
      <w:bookmarkStart w:id="7" w:name="_Hlk31749234"/>
      <w:r w:rsidRPr="00572665">
        <w:rPr>
          <w:rFonts w:ascii="Arial Narrow" w:hAnsi="Arial Narrow" w:cs="Times New Roman"/>
          <w:bCs/>
          <w:color w:val="000000" w:themeColor="text1"/>
          <w:sz w:val="24"/>
          <w:szCs w:val="24"/>
          <w:u w:val="double" w:color="FF0000"/>
          <w:lang w:eastAsia="zh-HK"/>
        </w:rPr>
        <w:t xml:space="preserve"> t</w:t>
      </w:r>
      <w:r w:rsidR="00DE4FB6" w:rsidRPr="00572665">
        <w:rPr>
          <w:rFonts w:ascii="Arial Narrow" w:hAnsi="Arial Narrow" w:cs="Times New Roman"/>
          <w:bCs/>
          <w:color w:val="000000" w:themeColor="text1"/>
          <w:sz w:val="24"/>
          <w:szCs w:val="24"/>
          <w:u w:val="double" w:color="FF0000"/>
          <w:lang w:eastAsia="zh-HK"/>
        </w:rPr>
        <w:t xml:space="preserve">he supply of, the demand for, and the operation of PLB services </w:t>
      </w:r>
      <w:bookmarkEnd w:id="7"/>
      <w:r w:rsidR="0069280D" w:rsidRPr="00572665">
        <w:rPr>
          <w:rFonts w:ascii="Arial Narrow" w:hAnsi="Arial Narrow" w:cs="Times New Roman"/>
          <w:bCs/>
          <w:color w:val="000000" w:themeColor="text1"/>
          <w:sz w:val="24"/>
          <w:szCs w:val="24"/>
          <w:u w:val="double" w:color="FF0000"/>
          <w:lang w:eastAsia="zh-HK"/>
        </w:rPr>
        <w:t>were</w:t>
      </w:r>
      <w:r w:rsidR="00DE4FB6" w:rsidRPr="00572665">
        <w:rPr>
          <w:rFonts w:ascii="Arial Narrow" w:hAnsi="Arial Narrow" w:cs="Times New Roman"/>
          <w:bCs/>
          <w:color w:val="000000" w:themeColor="text1"/>
          <w:sz w:val="24"/>
          <w:szCs w:val="24"/>
          <w:u w:val="double" w:color="FF0000"/>
          <w:lang w:eastAsia="zh-HK"/>
        </w:rPr>
        <w:t xml:space="preserve"> reviewed</w:t>
      </w:r>
      <w:r w:rsidRPr="00572665">
        <w:rPr>
          <w:rFonts w:ascii="Arial Narrow" w:hAnsi="Arial Narrow" w:cs="Times New Roman"/>
          <w:bCs/>
          <w:color w:val="000000" w:themeColor="text1"/>
          <w:sz w:val="24"/>
          <w:szCs w:val="24"/>
          <w:u w:val="double" w:color="FF0000"/>
          <w:lang w:eastAsia="zh-HK"/>
        </w:rPr>
        <w:t xml:space="preserve"> </w:t>
      </w:r>
      <w:r w:rsidR="0069280D">
        <w:rPr>
          <w:rFonts w:ascii="Arial Narrow" w:hAnsi="Arial Narrow" w:cs="Times New Roman"/>
          <w:bCs/>
          <w:color w:val="000000" w:themeColor="text1"/>
          <w:sz w:val="24"/>
          <w:szCs w:val="24"/>
          <w:lang w:eastAsia="zh-HK"/>
        </w:rPr>
        <w:t>in the fourth quarter of 2018.</w:t>
      </w:r>
    </w:p>
    <w:p w14:paraId="55EB5AB1" w14:textId="1784FE48" w:rsidR="00AD513F" w:rsidRPr="00572665" w:rsidRDefault="00DF332D" w:rsidP="00874B4D">
      <w:pPr>
        <w:spacing w:after="0" w:line="240" w:lineRule="exact"/>
        <w:jc w:val="both"/>
        <w:rPr>
          <w:sz w:val="20"/>
          <w:szCs w:val="20"/>
          <w:lang w:eastAsia="zh-HK"/>
        </w:rPr>
      </w:pPr>
      <w:r w:rsidRPr="00C93322">
        <w:rPr>
          <w:i/>
          <w:noProof/>
          <w:szCs w:val="28"/>
        </w:rPr>
        <mc:AlternateContent>
          <mc:Choice Requires="wpg">
            <w:drawing>
              <wp:anchor distT="0" distB="0" distL="114300" distR="114300" simplePos="0" relativeHeight="251634688" behindDoc="0" locked="0" layoutInCell="1" allowOverlap="1" wp14:anchorId="21FBE297" wp14:editId="3F18DE01">
                <wp:simplePos x="0" y="0"/>
                <wp:positionH relativeFrom="column">
                  <wp:posOffset>4553585</wp:posOffset>
                </wp:positionH>
                <wp:positionV relativeFrom="paragraph">
                  <wp:posOffset>10160</wp:posOffset>
                </wp:positionV>
                <wp:extent cx="1693544" cy="2781300"/>
                <wp:effectExtent l="0" t="0" r="0" b="0"/>
                <wp:wrapNone/>
                <wp:docPr id="131179" name="群組 131179"/>
                <wp:cNvGraphicFramePr/>
                <a:graphic xmlns:a="http://schemas.openxmlformats.org/drawingml/2006/main">
                  <a:graphicData uri="http://schemas.microsoft.com/office/word/2010/wordprocessingGroup">
                    <wpg:wgp>
                      <wpg:cNvGrpSpPr/>
                      <wpg:grpSpPr>
                        <a:xfrm>
                          <a:off x="0" y="0"/>
                          <a:ext cx="1693544" cy="2781300"/>
                          <a:chOff x="-312316" y="95253"/>
                          <a:chExt cx="2618881" cy="1542260"/>
                        </a:xfrm>
                      </wpg:grpSpPr>
                      <pic:pic xmlns:pic="http://schemas.openxmlformats.org/drawingml/2006/picture">
                        <pic:nvPicPr>
                          <pic:cNvPr id="131180" name="Picture 2"/>
                          <pic:cNvPicPr>
                            <a:picLocks noChangeAspect="1"/>
                          </pic:cNvPicPr>
                        </pic:nvPicPr>
                        <pic:blipFill>
                          <a:blip r:embed="rId53" cstate="print">
                            <a:extLst>
                              <a:ext uri="{28A0092B-C50C-407E-A947-70E740481C1C}">
                                <a14:useLocalDpi xmlns:a14="http://schemas.microsoft.com/office/drawing/2010/main" val="0"/>
                              </a:ext>
                            </a:extLst>
                          </a:blip>
                          <a:srcRect/>
                          <a:stretch/>
                        </pic:blipFill>
                        <pic:spPr bwMode="auto">
                          <a:xfrm>
                            <a:off x="-312316" y="95253"/>
                            <a:ext cx="2617901" cy="1542260"/>
                          </a:xfrm>
                          <a:prstGeom prst="rect">
                            <a:avLst/>
                          </a:prstGeom>
                          <a:noFill/>
                          <a:ln>
                            <a:noFill/>
                          </a:ln>
                          <a:effectLst/>
                        </pic:spPr>
                      </pic:pic>
                      <wps:wsp>
                        <wps:cNvPr id="131181" name="文字方塊 2"/>
                        <wps:cNvSpPr txBox="1">
                          <a:spLocks noChangeArrowheads="1"/>
                        </wps:cNvSpPr>
                        <wps:spPr bwMode="auto">
                          <a:xfrm>
                            <a:off x="-115926" y="239598"/>
                            <a:ext cx="2422491" cy="1342633"/>
                          </a:xfrm>
                          <a:prstGeom prst="rect">
                            <a:avLst/>
                          </a:prstGeom>
                          <a:noFill/>
                          <a:ln w="9525">
                            <a:noFill/>
                            <a:miter lim="800000"/>
                            <a:headEnd/>
                            <a:tailEnd/>
                          </a:ln>
                        </wps:spPr>
                        <wps:txbx>
                          <w:txbxContent>
                            <w:p w14:paraId="4F94C569" w14:textId="77777777" w:rsidR="003071FB" w:rsidRPr="00480E02" w:rsidRDefault="003071FB" w:rsidP="00706B5D">
                              <w:pPr>
                                <w:snapToGrid w:val="0"/>
                                <w:spacing w:after="0" w:line="240" w:lineRule="auto"/>
                                <w:rPr>
                                  <w:color w:val="000000" w:themeColor="text1"/>
                                  <w:sz w:val="20"/>
                                  <w:szCs w:val="20"/>
                                  <w:u w:val="single"/>
                                </w:rPr>
                              </w:pPr>
                            </w:p>
                            <w:p w14:paraId="1EA5A896" w14:textId="19661F0B" w:rsidR="003071FB" w:rsidRPr="00480E02" w:rsidRDefault="003071FB" w:rsidP="00706B5D">
                              <w:pPr>
                                <w:snapToGrid w:val="0"/>
                                <w:spacing w:after="0" w:line="240" w:lineRule="auto"/>
                                <w:rPr>
                                  <w:color w:val="000000" w:themeColor="text1"/>
                                  <w:sz w:val="20"/>
                                  <w:szCs w:val="20"/>
                                </w:rPr>
                              </w:pPr>
                              <w:r w:rsidRPr="00480E02">
                                <w:rPr>
                                  <w:rFonts w:hint="eastAsia"/>
                                  <w:color w:val="000000" w:themeColor="text1"/>
                                  <w:sz w:val="20"/>
                                  <w:szCs w:val="20"/>
                                  <w:u w:val="single"/>
                                </w:rPr>
                                <w:t>Notes to teachers</w:t>
                              </w:r>
                              <w:r w:rsidRPr="00480E02">
                                <w:rPr>
                                  <w:rFonts w:hint="eastAsia"/>
                                  <w:color w:val="000000" w:themeColor="text1"/>
                                  <w:sz w:val="20"/>
                                  <w:szCs w:val="20"/>
                                </w:rPr>
                                <w:t>:</w:t>
                              </w:r>
                            </w:p>
                            <w:p w14:paraId="77EA233F" w14:textId="29FC764D" w:rsidR="003071FB" w:rsidRPr="00480E02" w:rsidRDefault="003071FB" w:rsidP="00706B5D">
                              <w:pPr>
                                <w:snapToGrid w:val="0"/>
                                <w:spacing w:after="0" w:line="240" w:lineRule="auto"/>
                                <w:rPr>
                                  <w:color w:val="000000" w:themeColor="text1"/>
                                  <w:sz w:val="20"/>
                                  <w:szCs w:val="20"/>
                                </w:rPr>
                              </w:pPr>
                              <w:r w:rsidRPr="00480E02">
                                <w:rPr>
                                  <w:rFonts w:hint="eastAsia"/>
                                  <w:color w:val="000000" w:themeColor="text1"/>
                                  <w:sz w:val="20"/>
                                  <w:szCs w:val="20"/>
                                </w:rPr>
                                <w:t>A</w:t>
                              </w:r>
                              <w:r w:rsidRPr="00480E02">
                                <w:rPr>
                                  <w:color w:val="000000" w:themeColor="text1"/>
                                  <w:sz w:val="20"/>
                                  <w:szCs w:val="20"/>
                                </w:rPr>
                                <w:t xml:space="preserve">fter students underline each component involved in the legislative process, the teachers </w:t>
                              </w:r>
                              <w:r w:rsidRPr="00480E02">
                                <w:rPr>
                                  <w:rFonts w:hint="eastAsia"/>
                                  <w:color w:val="000000" w:themeColor="text1"/>
                                  <w:sz w:val="20"/>
                                  <w:szCs w:val="20"/>
                                </w:rPr>
                                <w:t>c</w:t>
                              </w:r>
                              <w:r w:rsidRPr="00480E02">
                                <w:rPr>
                                  <w:color w:val="000000" w:themeColor="text1"/>
                                  <w:sz w:val="20"/>
                                  <w:szCs w:val="20"/>
                                </w:rPr>
                                <w:t>ould ask further questions. For example, what process is involved between the introduction of the bills into the Leg</w:t>
                              </w:r>
                              <w:r w:rsidRPr="00480E02">
                                <w:rPr>
                                  <w:rFonts w:hint="eastAsia"/>
                                  <w:color w:val="000000" w:themeColor="text1"/>
                                  <w:sz w:val="20"/>
                                  <w:szCs w:val="20"/>
                                </w:rPr>
                                <w:t>C</w:t>
                              </w:r>
                              <w:r w:rsidRPr="00480E02">
                                <w:rPr>
                                  <w:color w:val="000000" w:themeColor="text1"/>
                                  <w:sz w:val="20"/>
                                  <w:szCs w:val="20"/>
                                </w:rPr>
                                <w:t xml:space="preserve">o and the implementation of the policy? </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1FBE297" id="群組 131179" o:spid="_x0000_s1156" style="position:absolute;left:0;text-align:left;margin-left:358.55pt;margin-top:.8pt;width:133.35pt;height:219pt;z-index:251634688;mso-width-relative:margin;mso-height-relative:margin" coordorigin="-3123,952" coordsize="26188,154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">
                <v:shape id="Picture 2" o:spid="_x0000_s1157" type="#_x0000_t75" style="position:absolute;left:-3123;top:952;width:26178;height:15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">
                  <v:imagedata r:id="rId54" o:title=""/>
                  <v:path arrowok="t"/>
                </v:shape>
                <v:shape id="_x0000_s1158" type="#_x0000_t202" style="position:absolute;left:-1159;top:2395;width:24224;height:13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" filled="f" stroked="f">
                  <v:textbox>
                    <w:txbxContent>
                      <w:p w14:paraId="4F94C569" w14:textId="77777777" w:rsidR="003071FB" w:rsidRPr="00480E02" w:rsidRDefault="003071FB" w:rsidP="00706B5D">
                        <w:pPr>
                          <w:snapToGrid w:val="0"/>
                          <w:spacing w:after="0" w:line="240" w:lineRule="auto"/>
                          <w:rPr>
                            <w:color w:val="000000" w:themeColor="text1"/>
                            <w:sz w:val="20"/>
                            <w:szCs w:val="20"/>
                            <w:u w:val="single"/>
                          </w:rPr>
                        </w:pPr>
                      </w:p>
                      <w:p w14:paraId="1EA5A896" w14:textId="19661F0B" w:rsidR="003071FB" w:rsidRPr="00480E02" w:rsidRDefault="003071FB" w:rsidP="00706B5D">
                        <w:pPr>
                          <w:snapToGrid w:val="0"/>
                          <w:spacing w:after="0" w:line="240" w:lineRule="auto"/>
                          <w:rPr>
                            <w:color w:val="000000" w:themeColor="text1"/>
                            <w:sz w:val="20"/>
                            <w:szCs w:val="20"/>
                          </w:rPr>
                        </w:pPr>
                        <w:r w:rsidRPr="00480E02">
                          <w:rPr>
                            <w:rFonts w:hint="eastAsia"/>
                            <w:color w:val="000000" w:themeColor="text1"/>
                            <w:sz w:val="20"/>
                            <w:szCs w:val="20"/>
                            <w:u w:val="single"/>
                          </w:rPr>
                          <w:t>Notes to teachers</w:t>
                        </w:r>
                        <w:r w:rsidRPr="00480E02">
                          <w:rPr>
                            <w:rFonts w:hint="eastAsia"/>
                            <w:color w:val="000000" w:themeColor="text1"/>
                            <w:sz w:val="20"/>
                            <w:szCs w:val="20"/>
                          </w:rPr>
                          <w:t>:</w:t>
                        </w:r>
                      </w:p>
                      <w:p w14:paraId="77EA233F" w14:textId="29FC764D" w:rsidR="003071FB" w:rsidRPr="00480E02" w:rsidRDefault="003071FB" w:rsidP="00706B5D">
                        <w:pPr>
                          <w:snapToGrid w:val="0"/>
                          <w:spacing w:after="0" w:line="240" w:lineRule="auto"/>
                          <w:rPr>
                            <w:color w:val="000000" w:themeColor="text1"/>
                            <w:sz w:val="20"/>
                            <w:szCs w:val="20"/>
                          </w:rPr>
                        </w:pPr>
                        <w:r w:rsidRPr="00480E02">
                          <w:rPr>
                            <w:rFonts w:hint="eastAsia"/>
                            <w:color w:val="000000" w:themeColor="text1"/>
                            <w:sz w:val="20"/>
                            <w:szCs w:val="20"/>
                          </w:rPr>
                          <w:t>A</w:t>
                        </w:r>
                        <w:r w:rsidRPr="00480E02">
                          <w:rPr>
                            <w:color w:val="000000" w:themeColor="text1"/>
                            <w:sz w:val="20"/>
                            <w:szCs w:val="20"/>
                          </w:rPr>
                          <w:t xml:space="preserve">fter students underline each component involved in the legislative process, the teachers </w:t>
                        </w:r>
                        <w:r w:rsidRPr="00480E02">
                          <w:rPr>
                            <w:rFonts w:hint="eastAsia"/>
                            <w:color w:val="000000" w:themeColor="text1"/>
                            <w:sz w:val="20"/>
                            <w:szCs w:val="20"/>
                          </w:rPr>
                          <w:t>c</w:t>
                        </w:r>
                        <w:r w:rsidRPr="00480E02">
                          <w:rPr>
                            <w:color w:val="000000" w:themeColor="text1"/>
                            <w:sz w:val="20"/>
                            <w:szCs w:val="20"/>
                          </w:rPr>
                          <w:t>ould ask further questions. For example, what process is involved between the introduction of the bills into the Leg</w:t>
                        </w:r>
                        <w:r w:rsidRPr="00480E02">
                          <w:rPr>
                            <w:rFonts w:hint="eastAsia"/>
                            <w:color w:val="000000" w:themeColor="text1"/>
                            <w:sz w:val="20"/>
                            <w:szCs w:val="20"/>
                          </w:rPr>
                          <w:t>C</w:t>
                        </w:r>
                        <w:r w:rsidRPr="00480E02">
                          <w:rPr>
                            <w:color w:val="000000" w:themeColor="text1"/>
                            <w:sz w:val="20"/>
                            <w:szCs w:val="20"/>
                          </w:rPr>
                          <w:t xml:space="preserve">o and the implementation of the policy? </w:t>
                        </w:r>
                      </w:p>
                    </w:txbxContent>
                  </v:textbox>
                </v:shape>
              </v:group>
            </w:pict>
          </mc:Fallback>
        </mc:AlternateContent>
      </w:r>
    </w:p>
    <w:p w14:paraId="5DE5976E" w14:textId="1E5DFEA5" w:rsidR="00347DDD" w:rsidRPr="00874B4D" w:rsidRDefault="00AD513F" w:rsidP="00874B4D">
      <w:pPr>
        <w:spacing w:after="0" w:line="240" w:lineRule="exact"/>
        <w:jc w:val="both"/>
        <w:rPr>
          <w:sz w:val="20"/>
          <w:szCs w:val="20"/>
          <w:lang w:eastAsia="zh-HK"/>
        </w:rPr>
      </w:pPr>
      <w:r>
        <w:rPr>
          <w:rFonts w:hint="eastAsia"/>
          <w:sz w:val="20"/>
          <w:szCs w:val="20"/>
          <w:lang w:eastAsia="zh-HK"/>
        </w:rPr>
        <w:t>So</w:t>
      </w:r>
      <w:r w:rsidR="00874B4D" w:rsidRPr="00874B4D">
        <w:rPr>
          <w:sz w:val="20"/>
          <w:szCs w:val="20"/>
          <w:lang w:eastAsia="zh-HK"/>
        </w:rPr>
        <w:t>urce</w:t>
      </w:r>
      <w:r w:rsidR="007A1440">
        <w:rPr>
          <w:sz w:val="20"/>
          <w:szCs w:val="20"/>
          <w:lang w:eastAsia="zh-HK"/>
        </w:rPr>
        <w:t>s</w:t>
      </w:r>
      <w:r w:rsidR="00874B4D" w:rsidRPr="00874B4D">
        <w:rPr>
          <w:sz w:val="20"/>
          <w:szCs w:val="20"/>
          <w:lang w:eastAsia="zh-HK"/>
        </w:rPr>
        <w:t xml:space="preserve">: </w:t>
      </w:r>
    </w:p>
    <w:p w14:paraId="72984884" w14:textId="26072FEA" w:rsidR="00874B4D" w:rsidRDefault="00CC4E97" w:rsidP="00874B4D">
      <w:pPr>
        <w:spacing w:after="0" w:line="240" w:lineRule="exact"/>
        <w:rPr>
          <w:sz w:val="20"/>
          <w:szCs w:val="20"/>
        </w:rPr>
      </w:pPr>
      <w:hyperlink r:id="rId55" w:history="1">
        <w:r w:rsidR="00874B4D" w:rsidRPr="00874B4D">
          <w:rPr>
            <w:color w:val="0000FF"/>
            <w:sz w:val="20"/>
            <w:szCs w:val="20"/>
            <w:u w:val="single"/>
          </w:rPr>
          <w:t>https://www.legco.gov.hk/yr16-17/english/panels/tp/papers/tp20161216cb4-285-3-e.pdf</w:t>
        </w:r>
      </w:hyperlink>
    </w:p>
    <w:p w14:paraId="5FA09853" w14:textId="50B6E8DB" w:rsidR="00874B4D" w:rsidRDefault="00CC4E97" w:rsidP="00874B4D">
      <w:pPr>
        <w:spacing w:after="0" w:line="240" w:lineRule="exact"/>
        <w:rPr>
          <w:noProof/>
          <w:sz w:val="20"/>
          <w:szCs w:val="20"/>
        </w:rPr>
      </w:pPr>
      <w:hyperlink r:id="rId56" w:history="1">
        <w:r w:rsidR="00874B4D" w:rsidRPr="009803D8">
          <w:rPr>
            <w:rStyle w:val="a5"/>
            <w:noProof/>
            <w:sz w:val="20"/>
            <w:szCs w:val="20"/>
          </w:rPr>
          <w:t>https://www.hongkongextras.com/_minibus_public_light_bus.html</w:t>
        </w:r>
      </w:hyperlink>
    </w:p>
    <w:p w14:paraId="63526796" w14:textId="6EED7D69" w:rsidR="009601F2" w:rsidRPr="009601F2" w:rsidRDefault="00CC4E97" w:rsidP="00874B4D">
      <w:pPr>
        <w:spacing w:after="0" w:line="240" w:lineRule="exact"/>
        <w:jc w:val="both"/>
        <w:rPr>
          <w:lang w:eastAsia="zh-HK"/>
        </w:rPr>
      </w:pPr>
      <w:hyperlink r:id="rId57" w:history="1">
        <w:r w:rsidR="00874B4D" w:rsidRPr="009803D8">
          <w:rPr>
            <w:rStyle w:val="a5"/>
            <w:sz w:val="20"/>
            <w:szCs w:val="20"/>
            <w:lang w:eastAsia="zh-HK"/>
          </w:rPr>
          <w:t>https://www.info.gov.hk/gia/general/201801/24/P2018012400274.htm</w:t>
        </w:r>
      </w:hyperlink>
    </w:p>
    <w:p w14:paraId="368CFAF6" w14:textId="77777777" w:rsidR="00AD513F" w:rsidRDefault="00AD513F" w:rsidP="00AD513F">
      <w:pPr>
        <w:pStyle w:val="a4"/>
        <w:spacing w:after="100" w:afterAutospacing="1"/>
        <w:ind w:left="799"/>
        <w:jc w:val="both"/>
        <w:rPr>
          <w:lang w:eastAsia="zh-HK"/>
        </w:rPr>
      </w:pPr>
    </w:p>
    <w:p w14:paraId="58F7C170" w14:textId="77777777" w:rsidR="00960999" w:rsidRDefault="00960999" w:rsidP="00960999">
      <w:pPr>
        <w:pStyle w:val="a4"/>
        <w:spacing w:after="100" w:afterAutospacing="1"/>
        <w:ind w:left="799"/>
        <w:jc w:val="both"/>
        <w:rPr>
          <w:sz w:val="24"/>
          <w:lang w:eastAsia="zh-HK"/>
        </w:rPr>
      </w:pPr>
    </w:p>
    <w:p w14:paraId="1A8DF60C" w14:textId="3ABF7999" w:rsidR="00134944" w:rsidRPr="00823259" w:rsidRDefault="00134944" w:rsidP="0099295C">
      <w:pPr>
        <w:pStyle w:val="a4"/>
        <w:numPr>
          <w:ilvl w:val="0"/>
          <w:numId w:val="13"/>
        </w:numPr>
        <w:spacing w:after="100" w:afterAutospacing="1"/>
        <w:ind w:left="799" w:hanging="357"/>
        <w:jc w:val="both"/>
        <w:rPr>
          <w:sz w:val="24"/>
          <w:lang w:eastAsia="zh-HK"/>
        </w:rPr>
      </w:pPr>
      <w:r w:rsidRPr="00823259">
        <w:rPr>
          <w:sz w:val="24"/>
          <w:lang w:eastAsia="zh-HK"/>
        </w:rPr>
        <w:t xml:space="preserve">In the article, </w:t>
      </w:r>
    </w:p>
    <w:p w14:paraId="1E728B94" w14:textId="3313A3AF" w:rsidR="00134944" w:rsidRPr="00823259" w:rsidRDefault="00134944" w:rsidP="0099295C">
      <w:pPr>
        <w:pStyle w:val="a4"/>
        <w:numPr>
          <w:ilvl w:val="0"/>
          <w:numId w:val="18"/>
        </w:numPr>
        <w:spacing w:after="100" w:afterAutospacing="1"/>
        <w:jc w:val="both"/>
        <w:rPr>
          <w:sz w:val="24"/>
          <w:lang w:eastAsia="zh-HK"/>
        </w:rPr>
      </w:pPr>
      <w:r w:rsidRPr="00823259">
        <w:rPr>
          <w:sz w:val="24"/>
          <w:lang w:eastAsia="zh-HK"/>
        </w:rPr>
        <w:t xml:space="preserve">underline the inputs </w:t>
      </w:r>
      <w:r w:rsidR="00FE4BD6" w:rsidRPr="00823259">
        <w:rPr>
          <w:sz w:val="24"/>
          <w:lang w:eastAsia="zh-HK"/>
        </w:rPr>
        <w:t xml:space="preserve">with </w:t>
      </w:r>
      <w:r w:rsidR="00FE4BD6" w:rsidRPr="00823259">
        <w:rPr>
          <w:sz w:val="24"/>
          <w:u w:val="single"/>
          <w:lang w:eastAsia="zh-HK"/>
        </w:rPr>
        <w:t>solid lines</w:t>
      </w:r>
      <w:r w:rsidR="00D23768" w:rsidRPr="00823259">
        <w:rPr>
          <w:sz w:val="24"/>
          <w:lang w:eastAsia="zh-HK"/>
        </w:rPr>
        <w:t>;</w:t>
      </w:r>
      <w:r w:rsidRPr="00823259">
        <w:rPr>
          <w:sz w:val="24"/>
          <w:lang w:eastAsia="zh-HK"/>
        </w:rPr>
        <w:t xml:space="preserve"> </w:t>
      </w:r>
    </w:p>
    <w:p w14:paraId="0E649B51" w14:textId="3B2F8B36" w:rsidR="00134944" w:rsidRPr="00823259" w:rsidRDefault="00134944" w:rsidP="0099295C">
      <w:pPr>
        <w:pStyle w:val="a4"/>
        <w:numPr>
          <w:ilvl w:val="0"/>
          <w:numId w:val="18"/>
        </w:numPr>
        <w:spacing w:after="100" w:afterAutospacing="1"/>
        <w:jc w:val="both"/>
        <w:rPr>
          <w:sz w:val="24"/>
          <w:lang w:eastAsia="zh-HK"/>
        </w:rPr>
      </w:pPr>
      <w:r w:rsidRPr="00823259">
        <w:rPr>
          <w:sz w:val="24"/>
          <w:lang w:eastAsia="zh-HK"/>
        </w:rPr>
        <w:t>underline the decision</w:t>
      </w:r>
      <w:r w:rsidR="00FE4BD6" w:rsidRPr="00823259">
        <w:rPr>
          <w:sz w:val="24"/>
          <w:lang w:eastAsia="zh-HK"/>
        </w:rPr>
        <w:t xml:space="preserve"> with </w:t>
      </w:r>
      <w:r w:rsidR="00B436DB" w:rsidRPr="00823259">
        <w:rPr>
          <w:sz w:val="24"/>
          <w:u w:val="wave"/>
          <w:lang w:eastAsia="zh-HK"/>
        </w:rPr>
        <w:t xml:space="preserve">wavy </w:t>
      </w:r>
      <w:r w:rsidR="00FE4BD6" w:rsidRPr="00823259">
        <w:rPr>
          <w:sz w:val="24"/>
          <w:u w:val="wave"/>
          <w:lang w:eastAsia="zh-HK"/>
        </w:rPr>
        <w:t>lines</w:t>
      </w:r>
      <w:r w:rsidR="00D23768" w:rsidRPr="00823259">
        <w:rPr>
          <w:sz w:val="24"/>
          <w:lang w:eastAsia="zh-HK"/>
        </w:rPr>
        <w:t xml:space="preserve">;  </w:t>
      </w:r>
    </w:p>
    <w:p w14:paraId="5926B103" w14:textId="704F4875" w:rsidR="00E3157B" w:rsidRPr="00823259" w:rsidRDefault="00D23768" w:rsidP="0099295C">
      <w:pPr>
        <w:pStyle w:val="a4"/>
        <w:numPr>
          <w:ilvl w:val="0"/>
          <w:numId w:val="18"/>
        </w:numPr>
        <w:spacing w:after="100" w:afterAutospacing="1"/>
        <w:jc w:val="both"/>
        <w:rPr>
          <w:sz w:val="24"/>
          <w:lang w:eastAsia="zh-HK"/>
        </w:rPr>
      </w:pPr>
      <w:r w:rsidRPr="00823259">
        <w:rPr>
          <w:rFonts w:hint="eastAsia"/>
          <w:sz w:val="24"/>
          <w:lang w:eastAsia="zh-HK"/>
        </w:rPr>
        <w:t>u</w:t>
      </w:r>
      <w:r w:rsidRPr="00823259">
        <w:rPr>
          <w:sz w:val="24"/>
          <w:lang w:eastAsia="zh-HK"/>
        </w:rPr>
        <w:t xml:space="preserve">nderline the outputs </w:t>
      </w:r>
      <w:r w:rsidR="00FE4BD6" w:rsidRPr="00823259">
        <w:rPr>
          <w:sz w:val="24"/>
          <w:lang w:eastAsia="zh-HK"/>
        </w:rPr>
        <w:t xml:space="preserve">with </w:t>
      </w:r>
      <w:r w:rsidR="00FE4BD6" w:rsidRPr="00823259">
        <w:rPr>
          <w:sz w:val="24"/>
          <w:u w:val="dash"/>
          <w:lang w:eastAsia="zh-HK"/>
        </w:rPr>
        <w:t>dashed lines</w:t>
      </w:r>
      <w:r w:rsidR="00E3157B" w:rsidRPr="00823259">
        <w:rPr>
          <w:sz w:val="24"/>
          <w:lang w:eastAsia="zh-HK"/>
        </w:rPr>
        <w:t xml:space="preserve">; and </w:t>
      </w:r>
    </w:p>
    <w:p w14:paraId="745129FA" w14:textId="423C752D" w:rsidR="00D23768" w:rsidRPr="00823259" w:rsidRDefault="00E3157B" w:rsidP="0099295C">
      <w:pPr>
        <w:pStyle w:val="a4"/>
        <w:numPr>
          <w:ilvl w:val="0"/>
          <w:numId w:val="18"/>
        </w:numPr>
        <w:spacing w:after="100" w:afterAutospacing="1"/>
        <w:jc w:val="both"/>
        <w:rPr>
          <w:sz w:val="24"/>
          <w:lang w:eastAsia="zh-HK"/>
        </w:rPr>
      </w:pPr>
      <w:r w:rsidRPr="00823259">
        <w:rPr>
          <w:sz w:val="24"/>
          <w:lang w:eastAsia="zh-HK"/>
        </w:rPr>
        <w:t xml:space="preserve">underline the feedback </w:t>
      </w:r>
      <w:r w:rsidR="00FE4BD6" w:rsidRPr="00823259">
        <w:rPr>
          <w:sz w:val="24"/>
          <w:lang w:eastAsia="zh-HK"/>
        </w:rPr>
        <w:t xml:space="preserve">with </w:t>
      </w:r>
      <w:r w:rsidR="00FE4BD6" w:rsidRPr="00823259">
        <w:rPr>
          <w:sz w:val="24"/>
          <w:u w:val="double"/>
          <w:lang w:eastAsia="zh-HK"/>
        </w:rPr>
        <w:t>double lines</w:t>
      </w:r>
      <w:r w:rsidRPr="00823259">
        <w:rPr>
          <w:sz w:val="24"/>
          <w:lang w:eastAsia="zh-HK"/>
        </w:rPr>
        <w:t>.</w:t>
      </w:r>
      <w:r w:rsidR="00D23768" w:rsidRPr="00823259">
        <w:rPr>
          <w:sz w:val="24"/>
          <w:lang w:eastAsia="zh-HK"/>
        </w:rPr>
        <w:t xml:space="preserve"> </w:t>
      </w:r>
    </w:p>
    <w:p w14:paraId="63AE8D06" w14:textId="55534016" w:rsidR="00B43643" w:rsidRPr="00823259" w:rsidRDefault="00B43643" w:rsidP="00B43643">
      <w:pPr>
        <w:spacing w:after="100" w:afterAutospacing="1"/>
        <w:ind w:left="799"/>
        <w:jc w:val="both"/>
        <w:rPr>
          <w:sz w:val="24"/>
          <w:lang w:eastAsia="zh-HK"/>
        </w:rPr>
      </w:pPr>
      <w:r w:rsidRPr="00823259">
        <w:rPr>
          <w:sz w:val="24"/>
          <w:lang w:eastAsia="zh-HK"/>
        </w:rPr>
        <w:t xml:space="preserve">An example has </w:t>
      </w:r>
      <w:r w:rsidRPr="00823259">
        <w:rPr>
          <w:rFonts w:hint="eastAsia"/>
          <w:sz w:val="24"/>
          <w:lang w:eastAsia="zh-HK"/>
        </w:rPr>
        <w:t xml:space="preserve">already </w:t>
      </w:r>
      <w:r w:rsidRPr="00823259">
        <w:rPr>
          <w:sz w:val="24"/>
          <w:lang w:eastAsia="zh-HK"/>
        </w:rPr>
        <w:t>been given</w:t>
      </w:r>
      <w:r w:rsidR="00DE1D06">
        <w:rPr>
          <w:rFonts w:hint="eastAsia"/>
          <w:sz w:val="24"/>
        </w:rPr>
        <w:t xml:space="preserve"> in the article</w:t>
      </w:r>
      <w:r w:rsidRPr="00823259">
        <w:rPr>
          <w:sz w:val="24"/>
          <w:lang w:eastAsia="zh-HK"/>
        </w:rPr>
        <w:t>.</w:t>
      </w:r>
    </w:p>
    <w:p w14:paraId="6E55097D" w14:textId="10F48347" w:rsidR="00AD513F" w:rsidRDefault="00EC5329" w:rsidP="0099295C">
      <w:pPr>
        <w:pStyle w:val="a4"/>
        <w:numPr>
          <w:ilvl w:val="0"/>
          <w:numId w:val="13"/>
        </w:numPr>
        <w:spacing w:after="100" w:afterAutospacing="1"/>
        <w:jc w:val="both"/>
        <w:rPr>
          <w:sz w:val="24"/>
          <w:lang w:eastAsia="zh-HK"/>
        </w:rPr>
      </w:pPr>
      <w:r w:rsidRPr="00823259">
        <w:rPr>
          <w:rFonts w:hint="eastAsia"/>
          <w:sz w:val="24"/>
          <w:lang w:eastAsia="zh-HK"/>
        </w:rPr>
        <w:t xml:space="preserve">Analyse the whole process using the </w:t>
      </w:r>
      <w:r w:rsidR="00C103C8" w:rsidRPr="00823259">
        <w:rPr>
          <w:sz w:val="24"/>
          <w:lang w:eastAsia="zh-HK"/>
        </w:rPr>
        <w:t>decision</w:t>
      </w:r>
      <w:r w:rsidRPr="00823259">
        <w:rPr>
          <w:rFonts w:hint="eastAsia"/>
          <w:sz w:val="24"/>
          <w:lang w:eastAsia="zh-HK"/>
        </w:rPr>
        <w:t xml:space="preserve">-making </w:t>
      </w:r>
      <w:r w:rsidR="00C103C8" w:rsidRPr="00823259">
        <w:rPr>
          <w:sz w:val="24"/>
          <w:lang w:eastAsia="zh-HK"/>
        </w:rPr>
        <w:t>process</w:t>
      </w:r>
      <w:r w:rsidRPr="00823259">
        <w:rPr>
          <w:rFonts w:hint="eastAsia"/>
          <w:sz w:val="24"/>
          <w:lang w:eastAsia="zh-HK"/>
        </w:rPr>
        <w:t>.</w:t>
      </w:r>
      <w:r w:rsidR="005C1FAE" w:rsidRPr="00823259">
        <w:rPr>
          <w:sz w:val="24"/>
          <w:lang w:eastAsia="zh-HK"/>
        </w:rPr>
        <w:t xml:space="preserve"> </w:t>
      </w:r>
      <w:r w:rsidR="00FE7942" w:rsidRPr="00823259">
        <w:rPr>
          <w:sz w:val="24"/>
          <w:lang w:eastAsia="zh-HK"/>
        </w:rPr>
        <w:t xml:space="preserve">Fill </w:t>
      </w:r>
      <w:r w:rsidR="002D7C12" w:rsidRPr="00823259">
        <w:rPr>
          <w:rFonts w:hint="eastAsia"/>
          <w:sz w:val="24"/>
          <w:lang w:eastAsia="zh-HK"/>
        </w:rPr>
        <w:t xml:space="preserve">in </w:t>
      </w:r>
      <w:r w:rsidR="00FE7942" w:rsidRPr="00823259">
        <w:rPr>
          <w:sz w:val="24"/>
          <w:lang w:eastAsia="zh-HK"/>
        </w:rPr>
        <w:t>the information related to “input”, “</w:t>
      </w:r>
      <w:r w:rsidR="005469E8" w:rsidRPr="00823259">
        <w:rPr>
          <w:sz w:val="24"/>
          <w:lang w:eastAsia="zh-HK"/>
        </w:rPr>
        <w:t>decision</w:t>
      </w:r>
      <w:r w:rsidR="00FE7942" w:rsidRPr="00823259">
        <w:rPr>
          <w:sz w:val="24"/>
          <w:lang w:eastAsia="zh-HK"/>
        </w:rPr>
        <w:t xml:space="preserve">”, “output” and “feedback” in the </w:t>
      </w:r>
      <w:r w:rsidR="002D7C12" w:rsidRPr="00823259">
        <w:rPr>
          <w:rFonts w:hint="eastAsia"/>
          <w:sz w:val="24"/>
          <w:lang w:eastAsia="zh-HK"/>
        </w:rPr>
        <w:t xml:space="preserve">chart </w:t>
      </w:r>
      <w:r w:rsidR="007A339E">
        <w:rPr>
          <w:sz w:val="24"/>
        </w:rPr>
        <w:t>“</w:t>
      </w:r>
      <w:r w:rsidR="006367D2">
        <w:rPr>
          <w:rFonts w:hint="eastAsia"/>
          <w:sz w:val="24"/>
        </w:rPr>
        <w:t>Decision</w:t>
      </w:r>
      <w:r w:rsidR="002D7C12" w:rsidRPr="00823259">
        <w:rPr>
          <w:sz w:val="24"/>
          <w:lang w:eastAsia="zh-HK"/>
        </w:rPr>
        <w:t xml:space="preserve">-making </w:t>
      </w:r>
      <w:r w:rsidR="006367D2">
        <w:rPr>
          <w:rFonts w:hint="eastAsia"/>
          <w:sz w:val="24"/>
        </w:rPr>
        <w:t>process</w:t>
      </w:r>
      <w:r w:rsidR="006367D2">
        <w:rPr>
          <w:sz w:val="24"/>
        </w:rPr>
        <w:t>”</w:t>
      </w:r>
      <w:r w:rsidR="008F7E7F">
        <w:rPr>
          <w:sz w:val="24"/>
        </w:rPr>
        <w:t xml:space="preserve"> on p.23</w:t>
      </w:r>
      <w:r w:rsidR="00FE7942" w:rsidRPr="00823259">
        <w:rPr>
          <w:sz w:val="24"/>
          <w:lang w:eastAsia="zh-HK"/>
        </w:rPr>
        <w:t>.</w:t>
      </w:r>
      <w:r w:rsidRPr="00823259">
        <w:rPr>
          <w:rFonts w:hint="eastAsia"/>
          <w:sz w:val="24"/>
          <w:lang w:eastAsia="zh-HK"/>
        </w:rPr>
        <w:t xml:space="preserve"> Some have been done as examples.</w:t>
      </w:r>
    </w:p>
    <w:p w14:paraId="489E1DD7" w14:textId="2469364C" w:rsidR="006E2C5A" w:rsidRDefault="006E2C5A" w:rsidP="00224EBC">
      <w:pPr>
        <w:pStyle w:val="a4"/>
        <w:spacing w:after="100" w:afterAutospacing="1"/>
        <w:ind w:left="800"/>
        <w:jc w:val="center"/>
        <w:rPr>
          <w:sz w:val="24"/>
          <w:lang w:eastAsia="zh-HK"/>
        </w:rPr>
      </w:pPr>
    </w:p>
    <w:p w14:paraId="0D0E8E50" w14:textId="6E14EA1C" w:rsidR="006E2C5A" w:rsidRDefault="006E2C5A" w:rsidP="00224EBC">
      <w:pPr>
        <w:pStyle w:val="a4"/>
        <w:spacing w:after="100" w:afterAutospacing="1"/>
        <w:ind w:left="800"/>
        <w:jc w:val="center"/>
        <w:rPr>
          <w:sz w:val="24"/>
          <w:lang w:eastAsia="zh-HK"/>
        </w:rPr>
      </w:pPr>
    </w:p>
    <w:p w14:paraId="11CFC787" w14:textId="3F714B8E" w:rsidR="006E2C5A" w:rsidRDefault="006E2C5A" w:rsidP="00224EBC">
      <w:pPr>
        <w:pStyle w:val="a4"/>
        <w:spacing w:after="100" w:afterAutospacing="1"/>
        <w:ind w:left="800"/>
        <w:jc w:val="center"/>
        <w:rPr>
          <w:sz w:val="24"/>
          <w:lang w:eastAsia="zh-HK"/>
        </w:rPr>
      </w:pPr>
    </w:p>
    <w:p w14:paraId="665A959E" w14:textId="15D1D8F3" w:rsidR="00455EC5" w:rsidRDefault="00B85A2D" w:rsidP="00B85A2D">
      <w:pPr>
        <w:pStyle w:val="a4"/>
        <w:spacing w:after="100" w:afterAutospacing="1"/>
        <w:ind w:left="800"/>
        <w:jc w:val="center"/>
      </w:pPr>
      <w:r w:rsidRPr="00880586">
        <w:rPr>
          <w:noProof/>
        </w:rPr>
        <w:lastRenderedPageBreak/>
        <w:drawing>
          <wp:anchor distT="0" distB="0" distL="114300" distR="114300" simplePos="0" relativeHeight="251864064" behindDoc="0" locked="0" layoutInCell="1" allowOverlap="1" wp14:anchorId="60056DBB" wp14:editId="7552C2AA">
            <wp:simplePos x="0" y="0"/>
            <wp:positionH relativeFrom="margin">
              <wp:align>right</wp:align>
            </wp:positionH>
            <wp:positionV relativeFrom="paragraph">
              <wp:posOffset>183515</wp:posOffset>
            </wp:positionV>
            <wp:extent cx="1798320" cy="1347470"/>
            <wp:effectExtent l="0" t="0" r="0" b="5080"/>
            <wp:wrapSquare wrapText="bothSides"/>
            <wp:docPr id="97" name="Picture 75" descr="D:\Edward\EDB\EDB Life &amp; Society\Strand 6-22 HK Gov't and I\illustr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dward\EDB\EDB Life &amp; Society\Strand 6-22 HK Gov't and I\illustration.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798320" cy="1347470"/>
                    </a:xfrm>
                    <a:prstGeom prst="rect">
                      <a:avLst/>
                    </a:prstGeom>
                    <a:noFill/>
                    <a:ln>
                      <a:noFill/>
                    </a:ln>
                  </pic:spPr>
                </pic:pic>
              </a:graphicData>
            </a:graphic>
          </wp:anchor>
        </w:drawing>
      </w:r>
      <w:r w:rsidR="00706B5D">
        <w:rPr>
          <w:noProof/>
          <w:sz w:val="24"/>
          <w:szCs w:val="24"/>
        </w:rPr>
        <mc:AlternateContent>
          <mc:Choice Requires="wps">
            <w:drawing>
              <wp:anchor distT="0" distB="0" distL="114300" distR="114300" simplePos="0" relativeHeight="251622400" behindDoc="0" locked="0" layoutInCell="1" allowOverlap="1" wp14:anchorId="69A221CF" wp14:editId="0913B6C6">
                <wp:simplePos x="0" y="0"/>
                <wp:positionH relativeFrom="column">
                  <wp:posOffset>-120015</wp:posOffset>
                </wp:positionH>
                <wp:positionV relativeFrom="paragraph">
                  <wp:posOffset>285750</wp:posOffset>
                </wp:positionV>
                <wp:extent cx="2842055" cy="1161415"/>
                <wp:effectExtent l="0" t="0" r="15875" b="19685"/>
                <wp:wrapNone/>
                <wp:docPr id="364" name="文字方塊 364"/>
                <wp:cNvGraphicFramePr/>
                <a:graphic xmlns:a="http://schemas.openxmlformats.org/drawingml/2006/main">
                  <a:graphicData uri="http://schemas.microsoft.com/office/word/2010/wordprocessingShape">
                    <wps:wsp>
                      <wps:cNvSpPr txBox="1"/>
                      <wps:spPr>
                        <a:xfrm>
                          <a:off x="0" y="0"/>
                          <a:ext cx="2842055" cy="1161415"/>
                        </a:xfrm>
                        <a:prstGeom prst="rect">
                          <a:avLst/>
                        </a:prstGeom>
                        <a:solidFill>
                          <a:sysClr val="window" lastClr="FFFFFF"/>
                        </a:solidFill>
                        <a:ln w="6350">
                          <a:solidFill>
                            <a:prstClr val="black"/>
                          </a:solidFill>
                        </a:ln>
                      </wps:spPr>
                      <wps:txbx>
                        <w:txbxContent>
                          <w:p w14:paraId="46AEBCAA" w14:textId="4CFCF0CD" w:rsidR="003071FB" w:rsidRPr="00B62E0D" w:rsidRDefault="003071FB" w:rsidP="00455EC5">
                            <w:pPr>
                              <w:rPr>
                                <w:sz w:val="24"/>
                                <w:szCs w:val="24"/>
                                <w14:textOutline w14:w="9525" w14:cap="rnd" w14:cmpd="sng" w14:algn="ctr">
                                  <w14:solidFill>
                                    <w14:schemeClr w14:val="accent1">
                                      <w14:shade w14:val="50000"/>
                                    </w14:schemeClr>
                                  </w14:solidFill>
                                  <w14:prstDash w14:val="solid"/>
                                  <w14:bevel/>
                                </w14:textOutline>
                              </w:rPr>
                            </w:pPr>
                            <w:r w:rsidRPr="00B62E0D">
                              <w:rPr>
                                <w:sz w:val="24"/>
                                <w:szCs w:val="24"/>
                                <w14:textOutline w14:w="9525" w14:cap="rnd" w14:cmpd="sng" w14:algn="ctr">
                                  <w14:solidFill>
                                    <w14:schemeClr w14:val="accent1">
                                      <w14:shade w14:val="50000"/>
                                    </w14:schemeClr>
                                  </w14:solidFill>
                                  <w14:prstDash w14:val="solid"/>
                                  <w14:bevel/>
                                </w14:textOutline>
                              </w:rPr>
                              <w:t xml:space="preserve">Context: </w:t>
                            </w:r>
                            <w:r w:rsidRPr="00455EC5">
                              <w:rPr>
                                <w:sz w:val="24"/>
                                <w:szCs w:val="24"/>
                                <w14:textOutline w14:w="9525" w14:cap="rnd" w14:cmpd="sng" w14:algn="ctr">
                                  <w14:solidFill>
                                    <w14:schemeClr w14:val="accent1">
                                      <w14:shade w14:val="50000"/>
                                    </w14:schemeClr>
                                  </w14:solidFill>
                                  <w14:prstDash w14:val="solid"/>
                                  <w14:bevel/>
                                </w14:textOutline>
                              </w:rPr>
                              <w:t xml:space="preserve">Services provided by some green minibus (GMB) routes </w:t>
                            </w:r>
                            <w:r>
                              <w:rPr>
                                <w:sz w:val="24"/>
                                <w:szCs w:val="24"/>
                                <w14:textOutline w14:w="9525" w14:cap="rnd" w14:cmpd="sng" w14:algn="ctr">
                                  <w14:solidFill>
                                    <w14:schemeClr w14:val="accent1">
                                      <w14:shade w14:val="50000"/>
                                    </w14:schemeClr>
                                  </w14:solidFill>
                                  <w14:prstDash w14:val="solid"/>
                                  <w14:bevel/>
                                </w14:textOutline>
                              </w:rPr>
                              <w:t>could not</w:t>
                            </w:r>
                            <w:r w:rsidRPr="00455EC5">
                              <w:rPr>
                                <w:sz w:val="24"/>
                                <w:szCs w:val="24"/>
                                <w14:textOutline w14:w="9525" w14:cap="rnd" w14:cmpd="sng" w14:algn="ctr">
                                  <w14:solidFill>
                                    <w14:schemeClr w14:val="accent1">
                                      <w14:shade w14:val="50000"/>
                                    </w14:schemeClr>
                                  </w14:solidFill>
                                  <w14:prstDash w14:val="solid"/>
                                  <w14:bevel/>
                                </w14:textOutline>
                              </w:rPr>
                              <w:t xml:space="preserve"> meet the </w:t>
                            </w:r>
                            <w:r>
                              <w:rPr>
                                <w:sz w:val="24"/>
                                <w:szCs w:val="24"/>
                                <w14:textOutline w14:w="9525" w14:cap="rnd" w14:cmpd="sng" w14:algn="ctr">
                                  <w14:solidFill>
                                    <w14:schemeClr w14:val="accent1">
                                      <w14:shade w14:val="50000"/>
                                    </w14:schemeClr>
                                  </w14:solidFill>
                                  <w14:prstDash w14:val="solid"/>
                                  <w14:bevel/>
                                </w14:textOutline>
                              </w:rPr>
                              <w:t xml:space="preserve">increasing passenger </w:t>
                            </w:r>
                            <w:r w:rsidRPr="00455EC5">
                              <w:rPr>
                                <w:sz w:val="24"/>
                                <w:szCs w:val="24"/>
                                <w14:textOutline w14:w="9525" w14:cap="rnd" w14:cmpd="sng" w14:algn="ctr">
                                  <w14:solidFill>
                                    <w14:schemeClr w14:val="accent1">
                                      <w14:shade w14:val="50000"/>
                                    </w14:schemeClr>
                                  </w14:solidFill>
                                  <w14:prstDash w14:val="solid"/>
                                  <w14:bevel/>
                                </w14:textOutline>
                              </w:rPr>
                              <w:t>demand. Nearly 60% of GMB route</w:t>
                            </w:r>
                            <w:r>
                              <w:rPr>
                                <w:sz w:val="24"/>
                                <w:szCs w:val="24"/>
                                <w14:textOutline w14:w="9525" w14:cap="rnd" w14:cmpd="sng" w14:algn="ctr">
                                  <w14:solidFill>
                                    <w14:schemeClr w14:val="accent1">
                                      <w14:shade w14:val="50000"/>
                                    </w14:schemeClr>
                                  </w14:solidFill>
                                  <w14:prstDash w14:val="solid"/>
                                  <w14:bevel/>
                                </w14:textOutline>
                              </w:rPr>
                              <w:t xml:space="preserve"> </w:t>
                            </w:r>
                            <w:r w:rsidRPr="00455EC5">
                              <w:rPr>
                                <w:sz w:val="24"/>
                                <w:szCs w:val="24"/>
                                <w14:textOutline w14:w="9525" w14:cap="rnd" w14:cmpd="sng" w14:algn="ctr">
                                  <w14:solidFill>
                                    <w14:schemeClr w14:val="accent1">
                                      <w14:shade w14:val="50000"/>
                                    </w14:schemeClr>
                                  </w14:solidFill>
                                  <w14:prstDash w14:val="solid"/>
                                  <w14:bevel/>
                                </w14:textOutline>
                              </w:rPr>
                              <w:t xml:space="preserve">packages </w:t>
                            </w:r>
                            <w:r>
                              <w:rPr>
                                <w:sz w:val="24"/>
                                <w:szCs w:val="24"/>
                                <w14:textOutline w14:w="9525" w14:cap="rnd" w14:cmpd="sng" w14:algn="ctr">
                                  <w14:solidFill>
                                    <w14:schemeClr w14:val="accent1">
                                      <w14:shade w14:val="50000"/>
                                    </w14:schemeClr>
                                  </w14:solidFill>
                                  <w14:prstDash w14:val="solid"/>
                                  <w14:bevel/>
                                </w14:textOutline>
                              </w:rPr>
                              <w:t xml:space="preserve">made a loss due to the expansion of railway network.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A221CF" id="文字方塊 364" o:spid="_x0000_s1159" type="#_x0000_t202" style="position:absolute;left:0;text-align:left;margin-left:-9.45pt;margin-top:22.5pt;width:223.8pt;height:91.4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" fillcolor="window" strokeweight=".5pt">
                <v:textbox>
                  <w:txbxContent>
                    <w:p w14:paraId="46AEBCAA" w14:textId="4CFCF0CD" w:rsidR="003071FB" w:rsidRPr="00B62E0D" w:rsidRDefault="003071FB" w:rsidP="00455EC5">
                      <w:pPr>
                        <w:rPr>
                          <w:sz w:val="24"/>
                          <w:szCs w:val="24"/>
                          <w14:textOutline w14:w="9525" w14:cap="rnd" w14:cmpd="sng" w14:algn="ctr">
                            <w14:solidFill>
                              <w14:schemeClr w14:val="accent1">
                                <w14:shade w14:val="50000"/>
                              </w14:schemeClr>
                            </w14:solidFill>
                            <w14:prstDash w14:val="solid"/>
                            <w14:bevel/>
                          </w14:textOutline>
                        </w:rPr>
                      </w:pPr>
                      <w:r w:rsidRPr="00B62E0D">
                        <w:rPr>
                          <w:sz w:val="24"/>
                          <w:szCs w:val="24"/>
                          <w14:textOutline w14:w="9525" w14:cap="rnd" w14:cmpd="sng" w14:algn="ctr">
                            <w14:solidFill>
                              <w14:schemeClr w14:val="accent1">
                                <w14:shade w14:val="50000"/>
                              </w14:schemeClr>
                            </w14:solidFill>
                            <w14:prstDash w14:val="solid"/>
                            <w14:bevel/>
                          </w14:textOutline>
                        </w:rPr>
                        <w:t xml:space="preserve">Context: </w:t>
                      </w:r>
                      <w:r w:rsidRPr="00455EC5">
                        <w:rPr>
                          <w:sz w:val="24"/>
                          <w:szCs w:val="24"/>
                          <w14:textOutline w14:w="9525" w14:cap="rnd" w14:cmpd="sng" w14:algn="ctr">
                            <w14:solidFill>
                              <w14:schemeClr w14:val="accent1">
                                <w14:shade w14:val="50000"/>
                              </w14:schemeClr>
                            </w14:solidFill>
                            <w14:prstDash w14:val="solid"/>
                            <w14:bevel/>
                          </w14:textOutline>
                        </w:rPr>
                        <w:t xml:space="preserve">Services provided by some green minibus (GMB) routes </w:t>
                      </w:r>
                      <w:r>
                        <w:rPr>
                          <w:sz w:val="24"/>
                          <w:szCs w:val="24"/>
                          <w14:textOutline w14:w="9525" w14:cap="rnd" w14:cmpd="sng" w14:algn="ctr">
                            <w14:solidFill>
                              <w14:schemeClr w14:val="accent1">
                                <w14:shade w14:val="50000"/>
                              </w14:schemeClr>
                            </w14:solidFill>
                            <w14:prstDash w14:val="solid"/>
                            <w14:bevel/>
                          </w14:textOutline>
                        </w:rPr>
                        <w:t>could not</w:t>
                      </w:r>
                      <w:r w:rsidRPr="00455EC5">
                        <w:rPr>
                          <w:sz w:val="24"/>
                          <w:szCs w:val="24"/>
                          <w14:textOutline w14:w="9525" w14:cap="rnd" w14:cmpd="sng" w14:algn="ctr">
                            <w14:solidFill>
                              <w14:schemeClr w14:val="accent1">
                                <w14:shade w14:val="50000"/>
                              </w14:schemeClr>
                            </w14:solidFill>
                            <w14:prstDash w14:val="solid"/>
                            <w14:bevel/>
                          </w14:textOutline>
                        </w:rPr>
                        <w:t xml:space="preserve"> meet the </w:t>
                      </w:r>
                      <w:r>
                        <w:rPr>
                          <w:sz w:val="24"/>
                          <w:szCs w:val="24"/>
                          <w14:textOutline w14:w="9525" w14:cap="rnd" w14:cmpd="sng" w14:algn="ctr">
                            <w14:solidFill>
                              <w14:schemeClr w14:val="accent1">
                                <w14:shade w14:val="50000"/>
                              </w14:schemeClr>
                            </w14:solidFill>
                            <w14:prstDash w14:val="solid"/>
                            <w14:bevel/>
                          </w14:textOutline>
                        </w:rPr>
                        <w:t xml:space="preserve">increasing passenger </w:t>
                      </w:r>
                      <w:r w:rsidRPr="00455EC5">
                        <w:rPr>
                          <w:sz w:val="24"/>
                          <w:szCs w:val="24"/>
                          <w14:textOutline w14:w="9525" w14:cap="rnd" w14:cmpd="sng" w14:algn="ctr">
                            <w14:solidFill>
                              <w14:schemeClr w14:val="accent1">
                                <w14:shade w14:val="50000"/>
                              </w14:schemeClr>
                            </w14:solidFill>
                            <w14:prstDash w14:val="solid"/>
                            <w14:bevel/>
                          </w14:textOutline>
                        </w:rPr>
                        <w:t>demand. Nearly 60% of GMB route</w:t>
                      </w:r>
                      <w:r>
                        <w:rPr>
                          <w:sz w:val="24"/>
                          <w:szCs w:val="24"/>
                          <w14:textOutline w14:w="9525" w14:cap="rnd" w14:cmpd="sng" w14:algn="ctr">
                            <w14:solidFill>
                              <w14:schemeClr w14:val="accent1">
                                <w14:shade w14:val="50000"/>
                              </w14:schemeClr>
                            </w14:solidFill>
                            <w14:prstDash w14:val="solid"/>
                            <w14:bevel/>
                          </w14:textOutline>
                        </w:rPr>
                        <w:t xml:space="preserve"> </w:t>
                      </w:r>
                      <w:r w:rsidRPr="00455EC5">
                        <w:rPr>
                          <w:sz w:val="24"/>
                          <w:szCs w:val="24"/>
                          <w14:textOutline w14:w="9525" w14:cap="rnd" w14:cmpd="sng" w14:algn="ctr">
                            <w14:solidFill>
                              <w14:schemeClr w14:val="accent1">
                                <w14:shade w14:val="50000"/>
                              </w14:schemeClr>
                            </w14:solidFill>
                            <w14:prstDash w14:val="solid"/>
                            <w14:bevel/>
                          </w14:textOutline>
                        </w:rPr>
                        <w:t xml:space="preserve">packages </w:t>
                      </w:r>
                      <w:r>
                        <w:rPr>
                          <w:sz w:val="24"/>
                          <w:szCs w:val="24"/>
                          <w14:textOutline w14:w="9525" w14:cap="rnd" w14:cmpd="sng" w14:algn="ctr">
                            <w14:solidFill>
                              <w14:schemeClr w14:val="accent1">
                                <w14:shade w14:val="50000"/>
                              </w14:schemeClr>
                            </w14:solidFill>
                            <w14:prstDash w14:val="solid"/>
                            <w14:bevel/>
                          </w14:textOutline>
                        </w:rPr>
                        <w:t xml:space="preserve">made a loss due to the expansion of railway network. </w:t>
                      </w:r>
                    </w:p>
                  </w:txbxContent>
                </v:textbox>
              </v:shape>
            </w:pict>
          </mc:Fallback>
        </mc:AlternateContent>
      </w:r>
    </w:p>
    <w:p w14:paraId="4F1714B5" w14:textId="658B1E9E" w:rsidR="00455EC5" w:rsidRDefault="00455EC5"/>
    <w:p w14:paraId="7584CD45" w14:textId="09086593" w:rsidR="00455EC5" w:rsidRPr="00FE7942" w:rsidRDefault="00455EC5"/>
    <w:p w14:paraId="45E4EA61" w14:textId="0398BE86" w:rsidR="002266E1" w:rsidRDefault="002266E1"/>
    <w:p w14:paraId="69A37D20" w14:textId="64F902D9" w:rsidR="00711719" w:rsidRDefault="00711719"/>
    <w:p w14:paraId="2529341F" w14:textId="5666BE4E" w:rsidR="00347DDD" w:rsidRDefault="00E47844">
      <w:r>
        <w:rPr>
          <w:noProof/>
          <w:sz w:val="24"/>
          <w:szCs w:val="24"/>
        </w:rPr>
        <mc:AlternateContent>
          <mc:Choice Requires="wpg">
            <w:drawing>
              <wp:anchor distT="0" distB="0" distL="114300" distR="114300" simplePos="0" relativeHeight="251867136" behindDoc="1" locked="0" layoutInCell="1" allowOverlap="1" wp14:anchorId="73B4FDD7" wp14:editId="0CFD2268">
                <wp:simplePos x="0" y="0"/>
                <wp:positionH relativeFrom="column">
                  <wp:posOffset>587813</wp:posOffset>
                </wp:positionH>
                <wp:positionV relativeFrom="paragraph">
                  <wp:posOffset>139428</wp:posOffset>
                </wp:positionV>
                <wp:extent cx="4332605" cy="4940833"/>
                <wp:effectExtent l="0" t="0" r="0" b="12700"/>
                <wp:wrapNone/>
                <wp:docPr id="49" name="群組 49"/>
                <wp:cNvGraphicFramePr/>
                <a:graphic xmlns:a="http://schemas.openxmlformats.org/drawingml/2006/main">
                  <a:graphicData uri="http://schemas.microsoft.com/office/word/2010/wordprocessingGroup">
                    <wpg:wgp>
                      <wpg:cNvGrpSpPr/>
                      <wpg:grpSpPr>
                        <a:xfrm>
                          <a:off x="0" y="0"/>
                          <a:ext cx="4332605" cy="4940833"/>
                          <a:chOff x="0" y="0"/>
                          <a:chExt cx="4332605" cy="4940833"/>
                        </a:xfrm>
                      </wpg:grpSpPr>
                      <wpg:grpSp>
                        <wpg:cNvPr id="120" name="群組 120"/>
                        <wpg:cNvGrpSpPr/>
                        <wpg:grpSpPr>
                          <a:xfrm>
                            <a:off x="0" y="0"/>
                            <a:ext cx="4332605" cy="4940833"/>
                            <a:chOff x="552540" y="55351"/>
                            <a:chExt cx="4217062" cy="2778906"/>
                          </a:xfrm>
                        </wpg:grpSpPr>
                        <wps:wsp>
                          <wps:cNvPr id="121" name="文字方塊 121"/>
                          <wps:cNvSpPr txBox="1"/>
                          <wps:spPr>
                            <a:xfrm>
                              <a:off x="1209036" y="55351"/>
                              <a:ext cx="3357381" cy="195150"/>
                            </a:xfrm>
                            <a:prstGeom prst="rect">
                              <a:avLst/>
                            </a:prstGeom>
                            <a:noFill/>
                            <a:ln w="6350">
                              <a:noFill/>
                            </a:ln>
                          </wps:spPr>
                          <wps:txbx>
                            <w:txbxContent>
                              <w:p w14:paraId="23A3FC67" w14:textId="3B5BE680" w:rsidR="003071FB" w:rsidRPr="008A1250" w:rsidRDefault="003071FB" w:rsidP="00FE7942">
                                <w:pPr>
                                  <w:rPr>
                                    <w:b/>
                                    <w:bCs/>
                                    <w:sz w:val="28"/>
                                    <w:szCs w:val="28"/>
                                  </w:rPr>
                                </w:pPr>
                                <w:r>
                                  <w:rPr>
                                    <w:rFonts w:hint="eastAsia"/>
                                    <w:b/>
                                    <w:bCs/>
                                    <w:sz w:val="28"/>
                                    <w:szCs w:val="28"/>
                                  </w:rPr>
                                  <w:t>Decision</w:t>
                                </w:r>
                                <w:r w:rsidRPr="008A1250">
                                  <w:rPr>
                                    <w:b/>
                                    <w:bCs/>
                                    <w:sz w:val="28"/>
                                    <w:szCs w:val="28"/>
                                  </w:rPr>
                                  <w:t xml:space="preserve">-making </w:t>
                                </w:r>
                                <w:r>
                                  <w:rPr>
                                    <w:rFonts w:hint="eastAsia"/>
                                    <w:b/>
                                    <w:bCs/>
                                    <w:sz w:val="28"/>
                                    <w:szCs w:val="28"/>
                                  </w:rPr>
                                  <w:t>Process</w:t>
                                </w:r>
                                <w:r w:rsidRPr="008A1250">
                                  <w:rPr>
                                    <w:b/>
                                    <w:bCs/>
                                    <w:sz w:val="28"/>
                                    <w:szCs w:val="2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22" name="群組 122"/>
                          <wpg:cNvGrpSpPr/>
                          <wpg:grpSpPr>
                            <a:xfrm>
                              <a:off x="552540" y="290418"/>
                              <a:ext cx="4217062" cy="2543839"/>
                              <a:chOff x="552540" y="-16657"/>
                              <a:chExt cx="4217062" cy="2543839"/>
                            </a:xfrm>
                          </wpg:grpSpPr>
                          <wps:wsp>
                            <wps:cNvPr id="123" name="文字方塊 123"/>
                            <wps:cNvSpPr txBox="1"/>
                            <wps:spPr>
                              <a:xfrm>
                                <a:off x="618303" y="1897963"/>
                                <a:ext cx="3572420" cy="629219"/>
                              </a:xfrm>
                              <a:prstGeom prst="rect">
                                <a:avLst/>
                              </a:prstGeom>
                              <a:solidFill>
                                <a:sysClr val="window" lastClr="FFFFFF"/>
                              </a:solidFill>
                              <a:ln w="6350">
                                <a:solidFill>
                                  <a:prstClr val="black"/>
                                </a:solidFill>
                              </a:ln>
                            </wps:spPr>
                            <wps:txbx>
                              <w:txbxContent>
                                <w:p w14:paraId="352E971C" w14:textId="01366DF0" w:rsidR="003071FB" w:rsidRPr="002A1563" w:rsidRDefault="003071FB" w:rsidP="00D51CA4">
                                  <w:pPr>
                                    <w:jc w:val="center"/>
                                    <w:rPr>
                                      <w:rFonts w:cstheme="minorHAnsi"/>
                                      <w:b/>
                                      <w:bCs/>
                                      <w:color w:val="000000" w:themeColor="text1"/>
                                      <w:sz w:val="24"/>
                                      <w:szCs w:val="24"/>
                                    </w:rPr>
                                  </w:pPr>
                                  <w:r w:rsidRPr="002A1563">
                                    <w:rPr>
                                      <w:rFonts w:cstheme="minorHAnsi"/>
                                      <w:b/>
                                      <w:bCs/>
                                      <w:color w:val="000000" w:themeColor="text1"/>
                                      <w:sz w:val="24"/>
                                      <w:szCs w:val="24"/>
                                    </w:rPr>
                                    <w:t>Feedback</w:t>
                                  </w:r>
                                </w:p>
                                <w:p w14:paraId="69A9BF24" w14:textId="77777777" w:rsidR="003071FB" w:rsidRPr="002A1563" w:rsidRDefault="003071FB" w:rsidP="00D51CA4">
                                  <w:pPr>
                                    <w:spacing w:after="0" w:line="240" w:lineRule="auto"/>
                                    <w:rPr>
                                      <w:rFonts w:cstheme="minorHAnsi"/>
                                      <w:sz w:val="24"/>
                                      <w:szCs w:val="24"/>
                                    </w:rPr>
                                  </w:pPr>
                                  <w:r w:rsidRPr="002A1563">
                                    <w:rPr>
                                      <w:rFonts w:cstheme="minorHAnsi"/>
                                      <w:sz w:val="24"/>
                                      <w:szCs w:val="24"/>
                                    </w:rPr>
                                    <w:t xml:space="preserve">The supply of, the demand for, and the operation of PLB </w:t>
                                  </w:r>
                                </w:p>
                                <w:p w14:paraId="20244EE8" w14:textId="0AD26D05" w:rsidR="003071FB" w:rsidRPr="002A1563" w:rsidRDefault="003071FB" w:rsidP="00D51CA4">
                                  <w:pPr>
                                    <w:spacing w:after="0" w:line="240" w:lineRule="auto"/>
                                    <w:rPr>
                                      <w:rFonts w:cstheme="minorHAnsi"/>
                                      <w:color w:val="FF0000"/>
                                      <w:sz w:val="24"/>
                                      <w:szCs w:val="24"/>
                                    </w:rPr>
                                  </w:pPr>
                                  <w:r w:rsidRPr="002A1563">
                                    <w:rPr>
                                      <w:rFonts w:cstheme="minorHAnsi"/>
                                      <w:sz w:val="24"/>
                                      <w:szCs w:val="24"/>
                                    </w:rPr>
                                    <w:t>services were</w:t>
                                  </w:r>
                                  <w:r w:rsidRPr="002A1563">
                                    <w:rPr>
                                      <w:rFonts w:cstheme="minorHAnsi"/>
                                      <w:color w:val="FF0000"/>
                                      <w:sz w:val="24"/>
                                      <w:szCs w:val="24"/>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g:cNvPr id="124" name="群組 124"/>
                            <wpg:cNvGrpSpPr/>
                            <wpg:grpSpPr>
                              <a:xfrm>
                                <a:off x="552540" y="1452803"/>
                                <a:ext cx="4217062" cy="305962"/>
                                <a:chOff x="40749" y="94851"/>
                                <a:chExt cx="4217062" cy="305962"/>
                              </a:xfrm>
                            </wpg:grpSpPr>
                            <wps:wsp>
                              <wps:cNvPr id="125" name="箭號: 上彎 125"/>
                              <wps:cNvSpPr/>
                              <wps:spPr>
                                <a:xfrm flipH="1">
                                  <a:off x="40749" y="94851"/>
                                  <a:ext cx="4184461" cy="305962"/>
                                </a:xfrm>
                                <a:prstGeom prst="bentUpArrow">
                                  <a:avLst/>
                                </a:prstGeom>
                                <a:solidFill>
                                  <a:srgbClr val="5B9BD5">
                                    <a:lumMod val="60000"/>
                                    <a:lumOff val="4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6" name="矩形 126"/>
                              <wps:cNvSpPr/>
                              <wps:spPr>
                                <a:xfrm>
                                  <a:off x="4143314" y="111740"/>
                                  <a:ext cx="114497" cy="289073"/>
                                </a:xfrm>
                                <a:prstGeom prst="rect">
                                  <a:avLst/>
                                </a:prstGeom>
                                <a:solidFill>
                                  <a:srgbClr val="5B9BD5">
                                    <a:lumMod val="60000"/>
                                    <a:lumOff val="4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61" name="文字方塊 361"/>
                            <wps:cNvSpPr txBox="1"/>
                            <wps:spPr>
                              <a:xfrm>
                                <a:off x="1710858" y="-16657"/>
                                <a:ext cx="278748" cy="913583"/>
                              </a:xfrm>
                              <a:prstGeom prst="rect">
                                <a:avLst/>
                              </a:prstGeom>
                              <a:noFill/>
                              <a:ln w="6350">
                                <a:noFill/>
                              </a:ln>
                            </wps:spPr>
                            <wps:txbx>
                              <w:txbxContent>
                                <w:p w14:paraId="70B44196" w14:textId="0640297C" w:rsidR="003071FB" w:rsidRPr="004F4504" w:rsidRDefault="003071FB" w:rsidP="00FE7942">
                                  <w:pPr>
                                    <w:rPr>
                                      <w:rFonts w:ascii="Comic Sans MS" w:hAnsi="Comic Sans MS"/>
                                      <w:color w:val="FF0000"/>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g:grpSp>
                      <wps:wsp>
                        <wps:cNvPr id="18" name="箭號: 向下 365"/>
                        <wps:cNvSpPr/>
                        <wps:spPr>
                          <a:xfrm rot="10800000">
                            <a:off x="1900800" y="3574595"/>
                            <a:ext cx="282575" cy="266055"/>
                          </a:xfrm>
                          <a:prstGeom prst="downArrow">
                            <a:avLst/>
                          </a:prstGeom>
                          <a:solidFill>
                            <a:srgbClr val="5B9BD5">
                              <a:lumMod val="60000"/>
                              <a:lumOff val="4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73B4FDD7" id="群組 49" o:spid="_x0000_s1160" style="position:absolute;margin-left:46.3pt;margin-top:11pt;width:341.15pt;height:389.05pt;z-index:-251449344;mso-height-relative:margin" coordsize="43326,494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">
                <v:group id="群組 120" o:spid="_x0000_s1161" style="position:absolute;width:43326;height:49408" coordorigin="5525,553" coordsize="42170,27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">
                  <v:shape id="文字方塊 121" o:spid="_x0000_s1162" type="#_x0000_t202" style="position:absolute;left:12090;top:553;width:33574;height:1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" filled="f" stroked="f" strokeweight=".5pt">
                    <v:textbox>
                      <w:txbxContent>
                        <w:p w14:paraId="23A3FC67" w14:textId="3B5BE680" w:rsidR="003071FB" w:rsidRPr="008A1250" w:rsidRDefault="003071FB" w:rsidP="00FE7942">
                          <w:pPr>
                            <w:rPr>
                              <w:b/>
                              <w:bCs/>
                              <w:sz w:val="28"/>
                              <w:szCs w:val="28"/>
                            </w:rPr>
                          </w:pPr>
                          <w:r>
                            <w:rPr>
                              <w:rFonts w:hint="eastAsia"/>
                              <w:b/>
                              <w:bCs/>
                              <w:sz w:val="28"/>
                              <w:szCs w:val="28"/>
                            </w:rPr>
                            <w:t>Decision</w:t>
                          </w:r>
                          <w:r w:rsidRPr="008A1250">
                            <w:rPr>
                              <w:b/>
                              <w:bCs/>
                              <w:sz w:val="28"/>
                              <w:szCs w:val="28"/>
                            </w:rPr>
                            <w:t xml:space="preserve">-making </w:t>
                          </w:r>
                          <w:r>
                            <w:rPr>
                              <w:rFonts w:hint="eastAsia"/>
                              <w:b/>
                              <w:bCs/>
                              <w:sz w:val="28"/>
                              <w:szCs w:val="28"/>
                            </w:rPr>
                            <w:t>Process</w:t>
                          </w:r>
                          <w:r w:rsidRPr="008A1250">
                            <w:rPr>
                              <w:b/>
                              <w:bCs/>
                              <w:sz w:val="28"/>
                              <w:szCs w:val="28"/>
                            </w:rPr>
                            <w:t xml:space="preserve"> </w:t>
                          </w:r>
                        </w:p>
                      </w:txbxContent>
                    </v:textbox>
                  </v:shape>
                  <v:group id="群組 122" o:spid="_x0000_s1163" style="position:absolute;left:5525;top:2904;width:42171;height:25438" coordorigin="5525,-166" coordsize="42170,25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">
                    <v:shape id="文字方塊 123" o:spid="_x0000_s1164" type="#_x0000_t202" style="position:absolute;left:6183;top:18979;width:35724;height:62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" fillcolor="window" strokeweight=".5pt">
                      <v:textbox>
                        <w:txbxContent>
                          <w:p w14:paraId="352E971C" w14:textId="01366DF0" w:rsidR="003071FB" w:rsidRPr="002A1563" w:rsidRDefault="003071FB" w:rsidP="00D51CA4">
                            <w:pPr>
                              <w:jc w:val="center"/>
                              <w:rPr>
                                <w:rFonts w:cstheme="minorHAnsi"/>
                                <w:b/>
                                <w:bCs/>
                                <w:color w:val="000000" w:themeColor="text1"/>
                                <w:sz w:val="24"/>
                                <w:szCs w:val="24"/>
                              </w:rPr>
                            </w:pPr>
                            <w:r w:rsidRPr="002A1563">
                              <w:rPr>
                                <w:rFonts w:cstheme="minorHAnsi"/>
                                <w:b/>
                                <w:bCs/>
                                <w:color w:val="000000" w:themeColor="text1"/>
                                <w:sz w:val="24"/>
                                <w:szCs w:val="24"/>
                              </w:rPr>
                              <w:t>Feedback</w:t>
                            </w:r>
                          </w:p>
                          <w:p w14:paraId="69A9BF24" w14:textId="77777777" w:rsidR="003071FB" w:rsidRPr="002A1563" w:rsidRDefault="003071FB" w:rsidP="00D51CA4">
                            <w:pPr>
                              <w:spacing w:after="0" w:line="240" w:lineRule="auto"/>
                              <w:rPr>
                                <w:rFonts w:cstheme="minorHAnsi"/>
                                <w:sz w:val="24"/>
                                <w:szCs w:val="24"/>
                              </w:rPr>
                            </w:pPr>
                            <w:r w:rsidRPr="002A1563">
                              <w:rPr>
                                <w:rFonts w:cstheme="minorHAnsi"/>
                                <w:sz w:val="24"/>
                                <w:szCs w:val="24"/>
                              </w:rPr>
                              <w:t xml:space="preserve">The supply of, the demand for, and the operation of PLB </w:t>
                            </w:r>
                          </w:p>
                          <w:p w14:paraId="20244EE8" w14:textId="0AD26D05" w:rsidR="003071FB" w:rsidRPr="002A1563" w:rsidRDefault="003071FB" w:rsidP="00D51CA4">
                            <w:pPr>
                              <w:spacing w:after="0" w:line="240" w:lineRule="auto"/>
                              <w:rPr>
                                <w:rFonts w:cstheme="minorHAnsi"/>
                                <w:color w:val="FF0000"/>
                                <w:sz w:val="24"/>
                                <w:szCs w:val="24"/>
                              </w:rPr>
                            </w:pPr>
                            <w:r w:rsidRPr="002A1563">
                              <w:rPr>
                                <w:rFonts w:cstheme="minorHAnsi"/>
                                <w:sz w:val="24"/>
                                <w:szCs w:val="24"/>
                              </w:rPr>
                              <w:t>services were</w:t>
                            </w:r>
                            <w:r w:rsidRPr="002A1563">
                              <w:rPr>
                                <w:rFonts w:cstheme="minorHAnsi"/>
                                <w:color w:val="FF0000"/>
                                <w:sz w:val="24"/>
                                <w:szCs w:val="24"/>
                              </w:rPr>
                              <w:t xml:space="preserve"> </w:t>
                            </w:r>
                          </w:p>
                        </w:txbxContent>
                      </v:textbox>
                    </v:shape>
                    <v:group id="群組 124" o:spid="_x0000_s1165" style="position:absolute;left:5525;top:14528;width:42171;height:3059" coordorigin="407,948" coordsize="42170,3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">
                      <v:shape id="箭號: 上彎 125" o:spid="_x0000_s1166" style="position:absolute;left:407;top:948;width:41845;height:3060;flip:x;visibility:visible;mso-wrap-style:square;v-text-anchor:middle" coordsize="4184461,305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" path="m,229472r4069725,l4069725,76491r-38245,l4107971,r76490,76491l4146216,76491r,229471l,305962,,229472xe" fillcolor="#9dc3e6" stroked="f" strokeweight="1pt">
                        <v:stroke joinstyle="miter"/>
                        <v:path arrowok="t" o:connecttype="custom" o:connectlocs="0,229472;4069725,229472;4069725,76491;4031480,76491;4107971,0;4184461,76491;4146216,76491;4146216,305962;0,305962;0,229472" o:connectangles="0,0,0,0,0,0,0,0,0,0"/>
                      </v:shape>
                      <v:rect id="矩形 126" o:spid="_x0000_s1167" style="position:absolute;left:41433;top:1117;width:1145;height:28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" fillcolor="#9dc3e6" stroked="f" strokeweight="1pt"/>
                    </v:group>
                    <v:shape id="文字方塊 361" o:spid="_x0000_s1168" type="#_x0000_t202" style="position:absolute;left:17108;top:-166;width:2788;height:913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" filled="f" stroked="f" strokeweight=".5pt">
                      <v:textbox>
                        <w:txbxContent>
                          <w:p w14:paraId="70B44196" w14:textId="0640297C" w:rsidR="003071FB" w:rsidRPr="004F4504" w:rsidRDefault="003071FB" w:rsidP="00FE7942">
                            <w:pPr>
                              <w:rPr>
                                <w:rFonts w:ascii="Comic Sans MS" w:hAnsi="Comic Sans MS"/>
                                <w:color w:val="FF0000"/>
                              </w:rPr>
                            </w:pPr>
                          </w:p>
                        </w:txbxContent>
                      </v:textbox>
                    </v:shape>
                  </v:group>
                </v:group>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箭號: 向下 365" o:spid="_x0000_s1169" type="#_x0000_t67" style="position:absolute;left:19008;top:35745;width:2825;height:2661;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" adj="10800" fillcolor="#9dc3e6" stroked="f" strokeweight="1pt"/>
              </v:group>
            </w:pict>
          </mc:Fallback>
        </mc:AlternateContent>
      </w:r>
      <w:r w:rsidR="00823259">
        <w:rPr>
          <w:noProof/>
          <w:sz w:val="24"/>
          <w:szCs w:val="24"/>
        </w:rPr>
        <mc:AlternateContent>
          <mc:Choice Requires="wps">
            <w:drawing>
              <wp:anchor distT="0" distB="0" distL="114300" distR="114300" simplePos="0" relativeHeight="251623424" behindDoc="0" locked="0" layoutInCell="1" allowOverlap="1" wp14:anchorId="2F96AF25" wp14:editId="6FA05FFE">
                <wp:simplePos x="0" y="0"/>
                <wp:positionH relativeFrom="column">
                  <wp:posOffset>462280</wp:posOffset>
                </wp:positionH>
                <wp:positionV relativeFrom="paragraph">
                  <wp:posOffset>123825</wp:posOffset>
                </wp:positionV>
                <wp:extent cx="282575" cy="282575"/>
                <wp:effectExtent l="0" t="0" r="3175" b="3175"/>
                <wp:wrapNone/>
                <wp:docPr id="365" name="箭號: 向下 365"/>
                <wp:cNvGraphicFramePr/>
                <a:graphic xmlns:a="http://schemas.openxmlformats.org/drawingml/2006/main">
                  <a:graphicData uri="http://schemas.microsoft.com/office/word/2010/wordprocessingShape">
                    <wps:wsp>
                      <wps:cNvSpPr/>
                      <wps:spPr>
                        <a:xfrm>
                          <a:off x="0" y="0"/>
                          <a:ext cx="282575" cy="282575"/>
                        </a:xfrm>
                        <a:prstGeom prst="downArrow">
                          <a:avLst/>
                        </a:prstGeom>
                        <a:solidFill>
                          <a:srgbClr val="5B9BD5">
                            <a:lumMod val="60000"/>
                            <a:lumOff val="4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54B27EB" id="箭號: 向下 365" o:spid="_x0000_s1026" type="#_x0000_t67" style="position:absolute;margin-left:36.4pt;margin-top:9.75pt;width:22.25pt;height:22.25pt;z-index:251623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" adj="10800" fillcolor="#9dc3e6" stroked="f" strokeweight="1pt"/>
            </w:pict>
          </mc:Fallback>
        </mc:AlternateContent>
      </w:r>
      <w:r w:rsidR="00823259">
        <w:rPr>
          <w:noProof/>
          <w:sz w:val="24"/>
          <w:szCs w:val="24"/>
        </w:rPr>
        <w:drawing>
          <wp:anchor distT="0" distB="0" distL="114300" distR="114300" simplePos="0" relativeHeight="251619328" behindDoc="1" locked="0" layoutInCell="1" allowOverlap="1" wp14:anchorId="7DF8125B" wp14:editId="768F75BA">
            <wp:simplePos x="0" y="0"/>
            <wp:positionH relativeFrom="margin">
              <wp:posOffset>-107950</wp:posOffset>
            </wp:positionH>
            <wp:positionV relativeFrom="paragraph">
              <wp:posOffset>474980</wp:posOffset>
            </wp:positionV>
            <wp:extent cx="5714365" cy="2656205"/>
            <wp:effectExtent l="19050" t="0" r="19685" b="10795"/>
            <wp:wrapTight wrapText="bothSides">
              <wp:wrapPolygon edited="0">
                <wp:start x="288" y="0"/>
                <wp:lineTo x="-72" y="0"/>
                <wp:lineTo x="-72" y="21533"/>
                <wp:lineTo x="288" y="21533"/>
                <wp:lineTo x="21458" y="21533"/>
                <wp:lineTo x="21602" y="19984"/>
                <wp:lineTo x="21602" y="2479"/>
                <wp:lineTo x="21458" y="155"/>
                <wp:lineTo x="21458" y="0"/>
                <wp:lineTo x="288" y="0"/>
              </wp:wrapPolygon>
            </wp:wrapTight>
            <wp:docPr id="363" name="資料庫圖表 36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9" r:lo="rId60" r:qs="rId61" r:cs="rId62"/>
              </a:graphicData>
            </a:graphic>
            <wp14:sizeRelH relativeFrom="margin">
              <wp14:pctWidth>0</wp14:pctWidth>
            </wp14:sizeRelH>
            <wp14:sizeRelV relativeFrom="margin">
              <wp14:pctHeight>0</wp14:pctHeight>
            </wp14:sizeRelV>
          </wp:anchor>
        </w:drawing>
      </w:r>
    </w:p>
    <w:p w14:paraId="6A142B72" w14:textId="2B5303E8" w:rsidR="00347DDD" w:rsidRDefault="000F6A16">
      <w:r>
        <w:rPr>
          <w:noProof/>
        </w:rPr>
        <mc:AlternateContent>
          <mc:Choice Requires="wps">
            <w:drawing>
              <wp:anchor distT="0" distB="0" distL="114300" distR="114300" simplePos="0" relativeHeight="251718656" behindDoc="0" locked="0" layoutInCell="1" allowOverlap="1" wp14:anchorId="1222229E" wp14:editId="149B55F1">
                <wp:simplePos x="0" y="0"/>
                <wp:positionH relativeFrom="column">
                  <wp:posOffset>-118053</wp:posOffset>
                </wp:positionH>
                <wp:positionV relativeFrom="paragraph">
                  <wp:posOffset>1246618</wp:posOffset>
                </wp:positionV>
                <wp:extent cx="1665605" cy="1556580"/>
                <wp:effectExtent l="0" t="0" r="0" b="5715"/>
                <wp:wrapNone/>
                <wp:docPr id="13126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5605" cy="1556580"/>
                        </a:xfrm>
                        <a:prstGeom prst="rect">
                          <a:avLst/>
                        </a:prstGeom>
                        <a:noFill/>
                        <a:ln w="9525">
                          <a:noFill/>
                          <a:miter lim="800000"/>
                          <a:headEnd/>
                          <a:tailEnd/>
                        </a:ln>
                      </wps:spPr>
                      <wps:txbx>
                        <w:txbxContent>
                          <w:p w14:paraId="61FD4892" w14:textId="228BE4A1" w:rsidR="003071FB" w:rsidRPr="002A1563" w:rsidRDefault="003071FB" w:rsidP="000F6A16">
                            <w:pPr>
                              <w:spacing w:after="0" w:line="240" w:lineRule="auto"/>
                              <w:rPr>
                                <w:rFonts w:eastAsia="Times New Roman" w:cstheme="minorHAnsi"/>
                                <w:sz w:val="24"/>
                                <w:szCs w:val="24"/>
                                <w:lang w:eastAsia="zh-HK"/>
                              </w:rPr>
                            </w:pPr>
                            <w:r w:rsidRPr="002A1563">
                              <w:rPr>
                                <w:rFonts w:eastAsia="新細明體" w:cstheme="minorHAnsi"/>
                                <w:color w:val="FF0000"/>
                                <w:sz w:val="24"/>
                                <w:szCs w:val="24"/>
                                <w:lang w:val="en-GB" w:eastAsia="zh-HK"/>
                              </w:rPr>
                              <w:t xml:space="preserve">the </w:t>
                            </w:r>
                            <w:r w:rsidRPr="002A1563">
                              <w:rPr>
                                <w:rFonts w:eastAsia="新細明體" w:cstheme="minorHAnsi"/>
                                <w:color w:val="FF0000"/>
                                <w:sz w:val="24"/>
                                <w:szCs w:val="24"/>
                                <w:lang w:val="en-GB"/>
                              </w:rPr>
                              <w:t>G</w:t>
                            </w:r>
                            <w:r w:rsidRPr="002A1563">
                              <w:rPr>
                                <w:rFonts w:eastAsia="新細明體" w:cstheme="minorHAnsi"/>
                                <w:color w:val="FF0000"/>
                                <w:sz w:val="24"/>
                                <w:szCs w:val="24"/>
                                <w:lang w:val="en-GB" w:eastAsia="zh-HK"/>
                              </w:rPr>
                              <w:t>overnment conducted the preliminary assessment and commissioned a consultant to conduct an in-depth study.</w:t>
                            </w:r>
                          </w:p>
                          <w:p w14:paraId="05E38A46" w14:textId="1D6527D2" w:rsidR="003071FB" w:rsidRPr="002A1563" w:rsidRDefault="003071FB">
                            <w:pPr>
                              <w:rPr>
                                <w:rFonts w:cstheme="minorHAnsi"/>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22229E" id="_x0000_s1170" type="#_x0000_t202" style="position:absolute;margin-left:-9.3pt;margin-top:98.15pt;width:131.15pt;height:122.5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" filled="f" stroked="f">
                <v:textbox>
                  <w:txbxContent>
                    <w:p w14:paraId="61FD4892" w14:textId="228BE4A1" w:rsidR="003071FB" w:rsidRPr="002A1563" w:rsidRDefault="003071FB" w:rsidP="000F6A16">
                      <w:pPr>
                        <w:spacing w:after="0" w:line="240" w:lineRule="auto"/>
                        <w:rPr>
                          <w:rFonts w:eastAsia="Times New Roman" w:cstheme="minorHAnsi"/>
                          <w:sz w:val="24"/>
                          <w:szCs w:val="24"/>
                          <w:lang w:eastAsia="zh-HK"/>
                        </w:rPr>
                      </w:pPr>
                      <w:r w:rsidRPr="002A1563">
                        <w:rPr>
                          <w:rFonts w:eastAsia="新細明體" w:cstheme="minorHAnsi"/>
                          <w:color w:val="FF0000"/>
                          <w:sz w:val="24"/>
                          <w:szCs w:val="24"/>
                          <w:lang w:val="en-GB" w:eastAsia="zh-HK"/>
                        </w:rPr>
                        <w:t xml:space="preserve">the </w:t>
                      </w:r>
                      <w:r w:rsidRPr="002A1563">
                        <w:rPr>
                          <w:rFonts w:eastAsia="新細明體" w:cstheme="minorHAnsi"/>
                          <w:color w:val="FF0000"/>
                          <w:sz w:val="24"/>
                          <w:szCs w:val="24"/>
                          <w:lang w:val="en-GB"/>
                        </w:rPr>
                        <w:t>G</w:t>
                      </w:r>
                      <w:r w:rsidRPr="002A1563">
                        <w:rPr>
                          <w:rFonts w:eastAsia="新細明體" w:cstheme="minorHAnsi"/>
                          <w:color w:val="FF0000"/>
                          <w:sz w:val="24"/>
                          <w:szCs w:val="24"/>
                          <w:lang w:val="en-GB" w:eastAsia="zh-HK"/>
                        </w:rPr>
                        <w:t>overnment conducted the preliminary assessment and commissioned a consultant to conduct an in-depth study.</w:t>
                      </w:r>
                    </w:p>
                    <w:p w14:paraId="05E38A46" w14:textId="1D6527D2" w:rsidR="003071FB" w:rsidRPr="002A1563" w:rsidRDefault="003071FB">
                      <w:pPr>
                        <w:rPr>
                          <w:rFonts w:cstheme="minorHAnsi"/>
                          <w:sz w:val="24"/>
                          <w:szCs w:val="24"/>
                        </w:rPr>
                      </w:pPr>
                    </w:p>
                  </w:txbxContent>
                </v:textbox>
              </v:shape>
            </w:pict>
          </mc:Fallback>
        </mc:AlternateContent>
      </w:r>
      <w:r w:rsidR="00885BF0">
        <w:rPr>
          <w:noProof/>
        </w:rPr>
        <mc:AlternateContent>
          <mc:Choice Requires="wps">
            <w:drawing>
              <wp:anchor distT="0" distB="0" distL="114300" distR="114300" simplePos="0" relativeHeight="251720704" behindDoc="0" locked="0" layoutInCell="1" allowOverlap="1" wp14:anchorId="6883983C" wp14:editId="5349F2E3">
                <wp:simplePos x="0" y="0"/>
                <wp:positionH relativeFrom="column">
                  <wp:posOffset>4186367</wp:posOffset>
                </wp:positionH>
                <wp:positionV relativeFrom="paragraph">
                  <wp:posOffset>1468120</wp:posOffset>
                </wp:positionV>
                <wp:extent cx="1453081" cy="1335386"/>
                <wp:effectExtent l="0" t="0" r="0" b="0"/>
                <wp:wrapNone/>
                <wp:docPr id="131268"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3081" cy="1335386"/>
                        </a:xfrm>
                        <a:prstGeom prst="rect">
                          <a:avLst/>
                        </a:prstGeom>
                        <a:noFill/>
                        <a:ln w="9525">
                          <a:noFill/>
                          <a:miter lim="800000"/>
                          <a:headEnd/>
                          <a:tailEnd/>
                        </a:ln>
                      </wps:spPr>
                      <wps:txbx>
                        <w:txbxContent>
                          <w:p w14:paraId="4F0DBC3D" w14:textId="569884BC" w:rsidR="003071FB" w:rsidRPr="002A1563" w:rsidRDefault="003071FB" w:rsidP="00885BF0">
                            <w:pPr>
                              <w:spacing w:after="0" w:line="240" w:lineRule="auto"/>
                              <w:rPr>
                                <w:rFonts w:eastAsia="Times New Roman" w:cstheme="minorHAnsi"/>
                                <w:sz w:val="24"/>
                                <w:szCs w:val="24"/>
                                <w:lang w:eastAsia="zh-HK"/>
                              </w:rPr>
                            </w:pPr>
                            <w:r w:rsidRPr="002A1563">
                              <w:rPr>
                                <w:rFonts w:eastAsia="新細明體" w:cstheme="minorHAnsi"/>
                                <w:color w:val="FF0000"/>
                                <w:sz w:val="24"/>
                                <w:szCs w:val="24"/>
                                <w:lang w:val="en-GB" w:eastAsia="zh-HK"/>
                              </w:rPr>
                              <w:t>revised. The policy of the new maximum seating capacity up to 19 was formulated.</w:t>
                            </w:r>
                          </w:p>
                          <w:p w14:paraId="678584BB" w14:textId="23AD6BCF" w:rsidR="003071FB" w:rsidRPr="002A1563" w:rsidRDefault="003071FB" w:rsidP="00885BF0">
                            <w:pPr>
                              <w:spacing w:after="0" w:line="240" w:lineRule="auto"/>
                              <w:ind w:left="142"/>
                              <w:rPr>
                                <w:rFonts w:eastAsia="Times New Roman" w:cstheme="minorHAnsi"/>
                                <w:sz w:val="24"/>
                                <w:szCs w:val="24"/>
                                <w:lang w:eastAsia="zh-HK"/>
                              </w:rPr>
                            </w:pPr>
                          </w:p>
                          <w:p w14:paraId="0841E336" w14:textId="77777777" w:rsidR="003071FB" w:rsidRPr="002A1563" w:rsidRDefault="003071FB" w:rsidP="00885BF0">
                            <w:pPr>
                              <w:rPr>
                                <w:rFonts w:cstheme="minorHAnsi"/>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83983C" id="_x0000_s1171" type="#_x0000_t202" style="position:absolute;margin-left:329.65pt;margin-top:115.6pt;width:114.4pt;height:105.1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" filled="f" stroked="f">
                <v:textbox>
                  <w:txbxContent>
                    <w:p w14:paraId="4F0DBC3D" w14:textId="569884BC" w:rsidR="003071FB" w:rsidRPr="002A1563" w:rsidRDefault="003071FB" w:rsidP="00885BF0">
                      <w:pPr>
                        <w:spacing w:after="0" w:line="240" w:lineRule="auto"/>
                        <w:rPr>
                          <w:rFonts w:eastAsia="Times New Roman" w:cstheme="minorHAnsi"/>
                          <w:sz w:val="24"/>
                          <w:szCs w:val="24"/>
                          <w:lang w:eastAsia="zh-HK"/>
                        </w:rPr>
                      </w:pPr>
                      <w:r w:rsidRPr="002A1563">
                        <w:rPr>
                          <w:rFonts w:eastAsia="新細明體" w:cstheme="minorHAnsi"/>
                          <w:color w:val="FF0000"/>
                          <w:sz w:val="24"/>
                          <w:szCs w:val="24"/>
                          <w:lang w:val="en-GB" w:eastAsia="zh-HK"/>
                        </w:rPr>
                        <w:t>revised. The policy of the new maximum seating capacity up to 19 was formulated.</w:t>
                      </w:r>
                    </w:p>
                    <w:p w14:paraId="678584BB" w14:textId="23AD6BCF" w:rsidR="003071FB" w:rsidRPr="002A1563" w:rsidRDefault="003071FB" w:rsidP="00885BF0">
                      <w:pPr>
                        <w:spacing w:after="0" w:line="240" w:lineRule="auto"/>
                        <w:ind w:left="142"/>
                        <w:rPr>
                          <w:rFonts w:eastAsia="Times New Roman" w:cstheme="minorHAnsi"/>
                          <w:sz w:val="24"/>
                          <w:szCs w:val="24"/>
                          <w:lang w:eastAsia="zh-HK"/>
                        </w:rPr>
                      </w:pPr>
                    </w:p>
                    <w:p w14:paraId="0841E336" w14:textId="77777777" w:rsidR="003071FB" w:rsidRPr="002A1563" w:rsidRDefault="003071FB" w:rsidP="00885BF0">
                      <w:pPr>
                        <w:rPr>
                          <w:rFonts w:cstheme="minorHAnsi"/>
                          <w:sz w:val="24"/>
                          <w:szCs w:val="24"/>
                        </w:rPr>
                      </w:pPr>
                    </w:p>
                  </w:txbxContent>
                </v:textbox>
              </v:shape>
            </w:pict>
          </mc:Fallback>
        </mc:AlternateContent>
      </w:r>
      <w:r w:rsidR="003724F8">
        <w:rPr>
          <w:noProof/>
        </w:rPr>
        <mc:AlternateContent>
          <mc:Choice Requires="wps">
            <w:drawing>
              <wp:anchor distT="0" distB="0" distL="114300" distR="114300" simplePos="0" relativeHeight="251719680" behindDoc="0" locked="0" layoutInCell="1" allowOverlap="1" wp14:anchorId="5ED9C640" wp14:editId="56F7C036">
                <wp:simplePos x="0" y="0"/>
                <wp:positionH relativeFrom="column">
                  <wp:posOffset>1767134</wp:posOffset>
                </wp:positionH>
                <wp:positionV relativeFrom="paragraph">
                  <wp:posOffset>1024381</wp:posOffset>
                </wp:positionV>
                <wp:extent cx="1955165" cy="1833327"/>
                <wp:effectExtent l="0" t="0" r="0" b="0"/>
                <wp:wrapNone/>
                <wp:docPr id="131269"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5165" cy="1833327"/>
                        </a:xfrm>
                        <a:prstGeom prst="rect">
                          <a:avLst/>
                        </a:prstGeom>
                        <a:noFill/>
                        <a:ln w="9525">
                          <a:noFill/>
                          <a:miter lim="800000"/>
                          <a:headEnd/>
                          <a:tailEnd/>
                        </a:ln>
                      </wps:spPr>
                      <wps:txbx>
                        <w:txbxContent>
                          <w:p w14:paraId="4E4C7665" w14:textId="6FCDD7C0" w:rsidR="003071FB" w:rsidRPr="002A1563" w:rsidRDefault="003071FB" w:rsidP="003724F8">
                            <w:pPr>
                              <w:spacing w:after="0" w:line="240" w:lineRule="auto"/>
                              <w:ind w:left="142"/>
                              <w:rPr>
                                <w:rFonts w:eastAsia="Times New Roman" w:cstheme="minorHAnsi"/>
                                <w:sz w:val="24"/>
                                <w:szCs w:val="24"/>
                                <w:lang w:eastAsia="zh-HK"/>
                              </w:rPr>
                            </w:pPr>
                            <w:r w:rsidRPr="002A1563">
                              <w:rPr>
                                <w:rFonts w:eastAsia="新細明體" w:cstheme="minorHAnsi"/>
                                <w:color w:val="FF0000"/>
                                <w:sz w:val="24"/>
                                <w:szCs w:val="24"/>
                                <w:lang w:val="en-GB" w:eastAsia="zh-HK"/>
                              </w:rPr>
                              <w:t>support the proposal to increase the maximum seating capacity of all PLBs to 19. Then the amendment bill was introduced to the Legislative Council for discussion. Finally, the bill was passed.</w:t>
                            </w:r>
                          </w:p>
                          <w:p w14:paraId="03268112" w14:textId="77777777" w:rsidR="003071FB" w:rsidRPr="002A1563" w:rsidRDefault="003071FB" w:rsidP="003724F8">
                            <w:pPr>
                              <w:rPr>
                                <w:rFonts w:cstheme="minorHAnsi"/>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D9C640" id="_x0000_s1172" type="#_x0000_t202" style="position:absolute;margin-left:139.15pt;margin-top:80.65pt;width:153.95pt;height:144.3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" filled="f" stroked="f">
                <v:textbox>
                  <w:txbxContent>
                    <w:p w14:paraId="4E4C7665" w14:textId="6FCDD7C0" w:rsidR="003071FB" w:rsidRPr="002A1563" w:rsidRDefault="003071FB" w:rsidP="003724F8">
                      <w:pPr>
                        <w:spacing w:after="0" w:line="240" w:lineRule="auto"/>
                        <w:ind w:left="142"/>
                        <w:rPr>
                          <w:rFonts w:eastAsia="Times New Roman" w:cstheme="minorHAnsi"/>
                          <w:sz w:val="24"/>
                          <w:szCs w:val="24"/>
                          <w:lang w:eastAsia="zh-HK"/>
                        </w:rPr>
                      </w:pPr>
                      <w:r w:rsidRPr="002A1563">
                        <w:rPr>
                          <w:rFonts w:eastAsia="新細明體" w:cstheme="minorHAnsi"/>
                          <w:color w:val="FF0000"/>
                          <w:sz w:val="24"/>
                          <w:szCs w:val="24"/>
                          <w:lang w:val="en-GB" w:eastAsia="zh-HK"/>
                        </w:rPr>
                        <w:t>support the proposal to increase the maximum seating capacity of all PLBs to 19. Then the amendment bill was introduced to the Legislative Council for discussion. Finally, the bill was passed.</w:t>
                      </w:r>
                    </w:p>
                    <w:p w14:paraId="03268112" w14:textId="77777777" w:rsidR="003071FB" w:rsidRPr="002A1563" w:rsidRDefault="003071FB" w:rsidP="003724F8">
                      <w:pPr>
                        <w:rPr>
                          <w:rFonts w:cstheme="minorHAnsi"/>
                          <w:sz w:val="24"/>
                          <w:szCs w:val="24"/>
                        </w:rPr>
                      </w:pPr>
                    </w:p>
                  </w:txbxContent>
                </v:textbox>
              </v:shape>
            </w:pict>
          </mc:Fallback>
        </mc:AlternateContent>
      </w:r>
    </w:p>
    <w:p w14:paraId="29D13C1B" w14:textId="79472B3C" w:rsidR="00347DDD" w:rsidRDefault="00347DDD"/>
    <w:p w14:paraId="012F0945" w14:textId="4CD9D3FB" w:rsidR="00347DDD" w:rsidRDefault="00347DDD"/>
    <w:p w14:paraId="3D38F18A" w14:textId="54DFB793" w:rsidR="00347DDD" w:rsidRDefault="00B85A2D">
      <w:r>
        <w:rPr>
          <w:noProof/>
        </w:rPr>
        <w:drawing>
          <wp:anchor distT="0" distB="0" distL="114300" distR="114300" simplePos="0" relativeHeight="251863040" behindDoc="1" locked="0" layoutInCell="1" allowOverlap="1" wp14:anchorId="5BA301CE" wp14:editId="7CEC110B">
            <wp:simplePos x="0" y="0"/>
            <wp:positionH relativeFrom="column">
              <wp:posOffset>4618990</wp:posOffset>
            </wp:positionH>
            <wp:positionV relativeFrom="paragraph">
              <wp:posOffset>224155</wp:posOffset>
            </wp:positionV>
            <wp:extent cx="1065600" cy="1065600"/>
            <wp:effectExtent l="0" t="0" r="1270" b="1270"/>
            <wp:wrapTight wrapText="bothSides">
              <wp:wrapPolygon edited="0">
                <wp:start x="0" y="0"/>
                <wp:lineTo x="0" y="21240"/>
                <wp:lineTo x="21240" y="21240"/>
                <wp:lineTo x="21240" y="0"/>
                <wp:lineTo x="0" y="0"/>
              </wp:wrapPolygon>
            </wp:wrapTight>
            <wp:docPr id="96" name="圖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cstate="screen">
                      <a:extLst>
                        <a:ext uri="{28A0092B-C50C-407E-A947-70E740481C1C}">
                          <a14:useLocalDpi xmlns:a14="http://schemas.microsoft.com/office/drawing/2010/main"/>
                        </a:ext>
                      </a:extLst>
                    </a:blip>
                    <a:stretch>
                      <a:fillRect/>
                    </a:stretch>
                  </pic:blipFill>
                  <pic:spPr>
                    <a:xfrm>
                      <a:off x="0" y="0"/>
                      <a:ext cx="1065600" cy="1065600"/>
                    </a:xfrm>
                    <a:prstGeom prst="rect">
                      <a:avLst/>
                    </a:prstGeom>
                  </pic:spPr>
                </pic:pic>
              </a:graphicData>
            </a:graphic>
            <wp14:sizeRelH relativeFrom="margin">
              <wp14:pctWidth>0</wp14:pctWidth>
            </wp14:sizeRelH>
            <wp14:sizeRelV relativeFrom="margin">
              <wp14:pctHeight>0</wp14:pctHeight>
            </wp14:sizeRelV>
          </wp:anchor>
        </w:drawing>
      </w:r>
    </w:p>
    <w:p w14:paraId="5AED1037" w14:textId="4F559000" w:rsidR="00C34664" w:rsidRDefault="00C34664"/>
    <w:p w14:paraId="6D36C931" w14:textId="38AF23B8" w:rsidR="00C34664" w:rsidRDefault="00BD796D">
      <w:r>
        <w:rPr>
          <w:noProof/>
        </w:rPr>
        <mc:AlternateContent>
          <mc:Choice Requires="wps">
            <w:drawing>
              <wp:anchor distT="0" distB="0" distL="114300" distR="114300" simplePos="0" relativeHeight="251887616" behindDoc="0" locked="0" layoutInCell="1" allowOverlap="1" wp14:anchorId="06EFF210" wp14:editId="63578C55">
                <wp:simplePos x="0" y="0"/>
                <wp:positionH relativeFrom="column">
                  <wp:posOffset>717294</wp:posOffset>
                </wp:positionH>
                <wp:positionV relativeFrom="paragraph">
                  <wp:posOffset>179209</wp:posOffset>
                </wp:positionV>
                <wp:extent cx="3557905" cy="520065"/>
                <wp:effectExtent l="0" t="0" r="0" b="0"/>
                <wp:wrapNone/>
                <wp:docPr id="131270"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7905" cy="520065"/>
                        </a:xfrm>
                        <a:prstGeom prst="rect">
                          <a:avLst/>
                        </a:prstGeom>
                        <a:noFill/>
                        <a:ln w="9525">
                          <a:noFill/>
                          <a:miter lim="800000"/>
                          <a:headEnd/>
                          <a:tailEnd/>
                        </a:ln>
                      </wps:spPr>
                      <wps:txbx>
                        <w:txbxContent>
                          <w:p w14:paraId="295080E9" w14:textId="46ACC2DF" w:rsidR="003071FB" w:rsidRPr="002A1563" w:rsidRDefault="003071FB" w:rsidP="002A1563">
                            <w:pPr>
                              <w:spacing w:after="0" w:line="240" w:lineRule="auto"/>
                              <w:ind w:left="-142"/>
                              <w:rPr>
                                <w:rFonts w:cstheme="minorHAnsi"/>
                                <w:color w:val="FF0000"/>
                                <w:sz w:val="24"/>
                                <w:szCs w:val="24"/>
                              </w:rPr>
                            </w:pPr>
                            <w:r>
                              <w:rPr>
                                <w:rFonts w:cstheme="minorHAnsi"/>
                                <w:color w:val="FF0000"/>
                                <w:sz w:val="24"/>
                                <w:szCs w:val="24"/>
                              </w:rPr>
                              <w:t xml:space="preserve">                            </w:t>
                            </w:r>
                            <w:r w:rsidRPr="002A1563">
                              <w:rPr>
                                <w:rFonts w:cstheme="minorHAnsi"/>
                                <w:color w:val="FF0000"/>
                                <w:sz w:val="24"/>
                                <w:szCs w:val="24"/>
                              </w:rPr>
                              <w:t>reviewed. The results may change the inputs.</w:t>
                            </w:r>
                          </w:p>
                          <w:p w14:paraId="106E38A6" w14:textId="77777777" w:rsidR="003071FB" w:rsidRPr="002A1563" w:rsidRDefault="003071FB" w:rsidP="00FE6C9B">
                            <w:pPr>
                              <w:rPr>
                                <w:rFonts w:cstheme="minorHAnsi"/>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EFF210" id="_x0000_s1173" type="#_x0000_t202" style="position:absolute;margin-left:56.5pt;margin-top:14.1pt;width:280.15pt;height:40.95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" filled="f" stroked="f">
                <v:textbox>
                  <w:txbxContent>
                    <w:p w14:paraId="295080E9" w14:textId="46ACC2DF" w:rsidR="003071FB" w:rsidRPr="002A1563" w:rsidRDefault="003071FB" w:rsidP="002A1563">
                      <w:pPr>
                        <w:spacing w:after="0" w:line="240" w:lineRule="auto"/>
                        <w:ind w:left="-142"/>
                        <w:rPr>
                          <w:rFonts w:cstheme="minorHAnsi"/>
                          <w:color w:val="FF0000"/>
                          <w:sz w:val="24"/>
                          <w:szCs w:val="24"/>
                        </w:rPr>
                      </w:pPr>
                      <w:r>
                        <w:rPr>
                          <w:rFonts w:cstheme="minorHAnsi"/>
                          <w:color w:val="FF0000"/>
                          <w:sz w:val="24"/>
                          <w:szCs w:val="24"/>
                        </w:rPr>
                        <w:t xml:space="preserve">                            </w:t>
                      </w:r>
                      <w:r w:rsidRPr="002A1563">
                        <w:rPr>
                          <w:rFonts w:cstheme="minorHAnsi"/>
                          <w:color w:val="FF0000"/>
                          <w:sz w:val="24"/>
                          <w:szCs w:val="24"/>
                        </w:rPr>
                        <w:t>reviewed. The results may change the inputs.</w:t>
                      </w:r>
                    </w:p>
                    <w:p w14:paraId="106E38A6" w14:textId="77777777" w:rsidR="003071FB" w:rsidRPr="002A1563" w:rsidRDefault="003071FB" w:rsidP="00FE6C9B">
                      <w:pPr>
                        <w:rPr>
                          <w:rFonts w:cstheme="minorHAnsi"/>
                          <w:sz w:val="24"/>
                          <w:szCs w:val="24"/>
                        </w:rPr>
                      </w:pPr>
                    </w:p>
                  </w:txbxContent>
                </v:textbox>
              </v:shape>
            </w:pict>
          </mc:Fallback>
        </mc:AlternateContent>
      </w:r>
    </w:p>
    <w:p w14:paraId="7A9D92E7" w14:textId="7AE23598" w:rsidR="00C34664" w:rsidRDefault="00880586" w:rsidP="005F60EB">
      <w:pPr>
        <w:jc w:val="center"/>
      </w:pPr>
      <w:r>
        <w:rPr>
          <w:noProof/>
          <w:lang w:eastAsia="zh-CN"/>
        </w:rPr>
        <w:tab/>
      </w:r>
      <w:r>
        <w:rPr>
          <w:noProof/>
          <w:lang w:eastAsia="zh-CN"/>
        </w:rPr>
        <w:tab/>
      </w:r>
      <w:r>
        <w:rPr>
          <w:noProof/>
          <w:lang w:eastAsia="zh-CN"/>
        </w:rPr>
        <w:tab/>
      </w:r>
      <w:r>
        <w:rPr>
          <w:noProof/>
          <w:lang w:eastAsia="zh-CN"/>
        </w:rPr>
        <w:tab/>
      </w:r>
    </w:p>
    <w:p w14:paraId="57E97EF0" w14:textId="593F5BF9" w:rsidR="00224EBC" w:rsidRDefault="00B85A2D">
      <w:pPr>
        <w:rPr>
          <w:b/>
          <w:bCs/>
          <w:noProof/>
          <w:color w:val="000000" w:themeColor="text1"/>
          <w:sz w:val="26"/>
          <w:szCs w:val="26"/>
        </w:rPr>
      </w:pPr>
      <w:r>
        <w:rPr>
          <w:noProof/>
        </w:rPr>
        <w:drawing>
          <wp:anchor distT="0" distB="0" distL="114300" distR="114300" simplePos="0" relativeHeight="251860992" behindDoc="1" locked="0" layoutInCell="1" allowOverlap="1" wp14:anchorId="61D0408E" wp14:editId="674E8A1F">
            <wp:simplePos x="0" y="0"/>
            <wp:positionH relativeFrom="column">
              <wp:posOffset>243205</wp:posOffset>
            </wp:positionH>
            <wp:positionV relativeFrom="paragraph">
              <wp:posOffset>652145</wp:posOffset>
            </wp:positionV>
            <wp:extent cx="979170" cy="979170"/>
            <wp:effectExtent l="0" t="0" r="0" b="0"/>
            <wp:wrapTight wrapText="bothSides">
              <wp:wrapPolygon edited="0">
                <wp:start x="0" y="0"/>
                <wp:lineTo x="0" y="21292"/>
                <wp:lineTo x="21292" y="21292"/>
                <wp:lineTo x="21292" y="0"/>
                <wp:lineTo x="0" y="0"/>
              </wp:wrapPolygon>
            </wp:wrapTight>
            <wp:docPr id="90" name="圖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cstate="screen">
                      <a:extLst>
                        <a:ext uri="{28A0092B-C50C-407E-A947-70E740481C1C}">
                          <a14:useLocalDpi xmlns:a14="http://schemas.microsoft.com/office/drawing/2010/main"/>
                        </a:ext>
                      </a:extLst>
                    </a:blip>
                    <a:stretch>
                      <a:fillRect/>
                    </a:stretch>
                  </pic:blipFill>
                  <pic:spPr>
                    <a:xfrm>
                      <a:off x="0" y="0"/>
                      <a:ext cx="979170" cy="979170"/>
                    </a:xfrm>
                    <a:prstGeom prst="rect">
                      <a:avLst/>
                    </a:prstGeom>
                  </pic:spPr>
                </pic:pic>
              </a:graphicData>
            </a:graphic>
            <wp14:sizeRelH relativeFrom="margin">
              <wp14:pctWidth>0</wp14:pctWidth>
            </wp14:sizeRelH>
            <wp14:sizeRelV relativeFrom="margin">
              <wp14:pctHeight>0</wp14:pctHeight>
            </wp14:sizeRelV>
          </wp:anchor>
        </w:drawing>
      </w:r>
      <w:r w:rsidR="00CD5E8A" w:rsidRPr="00C93322">
        <w:rPr>
          <w:i/>
          <w:noProof/>
          <w:szCs w:val="28"/>
        </w:rPr>
        <mc:AlternateContent>
          <mc:Choice Requires="wpg">
            <w:drawing>
              <wp:anchor distT="0" distB="0" distL="114300" distR="114300" simplePos="0" relativeHeight="251758592" behindDoc="0" locked="0" layoutInCell="1" allowOverlap="1" wp14:anchorId="14B9492D" wp14:editId="3CD387B1">
                <wp:simplePos x="0" y="0"/>
                <wp:positionH relativeFrom="margin">
                  <wp:posOffset>2183130</wp:posOffset>
                </wp:positionH>
                <wp:positionV relativeFrom="paragraph">
                  <wp:posOffset>252874</wp:posOffset>
                </wp:positionV>
                <wp:extent cx="3459637" cy="1800519"/>
                <wp:effectExtent l="0" t="0" r="0" b="0"/>
                <wp:wrapNone/>
                <wp:docPr id="366" name="群組 366"/>
                <wp:cNvGraphicFramePr/>
                <a:graphic xmlns:a="http://schemas.openxmlformats.org/drawingml/2006/main">
                  <a:graphicData uri="http://schemas.microsoft.com/office/word/2010/wordprocessingGroup">
                    <wpg:wgp>
                      <wpg:cNvGrpSpPr/>
                      <wpg:grpSpPr>
                        <a:xfrm>
                          <a:off x="0" y="0"/>
                          <a:ext cx="3459637" cy="1800519"/>
                          <a:chOff x="-147436" y="-73260"/>
                          <a:chExt cx="3401584" cy="970697"/>
                        </a:xfrm>
                      </wpg:grpSpPr>
                      <pic:pic xmlns:pic="http://schemas.openxmlformats.org/drawingml/2006/picture">
                        <pic:nvPicPr>
                          <pic:cNvPr id="367" name="Picture 2"/>
                          <pic:cNvPicPr>
                            <a:picLocks noChangeAspect="1"/>
                          </pic:cNvPicPr>
                        </pic:nvPicPr>
                        <pic:blipFill>
                          <a:blip r:embed="rId66" cstate="print">
                            <a:extLst>
                              <a:ext uri="{28A0092B-C50C-407E-A947-70E740481C1C}">
                                <a14:useLocalDpi xmlns:a14="http://schemas.microsoft.com/office/drawing/2010/main" val="0"/>
                              </a:ext>
                            </a:extLst>
                          </a:blip>
                          <a:srcRect/>
                          <a:stretch/>
                        </pic:blipFill>
                        <pic:spPr bwMode="auto">
                          <a:xfrm>
                            <a:off x="-147436" y="-73260"/>
                            <a:ext cx="3345638" cy="854702"/>
                          </a:xfrm>
                          <a:prstGeom prst="rect">
                            <a:avLst/>
                          </a:prstGeom>
                          <a:noFill/>
                          <a:ln>
                            <a:noFill/>
                          </a:ln>
                          <a:effectLst/>
                        </pic:spPr>
                      </pic:pic>
                      <wps:wsp>
                        <wps:cNvPr id="368" name="文字方塊 2"/>
                        <wps:cNvSpPr txBox="1">
                          <a:spLocks noChangeArrowheads="1"/>
                        </wps:cNvSpPr>
                        <wps:spPr bwMode="auto">
                          <a:xfrm>
                            <a:off x="12996" y="92174"/>
                            <a:ext cx="3241152" cy="805263"/>
                          </a:xfrm>
                          <a:prstGeom prst="rect">
                            <a:avLst/>
                          </a:prstGeom>
                          <a:noFill/>
                          <a:ln w="9525">
                            <a:noFill/>
                            <a:miter lim="800000"/>
                            <a:headEnd/>
                            <a:tailEnd/>
                          </a:ln>
                        </wps:spPr>
                        <wps:txbx>
                          <w:txbxContent>
                            <w:p w14:paraId="5D239C39" w14:textId="77777777" w:rsidR="003071FB" w:rsidRDefault="003071FB" w:rsidP="00224EBC">
                              <w:pPr>
                                <w:snapToGrid w:val="0"/>
                                <w:spacing w:after="0" w:line="240" w:lineRule="auto"/>
                                <w:rPr>
                                  <w:color w:val="323E4F" w:themeColor="text2" w:themeShade="BF"/>
                                  <w:sz w:val="20"/>
                                  <w:szCs w:val="20"/>
                                </w:rPr>
                              </w:pPr>
                              <w:r w:rsidRPr="004D01F9">
                                <w:rPr>
                                  <w:rFonts w:hint="eastAsia"/>
                                  <w:color w:val="323E4F" w:themeColor="text2" w:themeShade="BF"/>
                                  <w:sz w:val="20"/>
                                  <w:szCs w:val="20"/>
                                  <w:u w:val="single"/>
                                </w:rPr>
                                <w:t>Notes to teachers</w:t>
                              </w:r>
                              <w:r w:rsidRPr="004D01F9">
                                <w:rPr>
                                  <w:rFonts w:hint="eastAsia"/>
                                  <w:color w:val="323E4F" w:themeColor="text2" w:themeShade="BF"/>
                                  <w:sz w:val="20"/>
                                  <w:szCs w:val="20"/>
                                </w:rPr>
                                <w:t>:</w:t>
                              </w:r>
                            </w:p>
                            <w:p w14:paraId="3A2D1A70" w14:textId="5E2F960E" w:rsidR="003071FB" w:rsidRDefault="003071FB" w:rsidP="00224EBC">
                              <w:pPr>
                                <w:snapToGrid w:val="0"/>
                                <w:spacing w:after="0" w:line="240" w:lineRule="auto"/>
                                <w:rPr>
                                  <w:color w:val="323E4F" w:themeColor="text2" w:themeShade="BF"/>
                                  <w:sz w:val="20"/>
                                  <w:szCs w:val="20"/>
                                </w:rPr>
                              </w:pPr>
                              <w:r>
                                <w:rPr>
                                  <w:color w:val="323E4F" w:themeColor="text2" w:themeShade="BF"/>
                                  <w:sz w:val="20"/>
                                  <w:szCs w:val="20"/>
                                </w:rPr>
                                <w:t xml:space="preserve">Before students </w:t>
                              </w:r>
                              <w:r>
                                <w:rPr>
                                  <w:rFonts w:hint="eastAsia"/>
                                  <w:color w:val="323E4F" w:themeColor="text2" w:themeShade="BF"/>
                                  <w:sz w:val="20"/>
                                  <w:szCs w:val="20"/>
                                </w:rPr>
                                <w:t>work on</w:t>
                              </w:r>
                              <w:r>
                                <w:rPr>
                                  <w:color w:val="323E4F" w:themeColor="text2" w:themeShade="BF"/>
                                  <w:sz w:val="20"/>
                                  <w:szCs w:val="20"/>
                                </w:rPr>
                                <w:t xml:space="preserve"> the</w:t>
                              </w:r>
                              <w:r>
                                <w:rPr>
                                  <w:rFonts w:hint="eastAsia"/>
                                  <w:color w:val="323E4F" w:themeColor="text2" w:themeShade="BF"/>
                                  <w:sz w:val="20"/>
                                  <w:szCs w:val="20"/>
                                </w:rPr>
                                <w:t xml:space="preserve"> activity</w:t>
                              </w:r>
                              <w:r>
                                <w:rPr>
                                  <w:color w:val="323E4F" w:themeColor="text2" w:themeShade="BF"/>
                                  <w:sz w:val="20"/>
                                  <w:szCs w:val="20"/>
                                </w:rPr>
                                <w:t>, t</w:t>
                              </w:r>
                              <w:r w:rsidRPr="004D01F9">
                                <w:rPr>
                                  <w:color w:val="323E4F" w:themeColor="text2" w:themeShade="BF"/>
                                  <w:sz w:val="20"/>
                                  <w:szCs w:val="20"/>
                                </w:rPr>
                                <w:t>eache</w:t>
                              </w:r>
                              <w:r>
                                <w:rPr>
                                  <w:color w:val="323E4F" w:themeColor="text2" w:themeShade="BF"/>
                                  <w:sz w:val="20"/>
                                  <w:szCs w:val="20"/>
                                </w:rPr>
                                <w:t xml:space="preserve">rs could remind them to use the past tense. </w:t>
                              </w:r>
                            </w:p>
                            <w:p w14:paraId="6F5C0B75" w14:textId="77777777" w:rsidR="003071FB" w:rsidRPr="004D01F9" w:rsidRDefault="003071FB" w:rsidP="00224EBC">
                              <w:pPr>
                                <w:snapToGrid w:val="0"/>
                                <w:spacing w:after="0" w:line="240" w:lineRule="auto"/>
                                <w:rPr>
                                  <w:color w:val="323E4F" w:themeColor="text2" w:themeShade="BF"/>
                                  <w:sz w:val="20"/>
                                  <w:szCs w:val="20"/>
                                </w:rPr>
                              </w:pPr>
                              <w:r>
                                <w:rPr>
                                  <w:rFonts w:hint="eastAsia"/>
                                  <w:color w:val="323E4F" w:themeColor="text2" w:themeShade="BF"/>
                                  <w:sz w:val="20"/>
                                  <w:szCs w:val="20"/>
                                </w:rPr>
                                <w:t>F</w:t>
                              </w:r>
                              <w:r>
                                <w:rPr>
                                  <w:color w:val="323E4F" w:themeColor="text2" w:themeShade="BF"/>
                                  <w:sz w:val="20"/>
                                  <w:szCs w:val="20"/>
                                </w:rPr>
                                <w:t>or students</w:t>
                              </w:r>
                              <w:r>
                                <w:rPr>
                                  <w:rFonts w:hint="eastAsia"/>
                                  <w:color w:val="323E4F" w:themeColor="text2" w:themeShade="BF"/>
                                  <w:sz w:val="20"/>
                                  <w:szCs w:val="20"/>
                                </w:rPr>
                                <w:t xml:space="preserve"> of stronger ability</w:t>
                              </w:r>
                              <w:r>
                                <w:rPr>
                                  <w:color w:val="323E4F" w:themeColor="text2" w:themeShade="BF"/>
                                  <w:sz w:val="20"/>
                                  <w:szCs w:val="20"/>
                                </w:rPr>
                                <w:t xml:space="preserve">, teachers may ask </w:t>
                              </w:r>
                              <w:r>
                                <w:rPr>
                                  <w:rFonts w:hint="eastAsia"/>
                                  <w:color w:val="323E4F" w:themeColor="text2" w:themeShade="BF"/>
                                  <w:sz w:val="20"/>
                                  <w:szCs w:val="20"/>
                                </w:rPr>
                                <w:t>them</w:t>
                              </w:r>
                              <w:r>
                                <w:rPr>
                                  <w:color w:val="323E4F" w:themeColor="text2" w:themeShade="BF"/>
                                  <w:sz w:val="20"/>
                                  <w:szCs w:val="20"/>
                                </w:rPr>
                                <w:t xml:space="preserve"> to fill in the box under the heading of “context” as well. </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4B9492D" id="群組 366" o:spid="_x0000_s1174" style="position:absolute;margin-left:171.9pt;margin-top:19.9pt;width:272.4pt;height:141.75pt;z-index:251758592;mso-position-horizontal-relative:margin;mso-width-relative:margin;mso-height-relative:margin" coordorigin="-1474,-732" coordsize="34015,97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">
                <v:shape id="Picture 2" o:spid="_x0000_s1175" type="#_x0000_t75" style="position:absolute;left:-1474;top:-732;width:33456;height:85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">
                  <v:imagedata r:id="rId67" o:title=""/>
                  <v:path arrowok="t"/>
                </v:shape>
                <v:shape id="_x0000_s1176" type="#_x0000_t202" style="position:absolute;left:129;top:921;width:32412;height:8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" filled="f" stroked="f">
                  <v:textbox>
                    <w:txbxContent>
                      <w:p w14:paraId="5D239C39" w14:textId="77777777" w:rsidR="003071FB" w:rsidRDefault="003071FB" w:rsidP="00224EBC">
                        <w:pPr>
                          <w:snapToGrid w:val="0"/>
                          <w:spacing w:after="0" w:line="240" w:lineRule="auto"/>
                          <w:rPr>
                            <w:color w:val="323E4F" w:themeColor="text2" w:themeShade="BF"/>
                            <w:sz w:val="20"/>
                            <w:szCs w:val="20"/>
                          </w:rPr>
                        </w:pPr>
                        <w:r w:rsidRPr="004D01F9">
                          <w:rPr>
                            <w:rFonts w:hint="eastAsia"/>
                            <w:color w:val="323E4F" w:themeColor="text2" w:themeShade="BF"/>
                            <w:sz w:val="20"/>
                            <w:szCs w:val="20"/>
                            <w:u w:val="single"/>
                          </w:rPr>
                          <w:t>Notes to teachers</w:t>
                        </w:r>
                        <w:r w:rsidRPr="004D01F9">
                          <w:rPr>
                            <w:rFonts w:hint="eastAsia"/>
                            <w:color w:val="323E4F" w:themeColor="text2" w:themeShade="BF"/>
                            <w:sz w:val="20"/>
                            <w:szCs w:val="20"/>
                          </w:rPr>
                          <w:t>:</w:t>
                        </w:r>
                      </w:p>
                      <w:p w14:paraId="3A2D1A70" w14:textId="5E2F960E" w:rsidR="003071FB" w:rsidRDefault="003071FB" w:rsidP="00224EBC">
                        <w:pPr>
                          <w:snapToGrid w:val="0"/>
                          <w:spacing w:after="0" w:line="240" w:lineRule="auto"/>
                          <w:rPr>
                            <w:color w:val="323E4F" w:themeColor="text2" w:themeShade="BF"/>
                            <w:sz w:val="20"/>
                            <w:szCs w:val="20"/>
                          </w:rPr>
                        </w:pPr>
                        <w:r>
                          <w:rPr>
                            <w:color w:val="323E4F" w:themeColor="text2" w:themeShade="BF"/>
                            <w:sz w:val="20"/>
                            <w:szCs w:val="20"/>
                          </w:rPr>
                          <w:t xml:space="preserve">Before students </w:t>
                        </w:r>
                        <w:r>
                          <w:rPr>
                            <w:rFonts w:hint="eastAsia"/>
                            <w:color w:val="323E4F" w:themeColor="text2" w:themeShade="BF"/>
                            <w:sz w:val="20"/>
                            <w:szCs w:val="20"/>
                          </w:rPr>
                          <w:t>work on</w:t>
                        </w:r>
                        <w:r>
                          <w:rPr>
                            <w:color w:val="323E4F" w:themeColor="text2" w:themeShade="BF"/>
                            <w:sz w:val="20"/>
                            <w:szCs w:val="20"/>
                          </w:rPr>
                          <w:t xml:space="preserve"> the</w:t>
                        </w:r>
                        <w:r>
                          <w:rPr>
                            <w:rFonts w:hint="eastAsia"/>
                            <w:color w:val="323E4F" w:themeColor="text2" w:themeShade="BF"/>
                            <w:sz w:val="20"/>
                            <w:szCs w:val="20"/>
                          </w:rPr>
                          <w:t xml:space="preserve"> activity</w:t>
                        </w:r>
                        <w:r>
                          <w:rPr>
                            <w:color w:val="323E4F" w:themeColor="text2" w:themeShade="BF"/>
                            <w:sz w:val="20"/>
                            <w:szCs w:val="20"/>
                          </w:rPr>
                          <w:t>, t</w:t>
                        </w:r>
                        <w:r w:rsidRPr="004D01F9">
                          <w:rPr>
                            <w:color w:val="323E4F" w:themeColor="text2" w:themeShade="BF"/>
                            <w:sz w:val="20"/>
                            <w:szCs w:val="20"/>
                          </w:rPr>
                          <w:t>eache</w:t>
                        </w:r>
                        <w:r>
                          <w:rPr>
                            <w:color w:val="323E4F" w:themeColor="text2" w:themeShade="BF"/>
                            <w:sz w:val="20"/>
                            <w:szCs w:val="20"/>
                          </w:rPr>
                          <w:t xml:space="preserve">rs could remind them to use the past tense. </w:t>
                        </w:r>
                      </w:p>
                      <w:p w14:paraId="6F5C0B75" w14:textId="77777777" w:rsidR="003071FB" w:rsidRPr="004D01F9" w:rsidRDefault="003071FB" w:rsidP="00224EBC">
                        <w:pPr>
                          <w:snapToGrid w:val="0"/>
                          <w:spacing w:after="0" w:line="240" w:lineRule="auto"/>
                          <w:rPr>
                            <w:color w:val="323E4F" w:themeColor="text2" w:themeShade="BF"/>
                            <w:sz w:val="20"/>
                            <w:szCs w:val="20"/>
                          </w:rPr>
                        </w:pPr>
                        <w:r>
                          <w:rPr>
                            <w:rFonts w:hint="eastAsia"/>
                            <w:color w:val="323E4F" w:themeColor="text2" w:themeShade="BF"/>
                            <w:sz w:val="20"/>
                            <w:szCs w:val="20"/>
                          </w:rPr>
                          <w:t>F</w:t>
                        </w:r>
                        <w:r>
                          <w:rPr>
                            <w:color w:val="323E4F" w:themeColor="text2" w:themeShade="BF"/>
                            <w:sz w:val="20"/>
                            <w:szCs w:val="20"/>
                          </w:rPr>
                          <w:t>or students</w:t>
                        </w:r>
                        <w:r>
                          <w:rPr>
                            <w:rFonts w:hint="eastAsia"/>
                            <w:color w:val="323E4F" w:themeColor="text2" w:themeShade="BF"/>
                            <w:sz w:val="20"/>
                            <w:szCs w:val="20"/>
                          </w:rPr>
                          <w:t xml:space="preserve"> of stronger ability</w:t>
                        </w:r>
                        <w:r>
                          <w:rPr>
                            <w:color w:val="323E4F" w:themeColor="text2" w:themeShade="BF"/>
                            <w:sz w:val="20"/>
                            <w:szCs w:val="20"/>
                          </w:rPr>
                          <w:t xml:space="preserve">, teachers may ask </w:t>
                        </w:r>
                        <w:r>
                          <w:rPr>
                            <w:rFonts w:hint="eastAsia"/>
                            <w:color w:val="323E4F" w:themeColor="text2" w:themeShade="BF"/>
                            <w:sz w:val="20"/>
                            <w:szCs w:val="20"/>
                          </w:rPr>
                          <w:t>them</w:t>
                        </w:r>
                        <w:r>
                          <w:rPr>
                            <w:color w:val="323E4F" w:themeColor="text2" w:themeShade="BF"/>
                            <w:sz w:val="20"/>
                            <w:szCs w:val="20"/>
                          </w:rPr>
                          <w:t xml:space="preserve"> to fill in the box under the heading of “context” as well. </w:t>
                        </w:r>
                      </w:p>
                    </w:txbxContent>
                  </v:textbox>
                </v:shape>
                <w10:wrap anchorx="margin"/>
              </v:group>
            </w:pict>
          </mc:Fallback>
        </mc:AlternateContent>
      </w:r>
      <w:r w:rsidR="00224EBC">
        <w:rPr>
          <w:b/>
          <w:bCs/>
          <w:noProof/>
          <w:color w:val="000000" w:themeColor="text1"/>
          <w:sz w:val="26"/>
          <w:szCs w:val="26"/>
        </w:rPr>
        <w:br w:type="page"/>
      </w:r>
    </w:p>
    <w:p w14:paraId="6D2D32FE" w14:textId="77777777" w:rsidR="00D7748A" w:rsidRDefault="00D7748A" w:rsidP="00D7748A">
      <w:pPr>
        <w:rPr>
          <w:lang w:eastAsia="zh-HK"/>
        </w:rPr>
      </w:pPr>
      <w:r w:rsidRPr="00545F32">
        <w:rPr>
          <w:rFonts w:cstheme="minorHAnsi"/>
          <w:i/>
          <w:iCs/>
          <w:noProof/>
          <w:color w:val="FF0000"/>
        </w:rPr>
        <w:lastRenderedPageBreak/>
        <mc:AlternateContent>
          <mc:Choice Requires="wps">
            <w:drawing>
              <wp:anchor distT="0" distB="0" distL="114300" distR="114300" simplePos="0" relativeHeight="251935744" behindDoc="0" locked="0" layoutInCell="1" allowOverlap="1" wp14:anchorId="04B93A34" wp14:editId="50FA98E8">
                <wp:simplePos x="0" y="0"/>
                <wp:positionH relativeFrom="margin">
                  <wp:posOffset>-97155</wp:posOffset>
                </wp:positionH>
                <wp:positionV relativeFrom="paragraph">
                  <wp:posOffset>160020</wp:posOffset>
                </wp:positionV>
                <wp:extent cx="4244340" cy="411480"/>
                <wp:effectExtent l="0" t="0" r="3810" b="7620"/>
                <wp:wrapNone/>
                <wp:docPr id="80" name="文字方塊 429"/>
                <wp:cNvGraphicFramePr/>
                <a:graphic xmlns:a="http://schemas.openxmlformats.org/drawingml/2006/main">
                  <a:graphicData uri="http://schemas.microsoft.com/office/word/2010/wordprocessingShape">
                    <wps:wsp>
                      <wps:cNvSpPr txBox="1"/>
                      <wps:spPr>
                        <a:xfrm>
                          <a:off x="0" y="0"/>
                          <a:ext cx="4244340" cy="411480"/>
                        </a:xfrm>
                        <a:prstGeom prst="rect">
                          <a:avLst/>
                        </a:prstGeom>
                        <a:solidFill>
                          <a:srgbClr val="F79646">
                            <a:lumMod val="75000"/>
                          </a:srgbClr>
                        </a:solidFill>
                        <a:ln w="6350">
                          <a:noFill/>
                        </a:ln>
                        <a:effectLst/>
                      </wps:spPr>
                      <wps:txbx>
                        <w:txbxContent>
                          <w:p w14:paraId="78144D26" w14:textId="77777777" w:rsidR="00D7748A" w:rsidRPr="006E2C5A" w:rsidRDefault="00D7748A" w:rsidP="00D7748A">
                            <w:pPr>
                              <w:spacing w:beforeLines="25" w:before="60"/>
                              <w:rPr>
                                <w:b/>
                                <w:bCs/>
                                <w:color w:val="FFFFFF" w:themeColor="background1"/>
                                <w:sz w:val="28"/>
                                <w:szCs w:val="28"/>
                              </w:rPr>
                            </w:pPr>
                            <w:r w:rsidRPr="006E2C5A">
                              <w:rPr>
                                <w:rFonts w:cstheme="minorHAnsi"/>
                                <w:b/>
                                <w:color w:val="FFFFFF" w:themeColor="background1"/>
                                <w:sz w:val="28"/>
                                <w:szCs w:val="28"/>
                              </w:rPr>
                              <w:t>Language Support II</w:t>
                            </w:r>
                            <w:r>
                              <w:rPr>
                                <w:rFonts w:cstheme="minorHAnsi"/>
                                <w:b/>
                                <w:color w:val="FFFFFF" w:themeColor="background1"/>
                                <w:sz w:val="28"/>
                                <w:szCs w:val="28"/>
                              </w:rPr>
                              <w:t>:</w:t>
                            </w:r>
                            <w:r w:rsidRPr="006E2C5A">
                              <w:rPr>
                                <w:rFonts w:cstheme="minorHAnsi"/>
                                <w:b/>
                                <w:color w:val="FFFFFF" w:themeColor="background1"/>
                                <w:sz w:val="28"/>
                                <w:szCs w:val="28"/>
                              </w:rPr>
                              <w:t xml:space="preserve"> Sequencing and Linking Ideas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B93A34" id="_x0000_s1177" type="#_x0000_t202" style="position:absolute;margin-left:-7.65pt;margin-top:12.6pt;width:334.2pt;height:32.4pt;z-index:251935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" fillcolor="#e46c0a" stroked="f" strokeweight=".5pt">
                <v:textbox>
                  <w:txbxContent>
                    <w:p w14:paraId="78144D26" w14:textId="77777777" w:rsidR="00D7748A" w:rsidRPr="006E2C5A" w:rsidRDefault="00D7748A" w:rsidP="00D7748A">
                      <w:pPr>
                        <w:spacing w:beforeLines="25" w:before="60"/>
                        <w:rPr>
                          <w:b/>
                          <w:bCs/>
                          <w:color w:val="FFFFFF" w:themeColor="background1"/>
                          <w:sz w:val="28"/>
                          <w:szCs w:val="28"/>
                        </w:rPr>
                      </w:pPr>
                      <w:r w:rsidRPr="006E2C5A">
                        <w:rPr>
                          <w:rFonts w:cstheme="minorHAnsi"/>
                          <w:b/>
                          <w:color w:val="FFFFFF" w:themeColor="background1"/>
                          <w:sz w:val="28"/>
                          <w:szCs w:val="28"/>
                        </w:rPr>
                        <w:t>Language Support II</w:t>
                      </w:r>
                      <w:r>
                        <w:rPr>
                          <w:rFonts w:cstheme="minorHAnsi"/>
                          <w:b/>
                          <w:color w:val="FFFFFF" w:themeColor="background1"/>
                          <w:sz w:val="28"/>
                          <w:szCs w:val="28"/>
                        </w:rPr>
                        <w:t>:</w:t>
                      </w:r>
                      <w:r w:rsidRPr="006E2C5A">
                        <w:rPr>
                          <w:rFonts w:cstheme="minorHAnsi"/>
                          <w:b/>
                          <w:color w:val="FFFFFF" w:themeColor="background1"/>
                          <w:sz w:val="28"/>
                          <w:szCs w:val="28"/>
                        </w:rPr>
                        <w:t xml:space="preserve"> Sequencing and Linking Ideas</w:t>
                      </w:r>
                    </w:p>
                  </w:txbxContent>
                </v:textbox>
                <w10:wrap anchorx="margin"/>
              </v:shape>
            </w:pict>
          </mc:Fallback>
        </mc:AlternateContent>
      </w:r>
    </w:p>
    <w:p w14:paraId="7A0A37B3" w14:textId="77777777" w:rsidR="00D7748A" w:rsidRDefault="00D7748A" w:rsidP="00D7748A">
      <w:pPr>
        <w:rPr>
          <w:lang w:eastAsia="zh-HK"/>
        </w:rPr>
      </w:pPr>
    </w:p>
    <w:tbl>
      <w:tblPr>
        <w:tblStyle w:val="a3"/>
        <w:tblW w:w="8630" w:type="dxa"/>
        <w:tblInd w:w="-165" w:type="dxa"/>
        <w:tblBorders>
          <w:top w:val="single" w:sz="18" w:space="0" w:color="ED7D31" w:themeColor="accent2"/>
          <w:left w:val="single" w:sz="18" w:space="0" w:color="ED7D31" w:themeColor="accent2"/>
          <w:bottom w:val="single" w:sz="18" w:space="0" w:color="ED7D31" w:themeColor="accent2"/>
          <w:right w:val="single" w:sz="18" w:space="0" w:color="ED7D31" w:themeColor="accent2"/>
          <w:insideH w:val="none" w:sz="0" w:space="0" w:color="auto"/>
          <w:insideV w:val="none" w:sz="0" w:space="0" w:color="auto"/>
        </w:tblBorders>
        <w:tblLook w:val="04A0" w:firstRow="1" w:lastRow="0" w:firstColumn="1" w:lastColumn="0" w:noHBand="0" w:noVBand="1"/>
      </w:tblPr>
      <w:tblGrid>
        <w:gridCol w:w="8630"/>
      </w:tblGrid>
      <w:tr w:rsidR="00D7748A" w:rsidRPr="006E2C5A" w14:paraId="21848803" w14:textId="77777777" w:rsidTr="0019341A">
        <w:trPr>
          <w:trHeight w:val="8765"/>
        </w:trPr>
        <w:tc>
          <w:tcPr>
            <w:tcW w:w="8630" w:type="dxa"/>
          </w:tcPr>
          <w:p w14:paraId="7507D0ED" w14:textId="77777777" w:rsidR="00D7748A" w:rsidRDefault="00D7748A" w:rsidP="0019341A">
            <w:pPr>
              <w:rPr>
                <w:rFonts w:cstheme="minorHAnsi"/>
                <w:bCs/>
                <w:sz w:val="24"/>
                <w:szCs w:val="24"/>
              </w:rPr>
            </w:pPr>
          </w:p>
          <w:p w14:paraId="47E6FA86" w14:textId="77777777" w:rsidR="00D7748A" w:rsidRDefault="00D7748A" w:rsidP="0019341A">
            <w:pPr>
              <w:rPr>
                <w:rFonts w:cstheme="minorHAnsi"/>
                <w:bCs/>
                <w:sz w:val="24"/>
                <w:szCs w:val="24"/>
              </w:rPr>
            </w:pPr>
            <w:r>
              <w:rPr>
                <w:rFonts w:cstheme="minorHAnsi" w:hint="eastAsia"/>
                <w:bCs/>
                <w:sz w:val="24"/>
                <w:szCs w:val="24"/>
              </w:rPr>
              <w:t>S</w:t>
            </w:r>
            <w:r w:rsidRPr="00516993">
              <w:rPr>
                <w:rFonts w:cstheme="minorHAnsi"/>
                <w:bCs/>
                <w:sz w:val="24"/>
                <w:szCs w:val="24"/>
              </w:rPr>
              <w:t xml:space="preserve">equencing words can be used to show the order </w:t>
            </w:r>
            <w:r>
              <w:rPr>
                <w:rFonts w:cstheme="minorHAnsi"/>
                <w:bCs/>
                <w:sz w:val="24"/>
                <w:szCs w:val="24"/>
              </w:rPr>
              <w:t xml:space="preserve">of actions </w:t>
            </w:r>
            <w:r w:rsidRPr="00516993">
              <w:rPr>
                <w:rFonts w:cstheme="minorHAnsi"/>
                <w:bCs/>
                <w:sz w:val="24"/>
                <w:szCs w:val="24"/>
              </w:rPr>
              <w:t>in the decision-making process</w:t>
            </w:r>
            <w:r>
              <w:rPr>
                <w:rFonts w:cstheme="minorHAnsi"/>
                <w:bCs/>
                <w:sz w:val="24"/>
                <w:szCs w:val="24"/>
              </w:rPr>
              <w:t xml:space="preserve"> of the </w:t>
            </w:r>
            <w:r>
              <w:rPr>
                <w:rFonts w:cstheme="minorHAnsi" w:hint="eastAsia"/>
                <w:bCs/>
                <w:sz w:val="24"/>
                <w:szCs w:val="24"/>
              </w:rPr>
              <w:t>G</w:t>
            </w:r>
            <w:r>
              <w:rPr>
                <w:rFonts w:cstheme="minorHAnsi"/>
                <w:bCs/>
                <w:sz w:val="24"/>
                <w:szCs w:val="24"/>
              </w:rPr>
              <w:t>overnment</w:t>
            </w:r>
            <w:r w:rsidRPr="00516993">
              <w:rPr>
                <w:rFonts w:cstheme="minorHAnsi"/>
                <w:bCs/>
                <w:sz w:val="24"/>
                <w:szCs w:val="24"/>
              </w:rPr>
              <w:t xml:space="preserve">. </w:t>
            </w:r>
            <w:r>
              <w:rPr>
                <w:rFonts w:cstheme="minorHAnsi"/>
                <w:bCs/>
                <w:sz w:val="24"/>
                <w:szCs w:val="24"/>
              </w:rPr>
              <w:t xml:space="preserve">The following are some </w:t>
            </w:r>
            <w:r>
              <w:rPr>
                <w:rFonts w:cstheme="minorHAnsi" w:hint="eastAsia"/>
                <w:bCs/>
                <w:sz w:val="24"/>
                <w:szCs w:val="24"/>
              </w:rPr>
              <w:t>examples:</w:t>
            </w:r>
            <w:r>
              <w:rPr>
                <w:rFonts w:cstheme="minorHAnsi"/>
                <w:bCs/>
                <w:sz w:val="24"/>
                <w:szCs w:val="24"/>
              </w:rPr>
              <w:t xml:space="preserve"> </w:t>
            </w:r>
          </w:p>
          <w:p w14:paraId="0325CC36" w14:textId="77777777" w:rsidR="00D7748A" w:rsidRDefault="00D7748A" w:rsidP="0019341A">
            <w:pPr>
              <w:rPr>
                <w:rFonts w:cstheme="minorHAnsi"/>
                <w:bCs/>
                <w:sz w:val="24"/>
                <w:szCs w:val="24"/>
              </w:rPr>
            </w:pPr>
          </w:p>
          <w:tbl>
            <w:tblPr>
              <w:tblStyle w:val="a3"/>
              <w:tblW w:w="0" w:type="auto"/>
              <w:tblInd w:w="1" w:type="dxa"/>
              <w:tblLook w:val="04A0" w:firstRow="1" w:lastRow="0" w:firstColumn="1" w:lastColumn="0" w:noHBand="0" w:noVBand="1"/>
            </w:tblPr>
            <w:tblGrid>
              <w:gridCol w:w="2836"/>
              <w:gridCol w:w="2974"/>
              <w:gridCol w:w="2516"/>
            </w:tblGrid>
            <w:tr w:rsidR="00D7748A" w14:paraId="77B454CE" w14:textId="77777777" w:rsidTr="0019341A">
              <w:trPr>
                <w:trHeight w:val="835"/>
              </w:trPr>
              <w:tc>
                <w:tcPr>
                  <w:tcW w:w="2836" w:type="dxa"/>
                </w:tcPr>
                <w:p w14:paraId="5C17EBD0" w14:textId="77777777" w:rsidR="00D7748A" w:rsidRPr="002D7C12" w:rsidRDefault="00D7748A" w:rsidP="0019341A">
                  <w:pPr>
                    <w:rPr>
                      <w:rFonts w:cstheme="minorHAnsi"/>
                      <w:bCs/>
                      <w:i/>
                      <w:szCs w:val="24"/>
                    </w:rPr>
                  </w:pPr>
                  <w:r w:rsidRPr="002D7C12">
                    <w:rPr>
                      <w:rFonts w:cstheme="minorHAnsi" w:hint="eastAsia"/>
                      <w:bCs/>
                      <w:i/>
                      <w:szCs w:val="24"/>
                    </w:rPr>
                    <w:t>F</w:t>
                  </w:r>
                  <w:r w:rsidRPr="002D7C12">
                    <w:rPr>
                      <w:rFonts w:cstheme="minorHAnsi"/>
                      <w:bCs/>
                      <w:i/>
                      <w:szCs w:val="24"/>
                    </w:rPr>
                    <w:t>irst, second, third …</w:t>
                  </w:r>
                </w:p>
                <w:p w14:paraId="1CBE6D3F" w14:textId="77777777" w:rsidR="00D7748A" w:rsidRPr="002D7C12" w:rsidRDefault="00D7748A" w:rsidP="0019341A">
                  <w:pPr>
                    <w:rPr>
                      <w:rFonts w:cstheme="minorHAnsi"/>
                      <w:bCs/>
                      <w:i/>
                      <w:szCs w:val="24"/>
                    </w:rPr>
                  </w:pPr>
                  <w:r w:rsidRPr="002D7C12">
                    <w:rPr>
                      <w:rFonts w:cstheme="minorHAnsi" w:hint="eastAsia"/>
                      <w:bCs/>
                      <w:i/>
                      <w:szCs w:val="24"/>
                    </w:rPr>
                    <w:t>F</w:t>
                  </w:r>
                  <w:r w:rsidRPr="002D7C12">
                    <w:rPr>
                      <w:rFonts w:cstheme="minorHAnsi"/>
                      <w:bCs/>
                      <w:i/>
                      <w:szCs w:val="24"/>
                    </w:rPr>
                    <w:t>irstly, secondly, thirdly, …</w:t>
                  </w:r>
                </w:p>
                <w:p w14:paraId="5071DCD5" w14:textId="77777777" w:rsidR="00D7748A" w:rsidRPr="002D7C12" w:rsidRDefault="00D7748A" w:rsidP="0019341A">
                  <w:pPr>
                    <w:rPr>
                      <w:rFonts w:cstheme="minorHAnsi"/>
                      <w:bCs/>
                      <w:i/>
                      <w:szCs w:val="24"/>
                    </w:rPr>
                  </w:pPr>
                  <w:r w:rsidRPr="002D7C12">
                    <w:rPr>
                      <w:rFonts w:cstheme="minorHAnsi" w:hint="eastAsia"/>
                      <w:bCs/>
                      <w:i/>
                      <w:szCs w:val="24"/>
                    </w:rPr>
                    <w:t>N</w:t>
                  </w:r>
                  <w:r w:rsidRPr="002D7C12">
                    <w:rPr>
                      <w:rFonts w:cstheme="minorHAnsi"/>
                      <w:bCs/>
                      <w:i/>
                      <w:szCs w:val="24"/>
                    </w:rPr>
                    <w:t xml:space="preserve">ext, then, after that </w:t>
                  </w:r>
                </w:p>
              </w:tc>
              <w:tc>
                <w:tcPr>
                  <w:tcW w:w="2974" w:type="dxa"/>
                </w:tcPr>
                <w:p w14:paraId="3B31B424" w14:textId="77777777" w:rsidR="00D7748A" w:rsidRPr="002D7C12" w:rsidRDefault="00D7748A" w:rsidP="0019341A">
                  <w:pPr>
                    <w:rPr>
                      <w:rFonts w:cstheme="minorHAnsi"/>
                      <w:bCs/>
                      <w:i/>
                      <w:szCs w:val="24"/>
                    </w:rPr>
                  </w:pPr>
                  <w:r w:rsidRPr="002D7C12">
                    <w:rPr>
                      <w:rFonts w:cstheme="minorHAnsi" w:hint="eastAsia"/>
                      <w:bCs/>
                      <w:i/>
                      <w:szCs w:val="24"/>
                    </w:rPr>
                    <w:t>B</w:t>
                  </w:r>
                  <w:r w:rsidRPr="002D7C12">
                    <w:rPr>
                      <w:rFonts w:cstheme="minorHAnsi"/>
                      <w:bCs/>
                      <w:i/>
                      <w:szCs w:val="24"/>
                    </w:rPr>
                    <w:t>efore, after</w:t>
                  </w:r>
                </w:p>
                <w:p w14:paraId="7CD89DF8" w14:textId="77777777" w:rsidR="00D7748A" w:rsidRPr="002D7C12" w:rsidRDefault="00D7748A" w:rsidP="0019341A">
                  <w:pPr>
                    <w:rPr>
                      <w:rFonts w:cstheme="minorHAnsi"/>
                      <w:bCs/>
                      <w:i/>
                      <w:szCs w:val="24"/>
                    </w:rPr>
                  </w:pPr>
                  <w:r w:rsidRPr="002D7C12">
                    <w:rPr>
                      <w:rFonts w:cstheme="minorHAnsi"/>
                      <w:bCs/>
                      <w:i/>
                      <w:szCs w:val="24"/>
                    </w:rPr>
                    <w:t>Meanwhile</w:t>
                  </w:r>
                </w:p>
                <w:p w14:paraId="1D312B95" w14:textId="77777777" w:rsidR="00D7748A" w:rsidRPr="002D7C12" w:rsidRDefault="00D7748A" w:rsidP="0019341A">
                  <w:pPr>
                    <w:rPr>
                      <w:rFonts w:cstheme="minorHAnsi"/>
                      <w:bCs/>
                      <w:i/>
                      <w:szCs w:val="24"/>
                    </w:rPr>
                  </w:pPr>
                  <w:r w:rsidRPr="002D7C12">
                    <w:rPr>
                      <w:rFonts w:cstheme="minorHAnsi" w:hint="eastAsia"/>
                      <w:bCs/>
                      <w:i/>
                      <w:szCs w:val="24"/>
                    </w:rPr>
                    <w:t>S</w:t>
                  </w:r>
                  <w:r w:rsidRPr="002D7C12">
                    <w:rPr>
                      <w:rFonts w:cstheme="minorHAnsi"/>
                      <w:bCs/>
                      <w:i/>
                      <w:szCs w:val="24"/>
                    </w:rPr>
                    <w:t xml:space="preserve">ubsequently </w:t>
                  </w:r>
                </w:p>
              </w:tc>
              <w:tc>
                <w:tcPr>
                  <w:tcW w:w="2516" w:type="dxa"/>
                </w:tcPr>
                <w:p w14:paraId="0261A99B" w14:textId="77777777" w:rsidR="00D7748A" w:rsidRPr="002D7C12" w:rsidRDefault="00D7748A" w:rsidP="0019341A">
                  <w:pPr>
                    <w:rPr>
                      <w:rFonts w:cstheme="minorHAnsi"/>
                      <w:bCs/>
                      <w:i/>
                      <w:szCs w:val="24"/>
                    </w:rPr>
                  </w:pPr>
                  <w:r w:rsidRPr="002D7C12">
                    <w:rPr>
                      <w:rFonts w:cstheme="minorHAnsi" w:hint="eastAsia"/>
                      <w:bCs/>
                      <w:i/>
                      <w:szCs w:val="24"/>
                    </w:rPr>
                    <w:t>F</w:t>
                  </w:r>
                  <w:r w:rsidRPr="002D7C12">
                    <w:rPr>
                      <w:rFonts w:cstheme="minorHAnsi"/>
                      <w:bCs/>
                      <w:i/>
                      <w:szCs w:val="24"/>
                    </w:rPr>
                    <w:t>inally, eventually</w:t>
                  </w:r>
                </w:p>
              </w:tc>
            </w:tr>
          </w:tbl>
          <w:p w14:paraId="5C265733" w14:textId="77777777" w:rsidR="00D7748A" w:rsidRDefault="00D7748A" w:rsidP="0019341A">
            <w:pPr>
              <w:rPr>
                <w:rFonts w:cstheme="minorHAnsi"/>
                <w:bCs/>
                <w:sz w:val="24"/>
                <w:szCs w:val="24"/>
              </w:rPr>
            </w:pPr>
          </w:p>
          <w:p w14:paraId="45EC33BE" w14:textId="77777777" w:rsidR="00D7748A" w:rsidRPr="00E459E5" w:rsidRDefault="00D7748A" w:rsidP="0019341A">
            <w:pPr>
              <w:pStyle w:val="a4"/>
              <w:numPr>
                <w:ilvl w:val="0"/>
                <w:numId w:val="14"/>
              </w:numPr>
              <w:rPr>
                <w:rFonts w:cstheme="minorHAnsi"/>
                <w:sz w:val="24"/>
                <w:szCs w:val="24"/>
              </w:rPr>
            </w:pPr>
            <w:r w:rsidRPr="00E459E5">
              <w:rPr>
                <w:rFonts w:cstheme="minorHAnsi"/>
                <w:sz w:val="24"/>
                <w:szCs w:val="24"/>
              </w:rPr>
              <w:t>A comma is used after the sequencing words, except</w:t>
            </w:r>
            <w:r>
              <w:rPr>
                <w:rFonts w:cstheme="minorHAnsi"/>
                <w:sz w:val="24"/>
                <w:szCs w:val="24"/>
              </w:rPr>
              <w:t xml:space="preserve"> “before” and</w:t>
            </w:r>
            <w:r w:rsidRPr="00E459E5">
              <w:rPr>
                <w:rFonts w:cstheme="minorHAnsi"/>
                <w:sz w:val="24"/>
                <w:szCs w:val="24"/>
              </w:rPr>
              <w:t xml:space="preserve"> </w:t>
            </w:r>
            <w:r>
              <w:rPr>
                <w:rFonts w:cstheme="minorHAnsi"/>
                <w:sz w:val="24"/>
                <w:szCs w:val="24"/>
              </w:rPr>
              <w:t>“</w:t>
            </w:r>
            <w:r w:rsidRPr="00E459E5">
              <w:rPr>
                <w:rFonts w:cstheme="minorHAnsi"/>
                <w:sz w:val="24"/>
                <w:szCs w:val="24"/>
              </w:rPr>
              <w:t>after</w:t>
            </w:r>
            <w:r>
              <w:rPr>
                <w:rFonts w:cstheme="minorHAnsi"/>
                <w:sz w:val="24"/>
                <w:szCs w:val="24"/>
              </w:rPr>
              <w:t>”</w:t>
            </w:r>
            <w:r w:rsidRPr="00E459E5">
              <w:rPr>
                <w:rFonts w:cstheme="minorHAnsi"/>
                <w:sz w:val="24"/>
                <w:szCs w:val="24"/>
              </w:rPr>
              <w:t xml:space="preserve"> when they introduce the sentence that describes the action.</w:t>
            </w:r>
          </w:p>
          <w:tbl>
            <w:tblPr>
              <w:tblStyle w:val="a3"/>
              <w:tblW w:w="0" w:type="auto"/>
              <w:tblInd w:w="1302" w:type="dxa"/>
              <w:tblLook w:val="04A0" w:firstRow="1" w:lastRow="0" w:firstColumn="1" w:lastColumn="0" w:noHBand="0" w:noVBand="1"/>
            </w:tblPr>
            <w:tblGrid>
              <w:gridCol w:w="4051"/>
              <w:gridCol w:w="1679"/>
            </w:tblGrid>
            <w:tr w:rsidR="00D7748A" w:rsidRPr="00F81E8D" w14:paraId="010371D0" w14:textId="77777777" w:rsidTr="0019341A">
              <w:trPr>
                <w:trHeight w:val="302"/>
              </w:trPr>
              <w:tc>
                <w:tcPr>
                  <w:tcW w:w="4051" w:type="dxa"/>
                </w:tcPr>
                <w:p w14:paraId="1189CF4D" w14:textId="77777777" w:rsidR="00D7748A" w:rsidRPr="00F15743" w:rsidRDefault="00D7748A" w:rsidP="0019341A">
                  <w:pPr>
                    <w:rPr>
                      <w:rFonts w:cstheme="minorHAnsi"/>
                      <w:b/>
                      <w:bCs/>
                      <w:sz w:val="24"/>
                      <w:szCs w:val="24"/>
                    </w:rPr>
                  </w:pPr>
                  <w:r w:rsidRPr="00F15743">
                    <w:rPr>
                      <w:rFonts w:cstheme="minorHAnsi" w:hint="eastAsia"/>
                      <w:b/>
                      <w:bCs/>
                      <w:sz w:val="24"/>
                      <w:szCs w:val="24"/>
                    </w:rPr>
                    <w:t>S</w:t>
                  </w:r>
                  <w:r w:rsidRPr="00F15743">
                    <w:rPr>
                      <w:rFonts w:cstheme="minorHAnsi"/>
                      <w:b/>
                      <w:bCs/>
                      <w:sz w:val="24"/>
                      <w:szCs w:val="24"/>
                    </w:rPr>
                    <w:t>equencing word</w:t>
                  </w:r>
                </w:p>
              </w:tc>
              <w:tc>
                <w:tcPr>
                  <w:tcW w:w="1679" w:type="dxa"/>
                  <w:vAlign w:val="center"/>
                </w:tcPr>
                <w:p w14:paraId="6EE27730" w14:textId="77777777" w:rsidR="00D7748A" w:rsidRPr="00F15743" w:rsidRDefault="00D7748A" w:rsidP="0019341A">
                  <w:pPr>
                    <w:rPr>
                      <w:b/>
                      <w:bCs/>
                      <w:sz w:val="24"/>
                      <w:szCs w:val="24"/>
                    </w:rPr>
                  </w:pPr>
                  <w:r w:rsidRPr="00F15743">
                    <w:rPr>
                      <w:rFonts w:hint="eastAsia"/>
                      <w:b/>
                      <w:bCs/>
                      <w:sz w:val="24"/>
                      <w:szCs w:val="24"/>
                    </w:rPr>
                    <w:t>A</w:t>
                  </w:r>
                  <w:r w:rsidRPr="00F15743">
                    <w:rPr>
                      <w:b/>
                      <w:bCs/>
                      <w:sz w:val="24"/>
                      <w:szCs w:val="24"/>
                    </w:rPr>
                    <w:t>ction</w:t>
                  </w:r>
                </w:p>
              </w:tc>
            </w:tr>
            <w:tr w:rsidR="00D7748A" w:rsidRPr="002D7C12" w14:paraId="26B3B48B" w14:textId="77777777" w:rsidTr="0019341A">
              <w:trPr>
                <w:trHeight w:val="835"/>
              </w:trPr>
              <w:tc>
                <w:tcPr>
                  <w:tcW w:w="4051" w:type="dxa"/>
                </w:tcPr>
                <w:p w14:paraId="7C31F853" w14:textId="77777777" w:rsidR="00D7748A" w:rsidRPr="002D7C12" w:rsidRDefault="00D7748A" w:rsidP="0019341A">
                  <w:pPr>
                    <w:rPr>
                      <w:rFonts w:cstheme="minorHAnsi"/>
                      <w:i/>
                      <w:szCs w:val="24"/>
                    </w:rPr>
                  </w:pPr>
                  <w:r w:rsidRPr="002D7C12">
                    <w:rPr>
                      <w:rFonts w:cstheme="minorHAnsi" w:hint="eastAsia"/>
                      <w:i/>
                      <w:szCs w:val="24"/>
                    </w:rPr>
                    <w:t>F</w:t>
                  </w:r>
                  <w:r w:rsidRPr="002D7C12">
                    <w:rPr>
                      <w:rFonts w:cstheme="minorHAnsi"/>
                      <w:i/>
                      <w:szCs w:val="24"/>
                    </w:rPr>
                    <w:t>irst / Firstly,</w:t>
                  </w:r>
                </w:p>
                <w:p w14:paraId="24107819" w14:textId="77777777" w:rsidR="00D7748A" w:rsidRPr="002D7C12" w:rsidRDefault="00D7748A" w:rsidP="0019341A">
                  <w:pPr>
                    <w:rPr>
                      <w:rFonts w:cstheme="minorHAnsi"/>
                      <w:i/>
                      <w:szCs w:val="24"/>
                    </w:rPr>
                  </w:pPr>
                  <w:r w:rsidRPr="002D7C12">
                    <w:rPr>
                      <w:rFonts w:cstheme="minorHAnsi"/>
                      <w:i/>
                      <w:szCs w:val="24"/>
                    </w:rPr>
                    <w:t xml:space="preserve">Next / Then / After that / </w:t>
                  </w:r>
                  <w:r w:rsidRPr="002D7C12">
                    <w:rPr>
                      <w:rFonts w:cstheme="minorHAnsi" w:hint="eastAsia"/>
                      <w:i/>
                      <w:szCs w:val="24"/>
                    </w:rPr>
                    <w:t>M</w:t>
                  </w:r>
                  <w:r w:rsidRPr="002D7C12">
                    <w:rPr>
                      <w:rFonts w:cstheme="minorHAnsi"/>
                      <w:i/>
                      <w:szCs w:val="24"/>
                    </w:rPr>
                    <w:t>eanwhile,</w:t>
                  </w:r>
                </w:p>
                <w:p w14:paraId="26DC2456" w14:textId="77777777" w:rsidR="00D7748A" w:rsidRPr="002D7C12" w:rsidRDefault="00D7748A" w:rsidP="0019341A">
                  <w:pPr>
                    <w:rPr>
                      <w:rFonts w:cstheme="minorHAnsi"/>
                      <w:i/>
                      <w:szCs w:val="24"/>
                    </w:rPr>
                  </w:pPr>
                  <w:r w:rsidRPr="002D7C12">
                    <w:rPr>
                      <w:rFonts w:cstheme="minorHAnsi" w:hint="eastAsia"/>
                      <w:i/>
                      <w:szCs w:val="24"/>
                    </w:rPr>
                    <w:t>F</w:t>
                  </w:r>
                  <w:r w:rsidRPr="002D7C12">
                    <w:rPr>
                      <w:rFonts w:cstheme="minorHAnsi"/>
                      <w:i/>
                      <w:szCs w:val="24"/>
                    </w:rPr>
                    <w:t>inally / Eventually,</w:t>
                  </w:r>
                </w:p>
              </w:tc>
              <w:tc>
                <w:tcPr>
                  <w:tcW w:w="1679" w:type="dxa"/>
                  <w:vAlign w:val="center"/>
                </w:tcPr>
                <w:p w14:paraId="666AB522" w14:textId="77777777" w:rsidR="00D7748A" w:rsidRPr="002D7C12" w:rsidRDefault="00D7748A" w:rsidP="0019341A">
                  <w:pPr>
                    <w:rPr>
                      <w:rFonts w:cstheme="minorHAnsi"/>
                      <w:i/>
                      <w:szCs w:val="24"/>
                    </w:rPr>
                  </w:pPr>
                  <w:r w:rsidRPr="002D7C12">
                    <w:rPr>
                      <w:i/>
                      <w:szCs w:val="24"/>
                    </w:rPr>
                    <w:t>+ clause</w:t>
                  </w:r>
                </w:p>
              </w:tc>
            </w:tr>
          </w:tbl>
          <w:p w14:paraId="5721EE25" w14:textId="77777777" w:rsidR="00D7748A" w:rsidRDefault="00D7748A" w:rsidP="0019341A">
            <w:pPr>
              <w:rPr>
                <w:rFonts w:cstheme="minorHAnsi"/>
                <w:b/>
                <w:sz w:val="24"/>
                <w:szCs w:val="24"/>
              </w:rPr>
            </w:pPr>
          </w:p>
          <w:p w14:paraId="4BB9DD61" w14:textId="77777777" w:rsidR="00D7748A" w:rsidRPr="00F81E8D" w:rsidRDefault="00D7748A" w:rsidP="0019341A">
            <w:pPr>
              <w:rPr>
                <w:rFonts w:cstheme="minorHAnsi"/>
                <w:b/>
                <w:sz w:val="24"/>
                <w:szCs w:val="24"/>
              </w:rPr>
            </w:pPr>
            <w:r w:rsidRPr="00F81E8D">
              <w:rPr>
                <w:rFonts w:cstheme="minorHAnsi"/>
                <w:b/>
                <w:sz w:val="24"/>
                <w:szCs w:val="24"/>
              </w:rPr>
              <w:t>Example:</w:t>
            </w:r>
          </w:p>
          <w:p w14:paraId="346EA735" w14:textId="77777777" w:rsidR="00D7748A" w:rsidRDefault="00D7748A" w:rsidP="0019341A">
            <w:pPr>
              <w:pStyle w:val="a4"/>
              <w:numPr>
                <w:ilvl w:val="0"/>
                <w:numId w:val="1"/>
              </w:numPr>
              <w:rPr>
                <w:rFonts w:cstheme="minorHAnsi"/>
                <w:iCs/>
                <w:sz w:val="24"/>
                <w:szCs w:val="24"/>
              </w:rPr>
            </w:pPr>
            <w:r w:rsidRPr="00E459E5">
              <w:rPr>
                <w:rFonts w:cstheme="minorHAnsi"/>
                <w:iCs/>
                <w:sz w:val="24"/>
                <w:szCs w:val="24"/>
                <w:u w:val="single"/>
              </w:rPr>
              <w:t>Meanwhile</w:t>
            </w:r>
            <w:r w:rsidRPr="009215E0">
              <w:rPr>
                <w:rFonts w:cstheme="minorHAnsi"/>
                <w:iCs/>
                <w:sz w:val="24"/>
                <w:szCs w:val="24"/>
              </w:rPr>
              <w:t xml:space="preserve">, they had different opinions towards the proposal. </w:t>
            </w:r>
          </w:p>
          <w:p w14:paraId="14117559" w14:textId="77777777" w:rsidR="00D7748A" w:rsidRPr="00B04AA7" w:rsidRDefault="00D7748A" w:rsidP="0019341A">
            <w:pPr>
              <w:pStyle w:val="a4"/>
              <w:numPr>
                <w:ilvl w:val="0"/>
                <w:numId w:val="1"/>
              </w:numPr>
              <w:rPr>
                <w:rFonts w:cstheme="minorHAnsi"/>
                <w:iCs/>
                <w:sz w:val="24"/>
                <w:szCs w:val="24"/>
              </w:rPr>
            </w:pPr>
            <w:r w:rsidRPr="00F15743">
              <w:rPr>
                <w:rFonts w:cstheme="minorHAnsi"/>
                <w:iCs/>
                <w:sz w:val="24"/>
                <w:szCs w:val="24"/>
                <w:u w:val="single"/>
              </w:rPr>
              <w:t>After that</w:t>
            </w:r>
            <w:r w:rsidRPr="00F15743">
              <w:rPr>
                <w:rFonts w:cstheme="minorHAnsi"/>
                <w:iCs/>
                <w:sz w:val="24"/>
                <w:szCs w:val="24"/>
              </w:rPr>
              <w:t xml:space="preserve">, it becomes an ordinance.  </w:t>
            </w:r>
          </w:p>
          <w:p w14:paraId="7CCF89AE" w14:textId="77777777" w:rsidR="00D7748A" w:rsidRPr="00F15743" w:rsidRDefault="00D7748A" w:rsidP="0019341A">
            <w:pPr>
              <w:pStyle w:val="a4"/>
              <w:contextualSpacing w:val="0"/>
              <w:rPr>
                <w:rFonts w:cstheme="minorHAnsi"/>
                <w:i/>
                <w:sz w:val="24"/>
                <w:szCs w:val="24"/>
              </w:rPr>
            </w:pPr>
          </w:p>
          <w:p w14:paraId="40E1DAD0" w14:textId="77777777" w:rsidR="00D7748A" w:rsidRPr="000166E6" w:rsidRDefault="00D7748A" w:rsidP="0019341A">
            <w:pPr>
              <w:pStyle w:val="a4"/>
              <w:numPr>
                <w:ilvl w:val="0"/>
                <w:numId w:val="14"/>
              </w:numPr>
              <w:rPr>
                <w:rFonts w:cstheme="minorHAnsi"/>
                <w:b/>
                <w:sz w:val="24"/>
                <w:szCs w:val="24"/>
              </w:rPr>
            </w:pPr>
            <w:r w:rsidRPr="00E459E5">
              <w:rPr>
                <w:rFonts w:cstheme="minorHAnsi"/>
                <w:iCs/>
                <w:sz w:val="24"/>
                <w:szCs w:val="24"/>
              </w:rPr>
              <w:t>Some sequencing words</w:t>
            </w:r>
            <w:r>
              <w:rPr>
                <w:rFonts w:cstheme="minorHAnsi"/>
                <w:iCs/>
                <w:sz w:val="24"/>
                <w:szCs w:val="24"/>
              </w:rPr>
              <w:t>, such as “firstly”, “then” and “finally”</w:t>
            </w:r>
            <w:r w:rsidRPr="00E459E5">
              <w:rPr>
                <w:rFonts w:cstheme="minorHAnsi"/>
                <w:iCs/>
                <w:sz w:val="24"/>
                <w:szCs w:val="24"/>
              </w:rPr>
              <w:t xml:space="preserve"> can be used before verb</w:t>
            </w:r>
            <w:r>
              <w:rPr>
                <w:rFonts w:cstheme="minorHAnsi"/>
                <w:iCs/>
                <w:sz w:val="24"/>
                <w:szCs w:val="24"/>
              </w:rPr>
              <w:t>s</w:t>
            </w:r>
            <w:r w:rsidRPr="00E459E5">
              <w:rPr>
                <w:rFonts w:cstheme="minorHAnsi"/>
                <w:iCs/>
                <w:sz w:val="24"/>
                <w:szCs w:val="24"/>
              </w:rPr>
              <w:t xml:space="preserve"> </w:t>
            </w:r>
            <w:r>
              <w:rPr>
                <w:rFonts w:cstheme="minorHAnsi"/>
                <w:iCs/>
                <w:sz w:val="24"/>
                <w:szCs w:val="24"/>
              </w:rPr>
              <w:t xml:space="preserve">or auxiliary verbs </w:t>
            </w:r>
            <w:r w:rsidRPr="00E459E5">
              <w:rPr>
                <w:rFonts w:cstheme="minorHAnsi"/>
                <w:iCs/>
                <w:sz w:val="24"/>
                <w:szCs w:val="24"/>
              </w:rPr>
              <w:t xml:space="preserve">without a comma. </w:t>
            </w:r>
          </w:p>
          <w:p w14:paraId="3394281E" w14:textId="77777777" w:rsidR="00D7748A" w:rsidRDefault="00D7748A" w:rsidP="0019341A">
            <w:pPr>
              <w:rPr>
                <w:rFonts w:cstheme="minorHAnsi"/>
                <w:b/>
                <w:sz w:val="24"/>
                <w:szCs w:val="24"/>
              </w:rPr>
            </w:pPr>
          </w:p>
          <w:p w14:paraId="55D3D679" w14:textId="77777777" w:rsidR="00D7748A" w:rsidRPr="000166E6" w:rsidRDefault="00D7748A" w:rsidP="0019341A">
            <w:pPr>
              <w:rPr>
                <w:rFonts w:cstheme="minorHAnsi"/>
                <w:b/>
                <w:sz w:val="24"/>
                <w:szCs w:val="24"/>
              </w:rPr>
            </w:pPr>
            <w:r w:rsidRPr="000166E6">
              <w:rPr>
                <w:rFonts w:cstheme="minorHAnsi"/>
                <w:b/>
                <w:sz w:val="24"/>
                <w:szCs w:val="24"/>
              </w:rPr>
              <w:t>Example:</w:t>
            </w:r>
          </w:p>
          <w:p w14:paraId="3AD7B60D" w14:textId="77777777" w:rsidR="00D7748A" w:rsidRDefault="00D7748A" w:rsidP="0019341A">
            <w:pPr>
              <w:pStyle w:val="a4"/>
              <w:numPr>
                <w:ilvl w:val="0"/>
                <w:numId w:val="2"/>
              </w:numPr>
              <w:contextualSpacing w:val="0"/>
              <w:rPr>
                <w:rFonts w:cstheme="minorHAnsi"/>
                <w:sz w:val="24"/>
                <w:szCs w:val="24"/>
              </w:rPr>
            </w:pPr>
            <w:r>
              <w:rPr>
                <w:rFonts w:cstheme="minorHAnsi" w:hint="eastAsia"/>
                <w:sz w:val="24"/>
                <w:szCs w:val="24"/>
              </w:rPr>
              <w:t>I</w:t>
            </w:r>
            <w:r>
              <w:rPr>
                <w:rFonts w:cstheme="minorHAnsi"/>
                <w:sz w:val="24"/>
                <w:szCs w:val="24"/>
              </w:rPr>
              <w:t xml:space="preserve">t </w:t>
            </w:r>
            <w:r w:rsidRPr="00E459E5">
              <w:rPr>
                <w:rFonts w:cstheme="minorHAnsi"/>
                <w:sz w:val="24"/>
                <w:szCs w:val="24"/>
                <w:u w:val="single"/>
              </w:rPr>
              <w:t>then</w:t>
            </w:r>
            <w:r>
              <w:rPr>
                <w:rFonts w:cstheme="minorHAnsi"/>
                <w:sz w:val="24"/>
                <w:szCs w:val="24"/>
              </w:rPr>
              <w:t xml:space="preserve"> became the final ordinance.  (active voice)</w:t>
            </w:r>
          </w:p>
          <w:p w14:paraId="006FDF40" w14:textId="77777777" w:rsidR="00D7748A" w:rsidRDefault="00D7748A" w:rsidP="0019341A">
            <w:pPr>
              <w:pStyle w:val="a4"/>
              <w:numPr>
                <w:ilvl w:val="0"/>
                <w:numId w:val="2"/>
              </w:numPr>
              <w:contextualSpacing w:val="0"/>
              <w:rPr>
                <w:rFonts w:cstheme="minorHAnsi"/>
                <w:sz w:val="24"/>
                <w:szCs w:val="24"/>
              </w:rPr>
            </w:pPr>
            <w:r w:rsidRPr="00E459E5">
              <w:rPr>
                <w:rFonts w:cstheme="minorHAnsi"/>
                <w:sz w:val="24"/>
                <w:szCs w:val="24"/>
              </w:rPr>
              <w:t xml:space="preserve">The amendment bill was </w:t>
            </w:r>
            <w:r>
              <w:rPr>
                <w:rFonts w:cstheme="minorHAnsi" w:hint="eastAsia"/>
                <w:sz w:val="24"/>
                <w:szCs w:val="24"/>
                <w:u w:val="single"/>
              </w:rPr>
              <w:t>finally</w:t>
            </w:r>
            <w:r w:rsidRPr="00E459E5">
              <w:rPr>
                <w:rFonts w:cstheme="minorHAnsi"/>
                <w:sz w:val="24"/>
                <w:szCs w:val="24"/>
              </w:rPr>
              <w:t xml:space="preserve"> introduced into the Legislative Council in the second quarter of 2017.</w:t>
            </w:r>
            <w:r>
              <w:rPr>
                <w:rFonts w:cstheme="minorHAnsi"/>
                <w:sz w:val="24"/>
                <w:szCs w:val="24"/>
              </w:rPr>
              <w:t xml:space="preserve">  (passive voice)</w:t>
            </w:r>
          </w:p>
          <w:p w14:paraId="5ED45B83" w14:textId="77777777" w:rsidR="00D7748A" w:rsidRPr="00134944" w:rsidRDefault="00D7748A" w:rsidP="0019341A">
            <w:pPr>
              <w:pStyle w:val="a4"/>
              <w:contextualSpacing w:val="0"/>
              <w:rPr>
                <w:rFonts w:cstheme="minorHAnsi"/>
                <w:sz w:val="24"/>
                <w:szCs w:val="24"/>
              </w:rPr>
            </w:pPr>
          </w:p>
          <w:p w14:paraId="13C79273" w14:textId="77777777" w:rsidR="00D7748A" w:rsidRDefault="00D7748A" w:rsidP="0019341A">
            <w:pPr>
              <w:pStyle w:val="a4"/>
              <w:numPr>
                <w:ilvl w:val="0"/>
                <w:numId w:val="14"/>
              </w:numPr>
              <w:rPr>
                <w:rFonts w:cstheme="minorHAnsi"/>
                <w:sz w:val="24"/>
                <w:szCs w:val="24"/>
              </w:rPr>
            </w:pPr>
            <w:r>
              <w:rPr>
                <w:rFonts w:cstheme="minorHAnsi"/>
                <w:sz w:val="24"/>
                <w:szCs w:val="24"/>
              </w:rPr>
              <w:t xml:space="preserve">The preposition “before” or “after” can come before the noun phrase. </w:t>
            </w:r>
          </w:p>
          <w:p w14:paraId="6A4A0D42" w14:textId="77777777" w:rsidR="00D7748A" w:rsidRDefault="00D7748A" w:rsidP="0019341A">
            <w:pPr>
              <w:rPr>
                <w:rFonts w:cstheme="minorHAnsi"/>
                <w:b/>
                <w:sz w:val="24"/>
                <w:szCs w:val="24"/>
              </w:rPr>
            </w:pPr>
          </w:p>
          <w:p w14:paraId="35EB81C2" w14:textId="77777777" w:rsidR="00D7748A" w:rsidRPr="00F81E8D" w:rsidRDefault="00D7748A" w:rsidP="0019341A">
            <w:pPr>
              <w:rPr>
                <w:rFonts w:cstheme="minorHAnsi"/>
                <w:b/>
                <w:sz w:val="24"/>
                <w:szCs w:val="24"/>
              </w:rPr>
            </w:pPr>
            <w:r w:rsidRPr="00F81E8D">
              <w:rPr>
                <w:rFonts w:cstheme="minorHAnsi"/>
                <w:b/>
                <w:sz w:val="24"/>
                <w:szCs w:val="24"/>
              </w:rPr>
              <w:t>Example:</w:t>
            </w:r>
          </w:p>
          <w:p w14:paraId="26DDAEB8" w14:textId="77777777" w:rsidR="00D7748A" w:rsidRPr="006C7E4B" w:rsidRDefault="00D7748A" w:rsidP="0019341A">
            <w:pPr>
              <w:pStyle w:val="a4"/>
              <w:numPr>
                <w:ilvl w:val="0"/>
                <w:numId w:val="1"/>
              </w:numPr>
              <w:spacing w:after="160" w:line="259" w:lineRule="auto"/>
              <w:rPr>
                <w:rFonts w:cstheme="minorHAnsi"/>
                <w:iCs/>
                <w:sz w:val="24"/>
                <w:szCs w:val="24"/>
              </w:rPr>
            </w:pPr>
            <w:r w:rsidRPr="006C7E4B">
              <w:rPr>
                <w:rFonts w:cstheme="minorHAnsi"/>
                <w:iCs/>
                <w:sz w:val="24"/>
                <w:szCs w:val="24"/>
                <w:u w:val="single"/>
              </w:rPr>
              <w:t>After</w:t>
            </w:r>
            <w:r w:rsidRPr="006C7E4B">
              <w:rPr>
                <w:rFonts w:cstheme="minorHAnsi"/>
                <w:iCs/>
                <w:sz w:val="24"/>
                <w:szCs w:val="24"/>
              </w:rPr>
              <w:t xml:space="preserve"> the implementation of the new maximum seating capacity, the supply of, the demand for, and the operation of PLB services were reviewed</w:t>
            </w:r>
            <w:r>
              <w:rPr>
                <w:rFonts w:cstheme="minorHAnsi"/>
                <w:iCs/>
                <w:sz w:val="24"/>
                <w:szCs w:val="24"/>
              </w:rPr>
              <w:t>.</w:t>
            </w:r>
            <w:r w:rsidRPr="006C7E4B">
              <w:rPr>
                <w:rFonts w:cstheme="minorHAnsi"/>
                <w:iCs/>
                <w:sz w:val="24"/>
                <w:szCs w:val="24"/>
              </w:rPr>
              <w:t xml:space="preserve"> </w:t>
            </w:r>
          </w:p>
        </w:tc>
      </w:tr>
    </w:tbl>
    <w:p w14:paraId="74629348" w14:textId="77777777" w:rsidR="00D7748A" w:rsidRDefault="00D7748A" w:rsidP="00D7748A"/>
    <w:p w14:paraId="79F0015B" w14:textId="72E8F75A" w:rsidR="00E3157B" w:rsidRPr="00FB2E09" w:rsidRDefault="00E3157B" w:rsidP="00F15743">
      <w:pPr>
        <w:tabs>
          <w:tab w:val="left" w:pos="709"/>
        </w:tabs>
        <w:jc w:val="both"/>
        <w:rPr>
          <w:b/>
          <w:bCs/>
          <w:i/>
          <w:iCs/>
          <w:noProof/>
          <w:color w:val="000000" w:themeColor="text1"/>
          <w:sz w:val="26"/>
          <w:szCs w:val="26"/>
        </w:rPr>
      </w:pPr>
      <w:r w:rsidRPr="00D47606">
        <w:rPr>
          <w:rFonts w:hint="eastAsia"/>
          <w:b/>
          <w:bCs/>
          <w:i/>
          <w:iCs/>
          <w:noProof/>
          <w:color w:val="000000" w:themeColor="text1"/>
          <w:sz w:val="26"/>
          <w:szCs w:val="26"/>
        </w:rPr>
        <w:t>T</w:t>
      </w:r>
      <w:r w:rsidRPr="00D47606">
        <w:rPr>
          <w:b/>
          <w:bCs/>
          <w:i/>
          <w:iCs/>
          <w:noProof/>
          <w:color w:val="000000" w:themeColor="text1"/>
          <w:sz w:val="26"/>
          <w:szCs w:val="26"/>
        </w:rPr>
        <w:t xml:space="preserve">ask </w:t>
      </w:r>
      <w:r w:rsidR="00D20499" w:rsidRPr="00D47606">
        <w:rPr>
          <w:rFonts w:hint="eastAsia"/>
          <w:b/>
          <w:bCs/>
          <w:i/>
          <w:iCs/>
          <w:noProof/>
          <w:color w:val="000000" w:themeColor="text1"/>
          <w:sz w:val="26"/>
          <w:szCs w:val="26"/>
        </w:rPr>
        <w:t>4</w:t>
      </w:r>
      <w:r w:rsidR="00D20499" w:rsidRPr="00D47606">
        <w:rPr>
          <w:b/>
          <w:bCs/>
          <w:i/>
          <w:iCs/>
          <w:noProof/>
          <w:color w:val="000000" w:themeColor="text1"/>
          <w:sz w:val="26"/>
          <w:szCs w:val="26"/>
        </w:rPr>
        <w:t xml:space="preserve"> </w:t>
      </w:r>
      <w:r w:rsidR="001E106A" w:rsidRPr="00FB2E09">
        <w:rPr>
          <w:b/>
          <w:bCs/>
          <w:i/>
          <w:iCs/>
          <w:noProof/>
          <w:color w:val="000000" w:themeColor="text1"/>
          <w:sz w:val="26"/>
          <w:szCs w:val="26"/>
        </w:rPr>
        <w:t>Describing t</w:t>
      </w:r>
      <w:r w:rsidR="00D7748A" w:rsidRPr="00FB2E09">
        <w:rPr>
          <w:b/>
          <w:bCs/>
          <w:i/>
          <w:iCs/>
          <w:noProof/>
          <w:color w:val="000000" w:themeColor="text1"/>
          <w:sz w:val="26"/>
          <w:szCs w:val="26"/>
        </w:rPr>
        <w:t>he decision</w:t>
      </w:r>
      <w:r w:rsidRPr="00FB2E09">
        <w:rPr>
          <w:b/>
          <w:bCs/>
          <w:i/>
          <w:iCs/>
          <w:noProof/>
          <w:color w:val="000000" w:themeColor="text1"/>
          <w:sz w:val="26"/>
          <w:szCs w:val="26"/>
        </w:rPr>
        <w:t>-making process</w:t>
      </w:r>
    </w:p>
    <w:p w14:paraId="52A1F7FB" w14:textId="78C8AA7A" w:rsidR="00711719" w:rsidRDefault="00711719" w:rsidP="00711719">
      <w:pPr>
        <w:jc w:val="both"/>
        <w:rPr>
          <w:rFonts w:cstheme="minorHAnsi"/>
          <w:sz w:val="24"/>
          <w:szCs w:val="24"/>
        </w:rPr>
      </w:pPr>
      <w:r w:rsidRPr="00FB2E09">
        <w:rPr>
          <w:rFonts w:cstheme="minorHAnsi"/>
          <w:sz w:val="24"/>
          <w:szCs w:val="24"/>
        </w:rPr>
        <w:br/>
        <w:t>With r</w:t>
      </w:r>
      <w:r w:rsidRPr="00FB2E09">
        <w:rPr>
          <w:rFonts w:cstheme="minorHAnsi" w:hint="eastAsia"/>
          <w:sz w:val="24"/>
          <w:szCs w:val="24"/>
        </w:rPr>
        <w:t>e</w:t>
      </w:r>
      <w:r w:rsidRPr="00FB2E09">
        <w:rPr>
          <w:rFonts w:cstheme="minorHAnsi"/>
          <w:sz w:val="24"/>
          <w:szCs w:val="24"/>
        </w:rPr>
        <w:t xml:space="preserve">ference to the diagram of </w:t>
      </w:r>
      <w:r w:rsidR="003E1585">
        <w:rPr>
          <w:rFonts w:cstheme="minorHAnsi"/>
          <w:sz w:val="24"/>
          <w:szCs w:val="24"/>
        </w:rPr>
        <w:t>“</w:t>
      </w:r>
      <w:r w:rsidRPr="00FB2E09">
        <w:rPr>
          <w:rFonts w:cstheme="minorHAnsi"/>
          <w:sz w:val="24"/>
          <w:szCs w:val="24"/>
        </w:rPr>
        <w:t>D</w:t>
      </w:r>
      <w:r w:rsidRPr="00FB2E09">
        <w:rPr>
          <w:rFonts w:cstheme="minorHAnsi" w:hint="eastAsia"/>
          <w:sz w:val="24"/>
          <w:szCs w:val="24"/>
        </w:rPr>
        <w:t>e</w:t>
      </w:r>
      <w:r w:rsidRPr="00FB2E09">
        <w:rPr>
          <w:rFonts w:cstheme="minorHAnsi"/>
          <w:sz w:val="24"/>
          <w:szCs w:val="24"/>
        </w:rPr>
        <w:t>cision-making process</w:t>
      </w:r>
      <w:r w:rsidR="003E1585">
        <w:rPr>
          <w:rFonts w:cstheme="minorHAnsi"/>
          <w:sz w:val="24"/>
          <w:szCs w:val="24"/>
        </w:rPr>
        <w:t>” (</w:t>
      </w:r>
      <w:r w:rsidR="003E1585">
        <w:rPr>
          <w:rFonts w:cstheme="minorHAnsi" w:hint="eastAsia"/>
          <w:sz w:val="24"/>
          <w:szCs w:val="24"/>
        </w:rPr>
        <w:t>P</w:t>
      </w:r>
      <w:r w:rsidR="003E1585">
        <w:rPr>
          <w:rFonts w:cstheme="minorHAnsi"/>
          <w:sz w:val="24"/>
          <w:szCs w:val="24"/>
        </w:rPr>
        <w:t>.19)</w:t>
      </w:r>
      <w:r w:rsidR="00BD6B40" w:rsidRPr="00FB2E09">
        <w:rPr>
          <w:rFonts w:cstheme="minorHAnsi"/>
          <w:sz w:val="24"/>
          <w:szCs w:val="24"/>
        </w:rPr>
        <w:t xml:space="preserve"> and Language Support II</w:t>
      </w:r>
      <w:r w:rsidR="003E1585">
        <w:rPr>
          <w:rFonts w:cstheme="minorHAnsi"/>
          <w:sz w:val="24"/>
          <w:szCs w:val="24"/>
        </w:rPr>
        <w:t xml:space="preserve"> </w:t>
      </w:r>
      <w:r w:rsidR="003E1585">
        <w:rPr>
          <w:rFonts w:cstheme="minorHAnsi" w:hint="eastAsia"/>
          <w:sz w:val="24"/>
          <w:szCs w:val="24"/>
        </w:rPr>
        <w:t>(P.22)</w:t>
      </w:r>
      <w:r w:rsidR="005469E8" w:rsidRPr="00FB2E09">
        <w:rPr>
          <w:rFonts w:cstheme="minorHAnsi"/>
          <w:sz w:val="24"/>
          <w:szCs w:val="24"/>
        </w:rPr>
        <w:t xml:space="preserve">, </w:t>
      </w:r>
      <w:r w:rsidR="00BD6B40" w:rsidRPr="00FB2E09">
        <w:rPr>
          <w:rFonts w:cstheme="minorHAnsi"/>
          <w:sz w:val="24"/>
          <w:szCs w:val="24"/>
        </w:rPr>
        <w:t xml:space="preserve">describe the decision-making process of the HKSAR </w:t>
      </w:r>
      <w:r w:rsidR="00BD6B40" w:rsidRPr="00FB2E09">
        <w:rPr>
          <w:rFonts w:cstheme="minorHAnsi" w:hint="eastAsia"/>
          <w:sz w:val="24"/>
          <w:szCs w:val="24"/>
        </w:rPr>
        <w:t xml:space="preserve">Government regarding the </w:t>
      </w:r>
      <w:r w:rsidR="00BD6B40" w:rsidRPr="00FB2E09">
        <w:rPr>
          <w:rFonts w:cstheme="minorHAnsi"/>
          <w:sz w:val="24"/>
          <w:szCs w:val="24"/>
        </w:rPr>
        <w:t>increasing the maximum seating capacity of the public light buses.</w:t>
      </w:r>
    </w:p>
    <w:p w14:paraId="00946359" w14:textId="784848F9" w:rsidR="005C1FAE" w:rsidRDefault="005C1FAE" w:rsidP="00E3157B">
      <w:pPr>
        <w:jc w:val="both"/>
        <w:rPr>
          <w:rFonts w:cstheme="minorHAnsi"/>
          <w:sz w:val="24"/>
          <w:szCs w:val="24"/>
        </w:rPr>
      </w:pPr>
    </w:p>
    <w:p w14:paraId="4AA76709" w14:textId="2D018914" w:rsidR="00AD513F" w:rsidRDefault="00AD513F" w:rsidP="00AF25CB">
      <w:pPr>
        <w:rPr>
          <w:rFonts w:cstheme="minorHAnsi"/>
          <w:sz w:val="24"/>
          <w:szCs w:val="24"/>
        </w:rPr>
      </w:pPr>
    </w:p>
    <w:p w14:paraId="4BE2C8E3" w14:textId="24AB98F6" w:rsidR="00C86466" w:rsidRPr="00C86466" w:rsidRDefault="005D2BAE" w:rsidP="00C86466">
      <w:pPr>
        <w:pStyle w:val="a4"/>
        <w:ind w:left="800"/>
        <w:jc w:val="both"/>
        <w:rPr>
          <w:rFonts w:cstheme="minorHAnsi"/>
          <w:sz w:val="24"/>
          <w:szCs w:val="24"/>
        </w:rPr>
      </w:pPr>
      <w:r w:rsidRPr="00270935">
        <w:rPr>
          <w:rFonts w:cstheme="minorHAnsi"/>
          <w:noProof/>
          <w:sz w:val="24"/>
          <w:szCs w:val="24"/>
        </w:rPr>
        <w:lastRenderedPageBreak/>
        <mc:AlternateContent>
          <mc:Choice Requires="wps">
            <w:drawing>
              <wp:anchor distT="0" distB="0" distL="114300" distR="114300" simplePos="0" relativeHeight="251937792" behindDoc="0" locked="0" layoutInCell="1" allowOverlap="1" wp14:anchorId="6BCB5DD6" wp14:editId="0EE1AA4F">
                <wp:simplePos x="0" y="0"/>
                <wp:positionH relativeFrom="margin">
                  <wp:posOffset>445135</wp:posOffset>
                </wp:positionH>
                <wp:positionV relativeFrom="paragraph">
                  <wp:posOffset>135890</wp:posOffset>
                </wp:positionV>
                <wp:extent cx="4913746" cy="7334250"/>
                <wp:effectExtent l="0" t="0" r="0" b="0"/>
                <wp:wrapNone/>
                <wp:docPr id="74" name="文字方塊 74"/>
                <wp:cNvGraphicFramePr/>
                <a:graphic xmlns:a="http://schemas.openxmlformats.org/drawingml/2006/main">
                  <a:graphicData uri="http://schemas.microsoft.com/office/word/2010/wordprocessingShape">
                    <wps:wsp>
                      <wps:cNvSpPr txBox="1"/>
                      <wps:spPr>
                        <a:xfrm>
                          <a:off x="0" y="0"/>
                          <a:ext cx="4913746" cy="7334250"/>
                        </a:xfrm>
                        <a:prstGeom prst="rect">
                          <a:avLst/>
                        </a:prstGeom>
                        <a:noFill/>
                        <a:ln w="6350">
                          <a:noFill/>
                        </a:ln>
                      </wps:spPr>
                      <wps:txbx>
                        <w:txbxContent>
                          <w:p w14:paraId="2656EB50" w14:textId="040221BC" w:rsidR="00270935" w:rsidRDefault="00270935" w:rsidP="00270935">
                            <w:pPr>
                              <w:spacing w:after="0" w:line="360" w:lineRule="auto"/>
                              <w:ind w:firstLineChars="200" w:firstLine="480"/>
                              <w:rPr>
                                <w:rFonts w:cstheme="minorHAnsi"/>
                                <w:color w:val="FF0000"/>
                                <w:sz w:val="24"/>
                                <w:szCs w:val="24"/>
                              </w:rPr>
                            </w:pPr>
                            <w:r w:rsidRPr="00AD1C82">
                              <w:rPr>
                                <w:rFonts w:cstheme="minorHAnsi"/>
                                <w:color w:val="000000" w:themeColor="text1"/>
                                <w:sz w:val="24"/>
                                <w:szCs w:val="24"/>
                              </w:rPr>
                              <w:t>The context of</w:t>
                            </w:r>
                            <w:r>
                              <w:rPr>
                                <w:rFonts w:cstheme="minorHAnsi"/>
                                <w:color w:val="FF0000"/>
                                <w:sz w:val="24"/>
                                <w:szCs w:val="24"/>
                              </w:rPr>
                              <w:t xml:space="preserve"> </w:t>
                            </w:r>
                            <w:r>
                              <w:rPr>
                                <w:rFonts w:cstheme="minorHAnsi"/>
                                <w:sz w:val="24"/>
                                <w:szCs w:val="24"/>
                              </w:rPr>
                              <w:t>the decision-making p</w:t>
                            </w:r>
                            <w:r w:rsidRPr="00BD6B40">
                              <w:rPr>
                                <w:rFonts w:cstheme="minorHAnsi"/>
                                <w:sz w:val="24"/>
                                <w:szCs w:val="24"/>
                              </w:rPr>
                              <w:t>rocess</w:t>
                            </w:r>
                            <w:r>
                              <w:rPr>
                                <w:rFonts w:cstheme="minorHAnsi"/>
                                <w:sz w:val="24"/>
                                <w:szCs w:val="24"/>
                              </w:rPr>
                              <w:t xml:space="preserve"> of the HKSAR </w:t>
                            </w:r>
                            <w:r>
                              <w:rPr>
                                <w:rFonts w:cstheme="minorHAnsi" w:hint="eastAsia"/>
                                <w:sz w:val="24"/>
                                <w:szCs w:val="24"/>
                              </w:rPr>
                              <w:t xml:space="preserve">Government regarding </w:t>
                            </w:r>
                            <w:r w:rsidRPr="00BD6B40">
                              <w:rPr>
                                <w:rFonts w:cstheme="minorHAnsi"/>
                                <w:sz w:val="24"/>
                                <w:szCs w:val="24"/>
                              </w:rPr>
                              <w:t>increasing the maximum seating capacity of the public light buse</w:t>
                            </w:r>
                            <w:r w:rsidRPr="000E214D">
                              <w:rPr>
                                <w:rFonts w:cstheme="minorHAnsi"/>
                                <w:color w:val="000000" w:themeColor="text1"/>
                                <w:sz w:val="24"/>
                                <w:szCs w:val="24"/>
                              </w:rPr>
                              <w:t>s</w:t>
                            </w:r>
                            <w:r w:rsidR="003E1585">
                              <w:rPr>
                                <w:rFonts w:cstheme="minorHAnsi"/>
                                <w:color w:val="000000" w:themeColor="text1"/>
                                <w:sz w:val="24"/>
                                <w:szCs w:val="24"/>
                              </w:rPr>
                              <w:t xml:space="preserve"> (PLBs)</w:t>
                            </w:r>
                            <w:r w:rsidRPr="000E214D">
                              <w:rPr>
                                <w:rFonts w:cstheme="minorHAnsi"/>
                                <w:color w:val="000000" w:themeColor="text1"/>
                                <w:sz w:val="24"/>
                                <w:szCs w:val="24"/>
                              </w:rPr>
                              <w:t xml:space="preserve"> is that</w:t>
                            </w:r>
                            <w:r>
                              <w:rPr>
                                <w:rFonts w:cstheme="minorHAnsi"/>
                                <w:color w:val="FF0000"/>
                                <w:sz w:val="24"/>
                                <w:szCs w:val="24"/>
                              </w:rPr>
                              <w:t xml:space="preserve">    </w:t>
                            </w:r>
                          </w:p>
                          <w:p w14:paraId="4A3BBFAA" w14:textId="79C85453" w:rsidR="00270935" w:rsidRPr="00270935" w:rsidRDefault="00270935" w:rsidP="00270935">
                            <w:pPr>
                              <w:spacing w:after="0" w:line="360" w:lineRule="auto"/>
                              <w:ind w:firstLineChars="200" w:firstLine="480"/>
                              <w:rPr>
                                <w:rFonts w:cstheme="minorHAnsi"/>
                                <w:color w:val="FF0000"/>
                                <w:sz w:val="24"/>
                                <w:szCs w:val="24"/>
                              </w:rPr>
                            </w:pPr>
                          </w:p>
                          <w:p w14:paraId="1557FD93" w14:textId="04696A95" w:rsidR="00270935" w:rsidRDefault="00270935" w:rsidP="00270935">
                            <w:pPr>
                              <w:spacing w:after="0" w:line="360" w:lineRule="auto"/>
                              <w:ind w:firstLineChars="200" w:firstLine="480"/>
                              <w:rPr>
                                <w:rFonts w:cstheme="minorHAnsi"/>
                                <w:color w:val="FF0000"/>
                                <w:sz w:val="24"/>
                                <w:szCs w:val="24"/>
                              </w:rPr>
                            </w:pPr>
                          </w:p>
                          <w:p w14:paraId="2A8C15F0" w14:textId="542BEB11" w:rsidR="00270935" w:rsidRDefault="00270935" w:rsidP="00270935">
                            <w:pPr>
                              <w:spacing w:after="0" w:line="360" w:lineRule="auto"/>
                              <w:ind w:firstLineChars="200" w:firstLine="480"/>
                              <w:rPr>
                                <w:rFonts w:cstheme="minorHAnsi"/>
                                <w:color w:val="FF0000"/>
                                <w:sz w:val="24"/>
                                <w:szCs w:val="24"/>
                              </w:rPr>
                            </w:pPr>
                          </w:p>
                          <w:p w14:paraId="33E5C2FE" w14:textId="41F8AF8A" w:rsidR="00270935" w:rsidRPr="000F5727" w:rsidRDefault="00270935" w:rsidP="00270935">
                            <w:pPr>
                              <w:spacing w:after="0" w:line="360" w:lineRule="auto"/>
                              <w:ind w:firstLineChars="200" w:firstLine="480"/>
                              <w:rPr>
                                <w:rFonts w:cstheme="minorHAnsi"/>
                                <w:color w:val="FF0000"/>
                                <w:sz w:val="24"/>
                                <w:szCs w:val="24"/>
                              </w:rPr>
                            </w:pPr>
                            <w:r w:rsidRPr="000E214D">
                              <w:rPr>
                                <w:rFonts w:cstheme="minorHAnsi"/>
                                <w:color w:val="000000" w:themeColor="text1"/>
                                <w:sz w:val="24"/>
                                <w:szCs w:val="24"/>
                              </w:rPr>
                              <w:t xml:space="preserve">The decision making process first started with </w:t>
                            </w:r>
                            <w:r>
                              <w:rPr>
                                <w:rFonts w:cstheme="minorHAnsi"/>
                                <w:color w:val="000000" w:themeColor="text1"/>
                                <w:sz w:val="24"/>
                                <w:szCs w:val="24"/>
                              </w:rPr>
                              <w:t xml:space="preserve">the input </w:t>
                            </w:r>
                            <w:r w:rsidR="00951D9D">
                              <w:rPr>
                                <w:rFonts w:cstheme="minorHAnsi"/>
                                <w:color w:val="000000" w:themeColor="text1"/>
                                <w:sz w:val="24"/>
                                <w:szCs w:val="24"/>
                              </w:rPr>
                              <w:t>component</w:t>
                            </w:r>
                            <w:r>
                              <w:rPr>
                                <w:rFonts w:cstheme="minorHAnsi"/>
                                <w:color w:val="000000" w:themeColor="text1"/>
                                <w:sz w:val="24"/>
                                <w:szCs w:val="24"/>
                              </w:rPr>
                              <w:t>.</w:t>
                            </w:r>
                            <w:r w:rsidRPr="000E214D">
                              <w:rPr>
                                <w:color w:val="000000" w:themeColor="text1"/>
                              </w:rPr>
                              <w:t xml:space="preserve"> </w:t>
                            </w:r>
                            <w:r w:rsidRPr="000E214D">
                              <w:rPr>
                                <w:rFonts w:cstheme="minorHAnsi"/>
                                <w:color w:val="000000" w:themeColor="text1"/>
                                <w:sz w:val="24"/>
                                <w:szCs w:val="24"/>
                              </w:rPr>
                              <w:t>GMB trade union</w:t>
                            </w:r>
                          </w:p>
                          <w:p w14:paraId="6F8E275D" w14:textId="38A314A5" w:rsidR="00270935" w:rsidRDefault="00270935" w:rsidP="00270935">
                            <w:pPr>
                              <w:spacing w:after="0" w:line="360" w:lineRule="auto"/>
                              <w:ind w:firstLineChars="200" w:firstLine="480"/>
                              <w:rPr>
                                <w:rFonts w:cstheme="minorHAnsi"/>
                                <w:color w:val="FF0000"/>
                                <w:sz w:val="24"/>
                                <w:szCs w:val="24"/>
                              </w:rPr>
                            </w:pPr>
                          </w:p>
                          <w:p w14:paraId="635BC785" w14:textId="46DC5388" w:rsidR="00270935" w:rsidRDefault="00270935" w:rsidP="00270935">
                            <w:pPr>
                              <w:spacing w:after="0" w:line="360" w:lineRule="auto"/>
                              <w:ind w:firstLineChars="200" w:firstLine="480"/>
                              <w:rPr>
                                <w:rFonts w:cstheme="minorHAnsi"/>
                                <w:color w:val="FF0000"/>
                                <w:sz w:val="24"/>
                                <w:szCs w:val="24"/>
                              </w:rPr>
                            </w:pPr>
                          </w:p>
                          <w:p w14:paraId="0D7D75E1" w14:textId="77777777" w:rsidR="005D2BAE" w:rsidRPr="000F5727" w:rsidRDefault="005D2BAE" w:rsidP="00270935">
                            <w:pPr>
                              <w:spacing w:after="0" w:line="360" w:lineRule="auto"/>
                              <w:ind w:firstLineChars="200" w:firstLine="480"/>
                              <w:rPr>
                                <w:rFonts w:cstheme="minorHAnsi"/>
                                <w:color w:val="FF0000"/>
                                <w:sz w:val="24"/>
                                <w:szCs w:val="24"/>
                              </w:rPr>
                            </w:pPr>
                          </w:p>
                          <w:p w14:paraId="3B8909AE" w14:textId="6D38B1AA" w:rsidR="00270935" w:rsidRDefault="00270935" w:rsidP="00270935">
                            <w:pPr>
                              <w:spacing w:after="0" w:line="360" w:lineRule="auto"/>
                              <w:ind w:firstLineChars="177" w:firstLine="425"/>
                              <w:rPr>
                                <w:rFonts w:cstheme="minorHAnsi"/>
                                <w:color w:val="FF0000"/>
                                <w:sz w:val="24"/>
                                <w:szCs w:val="24"/>
                              </w:rPr>
                            </w:pPr>
                            <w:r>
                              <w:rPr>
                                <w:rFonts w:cstheme="minorHAnsi"/>
                                <w:color w:val="FF0000"/>
                                <w:sz w:val="24"/>
                                <w:szCs w:val="24"/>
                              </w:rPr>
                              <w:t xml:space="preserve">                           </w:t>
                            </w:r>
                            <w:r w:rsidRPr="000E214D">
                              <w:rPr>
                                <w:rFonts w:cstheme="minorHAnsi"/>
                                <w:color w:val="000000" w:themeColor="text1"/>
                                <w:sz w:val="24"/>
                                <w:szCs w:val="24"/>
                              </w:rPr>
                              <w:t>(sequencing words)</w:t>
                            </w:r>
                            <w:r w:rsidRPr="00EF1EE3">
                              <w:rPr>
                                <w:rFonts w:cstheme="minorHAnsi"/>
                                <w:color w:val="000000" w:themeColor="text1"/>
                                <w:sz w:val="24"/>
                                <w:szCs w:val="24"/>
                              </w:rPr>
                              <w:t>,</w:t>
                            </w:r>
                            <w:r w:rsidRPr="000F5727">
                              <w:rPr>
                                <w:rFonts w:cstheme="minorHAnsi"/>
                                <w:color w:val="FF0000"/>
                                <w:sz w:val="24"/>
                                <w:szCs w:val="24"/>
                              </w:rPr>
                              <w:t xml:space="preserve"> </w:t>
                            </w:r>
                            <w:r w:rsidRPr="008C48E6">
                              <w:rPr>
                                <w:rFonts w:cstheme="minorHAnsi"/>
                                <w:color w:val="000000" w:themeColor="text1"/>
                                <w:sz w:val="24"/>
                                <w:szCs w:val="24"/>
                              </w:rPr>
                              <w:t>it is the</w:t>
                            </w:r>
                            <w:r>
                              <w:rPr>
                                <w:rFonts w:cstheme="minorHAnsi"/>
                                <w:color w:val="FF0000"/>
                                <w:sz w:val="24"/>
                                <w:szCs w:val="24"/>
                              </w:rPr>
                              <w:t xml:space="preserve">                           </w:t>
                            </w:r>
                            <w:r w:rsidRPr="008C48E6">
                              <w:rPr>
                                <w:rFonts w:cstheme="minorHAnsi"/>
                                <w:color w:val="000000" w:themeColor="text1"/>
                                <w:sz w:val="24"/>
                                <w:szCs w:val="24"/>
                              </w:rPr>
                              <w:t xml:space="preserve">  </w:t>
                            </w:r>
                            <w:r w:rsidR="00DC451C">
                              <w:rPr>
                                <w:rFonts w:cstheme="minorHAnsi"/>
                                <w:color w:val="000000" w:themeColor="text1"/>
                                <w:sz w:val="24"/>
                                <w:szCs w:val="24"/>
                              </w:rPr>
                              <w:t>component</w:t>
                            </w:r>
                            <w:r w:rsidRPr="008C48E6">
                              <w:rPr>
                                <w:rFonts w:cstheme="minorHAnsi"/>
                                <w:color w:val="000000" w:themeColor="text1"/>
                                <w:sz w:val="24"/>
                                <w:szCs w:val="24"/>
                              </w:rPr>
                              <w:t>.</w:t>
                            </w:r>
                            <w:r w:rsidRPr="000F5727">
                              <w:rPr>
                                <w:rFonts w:cstheme="minorHAnsi"/>
                                <w:color w:val="FF0000"/>
                                <w:sz w:val="24"/>
                                <w:szCs w:val="24"/>
                              </w:rPr>
                              <w:t xml:space="preserve"> </w:t>
                            </w:r>
                          </w:p>
                          <w:p w14:paraId="2BE88C50" w14:textId="02E1E37B" w:rsidR="00270935" w:rsidRDefault="00270935" w:rsidP="00270935">
                            <w:pPr>
                              <w:spacing w:after="0" w:line="360" w:lineRule="auto"/>
                              <w:ind w:firstLineChars="177" w:firstLine="425"/>
                              <w:rPr>
                                <w:rFonts w:cstheme="minorHAnsi"/>
                                <w:color w:val="FF0000"/>
                                <w:sz w:val="24"/>
                                <w:szCs w:val="24"/>
                              </w:rPr>
                            </w:pPr>
                          </w:p>
                          <w:p w14:paraId="2EE0A9F2" w14:textId="37B1B0D1" w:rsidR="00270935" w:rsidRDefault="00270935" w:rsidP="00270935">
                            <w:pPr>
                              <w:spacing w:after="0" w:line="360" w:lineRule="auto"/>
                              <w:ind w:firstLineChars="177" w:firstLine="425"/>
                              <w:rPr>
                                <w:rFonts w:cstheme="minorHAnsi"/>
                                <w:color w:val="FF0000"/>
                                <w:sz w:val="24"/>
                                <w:szCs w:val="24"/>
                              </w:rPr>
                            </w:pPr>
                          </w:p>
                          <w:p w14:paraId="36D90417" w14:textId="2F2ECED9" w:rsidR="00270935" w:rsidRDefault="00270935" w:rsidP="00270935">
                            <w:pPr>
                              <w:spacing w:after="0" w:line="360" w:lineRule="auto"/>
                              <w:ind w:firstLineChars="177" w:firstLine="425"/>
                              <w:rPr>
                                <w:rFonts w:cstheme="minorHAnsi"/>
                                <w:color w:val="FF0000"/>
                                <w:sz w:val="24"/>
                                <w:szCs w:val="24"/>
                              </w:rPr>
                            </w:pPr>
                          </w:p>
                          <w:p w14:paraId="31C2167A" w14:textId="27B83C73" w:rsidR="00270935" w:rsidRDefault="00270935" w:rsidP="00270935">
                            <w:pPr>
                              <w:spacing w:after="0" w:line="360" w:lineRule="auto"/>
                              <w:ind w:firstLineChars="177" w:firstLine="425"/>
                              <w:rPr>
                                <w:rFonts w:cstheme="minorHAnsi"/>
                                <w:color w:val="FF0000"/>
                                <w:sz w:val="24"/>
                                <w:szCs w:val="24"/>
                              </w:rPr>
                            </w:pPr>
                          </w:p>
                          <w:p w14:paraId="329D7FD8" w14:textId="77777777" w:rsidR="00270935" w:rsidRDefault="00270935" w:rsidP="00270935">
                            <w:pPr>
                              <w:spacing w:after="0" w:line="360" w:lineRule="auto"/>
                              <w:ind w:firstLineChars="177" w:firstLine="425"/>
                              <w:rPr>
                                <w:rFonts w:cstheme="minorHAnsi"/>
                                <w:color w:val="FF0000"/>
                                <w:sz w:val="24"/>
                                <w:szCs w:val="24"/>
                              </w:rPr>
                            </w:pPr>
                          </w:p>
                          <w:p w14:paraId="13452B76" w14:textId="5E205A41" w:rsidR="00270935" w:rsidRDefault="00270935" w:rsidP="005D2BAE">
                            <w:pPr>
                              <w:spacing w:after="0" w:line="360" w:lineRule="auto"/>
                              <w:ind w:firstLineChars="327" w:firstLine="785"/>
                              <w:rPr>
                                <w:rFonts w:cstheme="minorHAnsi"/>
                                <w:color w:val="000000" w:themeColor="text1"/>
                                <w:sz w:val="24"/>
                                <w:szCs w:val="24"/>
                              </w:rPr>
                            </w:pPr>
                            <w:r>
                              <w:rPr>
                                <w:rFonts w:cstheme="minorHAnsi" w:hint="eastAsia"/>
                                <w:color w:val="FF0000"/>
                                <w:sz w:val="24"/>
                                <w:szCs w:val="24"/>
                              </w:rPr>
                              <w:t xml:space="preserve"> </w:t>
                            </w:r>
                            <w:r w:rsidR="005D2BAE">
                              <w:rPr>
                                <w:rFonts w:cstheme="minorHAnsi"/>
                                <w:color w:val="FF0000"/>
                                <w:sz w:val="24"/>
                                <w:szCs w:val="24"/>
                              </w:rPr>
                              <w:t xml:space="preserve">               </w:t>
                            </w:r>
                            <w:r>
                              <w:rPr>
                                <w:rFonts w:cstheme="minorHAnsi"/>
                                <w:color w:val="FF0000"/>
                                <w:sz w:val="24"/>
                                <w:szCs w:val="24"/>
                              </w:rPr>
                              <w:t xml:space="preserve">      </w:t>
                            </w:r>
                            <w:r w:rsidRPr="000E214D">
                              <w:rPr>
                                <w:rFonts w:cstheme="minorHAnsi"/>
                                <w:color w:val="000000" w:themeColor="text1"/>
                                <w:sz w:val="24"/>
                                <w:szCs w:val="24"/>
                              </w:rPr>
                              <w:t>(sequencing words)</w:t>
                            </w:r>
                            <w:r w:rsidRPr="00EF1EE3">
                              <w:rPr>
                                <w:rFonts w:cstheme="minorHAnsi"/>
                                <w:color w:val="000000" w:themeColor="text1"/>
                                <w:sz w:val="24"/>
                                <w:szCs w:val="24"/>
                              </w:rPr>
                              <w:t>,</w:t>
                            </w:r>
                            <w:r w:rsidRPr="000F5727">
                              <w:rPr>
                                <w:rFonts w:cstheme="minorHAnsi"/>
                                <w:color w:val="FF0000"/>
                                <w:sz w:val="24"/>
                                <w:szCs w:val="24"/>
                              </w:rPr>
                              <w:t xml:space="preserve"> </w:t>
                            </w:r>
                            <w:r w:rsidRPr="008C48E6">
                              <w:rPr>
                                <w:rFonts w:cstheme="minorHAnsi"/>
                                <w:color w:val="000000" w:themeColor="text1"/>
                                <w:sz w:val="24"/>
                                <w:szCs w:val="24"/>
                              </w:rPr>
                              <w:t>it is the</w:t>
                            </w:r>
                            <w:r>
                              <w:rPr>
                                <w:rFonts w:cstheme="minorHAnsi"/>
                                <w:color w:val="FF0000"/>
                                <w:sz w:val="24"/>
                                <w:szCs w:val="24"/>
                              </w:rPr>
                              <w:t xml:space="preserve">    </w:t>
                            </w:r>
                            <w:r w:rsidR="005D2BAE">
                              <w:rPr>
                                <w:rFonts w:cstheme="minorHAnsi"/>
                                <w:color w:val="FF0000"/>
                                <w:sz w:val="24"/>
                                <w:szCs w:val="24"/>
                              </w:rPr>
                              <w:t xml:space="preserve">                 </w:t>
                            </w:r>
                            <w:r>
                              <w:rPr>
                                <w:rFonts w:cstheme="minorHAnsi"/>
                                <w:color w:val="FF0000"/>
                                <w:sz w:val="24"/>
                                <w:szCs w:val="24"/>
                              </w:rPr>
                              <w:t xml:space="preserve">     </w:t>
                            </w:r>
                            <w:r w:rsidRPr="008C48E6">
                              <w:rPr>
                                <w:rFonts w:cstheme="minorHAnsi"/>
                                <w:color w:val="000000" w:themeColor="text1"/>
                                <w:sz w:val="24"/>
                                <w:szCs w:val="24"/>
                              </w:rPr>
                              <w:t xml:space="preserve"> </w:t>
                            </w:r>
                            <w:r w:rsidR="00951D9D">
                              <w:rPr>
                                <w:rFonts w:cstheme="minorHAnsi"/>
                                <w:color w:val="000000" w:themeColor="text1"/>
                                <w:sz w:val="24"/>
                                <w:szCs w:val="24"/>
                              </w:rPr>
                              <w:t>component</w:t>
                            </w:r>
                            <w:r w:rsidRPr="008C48E6">
                              <w:rPr>
                                <w:rFonts w:cstheme="minorHAnsi"/>
                                <w:color w:val="000000" w:themeColor="text1"/>
                                <w:sz w:val="24"/>
                                <w:szCs w:val="24"/>
                              </w:rPr>
                              <w:t>.</w:t>
                            </w:r>
                            <w:r>
                              <w:rPr>
                                <w:rFonts w:cstheme="minorHAnsi"/>
                                <w:color w:val="000000" w:themeColor="text1"/>
                                <w:sz w:val="24"/>
                                <w:szCs w:val="24"/>
                              </w:rPr>
                              <w:t xml:space="preserve">  </w:t>
                            </w:r>
                            <w:r w:rsidR="005D2BAE">
                              <w:rPr>
                                <w:rFonts w:cstheme="minorHAnsi"/>
                                <w:color w:val="000000" w:themeColor="text1"/>
                                <w:sz w:val="24"/>
                                <w:szCs w:val="24"/>
                              </w:rPr>
                              <w:t xml:space="preserve"> </w:t>
                            </w:r>
                            <w:r w:rsidRPr="00DB4947">
                              <w:rPr>
                                <w:rFonts w:cstheme="minorHAnsi"/>
                                <w:color w:val="000000" w:themeColor="text1"/>
                                <w:sz w:val="24"/>
                                <w:szCs w:val="24"/>
                              </w:rPr>
                              <w:t>The original definition of "light bus" under the Road Traffic Ordinance was</w:t>
                            </w:r>
                            <w:r>
                              <w:rPr>
                                <w:rFonts w:cstheme="minorHAnsi"/>
                                <w:color w:val="000000" w:themeColor="text1"/>
                                <w:sz w:val="24"/>
                                <w:szCs w:val="24"/>
                              </w:rPr>
                              <w:t xml:space="preserve"> </w:t>
                            </w:r>
                          </w:p>
                          <w:p w14:paraId="5ACF390C" w14:textId="3C713FF6" w:rsidR="005D2BAE" w:rsidRDefault="005D2BAE" w:rsidP="005D2BAE">
                            <w:pPr>
                              <w:spacing w:after="0" w:line="360" w:lineRule="auto"/>
                              <w:ind w:firstLineChars="327" w:firstLine="785"/>
                              <w:rPr>
                                <w:rFonts w:cstheme="minorHAnsi"/>
                                <w:color w:val="000000" w:themeColor="text1"/>
                                <w:sz w:val="24"/>
                                <w:szCs w:val="24"/>
                              </w:rPr>
                            </w:pPr>
                          </w:p>
                          <w:p w14:paraId="5FAF8B4B" w14:textId="66444406" w:rsidR="005D2BAE" w:rsidRDefault="005D2BAE" w:rsidP="005D2BAE">
                            <w:pPr>
                              <w:spacing w:after="0" w:line="360" w:lineRule="auto"/>
                              <w:ind w:firstLineChars="327" w:firstLine="785"/>
                              <w:rPr>
                                <w:rFonts w:cstheme="minorHAnsi"/>
                                <w:color w:val="000000" w:themeColor="text1"/>
                                <w:sz w:val="24"/>
                                <w:szCs w:val="24"/>
                              </w:rPr>
                            </w:pPr>
                          </w:p>
                          <w:p w14:paraId="75870BA4" w14:textId="77777777" w:rsidR="005D2BAE" w:rsidRDefault="005D2BAE" w:rsidP="005D2BAE">
                            <w:pPr>
                              <w:spacing w:after="0" w:line="360" w:lineRule="auto"/>
                              <w:ind w:firstLineChars="327" w:firstLine="785"/>
                              <w:rPr>
                                <w:rFonts w:eastAsia="新細明體" w:cstheme="minorHAnsi"/>
                                <w:color w:val="FF0000"/>
                                <w:sz w:val="24"/>
                                <w:szCs w:val="24"/>
                                <w:lang w:val="en-GB" w:eastAsia="zh-HK"/>
                              </w:rPr>
                            </w:pPr>
                          </w:p>
                          <w:p w14:paraId="5FA0F9C6" w14:textId="54AF8C9F" w:rsidR="00270935" w:rsidRPr="00A45D3B" w:rsidRDefault="00270935" w:rsidP="005D2BAE">
                            <w:pPr>
                              <w:spacing w:after="0" w:line="360" w:lineRule="auto"/>
                              <w:ind w:firstLineChars="777" w:firstLine="1865"/>
                              <w:rPr>
                                <w:rFonts w:cstheme="minorHAnsi"/>
                                <w:color w:val="000000" w:themeColor="text1"/>
                                <w:sz w:val="24"/>
                                <w:szCs w:val="24"/>
                              </w:rPr>
                            </w:pPr>
                            <w:r>
                              <w:rPr>
                                <w:rFonts w:cstheme="minorHAnsi"/>
                                <w:color w:val="FF0000"/>
                                <w:sz w:val="24"/>
                                <w:szCs w:val="24"/>
                              </w:rPr>
                              <w:t xml:space="preserve">   </w:t>
                            </w:r>
                            <w:r w:rsidRPr="000E214D">
                              <w:rPr>
                                <w:rFonts w:cstheme="minorHAnsi"/>
                                <w:color w:val="000000" w:themeColor="text1"/>
                                <w:sz w:val="24"/>
                                <w:szCs w:val="24"/>
                              </w:rPr>
                              <w:t>(sequencing words)</w:t>
                            </w:r>
                            <w:r w:rsidRPr="00EF1EE3">
                              <w:rPr>
                                <w:rFonts w:cstheme="minorHAnsi"/>
                                <w:color w:val="000000" w:themeColor="text1"/>
                                <w:sz w:val="24"/>
                                <w:szCs w:val="24"/>
                              </w:rPr>
                              <w:t>,</w:t>
                            </w:r>
                            <w:r w:rsidRPr="000F5727">
                              <w:rPr>
                                <w:rFonts w:cstheme="minorHAnsi"/>
                                <w:color w:val="FF0000"/>
                                <w:sz w:val="24"/>
                                <w:szCs w:val="24"/>
                              </w:rPr>
                              <w:t xml:space="preserve"> </w:t>
                            </w:r>
                            <w:r>
                              <w:rPr>
                                <w:rFonts w:cstheme="minorHAnsi"/>
                                <w:color w:val="FF0000"/>
                                <w:sz w:val="24"/>
                                <w:szCs w:val="24"/>
                              </w:rPr>
                              <w:t xml:space="preserve">               </w:t>
                            </w:r>
                            <w:r w:rsidR="005D2BAE">
                              <w:rPr>
                                <w:rFonts w:cstheme="minorHAnsi"/>
                                <w:color w:val="FF0000"/>
                                <w:sz w:val="24"/>
                                <w:szCs w:val="24"/>
                              </w:rPr>
                              <w:t xml:space="preserve">                          </w:t>
                            </w:r>
                            <w:r w:rsidRPr="00A45D3B">
                              <w:rPr>
                                <w:rFonts w:cstheme="minorHAnsi"/>
                                <w:color w:val="FF0000"/>
                                <w:sz w:val="24"/>
                                <w:szCs w:val="24"/>
                              </w:rPr>
                              <w:t xml:space="preserve"> </w:t>
                            </w:r>
                            <w:r>
                              <w:rPr>
                                <w:rFonts w:cstheme="minorHAnsi"/>
                                <w:color w:val="FF0000"/>
                                <w:sz w:val="24"/>
                                <w:szCs w:val="24"/>
                              </w:rPr>
                              <w:t xml:space="preserve">     </w:t>
                            </w:r>
                            <w:r w:rsidRPr="00A45D3B">
                              <w:rPr>
                                <w:rFonts w:cstheme="minorHAnsi"/>
                                <w:color w:val="000000" w:themeColor="text1"/>
                                <w:sz w:val="24"/>
                                <w:szCs w:val="24"/>
                              </w:rPr>
                              <w:t>exists</w:t>
                            </w:r>
                            <w:r>
                              <w:rPr>
                                <w:rFonts w:cstheme="minorHAnsi"/>
                                <w:color w:val="000000" w:themeColor="text1"/>
                                <w:sz w:val="24"/>
                                <w:szCs w:val="24"/>
                              </w:rPr>
                              <w:t xml:space="preserve"> which allows t</w:t>
                            </w:r>
                            <w:r w:rsidRPr="00A45D3B">
                              <w:rPr>
                                <w:rFonts w:cstheme="minorHAnsi"/>
                                <w:color w:val="000000" w:themeColor="text1"/>
                                <w:sz w:val="24"/>
                                <w:szCs w:val="24"/>
                              </w:rPr>
                              <w:t>he supply of, the demand for, and the operation of PLB</w:t>
                            </w:r>
                            <w:r w:rsidR="00A04838">
                              <w:rPr>
                                <w:rFonts w:cstheme="minorHAnsi"/>
                                <w:color w:val="000000" w:themeColor="text1"/>
                                <w:sz w:val="24"/>
                                <w:szCs w:val="24"/>
                              </w:rPr>
                              <w:t>s</w:t>
                            </w:r>
                            <w:r>
                              <w:rPr>
                                <w:rFonts w:cstheme="minorHAnsi"/>
                                <w:color w:val="000000" w:themeColor="text1"/>
                                <w:sz w:val="24"/>
                                <w:szCs w:val="24"/>
                              </w:rPr>
                              <w:t xml:space="preserve"> to be</w:t>
                            </w:r>
                            <w:r w:rsidRPr="00A45D3B">
                              <w:rPr>
                                <w:rFonts w:cstheme="minorHAnsi"/>
                                <w:color w:val="000000" w:themeColor="text1"/>
                                <w:sz w:val="24"/>
                                <w:szCs w:val="24"/>
                              </w:rPr>
                              <w:t xml:space="preserve"> </w:t>
                            </w:r>
                          </w:p>
                          <w:p w14:paraId="3D9B0BB4" w14:textId="77777777" w:rsidR="00270935" w:rsidRPr="00DB4947" w:rsidRDefault="00270935" w:rsidP="00270935">
                            <w:pPr>
                              <w:spacing w:after="0" w:line="360" w:lineRule="auto"/>
                              <w:ind w:firstLineChars="177" w:firstLine="425"/>
                              <w:rPr>
                                <w:rFonts w:cstheme="minorHAnsi"/>
                                <w:color w:val="FF0000"/>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CB5DD6" id="文字方塊 74" o:spid="_x0000_s1178" type="#_x0000_t202" style="position:absolute;left:0;text-align:left;margin-left:35.05pt;margin-top:10.7pt;width:386.9pt;height:577.5pt;z-index:251937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" filled="f" stroked="f" strokeweight=".5pt">
                <v:textbox>
                  <w:txbxContent>
                    <w:p w14:paraId="2656EB50" w14:textId="040221BC" w:rsidR="00270935" w:rsidRDefault="00270935" w:rsidP="00270935">
                      <w:pPr>
                        <w:spacing w:after="0" w:line="360" w:lineRule="auto"/>
                        <w:ind w:firstLineChars="200" w:firstLine="480"/>
                        <w:rPr>
                          <w:rFonts w:cstheme="minorHAnsi"/>
                          <w:color w:val="FF0000"/>
                          <w:sz w:val="24"/>
                          <w:szCs w:val="24"/>
                        </w:rPr>
                      </w:pPr>
                      <w:r w:rsidRPr="00AD1C82">
                        <w:rPr>
                          <w:rFonts w:cstheme="minorHAnsi"/>
                          <w:color w:val="000000" w:themeColor="text1"/>
                          <w:sz w:val="24"/>
                          <w:szCs w:val="24"/>
                        </w:rPr>
                        <w:t>The context of</w:t>
                      </w:r>
                      <w:r>
                        <w:rPr>
                          <w:rFonts w:cstheme="minorHAnsi"/>
                          <w:color w:val="FF0000"/>
                          <w:sz w:val="24"/>
                          <w:szCs w:val="24"/>
                        </w:rPr>
                        <w:t xml:space="preserve"> </w:t>
                      </w:r>
                      <w:r>
                        <w:rPr>
                          <w:rFonts w:cstheme="minorHAnsi"/>
                          <w:sz w:val="24"/>
                          <w:szCs w:val="24"/>
                        </w:rPr>
                        <w:t>the decision-making p</w:t>
                      </w:r>
                      <w:r w:rsidRPr="00BD6B40">
                        <w:rPr>
                          <w:rFonts w:cstheme="minorHAnsi"/>
                          <w:sz w:val="24"/>
                          <w:szCs w:val="24"/>
                        </w:rPr>
                        <w:t>rocess</w:t>
                      </w:r>
                      <w:r>
                        <w:rPr>
                          <w:rFonts w:cstheme="minorHAnsi"/>
                          <w:sz w:val="24"/>
                          <w:szCs w:val="24"/>
                        </w:rPr>
                        <w:t xml:space="preserve"> of the HKSAR </w:t>
                      </w:r>
                      <w:r>
                        <w:rPr>
                          <w:rFonts w:cstheme="minorHAnsi" w:hint="eastAsia"/>
                          <w:sz w:val="24"/>
                          <w:szCs w:val="24"/>
                        </w:rPr>
                        <w:t xml:space="preserve">Government regarding </w:t>
                      </w:r>
                      <w:r w:rsidRPr="00BD6B40">
                        <w:rPr>
                          <w:rFonts w:cstheme="minorHAnsi"/>
                          <w:sz w:val="24"/>
                          <w:szCs w:val="24"/>
                        </w:rPr>
                        <w:t>increasing the maximum seating capacity of the public light buse</w:t>
                      </w:r>
                      <w:r w:rsidRPr="000E214D">
                        <w:rPr>
                          <w:rFonts w:cstheme="minorHAnsi"/>
                          <w:color w:val="000000" w:themeColor="text1"/>
                          <w:sz w:val="24"/>
                          <w:szCs w:val="24"/>
                        </w:rPr>
                        <w:t>s</w:t>
                      </w:r>
                      <w:r w:rsidR="003E1585">
                        <w:rPr>
                          <w:rFonts w:cstheme="minorHAnsi"/>
                          <w:color w:val="000000" w:themeColor="text1"/>
                          <w:sz w:val="24"/>
                          <w:szCs w:val="24"/>
                        </w:rPr>
                        <w:t xml:space="preserve"> (PLBs)</w:t>
                      </w:r>
                      <w:r w:rsidRPr="000E214D">
                        <w:rPr>
                          <w:rFonts w:cstheme="minorHAnsi"/>
                          <w:color w:val="000000" w:themeColor="text1"/>
                          <w:sz w:val="24"/>
                          <w:szCs w:val="24"/>
                        </w:rPr>
                        <w:t xml:space="preserve"> is that</w:t>
                      </w:r>
                      <w:r>
                        <w:rPr>
                          <w:rFonts w:cstheme="minorHAnsi"/>
                          <w:color w:val="FF0000"/>
                          <w:sz w:val="24"/>
                          <w:szCs w:val="24"/>
                        </w:rPr>
                        <w:t xml:space="preserve">    </w:t>
                      </w:r>
                    </w:p>
                    <w:p w14:paraId="4A3BBFAA" w14:textId="79C85453" w:rsidR="00270935" w:rsidRPr="00270935" w:rsidRDefault="00270935" w:rsidP="00270935">
                      <w:pPr>
                        <w:spacing w:after="0" w:line="360" w:lineRule="auto"/>
                        <w:ind w:firstLineChars="200" w:firstLine="480"/>
                        <w:rPr>
                          <w:rFonts w:cstheme="minorHAnsi"/>
                          <w:color w:val="FF0000"/>
                          <w:sz w:val="24"/>
                          <w:szCs w:val="24"/>
                        </w:rPr>
                      </w:pPr>
                    </w:p>
                    <w:p w14:paraId="1557FD93" w14:textId="04696A95" w:rsidR="00270935" w:rsidRDefault="00270935" w:rsidP="00270935">
                      <w:pPr>
                        <w:spacing w:after="0" w:line="360" w:lineRule="auto"/>
                        <w:ind w:firstLineChars="200" w:firstLine="480"/>
                        <w:rPr>
                          <w:rFonts w:cstheme="minorHAnsi"/>
                          <w:color w:val="FF0000"/>
                          <w:sz w:val="24"/>
                          <w:szCs w:val="24"/>
                        </w:rPr>
                      </w:pPr>
                    </w:p>
                    <w:p w14:paraId="2A8C15F0" w14:textId="542BEB11" w:rsidR="00270935" w:rsidRDefault="00270935" w:rsidP="00270935">
                      <w:pPr>
                        <w:spacing w:after="0" w:line="360" w:lineRule="auto"/>
                        <w:ind w:firstLineChars="200" w:firstLine="480"/>
                        <w:rPr>
                          <w:rFonts w:cstheme="minorHAnsi"/>
                          <w:color w:val="FF0000"/>
                          <w:sz w:val="24"/>
                          <w:szCs w:val="24"/>
                        </w:rPr>
                      </w:pPr>
                    </w:p>
                    <w:p w14:paraId="33E5C2FE" w14:textId="41F8AF8A" w:rsidR="00270935" w:rsidRPr="000F5727" w:rsidRDefault="00270935" w:rsidP="00270935">
                      <w:pPr>
                        <w:spacing w:after="0" w:line="360" w:lineRule="auto"/>
                        <w:ind w:firstLineChars="200" w:firstLine="480"/>
                        <w:rPr>
                          <w:rFonts w:cstheme="minorHAnsi"/>
                          <w:color w:val="FF0000"/>
                          <w:sz w:val="24"/>
                          <w:szCs w:val="24"/>
                        </w:rPr>
                      </w:pPr>
                      <w:r w:rsidRPr="000E214D">
                        <w:rPr>
                          <w:rFonts w:cstheme="minorHAnsi"/>
                          <w:color w:val="000000" w:themeColor="text1"/>
                          <w:sz w:val="24"/>
                          <w:szCs w:val="24"/>
                        </w:rPr>
                        <w:t xml:space="preserve">The decision making process first started with </w:t>
                      </w:r>
                      <w:r>
                        <w:rPr>
                          <w:rFonts w:cstheme="minorHAnsi"/>
                          <w:color w:val="000000" w:themeColor="text1"/>
                          <w:sz w:val="24"/>
                          <w:szCs w:val="24"/>
                        </w:rPr>
                        <w:t xml:space="preserve">the input </w:t>
                      </w:r>
                      <w:r w:rsidR="00951D9D">
                        <w:rPr>
                          <w:rFonts w:cstheme="minorHAnsi"/>
                          <w:color w:val="000000" w:themeColor="text1"/>
                          <w:sz w:val="24"/>
                          <w:szCs w:val="24"/>
                        </w:rPr>
                        <w:t>component</w:t>
                      </w:r>
                      <w:r>
                        <w:rPr>
                          <w:rFonts w:cstheme="minorHAnsi"/>
                          <w:color w:val="000000" w:themeColor="text1"/>
                          <w:sz w:val="24"/>
                          <w:szCs w:val="24"/>
                        </w:rPr>
                        <w:t>.</w:t>
                      </w:r>
                      <w:r w:rsidRPr="000E214D">
                        <w:rPr>
                          <w:color w:val="000000" w:themeColor="text1"/>
                        </w:rPr>
                        <w:t xml:space="preserve"> </w:t>
                      </w:r>
                      <w:r w:rsidRPr="000E214D">
                        <w:rPr>
                          <w:rFonts w:cstheme="minorHAnsi"/>
                          <w:color w:val="000000" w:themeColor="text1"/>
                          <w:sz w:val="24"/>
                          <w:szCs w:val="24"/>
                        </w:rPr>
                        <w:t>GMB trade union</w:t>
                      </w:r>
                    </w:p>
                    <w:p w14:paraId="6F8E275D" w14:textId="38A314A5" w:rsidR="00270935" w:rsidRDefault="00270935" w:rsidP="00270935">
                      <w:pPr>
                        <w:spacing w:after="0" w:line="360" w:lineRule="auto"/>
                        <w:ind w:firstLineChars="200" w:firstLine="480"/>
                        <w:rPr>
                          <w:rFonts w:cstheme="minorHAnsi"/>
                          <w:color w:val="FF0000"/>
                          <w:sz w:val="24"/>
                          <w:szCs w:val="24"/>
                        </w:rPr>
                      </w:pPr>
                    </w:p>
                    <w:p w14:paraId="635BC785" w14:textId="46DC5388" w:rsidR="00270935" w:rsidRDefault="00270935" w:rsidP="00270935">
                      <w:pPr>
                        <w:spacing w:after="0" w:line="360" w:lineRule="auto"/>
                        <w:ind w:firstLineChars="200" w:firstLine="480"/>
                        <w:rPr>
                          <w:rFonts w:cstheme="minorHAnsi"/>
                          <w:color w:val="FF0000"/>
                          <w:sz w:val="24"/>
                          <w:szCs w:val="24"/>
                        </w:rPr>
                      </w:pPr>
                    </w:p>
                    <w:p w14:paraId="0D7D75E1" w14:textId="77777777" w:rsidR="005D2BAE" w:rsidRPr="000F5727" w:rsidRDefault="005D2BAE" w:rsidP="00270935">
                      <w:pPr>
                        <w:spacing w:after="0" w:line="360" w:lineRule="auto"/>
                        <w:ind w:firstLineChars="200" w:firstLine="480"/>
                        <w:rPr>
                          <w:rFonts w:cstheme="minorHAnsi"/>
                          <w:color w:val="FF0000"/>
                          <w:sz w:val="24"/>
                          <w:szCs w:val="24"/>
                        </w:rPr>
                      </w:pPr>
                    </w:p>
                    <w:p w14:paraId="3B8909AE" w14:textId="6D38B1AA" w:rsidR="00270935" w:rsidRDefault="00270935" w:rsidP="00270935">
                      <w:pPr>
                        <w:spacing w:after="0" w:line="360" w:lineRule="auto"/>
                        <w:ind w:firstLineChars="177" w:firstLine="425"/>
                        <w:rPr>
                          <w:rFonts w:cstheme="minorHAnsi"/>
                          <w:color w:val="FF0000"/>
                          <w:sz w:val="24"/>
                          <w:szCs w:val="24"/>
                        </w:rPr>
                      </w:pPr>
                      <w:r>
                        <w:rPr>
                          <w:rFonts w:cstheme="minorHAnsi"/>
                          <w:color w:val="FF0000"/>
                          <w:sz w:val="24"/>
                          <w:szCs w:val="24"/>
                        </w:rPr>
                        <w:t xml:space="preserve">                           </w:t>
                      </w:r>
                      <w:r w:rsidRPr="000E214D">
                        <w:rPr>
                          <w:rFonts w:cstheme="minorHAnsi"/>
                          <w:color w:val="000000" w:themeColor="text1"/>
                          <w:sz w:val="24"/>
                          <w:szCs w:val="24"/>
                        </w:rPr>
                        <w:t>(sequencing words)</w:t>
                      </w:r>
                      <w:r w:rsidRPr="00EF1EE3">
                        <w:rPr>
                          <w:rFonts w:cstheme="minorHAnsi"/>
                          <w:color w:val="000000" w:themeColor="text1"/>
                          <w:sz w:val="24"/>
                          <w:szCs w:val="24"/>
                        </w:rPr>
                        <w:t>,</w:t>
                      </w:r>
                      <w:r w:rsidRPr="000F5727">
                        <w:rPr>
                          <w:rFonts w:cstheme="minorHAnsi"/>
                          <w:color w:val="FF0000"/>
                          <w:sz w:val="24"/>
                          <w:szCs w:val="24"/>
                        </w:rPr>
                        <w:t xml:space="preserve"> </w:t>
                      </w:r>
                      <w:r w:rsidRPr="008C48E6">
                        <w:rPr>
                          <w:rFonts w:cstheme="minorHAnsi"/>
                          <w:color w:val="000000" w:themeColor="text1"/>
                          <w:sz w:val="24"/>
                          <w:szCs w:val="24"/>
                        </w:rPr>
                        <w:t>it is the</w:t>
                      </w:r>
                      <w:r>
                        <w:rPr>
                          <w:rFonts w:cstheme="minorHAnsi"/>
                          <w:color w:val="FF0000"/>
                          <w:sz w:val="24"/>
                          <w:szCs w:val="24"/>
                        </w:rPr>
                        <w:t xml:space="preserve">                           </w:t>
                      </w:r>
                      <w:r w:rsidRPr="008C48E6">
                        <w:rPr>
                          <w:rFonts w:cstheme="minorHAnsi"/>
                          <w:color w:val="000000" w:themeColor="text1"/>
                          <w:sz w:val="24"/>
                          <w:szCs w:val="24"/>
                        </w:rPr>
                        <w:t xml:space="preserve">  </w:t>
                      </w:r>
                      <w:r w:rsidR="00DC451C">
                        <w:rPr>
                          <w:rFonts w:cstheme="minorHAnsi"/>
                          <w:color w:val="000000" w:themeColor="text1"/>
                          <w:sz w:val="24"/>
                          <w:szCs w:val="24"/>
                        </w:rPr>
                        <w:t>component</w:t>
                      </w:r>
                      <w:r w:rsidRPr="008C48E6">
                        <w:rPr>
                          <w:rFonts w:cstheme="minorHAnsi"/>
                          <w:color w:val="000000" w:themeColor="text1"/>
                          <w:sz w:val="24"/>
                          <w:szCs w:val="24"/>
                        </w:rPr>
                        <w:t>.</w:t>
                      </w:r>
                      <w:r w:rsidRPr="000F5727">
                        <w:rPr>
                          <w:rFonts w:cstheme="minorHAnsi"/>
                          <w:color w:val="FF0000"/>
                          <w:sz w:val="24"/>
                          <w:szCs w:val="24"/>
                        </w:rPr>
                        <w:t xml:space="preserve"> </w:t>
                      </w:r>
                    </w:p>
                    <w:p w14:paraId="2BE88C50" w14:textId="02E1E37B" w:rsidR="00270935" w:rsidRDefault="00270935" w:rsidP="00270935">
                      <w:pPr>
                        <w:spacing w:after="0" w:line="360" w:lineRule="auto"/>
                        <w:ind w:firstLineChars="177" w:firstLine="425"/>
                        <w:rPr>
                          <w:rFonts w:cstheme="minorHAnsi"/>
                          <w:color w:val="FF0000"/>
                          <w:sz w:val="24"/>
                          <w:szCs w:val="24"/>
                        </w:rPr>
                      </w:pPr>
                    </w:p>
                    <w:p w14:paraId="2EE0A9F2" w14:textId="37B1B0D1" w:rsidR="00270935" w:rsidRDefault="00270935" w:rsidP="00270935">
                      <w:pPr>
                        <w:spacing w:after="0" w:line="360" w:lineRule="auto"/>
                        <w:ind w:firstLineChars="177" w:firstLine="425"/>
                        <w:rPr>
                          <w:rFonts w:cstheme="minorHAnsi"/>
                          <w:color w:val="FF0000"/>
                          <w:sz w:val="24"/>
                          <w:szCs w:val="24"/>
                        </w:rPr>
                      </w:pPr>
                    </w:p>
                    <w:p w14:paraId="36D90417" w14:textId="2F2ECED9" w:rsidR="00270935" w:rsidRDefault="00270935" w:rsidP="00270935">
                      <w:pPr>
                        <w:spacing w:after="0" w:line="360" w:lineRule="auto"/>
                        <w:ind w:firstLineChars="177" w:firstLine="425"/>
                        <w:rPr>
                          <w:rFonts w:cstheme="minorHAnsi"/>
                          <w:color w:val="FF0000"/>
                          <w:sz w:val="24"/>
                          <w:szCs w:val="24"/>
                        </w:rPr>
                      </w:pPr>
                    </w:p>
                    <w:p w14:paraId="31C2167A" w14:textId="27B83C73" w:rsidR="00270935" w:rsidRDefault="00270935" w:rsidP="00270935">
                      <w:pPr>
                        <w:spacing w:after="0" w:line="360" w:lineRule="auto"/>
                        <w:ind w:firstLineChars="177" w:firstLine="425"/>
                        <w:rPr>
                          <w:rFonts w:cstheme="minorHAnsi"/>
                          <w:color w:val="FF0000"/>
                          <w:sz w:val="24"/>
                          <w:szCs w:val="24"/>
                        </w:rPr>
                      </w:pPr>
                    </w:p>
                    <w:p w14:paraId="329D7FD8" w14:textId="77777777" w:rsidR="00270935" w:rsidRDefault="00270935" w:rsidP="00270935">
                      <w:pPr>
                        <w:spacing w:after="0" w:line="360" w:lineRule="auto"/>
                        <w:ind w:firstLineChars="177" w:firstLine="425"/>
                        <w:rPr>
                          <w:rFonts w:cstheme="minorHAnsi"/>
                          <w:color w:val="FF0000"/>
                          <w:sz w:val="24"/>
                          <w:szCs w:val="24"/>
                        </w:rPr>
                      </w:pPr>
                    </w:p>
                    <w:p w14:paraId="13452B76" w14:textId="5E205A41" w:rsidR="00270935" w:rsidRDefault="00270935" w:rsidP="005D2BAE">
                      <w:pPr>
                        <w:spacing w:after="0" w:line="360" w:lineRule="auto"/>
                        <w:ind w:firstLineChars="327" w:firstLine="785"/>
                        <w:rPr>
                          <w:rFonts w:cstheme="minorHAnsi"/>
                          <w:color w:val="000000" w:themeColor="text1"/>
                          <w:sz w:val="24"/>
                          <w:szCs w:val="24"/>
                        </w:rPr>
                      </w:pPr>
                      <w:r>
                        <w:rPr>
                          <w:rFonts w:cstheme="minorHAnsi" w:hint="eastAsia"/>
                          <w:color w:val="FF0000"/>
                          <w:sz w:val="24"/>
                          <w:szCs w:val="24"/>
                        </w:rPr>
                        <w:t xml:space="preserve"> </w:t>
                      </w:r>
                      <w:r w:rsidR="005D2BAE">
                        <w:rPr>
                          <w:rFonts w:cstheme="minorHAnsi"/>
                          <w:color w:val="FF0000"/>
                          <w:sz w:val="24"/>
                          <w:szCs w:val="24"/>
                        </w:rPr>
                        <w:t xml:space="preserve">               </w:t>
                      </w:r>
                      <w:r>
                        <w:rPr>
                          <w:rFonts w:cstheme="minorHAnsi"/>
                          <w:color w:val="FF0000"/>
                          <w:sz w:val="24"/>
                          <w:szCs w:val="24"/>
                        </w:rPr>
                        <w:t xml:space="preserve">      </w:t>
                      </w:r>
                      <w:r w:rsidRPr="000E214D">
                        <w:rPr>
                          <w:rFonts w:cstheme="minorHAnsi"/>
                          <w:color w:val="000000" w:themeColor="text1"/>
                          <w:sz w:val="24"/>
                          <w:szCs w:val="24"/>
                        </w:rPr>
                        <w:t>(sequencing words)</w:t>
                      </w:r>
                      <w:r w:rsidRPr="00EF1EE3">
                        <w:rPr>
                          <w:rFonts w:cstheme="minorHAnsi"/>
                          <w:color w:val="000000" w:themeColor="text1"/>
                          <w:sz w:val="24"/>
                          <w:szCs w:val="24"/>
                        </w:rPr>
                        <w:t>,</w:t>
                      </w:r>
                      <w:r w:rsidRPr="000F5727">
                        <w:rPr>
                          <w:rFonts w:cstheme="minorHAnsi"/>
                          <w:color w:val="FF0000"/>
                          <w:sz w:val="24"/>
                          <w:szCs w:val="24"/>
                        </w:rPr>
                        <w:t xml:space="preserve"> </w:t>
                      </w:r>
                      <w:r w:rsidRPr="008C48E6">
                        <w:rPr>
                          <w:rFonts w:cstheme="minorHAnsi"/>
                          <w:color w:val="000000" w:themeColor="text1"/>
                          <w:sz w:val="24"/>
                          <w:szCs w:val="24"/>
                        </w:rPr>
                        <w:t>it is the</w:t>
                      </w:r>
                      <w:r>
                        <w:rPr>
                          <w:rFonts w:cstheme="minorHAnsi"/>
                          <w:color w:val="FF0000"/>
                          <w:sz w:val="24"/>
                          <w:szCs w:val="24"/>
                        </w:rPr>
                        <w:t xml:space="preserve">    </w:t>
                      </w:r>
                      <w:r w:rsidR="005D2BAE">
                        <w:rPr>
                          <w:rFonts w:cstheme="minorHAnsi"/>
                          <w:color w:val="FF0000"/>
                          <w:sz w:val="24"/>
                          <w:szCs w:val="24"/>
                        </w:rPr>
                        <w:t xml:space="preserve">                 </w:t>
                      </w:r>
                      <w:r>
                        <w:rPr>
                          <w:rFonts w:cstheme="minorHAnsi"/>
                          <w:color w:val="FF0000"/>
                          <w:sz w:val="24"/>
                          <w:szCs w:val="24"/>
                        </w:rPr>
                        <w:t xml:space="preserve">     </w:t>
                      </w:r>
                      <w:r w:rsidRPr="008C48E6">
                        <w:rPr>
                          <w:rFonts w:cstheme="minorHAnsi"/>
                          <w:color w:val="000000" w:themeColor="text1"/>
                          <w:sz w:val="24"/>
                          <w:szCs w:val="24"/>
                        </w:rPr>
                        <w:t xml:space="preserve"> </w:t>
                      </w:r>
                      <w:r w:rsidR="00951D9D">
                        <w:rPr>
                          <w:rFonts w:cstheme="minorHAnsi"/>
                          <w:color w:val="000000" w:themeColor="text1"/>
                          <w:sz w:val="24"/>
                          <w:szCs w:val="24"/>
                        </w:rPr>
                        <w:t>component</w:t>
                      </w:r>
                      <w:r w:rsidRPr="008C48E6">
                        <w:rPr>
                          <w:rFonts w:cstheme="minorHAnsi"/>
                          <w:color w:val="000000" w:themeColor="text1"/>
                          <w:sz w:val="24"/>
                          <w:szCs w:val="24"/>
                        </w:rPr>
                        <w:t>.</w:t>
                      </w:r>
                      <w:r>
                        <w:rPr>
                          <w:rFonts w:cstheme="minorHAnsi"/>
                          <w:color w:val="000000" w:themeColor="text1"/>
                          <w:sz w:val="24"/>
                          <w:szCs w:val="24"/>
                        </w:rPr>
                        <w:t xml:space="preserve">  </w:t>
                      </w:r>
                      <w:r w:rsidR="005D2BAE">
                        <w:rPr>
                          <w:rFonts w:cstheme="minorHAnsi"/>
                          <w:color w:val="000000" w:themeColor="text1"/>
                          <w:sz w:val="24"/>
                          <w:szCs w:val="24"/>
                        </w:rPr>
                        <w:t xml:space="preserve"> </w:t>
                      </w:r>
                      <w:r w:rsidRPr="00DB4947">
                        <w:rPr>
                          <w:rFonts w:cstheme="minorHAnsi"/>
                          <w:color w:val="000000" w:themeColor="text1"/>
                          <w:sz w:val="24"/>
                          <w:szCs w:val="24"/>
                        </w:rPr>
                        <w:t>The original definition of "light bus" under the Road Traffic Ordinance was</w:t>
                      </w:r>
                      <w:r>
                        <w:rPr>
                          <w:rFonts w:cstheme="minorHAnsi"/>
                          <w:color w:val="000000" w:themeColor="text1"/>
                          <w:sz w:val="24"/>
                          <w:szCs w:val="24"/>
                        </w:rPr>
                        <w:t xml:space="preserve"> </w:t>
                      </w:r>
                    </w:p>
                    <w:p w14:paraId="5ACF390C" w14:textId="3C713FF6" w:rsidR="005D2BAE" w:rsidRDefault="005D2BAE" w:rsidP="005D2BAE">
                      <w:pPr>
                        <w:spacing w:after="0" w:line="360" w:lineRule="auto"/>
                        <w:ind w:firstLineChars="327" w:firstLine="785"/>
                        <w:rPr>
                          <w:rFonts w:cstheme="minorHAnsi"/>
                          <w:color w:val="000000" w:themeColor="text1"/>
                          <w:sz w:val="24"/>
                          <w:szCs w:val="24"/>
                        </w:rPr>
                      </w:pPr>
                    </w:p>
                    <w:p w14:paraId="5FAF8B4B" w14:textId="66444406" w:rsidR="005D2BAE" w:rsidRDefault="005D2BAE" w:rsidP="005D2BAE">
                      <w:pPr>
                        <w:spacing w:after="0" w:line="360" w:lineRule="auto"/>
                        <w:ind w:firstLineChars="327" w:firstLine="785"/>
                        <w:rPr>
                          <w:rFonts w:cstheme="minorHAnsi"/>
                          <w:color w:val="000000" w:themeColor="text1"/>
                          <w:sz w:val="24"/>
                          <w:szCs w:val="24"/>
                        </w:rPr>
                      </w:pPr>
                    </w:p>
                    <w:p w14:paraId="75870BA4" w14:textId="77777777" w:rsidR="005D2BAE" w:rsidRDefault="005D2BAE" w:rsidP="005D2BAE">
                      <w:pPr>
                        <w:spacing w:after="0" w:line="360" w:lineRule="auto"/>
                        <w:ind w:firstLineChars="327" w:firstLine="785"/>
                        <w:rPr>
                          <w:rFonts w:eastAsia="新細明體" w:cstheme="minorHAnsi"/>
                          <w:color w:val="FF0000"/>
                          <w:sz w:val="24"/>
                          <w:szCs w:val="24"/>
                          <w:lang w:val="en-GB" w:eastAsia="zh-HK"/>
                        </w:rPr>
                      </w:pPr>
                    </w:p>
                    <w:p w14:paraId="5FA0F9C6" w14:textId="54AF8C9F" w:rsidR="00270935" w:rsidRPr="00A45D3B" w:rsidRDefault="00270935" w:rsidP="005D2BAE">
                      <w:pPr>
                        <w:spacing w:after="0" w:line="360" w:lineRule="auto"/>
                        <w:ind w:firstLineChars="777" w:firstLine="1865"/>
                        <w:rPr>
                          <w:rFonts w:cstheme="minorHAnsi"/>
                          <w:color w:val="000000" w:themeColor="text1"/>
                          <w:sz w:val="24"/>
                          <w:szCs w:val="24"/>
                        </w:rPr>
                      </w:pPr>
                      <w:r>
                        <w:rPr>
                          <w:rFonts w:cstheme="minorHAnsi"/>
                          <w:color w:val="FF0000"/>
                          <w:sz w:val="24"/>
                          <w:szCs w:val="24"/>
                        </w:rPr>
                        <w:t xml:space="preserve">   </w:t>
                      </w:r>
                      <w:r w:rsidRPr="000E214D">
                        <w:rPr>
                          <w:rFonts w:cstheme="minorHAnsi"/>
                          <w:color w:val="000000" w:themeColor="text1"/>
                          <w:sz w:val="24"/>
                          <w:szCs w:val="24"/>
                        </w:rPr>
                        <w:t>(sequencing words</w:t>
                      </w:r>
                      <w:proofErr w:type="gramStart"/>
                      <w:r w:rsidRPr="000E214D">
                        <w:rPr>
                          <w:rFonts w:cstheme="minorHAnsi"/>
                          <w:color w:val="000000" w:themeColor="text1"/>
                          <w:sz w:val="24"/>
                          <w:szCs w:val="24"/>
                        </w:rPr>
                        <w:t>)</w:t>
                      </w:r>
                      <w:r w:rsidRPr="00EF1EE3">
                        <w:rPr>
                          <w:rFonts w:cstheme="minorHAnsi"/>
                          <w:color w:val="000000" w:themeColor="text1"/>
                          <w:sz w:val="24"/>
                          <w:szCs w:val="24"/>
                        </w:rPr>
                        <w:t>,</w:t>
                      </w:r>
                      <w:r w:rsidRPr="000F5727">
                        <w:rPr>
                          <w:rFonts w:cstheme="minorHAnsi"/>
                          <w:color w:val="FF0000"/>
                          <w:sz w:val="24"/>
                          <w:szCs w:val="24"/>
                        </w:rPr>
                        <w:t xml:space="preserve"> </w:t>
                      </w:r>
                      <w:r>
                        <w:rPr>
                          <w:rFonts w:cstheme="minorHAnsi"/>
                          <w:color w:val="FF0000"/>
                          <w:sz w:val="24"/>
                          <w:szCs w:val="24"/>
                        </w:rPr>
                        <w:t xml:space="preserve">  </w:t>
                      </w:r>
                      <w:proofErr w:type="gramEnd"/>
                      <w:r>
                        <w:rPr>
                          <w:rFonts w:cstheme="minorHAnsi"/>
                          <w:color w:val="FF0000"/>
                          <w:sz w:val="24"/>
                          <w:szCs w:val="24"/>
                        </w:rPr>
                        <w:t xml:space="preserve">             </w:t>
                      </w:r>
                      <w:r w:rsidR="005D2BAE">
                        <w:rPr>
                          <w:rFonts w:cstheme="minorHAnsi"/>
                          <w:color w:val="FF0000"/>
                          <w:sz w:val="24"/>
                          <w:szCs w:val="24"/>
                        </w:rPr>
                        <w:t xml:space="preserve">                          </w:t>
                      </w:r>
                      <w:r w:rsidRPr="00A45D3B">
                        <w:rPr>
                          <w:rFonts w:cstheme="minorHAnsi"/>
                          <w:color w:val="FF0000"/>
                          <w:sz w:val="24"/>
                          <w:szCs w:val="24"/>
                        </w:rPr>
                        <w:t xml:space="preserve"> </w:t>
                      </w:r>
                      <w:r>
                        <w:rPr>
                          <w:rFonts w:cstheme="minorHAnsi"/>
                          <w:color w:val="FF0000"/>
                          <w:sz w:val="24"/>
                          <w:szCs w:val="24"/>
                        </w:rPr>
                        <w:t xml:space="preserve">     </w:t>
                      </w:r>
                      <w:r w:rsidRPr="00A45D3B">
                        <w:rPr>
                          <w:rFonts w:cstheme="minorHAnsi"/>
                          <w:color w:val="000000" w:themeColor="text1"/>
                          <w:sz w:val="24"/>
                          <w:szCs w:val="24"/>
                        </w:rPr>
                        <w:t>exists</w:t>
                      </w:r>
                      <w:r>
                        <w:rPr>
                          <w:rFonts w:cstheme="minorHAnsi"/>
                          <w:color w:val="000000" w:themeColor="text1"/>
                          <w:sz w:val="24"/>
                          <w:szCs w:val="24"/>
                        </w:rPr>
                        <w:t xml:space="preserve"> which allows t</w:t>
                      </w:r>
                      <w:r w:rsidRPr="00A45D3B">
                        <w:rPr>
                          <w:rFonts w:cstheme="minorHAnsi"/>
                          <w:color w:val="000000" w:themeColor="text1"/>
                          <w:sz w:val="24"/>
                          <w:szCs w:val="24"/>
                        </w:rPr>
                        <w:t>he supply of, the demand for, and the operation of PLB</w:t>
                      </w:r>
                      <w:r w:rsidR="00A04838">
                        <w:rPr>
                          <w:rFonts w:cstheme="minorHAnsi"/>
                          <w:color w:val="000000" w:themeColor="text1"/>
                          <w:sz w:val="24"/>
                          <w:szCs w:val="24"/>
                        </w:rPr>
                        <w:t>s</w:t>
                      </w:r>
                      <w:r>
                        <w:rPr>
                          <w:rFonts w:cstheme="minorHAnsi"/>
                          <w:color w:val="000000" w:themeColor="text1"/>
                          <w:sz w:val="24"/>
                          <w:szCs w:val="24"/>
                        </w:rPr>
                        <w:t xml:space="preserve"> to be</w:t>
                      </w:r>
                      <w:r w:rsidRPr="00A45D3B">
                        <w:rPr>
                          <w:rFonts w:cstheme="minorHAnsi"/>
                          <w:color w:val="000000" w:themeColor="text1"/>
                          <w:sz w:val="24"/>
                          <w:szCs w:val="24"/>
                        </w:rPr>
                        <w:t xml:space="preserve"> </w:t>
                      </w:r>
                    </w:p>
                    <w:p w14:paraId="3D9B0BB4" w14:textId="77777777" w:rsidR="00270935" w:rsidRPr="00DB4947" w:rsidRDefault="00270935" w:rsidP="00270935">
                      <w:pPr>
                        <w:spacing w:after="0" w:line="360" w:lineRule="auto"/>
                        <w:ind w:firstLineChars="177" w:firstLine="425"/>
                        <w:rPr>
                          <w:rFonts w:cstheme="minorHAnsi"/>
                          <w:color w:val="FF0000"/>
                          <w:sz w:val="24"/>
                          <w:szCs w:val="24"/>
                        </w:rPr>
                      </w:pPr>
                    </w:p>
                  </w:txbxContent>
                </v:textbox>
                <w10:wrap anchorx="margin"/>
              </v:shape>
            </w:pict>
          </mc:Fallback>
        </mc:AlternateContent>
      </w:r>
      <w:r w:rsidR="002A6655">
        <w:rPr>
          <w:rFonts w:cstheme="minorHAnsi"/>
          <w:noProof/>
          <w:sz w:val="24"/>
          <w:szCs w:val="24"/>
        </w:rPr>
        <mc:AlternateContent>
          <mc:Choice Requires="wpg">
            <w:drawing>
              <wp:anchor distT="0" distB="0" distL="114300" distR="114300" simplePos="0" relativeHeight="251677696" behindDoc="0" locked="0" layoutInCell="1" allowOverlap="1" wp14:anchorId="4BF17D98" wp14:editId="03245051">
                <wp:simplePos x="0" y="0"/>
                <wp:positionH relativeFrom="column">
                  <wp:posOffset>-834533</wp:posOffset>
                </wp:positionH>
                <wp:positionV relativeFrom="paragraph">
                  <wp:posOffset>132139</wp:posOffset>
                </wp:positionV>
                <wp:extent cx="1281430" cy="3657600"/>
                <wp:effectExtent l="0" t="0" r="242570" b="0"/>
                <wp:wrapNone/>
                <wp:docPr id="131319" name="群組 131319"/>
                <wp:cNvGraphicFramePr/>
                <a:graphic xmlns:a="http://schemas.openxmlformats.org/drawingml/2006/main">
                  <a:graphicData uri="http://schemas.microsoft.com/office/word/2010/wordprocessingGroup">
                    <wpg:wgp>
                      <wpg:cNvGrpSpPr/>
                      <wpg:grpSpPr>
                        <a:xfrm>
                          <a:off x="0" y="0"/>
                          <a:ext cx="1281430" cy="3657600"/>
                          <a:chOff x="-20953" y="295989"/>
                          <a:chExt cx="1281793" cy="3542035"/>
                        </a:xfrm>
                        <a:solidFill>
                          <a:schemeClr val="accent2">
                            <a:lumMod val="20000"/>
                            <a:lumOff val="80000"/>
                          </a:schemeClr>
                        </a:solidFill>
                      </wpg:grpSpPr>
                      <wps:wsp>
                        <wps:cNvPr id="112" name="語音泡泡: 圓角矩形 112"/>
                        <wps:cNvSpPr/>
                        <wps:spPr>
                          <a:xfrm>
                            <a:off x="-2979" y="295989"/>
                            <a:ext cx="1263819" cy="1004254"/>
                          </a:xfrm>
                          <a:prstGeom prst="wedgeRoundRectCallout">
                            <a:avLst>
                              <a:gd name="adj1" fmla="val 68382"/>
                              <a:gd name="adj2" fmla="val -4056"/>
                              <a:gd name="adj3" fmla="val 16667"/>
                            </a:avLst>
                          </a:prstGeom>
                          <a:grpFill/>
                          <a:ln>
                            <a:noFill/>
                          </a:ln>
                        </wps:spPr>
                        <wps:style>
                          <a:lnRef idx="1">
                            <a:schemeClr val="accent4"/>
                          </a:lnRef>
                          <a:fillRef idx="2">
                            <a:schemeClr val="accent4"/>
                          </a:fillRef>
                          <a:effectRef idx="1">
                            <a:schemeClr val="accent4"/>
                          </a:effectRef>
                          <a:fontRef idx="minor">
                            <a:schemeClr val="dk1"/>
                          </a:fontRef>
                        </wps:style>
                        <wps:txbx>
                          <w:txbxContent>
                            <w:p w14:paraId="78FE124D" w14:textId="3FEB5AB8" w:rsidR="003071FB" w:rsidRPr="000F5727" w:rsidRDefault="003071FB" w:rsidP="00454118">
                              <w:pPr>
                                <w:rPr>
                                  <w:color w:val="0432FF"/>
                                  <w:sz w:val="20"/>
                                  <w14:textOutline w14:w="9525" w14:cap="rnd" w14:cmpd="sng" w14:algn="ctr">
                                    <w14:noFill/>
                                    <w14:prstDash w14:val="solid"/>
                                    <w14:bevel/>
                                  </w14:textOutline>
                                </w:rPr>
                              </w:pPr>
                              <w:r w:rsidRPr="000F5727">
                                <w:rPr>
                                  <w:rFonts w:hint="eastAsia"/>
                                  <w:color w:val="0432FF"/>
                                  <w:sz w:val="20"/>
                                  <w14:textOutline w14:w="9525" w14:cap="rnd" w14:cmpd="sng" w14:algn="ctr">
                                    <w14:noFill/>
                                    <w14:prstDash w14:val="solid"/>
                                    <w14:bevel/>
                                  </w14:textOutline>
                                </w:rPr>
                                <w:t>1</w:t>
                              </w:r>
                              <w:r w:rsidRPr="000F5727">
                                <w:rPr>
                                  <w:rFonts w:hint="eastAsia"/>
                                  <w:color w:val="0432FF"/>
                                  <w:sz w:val="20"/>
                                  <w:vertAlign w:val="superscript"/>
                                  <w14:textOutline w14:w="9525" w14:cap="rnd" w14:cmpd="sng" w14:algn="ctr">
                                    <w14:noFill/>
                                    <w14:prstDash w14:val="solid"/>
                                    <w14:bevel/>
                                  </w14:textOutline>
                                </w:rPr>
                                <w:t xml:space="preserve">st </w:t>
                              </w:r>
                              <w:r w:rsidRPr="000F5727">
                                <w:rPr>
                                  <w:rFonts w:hint="eastAsia"/>
                                  <w:color w:val="0432FF"/>
                                  <w:sz w:val="20"/>
                                  <w14:textOutline w14:w="9525" w14:cap="rnd" w14:cmpd="sng" w14:algn="ctr">
                                    <w14:noFill/>
                                    <w14:prstDash w14:val="solid"/>
                                    <w14:bevel/>
                                  </w14:textOutline>
                                </w:rPr>
                                <w:t>paragraph:</w:t>
                              </w:r>
                            </w:p>
                            <w:p w14:paraId="62275115" w14:textId="3CD60728" w:rsidR="003071FB" w:rsidRPr="000F5727" w:rsidRDefault="003071FB" w:rsidP="00454118">
                              <w:pPr>
                                <w:rPr>
                                  <w:color w:val="0432FF"/>
                                  <w:sz w:val="20"/>
                                  <w14:textOutline w14:w="9525" w14:cap="rnd" w14:cmpd="sng" w14:algn="ctr">
                                    <w14:noFill/>
                                    <w14:prstDash w14:val="solid"/>
                                    <w14:bevel/>
                                  </w14:textOutline>
                                </w:rPr>
                              </w:pPr>
                              <w:r w:rsidRPr="000F5727">
                                <w:rPr>
                                  <w:rFonts w:hint="eastAsia"/>
                                  <w:color w:val="0432FF"/>
                                  <w:sz w:val="20"/>
                                  <w14:textOutline w14:w="9525" w14:cap="rnd" w14:cmpd="sng" w14:algn="ctr">
                                    <w14:noFill/>
                                    <w14:prstDash w14:val="solid"/>
                                    <w14:bevel/>
                                  </w14:textOutline>
                                </w:rPr>
                                <w:t>State the</w:t>
                              </w:r>
                              <w:r w:rsidR="00BD6B40">
                                <w:rPr>
                                  <w:color w:val="0432FF"/>
                                  <w:sz w:val="20"/>
                                  <w14:textOutline w14:w="9525" w14:cap="rnd" w14:cmpd="sng" w14:algn="ctr">
                                    <w14:noFill/>
                                    <w14:prstDash w14:val="solid"/>
                                    <w14:bevel/>
                                  </w14:textOutline>
                                </w:rPr>
                                <w:t xml:space="preserve"> context</w:t>
                              </w:r>
                              <w:r w:rsidRPr="000F5727">
                                <w:rPr>
                                  <w:rFonts w:hint="eastAsia"/>
                                  <w:color w:val="0432FF"/>
                                  <w:sz w:val="20"/>
                                  <w14:textOutline w14:w="9525" w14:cap="rnd" w14:cmpd="sng" w14:algn="ctr">
                                    <w14:noFill/>
                                    <w14:prstDash w14:val="solid"/>
                                    <w14:bevel/>
                                  </w14:textOutline>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 name="語音泡泡: 圓角矩形 113"/>
                        <wps:cNvSpPr/>
                        <wps:spPr>
                          <a:xfrm>
                            <a:off x="-20953" y="1512051"/>
                            <a:ext cx="1258108" cy="1117965"/>
                          </a:xfrm>
                          <a:prstGeom prst="wedgeRoundRectCallout">
                            <a:avLst>
                              <a:gd name="adj1" fmla="val 63432"/>
                              <a:gd name="adj2" fmla="val -2098"/>
                              <a:gd name="adj3" fmla="val 16667"/>
                            </a:avLst>
                          </a:prstGeom>
                          <a:grpFill/>
                          <a:ln w="6350" cap="flat" cmpd="sng" algn="ctr">
                            <a:noFill/>
                            <a:prstDash val="solid"/>
                            <a:miter lim="800000"/>
                          </a:ln>
                          <a:effectLst/>
                        </wps:spPr>
                        <wps:txbx>
                          <w:txbxContent>
                            <w:p w14:paraId="1BDCB55E" w14:textId="4C785896" w:rsidR="003071FB" w:rsidRPr="000F5727" w:rsidRDefault="003071FB" w:rsidP="00407BF8">
                              <w:pPr>
                                <w:rPr>
                                  <w:color w:val="0432FF"/>
                                  <w:sz w:val="20"/>
                                  <w:lang w:val="en-GB"/>
                                  <w14:textOutline w14:w="9525" w14:cap="rnd" w14:cmpd="sng" w14:algn="ctr">
                                    <w14:noFill/>
                                    <w14:prstDash w14:val="solid"/>
                                    <w14:bevel/>
                                  </w14:textOutline>
                                </w:rPr>
                              </w:pPr>
                              <w:r w:rsidRPr="000F5727">
                                <w:rPr>
                                  <w:rFonts w:hint="eastAsia"/>
                                  <w:color w:val="0432FF"/>
                                  <w:sz w:val="20"/>
                                  <w:lang w:val="en-GB"/>
                                  <w14:textOutline w14:w="9525" w14:cap="rnd" w14:cmpd="sng" w14:algn="ctr">
                                    <w14:noFill/>
                                    <w14:prstDash w14:val="solid"/>
                                    <w14:bevel/>
                                  </w14:textOutline>
                                </w:rPr>
                                <w:t>2</w:t>
                              </w:r>
                              <w:r w:rsidRPr="000F5727">
                                <w:rPr>
                                  <w:color w:val="0432FF"/>
                                  <w:sz w:val="20"/>
                                  <w:vertAlign w:val="superscript"/>
                                  <w:lang w:val="en-GB"/>
                                  <w14:textOutline w14:w="9525" w14:cap="rnd" w14:cmpd="sng" w14:algn="ctr">
                                    <w14:noFill/>
                                    <w14:prstDash w14:val="solid"/>
                                    <w14:bevel/>
                                  </w14:textOutline>
                                </w:rPr>
                                <w:t>nd</w:t>
                              </w:r>
                              <w:r w:rsidRPr="000F5727">
                                <w:rPr>
                                  <w:rFonts w:hint="eastAsia"/>
                                  <w:color w:val="0432FF"/>
                                  <w:sz w:val="20"/>
                                  <w:lang w:val="en-GB"/>
                                  <w14:textOutline w14:w="9525" w14:cap="rnd" w14:cmpd="sng" w14:algn="ctr">
                                    <w14:noFill/>
                                    <w14:prstDash w14:val="solid"/>
                                    <w14:bevel/>
                                  </w14:textOutline>
                                </w:rPr>
                                <w:t xml:space="preserve"> paragraph:</w:t>
                              </w:r>
                            </w:p>
                            <w:p w14:paraId="73DF3922" w14:textId="7363BF41" w:rsidR="003071FB" w:rsidRPr="000F5727" w:rsidRDefault="004B7C08" w:rsidP="00407BF8">
                              <w:pPr>
                                <w:rPr>
                                  <w:color w:val="0432FF"/>
                                  <w:sz w:val="20"/>
                                  <w:lang w:val="en-GB"/>
                                  <w14:textOutline w14:w="9525" w14:cap="rnd" w14:cmpd="sng" w14:algn="ctr">
                                    <w14:noFill/>
                                    <w14:prstDash w14:val="solid"/>
                                    <w14:bevel/>
                                  </w14:textOutline>
                                </w:rPr>
                              </w:pPr>
                              <w:r>
                                <w:rPr>
                                  <w:color w:val="0432FF"/>
                                  <w:sz w:val="20"/>
                                  <w:lang w:val="en-GB"/>
                                  <w14:textOutline w14:w="9525" w14:cap="rnd" w14:cmpd="sng" w14:algn="ctr">
                                    <w14:noFill/>
                                    <w14:prstDash w14:val="solid"/>
                                    <w14:bevel/>
                                  </w14:textOutline>
                                </w:rPr>
                                <w:t xml:space="preserve">Describe the </w:t>
                              </w:r>
                              <w:r w:rsidR="000E214D">
                                <w:rPr>
                                  <w:color w:val="0432FF"/>
                                  <w:sz w:val="20"/>
                                  <w:lang w:val="en-GB"/>
                                  <w14:textOutline w14:w="9525" w14:cap="rnd" w14:cmpd="sng" w14:algn="ctr">
                                    <w14:noFill/>
                                    <w14:prstDash w14:val="solid"/>
                                    <w14:bevel/>
                                  </w14:textOutline>
                                </w:rPr>
                                <w:t>Input</w:t>
                              </w:r>
                              <w:r w:rsidR="00951D9D">
                                <w:rPr>
                                  <w:color w:val="0432FF"/>
                                  <w:sz w:val="20"/>
                                  <w:lang w:val="en-GB"/>
                                  <w14:textOutline w14:w="9525" w14:cap="rnd" w14:cmpd="sng" w14:algn="ctr">
                                    <w14:noFill/>
                                    <w14:prstDash w14:val="solid"/>
                                    <w14:bevel/>
                                  </w14:textOutline>
                                </w:rPr>
                                <w:t xml:space="preserve"> component</w:t>
                              </w:r>
                              <w:r w:rsidR="003071FB" w:rsidRPr="000F5727">
                                <w:rPr>
                                  <w:rFonts w:hint="eastAsia"/>
                                  <w:color w:val="0432FF"/>
                                  <w:sz w:val="20"/>
                                  <w:lang w:val="en-GB"/>
                                  <w14:textOutline w14:w="9525" w14:cap="rnd" w14:cmpd="sng" w14:algn="ctr">
                                    <w14:noFill/>
                                    <w14:prstDash w14:val="solid"/>
                                    <w14:bevel/>
                                  </w14:textOutline>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316" name="語音泡泡: 圓角矩形 131316"/>
                        <wps:cNvSpPr/>
                        <wps:spPr>
                          <a:xfrm>
                            <a:off x="-20931" y="2760126"/>
                            <a:ext cx="1197792" cy="1077898"/>
                          </a:xfrm>
                          <a:prstGeom prst="wedgeRoundRectCallout">
                            <a:avLst>
                              <a:gd name="adj1" fmla="val 68857"/>
                              <a:gd name="adj2" fmla="val 18072"/>
                              <a:gd name="adj3" fmla="val 16667"/>
                            </a:avLst>
                          </a:prstGeom>
                          <a:grpFill/>
                          <a:ln w="6350" cap="flat" cmpd="sng" algn="ctr">
                            <a:noFill/>
                            <a:prstDash val="solid"/>
                            <a:miter lim="800000"/>
                          </a:ln>
                          <a:effectLst/>
                        </wps:spPr>
                        <wps:txbx>
                          <w:txbxContent>
                            <w:p w14:paraId="3990A978" w14:textId="0C5D4C7E" w:rsidR="003071FB" w:rsidRPr="000F5727" w:rsidRDefault="003071FB" w:rsidP="00454118">
                              <w:pPr>
                                <w:rPr>
                                  <w:color w:val="0432FF"/>
                                  <w:sz w:val="20"/>
                                  <w14:textOutline w14:w="9525" w14:cap="rnd" w14:cmpd="sng" w14:algn="ctr">
                                    <w14:noFill/>
                                    <w14:prstDash w14:val="solid"/>
                                    <w14:bevel/>
                                  </w14:textOutline>
                                </w:rPr>
                              </w:pPr>
                              <w:r w:rsidRPr="000F5727">
                                <w:rPr>
                                  <w:rFonts w:hint="eastAsia"/>
                                  <w:color w:val="0432FF"/>
                                  <w:sz w:val="20"/>
                                  <w14:textOutline w14:w="9525" w14:cap="rnd" w14:cmpd="sng" w14:algn="ctr">
                                    <w14:noFill/>
                                    <w14:prstDash w14:val="solid"/>
                                    <w14:bevel/>
                                  </w14:textOutline>
                                </w:rPr>
                                <w:t>3</w:t>
                              </w:r>
                              <w:r w:rsidRPr="000F5727">
                                <w:rPr>
                                  <w:color w:val="0432FF"/>
                                  <w:sz w:val="20"/>
                                  <w:vertAlign w:val="superscript"/>
                                  <w14:textOutline w14:w="9525" w14:cap="rnd" w14:cmpd="sng" w14:algn="ctr">
                                    <w14:noFill/>
                                    <w14:prstDash w14:val="solid"/>
                                    <w14:bevel/>
                                  </w14:textOutline>
                                </w:rPr>
                                <w:t>rd</w:t>
                              </w:r>
                              <w:r w:rsidRPr="000F5727">
                                <w:rPr>
                                  <w:rFonts w:hint="eastAsia"/>
                                  <w:color w:val="0432FF"/>
                                  <w:sz w:val="20"/>
                                  <w14:textOutline w14:w="9525" w14:cap="rnd" w14:cmpd="sng" w14:algn="ctr">
                                    <w14:noFill/>
                                    <w14:prstDash w14:val="solid"/>
                                    <w14:bevel/>
                                  </w14:textOutline>
                                </w:rPr>
                                <w:t xml:space="preserve"> paragraph:</w:t>
                              </w:r>
                            </w:p>
                            <w:p w14:paraId="7BDA9A45" w14:textId="67F9F27F" w:rsidR="003071FB" w:rsidRPr="000F5727" w:rsidRDefault="004B7C08" w:rsidP="00454118">
                              <w:pPr>
                                <w:rPr>
                                  <w:color w:val="0432FF"/>
                                  <w:sz w:val="20"/>
                                  <w14:textOutline w14:w="9525" w14:cap="rnd" w14:cmpd="sng" w14:algn="ctr">
                                    <w14:noFill/>
                                    <w14:prstDash w14:val="solid"/>
                                    <w14:bevel/>
                                  </w14:textOutline>
                                </w:rPr>
                              </w:pPr>
                              <w:r>
                                <w:rPr>
                                  <w:color w:val="0432FF"/>
                                  <w:sz w:val="20"/>
                                  <w:lang w:val="en-GB"/>
                                  <w14:textOutline w14:w="9525" w14:cap="rnd" w14:cmpd="sng" w14:algn="ctr">
                                    <w14:noFill/>
                                    <w14:prstDash w14:val="solid"/>
                                    <w14:bevel/>
                                  </w14:textOutline>
                                </w:rPr>
                                <w:t xml:space="preserve">Describe the decision </w:t>
                              </w:r>
                              <w:r w:rsidR="00951D9D">
                                <w:rPr>
                                  <w:color w:val="0432FF"/>
                                  <w:sz w:val="20"/>
                                  <w:lang w:val="en-GB"/>
                                  <w14:textOutline w14:w="9525" w14:cap="rnd" w14:cmpd="sng" w14:algn="ctr">
                                    <w14:noFill/>
                                    <w14:prstDash w14:val="solid"/>
                                    <w14:bevel/>
                                  </w14:textOutline>
                                </w:rPr>
                                <w:t>component</w:t>
                              </w:r>
                              <w:r w:rsidRPr="000F5727">
                                <w:rPr>
                                  <w:rFonts w:hint="eastAsia"/>
                                  <w:color w:val="0432FF"/>
                                  <w:sz w:val="20"/>
                                  <w:lang w:val="en-GB"/>
                                  <w14:textOutline w14:w="9525" w14:cap="rnd" w14:cmpd="sng" w14:algn="ctr">
                                    <w14:noFill/>
                                    <w14:prstDash w14:val="solid"/>
                                    <w14:bevel/>
                                  </w14:textOutline>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BF17D98" id="群組 131319" o:spid="_x0000_s1179" style="position:absolute;left:0;text-align:left;margin-left:-65.7pt;margin-top:10.4pt;width:100.9pt;height:4in;z-index:251677696;mso-width-relative:margin;mso-height-relative:margin" coordorigin="-209,2959" coordsize="12817,35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">
                <v:shape id="_x0000_s1180" type="#_x0000_t62" style="position:absolute;left:-29;top:2959;width:12637;height:100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" adj="25571,9924" filled="f" stroked="f" strokeweight=".5pt">
                  <v:textbox>
                    <w:txbxContent>
                      <w:p w14:paraId="78FE124D" w14:textId="3FEB5AB8" w:rsidR="003071FB" w:rsidRPr="000F5727" w:rsidRDefault="003071FB" w:rsidP="00454118">
                        <w:pPr>
                          <w:rPr>
                            <w:color w:val="0432FF"/>
                            <w:sz w:val="20"/>
                            <w14:textOutline w14:w="9525" w14:cap="rnd" w14:cmpd="sng" w14:algn="ctr">
                              <w14:noFill/>
                              <w14:prstDash w14:val="solid"/>
                              <w14:bevel/>
                            </w14:textOutline>
                          </w:rPr>
                        </w:pPr>
                        <w:r w:rsidRPr="000F5727">
                          <w:rPr>
                            <w:rFonts w:hint="eastAsia"/>
                            <w:color w:val="0432FF"/>
                            <w:sz w:val="20"/>
                            <w14:textOutline w14:w="9525" w14:cap="rnd" w14:cmpd="sng" w14:algn="ctr">
                              <w14:noFill/>
                              <w14:prstDash w14:val="solid"/>
                              <w14:bevel/>
                            </w14:textOutline>
                          </w:rPr>
                          <w:t>1</w:t>
                        </w:r>
                        <w:r w:rsidRPr="000F5727">
                          <w:rPr>
                            <w:rFonts w:hint="eastAsia"/>
                            <w:color w:val="0432FF"/>
                            <w:sz w:val="20"/>
                            <w:vertAlign w:val="superscript"/>
                            <w14:textOutline w14:w="9525" w14:cap="rnd" w14:cmpd="sng" w14:algn="ctr">
                              <w14:noFill/>
                              <w14:prstDash w14:val="solid"/>
                              <w14:bevel/>
                            </w14:textOutline>
                          </w:rPr>
                          <w:t xml:space="preserve">st </w:t>
                        </w:r>
                        <w:r w:rsidRPr="000F5727">
                          <w:rPr>
                            <w:rFonts w:hint="eastAsia"/>
                            <w:color w:val="0432FF"/>
                            <w:sz w:val="20"/>
                            <w14:textOutline w14:w="9525" w14:cap="rnd" w14:cmpd="sng" w14:algn="ctr">
                              <w14:noFill/>
                              <w14:prstDash w14:val="solid"/>
                              <w14:bevel/>
                            </w14:textOutline>
                          </w:rPr>
                          <w:t>paragraph:</w:t>
                        </w:r>
                      </w:p>
                      <w:p w14:paraId="62275115" w14:textId="3CD60728" w:rsidR="003071FB" w:rsidRPr="000F5727" w:rsidRDefault="003071FB" w:rsidP="00454118">
                        <w:pPr>
                          <w:rPr>
                            <w:color w:val="0432FF"/>
                            <w:sz w:val="20"/>
                            <w14:textOutline w14:w="9525" w14:cap="rnd" w14:cmpd="sng" w14:algn="ctr">
                              <w14:noFill/>
                              <w14:prstDash w14:val="solid"/>
                              <w14:bevel/>
                            </w14:textOutline>
                          </w:rPr>
                        </w:pPr>
                        <w:r w:rsidRPr="000F5727">
                          <w:rPr>
                            <w:rFonts w:hint="eastAsia"/>
                            <w:color w:val="0432FF"/>
                            <w:sz w:val="20"/>
                            <w14:textOutline w14:w="9525" w14:cap="rnd" w14:cmpd="sng" w14:algn="ctr">
                              <w14:noFill/>
                              <w14:prstDash w14:val="solid"/>
                              <w14:bevel/>
                            </w14:textOutline>
                          </w:rPr>
                          <w:t>State the</w:t>
                        </w:r>
                        <w:r w:rsidR="00BD6B40">
                          <w:rPr>
                            <w:color w:val="0432FF"/>
                            <w:sz w:val="20"/>
                            <w14:textOutline w14:w="9525" w14:cap="rnd" w14:cmpd="sng" w14:algn="ctr">
                              <w14:noFill/>
                              <w14:prstDash w14:val="solid"/>
                              <w14:bevel/>
                            </w14:textOutline>
                          </w:rPr>
                          <w:t xml:space="preserve"> context</w:t>
                        </w:r>
                        <w:r w:rsidRPr="000F5727">
                          <w:rPr>
                            <w:rFonts w:hint="eastAsia"/>
                            <w:color w:val="0432FF"/>
                            <w:sz w:val="20"/>
                            <w14:textOutline w14:w="9525" w14:cap="rnd" w14:cmpd="sng" w14:algn="ctr">
                              <w14:noFill/>
                              <w14:prstDash w14:val="solid"/>
                              <w14:bevel/>
                            </w14:textOutline>
                          </w:rPr>
                          <w:t>.</w:t>
                        </w:r>
                      </w:p>
                    </w:txbxContent>
                  </v:textbox>
                </v:shape>
                <v:shape id="語音泡泡: 圓角矩形 113" o:spid="_x0000_s1181" type="#_x0000_t62" style="position:absolute;left:-209;top:15120;width:12580;height:11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" adj="24501,10347" filled="f" stroked="f" strokeweight=".5pt">
                  <v:textbox>
                    <w:txbxContent>
                      <w:p w14:paraId="1BDCB55E" w14:textId="4C785896" w:rsidR="003071FB" w:rsidRPr="000F5727" w:rsidRDefault="003071FB" w:rsidP="00407BF8">
                        <w:pPr>
                          <w:rPr>
                            <w:color w:val="0432FF"/>
                            <w:sz w:val="20"/>
                            <w:lang w:val="en-GB"/>
                            <w14:textOutline w14:w="9525" w14:cap="rnd" w14:cmpd="sng" w14:algn="ctr">
                              <w14:noFill/>
                              <w14:prstDash w14:val="solid"/>
                              <w14:bevel/>
                            </w14:textOutline>
                          </w:rPr>
                        </w:pPr>
                        <w:r w:rsidRPr="000F5727">
                          <w:rPr>
                            <w:rFonts w:hint="eastAsia"/>
                            <w:color w:val="0432FF"/>
                            <w:sz w:val="20"/>
                            <w:lang w:val="en-GB"/>
                            <w14:textOutline w14:w="9525" w14:cap="rnd" w14:cmpd="sng" w14:algn="ctr">
                              <w14:noFill/>
                              <w14:prstDash w14:val="solid"/>
                              <w14:bevel/>
                            </w14:textOutline>
                          </w:rPr>
                          <w:t>2</w:t>
                        </w:r>
                        <w:r w:rsidRPr="000F5727">
                          <w:rPr>
                            <w:color w:val="0432FF"/>
                            <w:sz w:val="20"/>
                            <w:vertAlign w:val="superscript"/>
                            <w:lang w:val="en-GB"/>
                            <w14:textOutline w14:w="9525" w14:cap="rnd" w14:cmpd="sng" w14:algn="ctr">
                              <w14:noFill/>
                              <w14:prstDash w14:val="solid"/>
                              <w14:bevel/>
                            </w14:textOutline>
                          </w:rPr>
                          <w:t>nd</w:t>
                        </w:r>
                        <w:r w:rsidRPr="000F5727">
                          <w:rPr>
                            <w:rFonts w:hint="eastAsia"/>
                            <w:color w:val="0432FF"/>
                            <w:sz w:val="20"/>
                            <w:lang w:val="en-GB"/>
                            <w14:textOutline w14:w="9525" w14:cap="rnd" w14:cmpd="sng" w14:algn="ctr">
                              <w14:noFill/>
                              <w14:prstDash w14:val="solid"/>
                              <w14:bevel/>
                            </w14:textOutline>
                          </w:rPr>
                          <w:t xml:space="preserve"> paragraph:</w:t>
                        </w:r>
                      </w:p>
                      <w:p w14:paraId="73DF3922" w14:textId="7363BF41" w:rsidR="003071FB" w:rsidRPr="000F5727" w:rsidRDefault="004B7C08" w:rsidP="00407BF8">
                        <w:pPr>
                          <w:rPr>
                            <w:color w:val="0432FF"/>
                            <w:sz w:val="20"/>
                            <w:lang w:val="en-GB"/>
                            <w14:textOutline w14:w="9525" w14:cap="rnd" w14:cmpd="sng" w14:algn="ctr">
                              <w14:noFill/>
                              <w14:prstDash w14:val="solid"/>
                              <w14:bevel/>
                            </w14:textOutline>
                          </w:rPr>
                        </w:pPr>
                        <w:r>
                          <w:rPr>
                            <w:color w:val="0432FF"/>
                            <w:sz w:val="20"/>
                            <w:lang w:val="en-GB"/>
                            <w14:textOutline w14:w="9525" w14:cap="rnd" w14:cmpd="sng" w14:algn="ctr">
                              <w14:noFill/>
                              <w14:prstDash w14:val="solid"/>
                              <w14:bevel/>
                            </w14:textOutline>
                          </w:rPr>
                          <w:t xml:space="preserve">Describe the </w:t>
                        </w:r>
                        <w:r w:rsidR="000E214D">
                          <w:rPr>
                            <w:color w:val="0432FF"/>
                            <w:sz w:val="20"/>
                            <w:lang w:val="en-GB"/>
                            <w14:textOutline w14:w="9525" w14:cap="rnd" w14:cmpd="sng" w14:algn="ctr">
                              <w14:noFill/>
                              <w14:prstDash w14:val="solid"/>
                              <w14:bevel/>
                            </w14:textOutline>
                          </w:rPr>
                          <w:t>Input</w:t>
                        </w:r>
                        <w:r w:rsidR="00951D9D">
                          <w:rPr>
                            <w:color w:val="0432FF"/>
                            <w:sz w:val="20"/>
                            <w:lang w:val="en-GB"/>
                            <w14:textOutline w14:w="9525" w14:cap="rnd" w14:cmpd="sng" w14:algn="ctr">
                              <w14:noFill/>
                              <w14:prstDash w14:val="solid"/>
                              <w14:bevel/>
                            </w14:textOutline>
                          </w:rPr>
                          <w:t xml:space="preserve"> component</w:t>
                        </w:r>
                        <w:r w:rsidR="003071FB" w:rsidRPr="000F5727">
                          <w:rPr>
                            <w:rFonts w:hint="eastAsia"/>
                            <w:color w:val="0432FF"/>
                            <w:sz w:val="20"/>
                            <w:lang w:val="en-GB"/>
                            <w14:textOutline w14:w="9525" w14:cap="rnd" w14:cmpd="sng" w14:algn="ctr">
                              <w14:noFill/>
                              <w14:prstDash w14:val="solid"/>
                              <w14:bevel/>
                            </w14:textOutline>
                          </w:rPr>
                          <w:t xml:space="preserve">. </w:t>
                        </w:r>
                      </w:p>
                    </w:txbxContent>
                  </v:textbox>
                </v:shape>
                <v:shape id="語音泡泡: 圓角矩形 131316" o:spid="_x0000_s1182" type="#_x0000_t62" style="position:absolute;left:-209;top:27601;width:11977;height:107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" adj="25673,14704" filled="f" stroked="f" strokeweight=".5pt">
                  <v:textbox>
                    <w:txbxContent>
                      <w:p w14:paraId="3990A978" w14:textId="0C5D4C7E" w:rsidR="003071FB" w:rsidRPr="000F5727" w:rsidRDefault="003071FB" w:rsidP="00454118">
                        <w:pPr>
                          <w:rPr>
                            <w:color w:val="0432FF"/>
                            <w:sz w:val="20"/>
                            <w14:textOutline w14:w="9525" w14:cap="rnd" w14:cmpd="sng" w14:algn="ctr">
                              <w14:noFill/>
                              <w14:prstDash w14:val="solid"/>
                              <w14:bevel/>
                            </w14:textOutline>
                          </w:rPr>
                        </w:pPr>
                        <w:r w:rsidRPr="000F5727">
                          <w:rPr>
                            <w:rFonts w:hint="eastAsia"/>
                            <w:color w:val="0432FF"/>
                            <w:sz w:val="20"/>
                            <w14:textOutline w14:w="9525" w14:cap="rnd" w14:cmpd="sng" w14:algn="ctr">
                              <w14:noFill/>
                              <w14:prstDash w14:val="solid"/>
                              <w14:bevel/>
                            </w14:textOutline>
                          </w:rPr>
                          <w:t>3</w:t>
                        </w:r>
                        <w:r w:rsidRPr="000F5727">
                          <w:rPr>
                            <w:color w:val="0432FF"/>
                            <w:sz w:val="20"/>
                            <w:vertAlign w:val="superscript"/>
                            <w14:textOutline w14:w="9525" w14:cap="rnd" w14:cmpd="sng" w14:algn="ctr">
                              <w14:noFill/>
                              <w14:prstDash w14:val="solid"/>
                              <w14:bevel/>
                            </w14:textOutline>
                          </w:rPr>
                          <w:t>rd</w:t>
                        </w:r>
                        <w:r w:rsidRPr="000F5727">
                          <w:rPr>
                            <w:rFonts w:hint="eastAsia"/>
                            <w:color w:val="0432FF"/>
                            <w:sz w:val="20"/>
                            <w14:textOutline w14:w="9525" w14:cap="rnd" w14:cmpd="sng" w14:algn="ctr">
                              <w14:noFill/>
                              <w14:prstDash w14:val="solid"/>
                              <w14:bevel/>
                            </w14:textOutline>
                          </w:rPr>
                          <w:t xml:space="preserve"> paragraph:</w:t>
                        </w:r>
                      </w:p>
                      <w:p w14:paraId="7BDA9A45" w14:textId="67F9F27F" w:rsidR="003071FB" w:rsidRPr="000F5727" w:rsidRDefault="004B7C08" w:rsidP="00454118">
                        <w:pPr>
                          <w:rPr>
                            <w:color w:val="0432FF"/>
                            <w:sz w:val="20"/>
                            <w14:textOutline w14:w="9525" w14:cap="rnd" w14:cmpd="sng" w14:algn="ctr">
                              <w14:noFill/>
                              <w14:prstDash w14:val="solid"/>
                              <w14:bevel/>
                            </w14:textOutline>
                          </w:rPr>
                        </w:pPr>
                        <w:r>
                          <w:rPr>
                            <w:color w:val="0432FF"/>
                            <w:sz w:val="20"/>
                            <w:lang w:val="en-GB"/>
                            <w14:textOutline w14:w="9525" w14:cap="rnd" w14:cmpd="sng" w14:algn="ctr">
                              <w14:noFill/>
                              <w14:prstDash w14:val="solid"/>
                              <w14:bevel/>
                            </w14:textOutline>
                          </w:rPr>
                          <w:t xml:space="preserve">Describe the </w:t>
                        </w:r>
                        <w:r>
                          <w:rPr>
                            <w:color w:val="0432FF"/>
                            <w:sz w:val="20"/>
                            <w:lang w:val="en-GB"/>
                            <w14:textOutline w14:w="9525" w14:cap="rnd" w14:cmpd="sng" w14:algn="ctr">
                              <w14:noFill/>
                              <w14:prstDash w14:val="solid"/>
                              <w14:bevel/>
                            </w14:textOutline>
                          </w:rPr>
                          <w:t>decision</w:t>
                        </w:r>
                        <w:r>
                          <w:rPr>
                            <w:color w:val="0432FF"/>
                            <w:sz w:val="20"/>
                            <w:lang w:val="en-GB"/>
                            <w14:textOutline w14:w="9525" w14:cap="rnd" w14:cmpd="sng" w14:algn="ctr">
                              <w14:noFill/>
                              <w14:prstDash w14:val="solid"/>
                              <w14:bevel/>
                            </w14:textOutline>
                          </w:rPr>
                          <w:t xml:space="preserve"> </w:t>
                        </w:r>
                        <w:r w:rsidR="00951D9D">
                          <w:rPr>
                            <w:color w:val="0432FF"/>
                            <w:sz w:val="20"/>
                            <w:lang w:val="en-GB"/>
                            <w14:textOutline w14:w="9525" w14:cap="rnd" w14:cmpd="sng" w14:algn="ctr">
                              <w14:noFill/>
                              <w14:prstDash w14:val="solid"/>
                              <w14:bevel/>
                            </w14:textOutline>
                          </w:rPr>
                          <w:t>component</w:t>
                        </w:r>
                        <w:r w:rsidRPr="000F5727">
                          <w:rPr>
                            <w:rFonts w:hint="eastAsia"/>
                            <w:color w:val="0432FF"/>
                            <w:sz w:val="20"/>
                            <w:lang w:val="en-GB"/>
                            <w14:textOutline w14:w="9525" w14:cap="rnd" w14:cmpd="sng" w14:algn="ctr">
                              <w14:noFill/>
                              <w14:prstDash w14:val="solid"/>
                              <w14:bevel/>
                            </w14:textOutline>
                          </w:rPr>
                          <w:t>.</w:t>
                        </w:r>
                      </w:p>
                    </w:txbxContent>
                  </v:textbox>
                </v:shape>
              </v:group>
            </w:pict>
          </mc:Fallback>
        </mc:AlternateContent>
      </w:r>
    </w:p>
    <w:p w14:paraId="14057575" w14:textId="61C57F91" w:rsidR="006A2E29" w:rsidRDefault="00A04838" w:rsidP="00AF25CB">
      <w:pPr>
        <w:pStyle w:val="a4"/>
        <w:spacing w:beforeLines="100" w:before="240" w:line="360" w:lineRule="auto"/>
        <w:ind w:left="799"/>
        <w:jc w:val="both"/>
        <w:rPr>
          <w:rFonts w:cstheme="minorHAnsi"/>
          <w:sz w:val="24"/>
          <w:szCs w:val="24"/>
        </w:rPr>
      </w:pPr>
      <w:r w:rsidRPr="00270935">
        <w:rPr>
          <w:rFonts w:cstheme="minorHAnsi"/>
          <w:noProof/>
          <w:sz w:val="24"/>
          <w:szCs w:val="24"/>
        </w:rPr>
        <mc:AlternateContent>
          <mc:Choice Requires="wps">
            <w:drawing>
              <wp:anchor distT="0" distB="0" distL="114300" distR="114300" simplePos="0" relativeHeight="251942912" behindDoc="0" locked="0" layoutInCell="1" allowOverlap="1" wp14:anchorId="49B8DB67" wp14:editId="73961D21">
                <wp:simplePos x="0" y="0"/>
                <wp:positionH relativeFrom="margin">
                  <wp:posOffset>582930</wp:posOffset>
                </wp:positionH>
                <wp:positionV relativeFrom="paragraph">
                  <wp:posOffset>5783580</wp:posOffset>
                </wp:positionV>
                <wp:extent cx="4913630" cy="1352550"/>
                <wp:effectExtent l="0" t="0" r="0" b="0"/>
                <wp:wrapNone/>
                <wp:docPr id="79" name="文字方塊 79"/>
                <wp:cNvGraphicFramePr/>
                <a:graphic xmlns:a="http://schemas.openxmlformats.org/drawingml/2006/main">
                  <a:graphicData uri="http://schemas.microsoft.com/office/word/2010/wordprocessingShape">
                    <wps:wsp>
                      <wps:cNvSpPr txBox="1"/>
                      <wps:spPr>
                        <a:xfrm>
                          <a:off x="0" y="0"/>
                          <a:ext cx="4913630" cy="1352550"/>
                        </a:xfrm>
                        <a:prstGeom prst="rect">
                          <a:avLst/>
                        </a:prstGeom>
                        <a:noFill/>
                        <a:ln w="6350">
                          <a:noFill/>
                        </a:ln>
                      </wps:spPr>
                      <wps:txbx>
                        <w:txbxContent>
                          <w:p w14:paraId="35A6925C" w14:textId="3CA4EC5F" w:rsidR="00270935" w:rsidRDefault="00270935" w:rsidP="00270935">
                            <w:pPr>
                              <w:spacing w:after="0" w:line="360" w:lineRule="auto"/>
                              <w:ind w:firstLineChars="177" w:firstLine="425"/>
                              <w:rPr>
                                <w:rFonts w:cstheme="minorHAnsi"/>
                                <w:color w:val="FF0000"/>
                                <w:sz w:val="24"/>
                                <w:szCs w:val="24"/>
                              </w:rPr>
                            </w:pPr>
                          </w:p>
                          <w:p w14:paraId="0261B8AF" w14:textId="546C2F6F" w:rsidR="005D2BAE" w:rsidRDefault="00270935" w:rsidP="00270935">
                            <w:pPr>
                              <w:spacing w:after="0" w:line="360" w:lineRule="auto"/>
                              <w:ind w:firstLineChars="177" w:firstLine="425"/>
                              <w:rPr>
                                <w:rFonts w:cstheme="minorHAnsi"/>
                                <w:color w:val="FF0000"/>
                                <w:sz w:val="24"/>
                                <w:szCs w:val="24"/>
                              </w:rPr>
                            </w:pPr>
                            <w:r>
                              <w:rPr>
                                <w:rFonts w:cstheme="minorHAnsi"/>
                                <w:color w:val="FF0000"/>
                                <w:sz w:val="24"/>
                                <w:szCs w:val="24"/>
                              </w:rPr>
                              <w:t xml:space="preserve">Meanwhile                         </w:t>
                            </w:r>
                            <w:r w:rsidR="005D2BAE">
                              <w:rPr>
                                <w:rFonts w:cstheme="minorHAnsi"/>
                                <w:color w:val="FF0000"/>
                                <w:sz w:val="24"/>
                                <w:szCs w:val="24"/>
                              </w:rPr>
                              <w:t xml:space="preserve">                        </w:t>
                            </w:r>
                            <w:r>
                              <w:rPr>
                                <w:rFonts w:cstheme="minorHAnsi"/>
                                <w:color w:val="FF0000"/>
                                <w:sz w:val="24"/>
                                <w:szCs w:val="24"/>
                              </w:rPr>
                              <w:t>a</w:t>
                            </w:r>
                            <w:r w:rsidRPr="00A45D3B">
                              <w:rPr>
                                <w:rFonts w:cstheme="minorHAnsi"/>
                                <w:color w:val="FF0000"/>
                                <w:sz w:val="24"/>
                                <w:szCs w:val="24"/>
                              </w:rPr>
                              <w:t xml:space="preserve"> feedback loop </w:t>
                            </w:r>
                            <w:r>
                              <w:rPr>
                                <w:rFonts w:cstheme="minorHAnsi"/>
                                <w:color w:val="FF0000"/>
                                <w:sz w:val="24"/>
                                <w:szCs w:val="24"/>
                              </w:rPr>
                              <w:t xml:space="preserve">     </w:t>
                            </w:r>
                          </w:p>
                          <w:p w14:paraId="556488B8" w14:textId="1852A326" w:rsidR="005D2BAE" w:rsidRDefault="00A04838" w:rsidP="005D2BAE">
                            <w:pPr>
                              <w:spacing w:after="0" w:line="360" w:lineRule="auto"/>
                              <w:rPr>
                                <w:rFonts w:cstheme="minorHAnsi"/>
                                <w:color w:val="FF0000"/>
                                <w:sz w:val="24"/>
                                <w:szCs w:val="24"/>
                              </w:rPr>
                            </w:pPr>
                            <w:r>
                              <w:rPr>
                                <w:rFonts w:cstheme="minorHAnsi" w:hint="eastAsia"/>
                                <w:color w:val="FF0000"/>
                                <w:sz w:val="24"/>
                                <w:szCs w:val="24"/>
                              </w:rPr>
                              <w:t>ss</w:t>
                            </w:r>
                          </w:p>
                          <w:p w14:paraId="6C9D56A2" w14:textId="26075557" w:rsidR="00270935" w:rsidRPr="00A45D3B" w:rsidRDefault="00270935" w:rsidP="005D2BAE">
                            <w:pPr>
                              <w:spacing w:after="0" w:line="360" w:lineRule="auto"/>
                              <w:rPr>
                                <w:rFonts w:cstheme="minorHAnsi"/>
                                <w:color w:val="000000" w:themeColor="text1"/>
                                <w:sz w:val="24"/>
                                <w:szCs w:val="24"/>
                              </w:rPr>
                            </w:pPr>
                            <w:r w:rsidRPr="002A1563">
                              <w:rPr>
                                <w:rFonts w:cstheme="minorHAnsi"/>
                                <w:color w:val="FF0000"/>
                                <w:sz w:val="24"/>
                                <w:szCs w:val="24"/>
                              </w:rPr>
                              <w:t>reviewed. The results may change the inputs.</w:t>
                            </w:r>
                          </w:p>
                          <w:p w14:paraId="6B1181E8" w14:textId="77777777" w:rsidR="00270935" w:rsidRPr="00DB4947" w:rsidRDefault="00270935" w:rsidP="00270935">
                            <w:pPr>
                              <w:spacing w:after="0" w:line="360" w:lineRule="auto"/>
                              <w:ind w:firstLineChars="177" w:firstLine="425"/>
                              <w:rPr>
                                <w:rFonts w:cstheme="minorHAnsi"/>
                                <w:color w:val="FF0000"/>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B8DB67" id="文字方塊 79" o:spid="_x0000_s1183" type="#_x0000_t202" style="position:absolute;left:0;text-align:left;margin-left:45.9pt;margin-top:455.4pt;width:386.9pt;height:106.5pt;z-index:251942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" filled="f" stroked="f" strokeweight=".5pt">
                <v:textbox>
                  <w:txbxContent>
                    <w:p w14:paraId="35A6925C" w14:textId="3CA4EC5F" w:rsidR="00270935" w:rsidRDefault="00270935" w:rsidP="00270935">
                      <w:pPr>
                        <w:spacing w:after="0" w:line="360" w:lineRule="auto"/>
                        <w:ind w:firstLineChars="177" w:firstLine="425"/>
                        <w:rPr>
                          <w:rFonts w:cstheme="minorHAnsi"/>
                          <w:color w:val="FF0000"/>
                          <w:sz w:val="24"/>
                          <w:szCs w:val="24"/>
                        </w:rPr>
                      </w:pPr>
                    </w:p>
                    <w:p w14:paraId="0261B8AF" w14:textId="546C2F6F" w:rsidR="005D2BAE" w:rsidRDefault="00270935" w:rsidP="00270935">
                      <w:pPr>
                        <w:spacing w:after="0" w:line="360" w:lineRule="auto"/>
                        <w:ind w:firstLineChars="177" w:firstLine="425"/>
                        <w:rPr>
                          <w:rFonts w:cstheme="minorHAnsi"/>
                          <w:color w:val="FF0000"/>
                          <w:sz w:val="24"/>
                          <w:szCs w:val="24"/>
                        </w:rPr>
                      </w:pPr>
                      <w:r>
                        <w:rPr>
                          <w:rFonts w:cstheme="minorHAnsi"/>
                          <w:color w:val="FF0000"/>
                          <w:sz w:val="24"/>
                          <w:szCs w:val="24"/>
                        </w:rPr>
                        <w:t xml:space="preserve">Meanwhile                         </w:t>
                      </w:r>
                      <w:r w:rsidR="005D2BAE">
                        <w:rPr>
                          <w:rFonts w:cstheme="minorHAnsi"/>
                          <w:color w:val="FF0000"/>
                          <w:sz w:val="24"/>
                          <w:szCs w:val="24"/>
                        </w:rPr>
                        <w:t xml:space="preserve">                        </w:t>
                      </w:r>
                      <w:r>
                        <w:rPr>
                          <w:rFonts w:cstheme="minorHAnsi"/>
                          <w:color w:val="FF0000"/>
                          <w:sz w:val="24"/>
                          <w:szCs w:val="24"/>
                        </w:rPr>
                        <w:t>a</w:t>
                      </w:r>
                      <w:r w:rsidRPr="00A45D3B">
                        <w:rPr>
                          <w:rFonts w:cstheme="minorHAnsi"/>
                          <w:color w:val="FF0000"/>
                          <w:sz w:val="24"/>
                          <w:szCs w:val="24"/>
                        </w:rPr>
                        <w:t xml:space="preserve"> feedback loop </w:t>
                      </w:r>
                      <w:r>
                        <w:rPr>
                          <w:rFonts w:cstheme="minorHAnsi"/>
                          <w:color w:val="FF0000"/>
                          <w:sz w:val="24"/>
                          <w:szCs w:val="24"/>
                        </w:rPr>
                        <w:t xml:space="preserve">     </w:t>
                      </w:r>
                    </w:p>
                    <w:p w14:paraId="556488B8" w14:textId="1852A326" w:rsidR="005D2BAE" w:rsidRDefault="00A04838" w:rsidP="005D2BAE">
                      <w:pPr>
                        <w:spacing w:after="0" w:line="360" w:lineRule="auto"/>
                        <w:rPr>
                          <w:rFonts w:cstheme="minorHAnsi"/>
                          <w:color w:val="FF0000"/>
                          <w:sz w:val="24"/>
                          <w:szCs w:val="24"/>
                        </w:rPr>
                      </w:pPr>
                      <w:proofErr w:type="spellStart"/>
                      <w:r>
                        <w:rPr>
                          <w:rFonts w:cstheme="minorHAnsi" w:hint="eastAsia"/>
                          <w:color w:val="FF0000"/>
                          <w:sz w:val="24"/>
                          <w:szCs w:val="24"/>
                        </w:rPr>
                        <w:t>ss</w:t>
                      </w:r>
                      <w:proofErr w:type="spellEnd"/>
                    </w:p>
                    <w:p w14:paraId="6C9D56A2" w14:textId="26075557" w:rsidR="00270935" w:rsidRPr="00A45D3B" w:rsidRDefault="00270935" w:rsidP="005D2BAE">
                      <w:pPr>
                        <w:spacing w:after="0" w:line="360" w:lineRule="auto"/>
                        <w:rPr>
                          <w:rFonts w:cstheme="minorHAnsi"/>
                          <w:color w:val="000000" w:themeColor="text1"/>
                          <w:sz w:val="24"/>
                          <w:szCs w:val="24"/>
                        </w:rPr>
                      </w:pPr>
                      <w:r w:rsidRPr="002A1563">
                        <w:rPr>
                          <w:rFonts w:cstheme="minorHAnsi"/>
                          <w:color w:val="FF0000"/>
                          <w:sz w:val="24"/>
                          <w:szCs w:val="24"/>
                        </w:rPr>
                        <w:t>reviewed. The results may change the inputs.</w:t>
                      </w:r>
                    </w:p>
                    <w:p w14:paraId="6B1181E8" w14:textId="77777777" w:rsidR="00270935" w:rsidRPr="00DB4947" w:rsidRDefault="00270935" w:rsidP="00270935">
                      <w:pPr>
                        <w:spacing w:after="0" w:line="360" w:lineRule="auto"/>
                        <w:ind w:firstLineChars="177" w:firstLine="425"/>
                        <w:rPr>
                          <w:rFonts w:cstheme="minorHAnsi"/>
                          <w:color w:val="FF0000"/>
                          <w:sz w:val="24"/>
                          <w:szCs w:val="24"/>
                        </w:rPr>
                      </w:pPr>
                    </w:p>
                  </w:txbxContent>
                </v:textbox>
                <w10:wrap anchorx="margin"/>
              </v:shape>
            </w:pict>
          </mc:Fallback>
        </mc:AlternateContent>
      </w:r>
      <w:r w:rsidR="003E1585" w:rsidRPr="00270935">
        <w:rPr>
          <w:rFonts w:cstheme="minorHAnsi"/>
          <w:noProof/>
          <w:sz w:val="24"/>
          <w:szCs w:val="24"/>
        </w:rPr>
        <mc:AlternateContent>
          <mc:Choice Requires="wps">
            <w:drawing>
              <wp:anchor distT="0" distB="0" distL="114300" distR="114300" simplePos="0" relativeHeight="251940864" behindDoc="0" locked="0" layoutInCell="1" allowOverlap="1" wp14:anchorId="38F46D5C" wp14:editId="2BE8C1B6">
                <wp:simplePos x="0" y="0"/>
                <wp:positionH relativeFrom="margin">
                  <wp:posOffset>601980</wp:posOffset>
                </wp:positionH>
                <wp:positionV relativeFrom="paragraph">
                  <wp:posOffset>218440</wp:posOffset>
                </wp:positionV>
                <wp:extent cx="4743450" cy="1200150"/>
                <wp:effectExtent l="0" t="0" r="0" b="0"/>
                <wp:wrapNone/>
                <wp:docPr id="78" name="文字方塊 78"/>
                <wp:cNvGraphicFramePr/>
                <a:graphic xmlns:a="http://schemas.openxmlformats.org/drawingml/2006/main">
                  <a:graphicData uri="http://schemas.microsoft.com/office/word/2010/wordprocessingShape">
                    <wps:wsp>
                      <wps:cNvSpPr txBox="1"/>
                      <wps:spPr>
                        <a:xfrm>
                          <a:off x="0" y="0"/>
                          <a:ext cx="4743450" cy="1200150"/>
                        </a:xfrm>
                        <a:prstGeom prst="rect">
                          <a:avLst/>
                        </a:prstGeom>
                        <a:noFill/>
                        <a:ln w="6350">
                          <a:noFill/>
                        </a:ln>
                      </wps:spPr>
                      <wps:txbx>
                        <w:txbxContent>
                          <w:p w14:paraId="51D30A40" w14:textId="77777777" w:rsidR="00270935" w:rsidRPr="000F5727" w:rsidRDefault="00270935" w:rsidP="00270935">
                            <w:pPr>
                              <w:spacing w:after="0" w:line="360" w:lineRule="auto"/>
                              <w:rPr>
                                <w:rFonts w:cstheme="minorHAnsi"/>
                                <w:color w:val="FF0000"/>
                                <w:sz w:val="24"/>
                                <w:szCs w:val="24"/>
                              </w:rPr>
                            </w:pPr>
                          </w:p>
                          <w:p w14:paraId="283D1B08" w14:textId="77777777" w:rsidR="00270935" w:rsidRPr="000F5727" w:rsidRDefault="00270935" w:rsidP="003E1585">
                            <w:pPr>
                              <w:spacing w:after="0" w:line="360" w:lineRule="auto"/>
                              <w:ind w:firstLineChars="450" w:firstLine="1080"/>
                              <w:rPr>
                                <w:rFonts w:cstheme="minorHAnsi"/>
                                <w:color w:val="FF0000"/>
                                <w:sz w:val="24"/>
                                <w:szCs w:val="24"/>
                              </w:rPr>
                            </w:pPr>
                            <w:r>
                              <w:rPr>
                                <w:rFonts w:cstheme="minorHAnsi"/>
                                <w:color w:val="FF0000"/>
                                <w:sz w:val="24"/>
                                <w:szCs w:val="24"/>
                              </w:rPr>
                              <w:t>the s</w:t>
                            </w:r>
                            <w:r w:rsidRPr="00BD6B40">
                              <w:rPr>
                                <w:rFonts w:cstheme="minorHAnsi"/>
                                <w:color w:val="FF0000"/>
                                <w:sz w:val="24"/>
                                <w:szCs w:val="24"/>
                              </w:rPr>
                              <w:t>ervices provided by some green minibus (GMB) routes could not meet the increasing passenger demand. Nearly 60% of GMB route packages made a loss due to the expansion of railway network.</w:t>
                            </w:r>
                          </w:p>
                          <w:p w14:paraId="5F315D57" w14:textId="77777777" w:rsidR="00270935" w:rsidRDefault="00270935" w:rsidP="00270935">
                            <w:pPr>
                              <w:spacing w:after="0" w:line="360" w:lineRule="auto"/>
                              <w:ind w:firstLineChars="200" w:firstLine="480"/>
                              <w:rPr>
                                <w:rFonts w:cstheme="minorHAnsi"/>
                                <w:color w:val="FF0000"/>
                                <w:sz w:val="24"/>
                                <w:szCs w:val="24"/>
                              </w:rPr>
                            </w:pPr>
                          </w:p>
                          <w:p w14:paraId="03D6C88C" w14:textId="77777777" w:rsidR="00270935" w:rsidRDefault="00270935" w:rsidP="00270935">
                            <w:pPr>
                              <w:spacing w:after="0" w:line="360" w:lineRule="auto"/>
                              <w:ind w:firstLineChars="200" w:firstLine="480"/>
                              <w:rPr>
                                <w:rFonts w:cstheme="minorHAnsi"/>
                                <w:color w:val="FF0000"/>
                                <w:sz w:val="24"/>
                                <w:szCs w:val="24"/>
                              </w:rPr>
                            </w:pPr>
                          </w:p>
                          <w:p w14:paraId="61D85296" w14:textId="77777777" w:rsidR="00270935" w:rsidRDefault="00270935" w:rsidP="00270935">
                            <w:pPr>
                              <w:spacing w:after="0" w:line="360" w:lineRule="auto"/>
                              <w:ind w:firstLineChars="200" w:firstLine="480"/>
                              <w:rPr>
                                <w:rFonts w:cstheme="minorHAnsi"/>
                                <w:color w:val="FF0000"/>
                                <w:sz w:val="24"/>
                                <w:szCs w:val="24"/>
                              </w:rPr>
                            </w:pPr>
                          </w:p>
                          <w:p w14:paraId="42E53961" w14:textId="77777777" w:rsidR="00270935" w:rsidRDefault="00270935" w:rsidP="00270935">
                            <w:pPr>
                              <w:spacing w:after="0" w:line="360" w:lineRule="auto"/>
                              <w:ind w:firstLineChars="200" w:firstLine="480"/>
                              <w:rPr>
                                <w:rFonts w:cstheme="minorHAnsi"/>
                                <w:color w:val="FF0000"/>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F46D5C" id="文字方塊 78" o:spid="_x0000_s1184" type="#_x0000_t202" style="position:absolute;left:0;text-align:left;margin-left:47.4pt;margin-top:17.2pt;width:373.5pt;height:94.5pt;z-index:251940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" filled="f" stroked="f" strokeweight=".5pt">
                <v:textbox>
                  <w:txbxContent>
                    <w:p w14:paraId="51D30A40" w14:textId="77777777" w:rsidR="00270935" w:rsidRPr="000F5727" w:rsidRDefault="00270935" w:rsidP="00270935">
                      <w:pPr>
                        <w:spacing w:after="0" w:line="360" w:lineRule="auto"/>
                        <w:rPr>
                          <w:rFonts w:cstheme="minorHAnsi"/>
                          <w:color w:val="FF0000"/>
                          <w:sz w:val="24"/>
                          <w:szCs w:val="24"/>
                        </w:rPr>
                      </w:pPr>
                    </w:p>
                    <w:p w14:paraId="283D1B08" w14:textId="77777777" w:rsidR="00270935" w:rsidRPr="000F5727" w:rsidRDefault="00270935" w:rsidP="003E1585">
                      <w:pPr>
                        <w:spacing w:after="0" w:line="360" w:lineRule="auto"/>
                        <w:ind w:firstLineChars="450" w:firstLine="1080"/>
                        <w:rPr>
                          <w:rFonts w:cstheme="minorHAnsi"/>
                          <w:color w:val="FF0000"/>
                          <w:sz w:val="24"/>
                          <w:szCs w:val="24"/>
                        </w:rPr>
                      </w:pPr>
                      <w:r>
                        <w:rPr>
                          <w:rFonts w:cstheme="minorHAnsi"/>
                          <w:color w:val="FF0000"/>
                          <w:sz w:val="24"/>
                          <w:szCs w:val="24"/>
                        </w:rPr>
                        <w:t>the s</w:t>
                      </w:r>
                      <w:r w:rsidRPr="00BD6B40">
                        <w:rPr>
                          <w:rFonts w:cstheme="minorHAnsi"/>
                          <w:color w:val="FF0000"/>
                          <w:sz w:val="24"/>
                          <w:szCs w:val="24"/>
                        </w:rPr>
                        <w:t>ervices provided by some green minibus (GMB) routes could not meet the increasing passenger demand. Nearly 60% of GMB route packages made a loss due to the expansion of railway network.</w:t>
                      </w:r>
                    </w:p>
                    <w:p w14:paraId="5F315D57" w14:textId="77777777" w:rsidR="00270935" w:rsidRDefault="00270935" w:rsidP="00270935">
                      <w:pPr>
                        <w:spacing w:after="0" w:line="360" w:lineRule="auto"/>
                        <w:ind w:firstLineChars="200" w:firstLine="480"/>
                        <w:rPr>
                          <w:rFonts w:cstheme="minorHAnsi"/>
                          <w:color w:val="FF0000"/>
                          <w:sz w:val="24"/>
                          <w:szCs w:val="24"/>
                        </w:rPr>
                      </w:pPr>
                    </w:p>
                    <w:p w14:paraId="03D6C88C" w14:textId="77777777" w:rsidR="00270935" w:rsidRDefault="00270935" w:rsidP="00270935">
                      <w:pPr>
                        <w:spacing w:after="0" w:line="360" w:lineRule="auto"/>
                        <w:ind w:firstLineChars="200" w:firstLine="480"/>
                        <w:rPr>
                          <w:rFonts w:cstheme="minorHAnsi"/>
                          <w:color w:val="FF0000"/>
                          <w:sz w:val="24"/>
                          <w:szCs w:val="24"/>
                        </w:rPr>
                      </w:pPr>
                    </w:p>
                    <w:p w14:paraId="61D85296" w14:textId="77777777" w:rsidR="00270935" w:rsidRDefault="00270935" w:rsidP="00270935">
                      <w:pPr>
                        <w:spacing w:after="0" w:line="360" w:lineRule="auto"/>
                        <w:ind w:firstLineChars="200" w:firstLine="480"/>
                        <w:rPr>
                          <w:rFonts w:cstheme="minorHAnsi"/>
                          <w:color w:val="FF0000"/>
                          <w:sz w:val="24"/>
                          <w:szCs w:val="24"/>
                        </w:rPr>
                      </w:pPr>
                    </w:p>
                    <w:p w14:paraId="42E53961" w14:textId="77777777" w:rsidR="00270935" w:rsidRDefault="00270935" w:rsidP="00270935">
                      <w:pPr>
                        <w:spacing w:after="0" w:line="360" w:lineRule="auto"/>
                        <w:ind w:firstLineChars="200" w:firstLine="480"/>
                        <w:rPr>
                          <w:rFonts w:cstheme="minorHAnsi"/>
                          <w:color w:val="FF0000"/>
                          <w:sz w:val="24"/>
                          <w:szCs w:val="24"/>
                        </w:rPr>
                      </w:pPr>
                    </w:p>
                  </w:txbxContent>
                </v:textbox>
                <w10:wrap anchorx="margin"/>
              </v:shape>
            </w:pict>
          </mc:Fallback>
        </mc:AlternateContent>
      </w:r>
      <w:r w:rsidR="00DC451C" w:rsidRPr="00270935">
        <w:rPr>
          <w:rFonts w:cstheme="minorHAnsi"/>
          <w:noProof/>
          <w:sz w:val="24"/>
          <w:szCs w:val="24"/>
        </w:rPr>
        <mc:AlternateContent>
          <mc:Choice Requires="wps">
            <w:drawing>
              <wp:anchor distT="0" distB="0" distL="114300" distR="114300" simplePos="0" relativeHeight="251944960" behindDoc="0" locked="0" layoutInCell="1" allowOverlap="1" wp14:anchorId="0D22739C" wp14:editId="4AEF64A1">
                <wp:simplePos x="0" y="0"/>
                <wp:positionH relativeFrom="margin">
                  <wp:posOffset>483235</wp:posOffset>
                </wp:positionH>
                <wp:positionV relativeFrom="paragraph">
                  <wp:posOffset>2945130</wp:posOffset>
                </wp:positionV>
                <wp:extent cx="4913630" cy="1524000"/>
                <wp:effectExtent l="0" t="0" r="0" b="0"/>
                <wp:wrapNone/>
                <wp:docPr id="100" name="文字方塊 100"/>
                <wp:cNvGraphicFramePr/>
                <a:graphic xmlns:a="http://schemas.openxmlformats.org/drawingml/2006/main">
                  <a:graphicData uri="http://schemas.microsoft.com/office/word/2010/wordprocessingShape">
                    <wps:wsp>
                      <wps:cNvSpPr txBox="1"/>
                      <wps:spPr>
                        <a:xfrm>
                          <a:off x="0" y="0"/>
                          <a:ext cx="4913630" cy="1524000"/>
                        </a:xfrm>
                        <a:prstGeom prst="rect">
                          <a:avLst/>
                        </a:prstGeom>
                        <a:noFill/>
                        <a:ln w="6350">
                          <a:noFill/>
                        </a:ln>
                      </wps:spPr>
                      <wps:txbx>
                        <w:txbxContent>
                          <w:p w14:paraId="013EA346" w14:textId="74A5AB56" w:rsidR="00270935" w:rsidRDefault="00270935" w:rsidP="00270935">
                            <w:pPr>
                              <w:spacing w:after="0" w:line="360" w:lineRule="auto"/>
                              <w:ind w:firstLineChars="327" w:firstLine="785"/>
                              <w:rPr>
                                <w:rFonts w:cstheme="minorHAnsi"/>
                                <w:color w:val="FF0000"/>
                                <w:sz w:val="24"/>
                                <w:szCs w:val="24"/>
                              </w:rPr>
                            </w:pPr>
                            <w:r>
                              <w:rPr>
                                <w:rFonts w:cstheme="minorHAnsi"/>
                                <w:color w:val="FF0000"/>
                                <w:sz w:val="24"/>
                                <w:szCs w:val="24"/>
                              </w:rPr>
                              <w:t xml:space="preserve">Secondly                                                             decision                             </w:t>
                            </w:r>
                            <w:r w:rsidRPr="008C48E6">
                              <w:rPr>
                                <w:rFonts w:cstheme="minorHAnsi"/>
                                <w:color w:val="000000" w:themeColor="text1"/>
                                <w:sz w:val="24"/>
                                <w:szCs w:val="24"/>
                              </w:rPr>
                              <w:t xml:space="preserve"> </w:t>
                            </w:r>
                            <w:r w:rsidRPr="00DB4947">
                              <w:rPr>
                                <w:rFonts w:cstheme="minorHAnsi"/>
                                <w:color w:val="FF0000"/>
                                <w:sz w:val="24"/>
                                <w:szCs w:val="24"/>
                              </w:rPr>
                              <w:t>After the study, the Transport and Housing Bureau decided to</w:t>
                            </w:r>
                            <w:r>
                              <w:rPr>
                                <w:rFonts w:cstheme="minorHAnsi"/>
                                <w:color w:val="FF0000"/>
                                <w:sz w:val="24"/>
                                <w:szCs w:val="24"/>
                              </w:rPr>
                              <w:t xml:space="preserve"> </w:t>
                            </w:r>
                            <w:r w:rsidRPr="00DB4947">
                              <w:rPr>
                                <w:rFonts w:cstheme="minorHAnsi"/>
                                <w:color w:val="FF0000"/>
                                <w:sz w:val="24"/>
                                <w:szCs w:val="24"/>
                              </w:rPr>
                              <w:t>support the proposal to increase the maximum seating capacity of all PLBs to 19. Then the amendment bill was introduced to the Legislative Council for discussion. Finally, the bill was passed.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22739C" id="文字方塊 100" o:spid="_x0000_s1183" type="#_x0000_t202" style="position:absolute;left:0;text-align:left;margin-left:38.05pt;margin-top:231.9pt;width:386.9pt;height:120pt;z-index:251944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" filled="f" stroked="f" strokeweight=".5pt">
                <v:textbox>
                  <w:txbxContent>
                    <w:p w14:paraId="013EA346" w14:textId="74A5AB56" w:rsidR="00270935" w:rsidRDefault="00270935" w:rsidP="00270935">
                      <w:pPr>
                        <w:spacing w:after="0" w:line="360" w:lineRule="auto"/>
                        <w:ind w:firstLineChars="327" w:firstLine="785"/>
                        <w:rPr>
                          <w:rFonts w:cstheme="minorHAnsi"/>
                          <w:color w:val="FF0000"/>
                          <w:sz w:val="24"/>
                          <w:szCs w:val="24"/>
                        </w:rPr>
                      </w:pPr>
                      <w:r>
                        <w:rPr>
                          <w:rFonts w:cstheme="minorHAnsi"/>
                          <w:color w:val="FF0000"/>
                          <w:sz w:val="24"/>
                          <w:szCs w:val="24"/>
                        </w:rPr>
                        <w:t xml:space="preserve">Secondly       </w:t>
                      </w:r>
                      <w:r>
                        <w:rPr>
                          <w:rFonts w:cstheme="minorHAnsi"/>
                          <w:color w:val="FF0000"/>
                          <w:sz w:val="24"/>
                          <w:szCs w:val="24"/>
                        </w:rPr>
                        <w:t xml:space="preserve">               </w:t>
                      </w:r>
                      <w:r>
                        <w:rPr>
                          <w:rFonts w:cstheme="minorHAnsi"/>
                          <w:color w:val="FF0000"/>
                          <w:sz w:val="24"/>
                          <w:szCs w:val="24"/>
                        </w:rPr>
                        <w:t xml:space="preserve">   </w:t>
                      </w:r>
                      <w:r>
                        <w:rPr>
                          <w:rFonts w:cstheme="minorHAnsi"/>
                          <w:color w:val="FF0000"/>
                          <w:sz w:val="24"/>
                          <w:szCs w:val="24"/>
                        </w:rPr>
                        <w:t xml:space="preserve">                                    </w:t>
                      </w:r>
                      <w:r>
                        <w:rPr>
                          <w:rFonts w:cstheme="minorHAnsi"/>
                          <w:color w:val="FF0000"/>
                          <w:sz w:val="24"/>
                          <w:szCs w:val="24"/>
                        </w:rPr>
                        <w:t xml:space="preserve">decision       </w:t>
                      </w:r>
                      <w:r>
                        <w:rPr>
                          <w:rFonts w:cstheme="minorHAnsi"/>
                          <w:color w:val="FF0000"/>
                          <w:sz w:val="24"/>
                          <w:szCs w:val="24"/>
                        </w:rPr>
                        <w:t xml:space="preserve">                      </w:t>
                      </w:r>
                      <w:r w:rsidRPr="008C48E6">
                        <w:rPr>
                          <w:rFonts w:cstheme="minorHAnsi"/>
                          <w:color w:val="000000" w:themeColor="text1"/>
                          <w:sz w:val="24"/>
                          <w:szCs w:val="24"/>
                        </w:rPr>
                        <w:t xml:space="preserve"> </w:t>
                      </w:r>
                      <w:r w:rsidRPr="00DB4947">
                        <w:rPr>
                          <w:rFonts w:cstheme="minorHAnsi"/>
                          <w:color w:val="FF0000"/>
                          <w:sz w:val="24"/>
                          <w:szCs w:val="24"/>
                        </w:rPr>
                        <w:t>After the study, the Transport and Housing Bureau decided to</w:t>
                      </w:r>
                      <w:r>
                        <w:rPr>
                          <w:rFonts w:cstheme="minorHAnsi"/>
                          <w:color w:val="FF0000"/>
                          <w:sz w:val="24"/>
                          <w:szCs w:val="24"/>
                        </w:rPr>
                        <w:t xml:space="preserve"> </w:t>
                      </w:r>
                      <w:r w:rsidRPr="00DB4947">
                        <w:rPr>
                          <w:rFonts w:cstheme="minorHAnsi"/>
                          <w:color w:val="FF0000"/>
                          <w:sz w:val="24"/>
                          <w:szCs w:val="24"/>
                        </w:rPr>
                        <w:t>support the proposal to increase the maximum seating capacity of all PLBs to 19. Then the amendment bill was introduced to the Legislative Council for discussion. Finally, the bill was passed.</w:t>
                      </w:r>
                    </w:p>
                  </w:txbxContent>
                </v:textbox>
                <w10:wrap anchorx="margin"/>
              </v:shape>
            </w:pict>
          </mc:Fallback>
        </mc:AlternateContent>
      </w:r>
      <w:r w:rsidR="00951D9D">
        <w:rPr>
          <w:rFonts w:cstheme="minorHAnsi"/>
          <w:noProof/>
          <w:sz w:val="24"/>
          <w:szCs w:val="24"/>
        </w:rPr>
        <mc:AlternateContent>
          <mc:Choice Requires="wps">
            <w:drawing>
              <wp:anchor distT="0" distB="0" distL="114300" distR="114300" simplePos="0" relativeHeight="251938816" behindDoc="0" locked="0" layoutInCell="1" allowOverlap="1" wp14:anchorId="6FE970A6" wp14:editId="0B211F42">
                <wp:simplePos x="0" y="0"/>
                <wp:positionH relativeFrom="margin">
                  <wp:posOffset>459105</wp:posOffset>
                </wp:positionH>
                <wp:positionV relativeFrom="paragraph">
                  <wp:posOffset>1306830</wp:posOffset>
                </wp:positionV>
                <wp:extent cx="4924425" cy="1476375"/>
                <wp:effectExtent l="0" t="0" r="0" b="0"/>
                <wp:wrapNone/>
                <wp:docPr id="369" name="文字方塊 369"/>
                <wp:cNvGraphicFramePr/>
                <a:graphic xmlns:a="http://schemas.openxmlformats.org/drawingml/2006/main">
                  <a:graphicData uri="http://schemas.microsoft.com/office/word/2010/wordprocessingShape">
                    <wps:wsp>
                      <wps:cNvSpPr txBox="1"/>
                      <wps:spPr>
                        <a:xfrm>
                          <a:off x="0" y="0"/>
                          <a:ext cx="4924425" cy="1476375"/>
                        </a:xfrm>
                        <a:prstGeom prst="rect">
                          <a:avLst/>
                        </a:prstGeom>
                        <a:noFill/>
                        <a:ln w="6350">
                          <a:noFill/>
                        </a:ln>
                      </wps:spPr>
                      <wps:txbx>
                        <w:txbxContent>
                          <w:p w14:paraId="6D4EFD69" w14:textId="77777777" w:rsidR="00270935" w:rsidRDefault="00270935" w:rsidP="00AF25CB">
                            <w:pPr>
                              <w:spacing w:after="0" w:line="360" w:lineRule="auto"/>
                              <w:ind w:firstLineChars="200" w:firstLine="480"/>
                              <w:rPr>
                                <w:rFonts w:cstheme="minorHAnsi"/>
                                <w:color w:val="FF0000"/>
                                <w:sz w:val="24"/>
                                <w:szCs w:val="24"/>
                              </w:rPr>
                            </w:pPr>
                          </w:p>
                          <w:p w14:paraId="25FAE6E4" w14:textId="77777777" w:rsidR="00270935" w:rsidRDefault="00270935" w:rsidP="00AF25CB">
                            <w:pPr>
                              <w:spacing w:after="0" w:line="360" w:lineRule="auto"/>
                              <w:ind w:firstLineChars="200" w:firstLine="480"/>
                              <w:rPr>
                                <w:rFonts w:cstheme="minorHAnsi"/>
                                <w:color w:val="FF0000"/>
                                <w:sz w:val="24"/>
                                <w:szCs w:val="24"/>
                              </w:rPr>
                            </w:pPr>
                          </w:p>
                          <w:p w14:paraId="3626106B" w14:textId="33E73EF4" w:rsidR="003071FB" w:rsidRPr="000F5727" w:rsidRDefault="000E214D" w:rsidP="00CF3B80">
                            <w:pPr>
                              <w:spacing w:after="0" w:line="360" w:lineRule="auto"/>
                              <w:ind w:firstLineChars="750" w:firstLine="1800"/>
                              <w:rPr>
                                <w:rFonts w:cstheme="minorHAnsi"/>
                                <w:color w:val="FF0000"/>
                                <w:sz w:val="24"/>
                                <w:szCs w:val="24"/>
                              </w:rPr>
                            </w:pPr>
                            <w:r w:rsidRPr="000E214D">
                              <w:rPr>
                                <w:rFonts w:cstheme="minorHAnsi"/>
                                <w:color w:val="FF0000"/>
                                <w:sz w:val="24"/>
                                <w:szCs w:val="24"/>
                              </w:rPr>
                              <w:t>proposed increasing the maximum number of seats to 20.  Then</w:t>
                            </w:r>
                            <w:r>
                              <w:rPr>
                                <w:rFonts w:cstheme="minorHAnsi"/>
                                <w:color w:val="FF0000"/>
                                <w:sz w:val="24"/>
                                <w:szCs w:val="24"/>
                              </w:rPr>
                              <w:t xml:space="preserve">, </w:t>
                            </w:r>
                            <w:r w:rsidRPr="000E214D">
                              <w:rPr>
                                <w:rFonts w:cstheme="minorHAnsi"/>
                                <w:color w:val="FF0000"/>
                                <w:sz w:val="24"/>
                                <w:szCs w:val="24"/>
                              </w:rPr>
                              <w:t>the Government conducted the preliminary assessment and commissioned a consultant to conduct an in-depth study.</w:t>
                            </w:r>
                          </w:p>
                          <w:p w14:paraId="7A07FA0B" w14:textId="42C2DE3D" w:rsidR="00A45D3B" w:rsidRPr="00DB4947" w:rsidRDefault="00A45D3B" w:rsidP="00A45D3B">
                            <w:pPr>
                              <w:spacing w:after="0" w:line="360" w:lineRule="auto"/>
                              <w:ind w:firstLineChars="177" w:firstLine="425"/>
                              <w:rPr>
                                <w:rFonts w:cstheme="minorHAnsi"/>
                                <w:color w:val="FF0000"/>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E970A6" id="文字方塊 369" o:spid="_x0000_s1186" type="#_x0000_t202" style="position:absolute;left:0;text-align:left;margin-left:36.15pt;margin-top:102.9pt;width:387.75pt;height:116.25pt;z-index:251938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" filled="f" stroked="f" strokeweight=".5pt">
                <v:textbox>
                  <w:txbxContent>
                    <w:p w14:paraId="6D4EFD69" w14:textId="77777777" w:rsidR="00270935" w:rsidRDefault="00270935" w:rsidP="00AF25CB">
                      <w:pPr>
                        <w:spacing w:after="0" w:line="360" w:lineRule="auto"/>
                        <w:ind w:firstLineChars="200" w:firstLine="480"/>
                        <w:rPr>
                          <w:rFonts w:cstheme="minorHAnsi"/>
                          <w:color w:val="FF0000"/>
                          <w:sz w:val="24"/>
                          <w:szCs w:val="24"/>
                        </w:rPr>
                      </w:pPr>
                    </w:p>
                    <w:p w14:paraId="25FAE6E4" w14:textId="77777777" w:rsidR="00270935" w:rsidRDefault="00270935" w:rsidP="00AF25CB">
                      <w:pPr>
                        <w:spacing w:after="0" w:line="360" w:lineRule="auto"/>
                        <w:ind w:firstLineChars="200" w:firstLine="480"/>
                        <w:rPr>
                          <w:rFonts w:cstheme="minorHAnsi"/>
                          <w:color w:val="FF0000"/>
                          <w:sz w:val="24"/>
                          <w:szCs w:val="24"/>
                        </w:rPr>
                      </w:pPr>
                    </w:p>
                    <w:p w14:paraId="3626106B" w14:textId="33E73EF4" w:rsidR="003071FB" w:rsidRPr="000F5727" w:rsidRDefault="000E214D" w:rsidP="00CF3B80">
                      <w:pPr>
                        <w:spacing w:after="0" w:line="360" w:lineRule="auto"/>
                        <w:ind w:firstLineChars="750" w:firstLine="1800"/>
                        <w:rPr>
                          <w:rFonts w:cstheme="minorHAnsi"/>
                          <w:color w:val="FF0000"/>
                          <w:sz w:val="24"/>
                          <w:szCs w:val="24"/>
                        </w:rPr>
                      </w:pPr>
                      <w:r w:rsidRPr="000E214D">
                        <w:rPr>
                          <w:rFonts w:cstheme="minorHAnsi"/>
                          <w:color w:val="FF0000"/>
                          <w:sz w:val="24"/>
                          <w:szCs w:val="24"/>
                        </w:rPr>
                        <w:t>proposed increasing the maximum number of seats to 20.  Then</w:t>
                      </w:r>
                      <w:r>
                        <w:rPr>
                          <w:rFonts w:cstheme="minorHAnsi"/>
                          <w:color w:val="FF0000"/>
                          <w:sz w:val="24"/>
                          <w:szCs w:val="24"/>
                        </w:rPr>
                        <w:t xml:space="preserve">, </w:t>
                      </w:r>
                      <w:r w:rsidRPr="000E214D">
                        <w:rPr>
                          <w:rFonts w:cstheme="minorHAnsi"/>
                          <w:color w:val="FF0000"/>
                          <w:sz w:val="24"/>
                          <w:szCs w:val="24"/>
                        </w:rPr>
                        <w:t>the Government conducted the preliminary assessment and commissioned a consultant to conduct an in-depth study.</w:t>
                      </w:r>
                    </w:p>
                    <w:p w14:paraId="7A07FA0B" w14:textId="42C2DE3D" w:rsidR="00A45D3B" w:rsidRPr="00DB4947" w:rsidRDefault="00A45D3B" w:rsidP="00A45D3B">
                      <w:pPr>
                        <w:spacing w:after="0" w:line="360" w:lineRule="auto"/>
                        <w:ind w:firstLineChars="177" w:firstLine="425"/>
                        <w:rPr>
                          <w:rFonts w:cstheme="minorHAnsi"/>
                          <w:color w:val="FF0000"/>
                          <w:sz w:val="24"/>
                          <w:szCs w:val="24"/>
                        </w:rPr>
                      </w:pPr>
                    </w:p>
                  </w:txbxContent>
                </v:textbox>
                <w10:wrap anchorx="margin"/>
              </v:shape>
            </w:pict>
          </mc:Fallback>
        </mc:AlternateContent>
      </w:r>
      <w:r w:rsidR="00951D9D" w:rsidRPr="005D2BAE">
        <w:rPr>
          <w:rFonts w:cstheme="minorHAnsi"/>
          <w:noProof/>
          <w:sz w:val="24"/>
          <w:szCs w:val="24"/>
        </w:rPr>
        <mc:AlternateContent>
          <mc:Choice Requires="wps">
            <w:drawing>
              <wp:anchor distT="0" distB="0" distL="114300" distR="114300" simplePos="0" relativeHeight="251947008" behindDoc="0" locked="0" layoutInCell="1" allowOverlap="1" wp14:anchorId="3419E0C0" wp14:editId="3EC11490">
                <wp:simplePos x="0" y="0"/>
                <wp:positionH relativeFrom="margin">
                  <wp:align>center</wp:align>
                </wp:positionH>
                <wp:positionV relativeFrom="paragraph">
                  <wp:posOffset>4631055</wp:posOffset>
                </wp:positionV>
                <wp:extent cx="5105400" cy="1238250"/>
                <wp:effectExtent l="0" t="0" r="0" b="0"/>
                <wp:wrapNone/>
                <wp:docPr id="104" name="文字方塊 104"/>
                <wp:cNvGraphicFramePr/>
                <a:graphic xmlns:a="http://schemas.openxmlformats.org/drawingml/2006/main">
                  <a:graphicData uri="http://schemas.microsoft.com/office/word/2010/wordprocessingShape">
                    <wps:wsp>
                      <wps:cNvSpPr txBox="1"/>
                      <wps:spPr>
                        <a:xfrm>
                          <a:off x="0" y="0"/>
                          <a:ext cx="5105400" cy="1238250"/>
                        </a:xfrm>
                        <a:prstGeom prst="rect">
                          <a:avLst/>
                        </a:prstGeom>
                        <a:noFill/>
                        <a:ln w="6350">
                          <a:noFill/>
                        </a:ln>
                      </wps:spPr>
                      <wps:txbx>
                        <w:txbxContent>
                          <w:p w14:paraId="4AF36027" w14:textId="0ACD62F0" w:rsidR="005D2BAE" w:rsidRDefault="005D2BAE" w:rsidP="005D2BAE">
                            <w:pPr>
                              <w:spacing w:after="0" w:line="360" w:lineRule="auto"/>
                              <w:ind w:firstLineChars="527" w:firstLine="1265"/>
                              <w:rPr>
                                <w:rFonts w:cstheme="minorHAnsi"/>
                                <w:color w:val="FF0000"/>
                                <w:sz w:val="24"/>
                                <w:szCs w:val="24"/>
                              </w:rPr>
                            </w:pPr>
                            <w:r>
                              <w:rPr>
                                <w:rFonts w:cstheme="minorHAnsi" w:hint="eastAsia"/>
                                <w:color w:val="FF0000"/>
                                <w:sz w:val="24"/>
                                <w:szCs w:val="24"/>
                              </w:rPr>
                              <w:t xml:space="preserve">After that </w:t>
                            </w:r>
                            <w:r>
                              <w:rPr>
                                <w:rFonts w:cstheme="minorHAnsi"/>
                                <w:color w:val="FF0000"/>
                                <w:sz w:val="24"/>
                                <w:szCs w:val="24"/>
                              </w:rPr>
                              <w:t xml:space="preserve">                                                              output       </w:t>
                            </w:r>
                          </w:p>
                          <w:p w14:paraId="75BC863E" w14:textId="77777777" w:rsidR="005D2BAE" w:rsidRDefault="005D2BAE" w:rsidP="005D2BAE">
                            <w:pPr>
                              <w:spacing w:after="0" w:line="360" w:lineRule="auto"/>
                              <w:ind w:firstLineChars="527" w:firstLine="1265"/>
                              <w:rPr>
                                <w:rFonts w:cstheme="minorHAnsi"/>
                                <w:color w:val="FF0000"/>
                                <w:sz w:val="24"/>
                                <w:szCs w:val="24"/>
                              </w:rPr>
                            </w:pPr>
                          </w:p>
                          <w:p w14:paraId="5C76DCB3" w14:textId="77777777" w:rsidR="005D2BAE" w:rsidRDefault="005D2BAE" w:rsidP="005D2BAE">
                            <w:pPr>
                              <w:spacing w:after="0" w:line="360" w:lineRule="auto"/>
                              <w:ind w:leftChars="257" w:left="565" w:firstLine="2"/>
                              <w:rPr>
                                <w:rFonts w:eastAsia="新細明體" w:cstheme="minorHAnsi"/>
                                <w:color w:val="FF0000"/>
                                <w:sz w:val="24"/>
                                <w:szCs w:val="24"/>
                                <w:lang w:val="en-GB" w:eastAsia="zh-HK"/>
                              </w:rPr>
                            </w:pPr>
                            <w:r w:rsidRPr="008C48E6">
                              <w:rPr>
                                <w:rFonts w:cstheme="minorHAnsi"/>
                                <w:color w:val="000000" w:themeColor="text1"/>
                                <w:sz w:val="24"/>
                                <w:szCs w:val="24"/>
                              </w:rPr>
                              <w:t xml:space="preserve"> </w:t>
                            </w:r>
                            <w:r w:rsidRPr="002A1563">
                              <w:rPr>
                                <w:rFonts w:eastAsia="新細明體" w:cstheme="minorHAnsi"/>
                                <w:color w:val="FF0000"/>
                                <w:sz w:val="24"/>
                                <w:szCs w:val="24"/>
                                <w:lang w:val="en-GB" w:eastAsia="zh-HK"/>
                              </w:rPr>
                              <w:t>revised. The policy of the new maximum seating capacity up to 19 was formulated.</w:t>
                            </w:r>
                            <w:r>
                              <w:rPr>
                                <w:rFonts w:eastAsia="新細明體" w:cstheme="minorHAnsi"/>
                                <w:color w:val="FF0000"/>
                                <w:sz w:val="24"/>
                                <w:szCs w:val="24"/>
                                <w:lang w:val="en-GB" w:eastAsia="zh-HK"/>
                              </w:rPr>
                              <w:t xml:space="preserve"> </w:t>
                            </w:r>
                          </w:p>
                          <w:p w14:paraId="5EC955AD" w14:textId="77777777" w:rsidR="005D2BAE" w:rsidRPr="00DB4947" w:rsidRDefault="005D2BAE" w:rsidP="005D2BAE">
                            <w:pPr>
                              <w:spacing w:after="0" w:line="360" w:lineRule="auto"/>
                              <w:ind w:firstLineChars="177" w:firstLine="425"/>
                              <w:rPr>
                                <w:rFonts w:cstheme="minorHAnsi"/>
                                <w:color w:val="FF0000"/>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19E0C0" id="文字方塊 104" o:spid="_x0000_s1187" type="#_x0000_t202" style="position:absolute;left:0;text-align:left;margin-left:0;margin-top:364.65pt;width:402pt;height:97.5pt;z-index:2519470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" filled="f" stroked="f" strokeweight=".5pt">
                <v:textbox>
                  <w:txbxContent>
                    <w:p w14:paraId="4AF36027" w14:textId="0ACD62F0" w:rsidR="005D2BAE" w:rsidRDefault="005D2BAE" w:rsidP="005D2BAE">
                      <w:pPr>
                        <w:spacing w:after="0" w:line="360" w:lineRule="auto"/>
                        <w:ind w:firstLineChars="527" w:firstLine="1265"/>
                        <w:rPr>
                          <w:rFonts w:cstheme="minorHAnsi"/>
                          <w:color w:val="FF0000"/>
                          <w:sz w:val="24"/>
                          <w:szCs w:val="24"/>
                        </w:rPr>
                      </w:pPr>
                      <w:r>
                        <w:rPr>
                          <w:rFonts w:cstheme="minorHAnsi" w:hint="eastAsia"/>
                          <w:color w:val="FF0000"/>
                          <w:sz w:val="24"/>
                          <w:szCs w:val="24"/>
                        </w:rPr>
                        <w:t xml:space="preserve">After that </w:t>
                      </w:r>
                      <w:r>
                        <w:rPr>
                          <w:rFonts w:cstheme="minorHAnsi"/>
                          <w:color w:val="FF0000"/>
                          <w:sz w:val="24"/>
                          <w:szCs w:val="24"/>
                        </w:rPr>
                        <w:t xml:space="preserve">                               </w:t>
                      </w:r>
                      <w:bookmarkStart w:id="8" w:name="_GoBack"/>
                      <w:r>
                        <w:rPr>
                          <w:rFonts w:cstheme="minorHAnsi"/>
                          <w:color w:val="FF0000"/>
                          <w:sz w:val="24"/>
                          <w:szCs w:val="24"/>
                        </w:rPr>
                        <w:t xml:space="preserve">                               output       </w:t>
                      </w:r>
                    </w:p>
                    <w:p w14:paraId="75BC863E" w14:textId="77777777" w:rsidR="005D2BAE" w:rsidRDefault="005D2BAE" w:rsidP="005D2BAE">
                      <w:pPr>
                        <w:spacing w:after="0" w:line="360" w:lineRule="auto"/>
                        <w:ind w:firstLineChars="527" w:firstLine="1265"/>
                        <w:rPr>
                          <w:rFonts w:cstheme="minorHAnsi"/>
                          <w:color w:val="FF0000"/>
                          <w:sz w:val="24"/>
                          <w:szCs w:val="24"/>
                        </w:rPr>
                      </w:pPr>
                    </w:p>
                    <w:p w14:paraId="5C76DCB3" w14:textId="77777777" w:rsidR="005D2BAE" w:rsidRDefault="005D2BAE" w:rsidP="005D2BAE">
                      <w:pPr>
                        <w:spacing w:after="0" w:line="360" w:lineRule="auto"/>
                        <w:ind w:leftChars="257" w:left="565" w:firstLine="2"/>
                        <w:rPr>
                          <w:rFonts w:eastAsia="新細明體" w:cstheme="minorHAnsi"/>
                          <w:color w:val="FF0000"/>
                          <w:sz w:val="24"/>
                          <w:szCs w:val="24"/>
                          <w:lang w:val="en-GB" w:eastAsia="zh-HK"/>
                        </w:rPr>
                      </w:pPr>
                      <w:r w:rsidRPr="008C48E6">
                        <w:rPr>
                          <w:rFonts w:cstheme="minorHAnsi"/>
                          <w:color w:val="000000" w:themeColor="text1"/>
                          <w:sz w:val="24"/>
                          <w:szCs w:val="24"/>
                        </w:rPr>
                        <w:t xml:space="preserve"> </w:t>
                      </w:r>
                      <w:r w:rsidRPr="002A1563">
                        <w:rPr>
                          <w:rFonts w:eastAsia="新細明體" w:cstheme="minorHAnsi"/>
                          <w:color w:val="FF0000"/>
                          <w:sz w:val="24"/>
                          <w:szCs w:val="24"/>
                          <w:lang w:val="en-GB" w:eastAsia="zh-HK"/>
                        </w:rPr>
                        <w:t>revised. The policy of the new maximum seating capacity up to 19 was formulated.</w:t>
                      </w:r>
                      <w:r>
                        <w:rPr>
                          <w:rFonts w:eastAsia="新細明體" w:cstheme="minorHAnsi"/>
                          <w:color w:val="FF0000"/>
                          <w:sz w:val="24"/>
                          <w:szCs w:val="24"/>
                          <w:lang w:val="en-GB" w:eastAsia="zh-HK"/>
                        </w:rPr>
                        <w:t xml:space="preserve"> </w:t>
                      </w:r>
                    </w:p>
                    <w:bookmarkEnd w:id="8"/>
                    <w:p w14:paraId="5EC955AD" w14:textId="77777777" w:rsidR="005D2BAE" w:rsidRPr="00DB4947" w:rsidRDefault="005D2BAE" w:rsidP="005D2BAE">
                      <w:pPr>
                        <w:spacing w:after="0" w:line="360" w:lineRule="auto"/>
                        <w:ind w:firstLineChars="177" w:firstLine="425"/>
                        <w:rPr>
                          <w:rFonts w:cstheme="minorHAnsi"/>
                          <w:color w:val="FF0000"/>
                          <w:sz w:val="24"/>
                          <w:szCs w:val="24"/>
                        </w:rPr>
                      </w:pPr>
                    </w:p>
                  </w:txbxContent>
                </v:textbox>
                <w10:wrap anchorx="margin"/>
              </v:shape>
            </w:pict>
          </mc:Fallback>
        </mc:AlternateContent>
      </w:r>
      <w:r w:rsidR="00C31A8D">
        <w:rPr>
          <w:rFonts w:cstheme="minorHAnsi"/>
          <w:noProof/>
          <w:sz w:val="24"/>
          <w:szCs w:val="24"/>
        </w:rPr>
        <mc:AlternateContent>
          <mc:Choice Requires="wpg">
            <w:drawing>
              <wp:anchor distT="0" distB="0" distL="114300" distR="114300" simplePos="0" relativeHeight="251702272" behindDoc="0" locked="0" layoutInCell="1" allowOverlap="1" wp14:anchorId="4ADE4F09" wp14:editId="3481D74B">
                <wp:simplePos x="0" y="0"/>
                <wp:positionH relativeFrom="column">
                  <wp:posOffset>-912495</wp:posOffset>
                </wp:positionH>
                <wp:positionV relativeFrom="paragraph">
                  <wp:posOffset>3735705</wp:posOffset>
                </wp:positionV>
                <wp:extent cx="1281430" cy="2283357"/>
                <wp:effectExtent l="0" t="0" r="147320" b="3175"/>
                <wp:wrapNone/>
                <wp:docPr id="131292" name="群組 36"/>
                <wp:cNvGraphicFramePr/>
                <a:graphic xmlns:a="http://schemas.openxmlformats.org/drawingml/2006/main">
                  <a:graphicData uri="http://schemas.microsoft.com/office/word/2010/wordprocessingGroup">
                    <wpg:wgp>
                      <wpg:cNvGrpSpPr/>
                      <wpg:grpSpPr>
                        <a:xfrm>
                          <a:off x="0" y="0"/>
                          <a:ext cx="1281430" cy="2283357"/>
                          <a:chOff x="-20953" y="295989"/>
                          <a:chExt cx="1281793" cy="2211212"/>
                        </a:xfrm>
                        <a:solidFill>
                          <a:schemeClr val="accent2">
                            <a:lumMod val="20000"/>
                            <a:lumOff val="80000"/>
                          </a:schemeClr>
                        </a:solidFill>
                      </wpg:grpSpPr>
                      <wps:wsp>
                        <wps:cNvPr id="131293" name="語音泡泡: 圓角矩形 112"/>
                        <wps:cNvSpPr/>
                        <wps:spPr>
                          <a:xfrm>
                            <a:off x="-2979" y="295989"/>
                            <a:ext cx="1263819" cy="1004254"/>
                          </a:xfrm>
                          <a:prstGeom prst="wedgeRoundRectCallout">
                            <a:avLst>
                              <a:gd name="adj1" fmla="val 60852"/>
                              <a:gd name="adj2" fmla="val -29540"/>
                              <a:gd name="adj3" fmla="val 16667"/>
                            </a:avLst>
                          </a:prstGeom>
                          <a:grpFill/>
                          <a:ln w="6350" cap="flat" cmpd="sng" algn="ctr">
                            <a:noFill/>
                            <a:prstDash val="solid"/>
                            <a:miter lim="800000"/>
                          </a:ln>
                          <a:effectLst/>
                        </wps:spPr>
                        <wps:txbx>
                          <w:txbxContent>
                            <w:p w14:paraId="62EF48A9" w14:textId="2FD8BB90" w:rsidR="003071FB" w:rsidRPr="000F5727" w:rsidRDefault="004B7C08" w:rsidP="00C31A8D">
                              <w:pPr>
                                <w:rPr>
                                  <w:color w:val="0432FF"/>
                                  <w:sz w:val="20"/>
                                  <w14:textOutline w14:w="9525" w14:cap="rnd" w14:cmpd="sng" w14:algn="ctr">
                                    <w14:noFill/>
                                    <w14:prstDash w14:val="solid"/>
                                    <w14:bevel/>
                                  </w14:textOutline>
                                </w:rPr>
                              </w:pPr>
                              <w:r>
                                <w:rPr>
                                  <w:color w:val="0432FF"/>
                                  <w:sz w:val="20"/>
                                  <w14:textOutline w14:w="9525" w14:cap="rnd" w14:cmpd="sng" w14:algn="ctr">
                                    <w14:noFill/>
                                    <w14:prstDash w14:val="solid"/>
                                    <w14:bevel/>
                                  </w14:textOutline>
                                </w:rPr>
                                <w:t>4</w:t>
                              </w:r>
                              <w:r w:rsidRPr="004B7C08">
                                <w:rPr>
                                  <w:color w:val="0432FF"/>
                                  <w:sz w:val="20"/>
                                  <w:vertAlign w:val="superscript"/>
                                  <w14:textOutline w14:w="9525" w14:cap="rnd" w14:cmpd="sng" w14:algn="ctr">
                                    <w14:noFill/>
                                    <w14:prstDash w14:val="solid"/>
                                    <w14:bevel/>
                                  </w14:textOutline>
                                </w:rPr>
                                <w:t>th</w:t>
                              </w:r>
                              <w:r>
                                <w:rPr>
                                  <w:color w:val="0432FF"/>
                                  <w:sz w:val="20"/>
                                  <w14:textOutline w14:w="9525" w14:cap="rnd" w14:cmpd="sng" w14:algn="ctr">
                                    <w14:noFill/>
                                    <w14:prstDash w14:val="solid"/>
                                    <w14:bevel/>
                                  </w14:textOutline>
                                </w:rPr>
                                <w:t xml:space="preserve"> </w:t>
                              </w:r>
                              <w:r w:rsidR="003071FB" w:rsidRPr="000F5727">
                                <w:rPr>
                                  <w:rFonts w:hint="eastAsia"/>
                                  <w:color w:val="0432FF"/>
                                  <w:sz w:val="20"/>
                                  <w14:textOutline w14:w="9525" w14:cap="rnd" w14:cmpd="sng" w14:algn="ctr">
                                    <w14:noFill/>
                                    <w14:prstDash w14:val="solid"/>
                                    <w14:bevel/>
                                  </w14:textOutline>
                                </w:rPr>
                                <w:t>paragraph:</w:t>
                              </w:r>
                            </w:p>
                            <w:p w14:paraId="54301E3B" w14:textId="52CB3311" w:rsidR="003071FB" w:rsidRPr="000F5727" w:rsidRDefault="004B7C08" w:rsidP="00960CEB">
                              <w:pPr>
                                <w:rPr>
                                  <w:color w:val="0432FF"/>
                                  <w:sz w:val="20"/>
                                  <w14:textOutline w14:w="9525" w14:cap="rnd" w14:cmpd="sng" w14:algn="ctr">
                                    <w14:noFill/>
                                    <w14:prstDash w14:val="solid"/>
                                    <w14:bevel/>
                                  </w14:textOutline>
                                </w:rPr>
                              </w:pPr>
                              <w:r>
                                <w:rPr>
                                  <w:color w:val="0432FF"/>
                                  <w:sz w:val="20"/>
                                  <w:lang w:val="en-GB"/>
                                  <w14:textOutline w14:w="9525" w14:cap="rnd" w14:cmpd="sng" w14:algn="ctr">
                                    <w14:noFill/>
                                    <w14:prstDash w14:val="solid"/>
                                    <w14:bevel/>
                                  </w14:textOutline>
                                </w:rPr>
                                <w:t>Describe the output</w:t>
                              </w:r>
                              <w:r w:rsidR="00951D9D">
                                <w:rPr>
                                  <w:color w:val="0432FF"/>
                                  <w:sz w:val="20"/>
                                  <w:lang w:val="en-GB"/>
                                  <w14:textOutline w14:w="9525" w14:cap="rnd" w14:cmpd="sng" w14:algn="ctr">
                                    <w14:noFill/>
                                    <w14:prstDash w14:val="solid"/>
                                    <w14:bevel/>
                                  </w14:textOutline>
                                </w:rPr>
                                <w:t xml:space="preserve"> component</w:t>
                              </w:r>
                              <w:r w:rsidRPr="000F5727">
                                <w:rPr>
                                  <w:rFonts w:hint="eastAsia"/>
                                  <w:color w:val="0432FF"/>
                                  <w:sz w:val="20"/>
                                  <w:lang w:val="en-GB"/>
                                  <w14:textOutline w14:w="9525" w14:cap="rnd" w14:cmpd="sng" w14:algn="ctr">
                                    <w14:noFill/>
                                    <w14:prstDash w14:val="solid"/>
                                    <w14:bevel/>
                                  </w14:textOutline>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294" name="語音泡泡: 圓角矩形 113"/>
                        <wps:cNvSpPr/>
                        <wps:spPr>
                          <a:xfrm>
                            <a:off x="-20953" y="1512066"/>
                            <a:ext cx="1258108" cy="995135"/>
                          </a:xfrm>
                          <a:prstGeom prst="wedgeRoundRectCallout">
                            <a:avLst>
                              <a:gd name="adj1" fmla="val 63432"/>
                              <a:gd name="adj2" fmla="val -23022"/>
                              <a:gd name="adj3" fmla="val 16667"/>
                            </a:avLst>
                          </a:prstGeom>
                          <a:grpFill/>
                          <a:ln w="6350" cap="flat" cmpd="sng" algn="ctr">
                            <a:noFill/>
                            <a:prstDash val="solid"/>
                            <a:miter lim="800000"/>
                          </a:ln>
                          <a:effectLst/>
                        </wps:spPr>
                        <wps:txbx>
                          <w:txbxContent>
                            <w:p w14:paraId="017C8388" w14:textId="16700F37" w:rsidR="003071FB" w:rsidRPr="000F5727" w:rsidRDefault="004B7C08" w:rsidP="002A6655">
                              <w:pPr>
                                <w:rPr>
                                  <w:color w:val="0432FF"/>
                                  <w:sz w:val="20"/>
                                  <w:lang w:val="en-GB"/>
                                  <w14:textOutline w14:w="9525" w14:cap="rnd" w14:cmpd="sng" w14:algn="ctr">
                                    <w14:noFill/>
                                    <w14:prstDash w14:val="solid"/>
                                    <w14:bevel/>
                                  </w14:textOutline>
                                </w:rPr>
                              </w:pPr>
                              <w:r>
                                <w:rPr>
                                  <w:color w:val="0432FF"/>
                                  <w:sz w:val="20"/>
                                  <w:lang w:val="en-GB"/>
                                  <w14:textOutline w14:w="9525" w14:cap="rnd" w14:cmpd="sng" w14:algn="ctr">
                                    <w14:noFill/>
                                    <w14:prstDash w14:val="solid"/>
                                    <w14:bevel/>
                                  </w14:textOutline>
                                </w:rPr>
                                <w:t>5</w:t>
                              </w:r>
                              <w:r w:rsidRPr="004B7C08">
                                <w:rPr>
                                  <w:color w:val="0432FF"/>
                                  <w:sz w:val="20"/>
                                  <w:vertAlign w:val="superscript"/>
                                  <w:lang w:val="en-GB"/>
                                  <w14:textOutline w14:w="9525" w14:cap="rnd" w14:cmpd="sng" w14:algn="ctr">
                                    <w14:noFill/>
                                    <w14:prstDash w14:val="solid"/>
                                    <w14:bevel/>
                                  </w14:textOutline>
                                </w:rPr>
                                <w:t>th</w:t>
                              </w:r>
                              <w:r>
                                <w:rPr>
                                  <w:color w:val="0432FF"/>
                                  <w:sz w:val="20"/>
                                  <w:lang w:val="en-GB"/>
                                  <w14:textOutline w14:w="9525" w14:cap="rnd" w14:cmpd="sng" w14:algn="ctr">
                                    <w14:noFill/>
                                    <w14:prstDash w14:val="solid"/>
                                    <w14:bevel/>
                                  </w14:textOutline>
                                </w:rPr>
                                <w:t xml:space="preserve"> </w:t>
                              </w:r>
                              <w:r w:rsidR="00FA3888">
                                <w:rPr>
                                  <w:rFonts w:hint="eastAsia"/>
                                  <w:color w:val="0432FF"/>
                                  <w:sz w:val="20"/>
                                  <w:lang w:val="en-GB"/>
                                  <w14:textOutline w14:w="9525" w14:cap="rnd" w14:cmpd="sng" w14:algn="ctr">
                                    <w14:noFill/>
                                    <w14:prstDash w14:val="solid"/>
                                    <w14:bevel/>
                                  </w14:textOutline>
                                </w:rPr>
                                <w:t>paragraph</w:t>
                              </w:r>
                              <w:r w:rsidR="00FA3888">
                                <w:rPr>
                                  <w:color w:val="0432FF"/>
                                  <w:sz w:val="20"/>
                                  <w:lang w:val="en-GB"/>
                                  <w14:textOutline w14:w="9525" w14:cap="rnd" w14:cmpd="sng" w14:algn="ctr">
                                    <w14:noFill/>
                                    <w14:prstDash w14:val="solid"/>
                                    <w14:bevel/>
                                  </w14:textOutline>
                                </w:rPr>
                                <w:t>:</w:t>
                              </w:r>
                            </w:p>
                            <w:p w14:paraId="20CE9D0C" w14:textId="0F6B9846" w:rsidR="003071FB" w:rsidRPr="000F5727" w:rsidRDefault="00D842F5" w:rsidP="002A6655">
                              <w:pPr>
                                <w:rPr>
                                  <w:color w:val="0432FF"/>
                                  <w:sz w:val="20"/>
                                  <w:lang w:val="en-GB"/>
                                  <w14:textOutline w14:w="9525" w14:cap="rnd" w14:cmpd="sng" w14:algn="ctr">
                                    <w14:noFill/>
                                    <w14:prstDash w14:val="solid"/>
                                    <w14:bevel/>
                                  </w14:textOutline>
                                </w:rPr>
                              </w:pPr>
                              <w:r>
                                <w:rPr>
                                  <w:color w:val="0432FF"/>
                                  <w:sz w:val="20"/>
                                  <w:lang w:val="en-GB"/>
                                  <w14:textOutline w14:w="9525" w14:cap="rnd" w14:cmpd="sng" w14:algn="ctr">
                                    <w14:noFill/>
                                    <w14:prstDash w14:val="solid"/>
                                    <w14:bevel/>
                                  </w14:textOutline>
                                </w:rPr>
                                <w:t>Describe the</w:t>
                              </w:r>
                              <w:r w:rsidR="00951D9D">
                                <w:rPr>
                                  <w:color w:val="0432FF"/>
                                  <w:sz w:val="20"/>
                                  <w:lang w:val="en-GB"/>
                                  <w14:textOutline w14:w="9525" w14:cap="rnd" w14:cmpd="sng" w14:algn="ctr">
                                    <w14:noFill/>
                                    <w14:prstDash w14:val="solid"/>
                                    <w14:bevel/>
                                  </w14:textOutline>
                                </w:rPr>
                                <w:t xml:space="preserve"> component of </w:t>
                              </w:r>
                              <w:r w:rsidR="00260DCF">
                                <w:rPr>
                                  <w:color w:val="0432FF"/>
                                  <w:sz w:val="20"/>
                                  <w:lang w:val="en-GB"/>
                                  <w14:textOutline w14:w="9525" w14:cap="rnd" w14:cmpd="sng" w14:algn="ctr">
                                    <w14:noFill/>
                                    <w14:prstDash w14:val="solid"/>
                                    <w14:bevel/>
                                  </w14:textOutline>
                                </w:rPr>
                                <w:t xml:space="preserve">a </w:t>
                              </w:r>
                              <w:r w:rsidR="00951D9D">
                                <w:rPr>
                                  <w:color w:val="0432FF"/>
                                  <w:sz w:val="20"/>
                                  <w:lang w:val="en-GB"/>
                                  <w14:textOutline w14:w="9525" w14:cap="rnd" w14:cmpd="sng" w14:algn="ctr">
                                    <w14:noFill/>
                                    <w14:prstDash w14:val="solid"/>
                                    <w14:bevel/>
                                  </w14:textOutline>
                                </w:rPr>
                                <w:t>feedback</w:t>
                              </w:r>
                              <w:r>
                                <w:rPr>
                                  <w:color w:val="0432FF"/>
                                  <w:sz w:val="20"/>
                                  <w:lang w:val="en-GB"/>
                                  <w14:textOutline w14:w="9525" w14:cap="rnd" w14:cmpd="sng" w14:algn="ctr">
                                    <w14:noFill/>
                                    <w14:prstDash w14:val="solid"/>
                                    <w14:bevel/>
                                  </w14:textOutline>
                                </w:rPr>
                                <w:t xml:space="preserve"> loop</w:t>
                              </w:r>
                              <w:r w:rsidR="003071FB" w:rsidRPr="000F5727">
                                <w:rPr>
                                  <w:rFonts w:hint="eastAsia"/>
                                  <w:color w:val="0432FF"/>
                                  <w:sz w:val="20"/>
                                  <w:lang w:val="en-GB"/>
                                  <w14:textOutline w14:w="9525" w14:cap="rnd" w14:cmpd="sng" w14:algn="ctr">
                                    <w14:noFill/>
                                    <w14:prstDash w14:val="solid"/>
                                    <w14:bevel/>
                                  </w14:textOutline>
                                </w:rPr>
                                <w:t xml:space="preserve">. </w:t>
                              </w:r>
                            </w:p>
                            <w:p w14:paraId="78C4A7E0" w14:textId="6875925A" w:rsidR="003071FB" w:rsidRPr="000F5727" w:rsidRDefault="003071FB" w:rsidP="00C31A8D">
                              <w:pPr>
                                <w:rPr>
                                  <w:color w:val="0432FF"/>
                                  <w:sz w:val="20"/>
                                  <w:lang w:val="en-GB"/>
                                  <w14:textOutline w14:w="9525" w14:cap="rnd" w14:cmpd="sng"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ADE4F09" id="群組 36" o:spid="_x0000_s1188" style="position:absolute;left:0;text-align:left;margin-left:-71.85pt;margin-top:294.15pt;width:100.9pt;height:179.8pt;z-index:251702272;mso-width-relative:margin;mso-height-relative:margin" coordorigin="-209,2959" coordsize="12817,221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">
                <v:shape id="_x0000_s1189" type="#_x0000_t62" style="position:absolute;left:-29;top:2959;width:12637;height:100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" adj="23944,4419" filled="f" stroked="f" strokeweight=".5pt">
                  <v:textbox>
                    <w:txbxContent>
                      <w:p w14:paraId="62EF48A9" w14:textId="2FD8BB90" w:rsidR="003071FB" w:rsidRPr="000F5727" w:rsidRDefault="004B7C08" w:rsidP="00C31A8D">
                        <w:pPr>
                          <w:rPr>
                            <w:color w:val="0432FF"/>
                            <w:sz w:val="20"/>
                            <w14:textOutline w14:w="9525" w14:cap="rnd" w14:cmpd="sng" w14:algn="ctr">
                              <w14:noFill/>
                              <w14:prstDash w14:val="solid"/>
                              <w14:bevel/>
                            </w14:textOutline>
                          </w:rPr>
                        </w:pPr>
                        <w:r>
                          <w:rPr>
                            <w:color w:val="0432FF"/>
                            <w:sz w:val="20"/>
                            <w14:textOutline w14:w="9525" w14:cap="rnd" w14:cmpd="sng" w14:algn="ctr">
                              <w14:noFill/>
                              <w14:prstDash w14:val="solid"/>
                              <w14:bevel/>
                            </w14:textOutline>
                          </w:rPr>
                          <w:t>4</w:t>
                        </w:r>
                        <w:r w:rsidRPr="004B7C08">
                          <w:rPr>
                            <w:color w:val="0432FF"/>
                            <w:sz w:val="20"/>
                            <w:vertAlign w:val="superscript"/>
                            <w14:textOutline w14:w="9525" w14:cap="rnd" w14:cmpd="sng" w14:algn="ctr">
                              <w14:noFill/>
                              <w14:prstDash w14:val="solid"/>
                              <w14:bevel/>
                            </w14:textOutline>
                          </w:rPr>
                          <w:t>th</w:t>
                        </w:r>
                        <w:r>
                          <w:rPr>
                            <w:color w:val="0432FF"/>
                            <w:sz w:val="20"/>
                            <w14:textOutline w14:w="9525" w14:cap="rnd" w14:cmpd="sng" w14:algn="ctr">
                              <w14:noFill/>
                              <w14:prstDash w14:val="solid"/>
                              <w14:bevel/>
                            </w14:textOutline>
                          </w:rPr>
                          <w:t xml:space="preserve"> </w:t>
                        </w:r>
                        <w:r w:rsidR="003071FB" w:rsidRPr="000F5727">
                          <w:rPr>
                            <w:rFonts w:hint="eastAsia"/>
                            <w:color w:val="0432FF"/>
                            <w:sz w:val="20"/>
                            <w14:textOutline w14:w="9525" w14:cap="rnd" w14:cmpd="sng" w14:algn="ctr">
                              <w14:noFill/>
                              <w14:prstDash w14:val="solid"/>
                              <w14:bevel/>
                            </w14:textOutline>
                          </w:rPr>
                          <w:t>paragraph:</w:t>
                        </w:r>
                      </w:p>
                      <w:p w14:paraId="54301E3B" w14:textId="52CB3311" w:rsidR="003071FB" w:rsidRPr="000F5727" w:rsidRDefault="004B7C08" w:rsidP="00960CEB">
                        <w:pPr>
                          <w:rPr>
                            <w:color w:val="0432FF"/>
                            <w:sz w:val="20"/>
                            <w14:textOutline w14:w="9525" w14:cap="rnd" w14:cmpd="sng" w14:algn="ctr">
                              <w14:noFill/>
                              <w14:prstDash w14:val="solid"/>
                              <w14:bevel/>
                            </w14:textOutline>
                          </w:rPr>
                        </w:pPr>
                        <w:r>
                          <w:rPr>
                            <w:color w:val="0432FF"/>
                            <w:sz w:val="20"/>
                            <w:lang w:val="en-GB"/>
                            <w14:textOutline w14:w="9525" w14:cap="rnd" w14:cmpd="sng" w14:algn="ctr">
                              <w14:noFill/>
                              <w14:prstDash w14:val="solid"/>
                              <w14:bevel/>
                            </w14:textOutline>
                          </w:rPr>
                          <w:t xml:space="preserve">Describe the </w:t>
                        </w:r>
                        <w:r>
                          <w:rPr>
                            <w:color w:val="0432FF"/>
                            <w:sz w:val="20"/>
                            <w:lang w:val="en-GB"/>
                            <w14:textOutline w14:w="9525" w14:cap="rnd" w14:cmpd="sng" w14:algn="ctr">
                              <w14:noFill/>
                              <w14:prstDash w14:val="solid"/>
                              <w14:bevel/>
                            </w14:textOutline>
                          </w:rPr>
                          <w:t>output</w:t>
                        </w:r>
                        <w:r w:rsidR="00951D9D">
                          <w:rPr>
                            <w:color w:val="0432FF"/>
                            <w:sz w:val="20"/>
                            <w:lang w:val="en-GB"/>
                            <w14:textOutline w14:w="9525" w14:cap="rnd" w14:cmpd="sng" w14:algn="ctr">
                              <w14:noFill/>
                              <w14:prstDash w14:val="solid"/>
                              <w14:bevel/>
                            </w14:textOutline>
                          </w:rPr>
                          <w:t xml:space="preserve"> component</w:t>
                        </w:r>
                        <w:r w:rsidRPr="000F5727">
                          <w:rPr>
                            <w:rFonts w:hint="eastAsia"/>
                            <w:color w:val="0432FF"/>
                            <w:sz w:val="20"/>
                            <w:lang w:val="en-GB"/>
                            <w14:textOutline w14:w="9525" w14:cap="rnd" w14:cmpd="sng" w14:algn="ctr">
                              <w14:noFill/>
                              <w14:prstDash w14:val="solid"/>
                              <w14:bevel/>
                            </w14:textOutline>
                          </w:rPr>
                          <w:t>.</w:t>
                        </w:r>
                      </w:p>
                    </w:txbxContent>
                  </v:textbox>
                </v:shape>
                <v:shape id="語音泡泡: 圓角矩形 113" o:spid="_x0000_s1190" type="#_x0000_t62" style="position:absolute;left:-209;top:15120;width:12580;height:9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" adj="24501,5827" filled="f" stroked="f" strokeweight=".5pt">
                  <v:textbox>
                    <w:txbxContent>
                      <w:p w14:paraId="017C8388" w14:textId="16700F37" w:rsidR="003071FB" w:rsidRPr="000F5727" w:rsidRDefault="004B7C08" w:rsidP="002A6655">
                        <w:pPr>
                          <w:rPr>
                            <w:color w:val="0432FF"/>
                            <w:sz w:val="20"/>
                            <w:lang w:val="en-GB"/>
                            <w14:textOutline w14:w="9525" w14:cap="rnd" w14:cmpd="sng" w14:algn="ctr">
                              <w14:noFill/>
                              <w14:prstDash w14:val="solid"/>
                              <w14:bevel/>
                            </w14:textOutline>
                          </w:rPr>
                        </w:pPr>
                        <w:r>
                          <w:rPr>
                            <w:color w:val="0432FF"/>
                            <w:sz w:val="20"/>
                            <w:lang w:val="en-GB"/>
                            <w14:textOutline w14:w="9525" w14:cap="rnd" w14:cmpd="sng" w14:algn="ctr">
                              <w14:noFill/>
                              <w14:prstDash w14:val="solid"/>
                              <w14:bevel/>
                            </w14:textOutline>
                          </w:rPr>
                          <w:t>5</w:t>
                        </w:r>
                        <w:r w:rsidRPr="004B7C08">
                          <w:rPr>
                            <w:color w:val="0432FF"/>
                            <w:sz w:val="20"/>
                            <w:vertAlign w:val="superscript"/>
                            <w:lang w:val="en-GB"/>
                            <w14:textOutline w14:w="9525" w14:cap="rnd" w14:cmpd="sng" w14:algn="ctr">
                              <w14:noFill/>
                              <w14:prstDash w14:val="solid"/>
                              <w14:bevel/>
                            </w14:textOutline>
                          </w:rPr>
                          <w:t>th</w:t>
                        </w:r>
                        <w:r>
                          <w:rPr>
                            <w:color w:val="0432FF"/>
                            <w:sz w:val="20"/>
                            <w:lang w:val="en-GB"/>
                            <w14:textOutline w14:w="9525" w14:cap="rnd" w14:cmpd="sng" w14:algn="ctr">
                              <w14:noFill/>
                              <w14:prstDash w14:val="solid"/>
                              <w14:bevel/>
                            </w14:textOutline>
                          </w:rPr>
                          <w:t xml:space="preserve"> </w:t>
                        </w:r>
                        <w:r w:rsidR="00FA3888">
                          <w:rPr>
                            <w:rFonts w:hint="eastAsia"/>
                            <w:color w:val="0432FF"/>
                            <w:sz w:val="20"/>
                            <w:lang w:val="en-GB"/>
                            <w14:textOutline w14:w="9525" w14:cap="rnd" w14:cmpd="sng" w14:algn="ctr">
                              <w14:noFill/>
                              <w14:prstDash w14:val="solid"/>
                              <w14:bevel/>
                            </w14:textOutline>
                          </w:rPr>
                          <w:t>paragraph</w:t>
                        </w:r>
                        <w:r w:rsidR="00FA3888">
                          <w:rPr>
                            <w:color w:val="0432FF"/>
                            <w:sz w:val="20"/>
                            <w:lang w:val="en-GB"/>
                            <w14:textOutline w14:w="9525" w14:cap="rnd" w14:cmpd="sng" w14:algn="ctr">
                              <w14:noFill/>
                              <w14:prstDash w14:val="solid"/>
                              <w14:bevel/>
                            </w14:textOutline>
                          </w:rPr>
                          <w:t>:</w:t>
                        </w:r>
                      </w:p>
                      <w:p w14:paraId="20CE9D0C" w14:textId="0F6B9846" w:rsidR="003071FB" w:rsidRPr="000F5727" w:rsidRDefault="00D842F5" w:rsidP="002A6655">
                        <w:pPr>
                          <w:rPr>
                            <w:color w:val="0432FF"/>
                            <w:sz w:val="20"/>
                            <w:lang w:val="en-GB"/>
                            <w14:textOutline w14:w="9525" w14:cap="rnd" w14:cmpd="sng" w14:algn="ctr">
                              <w14:noFill/>
                              <w14:prstDash w14:val="solid"/>
                              <w14:bevel/>
                            </w14:textOutline>
                          </w:rPr>
                        </w:pPr>
                        <w:r>
                          <w:rPr>
                            <w:color w:val="0432FF"/>
                            <w:sz w:val="20"/>
                            <w:lang w:val="en-GB"/>
                            <w14:textOutline w14:w="9525" w14:cap="rnd" w14:cmpd="sng" w14:algn="ctr">
                              <w14:noFill/>
                              <w14:prstDash w14:val="solid"/>
                              <w14:bevel/>
                            </w14:textOutline>
                          </w:rPr>
                          <w:t>Describe the</w:t>
                        </w:r>
                        <w:r w:rsidR="00951D9D">
                          <w:rPr>
                            <w:color w:val="0432FF"/>
                            <w:sz w:val="20"/>
                            <w:lang w:val="en-GB"/>
                            <w14:textOutline w14:w="9525" w14:cap="rnd" w14:cmpd="sng" w14:algn="ctr">
                              <w14:noFill/>
                              <w14:prstDash w14:val="solid"/>
                              <w14:bevel/>
                            </w14:textOutline>
                          </w:rPr>
                          <w:t xml:space="preserve"> component of </w:t>
                        </w:r>
                        <w:r w:rsidR="00260DCF">
                          <w:rPr>
                            <w:color w:val="0432FF"/>
                            <w:sz w:val="20"/>
                            <w:lang w:val="en-GB"/>
                            <w14:textOutline w14:w="9525" w14:cap="rnd" w14:cmpd="sng" w14:algn="ctr">
                              <w14:noFill/>
                              <w14:prstDash w14:val="solid"/>
                              <w14:bevel/>
                            </w14:textOutline>
                          </w:rPr>
                          <w:t xml:space="preserve">a </w:t>
                        </w:r>
                        <w:r w:rsidR="00951D9D">
                          <w:rPr>
                            <w:color w:val="0432FF"/>
                            <w:sz w:val="20"/>
                            <w:lang w:val="en-GB"/>
                            <w14:textOutline w14:w="9525" w14:cap="rnd" w14:cmpd="sng" w14:algn="ctr">
                              <w14:noFill/>
                              <w14:prstDash w14:val="solid"/>
                              <w14:bevel/>
                            </w14:textOutline>
                          </w:rPr>
                          <w:t>feedback</w:t>
                        </w:r>
                        <w:r>
                          <w:rPr>
                            <w:color w:val="0432FF"/>
                            <w:sz w:val="20"/>
                            <w:lang w:val="en-GB"/>
                            <w14:textOutline w14:w="9525" w14:cap="rnd" w14:cmpd="sng" w14:algn="ctr">
                              <w14:noFill/>
                              <w14:prstDash w14:val="solid"/>
                              <w14:bevel/>
                            </w14:textOutline>
                          </w:rPr>
                          <w:t xml:space="preserve"> loop</w:t>
                        </w:r>
                        <w:r w:rsidR="003071FB" w:rsidRPr="000F5727">
                          <w:rPr>
                            <w:rFonts w:hint="eastAsia"/>
                            <w:color w:val="0432FF"/>
                            <w:sz w:val="20"/>
                            <w:lang w:val="en-GB"/>
                            <w14:textOutline w14:w="9525" w14:cap="rnd" w14:cmpd="sng" w14:algn="ctr">
                              <w14:noFill/>
                              <w14:prstDash w14:val="solid"/>
                              <w14:bevel/>
                            </w14:textOutline>
                          </w:rPr>
                          <w:t xml:space="preserve">. </w:t>
                        </w:r>
                      </w:p>
                      <w:p w14:paraId="78C4A7E0" w14:textId="6875925A" w:rsidR="003071FB" w:rsidRPr="000F5727" w:rsidRDefault="003071FB" w:rsidP="00C31A8D">
                        <w:pPr>
                          <w:rPr>
                            <w:color w:val="0432FF"/>
                            <w:sz w:val="20"/>
                            <w:lang w:val="en-GB"/>
                            <w14:textOutline w14:w="9525" w14:cap="rnd" w14:cmpd="sng" w14:algn="ctr">
                              <w14:noFill/>
                              <w14:prstDash w14:val="solid"/>
                              <w14:bevel/>
                            </w14:textOutline>
                          </w:rPr>
                        </w:pPr>
                      </w:p>
                    </w:txbxContent>
                  </v:textbox>
                </v:shape>
              </v:group>
            </w:pict>
          </mc:Fallback>
        </mc:AlternateContent>
      </w:r>
      <w:r w:rsidR="00C34664">
        <w:rPr>
          <w:rFonts w:cstheme="minorHAnsi" w:hint="eastAsia"/>
          <w:sz w:val="24"/>
          <w:szCs w:val="24"/>
        </w:rPr>
        <w:t>_</w:t>
      </w:r>
      <w:r w:rsidR="00C34664">
        <w:rPr>
          <w:rFonts w:cstheme="minorHAnsi"/>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6A2E29">
        <w:rPr>
          <w:rFonts w:cstheme="minorHAnsi"/>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w:t>
      </w:r>
      <w:r w:rsidR="00A42896">
        <w:rPr>
          <w:rFonts w:cstheme="minorHAnsi"/>
          <w:sz w:val="24"/>
          <w:szCs w:val="24"/>
        </w:rPr>
        <w:t>_________________________________________________________________</w:t>
      </w:r>
      <w:r w:rsidR="00E95AED">
        <w:rPr>
          <w:rFonts w:cstheme="minorHAnsi"/>
          <w:sz w:val="24"/>
          <w:szCs w:val="24"/>
        </w:rPr>
        <w:t>___________________________________________________________________________________________________________________________________________________________________________________________________</w:t>
      </w:r>
      <w:r w:rsidR="00407BF8">
        <w:rPr>
          <w:rFonts w:cstheme="minorHAnsi"/>
          <w:sz w:val="24"/>
          <w:szCs w:val="24"/>
        </w:rPr>
        <w:t>_________________________________________________________________</w:t>
      </w:r>
      <w:r w:rsidR="005F3A72">
        <w:rPr>
          <w:rFonts w:cstheme="minorHAnsi"/>
          <w:sz w:val="24"/>
          <w:szCs w:val="24"/>
        </w:rPr>
        <w:t>__________________________________________________________________________________________________________________________________</w:t>
      </w:r>
      <w:r w:rsidR="004E0888">
        <w:rPr>
          <w:rFonts w:cstheme="minorHAnsi"/>
          <w:sz w:val="24"/>
          <w:szCs w:val="24"/>
        </w:rPr>
        <w:t>______________________________</w:t>
      </w:r>
      <w:r w:rsidR="00BD6B40">
        <w:rPr>
          <w:rFonts w:cstheme="minorHAnsi"/>
          <w:sz w:val="24"/>
          <w:szCs w:val="24"/>
        </w:rPr>
        <w:t>_______________________________</w:t>
      </w:r>
    </w:p>
    <w:p w14:paraId="5742EDC7" w14:textId="57FBC9D0" w:rsidR="00813154" w:rsidRDefault="00813154" w:rsidP="00AF25CB">
      <w:pPr>
        <w:pStyle w:val="a4"/>
        <w:spacing w:beforeLines="100" w:before="240" w:line="360" w:lineRule="auto"/>
        <w:ind w:left="799"/>
        <w:jc w:val="both"/>
        <w:rPr>
          <w:rFonts w:cstheme="minorHAnsi"/>
          <w:sz w:val="24"/>
          <w:szCs w:val="24"/>
        </w:rPr>
      </w:pPr>
      <w:r>
        <w:rPr>
          <w:rFonts w:cstheme="minorHAnsi"/>
          <w:sz w:val="24"/>
          <w:szCs w:val="24"/>
        </w:rPr>
        <w:t>______________________________________________________________</w:t>
      </w:r>
    </w:p>
    <w:p w14:paraId="63438983" w14:textId="020A5758" w:rsidR="00813154" w:rsidRDefault="00813154" w:rsidP="00AF25CB">
      <w:pPr>
        <w:pStyle w:val="a4"/>
        <w:spacing w:beforeLines="100" w:before="240" w:line="360" w:lineRule="auto"/>
        <w:ind w:left="799"/>
        <w:jc w:val="both"/>
        <w:rPr>
          <w:rFonts w:cstheme="minorHAnsi"/>
          <w:sz w:val="24"/>
          <w:szCs w:val="24"/>
        </w:rPr>
      </w:pPr>
      <w:r>
        <w:rPr>
          <w:rFonts w:cstheme="minorHAnsi"/>
          <w:sz w:val="24"/>
          <w:szCs w:val="24"/>
        </w:rPr>
        <w:t>______________________________________________________________</w:t>
      </w:r>
    </w:p>
    <w:p w14:paraId="4E02A1C9" w14:textId="346CF998" w:rsidR="00813154" w:rsidRDefault="00813154" w:rsidP="00AF25CB">
      <w:pPr>
        <w:pStyle w:val="a4"/>
        <w:spacing w:beforeLines="100" w:before="240" w:line="360" w:lineRule="auto"/>
        <w:ind w:left="799"/>
        <w:jc w:val="both"/>
        <w:rPr>
          <w:sz w:val="24"/>
          <w:szCs w:val="24"/>
        </w:rPr>
      </w:pPr>
      <w:r>
        <w:rPr>
          <w:rFonts w:cstheme="minorHAnsi"/>
          <w:sz w:val="24"/>
          <w:szCs w:val="24"/>
        </w:rPr>
        <w:t>______________________________________________________________</w:t>
      </w:r>
    </w:p>
    <w:p w14:paraId="62C67FCB" w14:textId="66E41693" w:rsidR="00BD6B40" w:rsidRPr="00BD6B40" w:rsidRDefault="00BD6B40" w:rsidP="00AF25CB">
      <w:pPr>
        <w:pStyle w:val="a4"/>
        <w:spacing w:beforeLines="100" w:before="240" w:line="360" w:lineRule="auto"/>
        <w:ind w:left="799"/>
        <w:jc w:val="both"/>
        <w:rPr>
          <w:sz w:val="24"/>
          <w:szCs w:val="24"/>
        </w:rPr>
      </w:pPr>
      <w:r w:rsidRPr="00BD6B40">
        <w:rPr>
          <w:sz w:val="24"/>
          <w:szCs w:val="24"/>
        </w:rPr>
        <w:t>It is worth nothing that the decision-making process may not be conducted in a linear direction. Depending on the circumstances, it may revert to previous components or even end in any component without completing the process.</w:t>
      </w:r>
    </w:p>
    <w:p w14:paraId="6BE9EBA7" w14:textId="658064C0" w:rsidR="00BD6B40" w:rsidRDefault="00BD6B40" w:rsidP="00AF25CB">
      <w:pPr>
        <w:pStyle w:val="a4"/>
        <w:spacing w:beforeLines="100" w:before="240" w:line="360" w:lineRule="auto"/>
        <w:ind w:left="799"/>
        <w:jc w:val="both"/>
        <w:rPr>
          <w:rFonts w:cstheme="minorHAnsi"/>
          <w:sz w:val="24"/>
          <w:szCs w:val="24"/>
        </w:rPr>
      </w:pPr>
    </w:p>
    <w:p w14:paraId="37BBEDFA" w14:textId="77777777" w:rsidR="00BD6B40" w:rsidRPr="006A2E29" w:rsidRDefault="00BD6B40" w:rsidP="00AF25CB">
      <w:pPr>
        <w:pStyle w:val="a4"/>
        <w:spacing w:beforeLines="100" w:before="240" w:line="360" w:lineRule="auto"/>
        <w:ind w:left="799"/>
        <w:jc w:val="both"/>
        <w:rPr>
          <w:rFonts w:cstheme="minorHAnsi"/>
          <w:sz w:val="24"/>
          <w:szCs w:val="24"/>
        </w:rPr>
      </w:pPr>
    </w:p>
    <w:p w14:paraId="41DAC4A4" w14:textId="77777777" w:rsidR="00D158E9" w:rsidRPr="002E2913" w:rsidRDefault="00D158E9" w:rsidP="00D158E9">
      <w:pPr>
        <w:rPr>
          <w:rFonts w:cstheme="minorHAnsi"/>
          <w:color w:val="000000" w:themeColor="text1"/>
          <w:sz w:val="28"/>
          <w:szCs w:val="28"/>
        </w:rPr>
      </w:pPr>
      <w:r w:rsidRPr="002E2913">
        <w:rPr>
          <w:rFonts w:cstheme="minorHAnsi"/>
          <w:b/>
          <w:color w:val="000000" w:themeColor="text1"/>
          <w:sz w:val="28"/>
          <w:szCs w:val="28"/>
        </w:rPr>
        <w:lastRenderedPageBreak/>
        <w:t xml:space="preserve">Peer evaluation </w:t>
      </w:r>
    </w:p>
    <w:p w14:paraId="00B6AEAF" w14:textId="0F462D31" w:rsidR="00D158E9" w:rsidRPr="00823259" w:rsidRDefault="00D158E9" w:rsidP="00D158E9">
      <w:pPr>
        <w:jc w:val="both"/>
        <w:rPr>
          <w:rFonts w:cstheme="minorHAnsi"/>
          <w:strike/>
          <w:sz w:val="24"/>
          <w:szCs w:val="24"/>
        </w:rPr>
      </w:pPr>
      <w:r w:rsidRPr="00823259">
        <w:rPr>
          <w:rFonts w:cstheme="minorHAnsi" w:hint="eastAsia"/>
          <w:sz w:val="24"/>
          <w:szCs w:val="24"/>
        </w:rPr>
        <w:t xml:space="preserve">Give your essay in Question </w:t>
      </w:r>
      <w:r w:rsidRPr="00823259">
        <w:rPr>
          <w:rFonts w:cstheme="minorHAnsi"/>
          <w:sz w:val="24"/>
          <w:szCs w:val="24"/>
        </w:rPr>
        <w:t>(b)</w:t>
      </w:r>
      <w:r w:rsidRPr="00823259">
        <w:rPr>
          <w:rFonts w:cstheme="minorHAnsi" w:hint="eastAsia"/>
          <w:sz w:val="24"/>
          <w:szCs w:val="24"/>
        </w:rPr>
        <w:t xml:space="preserve"> to your neighbouring classmate and ask him/her to complete the peer evaluation form below. </w:t>
      </w:r>
      <w:r w:rsidRPr="00823259">
        <w:rPr>
          <w:rFonts w:cstheme="minorHAnsi"/>
          <w:sz w:val="24"/>
          <w:szCs w:val="24"/>
        </w:rPr>
        <w:t xml:space="preserve">Remind your classmate to </w:t>
      </w:r>
      <w:r w:rsidRPr="00823259">
        <w:rPr>
          <w:rFonts w:cstheme="minorHAnsi" w:hint="eastAsia"/>
          <w:sz w:val="24"/>
          <w:szCs w:val="24"/>
        </w:rPr>
        <w:t>sign</w:t>
      </w:r>
      <w:r w:rsidRPr="00823259">
        <w:rPr>
          <w:rFonts w:cstheme="minorHAnsi"/>
          <w:sz w:val="24"/>
          <w:szCs w:val="24"/>
        </w:rPr>
        <w:t xml:space="preserve"> the form</w:t>
      </w:r>
      <w:r w:rsidRPr="00823259">
        <w:rPr>
          <w:rFonts w:cstheme="minorHAnsi" w:hint="eastAsia"/>
          <w:sz w:val="24"/>
          <w:szCs w:val="24"/>
        </w:rPr>
        <w:t xml:space="preserve"> before returning it to you.</w:t>
      </w:r>
    </w:p>
    <w:p w14:paraId="7B5820A6" w14:textId="77777777" w:rsidR="00D158E9" w:rsidRPr="002E2913" w:rsidRDefault="00D158E9" w:rsidP="00D158E9">
      <w:pPr>
        <w:ind w:left="480"/>
        <w:jc w:val="center"/>
        <w:rPr>
          <w:rFonts w:cstheme="minorHAnsi"/>
          <w:b/>
          <w:bCs/>
          <w:i/>
          <w:sz w:val="28"/>
          <w:szCs w:val="28"/>
        </w:rPr>
      </w:pPr>
      <w:r w:rsidRPr="002E2913">
        <w:rPr>
          <w:rFonts w:cstheme="minorHAnsi" w:hint="eastAsia"/>
          <w:b/>
          <w:bCs/>
          <w:i/>
          <w:sz w:val="28"/>
          <w:szCs w:val="28"/>
        </w:rPr>
        <w:t>Peer Evaluation Form</w:t>
      </w:r>
    </w:p>
    <w:tbl>
      <w:tblPr>
        <w:tblStyle w:val="5"/>
        <w:tblpPr w:leftFromText="180" w:rightFromText="180" w:vertAnchor="text" w:horzAnchor="margin" w:tblpX="127" w:tblpY="31"/>
        <w:tblW w:w="8359" w:type="dxa"/>
        <w:tblLook w:val="04A0" w:firstRow="1" w:lastRow="0" w:firstColumn="1" w:lastColumn="0" w:noHBand="0" w:noVBand="1"/>
      </w:tblPr>
      <w:tblGrid>
        <w:gridCol w:w="4643"/>
        <w:gridCol w:w="3716"/>
      </w:tblGrid>
      <w:tr w:rsidR="00D158E9" w:rsidRPr="002E2913" w14:paraId="6BC6CE89" w14:textId="77777777" w:rsidTr="00E52640">
        <w:trPr>
          <w:trHeight w:val="551"/>
        </w:trPr>
        <w:tc>
          <w:tcPr>
            <w:tcW w:w="4643" w:type="dxa"/>
            <w:vAlign w:val="center"/>
          </w:tcPr>
          <w:p w14:paraId="7EE97F88" w14:textId="77777777" w:rsidR="00D158E9" w:rsidRPr="002E2913" w:rsidRDefault="00D158E9" w:rsidP="00E52640">
            <w:pPr>
              <w:shd w:val="clear" w:color="auto" w:fill="FFFFFF"/>
              <w:jc w:val="center"/>
              <w:rPr>
                <w:rFonts w:cstheme="minorHAnsi"/>
                <w:b/>
                <w:szCs w:val="24"/>
                <w:shd w:val="clear" w:color="auto" w:fill="FFFFFF"/>
              </w:rPr>
            </w:pPr>
            <w:r w:rsidRPr="002E2913">
              <w:rPr>
                <w:rFonts w:cstheme="minorHAnsi" w:hint="eastAsia"/>
                <w:b/>
                <w:szCs w:val="24"/>
                <w:shd w:val="clear" w:color="auto" w:fill="FFFFFF"/>
              </w:rPr>
              <w:t>Description</w:t>
            </w:r>
          </w:p>
        </w:tc>
        <w:tc>
          <w:tcPr>
            <w:tcW w:w="3716" w:type="dxa"/>
            <w:vAlign w:val="center"/>
          </w:tcPr>
          <w:p w14:paraId="5ECE7A1E" w14:textId="77777777" w:rsidR="00D158E9" w:rsidRPr="002E2913" w:rsidRDefault="00D158E9" w:rsidP="00E52640">
            <w:pPr>
              <w:jc w:val="center"/>
              <w:rPr>
                <w:rFonts w:cstheme="minorHAnsi"/>
                <w:b/>
                <w:szCs w:val="24"/>
              </w:rPr>
            </w:pPr>
            <w:r w:rsidRPr="002E2913">
              <w:rPr>
                <w:rFonts w:cstheme="minorHAnsi" w:hint="eastAsia"/>
                <w:b/>
                <w:szCs w:val="24"/>
              </w:rPr>
              <w:t>Feedback</w:t>
            </w:r>
          </w:p>
          <w:p w14:paraId="322FB887" w14:textId="77777777" w:rsidR="00D158E9" w:rsidRPr="002E2913" w:rsidRDefault="00D158E9" w:rsidP="00E52640">
            <w:pPr>
              <w:jc w:val="center"/>
              <w:rPr>
                <w:rFonts w:cstheme="minorHAnsi"/>
                <w:b/>
                <w:noProof/>
                <w:sz w:val="20"/>
                <w:szCs w:val="20"/>
              </w:rPr>
            </w:pPr>
            <w:r w:rsidRPr="002E2913">
              <w:rPr>
                <w:rFonts w:cstheme="minorHAnsi" w:hint="eastAsia"/>
                <w:b/>
                <w:i/>
                <w:sz w:val="20"/>
                <w:szCs w:val="20"/>
                <w:u w:val="single"/>
              </w:rPr>
              <w:t>No</w:t>
            </w:r>
            <w:r w:rsidRPr="002E2913">
              <w:rPr>
                <w:rFonts w:cstheme="minorHAnsi" w:hint="eastAsia"/>
                <w:b/>
                <w:i/>
                <w:sz w:val="20"/>
                <w:szCs w:val="20"/>
              </w:rPr>
              <w:t xml:space="preserve"> </w:t>
            </w:r>
            <w:r w:rsidRPr="002E2913">
              <w:rPr>
                <w:rFonts w:cstheme="minorHAnsi"/>
                <w:b/>
                <w:i/>
                <w:sz w:val="20"/>
                <w:szCs w:val="20"/>
              </w:rPr>
              <w:t>star= minimum score</w:t>
            </w:r>
            <w:r w:rsidRPr="002E2913">
              <w:rPr>
                <w:rFonts w:cstheme="minorHAnsi" w:hint="eastAsia"/>
                <w:b/>
                <w:i/>
                <w:sz w:val="20"/>
                <w:szCs w:val="20"/>
              </w:rPr>
              <w:t>;</w:t>
            </w:r>
            <w:r w:rsidRPr="002E2913">
              <w:rPr>
                <w:rFonts w:cstheme="minorHAnsi"/>
                <w:b/>
                <w:i/>
                <w:sz w:val="20"/>
                <w:szCs w:val="20"/>
              </w:rPr>
              <w:t xml:space="preserve"> 5 stars = maximum score</w:t>
            </w:r>
          </w:p>
        </w:tc>
      </w:tr>
      <w:tr w:rsidR="00D158E9" w:rsidRPr="002E2913" w14:paraId="78AE69C3" w14:textId="77777777" w:rsidTr="00E52640">
        <w:trPr>
          <w:trHeight w:val="551"/>
        </w:trPr>
        <w:tc>
          <w:tcPr>
            <w:tcW w:w="4643" w:type="dxa"/>
          </w:tcPr>
          <w:p w14:paraId="75A29B60" w14:textId="4CF145DC" w:rsidR="00397BBD" w:rsidRPr="00397BBD" w:rsidRDefault="00397BBD" w:rsidP="00E52640">
            <w:pPr>
              <w:shd w:val="clear" w:color="auto" w:fill="FFFFFF"/>
              <w:rPr>
                <w:rFonts w:cstheme="minorHAnsi"/>
                <w:szCs w:val="24"/>
                <w:shd w:val="clear" w:color="auto" w:fill="FFFFFF"/>
              </w:rPr>
            </w:pPr>
            <w:r w:rsidRPr="00397BBD">
              <w:rPr>
                <w:rFonts w:cstheme="minorHAnsi" w:hint="eastAsia"/>
                <w:szCs w:val="24"/>
                <w:shd w:val="clear" w:color="auto" w:fill="FFFFFF"/>
              </w:rPr>
              <w:t>State the</w:t>
            </w:r>
            <w:r w:rsidR="003866D8">
              <w:rPr>
                <w:rFonts w:cstheme="minorHAnsi"/>
                <w:szCs w:val="24"/>
                <w:shd w:val="clear" w:color="auto" w:fill="FFFFFF"/>
              </w:rPr>
              <w:t xml:space="preserve"> decision making process</w:t>
            </w:r>
            <w:r>
              <w:rPr>
                <w:rFonts w:cstheme="minorHAnsi" w:hint="eastAsia"/>
                <w:szCs w:val="24"/>
                <w:shd w:val="clear" w:color="auto" w:fill="FFFFFF"/>
              </w:rPr>
              <w:t xml:space="preserve"> clearly</w:t>
            </w:r>
          </w:p>
          <w:p w14:paraId="44EE4027" w14:textId="4FDA2317" w:rsidR="00D158E9" w:rsidRPr="002E2913" w:rsidRDefault="00D158E9" w:rsidP="00E52640">
            <w:pPr>
              <w:shd w:val="clear" w:color="auto" w:fill="FFFFFF"/>
              <w:rPr>
                <w:rFonts w:cstheme="minorHAnsi"/>
                <w:szCs w:val="24"/>
                <w:shd w:val="clear" w:color="auto" w:fill="FFFFFF"/>
              </w:rPr>
            </w:pPr>
          </w:p>
        </w:tc>
        <w:tc>
          <w:tcPr>
            <w:tcW w:w="3716" w:type="dxa"/>
          </w:tcPr>
          <w:p w14:paraId="031FDEAE" w14:textId="77777777" w:rsidR="00D158E9" w:rsidRPr="002E2913" w:rsidRDefault="00D158E9" w:rsidP="00E52640">
            <w:pPr>
              <w:rPr>
                <w:rFonts w:cstheme="minorHAnsi"/>
                <w:noProof/>
                <w:szCs w:val="24"/>
              </w:rPr>
            </w:pPr>
            <w:r w:rsidRPr="002E2913">
              <w:rPr>
                <w:rFonts w:cstheme="minorHAnsi"/>
                <w:noProof/>
                <w:szCs w:val="24"/>
              </w:rPr>
              <mc:AlternateContent>
                <mc:Choice Requires="wpg">
                  <w:drawing>
                    <wp:anchor distT="0" distB="0" distL="114300" distR="114300" simplePos="0" relativeHeight="251584512" behindDoc="0" locked="0" layoutInCell="1" allowOverlap="1" wp14:anchorId="0D5DBE8A" wp14:editId="0D3D080E">
                      <wp:simplePos x="0" y="0"/>
                      <wp:positionH relativeFrom="column">
                        <wp:posOffset>47625</wp:posOffset>
                      </wp:positionH>
                      <wp:positionV relativeFrom="paragraph">
                        <wp:posOffset>134620</wp:posOffset>
                      </wp:positionV>
                      <wp:extent cx="2253082" cy="182880"/>
                      <wp:effectExtent l="38100" t="19050" r="33020" b="45720"/>
                      <wp:wrapNone/>
                      <wp:docPr id="362" name="Group 2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53082" cy="182880"/>
                                <a:chOff x="0" y="0"/>
                                <a:chExt cx="1285662" cy="171450"/>
                              </a:xfrm>
                            </wpg:grpSpPr>
                            <wps:wsp>
                              <wps:cNvPr id="370" name="5-Point Star 253"/>
                              <wps:cNvSpPr/>
                              <wps:spPr>
                                <a:xfrm>
                                  <a:off x="0" y="0"/>
                                  <a:ext cx="209550" cy="171450"/>
                                </a:xfrm>
                                <a:prstGeom prst="star5">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1" name="5-Point Star 254"/>
                              <wps:cNvSpPr/>
                              <wps:spPr>
                                <a:xfrm>
                                  <a:off x="276225" y="0"/>
                                  <a:ext cx="209550" cy="171450"/>
                                </a:xfrm>
                                <a:prstGeom prst="star5">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2" name="5-Point Star 255"/>
                              <wps:cNvSpPr/>
                              <wps:spPr>
                                <a:xfrm>
                                  <a:off x="542711" y="0"/>
                                  <a:ext cx="209550" cy="171450"/>
                                </a:xfrm>
                                <a:prstGeom prst="star5">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3" name="5-Point Star 256"/>
                              <wps:cNvSpPr/>
                              <wps:spPr>
                                <a:xfrm>
                                  <a:off x="804755" y="0"/>
                                  <a:ext cx="209550" cy="171450"/>
                                </a:xfrm>
                                <a:prstGeom prst="star5">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4" name="5-Point Star 257"/>
                              <wps:cNvSpPr/>
                              <wps:spPr>
                                <a:xfrm>
                                  <a:off x="1076112" y="0"/>
                                  <a:ext cx="209550" cy="171450"/>
                                </a:xfrm>
                                <a:prstGeom prst="star5">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8FE636D" id="Group 252" o:spid="_x0000_s1026" style="position:absolute;margin-left:3.75pt;margin-top:10.6pt;width:177.4pt;height:14.4pt;z-index:251584512;mso-width-relative:margin;mso-height-relative:margin" coordsize="12856,17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">
                      <v:shape id="5-Point Star 253" o:spid="_x0000_s1027" style="position:absolute;width:2095;height:1714;visibility:visible;mso-wrap-style:square;v-text-anchor:middle" coordsize="209550,17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" path="m,65488r80041,l104775,r24734,65488l209550,65488r-64755,40473l169529,171450,104775,130975,40021,171450,64755,105961,,65488xe" filled="f" strokecolor="windowText">
                        <v:path arrowok="t" o:connecttype="custom" o:connectlocs="0,65488;80041,65488;104775,0;129509,65488;209550,65488;144795,105961;169529,171450;104775,130975;40021,171450;64755,105961;0,65488" o:connectangles="0,0,0,0,0,0,0,0,0,0,0"/>
                      </v:shape>
                      <v:shape id="5-Point Star 254" o:spid="_x0000_s1028" style="position:absolute;left:2762;width:2095;height:1714;visibility:visible;mso-wrap-style:square;v-text-anchor:middle" coordsize="209550,17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" path="m,65488r80041,l104775,r24734,65488l209550,65488r-64755,40473l169529,171450,104775,130975,40021,171450,64755,105961,,65488xe" filled="f" strokecolor="windowText">
                        <v:path arrowok="t" o:connecttype="custom" o:connectlocs="0,65488;80041,65488;104775,0;129509,65488;209550,65488;144795,105961;169529,171450;104775,130975;40021,171450;64755,105961;0,65488" o:connectangles="0,0,0,0,0,0,0,0,0,0,0"/>
                      </v:shape>
                      <v:shape id="5-Point Star 255" o:spid="_x0000_s1029" style="position:absolute;left:5427;width:2095;height:1714;visibility:visible;mso-wrap-style:square;v-text-anchor:middle" coordsize="209550,17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" path="m,65488r80041,l104775,r24734,65488l209550,65488r-64755,40473l169529,171450,104775,130975,40021,171450,64755,105961,,65488xe" filled="f" strokecolor="windowText">
                        <v:path arrowok="t" o:connecttype="custom" o:connectlocs="0,65488;80041,65488;104775,0;129509,65488;209550,65488;144795,105961;169529,171450;104775,130975;40021,171450;64755,105961;0,65488" o:connectangles="0,0,0,0,0,0,0,0,0,0,0"/>
                      </v:shape>
                      <v:shape id="5-Point Star 256" o:spid="_x0000_s1030" style="position:absolute;left:8047;width:2096;height:1714;visibility:visible;mso-wrap-style:square;v-text-anchor:middle" coordsize="209550,17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" path="m,65488r80041,l104775,r24734,65488l209550,65488r-64755,40473l169529,171450,104775,130975,40021,171450,64755,105961,,65488xe" filled="f" strokecolor="windowText">
                        <v:path arrowok="t" o:connecttype="custom" o:connectlocs="0,65488;80041,65488;104775,0;129509,65488;209550,65488;144795,105961;169529,171450;104775,130975;40021,171450;64755,105961;0,65488" o:connectangles="0,0,0,0,0,0,0,0,0,0,0"/>
                      </v:shape>
                      <v:shape id="5-Point Star 257" o:spid="_x0000_s1031" style="position:absolute;left:10761;width:2095;height:1714;visibility:visible;mso-wrap-style:square;v-text-anchor:middle" coordsize="209550,17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" path="m,65488r80041,l104775,r24734,65488l209550,65488r-64755,40473l169529,171450,104775,130975,40021,171450,64755,105961,,65488xe" filled="f" strokecolor="windowText">
                        <v:path arrowok="t" o:connecttype="custom" o:connectlocs="0,65488;80041,65488;104775,0;129509,65488;209550,65488;144795,105961;169529,171450;104775,130975;40021,171450;64755,105961;0,65488" o:connectangles="0,0,0,0,0,0,0,0,0,0,0"/>
                      </v:shape>
                    </v:group>
                  </w:pict>
                </mc:Fallback>
              </mc:AlternateContent>
            </w:r>
          </w:p>
        </w:tc>
      </w:tr>
      <w:tr w:rsidR="00D158E9" w:rsidRPr="002E2913" w14:paraId="4E611B6D" w14:textId="77777777" w:rsidTr="00E52640">
        <w:trPr>
          <w:trHeight w:val="554"/>
        </w:trPr>
        <w:tc>
          <w:tcPr>
            <w:tcW w:w="4643" w:type="dxa"/>
          </w:tcPr>
          <w:p w14:paraId="781A8A45" w14:textId="1E1A4B33" w:rsidR="002A6655" w:rsidRPr="002A6655" w:rsidRDefault="003866D8" w:rsidP="00E52640">
            <w:pPr>
              <w:shd w:val="clear" w:color="auto" w:fill="FFFFFF"/>
              <w:rPr>
                <w:rFonts w:cstheme="minorHAnsi"/>
                <w:szCs w:val="24"/>
                <w:shd w:val="clear" w:color="auto" w:fill="FFFFFF"/>
                <w:lang w:val="en-GB"/>
              </w:rPr>
            </w:pPr>
            <w:r>
              <w:rPr>
                <w:rFonts w:cstheme="minorHAnsi"/>
                <w:szCs w:val="24"/>
                <w:shd w:val="clear" w:color="auto" w:fill="FFFFFF"/>
                <w:lang w:val="en-GB"/>
              </w:rPr>
              <w:t>Use</w:t>
            </w:r>
            <w:r w:rsidR="002A6655" w:rsidRPr="002A6655">
              <w:rPr>
                <w:rFonts w:cstheme="minorHAnsi" w:hint="eastAsia"/>
                <w:szCs w:val="24"/>
                <w:shd w:val="clear" w:color="auto" w:fill="FFFFFF"/>
                <w:lang w:val="en-GB"/>
              </w:rPr>
              <w:t xml:space="preserve"> </w:t>
            </w:r>
            <w:r>
              <w:rPr>
                <w:rFonts w:cstheme="minorHAnsi"/>
                <w:szCs w:val="24"/>
                <w:shd w:val="clear" w:color="auto" w:fill="FFFFFF"/>
                <w:lang w:val="en-GB"/>
              </w:rPr>
              <w:t>sequencing words to link up ideas</w:t>
            </w:r>
            <w:r w:rsidR="00687CAC" w:rsidRPr="002A6655">
              <w:rPr>
                <w:rFonts w:cstheme="minorHAnsi"/>
                <w:szCs w:val="24"/>
                <w:shd w:val="clear" w:color="auto" w:fill="FFFFFF"/>
                <w:lang w:val="en-GB"/>
              </w:rPr>
              <w:t>.</w:t>
            </w:r>
            <w:r w:rsidR="002A6655" w:rsidRPr="002A6655">
              <w:rPr>
                <w:rFonts w:cstheme="minorHAnsi" w:hint="eastAsia"/>
                <w:szCs w:val="24"/>
                <w:shd w:val="clear" w:color="auto" w:fill="FFFFFF"/>
                <w:lang w:val="en-GB"/>
              </w:rPr>
              <w:t xml:space="preserve"> </w:t>
            </w:r>
          </w:p>
          <w:p w14:paraId="561C52A8" w14:textId="790A99B1" w:rsidR="00D158E9" w:rsidRPr="002E2913" w:rsidRDefault="00D158E9" w:rsidP="00E52640">
            <w:pPr>
              <w:shd w:val="clear" w:color="auto" w:fill="FFFFFF"/>
              <w:rPr>
                <w:rFonts w:cstheme="minorHAnsi"/>
                <w:szCs w:val="24"/>
                <w:shd w:val="clear" w:color="auto" w:fill="FFFFFF"/>
              </w:rPr>
            </w:pPr>
          </w:p>
        </w:tc>
        <w:tc>
          <w:tcPr>
            <w:tcW w:w="3716" w:type="dxa"/>
          </w:tcPr>
          <w:p w14:paraId="179BC855" w14:textId="5D0B5B00" w:rsidR="00D158E9" w:rsidRPr="002E2913" w:rsidRDefault="00D158E9" w:rsidP="00E52640">
            <w:pPr>
              <w:rPr>
                <w:rFonts w:cstheme="minorHAnsi"/>
                <w:noProof/>
                <w:szCs w:val="24"/>
              </w:rPr>
            </w:pPr>
            <w:r w:rsidRPr="002E2913">
              <w:rPr>
                <w:rFonts w:cstheme="minorHAnsi"/>
                <w:noProof/>
                <w:szCs w:val="24"/>
              </w:rPr>
              <mc:AlternateContent>
                <mc:Choice Requires="wpg">
                  <w:drawing>
                    <wp:anchor distT="0" distB="0" distL="114300" distR="114300" simplePos="0" relativeHeight="251585536" behindDoc="0" locked="0" layoutInCell="1" allowOverlap="1" wp14:anchorId="26564217" wp14:editId="796ABF59">
                      <wp:simplePos x="0" y="0"/>
                      <wp:positionH relativeFrom="column">
                        <wp:posOffset>48895</wp:posOffset>
                      </wp:positionH>
                      <wp:positionV relativeFrom="paragraph">
                        <wp:posOffset>74930</wp:posOffset>
                      </wp:positionV>
                      <wp:extent cx="2252980" cy="182880"/>
                      <wp:effectExtent l="38100" t="19050" r="33020" b="45720"/>
                      <wp:wrapNone/>
                      <wp:docPr id="131183" name="Group 2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52980" cy="182880"/>
                                <a:chOff x="0" y="0"/>
                                <a:chExt cx="1285662" cy="171450"/>
                              </a:xfrm>
                            </wpg:grpSpPr>
                            <wps:wsp>
                              <wps:cNvPr id="131184" name="5-Point Star 253"/>
                              <wps:cNvSpPr/>
                              <wps:spPr>
                                <a:xfrm>
                                  <a:off x="0" y="0"/>
                                  <a:ext cx="209550" cy="171450"/>
                                </a:xfrm>
                                <a:prstGeom prst="star5">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185" name="5-Point Star 254"/>
                              <wps:cNvSpPr/>
                              <wps:spPr>
                                <a:xfrm>
                                  <a:off x="276225" y="0"/>
                                  <a:ext cx="209550" cy="171450"/>
                                </a:xfrm>
                                <a:prstGeom prst="star5">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186" name="5-Point Star 255"/>
                              <wps:cNvSpPr/>
                              <wps:spPr>
                                <a:xfrm>
                                  <a:off x="542711" y="0"/>
                                  <a:ext cx="209550" cy="171450"/>
                                </a:xfrm>
                                <a:prstGeom prst="star5">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187" name="5-Point Star 256"/>
                              <wps:cNvSpPr/>
                              <wps:spPr>
                                <a:xfrm>
                                  <a:off x="804755" y="0"/>
                                  <a:ext cx="209550" cy="171450"/>
                                </a:xfrm>
                                <a:prstGeom prst="star5">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188" name="5-Point Star 257"/>
                              <wps:cNvSpPr/>
                              <wps:spPr>
                                <a:xfrm>
                                  <a:off x="1076112" y="0"/>
                                  <a:ext cx="209550" cy="171450"/>
                                </a:xfrm>
                                <a:prstGeom prst="star5">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1C5BEA6" id="Group 252" o:spid="_x0000_s1026" style="position:absolute;margin-left:3.85pt;margin-top:5.9pt;width:177.4pt;height:14.4pt;z-index:251585536;mso-width-relative:margin;mso-height-relative:margin" coordsize="12856,17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">
                      <v:shape id="5-Point Star 253" o:spid="_x0000_s1027" style="position:absolute;width:2095;height:1714;visibility:visible;mso-wrap-style:square;v-text-anchor:middle" coordsize="209550,17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" path="m,65488r80041,l104775,r24734,65488l209550,65488r-64755,40473l169529,171450,104775,130975,40021,171450,64755,105961,,65488xe" filled="f" strokecolor="windowText">
                        <v:path arrowok="t" o:connecttype="custom" o:connectlocs="0,65488;80041,65488;104775,0;129509,65488;209550,65488;144795,105961;169529,171450;104775,130975;40021,171450;64755,105961;0,65488" o:connectangles="0,0,0,0,0,0,0,0,0,0,0"/>
                      </v:shape>
                      <v:shape id="5-Point Star 254" o:spid="_x0000_s1028" style="position:absolute;left:2762;width:2095;height:1714;visibility:visible;mso-wrap-style:square;v-text-anchor:middle" coordsize="209550,17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" path="m,65488r80041,l104775,r24734,65488l209550,65488r-64755,40473l169529,171450,104775,130975,40021,171450,64755,105961,,65488xe" filled="f" strokecolor="windowText">
                        <v:path arrowok="t" o:connecttype="custom" o:connectlocs="0,65488;80041,65488;104775,0;129509,65488;209550,65488;144795,105961;169529,171450;104775,130975;40021,171450;64755,105961;0,65488" o:connectangles="0,0,0,0,0,0,0,0,0,0,0"/>
                      </v:shape>
                      <v:shape id="5-Point Star 255" o:spid="_x0000_s1029" style="position:absolute;left:5427;width:2095;height:1714;visibility:visible;mso-wrap-style:square;v-text-anchor:middle" coordsize="209550,17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" path="m,65488r80041,l104775,r24734,65488l209550,65488r-64755,40473l169529,171450,104775,130975,40021,171450,64755,105961,,65488xe" filled="f" strokecolor="windowText">
                        <v:path arrowok="t" o:connecttype="custom" o:connectlocs="0,65488;80041,65488;104775,0;129509,65488;209550,65488;144795,105961;169529,171450;104775,130975;40021,171450;64755,105961;0,65488" o:connectangles="0,0,0,0,0,0,0,0,0,0,0"/>
                      </v:shape>
                      <v:shape id="5-Point Star 256" o:spid="_x0000_s1030" style="position:absolute;left:8047;width:2096;height:1714;visibility:visible;mso-wrap-style:square;v-text-anchor:middle" coordsize="209550,17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" path="m,65488r80041,l104775,r24734,65488l209550,65488r-64755,40473l169529,171450,104775,130975,40021,171450,64755,105961,,65488xe" filled="f" strokecolor="windowText">
                        <v:path arrowok="t" o:connecttype="custom" o:connectlocs="0,65488;80041,65488;104775,0;129509,65488;209550,65488;144795,105961;169529,171450;104775,130975;40021,171450;64755,105961;0,65488" o:connectangles="0,0,0,0,0,0,0,0,0,0,0"/>
                      </v:shape>
                      <v:shape id="5-Point Star 257" o:spid="_x0000_s1031" style="position:absolute;left:10761;width:2095;height:1714;visibility:visible;mso-wrap-style:square;v-text-anchor:middle" coordsize="209550,17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" path="m,65488r80041,l104775,r24734,65488l209550,65488r-64755,40473l169529,171450,104775,130975,40021,171450,64755,105961,,65488xe" filled="f" strokecolor="windowText">
                        <v:path arrowok="t" o:connecttype="custom" o:connectlocs="0,65488;80041,65488;104775,0;129509,65488;209550,65488;144795,105961;169529,171450;104775,130975;40021,171450;64755,105961;0,65488" o:connectangles="0,0,0,0,0,0,0,0,0,0,0"/>
                      </v:shape>
                    </v:group>
                  </w:pict>
                </mc:Fallback>
              </mc:AlternateContent>
            </w:r>
          </w:p>
        </w:tc>
      </w:tr>
      <w:tr w:rsidR="00D158E9" w:rsidRPr="002E2913" w14:paraId="1753A5D8" w14:textId="77777777" w:rsidTr="00E52640">
        <w:trPr>
          <w:trHeight w:val="689"/>
        </w:trPr>
        <w:tc>
          <w:tcPr>
            <w:tcW w:w="4643" w:type="dxa"/>
            <w:tcBorders>
              <w:bottom w:val="double" w:sz="4" w:space="0" w:color="auto"/>
            </w:tcBorders>
          </w:tcPr>
          <w:p w14:paraId="7E66076D" w14:textId="276A16E8" w:rsidR="00D158E9" w:rsidRPr="002E2913" w:rsidRDefault="00D158E9" w:rsidP="00E52640">
            <w:pPr>
              <w:shd w:val="clear" w:color="auto" w:fill="FFFFFF"/>
              <w:rPr>
                <w:rFonts w:cstheme="minorHAnsi"/>
                <w:szCs w:val="24"/>
                <w:shd w:val="clear" w:color="auto" w:fill="FFFFFF"/>
              </w:rPr>
            </w:pPr>
            <w:r w:rsidRPr="002E2913">
              <w:rPr>
                <w:rFonts w:cstheme="minorHAnsi" w:hint="eastAsia"/>
                <w:szCs w:val="24"/>
                <w:shd w:val="clear" w:color="auto" w:fill="FFFFFF"/>
              </w:rPr>
              <w:t xml:space="preserve">Good </w:t>
            </w:r>
            <w:r w:rsidR="00404AD3" w:rsidRPr="002E2913">
              <w:rPr>
                <w:rFonts w:cstheme="minorHAnsi" w:hint="eastAsia"/>
                <w:szCs w:val="24"/>
                <w:shd w:val="clear" w:color="auto" w:fill="FFFFFF"/>
              </w:rPr>
              <w:t>organi</w:t>
            </w:r>
            <w:r w:rsidR="00404AD3">
              <w:rPr>
                <w:rFonts w:cstheme="minorHAnsi" w:hint="eastAsia"/>
                <w:szCs w:val="24"/>
                <w:shd w:val="clear" w:color="auto" w:fill="FFFFFF"/>
              </w:rPr>
              <w:t>s</w:t>
            </w:r>
            <w:r w:rsidR="00404AD3" w:rsidRPr="002E2913">
              <w:rPr>
                <w:rFonts w:cstheme="minorHAnsi" w:hint="eastAsia"/>
                <w:szCs w:val="24"/>
                <w:shd w:val="clear" w:color="auto" w:fill="FFFFFF"/>
              </w:rPr>
              <w:t xml:space="preserve">ation </w:t>
            </w:r>
            <w:r w:rsidRPr="002E2913">
              <w:rPr>
                <w:rFonts w:cstheme="minorHAnsi" w:hint="eastAsia"/>
                <w:szCs w:val="24"/>
                <w:shd w:val="clear" w:color="auto" w:fill="FFFFFF"/>
              </w:rPr>
              <w:t>of the content</w:t>
            </w:r>
          </w:p>
        </w:tc>
        <w:tc>
          <w:tcPr>
            <w:tcW w:w="3716" w:type="dxa"/>
            <w:tcBorders>
              <w:bottom w:val="double" w:sz="4" w:space="0" w:color="auto"/>
            </w:tcBorders>
          </w:tcPr>
          <w:p w14:paraId="2B37D0D8" w14:textId="05F83106" w:rsidR="00D158E9" w:rsidRPr="002E2913" w:rsidRDefault="00397BBD" w:rsidP="00E52640">
            <w:pPr>
              <w:rPr>
                <w:rFonts w:cstheme="minorHAnsi"/>
                <w:noProof/>
                <w:szCs w:val="24"/>
              </w:rPr>
            </w:pPr>
            <w:r w:rsidRPr="002E2913">
              <w:rPr>
                <w:rFonts w:cstheme="minorHAnsi"/>
                <w:noProof/>
                <w:szCs w:val="24"/>
              </w:rPr>
              <mc:AlternateContent>
                <mc:Choice Requires="wpg">
                  <w:drawing>
                    <wp:anchor distT="0" distB="0" distL="114300" distR="114300" simplePos="0" relativeHeight="251703296" behindDoc="0" locked="0" layoutInCell="1" allowOverlap="1" wp14:anchorId="1D7D60AA" wp14:editId="00F63259">
                      <wp:simplePos x="0" y="0"/>
                      <wp:positionH relativeFrom="column">
                        <wp:posOffset>28575</wp:posOffset>
                      </wp:positionH>
                      <wp:positionV relativeFrom="paragraph">
                        <wp:posOffset>115570</wp:posOffset>
                      </wp:positionV>
                      <wp:extent cx="2252980" cy="182880"/>
                      <wp:effectExtent l="38100" t="19050" r="33020" b="45720"/>
                      <wp:wrapNone/>
                      <wp:docPr id="131296" name="Group 2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52980" cy="182880"/>
                                <a:chOff x="0" y="0"/>
                                <a:chExt cx="1285662" cy="171450"/>
                              </a:xfrm>
                            </wpg:grpSpPr>
                            <wps:wsp>
                              <wps:cNvPr id="131297" name="5-Point Star 253"/>
                              <wps:cNvSpPr/>
                              <wps:spPr>
                                <a:xfrm>
                                  <a:off x="0" y="0"/>
                                  <a:ext cx="209550" cy="171450"/>
                                </a:xfrm>
                                <a:prstGeom prst="star5">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298" name="5-Point Star 254"/>
                              <wps:cNvSpPr/>
                              <wps:spPr>
                                <a:xfrm>
                                  <a:off x="276225" y="0"/>
                                  <a:ext cx="209550" cy="171450"/>
                                </a:xfrm>
                                <a:prstGeom prst="star5">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299" name="5-Point Star 255"/>
                              <wps:cNvSpPr/>
                              <wps:spPr>
                                <a:xfrm>
                                  <a:off x="542711" y="0"/>
                                  <a:ext cx="209550" cy="171450"/>
                                </a:xfrm>
                                <a:prstGeom prst="star5">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300" name="5-Point Star 256"/>
                              <wps:cNvSpPr/>
                              <wps:spPr>
                                <a:xfrm>
                                  <a:off x="804755" y="0"/>
                                  <a:ext cx="209550" cy="171450"/>
                                </a:xfrm>
                                <a:prstGeom prst="star5">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312" name="5-Point Star 257"/>
                              <wps:cNvSpPr/>
                              <wps:spPr>
                                <a:xfrm>
                                  <a:off x="1076112" y="0"/>
                                  <a:ext cx="209550" cy="171450"/>
                                </a:xfrm>
                                <a:prstGeom prst="star5">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E65969D" id="Group 252" o:spid="_x0000_s1026" style="position:absolute;margin-left:2.25pt;margin-top:9.1pt;width:177.4pt;height:14.4pt;z-index:251703296;mso-width-relative:margin;mso-height-relative:margin" coordsize="12856,17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">
                      <v:shape id="5-Point Star 253" o:spid="_x0000_s1027" style="position:absolute;width:2095;height:1714;visibility:visible;mso-wrap-style:square;v-text-anchor:middle" coordsize="209550,17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" path="m,65488r80041,l104775,r24734,65488l209550,65488r-64755,40473l169529,171450,104775,130975,40021,171450,64755,105961,,65488xe" filled="f" strokecolor="windowText">
                        <v:path arrowok="t" o:connecttype="custom" o:connectlocs="0,65488;80041,65488;104775,0;129509,65488;209550,65488;144795,105961;169529,171450;104775,130975;40021,171450;64755,105961;0,65488" o:connectangles="0,0,0,0,0,0,0,0,0,0,0"/>
                      </v:shape>
                      <v:shape id="5-Point Star 254" o:spid="_x0000_s1028" style="position:absolute;left:2762;width:2095;height:1714;visibility:visible;mso-wrap-style:square;v-text-anchor:middle" coordsize="209550,17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" path="m,65488r80041,l104775,r24734,65488l209550,65488r-64755,40473l169529,171450,104775,130975,40021,171450,64755,105961,,65488xe" filled="f" strokecolor="windowText">
                        <v:path arrowok="t" o:connecttype="custom" o:connectlocs="0,65488;80041,65488;104775,0;129509,65488;209550,65488;144795,105961;169529,171450;104775,130975;40021,171450;64755,105961;0,65488" o:connectangles="0,0,0,0,0,0,0,0,0,0,0"/>
                      </v:shape>
                      <v:shape id="5-Point Star 255" o:spid="_x0000_s1029" style="position:absolute;left:5427;width:2095;height:1714;visibility:visible;mso-wrap-style:square;v-text-anchor:middle" coordsize="209550,17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" path="m,65488r80041,l104775,r24734,65488l209550,65488r-64755,40473l169529,171450,104775,130975,40021,171450,64755,105961,,65488xe" filled="f" strokecolor="windowText">
                        <v:path arrowok="t" o:connecttype="custom" o:connectlocs="0,65488;80041,65488;104775,0;129509,65488;209550,65488;144795,105961;169529,171450;104775,130975;40021,171450;64755,105961;0,65488" o:connectangles="0,0,0,0,0,0,0,0,0,0,0"/>
                      </v:shape>
                      <v:shape id="5-Point Star 256" o:spid="_x0000_s1030" style="position:absolute;left:8047;width:2096;height:1714;visibility:visible;mso-wrap-style:square;v-text-anchor:middle" coordsize="209550,17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" path="m,65488r80041,l104775,r24734,65488l209550,65488r-64755,40473l169529,171450,104775,130975,40021,171450,64755,105961,,65488xe" filled="f" strokecolor="windowText">
                        <v:path arrowok="t" o:connecttype="custom" o:connectlocs="0,65488;80041,65488;104775,0;129509,65488;209550,65488;144795,105961;169529,171450;104775,130975;40021,171450;64755,105961;0,65488" o:connectangles="0,0,0,0,0,0,0,0,0,0,0"/>
                      </v:shape>
                      <v:shape id="5-Point Star 257" o:spid="_x0000_s1031" style="position:absolute;left:10761;width:2095;height:1714;visibility:visible;mso-wrap-style:square;v-text-anchor:middle" coordsize="209550,17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" path="m,65488r80041,l104775,r24734,65488l209550,65488r-64755,40473l169529,171450,104775,130975,40021,171450,64755,105961,,65488xe" filled="f" strokecolor="windowText">
                        <v:path arrowok="t" o:connecttype="custom" o:connectlocs="0,65488;80041,65488;104775,0;129509,65488;209550,65488;144795,105961;169529,171450;104775,130975;40021,171450;64755,105961;0,65488" o:connectangles="0,0,0,0,0,0,0,0,0,0,0"/>
                      </v:shape>
                    </v:group>
                  </w:pict>
                </mc:Fallback>
              </mc:AlternateContent>
            </w:r>
          </w:p>
        </w:tc>
      </w:tr>
      <w:tr w:rsidR="00D158E9" w:rsidRPr="002E2913" w14:paraId="13961BA1" w14:textId="77777777" w:rsidTr="00E52640">
        <w:trPr>
          <w:trHeight w:val="689"/>
        </w:trPr>
        <w:tc>
          <w:tcPr>
            <w:tcW w:w="4643" w:type="dxa"/>
            <w:tcBorders>
              <w:top w:val="double" w:sz="4" w:space="0" w:color="auto"/>
              <w:bottom w:val="double" w:sz="4" w:space="0" w:color="auto"/>
            </w:tcBorders>
          </w:tcPr>
          <w:p w14:paraId="7F0E0BDC" w14:textId="77777777" w:rsidR="00D158E9" w:rsidRPr="002E2913" w:rsidRDefault="00D158E9" w:rsidP="00E52640">
            <w:pPr>
              <w:shd w:val="clear" w:color="auto" w:fill="FFFFFF"/>
              <w:rPr>
                <w:rFonts w:cstheme="minorHAnsi"/>
                <w:szCs w:val="24"/>
                <w:shd w:val="clear" w:color="auto" w:fill="FFFFFF"/>
              </w:rPr>
            </w:pPr>
            <w:r w:rsidRPr="002E2913">
              <w:rPr>
                <w:rFonts w:cstheme="minorHAnsi" w:hint="eastAsia"/>
                <w:szCs w:val="24"/>
                <w:shd w:val="clear" w:color="auto" w:fill="FFFFFF"/>
              </w:rPr>
              <w:t xml:space="preserve">Optional: Do you want to give any written feedback* to your classmate? </w:t>
            </w:r>
          </w:p>
        </w:tc>
        <w:tc>
          <w:tcPr>
            <w:tcW w:w="3716" w:type="dxa"/>
            <w:tcBorders>
              <w:top w:val="double" w:sz="4" w:space="0" w:color="auto"/>
              <w:bottom w:val="double" w:sz="4" w:space="0" w:color="auto"/>
            </w:tcBorders>
          </w:tcPr>
          <w:p w14:paraId="58E9E032" w14:textId="77777777" w:rsidR="00D158E9" w:rsidRPr="002E2913" w:rsidRDefault="00D158E9" w:rsidP="00E52640">
            <w:pPr>
              <w:rPr>
                <w:rFonts w:cstheme="minorHAnsi"/>
                <w:noProof/>
                <w:szCs w:val="24"/>
              </w:rPr>
            </w:pPr>
          </w:p>
          <w:p w14:paraId="1F4ABFF3" w14:textId="77777777" w:rsidR="00D158E9" w:rsidRDefault="00D158E9" w:rsidP="00E52640">
            <w:pPr>
              <w:rPr>
                <w:rFonts w:cstheme="minorHAnsi"/>
                <w:noProof/>
                <w:szCs w:val="24"/>
              </w:rPr>
            </w:pPr>
          </w:p>
          <w:p w14:paraId="6CE8F353" w14:textId="77777777" w:rsidR="00397BBD" w:rsidRDefault="00397BBD" w:rsidP="00E52640">
            <w:pPr>
              <w:rPr>
                <w:rFonts w:cstheme="minorHAnsi"/>
                <w:noProof/>
                <w:szCs w:val="24"/>
              </w:rPr>
            </w:pPr>
          </w:p>
          <w:p w14:paraId="3FCB9A5C" w14:textId="77777777" w:rsidR="00397BBD" w:rsidRPr="002E2913" w:rsidRDefault="00397BBD" w:rsidP="00E52640">
            <w:pPr>
              <w:rPr>
                <w:rFonts w:cstheme="minorHAnsi"/>
                <w:noProof/>
                <w:szCs w:val="24"/>
              </w:rPr>
            </w:pPr>
          </w:p>
          <w:p w14:paraId="11B28254" w14:textId="77777777" w:rsidR="00D158E9" w:rsidRPr="002E2913" w:rsidRDefault="00D158E9" w:rsidP="00E52640">
            <w:pPr>
              <w:rPr>
                <w:rFonts w:cstheme="minorHAnsi"/>
                <w:noProof/>
                <w:szCs w:val="24"/>
              </w:rPr>
            </w:pPr>
          </w:p>
          <w:p w14:paraId="083E9B13" w14:textId="77777777" w:rsidR="00D158E9" w:rsidRPr="002E2913" w:rsidRDefault="00D158E9" w:rsidP="00E52640">
            <w:pPr>
              <w:rPr>
                <w:rFonts w:cstheme="minorHAnsi"/>
                <w:noProof/>
                <w:szCs w:val="24"/>
              </w:rPr>
            </w:pPr>
          </w:p>
          <w:p w14:paraId="64CFD11C" w14:textId="77777777" w:rsidR="00D158E9" w:rsidRPr="002E2913" w:rsidRDefault="00D158E9" w:rsidP="00E52640">
            <w:pPr>
              <w:rPr>
                <w:rFonts w:cstheme="minorHAnsi"/>
                <w:noProof/>
                <w:szCs w:val="24"/>
              </w:rPr>
            </w:pPr>
          </w:p>
        </w:tc>
      </w:tr>
      <w:tr w:rsidR="00D158E9" w:rsidRPr="002E2913" w14:paraId="4F603BC5" w14:textId="77777777" w:rsidTr="00E52640">
        <w:trPr>
          <w:trHeight w:val="689"/>
        </w:trPr>
        <w:tc>
          <w:tcPr>
            <w:tcW w:w="4643" w:type="dxa"/>
            <w:tcBorders>
              <w:top w:val="double" w:sz="4" w:space="0" w:color="auto"/>
              <w:left w:val="nil"/>
              <w:bottom w:val="nil"/>
            </w:tcBorders>
          </w:tcPr>
          <w:p w14:paraId="00AEBE04" w14:textId="77777777" w:rsidR="00D158E9" w:rsidRPr="002E2913" w:rsidRDefault="00D158E9" w:rsidP="00E52640">
            <w:pPr>
              <w:shd w:val="clear" w:color="auto" w:fill="FFFFFF"/>
              <w:rPr>
                <w:rFonts w:cstheme="minorHAnsi"/>
                <w:szCs w:val="24"/>
                <w:shd w:val="clear" w:color="auto" w:fill="FFFFFF"/>
              </w:rPr>
            </w:pPr>
          </w:p>
        </w:tc>
        <w:tc>
          <w:tcPr>
            <w:tcW w:w="3716" w:type="dxa"/>
            <w:tcBorders>
              <w:top w:val="double" w:sz="4" w:space="0" w:color="auto"/>
            </w:tcBorders>
          </w:tcPr>
          <w:p w14:paraId="4ABC60B7" w14:textId="77777777" w:rsidR="00D158E9" w:rsidRPr="002E2913" w:rsidRDefault="00D158E9" w:rsidP="00E52640">
            <w:pPr>
              <w:rPr>
                <w:rFonts w:cstheme="minorHAnsi"/>
                <w:noProof/>
                <w:szCs w:val="24"/>
              </w:rPr>
            </w:pPr>
            <w:r w:rsidRPr="002E2913">
              <w:rPr>
                <w:rFonts w:cstheme="minorHAnsi" w:hint="eastAsia"/>
                <w:noProof/>
                <w:szCs w:val="24"/>
              </w:rPr>
              <w:t>Signature:</w:t>
            </w:r>
          </w:p>
          <w:p w14:paraId="37D72E57" w14:textId="77777777" w:rsidR="00D158E9" w:rsidRPr="002E2913" w:rsidRDefault="00D158E9" w:rsidP="00E52640">
            <w:pPr>
              <w:rPr>
                <w:rFonts w:cstheme="minorHAnsi"/>
                <w:noProof/>
                <w:szCs w:val="24"/>
              </w:rPr>
            </w:pPr>
          </w:p>
          <w:p w14:paraId="55198716" w14:textId="77777777" w:rsidR="00D158E9" w:rsidRPr="002E2913" w:rsidRDefault="00D158E9" w:rsidP="00E52640">
            <w:pPr>
              <w:rPr>
                <w:rFonts w:cstheme="minorHAnsi"/>
                <w:noProof/>
                <w:szCs w:val="24"/>
              </w:rPr>
            </w:pPr>
          </w:p>
        </w:tc>
      </w:tr>
    </w:tbl>
    <w:p w14:paraId="39E1DA2B" w14:textId="77777777" w:rsidR="00D158E9" w:rsidRPr="002E2913" w:rsidRDefault="00D158E9" w:rsidP="00D158E9">
      <w:pPr>
        <w:ind w:leftChars="177" w:left="389"/>
        <w:rPr>
          <w:rFonts w:eastAsiaTheme="majorEastAsia" w:cstheme="minorHAnsi"/>
          <w:b/>
          <w:bCs/>
          <w:sz w:val="28"/>
          <w:szCs w:val="28"/>
        </w:rPr>
      </w:pPr>
    </w:p>
    <w:p w14:paraId="287B8927" w14:textId="77777777" w:rsidR="00D158E9" w:rsidRPr="002E2913" w:rsidRDefault="00D158E9" w:rsidP="00D158E9">
      <w:pPr>
        <w:ind w:left="220" w:hangingChars="100" w:hanging="220"/>
        <w:rPr>
          <w:rFonts w:eastAsiaTheme="majorEastAsia" w:cstheme="minorHAnsi"/>
          <w:b/>
          <w:bCs/>
          <w:sz w:val="28"/>
          <w:szCs w:val="28"/>
        </w:rPr>
      </w:pPr>
      <w:r w:rsidRPr="002E2913">
        <w:rPr>
          <w:rFonts w:eastAsiaTheme="majorEastAsia" w:cstheme="minorHAnsi" w:hint="eastAsia"/>
          <w:b/>
          <w:bCs/>
          <w:i/>
          <w:szCs w:val="24"/>
        </w:rPr>
        <w:t xml:space="preserve">* </w:t>
      </w:r>
      <w:r w:rsidRPr="002E2913">
        <w:rPr>
          <w:rFonts w:cstheme="minorHAnsi" w:hint="eastAsia"/>
          <w:szCs w:val="24"/>
          <w:shd w:val="clear" w:color="auto" w:fill="FFFFFF"/>
        </w:rPr>
        <w:t xml:space="preserve">You are encouraged to write down a few words to give encouragement and support to your classmate such as </w:t>
      </w:r>
      <w:r w:rsidRPr="002E2913">
        <w:rPr>
          <w:rFonts w:cstheme="minorHAnsi"/>
          <w:szCs w:val="24"/>
          <w:shd w:val="clear" w:color="auto" w:fill="FFFFFF"/>
        </w:rPr>
        <w:t>“</w:t>
      </w:r>
      <w:r w:rsidRPr="002E2913">
        <w:rPr>
          <w:rFonts w:cstheme="minorHAnsi" w:hint="eastAsia"/>
          <w:szCs w:val="24"/>
          <w:shd w:val="clear" w:color="auto" w:fill="FFFFFF"/>
        </w:rPr>
        <w:t>Nice work!</w:t>
      </w:r>
      <w:r w:rsidRPr="002E2913">
        <w:rPr>
          <w:rFonts w:cstheme="minorHAnsi"/>
          <w:szCs w:val="24"/>
          <w:shd w:val="clear" w:color="auto" w:fill="FFFFFF"/>
        </w:rPr>
        <w:t>”</w:t>
      </w:r>
      <w:r w:rsidRPr="002E2913">
        <w:rPr>
          <w:rFonts w:cstheme="minorHAnsi" w:hint="eastAsia"/>
          <w:szCs w:val="24"/>
          <w:shd w:val="clear" w:color="auto" w:fill="FFFFFF"/>
        </w:rPr>
        <w:t xml:space="preserve">, </w:t>
      </w:r>
      <w:r w:rsidRPr="002E2913">
        <w:rPr>
          <w:rFonts w:cstheme="minorHAnsi"/>
          <w:szCs w:val="24"/>
          <w:shd w:val="clear" w:color="auto" w:fill="FFFFFF"/>
        </w:rPr>
        <w:t>“</w:t>
      </w:r>
      <w:r w:rsidRPr="002E2913">
        <w:rPr>
          <w:rFonts w:cstheme="minorHAnsi" w:hint="eastAsia"/>
          <w:szCs w:val="24"/>
          <w:shd w:val="clear" w:color="auto" w:fill="FFFFFF"/>
        </w:rPr>
        <w:t>Interesting</w:t>
      </w:r>
      <w:r w:rsidRPr="002E2913">
        <w:rPr>
          <w:rFonts w:cstheme="minorHAnsi"/>
          <w:szCs w:val="24"/>
          <w:shd w:val="clear" w:color="auto" w:fill="FFFFFF"/>
        </w:rPr>
        <w:t>”</w:t>
      </w:r>
      <w:r w:rsidRPr="002E2913">
        <w:rPr>
          <w:rFonts w:cstheme="minorHAnsi" w:hint="eastAsia"/>
          <w:szCs w:val="24"/>
          <w:shd w:val="clear" w:color="auto" w:fill="FFFFFF"/>
        </w:rPr>
        <w:t xml:space="preserve">, </w:t>
      </w:r>
      <w:r w:rsidRPr="002E2913">
        <w:rPr>
          <w:rFonts w:cstheme="minorHAnsi"/>
          <w:szCs w:val="24"/>
          <w:shd w:val="clear" w:color="auto" w:fill="FFFFFF"/>
        </w:rPr>
        <w:t>“</w:t>
      </w:r>
      <w:r w:rsidRPr="002E2913">
        <w:rPr>
          <w:rFonts w:cstheme="minorHAnsi" w:hint="eastAsia"/>
          <w:szCs w:val="24"/>
          <w:shd w:val="clear" w:color="auto" w:fill="FFFFFF"/>
        </w:rPr>
        <w:t xml:space="preserve">I like the way you write about </w:t>
      </w:r>
      <w:r w:rsidRPr="002E2913">
        <w:rPr>
          <w:rFonts w:cstheme="minorHAnsi"/>
          <w:szCs w:val="24"/>
          <w:shd w:val="clear" w:color="auto" w:fill="FFFFFF"/>
        </w:rPr>
        <w:t>…</w:t>
      </w:r>
      <w:r w:rsidRPr="002E2913">
        <w:rPr>
          <w:rFonts w:cstheme="minorHAnsi" w:hint="eastAsia"/>
          <w:szCs w:val="24"/>
          <w:shd w:val="clear" w:color="auto" w:fill="FFFFFF"/>
        </w:rPr>
        <w:t>.</w:t>
      </w:r>
      <w:r w:rsidRPr="002E2913">
        <w:rPr>
          <w:rFonts w:cstheme="minorHAnsi"/>
          <w:szCs w:val="24"/>
          <w:shd w:val="clear" w:color="auto" w:fill="FFFFFF"/>
        </w:rPr>
        <w:t>”</w:t>
      </w:r>
      <w:r w:rsidRPr="002E2913">
        <w:rPr>
          <w:rFonts w:cstheme="minorHAnsi" w:hint="eastAsia"/>
          <w:szCs w:val="24"/>
          <w:shd w:val="clear" w:color="auto" w:fill="FFFFFF"/>
        </w:rPr>
        <w:t>,</w:t>
      </w:r>
      <w:r w:rsidRPr="002E2913">
        <w:rPr>
          <w:rFonts w:cstheme="minorHAnsi"/>
          <w:szCs w:val="24"/>
          <w:shd w:val="clear" w:color="auto" w:fill="FFFFFF"/>
        </w:rPr>
        <w:t>“</w:t>
      </w:r>
      <w:r w:rsidRPr="002E2913">
        <w:rPr>
          <w:rFonts w:cstheme="minorHAnsi" w:hint="eastAsia"/>
          <w:szCs w:val="24"/>
          <w:shd w:val="clear" w:color="auto" w:fill="FFFFFF"/>
        </w:rPr>
        <w:t>You are making good progress.</w:t>
      </w:r>
      <w:r w:rsidRPr="002E2913">
        <w:rPr>
          <w:rFonts w:cstheme="minorHAnsi"/>
          <w:szCs w:val="24"/>
          <w:shd w:val="clear" w:color="auto" w:fill="FFFFFF"/>
        </w:rPr>
        <w:t>”</w:t>
      </w:r>
      <w:r w:rsidRPr="002E2913">
        <w:rPr>
          <w:rFonts w:cstheme="minorHAnsi" w:hint="eastAsia"/>
          <w:szCs w:val="24"/>
          <w:shd w:val="clear" w:color="auto" w:fill="FFFFFF"/>
        </w:rPr>
        <w:t xml:space="preserve">, </w:t>
      </w:r>
      <w:r w:rsidRPr="002E2913">
        <w:rPr>
          <w:rFonts w:cstheme="minorHAnsi"/>
          <w:szCs w:val="24"/>
          <w:shd w:val="clear" w:color="auto" w:fill="FFFFFF"/>
        </w:rPr>
        <w:t>“</w:t>
      </w:r>
      <w:r w:rsidRPr="002E2913">
        <w:rPr>
          <w:rFonts w:cstheme="minorHAnsi" w:hint="eastAsia"/>
          <w:szCs w:val="24"/>
          <w:shd w:val="clear" w:color="auto" w:fill="FFFFFF"/>
        </w:rPr>
        <w:t xml:space="preserve">Your work will be better if you can </w:t>
      </w:r>
      <w:r w:rsidRPr="002E2913">
        <w:rPr>
          <w:rFonts w:cstheme="minorHAnsi"/>
          <w:szCs w:val="24"/>
          <w:shd w:val="clear" w:color="auto" w:fill="FFFFFF"/>
        </w:rPr>
        <w:t>…</w:t>
      </w:r>
      <w:r w:rsidRPr="002E2913">
        <w:rPr>
          <w:rFonts w:cstheme="minorHAnsi" w:hint="eastAsia"/>
          <w:szCs w:val="24"/>
          <w:shd w:val="clear" w:color="auto" w:fill="FFFFFF"/>
        </w:rPr>
        <w:t>.</w:t>
      </w:r>
      <w:r w:rsidRPr="002E2913">
        <w:rPr>
          <w:rFonts w:cstheme="minorHAnsi"/>
          <w:szCs w:val="24"/>
          <w:shd w:val="clear" w:color="auto" w:fill="FFFFFF"/>
        </w:rPr>
        <w:t>”</w:t>
      </w:r>
      <w:r w:rsidRPr="002E2913">
        <w:rPr>
          <w:rFonts w:cstheme="minorHAnsi" w:hint="eastAsia"/>
          <w:szCs w:val="24"/>
          <w:shd w:val="clear" w:color="auto" w:fill="FFFFFF"/>
        </w:rPr>
        <w:t xml:space="preserve">, </w:t>
      </w:r>
      <w:r w:rsidRPr="002E2913">
        <w:rPr>
          <w:rFonts w:cstheme="minorHAnsi"/>
          <w:szCs w:val="24"/>
          <w:shd w:val="clear" w:color="auto" w:fill="FFFFFF"/>
        </w:rPr>
        <w:t>“</w:t>
      </w:r>
      <w:r w:rsidRPr="002E2913">
        <w:rPr>
          <w:rFonts w:cstheme="minorHAnsi" w:hint="eastAsia"/>
          <w:szCs w:val="24"/>
          <w:shd w:val="clear" w:color="auto" w:fill="FFFFFF"/>
        </w:rPr>
        <w:t>More effort is needed</w:t>
      </w:r>
      <w:r w:rsidRPr="002E2913">
        <w:rPr>
          <w:rFonts w:cstheme="minorHAnsi"/>
          <w:szCs w:val="24"/>
          <w:shd w:val="clear" w:color="auto" w:fill="FFFFFF"/>
        </w:rPr>
        <w:t>, especially in …</w:t>
      </w:r>
    </w:p>
    <w:p w14:paraId="2649555E" w14:textId="77777777" w:rsidR="00D158E9" w:rsidRPr="002E2913" w:rsidRDefault="00D158E9" w:rsidP="00D158E9">
      <w:pPr>
        <w:ind w:firstLineChars="200" w:firstLine="561"/>
        <w:rPr>
          <w:rFonts w:eastAsiaTheme="majorEastAsia" w:cstheme="minorHAnsi"/>
          <w:b/>
          <w:bCs/>
          <w:sz w:val="28"/>
          <w:szCs w:val="28"/>
        </w:rPr>
      </w:pPr>
    </w:p>
    <w:p w14:paraId="04CCDA2E" w14:textId="6D30E9DD" w:rsidR="00D158E9" w:rsidRDefault="00B61B71" w:rsidP="00B61B71">
      <w:pPr>
        <w:rPr>
          <w:rFonts w:eastAsiaTheme="majorEastAsia" w:cstheme="minorHAnsi"/>
          <w:b/>
          <w:bCs/>
          <w:sz w:val="28"/>
          <w:szCs w:val="28"/>
        </w:rPr>
      </w:pPr>
      <w:r>
        <w:rPr>
          <w:rFonts w:eastAsiaTheme="majorEastAsia" w:cstheme="minorHAnsi"/>
          <w:b/>
          <w:bCs/>
          <w:sz w:val="28"/>
          <w:szCs w:val="28"/>
        </w:rPr>
        <w:br w:type="page"/>
      </w:r>
    </w:p>
    <w:p w14:paraId="2CF30888" w14:textId="57C0E76B" w:rsidR="004D6747" w:rsidRDefault="004D6747" w:rsidP="002338EC">
      <w:pPr>
        <w:spacing w:after="0" w:line="240" w:lineRule="auto"/>
        <w:rPr>
          <w:rFonts w:eastAsia="SimSun" w:cstheme="minorHAnsi"/>
          <w:b/>
          <w:sz w:val="28"/>
          <w:szCs w:val="28"/>
          <w:lang w:eastAsia="zh-CN"/>
        </w:rPr>
      </w:pPr>
      <w:r w:rsidRPr="00FF2B1F">
        <w:rPr>
          <w:rFonts w:eastAsiaTheme="majorEastAsia" w:cstheme="minorHAnsi"/>
          <w:b/>
          <w:bCs/>
          <w:sz w:val="28"/>
          <w:szCs w:val="28"/>
        </w:rPr>
        <w:lastRenderedPageBreak/>
        <w:t xml:space="preserve">Part </w:t>
      </w:r>
      <w:r w:rsidRPr="00FF2B1F">
        <w:rPr>
          <w:rFonts w:eastAsiaTheme="majorEastAsia" w:cstheme="minorHAnsi" w:hint="eastAsia"/>
          <w:b/>
          <w:bCs/>
          <w:sz w:val="28"/>
          <w:szCs w:val="28"/>
        </w:rPr>
        <w:t>3</w:t>
      </w:r>
      <w:r w:rsidRPr="00FF2B1F">
        <w:rPr>
          <w:rFonts w:eastAsiaTheme="majorEastAsia" w:cstheme="minorHAnsi"/>
          <w:b/>
          <w:bCs/>
          <w:sz w:val="28"/>
          <w:szCs w:val="28"/>
        </w:rPr>
        <w:t xml:space="preserve">: </w:t>
      </w:r>
      <w:r w:rsidRPr="00FF2B1F">
        <w:rPr>
          <w:rFonts w:eastAsia="新細明體" w:cstheme="minorHAnsi"/>
          <w:sz w:val="26"/>
          <w:szCs w:val="26"/>
        </w:rPr>
        <w:t xml:space="preserve"> </w:t>
      </w:r>
      <w:r w:rsidR="00530610">
        <w:rPr>
          <w:rFonts w:eastAsia="SimSun" w:cstheme="minorHAnsi"/>
          <w:b/>
          <w:sz w:val="28"/>
          <w:szCs w:val="28"/>
          <w:lang w:eastAsia="zh-CN"/>
        </w:rPr>
        <w:t xml:space="preserve">My vocabulary </w:t>
      </w:r>
      <w:r w:rsidRPr="00FF2B1F">
        <w:rPr>
          <w:rFonts w:eastAsia="SimSun" w:cstheme="minorHAnsi"/>
          <w:b/>
          <w:sz w:val="28"/>
          <w:szCs w:val="28"/>
          <w:lang w:eastAsia="zh-CN"/>
        </w:rPr>
        <w:t>bank</w:t>
      </w:r>
      <w:r w:rsidRPr="00FF2B1F">
        <w:rPr>
          <w:rFonts w:cstheme="minorHAnsi" w:hint="eastAsia"/>
          <w:b/>
          <w:sz w:val="28"/>
          <w:szCs w:val="28"/>
        </w:rPr>
        <w:t xml:space="preserve"> and</w:t>
      </w:r>
      <w:r w:rsidRPr="00FF2B1F">
        <w:rPr>
          <w:rFonts w:eastAsia="SimSun" w:cstheme="minorHAnsi"/>
          <w:b/>
          <w:sz w:val="28"/>
          <w:szCs w:val="28"/>
          <w:lang w:eastAsia="zh-CN"/>
        </w:rPr>
        <w:t xml:space="preserve"> learning record</w:t>
      </w:r>
    </w:p>
    <w:p w14:paraId="029B0A86" w14:textId="1F4A9ABD" w:rsidR="004D6747" w:rsidRPr="00FF2B1F" w:rsidRDefault="004D6747" w:rsidP="002338EC">
      <w:pPr>
        <w:spacing w:after="0" w:line="240" w:lineRule="auto"/>
        <w:rPr>
          <w:rFonts w:eastAsia="SimSun" w:cstheme="minorHAnsi"/>
          <w:b/>
          <w:sz w:val="28"/>
          <w:szCs w:val="28"/>
          <w:lang w:eastAsia="zh-CN"/>
        </w:rPr>
      </w:pPr>
      <w:r w:rsidRPr="00FF2B1F">
        <w:rPr>
          <w:rFonts w:cstheme="minorHAnsi" w:hint="eastAsia"/>
          <w:szCs w:val="24"/>
        </w:rPr>
        <w:t xml:space="preserve">In this part, you will revise the topic vocabulary and evaluate your learning. </w:t>
      </w:r>
    </w:p>
    <w:p w14:paraId="10EF643D" w14:textId="5044A226" w:rsidR="004D6747" w:rsidRDefault="00233F2C" w:rsidP="002338EC">
      <w:pPr>
        <w:spacing w:after="0" w:line="240" w:lineRule="auto"/>
        <w:rPr>
          <w:rFonts w:eastAsia="SimSun" w:cstheme="minorHAnsi"/>
          <w:b/>
          <w:i/>
          <w:sz w:val="28"/>
          <w:szCs w:val="28"/>
          <w:lang w:eastAsia="zh-CN"/>
        </w:rPr>
      </w:pPr>
      <w:r w:rsidRPr="00DB01C5">
        <w:rPr>
          <w:rFonts w:hint="eastAsia"/>
          <w:noProof/>
          <w:color w:val="0000FF"/>
        </w:rPr>
        <w:drawing>
          <wp:anchor distT="0" distB="0" distL="114300" distR="114300" simplePos="0" relativeHeight="251708416" behindDoc="0" locked="0" layoutInCell="1" allowOverlap="1" wp14:anchorId="097DDD2B" wp14:editId="436B40CF">
            <wp:simplePos x="0" y="0"/>
            <wp:positionH relativeFrom="column">
              <wp:posOffset>-2408</wp:posOffset>
            </wp:positionH>
            <wp:positionV relativeFrom="paragraph">
              <wp:posOffset>59713</wp:posOffset>
            </wp:positionV>
            <wp:extent cx="351665" cy="324053"/>
            <wp:effectExtent l="0" t="0" r="0" b="0"/>
            <wp:wrapNone/>
            <wp:docPr id="217" name="圖片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8" cstate="screen">
                      <a:extLst>
                        <a:ext uri="{28A0092B-C50C-407E-A947-70E740481C1C}">
                          <a14:useLocalDpi xmlns:a14="http://schemas.microsoft.com/office/drawing/2010/main"/>
                        </a:ext>
                      </a:extLst>
                    </a:blip>
                    <a:stretch>
                      <a:fillRect/>
                    </a:stretch>
                  </pic:blipFill>
                  <pic:spPr bwMode="auto">
                    <a:xfrm>
                      <a:off x="0" y="0"/>
                      <a:ext cx="352785" cy="3250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AE53C6C" w14:textId="36C0CC31" w:rsidR="004D6747" w:rsidRPr="00FF2B1F" w:rsidRDefault="00233F2C" w:rsidP="002338EC">
      <w:pPr>
        <w:spacing w:after="0" w:line="240" w:lineRule="auto"/>
        <w:rPr>
          <w:rFonts w:eastAsia="SimSun" w:cstheme="minorHAnsi"/>
          <w:b/>
          <w:sz w:val="28"/>
          <w:szCs w:val="28"/>
          <w:lang w:eastAsia="zh-CN"/>
        </w:rPr>
      </w:pPr>
      <w:r>
        <w:rPr>
          <w:rFonts w:eastAsia="SimSun" w:cstheme="minorHAnsi"/>
          <w:b/>
          <w:sz w:val="28"/>
          <w:szCs w:val="28"/>
          <w:lang w:eastAsia="zh-CN"/>
        </w:rPr>
        <w:t xml:space="preserve">           My vocabulary </w:t>
      </w:r>
      <w:r w:rsidR="004D6747" w:rsidRPr="00FF2B1F">
        <w:rPr>
          <w:rFonts w:eastAsia="SimSun" w:cstheme="minorHAnsi"/>
          <w:b/>
          <w:sz w:val="28"/>
          <w:szCs w:val="28"/>
          <w:lang w:eastAsia="zh-CN"/>
        </w:rPr>
        <w:t>bank</w:t>
      </w:r>
      <w:r w:rsidR="004D6747" w:rsidRPr="00FF2B1F">
        <w:rPr>
          <w:rFonts w:cstheme="minorHAnsi" w:hint="eastAsia"/>
          <w:b/>
          <w:sz w:val="28"/>
          <w:szCs w:val="28"/>
        </w:rPr>
        <w:t xml:space="preserve"> </w:t>
      </w:r>
    </w:p>
    <w:tbl>
      <w:tblPr>
        <w:tblStyle w:val="a3"/>
        <w:tblW w:w="8500" w:type="dxa"/>
        <w:tblLook w:val="04A0" w:firstRow="1" w:lastRow="0" w:firstColumn="1" w:lastColumn="0" w:noHBand="0" w:noVBand="1"/>
      </w:tblPr>
      <w:tblGrid>
        <w:gridCol w:w="8500"/>
      </w:tblGrid>
      <w:tr w:rsidR="00972FB1" w14:paraId="6B4DCCF8" w14:textId="77777777" w:rsidTr="00353602">
        <w:trPr>
          <w:trHeight w:val="3666"/>
        </w:trPr>
        <w:tc>
          <w:tcPr>
            <w:tcW w:w="8500" w:type="dxa"/>
          </w:tcPr>
          <w:p w14:paraId="574BD7EB" w14:textId="62750877" w:rsidR="004D6747" w:rsidRPr="000F5727" w:rsidRDefault="004D6747" w:rsidP="002338EC">
            <w:pPr>
              <w:jc w:val="both"/>
              <w:rPr>
                <w:rFonts w:eastAsia="SimSun" w:cstheme="minorHAnsi"/>
                <w:b/>
                <w:i/>
                <w:sz w:val="24"/>
                <w:szCs w:val="24"/>
                <w:lang w:eastAsia="zh-CN"/>
              </w:rPr>
            </w:pPr>
            <w:r w:rsidRPr="000F5727">
              <w:rPr>
                <w:rFonts w:eastAsia="SimSun" w:cstheme="minorHAnsi"/>
                <w:sz w:val="24"/>
                <w:szCs w:val="24"/>
                <w:lang w:eastAsia="zh-CN"/>
              </w:rPr>
              <w:t xml:space="preserve">Do you want to write better answers to questions in </w:t>
            </w:r>
            <w:r w:rsidRPr="000F5727">
              <w:rPr>
                <w:rFonts w:eastAsia="SimSun" w:cstheme="minorHAnsi"/>
                <w:i/>
                <w:sz w:val="24"/>
                <w:szCs w:val="24"/>
                <w:lang w:eastAsia="zh-CN"/>
              </w:rPr>
              <w:t>Life and Society</w:t>
            </w:r>
            <w:r w:rsidRPr="000F5727">
              <w:rPr>
                <w:rFonts w:cstheme="minorHAnsi"/>
                <w:i/>
                <w:sz w:val="24"/>
                <w:szCs w:val="24"/>
              </w:rPr>
              <w:t xml:space="preserve"> (Secondary 1-3)</w:t>
            </w:r>
            <w:r w:rsidRPr="000F5727">
              <w:rPr>
                <w:rFonts w:eastAsia="SimSun" w:cstheme="minorHAnsi"/>
                <w:sz w:val="24"/>
                <w:szCs w:val="24"/>
                <w:lang w:eastAsia="zh-CN"/>
              </w:rPr>
              <w:t xml:space="preserve">? </w:t>
            </w:r>
          </w:p>
          <w:p w14:paraId="13A746AA" w14:textId="2C634A47" w:rsidR="004D6747" w:rsidRPr="000F5727" w:rsidRDefault="004D6747" w:rsidP="002338EC">
            <w:pPr>
              <w:rPr>
                <w:rFonts w:eastAsia="SimSun" w:cstheme="minorHAnsi"/>
                <w:sz w:val="24"/>
                <w:szCs w:val="24"/>
                <w:lang w:eastAsia="zh-CN"/>
              </w:rPr>
            </w:pPr>
            <w:r w:rsidRPr="000F5727">
              <w:rPr>
                <w:rFonts w:eastAsia="SimSun" w:cstheme="minorHAnsi"/>
                <w:sz w:val="24"/>
                <w:szCs w:val="24"/>
                <w:lang w:eastAsia="zh-CN"/>
              </w:rPr>
              <w:t xml:space="preserve">Good writing comes from well-written paragraphs and sentences. And well-written paragraphs and sentences are built with proper English vocabulary. </w:t>
            </w:r>
            <w:r w:rsidRPr="000F5727">
              <w:rPr>
                <w:rFonts w:cstheme="minorHAnsi"/>
                <w:sz w:val="24"/>
                <w:szCs w:val="24"/>
              </w:rPr>
              <w:t>Generally</w:t>
            </w:r>
            <w:r w:rsidRPr="000F5727">
              <w:rPr>
                <w:rFonts w:eastAsia="SimSun" w:cstheme="minorHAnsi"/>
                <w:sz w:val="24"/>
                <w:szCs w:val="24"/>
                <w:lang w:eastAsia="zh-CN"/>
              </w:rPr>
              <w:t xml:space="preserve">, English vocabulary can be sorted into three groups: </w:t>
            </w:r>
            <w:r w:rsidRPr="000F5727">
              <w:rPr>
                <w:rFonts w:eastAsia="SimSun" w:cstheme="minorHAnsi"/>
                <w:b/>
                <w:sz w:val="24"/>
                <w:szCs w:val="24"/>
                <w:lang w:eastAsia="zh-CN"/>
              </w:rPr>
              <w:t>subject-specific</w:t>
            </w:r>
            <w:r w:rsidRPr="000F5727">
              <w:rPr>
                <w:rFonts w:eastAsia="SimSun" w:cstheme="minorHAnsi"/>
                <w:i/>
                <w:sz w:val="24"/>
                <w:szCs w:val="24"/>
                <w:lang w:eastAsia="zh-CN"/>
              </w:rPr>
              <w:t xml:space="preserve"> </w:t>
            </w:r>
            <w:r w:rsidRPr="000F5727">
              <w:rPr>
                <w:rFonts w:eastAsia="SimSun" w:cstheme="minorHAnsi"/>
                <w:sz w:val="24"/>
                <w:szCs w:val="24"/>
                <w:lang w:eastAsia="zh-CN"/>
              </w:rPr>
              <w:t>(</w:t>
            </w:r>
            <w:r w:rsidRPr="000F5727">
              <w:rPr>
                <w:rFonts w:eastAsia="新細明體" w:cstheme="minorHAnsi"/>
                <w:sz w:val="24"/>
                <w:szCs w:val="24"/>
              </w:rPr>
              <w:t>專科的</w:t>
            </w:r>
            <w:r w:rsidRPr="000F5727">
              <w:rPr>
                <w:rFonts w:eastAsia="SimSun" w:cstheme="minorHAnsi"/>
                <w:sz w:val="24"/>
                <w:szCs w:val="24"/>
                <w:lang w:eastAsia="zh-CN"/>
              </w:rPr>
              <w:t xml:space="preserve">) </w:t>
            </w:r>
            <w:r w:rsidRPr="000F5727">
              <w:rPr>
                <w:rFonts w:eastAsia="SimSun" w:cstheme="minorHAnsi"/>
                <w:b/>
                <w:sz w:val="24"/>
                <w:szCs w:val="24"/>
                <w:lang w:eastAsia="zh-CN"/>
              </w:rPr>
              <w:t>vocabulary</w:t>
            </w:r>
            <w:r w:rsidRPr="000F5727">
              <w:rPr>
                <w:rFonts w:eastAsia="SimSun" w:cstheme="minorHAnsi"/>
                <w:sz w:val="24"/>
                <w:szCs w:val="24"/>
                <w:lang w:eastAsia="zh-CN"/>
              </w:rPr>
              <w:t xml:space="preserve">, </w:t>
            </w:r>
            <w:r w:rsidRPr="000F5727">
              <w:rPr>
                <w:rFonts w:eastAsia="SimSun" w:cstheme="minorHAnsi"/>
                <w:b/>
                <w:sz w:val="24"/>
                <w:szCs w:val="24"/>
                <w:lang w:eastAsia="zh-CN"/>
              </w:rPr>
              <w:t>general academic vocabulary</w:t>
            </w:r>
            <w:r w:rsidRPr="000F5727">
              <w:rPr>
                <w:rFonts w:eastAsia="SimSun" w:cstheme="minorHAnsi"/>
                <w:sz w:val="24"/>
                <w:szCs w:val="24"/>
                <w:lang w:eastAsia="zh-CN"/>
              </w:rPr>
              <w:t xml:space="preserve">, and </w:t>
            </w:r>
            <w:r w:rsidRPr="000F5727">
              <w:rPr>
                <w:rFonts w:eastAsia="SimSun" w:cstheme="minorHAnsi"/>
                <w:b/>
                <w:sz w:val="24"/>
                <w:szCs w:val="24"/>
                <w:lang w:eastAsia="zh-CN"/>
              </w:rPr>
              <w:t xml:space="preserve">logical connectors </w:t>
            </w:r>
            <w:r w:rsidRPr="000F5727">
              <w:rPr>
                <w:rFonts w:eastAsia="SimSun" w:cstheme="minorHAnsi"/>
                <w:sz w:val="24"/>
                <w:szCs w:val="24"/>
                <w:lang w:eastAsia="zh-CN"/>
              </w:rPr>
              <w:t xml:space="preserve">(linking words). </w:t>
            </w:r>
          </w:p>
          <w:p w14:paraId="134E97A4" w14:textId="13FE8FE9" w:rsidR="004D6747" w:rsidRPr="000F5727" w:rsidRDefault="004D6747" w:rsidP="002338EC">
            <w:pPr>
              <w:rPr>
                <w:rFonts w:eastAsia="SimSun" w:cstheme="minorHAnsi"/>
                <w:sz w:val="24"/>
                <w:szCs w:val="24"/>
                <w:lang w:eastAsia="zh-CN"/>
              </w:rPr>
            </w:pPr>
          </w:p>
          <w:p w14:paraId="491C24AD" w14:textId="3E2F3393" w:rsidR="004D6747" w:rsidRPr="000F5727" w:rsidRDefault="004D6747" w:rsidP="0099295C">
            <w:pPr>
              <w:pStyle w:val="a4"/>
              <w:widowControl w:val="0"/>
              <w:numPr>
                <w:ilvl w:val="0"/>
                <w:numId w:val="5"/>
              </w:numPr>
              <w:contextualSpacing w:val="0"/>
              <w:rPr>
                <w:rFonts w:eastAsia="SimSun" w:cstheme="minorHAnsi"/>
                <w:sz w:val="24"/>
                <w:szCs w:val="24"/>
                <w:lang w:eastAsia="zh-CN"/>
              </w:rPr>
            </w:pPr>
            <w:r w:rsidRPr="000F5727">
              <w:rPr>
                <w:rFonts w:eastAsia="SimSun" w:cstheme="minorHAnsi"/>
                <w:b/>
                <w:sz w:val="24"/>
                <w:szCs w:val="24"/>
                <w:lang w:eastAsia="zh-CN"/>
              </w:rPr>
              <w:t>Subject-specific vocabulary</w:t>
            </w:r>
            <w:r w:rsidRPr="000F5727">
              <w:rPr>
                <w:rFonts w:eastAsia="SimSun" w:cstheme="minorHAnsi"/>
                <w:sz w:val="24"/>
                <w:szCs w:val="24"/>
                <w:lang w:eastAsia="zh-CN"/>
              </w:rPr>
              <w:t xml:space="preserve">: key concepts specific to a subject, </w:t>
            </w:r>
            <w:r w:rsidRPr="000F5727">
              <w:rPr>
                <w:rFonts w:cstheme="minorHAnsi"/>
                <w:sz w:val="24"/>
                <w:szCs w:val="24"/>
              </w:rPr>
              <w:t xml:space="preserve">namely </w:t>
            </w:r>
            <w:r w:rsidRPr="000F5727">
              <w:rPr>
                <w:rFonts w:eastAsia="SimSun" w:cstheme="minorHAnsi"/>
                <w:sz w:val="24"/>
                <w:szCs w:val="24"/>
                <w:lang w:eastAsia="zh-CN"/>
              </w:rPr>
              <w:t>Life and Society or Integrated Humanities.</w:t>
            </w:r>
          </w:p>
          <w:p w14:paraId="57B7E03B" w14:textId="660A28D5" w:rsidR="004D6747" w:rsidRPr="000F5727" w:rsidRDefault="004D6747" w:rsidP="0099295C">
            <w:pPr>
              <w:pStyle w:val="a4"/>
              <w:widowControl w:val="0"/>
              <w:numPr>
                <w:ilvl w:val="0"/>
                <w:numId w:val="5"/>
              </w:numPr>
              <w:contextualSpacing w:val="0"/>
              <w:rPr>
                <w:rFonts w:eastAsia="SimSun" w:cstheme="minorHAnsi"/>
                <w:sz w:val="24"/>
                <w:szCs w:val="24"/>
                <w:lang w:eastAsia="zh-CN"/>
              </w:rPr>
            </w:pPr>
            <w:r w:rsidRPr="000F5727">
              <w:rPr>
                <w:rFonts w:eastAsia="SimSun" w:cstheme="minorHAnsi"/>
                <w:b/>
                <w:sz w:val="24"/>
                <w:szCs w:val="24"/>
                <w:lang w:eastAsia="zh-CN"/>
              </w:rPr>
              <w:t>General academic vocabulary</w:t>
            </w:r>
            <w:r w:rsidRPr="000F5727">
              <w:rPr>
                <w:rFonts w:eastAsia="SimSun" w:cstheme="minorHAnsi"/>
                <w:sz w:val="24"/>
                <w:szCs w:val="24"/>
                <w:lang w:eastAsia="zh-CN"/>
              </w:rPr>
              <w:t>: Words that are used more</w:t>
            </w:r>
            <w:r w:rsidRPr="000F5727">
              <w:rPr>
                <w:rFonts w:cstheme="minorHAnsi"/>
                <w:sz w:val="24"/>
                <w:szCs w:val="24"/>
              </w:rPr>
              <w:t xml:space="preserve"> often</w:t>
            </w:r>
            <w:r w:rsidRPr="000F5727">
              <w:rPr>
                <w:rFonts w:eastAsia="SimSun" w:cstheme="minorHAnsi"/>
                <w:sz w:val="24"/>
                <w:szCs w:val="24"/>
                <w:lang w:eastAsia="zh-CN"/>
              </w:rPr>
              <w:t xml:space="preserve"> in written texts rather than informal conversations. They help us express ideas </w:t>
            </w:r>
            <w:r w:rsidRPr="000F5727">
              <w:rPr>
                <w:rFonts w:cstheme="minorHAnsi"/>
                <w:sz w:val="24"/>
                <w:szCs w:val="24"/>
              </w:rPr>
              <w:t xml:space="preserve">more </w:t>
            </w:r>
            <w:r w:rsidRPr="000F5727">
              <w:rPr>
                <w:rFonts w:eastAsia="SimSun" w:cstheme="minorHAnsi"/>
                <w:sz w:val="24"/>
                <w:szCs w:val="24"/>
                <w:lang w:eastAsia="zh-CN"/>
              </w:rPr>
              <w:t>precisely</w:t>
            </w:r>
            <w:r w:rsidRPr="000F5727">
              <w:rPr>
                <w:rFonts w:cstheme="minorHAnsi"/>
                <w:sz w:val="24"/>
                <w:szCs w:val="24"/>
              </w:rPr>
              <w:t>.</w:t>
            </w:r>
            <w:r w:rsidRPr="000F5727">
              <w:rPr>
                <w:rFonts w:eastAsia="Times New Roman" w:cstheme="minorHAnsi"/>
                <w:b/>
                <w:bCs/>
                <w:noProof/>
                <w:sz w:val="24"/>
                <w:szCs w:val="24"/>
              </w:rPr>
              <w:t xml:space="preserve"> </w:t>
            </w:r>
          </w:p>
          <w:p w14:paraId="44221A0A" w14:textId="730FA71D" w:rsidR="004D6747" w:rsidRPr="0071041E" w:rsidRDefault="004D6747" w:rsidP="0099295C">
            <w:pPr>
              <w:pStyle w:val="a4"/>
              <w:widowControl w:val="0"/>
              <w:numPr>
                <w:ilvl w:val="0"/>
                <w:numId w:val="5"/>
              </w:numPr>
              <w:contextualSpacing w:val="0"/>
              <w:rPr>
                <w:rFonts w:eastAsia="SimSun" w:cstheme="minorHAnsi"/>
                <w:szCs w:val="24"/>
                <w:lang w:eastAsia="zh-CN"/>
              </w:rPr>
            </w:pPr>
            <w:r w:rsidRPr="000F5727">
              <w:rPr>
                <w:rFonts w:eastAsia="SimSun" w:cstheme="minorHAnsi"/>
                <w:b/>
                <w:sz w:val="24"/>
                <w:szCs w:val="24"/>
                <w:lang w:eastAsia="zh-CN"/>
              </w:rPr>
              <w:t>Logical connectors</w:t>
            </w:r>
            <w:r w:rsidRPr="000F5727">
              <w:rPr>
                <w:rFonts w:eastAsia="SimSun" w:cstheme="minorHAnsi"/>
                <w:sz w:val="24"/>
                <w:szCs w:val="24"/>
                <w:lang w:eastAsia="zh-CN"/>
              </w:rPr>
              <w:t xml:space="preserve"> (linking words): conjunctions and phrases that connect ideas.</w:t>
            </w:r>
          </w:p>
        </w:tc>
      </w:tr>
    </w:tbl>
    <w:p w14:paraId="585FC0C2" w14:textId="31B9AEBF" w:rsidR="001640F4" w:rsidRPr="00E77138" w:rsidRDefault="001640F4" w:rsidP="002338EC">
      <w:pPr>
        <w:spacing w:after="0" w:line="240" w:lineRule="auto"/>
        <w:rPr>
          <w:rFonts w:cstheme="minorHAnsi"/>
          <w:szCs w:val="24"/>
        </w:rPr>
      </w:pPr>
    </w:p>
    <w:p w14:paraId="6C72C2A4" w14:textId="30101E1E" w:rsidR="004D6747" w:rsidRPr="00D47606" w:rsidRDefault="004D6747" w:rsidP="002338EC">
      <w:pPr>
        <w:spacing w:after="0" w:line="240" w:lineRule="auto"/>
        <w:rPr>
          <w:rFonts w:eastAsia="SimSun" w:cstheme="minorHAnsi"/>
          <w:i/>
          <w:iCs/>
          <w:sz w:val="26"/>
          <w:szCs w:val="26"/>
          <w:lang w:eastAsia="zh-CN"/>
        </w:rPr>
      </w:pPr>
      <w:r w:rsidRPr="00D47606">
        <w:rPr>
          <w:rFonts w:cstheme="minorHAnsi" w:hint="eastAsia"/>
          <w:b/>
          <w:i/>
          <w:iCs/>
          <w:sz w:val="26"/>
          <w:szCs w:val="26"/>
        </w:rPr>
        <w:t xml:space="preserve">Task 1 </w:t>
      </w:r>
      <w:r w:rsidRPr="00D47606">
        <w:rPr>
          <w:rFonts w:eastAsia="SimSun" w:cstheme="minorHAnsi"/>
          <w:b/>
          <w:i/>
          <w:iCs/>
          <w:sz w:val="26"/>
          <w:szCs w:val="26"/>
          <w:lang w:eastAsia="zh-CN"/>
        </w:rPr>
        <w:t>Find</w:t>
      </w:r>
      <w:r w:rsidRPr="00D47606">
        <w:rPr>
          <w:rFonts w:cstheme="minorHAnsi" w:hint="eastAsia"/>
          <w:b/>
          <w:i/>
          <w:iCs/>
          <w:sz w:val="26"/>
          <w:szCs w:val="26"/>
        </w:rPr>
        <w:t>ing</w:t>
      </w:r>
      <w:r w:rsidRPr="00D47606">
        <w:rPr>
          <w:rFonts w:eastAsia="SimSun" w:cstheme="minorHAnsi"/>
          <w:b/>
          <w:i/>
          <w:iCs/>
          <w:sz w:val="26"/>
          <w:szCs w:val="26"/>
          <w:lang w:eastAsia="zh-CN"/>
        </w:rPr>
        <w:t xml:space="preserve"> useful expressions for</w:t>
      </w:r>
      <w:r w:rsidRPr="00D47606">
        <w:rPr>
          <w:rFonts w:cstheme="minorHAnsi" w:hint="eastAsia"/>
          <w:b/>
          <w:i/>
          <w:iCs/>
          <w:sz w:val="26"/>
          <w:szCs w:val="26"/>
        </w:rPr>
        <w:t xml:space="preserve"> </w:t>
      </w:r>
      <w:r w:rsidRPr="00D47606">
        <w:rPr>
          <w:rFonts w:eastAsia="SimSun" w:cstheme="minorHAnsi"/>
          <w:b/>
          <w:i/>
          <w:iCs/>
          <w:sz w:val="26"/>
          <w:szCs w:val="26"/>
          <w:lang w:eastAsia="zh-CN"/>
        </w:rPr>
        <w:t>“</w:t>
      </w:r>
      <w:r w:rsidR="00F71DDE" w:rsidRPr="00D47606">
        <w:rPr>
          <w:rFonts w:eastAsia="SimSun" w:cstheme="minorHAnsi"/>
          <w:b/>
          <w:i/>
          <w:iCs/>
          <w:sz w:val="26"/>
          <w:szCs w:val="26"/>
          <w:lang w:eastAsia="zh-CN"/>
        </w:rPr>
        <w:t>Hong Kong Government and I</w:t>
      </w:r>
      <w:r w:rsidRPr="00D47606">
        <w:rPr>
          <w:rFonts w:eastAsia="SimSun" w:cstheme="minorHAnsi"/>
          <w:b/>
          <w:i/>
          <w:iCs/>
          <w:sz w:val="26"/>
          <w:szCs w:val="26"/>
          <w:lang w:eastAsia="zh-CN"/>
        </w:rPr>
        <w:t xml:space="preserve">” </w:t>
      </w:r>
    </w:p>
    <w:p w14:paraId="09A20A90" w14:textId="2599CC96" w:rsidR="004D6747" w:rsidRPr="00353602" w:rsidRDefault="004D6747" w:rsidP="002338EC">
      <w:pPr>
        <w:spacing w:after="0" w:line="240" w:lineRule="auto"/>
        <w:rPr>
          <w:rFonts w:eastAsia="Times New Roman" w:cstheme="minorHAnsi"/>
          <w:b/>
          <w:bCs/>
          <w:noProof/>
          <w:sz w:val="24"/>
          <w:szCs w:val="24"/>
        </w:rPr>
      </w:pPr>
      <w:r w:rsidRPr="00353602">
        <w:rPr>
          <w:rFonts w:cstheme="minorHAnsi" w:hint="eastAsia"/>
          <w:sz w:val="24"/>
          <w:szCs w:val="24"/>
        </w:rPr>
        <w:t>Fill in the blanks of</w:t>
      </w:r>
      <w:r w:rsidRPr="00353602">
        <w:rPr>
          <w:rFonts w:eastAsia="SimSun" w:cstheme="minorHAnsi"/>
          <w:sz w:val="24"/>
          <w:szCs w:val="24"/>
          <w:lang w:eastAsia="zh-CN"/>
        </w:rPr>
        <w:t xml:space="preserve"> </w:t>
      </w:r>
      <w:r w:rsidRPr="00353602">
        <w:rPr>
          <w:rFonts w:cstheme="minorHAnsi" w:hint="eastAsia"/>
          <w:sz w:val="24"/>
          <w:szCs w:val="24"/>
        </w:rPr>
        <w:t xml:space="preserve">the </w:t>
      </w:r>
      <w:r w:rsidRPr="00353602">
        <w:rPr>
          <w:rFonts w:eastAsia="SimSun" w:cstheme="minorHAnsi"/>
          <w:sz w:val="24"/>
          <w:szCs w:val="24"/>
          <w:lang w:eastAsia="zh-CN"/>
        </w:rPr>
        <w:t xml:space="preserve">subject-specific vocabulary, general academic vocabulary and linking words from the </w:t>
      </w:r>
      <w:r w:rsidRPr="00353602">
        <w:rPr>
          <w:rFonts w:cstheme="minorHAnsi" w:hint="eastAsia"/>
          <w:sz w:val="24"/>
          <w:szCs w:val="24"/>
        </w:rPr>
        <w:t xml:space="preserve">two </w:t>
      </w:r>
      <w:r w:rsidRPr="00353602">
        <w:rPr>
          <w:rFonts w:eastAsia="SimSun" w:cstheme="minorHAnsi"/>
          <w:sz w:val="24"/>
          <w:szCs w:val="24"/>
          <w:lang w:eastAsia="zh-CN"/>
        </w:rPr>
        <w:t>readings in the unit</w:t>
      </w:r>
      <w:r w:rsidRPr="00353602">
        <w:rPr>
          <w:rFonts w:cstheme="minorHAnsi" w:hint="eastAsia"/>
          <w:sz w:val="24"/>
          <w:szCs w:val="24"/>
        </w:rPr>
        <w:t>.</w:t>
      </w:r>
      <w:r w:rsidRPr="00353602">
        <w:rPr>
          <w:rFonts w:eastAsia="SimSun" w:cstheme="minorHAnsi"/>
          <w:sz w:val="24"/>
          <w:szCs w:val="24"/>
          <w:lang w:eastAsia="zh-CN"/>
        </w:rPr>
        <w:t xml:space="preserve"> Some are already </w:t>
      </w:r>
      <w:r w:rsidRPr="00353602">
        <w:rPr>
          <w:rFonts w:cstheme="minorHAnsi" w:hint="eastAsia"/>
          <w:sz w:val="24"/>
          <w:szCs w:val="24"/>
        </w:rPr>
        <w:t>done as examples</w:t>
      </w:r>
      <w:r w:rsidRPr="00353602">
        <w:rPr>
          <w:rFonts w:eastAsia="SimSun" w:cstheme="minorHAnsi"/>
          <w:sz w:val="24"/>
          <w:szCs w:val="24"/>
          <w:lang w:eastAsia="zh-CN"/>
        </w:rPr>
        <w:t>.</w:t>
      </w:r>
      <w:r w:rsidRPr="00353602">
        <w:rPr>
          <w:rFonts w:eastAsia="Times New Roman" w:cstheme="minorHAnsi"/>
          <w:b/>
          <w:bCs/>
          <w:noProof/>
          <w:sz w:val="24"/>
          <w:szCs w:val="24"/>
        </w:rPr>
        <w:t xml:space="preserve"> </w:t>
      </w:r>
    </w:p>
    <w:p w14:paraId="287BE8E4" w14:textId="17871ABF" w:rsidR="001640F4" w:rsidRPr="00353602" w:rsidRDefault="00D30773" w:rsidP="00D30773">
      <w:pPr>
        <w:pStyle w:val="a4"/>
        <w:numPr>
          <w:ilvl w:val="0"/>
          <w:numId w:val="15"/>
        </w:numPr>
        <w:spacing w:after="0" w:line="240" w:lineRule="auto"/>
        <w:rPr>
          <w:rFonts w:cstheme="minorHAnsi"/>
          <w:b/>
          <w:sz w:val="26"/>
          <w:szCs w:val="26"/>
        </w:rPr>
      </w:pPr>
      <w:r w:rsidRPr="00D30773">
        <w:rPr>
          <w:rFonts w:cstheme="minorHAnsi"/>
          <w:b/>
          <w:sz w:val="26"/>
          <w:szCs w:val="26"/>
        </w:rPr>
        <w:t>The principle of “One Country, Two Systems”</w:t>
      </w:r>
      <w:r w:rsidR="009C48F2" w:rsidRPr="00353602">
        <w:rPr>
          <w:rFonts w:cstheme="minorHAnsi" w:hint="eastAsia"/>
          <w:b/>
          <w:sz w:val="26"/>
          <w:szCs w:val="26"/>
        </w:rPr>
        <w:t xml:space="preserve"> </w:t>
      </w:r>
    </w:p>
    <w:tbl>
      <w:tblPr>
        <w:tblW w:w="9265" w:type="dxa"/>
        <w:tblLayout w:type="fixed"/>
        <w:tblLook w:val="04A0" w:firstRow="1" w:lastRow="0" w:firstColumn="1" w:lastColumn="0" w:noHBand="0" w:noVBand="1"/>
      </w:tblPr>
      <w:tblGrid>
        <w:gridCol w:w="4106"/>
        <w:gridCol w:w="3373"/>
        <w:gridCol w:w="1786"/>
      </w:tblGrid>
      <w:tr w:rsidR="001640F4" w:rsidRPr="002B586B" w14:paraId="24449A36" w14:textId="77777777" w:rsidTr="00B61B71">
        <w:trPr>
          <w:trHeight w:val="484"/>
        </w:trPr>
        <w:tc>
          <w:tcPr>
            <w:tcW w:w="410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F2247C9" w14:textId="3B71B572" w:rsidR="001640F4" w:rsidRPr="00C82C38" w:rsidRDefault="008F7FB3" w:rsidP="00C82C38">
            <w:pPr>
              <w:spacing w:beforeLines="50" w:before="120" w:after="0" w:line="240" w:lineRule="auto"/>
              <w:jc w:val="center"/>
              <w:rPr>
                <w:rFonts w:eastAsia="SimSun" w:cstheme="minorHAnsi"/>
                <w:b/>
                <w:bCs/>
                <w:color w:val="000000"/>
                <w:szCs w:val="24"/>
                <w:lang w:eastAsia="zh-CN"/>
              </w:rPr>
            </w:pPr>
            <w:r>
              <w:rPr>
                <w:rFonts w:eastAsia="SimSun" w:hint="eastAsia"/>
                <w:noProof/>
                <w:sz w:val="24"/>
                <w:szCs w:val="24"/>
              </w:rPr>
              <mc:AlternateContent>
                <mc:Choice Requires="wps">
                  <w:drawing>
                    <wp:anchor distT="0" distB="0" distL="114300" distR="114300" simplePos="0" relativeHeight="251596800" behindDoc="0" locked="0" layoutInCell="1" allowOverlap="1" wp14:anchorId="6B34F32D" wp14:editId="3A9B70BD">
                      <wp:simplePos x="0" y="0"/>
                      <wp:positionH relativeFrom="column">
                        <wp:posOffset>152400</wp:posOffset>
                      </wp:positionH>
                      <wp:positionV relativeFrom="paragraph">
                        <wp:posOffset>275590</wp:posOffset>
                      </wp:positionV>
                      <wp:extent cx="2520315" cy="4300220"/>
                      <wp:effectExtent l="0" t="0" r="0" b="5080"/>
                      <wp:wrapNone/>
                      <wp:docPr id="375" name="文字方塊 375"/>
                      <wp:cNvGraphicFramePr/>
                      <a:graphic xmlns:a="http://schemas.openxmlformats.org/drawingml/2006/main">
                        <a:graphicData uri="http://schemas.microsoft.com/office/word/2010/wordprocessingShape">
                          <wps:wsp>
                            <wps:cNvSpPr txBox="1"/>
                            <wps:spPr>
                              <a:xfrm>
                                <a:off x="0" y="0"/>
                                <a:ext cx="2520315" cy="4300220"/>
                              </a:xfrm>
                              <a:prstGeom prst="rect">
                                <a:avLst/>
                              </a:prstGeom>
                              <a:noFill/>
                              <a:ln w="6350">
                                <a:noFill/>
                              </a:ln>
                            </wps:spPr>
                            <wps:txbx>
                              <w:txbxContent>
                                <w:p w14:paraId="6E429D93" w14:textId="3B4FF5D7" w:rsidR="003071FB" w:rsidRPr="00A67307" w:rsidRDefault="003071FB" w:rsidP="00C57A92">
                                  <w:pPr>
                                    <w:spacing w:beforeLines="20" w:before="48" w:after="0" w:line="240" w:lineRule="auto"/>
                                    <w:rPr>
                                      <w:rFonts w:cstheme="minorHAnsi"/>
                                      <w:color w:val="FF0000"/>
                                      <w:sz w:val="24"/>
                                      <w:szCs w:val="24"/>
                                    </w:rPr>
                                  </w:pPr>
                                  <w:r w:rsidRPr="00A67307">
                                    <w:rPr>
                                      <w:rFonts w:cstheme="minorHAnsi"/>
                                      <w:color w:val="FF0000"/>
                                      <w:sz w:val="24"/>
                                      <w:szCs w:val="24"/>
                                    </w:rPr>
                                    <w:t>sic</w:t>
                                  </w:r>
                                </w:p>
                                <w:p w14:paraId="3B5C5A80" w14:textId="6FD4507A" w:rsidR="003071FB" w:rsidRPr="00A67307" w:rsidRDefault="003071FB" w:rsidP="00C57A92">
                                  <w:pPr>
                                    <w:spacing w:beforeLines="20" w:before="48" w:after="0" w:line="240" w:lineRule="auto"/>
                                    <w:rPr>
                                      <w:rFonts w:cstheme="minorHAnsi"/>
                                      <w:color w:val="FF0000"/>
                                      <w:sz w:val="24"/>
                                      <w:szCs w:val="24"/>
                                    </w:rPr>
                                  </w:pPr>
                                  <w:r w:rsidRPr="00A67307">
                                    <w:rPr>
                                      <w:rFonts w:cstheme="minorHAnsi"/>
                                      <w:color w:val="FF0000"/>
                                      <w:sz w:val="24"/>
                                      <w:szCs w:val="24"/>
                                    </w:rPr>
                                    <w:t xml:space="preserve"> italist</w:t>
                                  </w:r>
                                </w:p>
                                <w:p w14:paraId="3A709AF7" w14:textId="512E922B" w:rsidR="003071FB" w:rsidRPr="00A67307" w:rsidRDefault="003071FB" w:rsidP="00C57A92">
                                  <w:pPr>
                                    <w:spacing w:beforeLines="20" w:before="48" w:after="0" w:line="240" w:lineRule="auto"/>
                                    <w:rPr>
                                      <w:rFonts w:cstheme="minorHAnsi"/>
                                      <w:color w:val="FF0000"/>
                                      <w:sz w:val="24"/>
                                      <w:szCs w:val="24"/>
                                    </w:rPr>
                                  </w:pPr>
                                  <w:r w:rsidRPr="00A67307">
                                    <w:rPr>
                                      <w:rFonts w:cstheme="minorHAnsi"/>
                                      <w:color w:val="FF0000"/>
                                      <w:sz w:val="24"/>
                                      <w:szCs w:val="24"/>
                                    </w:rPr>
                                    <w:t xml:space="preserve">          cutive</w:t>
                                  </w:r>
                                </w:p>
                                <w:p w14:paraId="271D61DD" w14:textId="50572699" w:rsidR="003071FB" w:rsidRPr="00A67307" w:rsidRDefault="003071FB" w:rsidP="00C57A92">
                                  <w:pPr>
                                    <w:spacing w:beforeLines="20" w:before="48" w:after="0" w:line="240" w:lineRule="auto"/>
                                    <w:ind w:firstLineChars="50" w:firstLine="120"/>
                                    <w:rPr>
                                      <w:rFonts w:cstheme="minorHAnsi"/>
                                      <w:color w:val="FF0000"/>
                                      <w:sz w:val="24"/>
                                      <w:szCs w:val="24"/>
                                    </w:rPr>
                                  </w:pPr>
                                  <w:r w:rsidRPr="00A67307">
                                    <w:rPr>
                                      <w:rFonts w:cstheme="minorHAnsi"/>
                                      <w:color w:val="FF0000"/>
                                      <w:sz w:val="24"/>
                                      <w:szCs w:val="24"/>
                                    </w:rPr>
                                    <w:t xml:space="preserve">stitutional </w:t>
                                  </w:r>
                                </w:p>
                                <w:p w14:paraId="0C6D9131" w14:textId="77777777" w:rsidR="003071FB" w:rsidRPr="00A67307" w:rsidRDefault="003071FB" w:rsidP="00C57A92">
                                  <w:pPr>
                                    <w:spacing w:beforeLines="20" w:before="48" w:after="0" w:line="240" w:lineRule="auto"/>
                                    <w:rPr>
                                      <w:rFonts w:cstheme="minorHAnsi"/>
                                      <w:color w:val="FF0000"/>
                                      <w:sz w:val="24"/>
                                      <w:szCs w:val="24"/>
                                    </w:rPr>
                                  </w:pPr>
                                  <w:r w:rsidRPr="00A67307">
                                    <w:rPr>
                                      <w:rFonts w:cstheme="minorHAnsi"/>
                                      <w:color w:val="FF0000"/>
                                      <w:sz w:val="24"/>
                                      <w:szCs w:val="24"/>
                                    </w:rPr>
                                    <w:t xml:space="preserve">         </w:t>
                                  </w:r>
                                </w:p>
                                <w:p w14:paraId="136CE9DE" w14:textId="7FDFAEAF" w:rsidR="003071FB" w:rsidRPr="00A67307" w:rsidRDefault="003071FB" w:rsidP="00C57A92">
                                  <w:pPr>
                                    <w:spacing w:beforeLines="20" w:before="48" w:after="0" w:line="240" w:lineRule="auto"/>
                                    <w:rPr>
                                      <w:rFonts w:cstheme="minorHAnsi"/>
                                      <w:color w:val="FF0000"/>
                                      <w:sz w:val="24"/>
                                      <w:szCs w:val="24"/>
                                    </w:rPr>
                                  </w:pPr>
                                  <w:r w:rsidRPr="00A67307">
                                    <w:rPr>
                                      <w:rFonts w:cstheme="minorHAnsi"/>
                                      <w:color w:val="FF0000"/>
                                      <w:sz w:val="24"/>
                                      <w:szCs w:val="24"/>
                                    </w:rPr>
                                    <w:t xml:space="preserve">cutive </w:t>
                                  </w:r>
                                </w:p>
                                <w:p w14:paraId="18DDDEDF" w14:textId="77994756" w:rsidR="003071FB" w:rsidRDefault="003071FB" w:rsidP="00C57A92">
                                  <w:pPr>
                                    <w:spacing w:beforeLines="20" w:before="48" w:after="0" w:line="240" w:lineRule="auto"/>
                                    <w:rPr>
                                      <w:rFonts w:cstheme="minorHAnsi"/>
                                      <w:color w:val="FF0000"/>
                                      <w:sz w:val="24"/>
                                      <w:szCs w:val="24"/>
                                    </w:rPr>
                                  </w:pPr>
                                  <w:r w:rsidRPr="00A67307">
                                    <w:rPr>
                                      <w:rFonts w:cstheme="minorHAnsi"/>
                                      <w:color w:val="FF0000"/>
                                      <w:sz w:val="24"/>
                                      <w:szCs w:val="24"/>
                                    </w:rPr>
                                    <w:t xml:space="preserve">eign </w:t>
                                  </w:r>
                                </w:p>
                                <w:p w14:paraId="35FE8A7F" w14:textId="77777777" w:rsidR="003071FB" w:rsidRPr="00A67307" w:rsidRDefault="003071FB" w:rsidP="00800990">
                                  <w:pPr>
                                    <w:spacing w:beforeLines="25" w:before="60" w:after="0" w:line="240" w:lineRule="auto"/>
                                    <w:rPr>
                                      <w:rFonts w:cstheme="minorHAnsi"/>
                                      <w:color w:val="FF0000"/>
                                      <w:sz w:val="24"/>
                                      <w:szCs w:val="24"/>
                                    </w:rPr>
                                  </w:pPr>
                                  <w:r w:rsidRPr="00A67307">
                                    <w:rPr>
                                      <w:rFonts w:cstheme="minorHAnsi"/>
                                      <w:color w:val="FF0000"/>
                                      <w:sz w:val="24"/>
                                      <w:szCs w:val="24"/>
                                    </w:rPr>
                                    <w:t xml:space="preserve">           </w:t>
                                  </w:r>
                                </w:p>
                                <w:p w14:paraId="0CC9FB4A" w14:textId="7D96A488" w:rsidR="003071FB" w:rsidRPr="00A67307" w:rsidRDefault="003071FB" w:rsidP="00800990">
                                  <w:pPr>
                                    <w:spacing w:after="0" w:line="240" w:lineRule="auto"/>
                                    <w:rPr>
                                      <w:rFonts w:cstheme="minorHAnsi"/>
                                      <w:color w:val="FF0000"/>
                                      <w:sz w:val="24"/>
                                      <w:szCs w:val="24"/>
                                    </w:rPr>
                                  </w:pPr>
                                  <w:r>
                                    <w:rPr>
                                      <w:rFonts w:cstheme="minorHAnsi"/>
                                      <w:color w:val="FF0000"/>
                                      <w:sz w:val="24"/>
                                      <w:szCs w:val="24"/>
                                    </w:rPr>
                                    <w:t xml:space="preserve">                         </w:t>
                                  </w:r>
                                  <w:r w:rsidRPr="00A67307">
                                    <w:rPr>
                                      <w:rFonts w:cstheme="minorHAnsi"/>
                                      <w:color w:val="FF0000"/>
                                      <w:sz w:val="24"/>
                                      <w:szCs w:val="24"/>
                                    </w:rPr>
                                    <w:t xml:space="preserve">tonomy  </w:t>
                                  </w:r>
                                </w:p>
                                <w:p w14:paraId="020F94C4" w14:textId="77777777" w:rsidR="003071FB" w:rsidRDefault="003071FB" w:rsidP="00800990">
                                  <w:pPr>
                                    <w:spacing w:beforeLines="25" w:before="60" w:after="0" w:line="240" w:lineRule="auto"/>
                                    <w:rPr>
                                      <w:rFonts w:cstheme="minorHAnsi"/>
                                      <w:color w:val="FF0000"/>
                                      <w:sz w:val="24"/>
                                      <w:szCs w:val="24"/>
                                    </w:rPr>
                                  </w:pPr>
                                  <w:r w:rsidRPr="00A67307">
                                    <w:rPr>
                                      <w:rFonts w:cstheme="minorHAnsi"/>
                                      <w:color w:val="FF0000"/>
                                      <w:sz w:val="24"/>
                                      <w:szCs w:val="24"/>
                                    </w:rPr>
                                    <w:t xml:space="preserve">                            </w:t>
                                  </w:r>
                                  <w:r>
                                    <w:rPr>
                                      <w:rFonts w:cstheme="minorHAnsi"/>
                                      <w:color w:val="FF0000"/>
                                      <w:sz w:val="24"/>
                                      <w:szCs w:val="24"/>
                                    </w:rPr>
                                    <w:t xml:space="preserve">     </w:t>
                                  </w:r>
                                  <w:r w:rsidRPr="00A67307">
                                    <w:rPr>
                                      <w:rFonts w:cstheme="minorHAnsi"/>
                                      <w:color w:val="FF0000"/>
                                      <w:sz w:val="24"/>
                                      <w:szCs w:val="24"/>
                                    </w:rPr>
                                    <w:t>ministering</w:t>
                                  </w:r>
                                </w:p>
                                <w:p w14:paraId="43415B62" w14:textId="77777777" w:rsidR="003071FB" w:rsidRDefault="003071FB" w:rsidP="00800990">
                                  <w:pPr>
                                    <w:spacing w:beforeLines="25" w:before="60" w:after="0" w:line="240" w:lineRule="auto"/>
                                    <w:rPr>
                                      <w:rFonts w:cstheme="minorHAnsi"/>
                                      <w:color w:val="FF0000"/>
                                      <w:sz w:val="24"/>
                                      <w:szCs w:val="24"/>
                                    </w:rPr>
                                  </w:pPr>
                                </w:p>
                                <w:p w14:paraId="47A2C9B1" w14:textId="2ACADB07" w:rsidR="003071FB" w:rsidRPr="00A67307" w:rsidRDefault="003071FB" w:rsidP="00800990">
                                  <w:pPr>
                                    <w:spacing w:beforeLines="25" w:before="60" w:after="0" w:line="240" w:lineRule="auto"/>
                                    <w:rPr>
                                      <w:rFonts w:cstheme="minorHAnsi"/>
                                      <w:color w:val="FF0000"/>
                                      <w:sz w:val="24"/>
                                      <w:szCs w:val="24"/>
                                    </w:rPr>
                                  </w:pPr>
                                  <w:r w:rsidRPr="00A67307">
                                    <w:rPr>
                                      <w:rFonts w:cstheme="minorHAnsi"/>
                                      <w:color w:val="FF0000"/>
                                      <w:sz w:val="24"/>
                                      <w:szCs w:val="24"/>
                                    </w:rPr>
                                    <w:t>dicial</w:t>
                                  </w:r>
                                </w:p>
                                <w:p w14:paraId="7B3AAFEB" w14:textId="77777777" w:rsidR="003071FB" w:rsidRPr="00A67307" w:rsidRDefault="003071FB" w:rsidP="00800990">
                                  <w:pPr>
                                    <w:spacing w:beforeLines="25" w:before="60" w:after="0" w:line="240" w:lineRule="auto"/>
                                    <w:rPr>
                                      <w:rFonts w:cstheme="minorHAnsi"/>
                                      <w:color w:val="FF0000"/>
                                      <w:sz w:val="24"/>
                                      <w:szCs w:val="24"/>
                                    </w:rPr>
                                  </w:pPr>
                                </w:p>
                                <w:p w14:paraId="586680E6" w14:textId="569072AC" w:rsidR="003071FB" w:rsidRDefault="003071FB" w:rsidP="00800990">
                                  <w:pPr>
                                    <w:spacing w:after="0" w:line="240" w:lineRule="auto"/>
                                    <w:ind w:firstLineChars="50" w:firstLine="120"/>
                                    <w:rPr>
                                      <w:rFonts w:cstheme="minorHAnsi"/>
                                      <w:color w:val="FF0000"/>
                                      <w:sz w:val="24"/>
                                      <w:szCs w:val="24"/>
                                    </w:rPr>
                                  </w:pPr>
                                  <w:r w:rsidRPr="00A67307">
                                    <w:rPr>
                                      <w:rFonts w:cstheme="minorHAnsi"/>
                                      <w:color w:val="FF0000"/>
                                      <w:sz w:val="24"/>
                                      <w:szCs w:val="24"/>
                                    </w:rPr>
                                    <w:t>islative</w:t>
                                  </w:r>
                                </w:p>
                                <w:p w14:paraId="26E50896" w14:textId="083DC18B" w:rsidR="003071FB" w:rsidRDefault="003071FB" w:rsidP="00800990">
                                  <w:pPr>
                                    <w:spacing w:after="0" w:line="240" w:lineRule="auto"/>
                                    <w:ind w:firstLineChars="50" w:firstLine="120"/>
                                    <w:rPr>
                                      <w:rFonts w:cstheme="minorHAnsi"/>
                                      <w:color w:val="FF0000"/>
                                      <w:sz w:val="24"/>
                                      <w:szCs w:val="24"/>
                                    </w:rPr>
                                  </w:pPr>
                                </w:p>
                                <w:p w14:paraId="4436A2B9" w14:textId="77777777" w:rsidR="003071FB" w:rsidRPr="00A67307" w:rsidRDefault="003071FB" w:rsidP="00800990">
                                  <w:pPr>
                                    <w:spacing w:after="0" w:line="240" w:lineRule="auto"/>
                                    <w:ind w:firstLineChars="50" w:firstLine="120"/>
                                    <w:rPr>
                                      <w:rFonts w:cstheme="minorHAnsi"/>
                                      <w:color w:val="FF0000"/>
                                      <w:sz w:val="24"/>
                                      <w:szCs w:val="24"/>
                                    </w:rPr>
                                  </w:pPr>
                                </w:p>
                                <w:p w14:paraId="4A3CCD39" w14:textId="3BF342C4" w:rsidR="003071FB" w:rsidRPr="00800990" w:rsidRDefault="003071FB" w:rsidP="00C57A92">
                                  <w:pPr>
                                    <w:spacing w:after="0" w:line="240" w:lineRule="auto"/>
                                    <w:ind w:firstLineChars="59" w:firstLine="142"/>
                                    <w:rPr>
                                      <w:rFonts w:cstheme="minorHAnsi"/>
                                      <w:color w:val="FF0000"/>
                                      <w:sz w:val="24"/>
                                      <w:szCs w:val="24"/>
                                    </w:rPr>
                                  </w:pPr>
                                  <w:r>
                                    <w:rPr>
                                      <w:rFonts w:cstheme="minorHAnsi"/>
                                      <w:color w:val="FF0000"/>
                                      <w:sz w:val="24"/>
                                      <w:szCs w:val="24"/>
                                    </w:rPr>
                                    <w:t xml:space="preserve">                              </w:t>
                                  </w:r>
                                  <w:r w:rsidRPr="00A67307">
                                    <w:rPr>
                                      <w:rFonts w:cstheme="minorHAnsi"/>
                                      <w:color w:val="FF0000"/>
                                      <w:sz w:val="24"/>
                                      <w:szCs w:val="24"/>
                                    </w:rPr>
                                    <w:t xml:space="preserve">stems   </w:t>
                                  </w:r>
                                </w:p>
                                <w:p w14:paraId="78FF2290" w14:textId="14458645" w:rsidR="003071FB" w:rsidRPr="00A67307" w:rsidRDefault="003071FB" w:rsidP="00C57A92">
                                  <w:pPr>
                                    <w:spacing w:after="0" w:line="240" w:lineRule="auto"/>
                                    <w:rPr>
                                      <w:rFonts w:cstheme="minorHAnsi"/>
                                      <w:color w:val="000000" w:themeColor="text1"/>
                                      <w:sz w:val="24"/>
                                      <w:szCs w:val="24"/>
                                    </w:rPr>
                                  </w:pPr>
                                  <w:r w:rsidRPr="00A67307">
                                    <w:rPr>
                                      <w:rFonts w:cstheme="minorHAnsi"/>
                                      <w:color w:val="FF0000"/>
                                      <w:sz w:val="24"/>
                                      <w:szCs w:val="24"/>
                                    </w:rPr>
                                    <w:t>manent</w:t>
                                  </w:r>
                                </w:p>
                                <w:p w14:paraId="4D32CFAE" w14:textId="77777777" w:rsidR="003071FB" w:rsidRPr="00A67307" w:rsidRDefault="003071FB" w:rsidP="00800990">
                                  <w:pPr>
                                    <w:spacing w:beforeLines="25" w:before="60" w:after="0" w:line="240" w:lineRule="auto"/>
                                    <w:rPr>
                                      <w:rFonts w:cstheme="minorHAnsi"/>
                                      <w:color w:val="FF0000"/>
                                      <w:sz w:val="24"/>
                                      <w:szCs w:val="24"/>
                                    </w:rPr>
                                  </w:pPr>
                                </w:p>
                                <w:p w14:paraId="043185FD" w14:textId="3DF43901" w:rsidR="003071FB" w:rsidRPr="00A67307" w:rsidRDefault="003071FB" w:rsidP="00800990">
                                  <w:pPr>
                                    <w:spacing w:beforeLines="25" w:before="60" w:after="0" w:line="240" w:lineRule="auto"/>
                                    <w:rPr>
                                      <w:rFonts w:cstheme="minorHAnsi"/>
                                      <w:color w:val="FF0000"/>
                                      <w:sz w:val="24"/>
                                      <w:szCs w:val="24"/>
                                    </w:rPr>
                                  </w:pPr>
                                </w:p>
                                <w:p w14:paraId="5D3BA517" w14:textId="77777777" w:rsidR="003071FB" w:rsidRPr="00A67307" w:rsidRDefault="003071FB" w:rsidP="00800990">
                                  <w:pPr>
                                    <w:spacing w:beforeLines="25" w:before="60" w:after="0" w:line="240" w:lineRule="auto"/>
                                    <w:rPr>
                                      <w:rFonts w:cstheme="minorHAnsi"/>
                                      <w:color w:val="FF0000"/>
                                      <w:sz w:val="24"/>
                                      <w:szCs w:val="24"/>
                                    </w:rPr>
                                  </w:pPr>
                                </w:p>
                                <w:p w14:paraId="1432A566" w14:textId="56845140" w:rsidR="003071FB" w:rsidRPr="00A67307" w:rsidRDefault="003071FB" w:rsidP="00800990">
                                  <w:pPr>
                                    <w:spacing w:beforeLines="25" w:before="60" w:after="0" w:line="240" w:lineRule="auto"/>
                                    <w:rPr>
                                      <w:rFonts w:cstheme="minorHAnsi"/>
                                      <w:color w:val="FF0000"/>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B34F32D" id="文字方塊 375" o:spid="_x0000_s1191" type="#_x0000_t202" style="position:absolute;left:0;text-align:left;margin-left:12pt;margin-top:21.7pt;width:198.45pt;height:338.6pt;z-index:251596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" filled="f" stroked="f" strokeweight=".5pt">
                      <v:textbox>
                        <w:txbxContent>
                          <w:p w14:paraId="6E429D93" w14:textId="3B4FF5D7" w:rsidR="003071FB" w:rsidRPr="00A67307" w:rsidRDefault="003071FB" w:rsidP="00C57A92">
                            <w:pPr>
                              <w:spacing w:beforeLines="20" w:before="48" w:after="0" w:line="240" w:lineRule="auto"/>
                              <w:rPr>
                                <w:rFonts w:cstheme="minorHAnsi"/>
                                <w:color w:val="FF0000"/>
                                <w:sz w:val="24"/>
                                <w:szCs w:val="24"/>
                              </w:rPr>
                            </w:pPr>
                            <w:r w:rsidRPr="00A67307">
                              <w:rPr>
                                <w:rFonts w:cstheme="minorHAnsi"/>
                                <w:color w:val="FF0000"/>
                                <w:sz w:val="24"/>
                                <w:szCs w:val="24"/>
                              </w:rPr>
                              <w:t>sic</w:t>
                            </w:r>
                          </w:p>
                          <w:p w14:paraId="3B5C5A80" w14:textId="6FD4507A" w:rsidR="003071FB" w:rsidRPr="00A67307" w:rsidRDefault="003071FB" w:rsidP="00C57A92">
                            <w:pPr>
                              <w:spacing w:beforeLines="20" w:before="48" w:after="0" w:line="240" w:lineRule="auto"/>
                              <w:rPr>
                                <w:rFonts w:cstheme="minorHAnsi"/>
                                <w:color w:val="FF0000"/>
                                <w:sz w:val="24"/>
                                <w:szCs w:val="24"/>
                              </w:rPr>
                            </w:pPr>
                            <w:r w:rsidRPr="00A67307">
                              <w:rPr>
                                <w:rFonts w:cstheme="minorHAnsi"/>
                                <w:color w:val="FF0000"/>
                                <w:sz w:val="24"/>
                                <w:szCs w:val="24"/>
                              </w:rPr>
                              <w:t xml:space="preserve"> italist</w:t>
                            </w:r>
                          </w:p>
                          <w:p w14:paraId="3A709AF7" w14:textId="512E922B" w:rsidR="003071FB" w:rsidRPr="00A67307" w:rsidRDefault="003071FB" w:rsidP="00C57A92">
                            <w:pPr>
                              <w:spacing w:beforeLines="20" w:before="48" w:after="0" w:line="240" w:lineRule="auto"/>
                              <w:rPr>
                                <w:rFonts w:cstheme="minorHAnsi"/>
                                <w:color w:val="FF0000"/>
                                <w:sz w:val="24"/>
                                <w:szCs w:val="24"/>
                              </w:rPr>
                            </w:pPr>
                            <w:r w:rsidRPr="00A67307">
                              <w:rPr>
                                <w:rFonts w:cstheme="minorHAnsi"/>
                                <w:color w:val="FF0000"/>
                                <w:sz w:val="24"/>
                                <w:szCs w:val="24"/>
                              </w:rPr>
                              <w:t xml:space="preserve">          cutive</w:t>
                            </w:r>
                          </w:p>
                          <w:p w14:paraId="271D61DD" w14:textId="50572699" w:rsidR="003071FB" w:rsidRPr="00A67307" w:rsidRDefault="003071FB" w:rsidP="00C57A92">
                            <w:pPr>
                              <w:spacing w:beforeLines="20" w:before="48" w:after="0" w:line="240" w:lineRule="auto"/>
                              <w:ind w:firstLineChars="50" w:firstLine="120"/>
                              <w:rPr>
                                <w:rFonts w:cstheme="minorHAnsi"/>
                                <w:color w:val="FF0000"/>
                                <w:sz w:val="24"/>
                                <w:szCs w:val="24"/>
                              </w:rPr>
                            </w:pPr>
                            <w:r w:rsidRPr="00A67307">
                              <w:rPr>
                                <w:rFonts w:cstheme="minorHAnsi"/>
                                <w:color w:val="FF0000"/>
                                <w:sz w:val="24"/>
                                <w:szCs w:val="24"/>
                              </w:rPr>
                              <w:t xml:space="preserve">stitutional </w:t>
                            </w:r>
                          </w:p>
                          <w:p w14:paraId="0C6D9131" w14:textId="77777777" w:rsidR="003071FB" w:rsidRPr="00A67307" w:rsidRDefault="003071FB" w:rsidP="00C57A92">
                            <w:pPr>
                              <w:spacing w:beforeLines="20" w:before="48" w:after="0" w:line="240" w:lineRule="auto"/>
                              <w:rPr>
                                <w:rFonts w:cstheme="minorHAnsi"/>
                                <w:color w:val="FF0000"/>
                                <w:sz w:val="24"/>
                                <w:szCs w:val="24"/>
                              </w:rPr>
                            </w:pPr>
                            <w:r w:rsidRPr="00A67307">
                              <w:rPr>
                                <w:rFonts w:cstheme="minorHAnsi"/>
                                <w:color w:val="FF0000"/>
                                <w:sz w:val="24"/>
                                <w:szCs w:val="24"/>
                              </w:rPr>
                              <w:t xml:space="preserve">         </w:t>
                            </w:r>
                          </w:p>
                          <w:p w14:paraId="136CE9DE" w14:textId="7FDFAEAF" w:rsidR="003071FB" w:rsidRPr="00A67307" w:rsidRDefault="003071FB" w:rsidP="00C57A92">
                            <w:pPr>
                              <w:spacing w:beforeLines="20" w:before="48" w:after="0" w:line="240" w:lineRule="auto"/>
                              <w:rPr>
                                <w:rFonts w:cstheme="minorHAnsi"/>
                                <w:color w:val="FF0000"/>
                                <w:sz w:val="24"/>
                                <w:szCs w:val="24"/>
                              </w:rPr>
                            </w:pPr>
                            <w:r w:rsidRPr="00A67307">
                              <w:rPr>
                                <w:rFonts w:cstheme="minorHAnsi"/>
                                <w:color w:val="FF0000"/>
                                <w:sz w:val="24"/>
                                <w:szCs w:val="24"/>
                              </w:rPr>
                              <w:t xml:space="preserve">cutive </w:t>
                            </w:r>
                          </w:p>
                          <w:p w14:paraId="18DDDEDF" w14:textId="77994756" w:rsidR="003071FB" w:rsidRDefault="003071FB" w:rsidP="00C57A92">
                            <w:pPr>
                              <w:spacing w:beforeLines="20" w:before="48" w:after="0" w:line="240" w:lineRule="auto"/>
                              <w:rPr>
                                <w:rFonts w:cstheme="minorHAnsi"/>
                                <w:color w:val="FF0000"/>
                                <w:sz w:val="24"/>
                                <w:szCs w:val="24"/>
                              </w:rPr>
                            </w:pPr>
                            <w:r w:rsidRPr="00A67307">
                              <w:rPr>
                                <w:rFonts w:cstheme="minorHAnsi"/>
                                <w:color w:val="FF0000"/>
                                <w:sz w:val="24"/>
                                <w:szCs w:val="24"/>
                              </w:rPr>
                              <w:t xml:space="preserve">eign </w:t>
                            </w:r>
                          </w:p>
                          <w:p w14:paraId="35FE8A7F" w14:textId="77777777" w:rsidR="003071FB" w:rsidRPr="00A67307" w:rsidRDefault="003071FB" w:rsidP="00800990">
                            <w:pPr>
                              <w:spacing w:beforeLines="25" w:before="60" w:after="0" w:line="240" w:lineRule="auto"/>
                              <w:rPr>
                                <w:rFonts w:cstheme="minorHAnsi"/>
                                <w:color w:val="FF0000"/>
                                <w:sz w:val="24"/>
                                <w:szCs w:val="24"/>
                              </w:rPr>
                            </w:pPr>
                            <w:r w:rsidRPr="00A67307">
                              <w:rPr>
                                <w:rFonts w:cstheme="minorHAnsi"/>
                                <w:color w:val="FF0000"/>
                                <w:sz w:val="24"/>
                                <w:szCs w:val="24"/>
                              </w:rPr>
                              <w:t xml:space="preserve">           </w:t>
                            </w:r>
                          </w:p>
                          <w:p w14:paraId="0CC9FB4A" w14:textId="7D96A488" w:rsidR="003071FB" w:rsidRPr="00A67307" w:rsidRDefault="003071FB" w:rsidP="00800990">
                            <w:pPr>
                              <w:spacing w:after="0" w:line="240" w:lineRule="auto"/>
                              <w:rPr>
                                <w:rFonts w:cstheme="minorHAnsi"/>
                                <w:color w:val="FF0000"/>
                                <w:sz w:val="24"/>
                                <w:szCs w:val="24"/>
                              </w:rPr>
                            </w:pPr>
                            <w:r>
                              <w:rPr>
                                <w:rFonts w:cstheme="minorHAnsi"/>
                                <w:color w:val="FF0000"/>
                                <w:sz w:val="24"/>
                                <w:szCs w:val="24"/>
                              </w:rPr>
                              <w:t xml:space="preserve">                         </w:t>
                            </w:r>
                            <w:r w:rsidRPr="00A67307">
                              <w:rPr>
                                <w:rFonts w:cstheme="minorHAnsi"/>
                                <w:color w:val="FF0000"/>
                                <w:sz w:val="24"/>
                                <w:szCs w:val="24"/>
                              </w:rPr>
                              <w:t xml:space="preserve">tonomy  </w:t>
                            </w:r>
                          </w:p>
                          <w:p w14:paraId="020F94C4" w14:textId="77777777" w:rsidR="003071FB" w:rsidRDefault="003071FB" w:rsidP="00800990">
                            <w:pPr>
                              <w:spacing w:beforeLines="25" w:before="60" w:after="0" w:line="240" w:lineRule="auto"/>
                              <w:rPr>
                                <w:rFonts w:cstheme="minorHAnsi"/>
                                <w:color w:val="FF0000"/>
                                <w:sz w:val="24"/>
                                <w:szCs w:val="24"/>
                              </w:rPr>
                            </w:pPr>
                            <w:r w:rsidRPr="00A67307">
                              <w:rPr>
                                <w:rFonts w:cstheme="minorHAnsi"/>
                                <w:color w:val="FF0000"/>
                                <w:sz w:val="24"/>
                                <w:szCs w:val="24"/>
                              </w:rPr>
                              <w:t xml:space="preserve">                            </w:t>
                            </w:r>
                            <w:r>
                              <w:rPr>
                                <w:rFonts w:cstheme="minorHAnsi"/>
                                <w:color w:val="FF0000"/>
                                <w:sz w:val="24"/>
                                <w:szCs w:val="24"/>
                              </w:rPr>
                              <w:t xml:space="preserve">     </w:t>
                            </w:r>
                            <w:r w:rsidRPr="00A67307">
                              <w:rPr>
                                <w:rFonts w:cstheme="minorHAnsi"/>
                                <w:color w:val="FF0000"/>
                                <w:sz w:val="24"/>
                                <w:szCs w:val="24"/>
                              </w:rPr>
                              <w:t>ministering</w:t>
                            </w:r>
                          </w:p>
                          <w:p w14:paraId="43415B62" w14:textId="77777777" w:rsidR="003071FB" w:rsidRDefault="003071FB" w:rsidP="00800990">
                            <w:pPr>
                              <w:spacing w:beforeLines="25" w:before="60" w:after="0" w:line="240" w:lineRule="auto"/>
                              <w:rPr>
                                <w:rFonts w:cstheme="minorHAnsi"/>
                                <w:color w:val="FF0000"/>
                                <w:sz w:val="24"/>
                                <w:szCs w:val="24"/>
                              </w:rPr>
                            </w:pPr>
                          </w:p>
                          <w:p w14:paraId="47A2C9B1" w14:textId="2ACADB07" w:rsidR="003071FB" w:rsidRPr="00A67307" w:rsidRDefault="003071FB" w:rsidP="00800990">
                            <w:pPr>
                              <w:spacing w:beforeLines="25" w:before="60" w:after="0" w:line="240" w:lineRule="auto"/>
                              <w:rPr>
                                <w:rFonts w:cstheme="minorHAnsi"/>
                                <w:color w:val="FF0000"/>
                                <w:sz w:val="24"/>
                                <w:szCs w:val="24"/>
                              </w:rPr>
                            </w:pPr>
                            <w:r w:rsidRPr="00A67307">
                              <w:rPr>
                                <w:rFonts w:cstheme="minorHAnsi"/>
                                <w:color w:val="FF0000"/>
                                <w:sz w:val="24"/>
                                <w:szCs w:val="24"/>
                              </w:rPr>
                              <w:t>dicial</w:t>
                            </w:r>
                          </w:p>
                          <w:p w14:paraId="7B3AAFEB" w14:textId="77777777" w:rsidR="003071FB" w:rsidRPr="00A67307" w:rsidRDefault="003071FB" w:rsidP="00800990">
                            <w:pPr>
                              <w:spacing w:beforeLines="25" w:before="60" w:after="0" w:line="240" w:lineRule="auto"/>
                              <w:rPr>
                                <w:rFonts w:cstheme="minorHAnsi"/>
                                <w:color w:val="FF0000"/>
                                <w:sz w:val="24"/>
                                <w:szCs w:val="24"/>
                              </w:rPr>
                            </w:pPr>
                          </w:p>
                          <w:p w14:paraId="586680E6" w14:textId="569072AC" w:rsidR="003071FB" w:rsidRDefault="003071FB" w:rsidP="00800990">
                            <w:pPr>
                              <w:spacing w:after="0" w:line="240" w:lineRule="auto"/>
                              <w:ind w:firstLineChars="50" w:firstLine="120"/>
                              <w:rPr>
                                <w:rFonts w:cstheme="minorHAnsi"/>
                                <w:color w:val="FF0000"/>
                                <w:sz w:val="24"/>
                                <w:szCs w:val="24"/>
                              </w:rPr>
                            </w:pPr>
                            <w:r w:rsidRPr="00A67307">
                              <w:rPr>
                                <w:rFonts w:cstheme="minorHAnsi"/>
                                <w:color w:val="FF0000"/>
                                <w:sz w:val="24"/>
                                <w:szCs w:val="24"/>
                              </w:rPr>
                              <w:t>islative</w:t>
                            </w:r>
                          </w:p>
                          <w:p w14:paraId="26E50896" w14:textId="083DC18B" w:rsidR="003071FB" w:rsidRDefault="003071FB" w:rsidP="00800990">
                            <w:pPr>
                              <w:spacing w:after="0" w:line="240" w:lineRule="auto"/>
                              <w:ind w:firstLineChars="50" w:firstLine="120"/>
                              <w:rPr>
                                <w:rFonts w:cstheme="minorHAnsi"/>
                                <w:color w:val="FF0000"/>
                                <w:sz w:val="24"/>
                                <w:szCs w:val="24"/>
                              </w:rPr>
                            </w:pPr>
                          </w:p>
                          <w:p w14:paraId="4436A2B9" w14:textId="77777777" w:rsidR="003071FB" w:rsidRPr="00A67307" w:rsidRDefault="003071FB" w:rsidP="00800990">
                            <w:pPr>
                              <w:spacing w:after="0" w:line="240" w:lineRule="auto"/>
                              <w:ind w:firstLineChars="50" w:firstLine="120"/>
                              <w:rPr>
                                <w:rFonts w:cstheme="minorHAnsi"/>
                                <w:color w:val="FF0000"/>
                                <w:sz w:val="24"/>
                                <w:szCs w:val="24"/>
                              </w:rPr>
                            </w:pPr>
                          </w:p>
                          <w:p w14:paraId="4A3CCD39" w14:textId="3BF342C4" w:rsidR="003071FB" w:rsidRPr="00800990" w:rsidRDefault="003071FB" w:rsidP="00C57A92">
                            <w:pPr>
                              <w:spacing w:after="0" w:line="240" w:lineRule="auto"/>
                              <w:ind w:firstLineChars="59" w:firstLine="142"/>
                              <w:rPr>
                                <w:rFonts w:cstheme="minorHAnsi"/>
                                <w:color w:val="FF0000"/>
                                <w:sz w:val="24"/>
                                <w:szCs w:val="24"/>
                              </w:rPr>
                            </w:pPr>
                            <w:r>
                              <w:rPr>
                                <w:rFonts w:cstheme="minorHAnsi"/>
                                <w:color w:val="FF0000"/>
                                <w:sz w:val="24"/>
                                <w:szCs w:val="24"/>
                              </w:rPr>
                              <w:t xml:space="preserve">                              </w:t>
                            </w:r>
                            <w:r w:rsidRPr="00A67307">
                              <w:rPr>
                                <w:rFonts w:cstheme="minorHAnsi"/>
                                <w:color w:val="FF0000"/>
                                <w:sz w:val="24"/>
                                <w:szCs w:val="24"/>
                              </w:rPr>
                              <w:t xml:space="preserve">stems   </w:t>
                            </w:r>
                          </w:p>
                          <w:p w14:paraId="78FF2290" w14:textId="14458645" w:rsidR="003071FB" w:rsidRPr="00A67307" w:rsidRDefault="003071FB" w:rsidP="00C57A92">
                            <w:pPr>
                              <w:spacing w:after="0" w:line="240" w:lineRule="auto"/>
                              <w:rPr>
                                <w:rFonts w:cstheme="minorHAnsi"/>
                                <w:color w:val="000000" w:themeColor="text1"/>
                                <w:sz w:val="24"/>
                                <w:szCs w:val="24"/>
                              </w:rPr>
                            </w:pPr>
                            <w:r w:rsidRPr="00A67307">
                              <w:rPr>
                                <w:rFonts w:cstheme="minorHAnsi"/>
                                <w:color w:val="FF0000"/>
                                <w:sz w:val="24"/>
                                <w:szCs w:val="24"/>
                              </w:rPr>
                              <w:t>manent</w:t>
                            </w:r>
                          </w:p>
                          <w:p w14:paraId="4D32CFAE" w14:textId="77777777" w:rsidR="003071FB" w:rsidRPr="00A67307" w:rsidRDefault="003071FB" w:rsidP="00800990">
                            <w:pPr>
                              <w:spacing w:beforeLines="25" w:before="60" w:after="0" w:line="240" w:lineRule="auto"/>
                              <w:rPr>
                                <w:rFonts w:cstheme="minorHAnsi"/>
                                <w:color w:val="FF0000"/>
                                <w:sz w:val="24"/>
                                <w:szCs w:val="24"/>
                              </w:rPr>
                            </w:pPr>
                          </w:p>
                          <w:p w14:paraId="043185FD" w14:textId="3DF43901" w:rsidR="003071FB" w:rsidRPr="00A67307" w:rsidRDefault="003071FB" w:rsidP="00800990">
                            <w:pPr>
                              <w:spacing w:beforeLines="25" w:before="60" w:after="0" w:line="240" w:lineRule="auto"/>
                              <w:rPr>
                                <w:rFonts w:cstheme="minorHAnsi"/>
                                <w:color w:val="FF0000"/>
                                <w:sz w:val="24"/>
                                <w:szCs w:val="24"/>
                              </w:rPr>
                            </w:pPr>
                          </w:p>
                          <w:p w14:paraId="5D3BA517" w14:textId="77777777" w:rsidR="003071FB" w:rsidRPr="00A67307" w:rsidRDefault="003071FB" w:rsidP="00800990">
                            <w:pPr>
                              <w:spacing w:beforeLines="25" w:before="60" w:after="0" w:line="240" w:lineRule="auto"/>
                              <w:rPr>
                                <w:rFonts w:cstheme="minorHAnsi"/>
                                <w:color w:val="FF0000"/>
                                <w:sz w:val="24"/>
                                <w:szCs w:val="24"/>
                              </w:rPr>
                            </w:pPr>
                          </w:p>
                          <w:p w14:paraId="1432A566" w14:textId="56845140" w:rsidR="003071FB" w:rsidRPr="00A67307" w:rsidRDefault="003071FB" w:rsidP="00800990">
                            <w:pPr>
                              <w:spacing w:beforeLines="25" w:before="60" w:after="0" w:line="240" w:lineRule="auto"/>
                              <w:rPr>
                                <w:rFonts w:cstheme="minorHAnsi"/>
                                <w:color w:val="FF0000"/>
                                <w:sz w:val="24"/>
                                <w:szCs w:val="24"/>
                              </w:rPr>
                            </w:pPr>
                          </w:p>
                        </w:txbxContent>
                      </v:textbox>
                    </v:shape>
                  </w:pict>
                </mc:Fallback>
              </mc:AlternateContent>
            </w:r>
            <w:r w:rsidR="001640F4" w:rsidRPr="002B586B">
              <w:rPr>
                <w:rFonts w:eastAsia="SimSun" w:cstheme="minorHAnsi"/>
                <w:b/>
                <w:bCs/>
                <w:color w:val="000000"/>
                <w:szCs w:val="24"/>
                <w:lang w:eastAsia="zh-CN"/>
              </w:rPr>
              <w:t>S</w:t>
            </w:r>
            <w:r w:rsidR="001640F4" w:rsidRPr="002B586B">
              <w:rPr>
                <w:rFonts w:cstheme="minorHAnsi"/>
                <w:b/>
                <w:bCs/>
                <w:color w:val="000000"/>
                <w:szCs w:val="24"/>
              </w:rPr>
              <w:t>ubject-specific vocabulary</w:t>
            </w:r>
          </w:p>
        </w:tc>
        <w:tc>
          <w:tcPr>
            <w:tcW w:w="337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128DA1C" w14:textId="60F98D48" w:rsidR="001640F4" w:rsidRPr="002B586B" w:rsidRDefault="001640F4" w:rsidP="00C82C38">
            <w:pPr>
              <w:spacing w:beforeLines="50" w:before="120" w:after="0" w:line="240" w:lineRule="auto"/>
              <w:jc w:val="center"/>
              <w:rPr>
                <w:rFonts w:eastAsia="Times New Roman" w:cstheme="minorHAnsi"/>
                <w:b/>
                <w:bCs/>
                <w:color w:val="000000"/>
                <w:szCs w:val="24"/>
              </w:rPr>
            </w:pPr>
            <w:r w:rsidRPr="002B586B">
              <w:rPr>
                <w:rFonts w:cstheme="minorHAnsi"/>
                <w:b/>
                <w:bCs/>
                <w:color w:val="000000"/>
                <w:szCs w:val="24"/>
              </w:rPr>
              <w:t>General academic v</w:t>
            </w:r>
            <w:r w:rsidRPr="002B586B">
              <w:rPr>
                <w:rFonts w:eastAsia="Times New Roman" w:cstheme="minorHAnsi"/>
                <w:b/>
                <w:bCs/>
                <w:color w:val="000000"/>
                <w:szCs w:val="24"/>
              </w:rPr>
              <w:t>ocabulary</w:t>
            </w:r>
          </w:p>
        </w:tc>
        <w:tc>
          <w:tcPr>
            <w:tcW w:w="178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7445A2F" w14:textId="77777777" w:rsidR="001640F4" w:rsidRPr="002B586B" w:rsidRDefault="001640F4" w:rsidP="00C82C38">
            <w:pPr>
              <w:spacing w:beforeLines="50" w:before="120" w:after="0" w:line="240" w:lineRule="auto"/>
              <w:jc w:val="center"/>
              <w:rPr>
                <w:rFonts w:eastAsia="SimSun" w:cstheme="minorHAnsi"/>
                <w:b/>
                <w:bCs/>
                <w:color w:val="000000"/>
                <w:szCs w:val="24"/>
                <w:lang w:eastAsia="zh-CN"/>
              </w:rPr>
            </w:pPr>
            <w:r w:rsidRPr="002B586B">
              <w:rPr>
                <w:rFonts w:cstheme="minorHAnsi"/>
                <w:b/>
                <w:bCs/>
                <w:color w:val="000000"/>
                <w:szCs w:val="24"/>
              </w:rPr>
              <w:t>Linking words</w:t>
            </w:r>
          </w:p>
        </w:tc>
      </w:tr>
      <w:tr w:rsidR="001640F4" w:rsidRPr="0089725B" w14:paraId="78DCFFED" w14:textId="77777777" w:rsidTr="00B61B71">
        <w:trPr>
          <w:trHeight w:val="20"/>
        </w:trPr>
        <w:tc>
          <w:tcPr>
            <w:tcW w:w="4106" w:type="dxa"/>
            <w:tcBorders>
              <w:top w:val="single" w:sz="4" w:space="0" w:color="auto"/>
              <w:left w:val="single" w:sz="4" w:space="0" w:color="auto"/>
              <w:bottom w:val="single" w:sz="4" w:space="0" w:color="auto"/>
              <w:right w:val="single" w:sz="4" w:space="0" w:color="auto"/>
            </w:tcBorders>
            <w:shd w:val="clear" w:color="auto" w:fill="auto"/>
          </w:tcPr>
          <w:p w14:paraId="3E765C8E" w14:textId="0F6CAFA9" w:rsidR="00D158E9" w:rsidRPr="00C82C38" w:rsidRDefault="00D158E9" w:rsidP="0011429A">
            <w:pPr>
              <w:pStyle w:val="aa"/>
              <w:spacing w:beforeLines="25" w:before="60"/>
              <w:rPr>
                <w:rFonts w:eastAsia="SimSun"/>
                <w:sz w:val="24"/>
                <w:szCs w:val="24"/>
                <w:lang w:eastAsia="zh-CN"/>
              </w:rPr>
            </w:pPr>
            <w:r w:rsidRPr="00C82C38">
              <w:rPr>
                <w:rFonts w:eastAsia="SimSun" w:hint="eastAsia"/>
                <w:sz w:val="24"/>
                <w:szCs w:val="24"/>
                <w:lang w:eastAsia="zh-CN"/>
              </w:rPr>
              <w:t>B</w:t>
            </w:r>
            <w:r w:rsidR="00165DAC">
              <w:rPr>
                <w:rFonts w:eastAsia="SimSun"/>
                <w:sz w:val="24"/>
                <w:szCs w:val="24"/>
                <w:lang w:eastAsia="zh-CN"/>
              </w:rPr>
              <w:t>a</w:t>
            </w:r>
            <w:r w:rsidRPr="00C82C38">
              <w:rPr>
                <w:rFonts w:eastAsia="SimSun"/>
                <w:sz w:val="24"/>
                <w:szCs w:val="24"/>
                <w:lang w:eastAsia="zh-CN"/>
              </w:rPr>
              <w:t>__________ Law</w:t>
            </w:r>
            <w:r w:rsidR="00340E83" w:rsidRPr="00C82C38">
              <w:rPr>
                <w:rFonts w:eastAsia="SimSun"/>
                <w:sz w:val="24"/>
                <w:szCs w:val="24"/>
                <w:lang w:eastAsia="zh-CN"/>
              </w:rPr>
              <w:t xml:space="preserve"> (n. ph.)</w:t>
            </w:r>
          </w:p>
          <w:p w14:paraId="54B8A0BB" w14:textId="6E993914" w:rsidR="00D158E9" w:rsidRDefault="00394C8D" w:rsidP="0011429A">
            <w:pPr>
              <w:pStyle w:val="aa"/>
              <w:spacing w:beforeLines="25" w:before="60"/>
              <w:rPr>
                <w:rFonts w:eastAsia="SimSun"/>
                <w:sz w:val="24"/>
                <w:szCs w:val="24"/>
                <w:lang w:eastAsia="zh-CN"/>
              </w:rPr>
            </w:pPr>
            <w:r>
              <w:rPr>
                <w:rFonts w:eastAsia="SimSun"/>
                <w:sz w:val="24"/>
                <w:szCs w:val="24"/>
                <w:lang w:eastAsia="zh-CN"/>
              </w:rPr>
              <w:t>ca</w:t>
            </w:r>
            <w:r w:rsidR="00165DAC">
              <w:rPr>
                <w:rFonts w:eastAsia="SimSun"/>
                <w:sz w:val="24"/>
                <w:szCs w:val="24"/>
                <w:lang w:eastAsia="zh-CN"/>
              </w:rPr>
              <w:t>p</w:t>
            </w:r>
            <w:r w:rsidR="00D158E9" w:rsidRPr="00C82C38">
              <w:rPr>
                <w:rFonts w:eastAsia="SimSun"/>
                <w:sz w:val="24"/>
                <w:szCs w:val="24"/>
                <w:lang w:eastAsia="zh-CN"/>
              </w:rPr>
              <w:t>_______ system</w:t>
            </w:r>
            <w:r w:rsidR="00340E83" w:rsidRPr="00C82C38">
              <w:rPr>
                <w:rFonts w:eastAsia="SimSun"/>
                <w:sz w:val="24"/>
                <w:szCs w:val="24"/>
                <w:lang w:eastAsia="zh-CN"/>
              </w:rPr>
              <w:t xml:space="preserve"> (compound n.)</w:t>
            </w:r>
          </w:p>
          <w:p w14:paraId="3004F620" w14:textId="535B599D" w:rsidR="00165DAC" w:rsidRPr="00C82C38" w:rsidRDefault="00165DAC" w:rsidP="0011429A">
            <w:pPr>
              <w:pStyle w:val="aa"/>
              <w:spacing w:beforeLines="25" w:before="60"/>
              <w:rPr>
                <w:rFonts w:eastAsia="SimSun"/>
                <w:sz w:val="24"/>
                <w:szCs w:val="24"/>
                <w:lang w:eastAsia="zh-CN"/>
              </w:rPr>
            </w:pPr>
            <w:r>
              <w:rPr>
                <w:rFonts w:eastAsia="SimSun" w:hint="eastAsia"/>
                <w:sz w:val="24"/>
                <w:szCs w:val="24"/>
                <w:lang w:eastAsia="zh-CN"/>
              </w:rPr>
              <w:t>C</w:t>
            </w:r>
            <w:r>
              <w:rPr>
                <w:rFonts w:eastAsia="SimSun"/>
                <w:sz w:val="24"/>
                <w:szCs w:val="24"/>
                <w:lang w:eastAsia="zh-CN"/>
              </w:rPr>
              <w:t>hief Exe_____________ (n. ph.)</w:t>
            </w:r>
          </w:p>
          <w:p w14:paraId="00AFAD2E" w14:textId="61B346E8" w:rsidR="00D158E9" w:rsidRPr="00C82C38" w:rsidRDefault="00394C8D" w:rsidP="0011429A">
            <w:pPr>
              <w:pStyle w:val="aa"/>
              <w:spacing w:beforeLines="25" w:before="60"/>
              <w:rPr>
                <w:rFonts w:eastAsia="SimSun"/>
                <w:sz w:val="24"/>
                <w:szCs w:val="24"/>
                <w:lang w:eastAsia="zh-CN"/>
              </w:rPr>
            </w:pPr>
            <w:r>
              <w:rPr>
                <w:rFonts w:eastAsia="SimSun" w:hint="eastAsia"/>
                <w:sz w:val="24"/>
                <w:szCs w:val="24"/>
                <w:lang w:eastAsia="zh-CN"/>
              </w:rPr>
              <w:t>c</w:t>
            </w:r>
            <w:r w:rsidR="00165DAC">
              <w:rPr>
                <w:rFonts w:eastAsia="SimSun"/>
                <w:sz w:val="24"/>
                <w:szCs w:val="24"/>
                <w:lang w:eastAsia="zh-CN"/>
              </w:rPr>
              <w:t>on</w:t>
            </w:r>
            <w:r w:rsidR="00D158E9" w:rsidRPr="00C82C38">
              <w:rPr>
                <w:rFonts w:eastAsia="SimSun"/>
                <w:sz w:val="24"/>
                <w:szCs w:val="24"/>
                <w:lang w:eastAsia="zh-CN"/>
              </w:rPr>
              <w:t>__________ document</w:t>
            </w:r>
            <w:r w:rsidR="00340E83" w:rsidRPr="00C82C38">
              <w:rPr>
                <w:rFonts w:eastAsia="SimSun"/>
                <w:sz w:val="24"/>
                <w:szCs w:val="24"/>
                <w:lang w:eastAsia="zh-CN"/>
              </w:rPr>
              <w:t xml:space="preserve"> (n. ph.)</w:t>
            </w:r>
          </w:p>
          <w:p w14:paraId="575E688E" w14:textId="349A8EA9" w:rsidR="0011429A" w:rsidRPr="00C82C38" w:rsidRDefault="00394C8D" w:rsidP="0011429A">
            <w:pPr>
              <w:pStyle w:val="aa"/>
              <w:spacing w:beforeLines="25" w:before="60"/>
              <w:rPr>
                <w:rFonts w:eastAsia="SimSun"/>
                <w:sz w:val="24"/>
                <w:szCs w:val="24"/>
                <w:lang w:eastAsia="zh-CN"/>
              </w:rPr>
            </w:pPr>
            <w:r>
              <w:rPr>
                <w:rFonts w:eastAsia="SimSun" w:hint="eastAsia"/>
                <w:sz w:val="24"/>
                <w:szCs w:val="24"/>
                <w:lang w:eastAsia="zh-CN"/>
              </w:rPr>
              <w:t>d</w:t>
            </w:r>
            <w:r w:rsidR="0011429A" w:rsidRPr="00C82C38">
              <w:rPr>
                <w:rFonts w:eastAsia="SimSun"/>
                <w:sz w:val="24"/>
                <w:szCs w:val="24"/>
                <w:lang w:eastAsia="zh-CN"/>
              </w:rPr>
              <w:t>efence (n.)</w:t>
            </w:r>
          </w:p>
          <w:p w14:paraId="751381B5" w14:textId="63AF1692" w:rsidR="00165DAC" w:rsidRPr="00C82C38" w:rsidRDefault="00165DAC" w:rsidP="0011429A">
            <w:pPr>
              <w:pStyle w:val="aa"/>
              <w:spacing w:beforeLines="25" w:before="60"/>
              <w:rPr>
                <w:rFonts w:eastAsia="SimSun"/>
                <w:sz w:val="24"/>
                <w:szCs w:val="24"/>
                <w:lang w:eastAsia="zh-CN"/>
              </w:rPr>
            </w:pPr>
            <w:r>
              <w:rPr>
                <w:rFonts w:eastAsia="SimSun" w:hint="eastAsia"/>
                <w:sz w:val="24"/>
                <w:szCs w:val="24"/>
                <w:lang w:eastAsia="zh-CN"/>
              </w:rPr>
              <w:t>E</w:t>
            </w:r>
            <w:r>
              <w:rPr>
                <w:rFonts w:eastAsia="SimSun"/>
                <w:sz w:val="24"/>
                <w:szCs w:val="24"/>
                <w:lang w:eastAsia="zh-CN"/>
              </w:rPr>
              <w:t>xe_______ Council (n. ph.)</w:t>
            </w:r>
          </w:p>
          <w:p w14:paraId="3B1613B8" w14:textId="30CF4F92" w:rsidR="00340E83" w:rsidRDefault="00394C8D" w:rsidP="0011429A">
            <w:pPr>
              <w:pStyle w:val="aa"/>
              <w:spacing w:beforeLines="25" w:before="60"/>
              <w:rPr>
                <w:rFonts w:eastAsia="SimSun"/>
                <w:sz w:val="24"/>
                <w:szCs w:val="24"/>
                <w:lang w:eastAsia="zh-CN"/>
              </w:rPr>
            </w:pPr>
            <w:r>
              <w:rPr>
                <w:rFonts w:eastAsia="SimSun" w:hint="eastAsia"/>
                <w:sz w:val="24"/>
                <w:szCs w:val="24"/>
                <w:lang w:eastAsia="zh-CN"/>
              </w:rPr>
              <w:t>f</w:t>
            </w:r>
            <w:r w:rsidR="007C79A7">
              <w:rPr>
                <w:rFonts w:eastAsia="SimSun"/>
                <w:sz w:val="24"/>
                <w:szCs w:val="24"/>
                <w:lang w:eastAsia="zh-CN"/>
              </w:rPr>
              <w:t>or</w:t>
            </w:r>
            <w:r w:rsidR="0011429A" w:rsidRPr="00C82C38">
              <w:rPr>
                <w:rFonts w:eastAsia="SimSun"/>
                <w:sz w:val="24"/>
                <w:szCs w:val="24"/>
                <w:lang w:eastAsia="zh-CN"/>
              </w:rPr>
              <w:t>_____________ affairs (n. ph.)</w:t>
            </w:r>
          </w:p>
          <w:p w14:paraId="0BCA24A4" w14:textId="3C4B0E75" w:rsidR="00165DAC" w:rsidRDefault="00394C8D" w:rsidP="0011429A">
            <w:pPr>
              <w:pStyle w:val="aa"/>
              <w:spacing w:beforeLines="25" w:before="60"/>
              <w:rPr>
                <w:rFonts w:eastAsia="SimSun"/>
                <w:sz w:val="24"/>
                <w:szCs w:val="24"/>
                <w:lang w:eastAsia="zh-CN"/>
              </w:rPr>
            </w:pPr>
            <w:r>
              <w:rPr>
                <w:rFonts w:eastAsia="SimSun"/>
                <w:sz w:val="24"/>
                <w:szCs w:val="24"/>
                <w:lang w:eastAsia="zh-CN"/>
              </w:rPr>
              <w:t>f</w:t>
            </w:r>
            <w:r w:rsidR="00A955A4">
              <w:rPr>
                <w:rFonts w:eastAsia="SimSun"/>
                <w:sz w:val="24"/>
                <w:szCs w:val="24"/>
                <w:lang w:eastAsia="zh-CN"/>
              </w:rPr>
              <w:t>reedom</w:t>
            </w:r>
            <w:r w:rsidR="00165DAC">
              <w:rPr>
                <w:rFonts w:eastAsia="SimSun"/>
                <w:sz w:val="24"/>
                <w:szCs w:val="24"/>
                <w:lang w:eastAsia="zh-CN"/>
              </w:rPr>
              <w:t xml:space="preserve"> (n.)</w:t>
            </w:r>
          </w:p>
          <w:p w14:paraId="275ADF3D" w14:textId="5E9FBBF5" w:rsidR="00A955A4" w:rsidRDefault="00394C8D" w:rsidP="00A955A4">
            <w:pPr>
              <w:pStyle w:val="aa"/>
              <w:spacing w:beforeLines="25" w:before="60"/>
              <w:rPr>
                <w:rFonts w:eastAsia="SimSun"/>
                <w:sz w:val="24"/>
                <w:szCs w:val="24"/>
                <w:lang w:eastAsia="zh-CN"/>
              </w:rPr>
            </w:pPr>
            <w:r>
              <w:rPr>
                <w:rFonts w:eastAsia="SimSun" w:hint="eastAsia"/>
                <w:sz w:val="24"/>
                <w:szCs w:val="24"/>
                <w:lang w:eastAsia="zh-CN"/>
              </w:rPr>
              <w:t>h</w:t>
            </w:r>
            <w:r w:rsidR="00A955A4">
              <w:rPr>
                <w:rFonts w:eastAsia="SimSun"/>
                <w:sz w:val="24"/>
                <w:szCs w:val="24"/>
                <w:lang w:eastAsia="zh-CN"/>
              </w:rPr>
              <w:t>igh degree of au_______ (n.)</w:t>
            </w:r>
          </w:p>
          <w:p w14:paraId="3CE3A8FB" w14:textId="680046D1" w:rsidR="00A955A4" w:rsidRDefault="00A955A4" w:rsidP="00A955A4">
            <w:pPr>
              <w:pStyle w:val="aa"/>
              <w:spacing w:beforeLines="25" w:before="60"/>
              <w:rPr>
                <w:rFonts w:eastAsia="SimSun"/>
                <w:sz w:val="24"/>
                <w:szCs w:val="24"/>
                <w:lang w:eastAsia="zh-CN"/>
              </w:rPr>
            </w:pPr>
            <w:r>
              <w:rPr>
                <w:rFonts w:eastAsia="SimSun" w:hint="eastAsia"/>
                <w:sz w:val="24"/>
                <w:szCs w:val="24"/>
                <w:lang w:eastAsia="zh-CN"/>
              </w:rPr>
              <w:t>H</w:t>
            </w:r>
            <w:r>
              <w:rPr>
                <w:rFonts w:eastAsia="SimSun"/>
                <w:sz w:val="24"/>
                <w:szCs w:val="24"/>
                <w:lang w:eastAsia="zh-CN"/>
              </w:rPr>
              <w:t>ong Kong people ad__________ Hong Kong</w:t>
            </w:r>
          </w:p>
          <w:p w14:paraId="023193FC" w14:textId="17EB961C" w:rsidR="00C82C38" w:rsidRDefault="00394C8D" w:rsidP="0011429A">
            <w:pPr>
              <w:pStyle w:val="aa"/>
              <w:spacing w:beforeLines="25" w:before="60"/>
              <w:rPr>
                <w:rFonts w:eastAsia="SimSun"/>
                <w:sz w:val="24"/>
                <w:szCs w:val="24"/>
                <w:lang w:eastAsia="zh-CN"/>
              </w:rPr>
            </w:pPr>
            <w:r>
              <w:rPr>
                <w:rFonts w:eastAsia="SimSun"/>
                <w:sz w:val="24"/>
                <w:szCs w:val="24"/>
                <w:lang w:eastAsia="zh-CN"/>
              </w:rPr>
              <w:t>j</w:t>
            </w:r>
            <w:r w:rsidR="007C79A7">
              <w:rPr>
                <w:rFonts w:eastAsia="SimSun"/>
                <w:sz w:val="24"/>
                <w:szCs w:val="24"/>
                <w:lang w:eastAsia="zh-CN"/>
              </w:rPr>
              <w:t>u</w:t>
            </w:r>
            <w:r w:rsidR="00C82C38" w:rsidRPr="00C82C38">
              <w:rPr>
                <w:rFonts w:eastAsia="SimSun"/>
                <w:sz w:val="24"/>
                <w:szCs w:val="24"/>
                <w:lang w:eastAsia="zh-CN"/>
              </w:rPr>
              <w:t>____________ power (n. ph.)</w:t>
            </w:r>
          </w:p>
          <w:p w14:paraId="66067AE5" w14:textId="5DDE3A1F" w:rsidR="00801592" w:rsidRPr="00C82C38" w:rsidRDefault="00801592" w:rsidP="0011429A">
            <w:pPr>
              <w:pStyle w:val="aa"/>
              <w:spacing w:beforeLines="25" w:before="60"/>
              <w:rPr>
                <w:rFonts w:eastAsia="SimSun"/>
                <w:sz w:val="24"/>
                <w:szCs w:val="24"/>
                <w:lang w:eastAsia="zh-CN"/>
              </w:rPr>
            </w:pPr>
            <w:r>
              <w:rPr>
                <w:rFonts w:eastAsia="SimSun" w:hint="eastAsia"/>
                <w:sz w:val="24"/>
                <w:szCs w:val="24"/>
                <w:lang w:eastAsia="zh-CN"/>
              </w:rPr>
              <w:t>J</w:t>
            </w:r>
            <w:r>
              <w:rPr>
                <w:rFonts w:eastAsia="SimSun"/>
                <w:sz w:val="24"/>
                <w:szCs w:val="24"/>
                <w:lang w:eastAsia="zh-CN"/>
              </w:rPr>
              <w:t>udiciary (n.)</w:t>
            </w:r>
          </w:p>
          <w:p w14:paraId="5F083C13" w14:textId="13AFA17E" w:rsidR="00165DAC" w:rsidRDefault="00165DAC" w:rsidP="0011429A">
            <w:pPr>
              <w:pStyle w:val="aa"/>
              <w:spacing w:beforeLines="25" w:before="60"/>
              <w:rPr>
                <w:rFonts w:eastAsia="SimSun"/>
                <w:sz w:val="24"/>
                <w:szCs w:val="24"/>
                <w:lang w:eastAsia="zh-CN"/>
              </w:rPr>
            </w:pPr>
            <w:r>
              <w:rPr>
                <w:rFonts w:eastAsia="SimSun" w:hint="eastAsia"/>
                <w:sz w:val="24"/>
                <w:szCs w:val="24"/>
                <w:lang w:eastAsia="zh-CN"/>
              </w:rPr>
              <w:t>L</w:t>
            </w:r>
            <w:r>
              <w:rPr>
                <w:rFonts w:eastAsia="SimSun"/>
                <w:sz w:val="24"/>
                <w:szCs w:val="24"/>
                <w:lang w:eastAsia="zh-CN"/>
              </w:rPr>
              <w:t>eg__________ Council (n. ph.)</w:t>
            </w:r>
          </w:p>
          <w:p w14:paraId="0563195D" w14:textId="48A3665E" w:rsidR="00A955A4" w:rsidRDefault="00394C8D" w:rsidP="0011429A">
            <w:pPr>
              <w:pStyle w:val="aa"/>
              <w:spacing w:beforeLines="25" w:before="60"/>
              <w:rPr>
                <w:rFonts w:eastAsia="SimSun"/>
                <w:sz w:val="24"/>
                <w:szCs w:val="24"/>
                <w:lang w:eastAsia="zh-CN"/>
              </w:rPr>
            </w:pPr>
            <w:r>
              <w:rPr>
                <w:rFonts w:eastAsia="SimSun" w:hint="eastAsia"/>
                <w:sz w:val="24"/>
                <w:szCs w:val="24"/>
                <w:lang w:eastAsia="zh-CN"/>
              </w:rPr>
              <w:t>l</w:t>
            </w:r>
            <w:r w:rsidR="00D158E9" w:rsidRPr="00C82C38">
              <w:rPr>
                <w:rFonts w:eastAsia="SimSun"/>
                <w:sz w:val="24"/>
                <w:szCs w:val="24"/>
                <w:lang w:eastAsia="zh-CN"/>
              </w:rPr>
              <w:t>egislature (n.)</w:t>
            </w:r>
          </w:p>
          <w:p w14:paraId="20B4AF84" w14:textId="6CB06AD9" w:rsidR="00A955A4" w:rsidRDefault="00D33460" w:rsidP="0011429A">
            <w:pPr>
              <w:pStyle w:val="aa"/>
              <w:spacing w:beforeLines="25" w:before="60"/>
              <w:rPr>
                <w:rFonts w:eastAsia="SimSun"/>
                <w:sz w:val="24"/>
                <w:szCs w:val="24"/>
                <w:lang w:eastAsia="zh-CN"/>
              </w:rPr>
            </w:pPr>
            <w:r>
              <w:rPr>
                <w:rFonts w:eastAsia="SimSun"/>
                <w:sz w:val="24"/>
                <w:szCs w:val="24"/>
                <w:lang w:eastAsia="zh-CN"/>
              </w:rPr>
              <w:t>“One C</w:t>
            </w:r>
            <w:r w:rsidR="00394C8D">
              <w:rPr>
                <w:rFonts w:eastAsia="SimSun"/>
                <w:sz w:val="24"/>
                <w:szCs w:val="24"/>
                <w:lang w:eastAsia="zh-CN"/>
              </w:rPr>
              <w:t>ountry, T</w:t>
            </w:r>
            <w:r w:rsidR="00A955A4">
              <w:rPr>
                <w:rFonts w:eastAsia="SimSun"/>
                <w:sz w:val="24"/>
                <w:szCs w:val="24"/>
                <w:lang w:eastAsia="zh-CN"/>
              </w:rPr>
              <w:t>w</w:t>
            </w:r>
            <w:r>
              <w:rPr>
                <w:rFonts w:eastAsia="SimSun"/>
                <w:sz w:val="24"/>
                <w:szCs w:val="24"/>
                <w:lang w:eastAsia="zh-CN"/>
              </w:rPr>
              <w:t>o Sy______”</w:t>
            </w:r>
            <w:r w:rsidR="00A955A4">
              <w:rPr>
                <w:rFonts w:eastAsia="SimSun"/>
                <w:sz w:val="24"/>
                <w:szCs w:val="24"/>
                <w:lang w:eastAsia="zh-CN"/>
              </w:rPr>
              <w:t xml:space="preserve"> </w:t>
            </w:r>
            <w:r w:rsidR="00A955A4">
              <w:rPr>
                <w:rFonts w:eastAsia="SimSun" w:hint="eastAsia"/>
                <w:sz w:val="24"/>
                <w:szCs w:val="24"/>
                <w:lang w:eastAsia="zh-CN"/>
              </w:rPr>
              <w:t xml:space="preserve"> </w:t>
            </w:r>
            <w:r w:rsidR="00800990">
              <w:rPr>
                <w:rFonts w:eastAsia="SimSun"/>
                <w:sz w:val="24"/>
                <w:szCs w:val="24"/>
                <w:lang w:eastAsia="zh-CN"/>
              </w:rPr>
              <w:t>(</w:t>
            </w:r>
            <w:r w:rsidR="00A955A4">
              <w:rPr>
                <w:rFonts w:eastAsia="SimSun"/>
                <w:sz w:val="24"/>
                <w:szCs w:val="24"/>
                <w:lang w:eastAsia="zh-CN"/>
              </w:rPr>
              <w:t xml:space="preserve">noun)                 </w:t>
            </w:r>
          </w:p>
          <w:p w14:paraId="284121FB" w14:textId="54F75A4D" w:rsidR="00165DAC" w:rsidRDefault="00394C8D" w:rsidP="0011429A">
            <w:pPr>
              <w:pStyle w:val="aa"/>
              <w:spacing w:beforeLines="25" w:before="60"/>
              <w:rPr>
                <w:rFonts w:eastAsia="SimSun"/>
                <w:sz w:val="24"/>
                <w:szCs w:val="24"/>
                <w:lang w:eastAsia="zh-CN"/>
              </w:rPr>
            </w:pPr>
            <w:r>
              <w:rPr>
                <w:rFonts w:eastAsia="SimSun"/>
                <w:sz w:val="24"/>
                <w:szCs w:val="24"/>
                <w:lang w:eastAsia="zh-CN"/>
              </w:rPr>
              <w:t>p</w:t>
            </w:r>
            <w:r w:rsidR="00165DAC">
              <w:rPr>
                <w:rFonts w:eastAsia="SimSun"/>
                <w:sz w:val="24"/>
                <w:szCs w:val="24"/>
                <w:lang w:eastAsia="zh-CN"/>
              </w:rPr>
              <w:t>er________ residents (n. ph.)</w:t>
            </w:r>
          </w:p>
          <w:p w14:paraId="27629438" w14:textId="1CCB7FB2" w:rsidR="00340E83" w:rsidRPr="00C82C38" w:rsidRDefault="00C57A92" w:rsidP="0011429A">
            <w:pPr>
              <w:pStyle w:val="aa"/>
              <w:spacing w:beforeLines="25" w:before="60"/>
              <w:rPr>
                <w:rFonts w:eastAsia="SimSun"/>
                <w:sz w:val="24"/>
                <w:szCs w:val="24"/>
                <w:lang w:eastAsia="zh-CN"/>
              </w:rPr>
            </w:pPr>
            <w:r>
              <w:rPr>
                <w:rFonts w:eastAsia="SimSun" w:hint="eastAsia"/>
                <w:noProof/>
                <w:sz w:val="24"/>
                <w:szCs w:val="24"/>
              </w:rPr>
              <mc:AlternateContent>
                <mc:Choice Requires="wps">
                  <w:drawing>
                    <wp:anchor distT="0" distB="0" distL="114300" distR="114300" simplePos="0" relativeHeight="251683840" behindDoc="0" locked="0" layoutInCell="1" allowOverlap="1" wp14:anchorId="1F7B7DA5" wp14:editId="2BBD2CDE">
                      <wp:simplePos x="0" y="0"/>
                      <wp:positionH relativeFrom="column">
                        <wp:posOffset>116136</wp:posOffset>
                      </wp:positionH>
                      <wp:positionV relativeFrom="paragraph">
                        <wp:posOffset>144209</wp:posOffset>
                      </wp:positionV>
                      <wp:extent cx="781396" cy="304800"/>
                      <wp:effectExtent l="0" t="0" r="0" b="0"/>
                      <wp:wrapNone/>
                      <wp:docPr id="131320" name="文字方塊 42"/>
                      <wp:cNvGraphicFramePr/>
                      <a:graphic xmlns:a="http://schemas.openxmlformats.org/drawingml/2006/main">
                        <a:graphicData uri="http://schemas.microsoft.com/office/word/2010/wordprocessingShape">
                          <wps:wsp>
                            <wps:cNvSpPr txBox="1"/>
                            <wps:spPr>
                              <a:xfrm>
                                <a:off x="0" y="0"/>
                                <a:ext cx="781396" cy="304800"/>
                              </a:xfrm>
                              <a:prstGeom prst="rect">
                                <a:avLst/>
                              </a:prstGeom>
                              <a:noFill/>
                              <a:ln w="6350">
                                <a:noFill/>
                              </a:ln>
                            </wps:spPr>
                            <wps:txbx>
                              <w:txbxContent>
                                <w:p w14:paraId="2B8F0162" w14:textId="4E90A3A8" w:rsidR="003071FB" w:rsidRPr="00801592" w:rsidRDefault="003071FB" w:rsidP="00801592">
                                  <w:pPr>
                                    <w:rPr>
                                      <w:rFonts w:ascii="Comic Sans MS" w:hAnsi="Comic Sans MS"/>
                                      <w:color w:val="FF0000"/>
                                      <w:lang w:val="en-GB"/>
                                    </w:rPr>
                                  </w:pPr>
                                  <w:r>
                                    <w:rPr>
                                      <w:rFonts w:ascii="Comic Sans MS" w:hAnsi="Comic Sans MS"/>
                                      <w:color w:val="FF0000"/>
                                      <w:lang w:val="en-GB"/>
                                    </w:rPr>
                                    <w:t>cialist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F7B7DA5" id="文字方塊 42" o:spid="_x0000_s1192" type="#_x0000_t202" style="position:absolute;margin-left:9.15pt;margin-top:11.35pt;width:61.55pt;height:24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" filled="f" stroked="f" strokeweight=".5pt">
                      <v:textbox>
                        <w:txbxContent>
                          <w:p w14:paraId="2B8F0162" w14:textId="4E90A3A8" w:rsidR="003071FB" w:rsidRPr="00801592" w:rsidRDefault="003071FB" w:rsidP="00801592">
                            <w:pPr>
                              <w:rPr>
                                <w:rFonts w:ascii="Comic Sans MS" w:hAnsi="Comic Sans MS"/>
                                <w:color w:val="FF0000"/>
                                <w:lang w:val="en-GB"/>
                              </w:rPr>
                            </w:pPr>
                            <w:r>
                              <w:rPr>
                                <w:rFonts w:ascii="Comic Sans MS" w:hAnsi="Comic Sans MS"/>
                                <w:color w:val="FF0000"/>
                                <w:lang w:val="en-GB"/>
                              </w:rPr>
                              <w:t>cialist</w:t>
                            </w:r>
                          </w:p>
                        </w:txbxContent>
                      </v:textbox>
                    </v:shape>
                  </w:pict>
                </mc:Fallback>
              </mc:AlternateContent>
            </w:r>
            <w:r w:rsidR="00394C8D">
              <w:rPr>
                <w:rFonts w:eastAsia="SimSun" w:hint="eastAsia"/>
                <w:sz w:val="24"/>
                <w:szCs w:val="24"/>
                <w:lang w:eastAsia="zh-CN"/>
              </w:rPr>
              <w:t>r</w:t>
            </w:r>
            <w:r w:rsidR="00165DAC">
              <w:rPr>
                <w:rFonts w:eastAsia="SimSun"/>
                <w:sz w:val="24"/>
                <w:szCs w:val="24"/>
                <w:lang w:eastAsia="zh-CN"/>
              </w:rPr>
              <w:t>ights (n.)</w:t>
            </w:r>
          </w:p>
          <w:p w14:paraId="41771A58" w14:textId="72FF43DC" w:rsidR="004068A8" w:rsidRDefault="00394C8D" w:rsidP="00A955A4">
            <w:pPr>
              <w:spacing w:after="0" w:line="240" w:lineRule="auto"/>
              <w:rPr>
                <w:rFonts w:eastAsia="SimSun"/>
                <w:sz w:val="24"/>
                <w:szCs w:val="24"/>
                <w:lang w:eastAsia="zh-CN"/>
              </w:rPr>
            </w:pPr>
            <w:r>
              <w:rPr>
                <w:rFonts w:eastAsia="SimSun" w:hint="eastAsia"/>
                <w:sz w:val="24"/>
                <w:szCs w:val="24"/>
                <w:lang w:eastAsia="zh-CN"/>
              </w:rPr>
              <w:t>s</w:t>
            </w:r>
            <w:r w:rsidR="007C79A7">
              <w:rPr>
                <w:rFonts w:eastAsia="SimSun"/>
                <w:sz w:val="24"/>
                <w:szCs w:val="24"/>
                <w:lang w:eastAsia="zh-CN"/>
              </w:rPr>
              <w:t>o</w:t>
            </w:r>
            <w:r w:rsidR="00340E83" w:rsidRPr="00C82C38">
              <w:rPr>
                <w:rFonts w:eastAsia="SimSun"/>
                <w:sz w:val="24"/>
                <w:szCs w:val="24"/>
                <w:lang w:eastAsia="zh-CN"/>
              </w:rPr>
              <w:t>________ system</w:t>
            </w:r>
            <w:r w:rsidR="00AE4B74">
              <w:rPr>
                <w:rFonts w:eastAsia="SimSun"/>
                <w:sz w:val="24"/>
                <w:szCs w:val="24"/>
                <w:lang w:eastAsia="zh-CN"/>
              </w:rPr>
              <w:t xml:space="preserve"> (compound n.)</w:t>
            </w:r>
          </w:p>
          <w:p w14:paraId="3F0B3CD0" w14:textId="51064C13" w:rsidR="00B61B71" w:rsidRPr="00A955A4" w:rsidRDefault="00B61B71" w:rsidP="00A955A4">
            <w:pPr>
              <w:spacing w:after="0" w:line="240" w:lineRule="auto"/>
              <w:rPr>
                <w:rFonts w:ascii="Comic Sans MS" w:hAnsi="Comic Sans MS"/>
                <w:color w:val="FF0000"/>
              </w:rPr>
            </w:pPr>
          </w:p>
        </w:tc>
        <w:tc>
          <w:tcPr>
            <w:tcW w:w="3373" w:type="dxa"/>
            <w:tcBorders>
              <w:top w:val="single" w:sz="4" w:space="0" w:color="auto"/>
              <w:left w:val="single" w:sz="4" w:space="0" w:color="auto"/>
              <w:bottom w:val="single" w:sz="4" w:space="0" w:color="auto"/>
              <w:right w:val="single" w:sz="4" w:space="0" w:color="auto"/>
            </w:tcBorders>
            <w:shd w:val="clear" w:color="auto" w:fill="auto"/>
          </w:tcPr>
          <w:p w14:paraId="7629ADF4" w14:textId="4A58E73A" w:rsidR="007C79A7" w:rsidRPr="007C79A7" w:rsidRDefault="007C79A7" w:rsidP="0011429A">
            <w:pPr>
              <w:pStyle w:val="aa"/>
              <w:spacing w:beforeLines="25" w:before="60"/>
              <w:rPr>
                <w:rFonts w:eastAsia="SimSun"/>
                <w:b/>
                <w:bCs/>
                <w:i/>
                <w:iCs/>
                <w:sz w:val="24"/>
                <w:szCs w:val="24"/>
                <w:lang w:eastAsia="zh-CN"/>
              </w:rPr>
            </w:pPr>
            <w:r w:rsidRPr="007C79A7">
              <w:rPr>
                <w:rFonts w:eastAsia="SimSun" w:hint="eastAsia"/>
                <w:b/>
                <w:bCs/>
                <w:i/>
                <w:iCs/>
                <w:sz w:val="24"/>
                <w:szCs w:val="24"/>
                <w:lang w:eastAsia="zh-CN"/>
              </w:rPr>
              <w:t>I</w:t>
            </w:r>
            <w:r w:rsidRPr="007C79A7">
              <w:rPr>
                <w:rFonts w:eastAsia="SimSun"/>
                <w:b/>
                <w:bCs/>
                <w:i/>
                <w:iCs/>
                <w:sz w:val="24"/>
                <w:szCs w:val="24"/>
                <w:lang w:eastAsia="zh-CN"/>
              </w:rPr>
              <w:t>ntroducing the subject</w:t>
            </w:r>
          </w:p>
          <w:p w14:paraId="72D899A1" w14:textId="66FA4076" w:rsidR="007C79A7" w:rsidRDefault="00394C8D" w:rsidP="0011429A">
            <w:pPr>
              <w:pStyle w:val="aa"/>
              <w:spacing w:beforeLines="25" w:before="60"/>
              <w:rPr>
                <w:rFonts w:eastAsia="SimSun"/>
                <w:sz w:val="24"/>
                <w:szCs w:val="24"/>
                <w:lang w:eastAsia="zh-CN"/>
              </w:rPr>
            </w:pPr>
            <w:r>
              <w:rPr>
                <w:rFonts w:eastAsia="SimSun"/>
                <w:sz w:val="24"/>
                <w:szCs w:val="24"/>
                <w:lang w:eastAsia="zh-CN"/>
              </w:rPr>
              <w:t>r</w:t>
            </w:r>
            <w:r w:rsidR="002E1FF7">
              <w:rPr>
                <w:rFonts w:eastAsia="SimSun"/>
                <w:sz w:val="24"/>
                <w:szCs w:val="24"/>
                <w:lang w:eastAsia="zh-CN"/>
              </w:rPr>
              <w:t>egarding (prep.)</w:t>
            </w:r>
          </w:p>
          <w:p w14:paraId="33BFD7C6" w14:textId="1130B8A8" w:rsidR="007C79A7" w:rsidRPr="00C82C38" w:rsidRDefault="002E1FF7" w:rsidP="0011429A">
            <w:pPr>
              <w:pStyle w:val="aa"/>
              <w:spacing w:beforeLines="25" w:before="60"/>
              <w:rPr>
                <w:rFonts w:eastAsia="SimSun"/>
                <w:sz w:val="24"/>
                <w:szCs w:val="24"/>
                <w:lang w:eastAsia="zh-CN"/>
              </w:rPr>
            </w:pPr>
            <w:r>
              <w:rPr>
                <w:rFonts w:eastAsia="SimSun" w:hint="eastAsia"/>
                <w:noProof/>
                <w:sz w:val="24"/>
                <w:szCs w:val="24"/>
              </w:rPr>
              <mc:AlternateContent>
                <mc:Choice Requires="wps">
                  <w:drawing>
                    <wp:anchor distT="0" distB="0" distL="114300" distR="114300" simplePos="0" relativeHeight="251681792" behindDoc="0" locked="0" layoutInCell="1" allowOverlap="1" wp14:anchorId="1528CB3E" wp14:editId="136EFB3F">
                      <wp:simplePos x="0" y="0"/>
                      <wp:positionH relativeFrom="column">
                        <wp:posOffset>-44227</wp:posOffset>
                      </wp:positionH>
                      <wp:positionV relativeFrom="paragraph">
                        <wp:posOffset>101376</wp:posOffset>
                      </wp:positionV>
                      <wp:extent cx="2119257" cy="10758"/>
                      <wp:effectExtent l="0" t="0" r="33655" b="27940"/>
                      <wp:wrapNone/>
                      <wp:docPr id="131321" name="直線接點 40"/>
                      <wp:cNvGraphicFramePr/>
                      <a:graphic xmlns:a="http://schemas.openxmlformats.org/drawingml/2006/main">
                        <a:graphicData uri="http://schemas.microsoft.com/office/word/2010/wordprocessingShape">
                          <wps:wsp>
                            <wps:cNvCnPr/>
                            <wps:spPr>
                              <a:xfrm>
                                <a:off x="0" y="0"/>
                                <a:ext cx="2119257" cy="10758"/>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6B119AB" id="直線接點 40" o:spid="_x0000_s1026" style="position:absolute;z-index:251681792;visibility:visible;mso-wrap-style:square;mso-wrap-distance-left:9pt;mso-wrap-distance-top:0;mso-wrap-distance-right:9pt;mso-wrap-distance-bottom:0;mso-position-horizontal:absolute;mso-position-horizontal-relative:text;mso-position-vertical:absolute;mso-position-vertical-relative:text" from="-3.5pt,8pt" to="163.35pt,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" strokecolor="black [3200]" strokeweight=".5pt">
                      <v:stroke joinstyle="miter"/>
                    </v:line>
                  </w:pict>
                </mc:Fallback>
              </mc:AlternateContent>
            </w:r>
          </w:p>
          <w:p w14:paraId="2CBC7599" w14:textId="087D72BC" w:rsidR="002E1FF7" w:rsidRDefault="00394C8D" w:rsidP="0011429A">
            <w:pPr>
              <w:pStyle w:val="aa"/>
              <w:spacing w:beforeLines="25" w:before="60"/>
              <w:rPr>
                <w:rFonts w:eastAsia="SimSun"/>
                <w:sz w:val="24"/>
                <w:szCs w:val="24"/>
                <w:lang w:eastAsia="zh-CN"/>
              </w:rPr>
            </w:pPr>
            <w:r>
              <w:rPr>
                <w:rFonts w:eastAsia="SimSun" w:hint="eastAsia"/>
                <w:sz w:val="24"/>
                <w:szCs w:val="24"/>
                <w:lang w:eastAsia="zh-CN"/>
              </w:rPr>
              <w:t>a</w:t>
            </w:r>
            <w:r w:rsidR="002E1FF7">
              <w:rPr>
                <w:rFonts w:eastAsia="SimSun"/>
                <w:sz w:val="24"/>
                <w:szCs w:val="24"/>
                <w:lang w:eastAsia="zh-CN"/>
              </w:rPr>
              <w:t>ppoint (v.)</w:t>
            </w:r>
          </w:p>
          <w:p w14:paraId="6701134B" w14:textId="79E9E6A5" w:rsidR="006F1BCB" w:rsidRDefault="00394C8D" w:rsidP="0011429A">
            <w:pPr>
              <w:pStyle w:val="aa"/>
              <w:spacing w:beforeLines="25" w:before="60"/>
              <w:rPr>
                <w:rFonts w:eastAsia="SimSun"/>
                <w:sz w:val="24"/>
                <w:szCs w:val="24"/>
                <w:lang w:eastAsia="zh-CN"/>
              </w:rPr>
            </w:pPr>
            <w:r>
              <w:rPr>
                <w:rFonts w:eastAsia="SimSun"/>
                <w:sz w:val="24"/>
                <w:szCs w:val="24"/>
                <w:lang w:eastAsia="zh-CN"/>
              </w:rPr>
              <w:t>a</w:t>
            </w:r>
            <w:r w:rsidR="002E1FF7">
              <w:rPr>
                <w:rFonts w:eastAsia="SimSun"/>
                <w:sz w:val="24"/>
                <w:szCs w:val="24"/>
                <w:lang w:eastAsia="zh-CN"/>
              </w:rPr>
              <w:t>uthorize (v.)</w:t>
            </w:r>
          </w:p>
          <w:p w14:paraId="049E290F" w14:textId="6BAA98C8" w:rsidR="00E342A9" w:rsidRDefault="00394C8D" w:rsidP="0011429A">
            <w:pPr>
              <w:pStyle w:val="aa"/>
              <w:spacing w:beforeLines="25" w:before="60"/>
              <w:rPr>
                <w:rFonts w:eastAsia="SimSun"/>
                <w:sz w:val="24"/>
                <w:szCs w:val="24"/>
                <w:lang w:eastAsia="zh-CN"/>
              </w:rPr>
            </w:pPr>
            <w:r>
              <w:rPr>
                <w:rFonts w:eastAsia="SimSun" w:hint="eastAsia"/>
                <w:sz w:val="24"/>
                <w:szCs w:val="24"/>
                <w:lang w:eastAsia="zh-CN"/>
              </w:rPr>
              <w:t>c</w:t>
            </w:r>
            <w:r w:rsidR="00E342A9">
              <w:rPr>
                <w:rFonts w:eastAsia="SimSun"/>
                <w:sz w:val="24"/>
                <w:szCs w:val="24"/>
                <w:lang w:eastAsia="zh-CN"/>
              </w:rPr>
              <w:t>onsultation (n.)</w:t>
            </w:r>
          </w:p>
          <w:p w14:paraId="77596BFC" w14:textId="2DB0ACB8" w:rsidR="00E342A9" w:rsidRPr="00C82C38" w:rsidRDefault="000312A1" w:rsidP="0011429A">
            <w:pPr>
              <w:pStyle w:val="aa"/>
              <w:spacing w:beforeLines="25" w:before="60"/>
              <w:rPr>
                <w:rFonts w:eastAsia="SimSun"/>
                <w:sz w:val="24"/>
                <w:szCs w:val="24"/>
                <w:lang w:eastAsia="zh-CN"/>
              </w:rPr>
            </w:pPr>
            <w:r w:rsidRPr="006B1517">
              <w:rPr>
                <w:rFonts w:eastAsia="SimSun" w:hint="eastAsia"/>
                <w:noProof/>
                <w:sz w:val="24"/>
                <w:szCs w:val="24"/>
              </w:rPr>
              <mc:AlternateContent>
                <mc:Choice Requires="wps">
                  <w:drawing>
                    <wp:anchor distT="0" distB="0" distL="114300" distR="114300" simplePos="0" relativeHeight="251601920" behindDoc="0" locked="0" layoutInCell="1" allowOverlap="1" wp14:anchorId="0A79BB64" wp14:editId="23A95503">
                      <wp:simplePos x="0" y="0"/>
                      <wp:positionH relativeFrom="margin">
                        <wp:posOffset>413905</wp:posOffset>
                      </wp:positionH>
                      <wp:positionV relativeFrom="paragraph">
                        <wp:posOffset>181264</wp:posOffset>
                      </wp:positionV>
                      <wp:extent cx="2287558" cy="1542197"/>
                      <wp:effectExtent l="0" t="0" r="0" b="1270"/>
                      <wp:wrapNone/>
                      <wp:docPr id="376" name="文字方塊 376"/>
                      <wp:cNvGraphicFramePr/>
                      <a:graphic xmlns:a="http://schemas.openxmlformats.org/drawingml/2006/main">
                        <a:graphicData uri="http://schemas.microsoft.com/office/word/2010/wordprocessingShape">
                          <wps:wsp>
                            <wps:cNvSpPr txBox="1"/>
                            <wps:spPr>
                              <a:xfrm>
                                <a:off x="0" y="0"/>
                                <a:ext cx="2287558" cy="1542197"/>
                              </a:xfrm>
                              <a:prstGeom prst="rect">
                                <a:avLst/>
                              </a:prstGeom>
                              <a:noFill/>
                              <a:ln w="6350">
                                <a:noFill/>
                              </a:ln>
                            </wps:spPr>
                            <wps:txbx>
                              <w:txbxContent>
                                <w:p w14:paraId="5375384C" w14:textId="24E42681" w:rsidR="003071FB" w:rsidRPr="00A67307" w:rsidRDefault="003071FB" w:rsidP="000312A1">
                                  <w:pPr>
                                    <w:spacing w:beforeLines="25" w:before="60" w:after="0" w:line="240" w:lineRule="auto"/>
                                    <w:rPr>
                                      <w:rFonts w:cstheme="minorHAnsi"/>
                                      <w:color w:val="FF0000"/>
                                      <w:sz w:val="24"/>
                                      <w:szCs w:val="24"/>
                                    </w:rPr>
                                  </w:pPr>
                                  <w:r w:rsidRPr="00A67307">
                                    <w:rPr>
                                      <w:rFonts w:cstheme="minorHAnsi"/>
                                      <w:color w:val="FF0000"/>
                                      <w:sz w:val="24"/>
                                      <w:szCs w:val="24"/>
                                    </w:rPr>
                                    <w:t>judication</w:t>
                                  </w:r>
                                </w:p>
                                <w:p w14:paraId="2DCC9FB2" w14:textId="03CFCD50" w:rsidR="003071FB" w:rsidRPr="00A67307" w:rsidRDefault="003071FB" w:rsidP="00C7732A">
                                  <w:pPr>
                                    <w:spacing w:after="0" w:line="240" w:lineRule="auto"/>
                                    <w:rPr>
                                      <w:rFonts w:cstheme="minorHAnsi"/>
                                      <w:color w:val="FF0000"/>
                                      <w:sz w:val="24"/>
                                      <w:szCs w:val="24"/>
                                    </w:rPr>
                                  </w:pPr>
                                  <w:r w:rsidRPr="00A67307">
                                    <w:rPr>
                                      <w:rFonts w:cstheme="minorHAnsi"/>
                                      <w:color w:val="FF0000"/>
                                      <w:sz w:val="24"/>
                                      <w:szCs w:val="24"/>
                                    </w:rPr>
                                    <w:t xml:space="preserve">      </w:t>
                                  </w:r>
                                </w:p>
                                <w:p w14:paraId="34080DA3" w14:textId="77777777" w:rsidR="003071FB" w:rsidRPr="00A67307" w:rsidRDefault="003071FB" w:rsidP="00AE4B74">
                                  <w:pPr>
                                    <w:spacing w:beforeLines="25" w:before="60" w:after="0" w:line="240" w:lineRule="auto"/>
                                    <w:rPr>
                                      <w:rFonts w:cstheme="minorHAnsi"/>
                                      <w:color w:val="FF0000"/>
                                      <w:sz w:val="24"/>
                                      <w:szCs w:val="24"/>
                                    </w:rPr>
                                  </w:pPr>
                                </w:p>
                                <w:p w14:paraId="7D34A018" w14:textId="77777777" w:rsidR="003071FB" w:rsidRPr="00A67307" w:rsidRDefault="003071FB" w:rsidP="00AE4B74">
                                  <w:pPr>
                                    <w:spacing w:beforeLines="25" w:before="60" w:after="0" w:line="240" w:lineRule="auto"/>
                                    <w:rPr>
                                      <w:rFonts w:cstheme="minorHAnsi"/>
                                      <w:color w:val="FF0000"/>
                                      <w:sz w:val="24"/>
                                      <w:szCs w:val="24"/>
                                    </w:rPr>
                                  </w:pPr>
                                </w:p>
                                <w:p w14:paraId="6D927A6A" w14:textId="77777777" w:rsidR="003071FB" w:rsidRPr="00A67307" w:rsidRDefault="003071FB" w:rsidP="00AE4B74">
                                  <w:pPr>
                                    <w:spacing w:beforeLines="25" w:before="60" w:after="0" w:line="240" w:lineRule="auto"/>
                                    <w:rPr>
                                      <w:rFonts w:cstheme="minorHAnsi"/>
                                      <w:color w:val="FF0000"/>
                                      <w:sz w:val="24"/>
                                      <w:szCs w:val="24"/>
                                    </w:rPr>
                                  </w:pPr>
                                </w:p>
                                <w:p w14:paraId="6F012A8D" w14:textId="77777777" w:rsidR="003071FB" w:rsidRPr="00A67307" w:rsidRDefault="003071FB" w:rsidP="00AE4B74">
                                  <w:pPr>
                                    <w:spacing w:beforeLines="25" w:before="60" w:after="0" w:line="240" w:lineRule="auto"/>
                                    <w:rPr>
                                      <w:rFonts w:cstheme="minorHAnsi"/>
                                      <w:color w:val="FF0000"/>
                                      <w:sz w:val="24"/>
                                      <w:szCs w:val="24"/>
                                    </w:rPr>
                                  </w:pPr>
                                </w:p>
                                <w:p w14:paraId="2BFDFC7F" w14:textId="19AAFE71" w:rsidR="003071FB" w:rsidRPr="00A67307" w:rsidRDefault="003071FB" w:rsidP="00AE4B74">
                                  <w:pPr>
                                    <w:spacing w:beforeLines="25" w:before="60" w:after="0" w:line="240" w:lineRule="auto"/>
                                    <w:rPr>
                                      <w:rFonts w:cstheme="minorHAnsi"/>
                                      <w:color w:val="FF0000"/>
                                      <w:sz w:val="24"/>
                                      <w:szCs w:val="24"/>
                                    </w:rPr>
                                  </w:pPr>
                                  <w:r w:rsidRPr="00A67307">
                                    <w:rPr>
                                      <w:rFonts w:cstheme="minorHAnsi"/>
                                      <w:color w:val="FF0000"/>
                                      <w:sz w:val="24"/>
                                      <w:szCs w:val="24"/>
                                    </w:rPr>
                                    <w:t xml:space="preserve">                          </w:t>
                                  </w:r>
                                </w:p>
                                <w:p w14:paraId="49CC5600" w14:textId="035F2B21" w:rsidR="003071FB" w:rsidRPr="00A67307" w:rsidRDefault="003071FB" w:rsidP="00AE4B74">
                                  <w:pPr>
                                    <w:spacing w:beforeLines="25" w:before="60" w:after="0" w:line="240" w:lineRule="auto"/>
                                    <w:rPr>
                                      <w:rFonts w:cstheme="minorHAnsi"/>
                                      <w:color w:val="FF0000"/>
                                      <w:sz w:val="24"/>
                                      <w:szCs w:val="24"/>
                                    </w:rPr>
                                  </w:pPr>
                                </w:p>
                                <w:p w14:paraId="3F0C0AE0" w14:textId="77777777" w:rsidR="003071FB" w:rsidRPr="00A67307" w:rsidRDefault="003071FB" w:rsidP="00AE4B74">
                                  <w:pPr>
                                    <w:spacing w:beforeLines="25" w:before="60" w:after="0" w:line="240" w:lineRule="auto"/>
                                    <w:rPr>
                                      <w:rFonts w:cstheme="minorHAnsi"/>
                                      <w:color w:val="FF0000"/>
                                      <w:sz w:val="24"/>
                                      <w:szCs w:val="24"/>
                                    </w:rPr>
                                  </w:pPr>
                                </w:p>
                                <w:p w14:paraId="4C0A1B26" w14:textId="77777777" w:rsidR="003071FB" w:rsidRPr="00A67307" w:rsidRDefault="003071FB" w:rsidP="00AE4B74">
                                  <w:pPr>
                                    <w:spacing w:beforeLines="25" w:before="60" w:after="0" w:line="240" w:lineRule="auto"/>
                                    <w:rPr>
                                      <w:rFonts w:cstheme="minorHAnsi"/>
                                      <w:color w:val="FF0000"/>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79BB64" id="文字方塊 376" o:spid="_x0000_s1193" type="#_x0000_t202" style="position:absolute;margin-left:32.6pt;margin-top:14.25pt;width:180.1pt;height:121.45pt;z-index:251601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" filled="f" stroked="f" strokeweight=".5pt">
                      <v:textbox>
                        <w:txbxContent>
                          <w:p w14:paraId="5375384C" w14:textId="24E42681" w:rsidR="003071FB" w:rsidRPr="00A67307" w:rsidRDefault="003071FB" w:rsidP="000312A1">
                            <w:pPr>
                              <w:spacing w:beforeLines="25" w:before="60" w:after="0" w:line="240" w:lineRule="auto"/>
                              <w:rPr>
                                <w:rFonts w:cstheme="minorHAnsi"/>
                                <w:color w:val="FF0000"/>
                                <w:sz w:val="24"/>
                                <w:szCs w:val="24"/>
                              </w:rPr>
                            </w:pPr>
                            <w:r w:rsidRPr="00A67307">
                              <w:rPr>
                                <w:rFonts w:cstheme="minorHAnsi"/>
                                <w:color w:val="FF0000"/>
                                <w:sz w:val="24"/>
                                <w:szCs w:val="24"/>
                              </w:rPr>
                              <w:t>judication</w:t>
                            </w:r>
                          </w:p>
                          <w:p w14:paraId="2DCC9FB2" w14:textId="03CFCD50" w:rsidR="003071FB" w:rsidRPr="00A67307" w:rsidRDefault="003071FB" w:rsidP="00C7732A">
                            <w:pPr>
                              <w:spacing w:after="0" w:line="240" w:lineRule="auto"/>
                              <w:rPr>
                                <w:rFonts w:cstheme="minorHAnsi"/>
                                <w:color w:val="FF0000"/>
                                <w:sz w:val="24"/>
                                <w:szCs w:val="24"/>
                              </w:rPr>
                            </w:pPr>
                            <w:r w:rsidRPr="00A67307">
                              <w:rPr>
                                <w:rFonts w:cstheme="minorHAnsi"/>
                                <w:color w:val="FF0000"/>
                                <w:sz w:val="24"/>
                                <w:szCs w:val="24"/>
                              </w:rPr>
                              <w:t xml:space="preserve">      </w:t>
                            </w:r>
                          </w:p>
                          <w:p w14:paraId="34080DA3" w14:textId="77777777" w:rsidR="003071FB" w:rsidRPr="00A67307" w:rsidRDefault="003071FB" w:rsidP="00AE4B74">
                            <w:pPr>
                              <w:spacing w:beforeLines="25" w:before="60" w:after="0" w:line="240" w:lineRule="auto"/>
                              <w:rPr>
                                <w:rFonts w:cstheme="minorHAnsi"/>
                                <w:color w:val="FF0000"/>
                                <w:sz w:val="24"/>
                                <w:szCs w:val="24"/>
                              </w:rPr>
                            </w:pPr>
                          </w:p>
                          <w:p w14:paraId="7D34A018" w14:textId="77777777" w:rsidR="003071FB" w:rsidRPr="00A67307" w:rsidRDefault="003071FB" w:rsidP="00AE4B74">
                            <w:pPr>
                              <w:spacing w:beforeLines="25" w:before="60" w:after="0" w:line="240" w:lineRule="auto"/>
                              <w:rPr>
                                <w:rFonts w:cstheme="minorHAnsi"/>
                                <w:color w:val="FF0000"/>
                                <w:sz w:val="24"/>
                                <w:szCs w:val="24"/>
                              </w:rPr>
                            </w:pPr>
                          </w:p>
                          <w:p w14:paraId="6D927A6A" w14:textId="77777777" w:rsidR="003071FB" w:rsidRPr="00A67307" w:rsidRDefault="003071FB" w:rsidP="00AE4B74">
                            <w:pPr>
                              <w:spacing w:beforeLines="25" w:before="60" w:after="0" w:line="240" w:lineRule="auto"/>
                              <w:rPr>
                                <w:rFonts w:cstheme="minorHAnsi"/>
                                <w:color w:val="FF0000"/>
                                <w:sz w:val="24"/>
                                <w:szCs w:val="24"/>
                              </w:rPr>
                            </w:pPr>
                          </w:p>
                          <w:p w14:paraId="6F012A8D" w14:textId="77777777" w:rsidR="003071FB" w:rsidRPr="00A67307" w:rsidRDefault="003071FB" w:rsidP="00AE4B74">
                            <w:pPr>
                              <w:spacing w:beforeLines="25" w:before="60" w:after="0" w:line="240" w:lineRule="auto"/>
                              <w:rPr>
                                <w:rFonts w:cstheme="minorHAnsi"/>
                                <w:color w:val="FF0000"/>
                                <w:sz w:val="24"/>
                                <w:szCs w:val="24"/>
                              </w:rPr>
                            </w:pPr>
                          </w:p>
                          <w:p w14:paraId="2BFDFC7F" w14:textId="19AAFE71" w:rsidR="003071FB" w:rsidRPr="00A67307" w:rsidRDefault="003071FB" w:rsidP="00AE4B74">
                            <w:pPr>
                              <w:spacing w:beforeLines="25" w:before="60" w:after="0" w:line="240" w:lineRule="auto"/>
                              <w:rPr>
                                <w:rFonts w:cstheme="minorHAnsi"/>
                                <w:color w:val="FF0000"/>
                                <w:sz w:val="24"/>
                                <w:szCs w:val="24"/>
                              </w:rPr>
                            </w:pPr>
                            <w:r w:rsidRPr="00A67307">
                              <w:rPr>
                                <w:rFonts w:cstheme="minorHAnsi"/>
                                <w:color w:val="FF0000"/>
                                <w:sz w:val="24"/>
                                <w:szCs w:val="24"/>
                              </w:rPr>
                              <w:t xml:space="preserve">                          </w:t>
                            </w:r>
                          </w:p>
                          <w:p w14:paraId="49CC5600" w14:textId="035F2B21" w:rsidR="003071FB" w:rsidRPr="00A67307" w:rsidRDefault="003071FB" w:rsidP="00AE4B74">
                            <w:pPr>
                              <w:spacing w:beforeLines="25" w:before="60" w:after="0" w:line="240" w:lineRule="auto"/>
                              <w:rPr>
                                <w:rFonts w:cstheme="minorHAnsi"/>
                                <w:color w:val="FF0000"/>
                                <w:sz w:val="24"/>
                                <w:szCs w:val="24"/>
                              </w:rPr>
                            </w:pPr>
                          </w:p>
                          <w:p w14:paraId="3F0C0AE0" w14:textId="77777777" w:rsidR="003071FB" w:rsidRPr="00A67307" w:rsidRDefault="003071FB" w:rsidP="00AE4B74">
                            <w:pPr>
                              <w:spacing w:beforeLines="25" w:before="60" w:after="0" w:line="240" w:lineRule="auto"/>
                              <w:rPr>
                                <w:rFonts w:cstheme="minorHAnsi"/>
                                <w:color w:val="FF0000"/>
                                <w:sz w:val="24"/>
                                <w:szCs w:val="24"/>
                              </w:rPr>
                            </w:pPr>
                          </w:p>
                          <w:p w14:paraId="4C0A1B26" w14:textId="77777777" w:rsidR="003071FB" w:rsidRPr="00A67307" w:rsidRDefault="003071FB" w:rsidP="00AE4B74">
                            <w:pPr>
                              <w:spacing w:beforeLines="25" w:before="60" w:after="0" w:line="240" w:lineRule="auto"/>
                              <w:rPr>
                                <w:rFonts w:cstheme="minorHAnsi"/>
                                <w:color w:val="FF0000"/>
                                <w:sz w:val="24"/>
                                <w:szCs w:val="24"/>
                              </w:rPr>
                            </w:pPr>
                          </w:p>
                        </w:txbxContent>
                      </v:textbox>
                      <w10:wrap anchorx="margin"/>
                    </v:shape>
                  </w:pict>
                </mc:Fallback>
              </mc:AlternateContent>
            </w:r>
            <w:r w:rsidR="00394C8D">
              <w:rPr>
                <w:rFonts w:eastAsia="SimSun" w:hint="eastAsia"/>
                <w:sz w:val="24"/>
                <w:szCs w:val="24"/>
                <w:lang w:eastAsia="zh-CN"/>
              </w:rPr>
              <w:t>e</w:t>
            </w:r>
            <w:r w:rsidR="00E342A9">
              <w:rPr>
                <w:rFonts w:eastAsia="SimSun"/>
                <w:sz w:val="24"/>
                <w:szCs w:val="24"/>
                <w:lang w:eastAsia="zh-CN"/>
              </w:rPr>
              <w:t>lect (v.)</w:t>
            </w:r>
          </w:p>
          <w:p w14:paraId="60BD1258" w14:textId="7D57546E" w:rsidR="006F1BCB" w:rsidRDefault="00394C8D" w:rsidP="0011429A">
            <w:pPr>
              <w:pStyle w:val="aa"/>
              <w:spacing w:beforeLines="25" w:before="60"/>
              <w:rPr>
                <w:rFonts w:eastAsia="SimSun"/>
                <w:sz w:val="24"/>
                <w:szCs w:val="24"/>
                <w:lang w:eastAsia="zh-CN"/>
              </w:rPr>
            </w:pPr>
            <w:r>
              <w:rPr>
                <w:rFonts w:eastAsia="SimSun"/>
                <w:sz w:val="24"/>
                <w:szCs w:val="24"/>
                <w:lang w:eastAsia="zh-CN"/>
              </w:rPr>
              <w:t>f</w:t>
            </w:r>
            <w:r w:rsidR="0011429A" w:rsidRPr="00C82C38">
              <w:rPr>
                <w:rFonts w:eastAsia="SimSun"/>
                <w:sz w:val="24"/>
                <w:szCs w:val="24"/>
                <w:lang w:eastAsia="zh-CN"/>
              </w:rPr>
              <w:t>inal a</w:t>
            </w:r>
            <w:r w:rsidR="002E1FF7">
              <w:rPr>
                <w:rFonts w:eastAsia="SimSun"/>
                <w:sz w:val="24"/>
                <w:szCs w:val="24"/>
                <w:lang w:eastAsia="zh-CN"/>
              </w:rPr>
              <w:t>d</w:t>
            </w:r>
            <w:r w:rsidR="0011429A" w:rsidRPr="00C82C38">
              <w:rPr>
                <w:rFonts w:eastAsia="SimSun"/>
                <w:sz w:val="24"/>
                <w:szCs w:val="24"/>
                <w:lang w:eastAsia="zh-CN"/>
              </w:rPr>
              <w:t>_____________</w:t>
            </w:r>
            <w:r w:rsidR="00C82C38">
              <w:rPr>
                <w:rFonts w:eastAsia="SimSun"/>
                <w:sz w:val="24"/>
                <w:szCs w:val="24"/>
                <w:lang w:eastAsia="zh-CN"/>
              </w:rPr>
              <w:t xml:space="preserve"> </w:t>
            </w:r>
            <w:r w:rsidR="0011429A" w:rsidRPr="00C82C38">
              <w:rPr>
                <w:rFonts w:eastAsia="SimSun"/>
                <w:sz w:val="24"/>
                <w:szCs w:val="24"/>
                <w:lang w:eastAsia="zh-CN"/>
              </w:rPr>
              <w:t>(n. ph.)</w:t>
            </w:r>
          </w:p>
          <w:p w14:paraId="1AB202F7" w14:textId="2B444903" w:rsidR="00801592" w:rsidRPr="00C82C38" w:rsidRDefault="00394C8D" w:rsidP="0011429A">
            <w:pPr>
              <w:pStyle w:val="aa"/>
              <w:spacing w:beforeLines="25" w:before="60"/>
              <w:rPr>
                <w:rFonts w:eastAsia="SimSun"/>
                <w:sz w:val="24"/>
                <w:szCs w:val="24"/>
                <w:lang w:eastAsia="zh-CN"/>
              </w:rPr>
            </w:pPr>
            <w:r>
              <w:rPr>
                <w:rFonts w:eastAsia="SimSun"/>
                <w:sz w:val="24"/>
                <w:szCs w:val="24"/>
                <w:lang w:eastAsia="zh-CN"/>
              </w:rPr>
              <w:t>i</w:t>
            </w:r>
            <w:r w:rsidR="00801592">
              <w:rPr>
                <w:rFonts w:eastAsia="SimSun"/>
                <w:sz w:val="24"/>
                <w:szCs w:val="24"/>
                <w:lang w:eastAsia="zh-CN"/>
              </w:rPr>
              <w:t>mplement (v.)</w:t>
            </w:r>
          </w:p>
          <w:p w14:paraId="1BECCF7C" w14:textId="765E87DD" w:rsidR="0011429A" w:rsidRPr="00C82C38" w:rsidRDefault="00394C8D" w:rsidP="0011429A">
            <w:pPr>
              <w:pStyle w:val="aa"/>
              <w:spacing w:beforeLines="25" w:before="60"/>
              <w:rPr>
                <w:rFonts w:eastAsia="SimSun"/>
                <w:sz w:val="24"/>
                <w:szCs w:val="24"/>
                <w:lang w:eastAsia="zh-CN"/>
              </w:rPr>
            </w:pPr>
            <w:r>
              <w:rPr>
                <w:rFonts w:eastAsia="SimSun" w:hint="eastAsia"/>
                <w:sz w:val="24"/>
                <w:szCs w:val="24"/>
                <w:lang w:eastAsia="zh-CN"/>
              </w:rPr>
              <w:t>i</w:t>
            </w:r>
            <w:r w:rsidR="0011429A" w:rsidRPr="00C82C38">
              <w:rPr>
                <w:rFonts w:eastAsia="SimSun"/>
                <w:sz w:val="24"/>
                <w:szCs w:val="24"/>
                <w:lang w:eastAsia="zh-CN"/>
              </w:rPr>
              <w:t>ndependent (adj.)</w:t>
            </w:r>
            <w:r w:rsidR="00AE4B74">
              <w:rPr>
                <w:rFonts w:eastAsia="SimSun" w:hint="eastAsia"/>
                <w:noProof/>
                <w:sz w:val="24"/>
                <w:szCs w:val="24"/>
                <w:lang w:eastAsia="zh-CN"/>
              </w:rPr>
              <w:t xml:space="preserve"> </w:t>
            </w:r>
          </w:p>
          <w:p w14:paraId="70E7B461" w14:textId="44DF73A4" w:rsidR="006F1BCB" w:rsidRDefault="00394C8D" w:rsidP="0011429A">
            <w:pPr>
              <w:pStyle w:val="aa"/>
              <w:spacing w:beforeLines="25" w:before="60"/>
              <w:rPr>
                <w:rFonts w:eastAsia="SimSun"/>
                <w:sz w:val="24"/>
                <w:szCs w:val="24"/>
                <w:lang w:eastAsia="zh-CN"/>
              </w:rPr>
            </w:pPr>
            <w:r>
              <w:rPr>
                <w:rFonts w:eastAsia="SimSun" w:hint="eastAsia"/>
                <w:sz w:val="24"/>
                <w:szCs w:val="24"/>
                <w:lang w:eastAsia="zh-CN"/>
              </w:rPr>
              <w:t>i</w:t>
            </w:r>
            <w:r w:rsidR="006F1BCB" w:rsidRPr="00C82C38">
              <w:rPr>
                <w:rFonts w:eastAsia="SimSun"/>
                <w:sz w:val="24"/>
                <w:szCs w:val="24"/>
                <w:lang w:eastAsia="zh-CN"/>
              </w:rPr>
              <w:t>nterfere (v.)</w:t>
            </w:r>
          </w:p>
          <w:p w14:paraId="2EAACF2E" w14:textId="0DF9A4D5" w:rsidR="002E1FF7" w:rsidRDefault="00394C8D" w:rsidP="0011429A">
            <w:pPr>
              <w:pStyle w:val="aa"/>
              <w:spacing w:beforeLines="25" w:before="60"/>
              <w:rPr>
                <w:rFonts w:eastAsia="SimSun"/>
                <w:sz w:val="24"/>
                <w:szCs w:val="24"/>
                <w:lang w:eastAsia="zh-CN"/>
              </w:rPr>
            </w:pPr>
            <w:r>
              <w:rPr>
                <w:rFonts w:eastAsia="SimSun" w:hint="eastAsia"/>
                <w:sz w:val="24"/>
                <w:szCs w:val="24"/>
                <w:lang w:eastAsia="zh-CN"/>
              </w:rPr>
              <w:t>n</w:t>
            </w:r>
            <w:r w:rsidR="002E1FF7">
              <w:rPr>
                <w:rFonts w:eastAsia="SimSun"/>
                <w:sz w:val="24"/>
                <w:szCs w:val="24"/>
                <w:lang w:eastAsia="zh-CN"/>
              </w:rPr>
              <w:t>ominate (v.)</w:t>
            </w:r>
          </w:p>
          <w:p w14:paraId="0449A48E" w14:textId="7ADA2C2E" w:rsidR="002E1FF7" w:rsidRPr="00C82C38" w:rsidRDefault="00C7732A" w:rsidP="0011429A">
            <w:pPr>
              <w:pStyle w:val="aa"/>
              <w:spacing w:beforeLines="25" w:before="60"/>
              <w:rPr>
                <w:rFonts w:eastAsia="SimSun"/>
                <w:sz w:val="24"/>
                <w:szCs w:val="24"/>
                <w:lang w:eastAsia="zh-CN"/>
              </w:rPr>
            </w:pPr>
            <w:r>
              <w:rPr>
                <w:rFonts w:eastAsia="SimSun" w:hint="eastAsia"/>
                <w:noProof/>
                <w:sz w:val="24"/>
                <w:szCs w:val="24"/>
              </w:rPr>
              <mc:AlternateContent>
                <mc:Choice Requires="wps">
                  <w:drawing>
                    <wp:anchor distT="0" distB="0" distL="114300" distR="114300" simplePos="0" relativeHeight="251682816" behindDoc="0" locked="0" layoutInCell="1" allowOverlap="1" wp14:anchorId="5B5AE5AA" wp14:editId="322F259D">
                      <wp:simplePos x="0" y="0"/>
                      <wp:positionH relativeFrom="column">
                        <wp:posOffset>97905</wp:posOffset>
                      </wp:positionH>
                      <wp:positionV relativeFrom="paragraph">
                        <wp:posOffset>187037</wp:posOffset>
                      </wp:positionV>
                      <wp:extent cx="781396" cy="304800"/>
                      <wp:effectExtent l="0" t="0" r="0" b="0"/>
                      <wp:wrapNone/>
                      <wp:docPr id="131323" name="文字方塊 41"/>
                      <wp:cNvGraphicFramePr/>
                      <a:graphic xmlns:a="http://schemas.openxmlformats.org/drawingml/2006/main">
                        <a:graphicData uri="http://schemas.microsoft.com/office/word/2010/wordprocessingShape">
                          <wps:wsp>
                            <wps:cNvSpPr txBox="1"/>
                            <wps:spPr>
                              <a:xfrm>
                                <a:off x="0" y="0"/>
                                <a:ext cx="781396" cy="304800"/>
                              </a:xfrm>
                              <a:prstGeom prst="rect">
                                <a:avLst/>
                              </a:prstGeom>
                              <a:noFill/>
                              <a:ln w="6350">
                                <a:noFill/>
                              </a:ln>
                            </wps:spPr>
                            <wps:txbx>
                              <w:txbxContent>
                                <w:p w14:paraId="5AA53E2C" w14:textId="0AE46400" w:rsidR="003071FB" w:rsidRPr="00A67307" w:rsidRDefault="003071FB">
                                  <w:pPr>
                                    <w:rPr>
                                      <w:rFonts w:cstheme="minorHAnsi"/>
                                      <w:color w:val="FF0000"/>
                                      <w:sz w:val="24"/>
                                      <w:szCs w:val="24"/>
                                    </w:rPr>
                                  </w:pPr>
                                  <w:r w:rsidRPr="00A67307">
                                    <w:rPr>
                                      <w:rFonts w:cstheme="minorHAnsi"/>
                                      <w:color w:val="FF0000"/>
                                      <w:sz w:val="24"/>
                                      <w:szCs w:val="24"/>
                                    </w:rPr>
                                    <w:t>ncipal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B5AE5AA" id="文字方塊 41" o:spid="_x0000_s1194" type="#_x0000_t202" style="position:absolute;margin-left:7.7pt;margin-top:14.75pt;width:61.55pt;height:24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" filled="f" stroked="f" strokeweight=".5pt">
                      <v:textbox>
                        <w:txbxContent>
                          <w:p w14:paraId="5AA53E2C" w14:textId="0AE46400" w:rsidR="003071FB" w:rsidRPr="00A67307" w:rsidRDefault="003071FB">
                            <w:pPr>
                              <w:rPr>
                                <w:rFonts w:cstheme="minorHAnsi"/>
                                <w:color w:val="FF0000"/>
                                <w:sz w:val="24"/>
                                <w:szCs w:val="24"/>
                              </w:rPr>
                            </w:pPr>
                            <w:r w:rsidRPr="00A67307">
                              <w:rPr>
                                <w:rFonts w:cstheme="minorHAnsi"/>
                                <w:color w:val="FF0000"/>
                                <w:sz w:val="24"/>
                                <w:szCs w:val="24"/>
                              </w:rPr>
                              <w:t>ncipal</w:t>
                            </w:r>
                          </w:p>
                        </w:txbxContent>
                      </v:textbox>
                    </v:shape>
                  </w:pict>
                </mc:Fallback>
              </mc:AlternateContent>
            </w:r>
            <w:r w:rsidR="00394C8D">
              <w:rPr>
                <w:rFonts w:eastAsia="SimSun" w:hint="eastAsia"/>
                <w:sz w:val="24"/>
                <w:szCs w:val="24"/>
                <w:lang w:eastAsia="zh-CN"/>
              </w:rPr>
              <w:t>p</w:t>
            </w:r>
            <w:r w:rsidR="002E1FF7">
              <w:rPr>
                <w:rFonts w:eastAsia="SimSun"/>
                <w:sz w:val="24"/>
                <w:szCs w:val="24"/>
                <w:lang w:eastAsia="zh-CN"/>
              </w:rPr>
              <w:t>ractise (v.)</w:t>
            </w:r>
          </w:p>
          <w:p w14:paraId="41BCDFB0" w14:textId="18E26278" w:rsidR="006F1BCB" w:rsidRDefault="00394C8D" w:rsidP="0011429A">
            <w:pPr>
              <w:pStyle w:val="aa"/>
              <w:spacing w:beforeLines="25" w:before="60"/>
              <w:rPr>
                <w:rFonts w:eastAsia="SimSun"/>
                <w:sz w:val="24"/>
                <w:szCs w:val="24"/>
                <w:lang w:eastAsia="zh-CN"/>
              </w:rPr>
            </w:pPr>
            <w:r>
              <w:rPr>
                <w:rFonts w:eastAsia="SimSun" w:hint="eastAsia"/>
                <w:sz w:val="24"/>
                <w:szCs w:val="24"/>
                <w:lang w:eastAsia="zh-CN"/>
              </w:rPr>
              <w:t>p</w:t>
            </w:r>
            <w:r w:rsidR="002E1FF7">
              <w:rPr>
                <w:rFonts w:eastAsia="SimSun"/>
                <w:sz w:val="24"/>
                <w:szCs w:val="24"/>
                <w:lang w:eastAsia="zh-CN"/>
              </w:rPr>
              <w:t>ri</w:t>
            </w:r>
            <w:r w:rsidR="006F1BCB" w:rsidRPr="00C82C38">
              <w:rPr>
                <w:rFonts w:eastAsia="SimSun"/>
                <w:sz w:val="24"/>
                <w:szCs w:val="24"/>
                <w:lang w:eastAsia="zh-CN"/>
              </w:rPr>
              <w:t>___________ officials (n. ph.)</w:t>
            </w:r>
          </w:p>
          <w:p w14:paraId="637DF279" w14:textId="2042A335" w:rsidR="002E1FF7" w:rsidRDefault="00394C8D" w:rsidP="0011429A">
            <w:pPr>
              <w:pStyle w:val="aa"/>
              <w:spacing w:beforeLines="25" w:before="60"/>
              <w:rPr>
                <w:rFonts w:eastAsia="SimSun"/>
                <w:sz w:val="24"/>
                <w:szCs w:val="24"/>
                <w:lang w:eastAsia="zh-CN"/>
              </w:rPr>
            </w:pPr>
            <w:r>
              <w:rPr>
                <w:rFonts w:eastAsia="SimSun"/>
                <w:sz w:val="24"/>
                <w:szCs w:val="24"/>
                <w:lang w:eastAsia="zh-CN"/>
              </w:rPr>
              <w:t>p</w:t>
            </w:r>
            <w:r w:rsidR="00E12621">
              <w:rPr>
                <w:rFonts w:eastAsia="SimSun"/>
                <w:sz w:val="24"/>
                <w:szCs w:val="24"/>
                <w:lang w:eastAsia="zh-CN"/>
              </w:rPr>
              <w:t>rinciple (n.)</w:t>
            </w:r>
          </w:p>
          <w:p w14:paraId="6C283EF3" w14:textId="2BEAF878" w:rsidR="004A284B" w:rsidRDefault="00394C8D" w:rsidP="0011429A">
            <w:pPr>
              <w:pStyle w:val="aa"/>
              <w:spacing w:beforeLines="25" w:before="60"/>
              <w:rPr>
                <w:rFonts w:eastAsia="SimSun"/>
                <w:sz w:val="24"/>
                <w:szCs w:val="24"/>
                <w:lang w:eastAsia="zh-CN"/>
              </w:rPr>
            </w:pPr>
            <w:r>
              <w:rPr>
                <w:rFonts w:eastAsia="SimSun" w:hint="eastAsia"/>
                <w:sz w:val="24"/>
                <w:szCs w:val="24"/>
                <w:lang w:eastAsia="zh-CN"/>
              </w:rPr>
              <w:t>p</w:t>
            </w:r>
            <w:r w:rsidR="004A284B">
              <w:rPr>
                <w:rFonts w:eastAsia="SimSun"/>
                <w:sz w:val="24"/>
                <w:szCs w:val="24"/>
                <w:lang w:eastAsia="zh-CN"/>
              </w:rPr>
              <w:t>rosperity (n.)</w:t>
            </w:r>
          </w:p>
          <w:p w14:paraId="378A9383" w14:textId="05E0F1A8" w:rsidR="00EC468A" w:rsidRDefault="00394C8D" w:rsidP="0011429A">
            <w:pPr>
              <w:pStyle w:val="aa"/>
              <w:spacing w:beforeLines="25" w:before="60"/>
              <w:rPr>
                <w:rFonts w:eastAsia="SimSun"/>
                <w:sz w:val="24"/>
                <w:szCs w:val="24"/>
                <w:lang w:eastAsia="zh-CN"/>
              </w:rPr>
            </w:pPr>
            <w:r>
              <w:rPr>
                <w:rFonts w:eastAsia="SimSun" w:hint="eastAsia"/>
                <w:sz w:val="24"/>
                <w:szCs w:val="24"/>
                <w:lang w:eastAsia="zh-CN"/>
              </w:rPr>
              <w:t>s</w:t>
            </w:r>
            <w:r w:rsidR="00EC468A">
              <w:rPr>
                <w:rFonts w:eastAsia="SimSun"/>
                <w:sz w:val="24"/>
                <w:szCs w:val="24"/>
                <w:lang w:eastAsia="zh-CN"/>
              </w:rPr>
              <w:t>afeguard (v.)</w:t>
            </w:r>
          </w:p>
          <w:p w14:paraId="1D7E1643" w14:textId="6539A88A" w:rsidR="004A284B" w:rsidRPr="00C82C38" w:rsidRDefault="00394C8D" w:rsidP="0011429A">
            <w:pPr>
              <w:pStyle w:val="aa"/>
              <w:spacing w:beforeLines="25" w:before="60"/>
              <w:rPr>
                <w:rFonts w:eastAsia="SimSun"/>
                <w:sz w:val="24"/>
                <w:szCs w:val="24"/>
                <w:lang w:eastAsia="zh-CN"/>
              </w:rPr>
            </w:pPr>
            <w:r>
              <w:rPr>
                <w:rFonts w:eastAsia="SimSun" w:hint="eastAsia"/>
                <w:sz w:val="24"/>
                <w:szCs w:val="24"/>
                <w:lang w:eastAsia="zh-CN"/>
              </w:rPr>
              <w:t>s</w:t>
            </w:r>
            <w:r w:rsidR="004A284B">
              <w:rPr>
                <w:rFonts w:eastAsia="SimSun"/>
                <w:sz w:val="24"/>
                <w:szCs w:val="24"/>
                <w:lang w:eastAsia="zh-CN"/>
              </w:rPr>
              <w:t>tability (n.)</w:t>
            </w:r>
          </w:p>
        </w:tc>
        <w:tc>
          <w:tcPr>
            <w:tcW w:w="1786" w:type="dxa"/>
            <w:tcBorders>
              <w:top w:val="single" w:sz="4" w:space="0" w:color="auto"/>
              <w:left w:val="single" w:sz="4" w:space="0" w:color="auto"/>
              <w:bottom w:val="single" w:sz="4" w:space="0" w:color="auto"/>
              <w:right w:val="single" w:sz="4" w:space="0" w:color="auto"/>
            </w:tcBorders>
            <w:shd w:val="clear" w:color="auto" w:fill="auto"/>
          </w:tcPr>
          <w:p w14:paraId="2A7DDBEE" w14:textId="7173C100" w:rsidR="006B1517" w:rsidRPr="00A955A4" w:rsidRDefault="006B1517" w:rsidP="00A955A4">
            <w:pPr>
              <w:spacing w:beforeLines="50" w:before="120"/>
              <w:rPr>
                <w:rFonts w:cstheme="minorHAnsi"/>
                <w:bCs/>
                <w:iCs/>
                <w:sz w:val="24"/>
                <w:szCs w:val="24"/>
              </w:rPr>
            </w:pPr>
          </w:p>
          <w:p w14:paraId="57BCD197" w14:textId="77777777" w:rsidR="006B1517" w:rsidRDefault="006B1517" w:rsidP="006B1517">
            <w:pPr>
              <w:pStyle w:val="aa"/>
              <w:rPr>
                <w:rFonts w:eastAsia="SimSun"/>
                <w:color w:val="000000"/>
                <w:sz w:val="24"/>
                <w:szCs w:val="24"/>
                <w:lang w:eastAsia="zh-CN"/>
              </w:rPr>
            </w:pPr>
          </w:p>
          <w:p w14:paraId="515D1857" w14:textId="47A88CBE" w:rsidR="006B1517" w:rsidRDefault="006B1517" w:rsidP="006B1517">
            <w:pPr>
              <w:pStyle w:val="aa"/>
              <w:rPr>
                <w:rFonts w:eastAsia="SimSun"/>
                <w:b/>
                <w:bCs/>
                <w:i/>
                <w:iCs/>
                <w:color w:val="000000"/>
                <w:sz w:val="24"/>
                <w:szCs w:val="24"/>
                <w:lang w:eastAsia="zh-CN"/>
              </w:rPr>
            </w:pPr>
            <w:r>
              <w:rPr>
                <w:rFonts w:eastAsia="SimSun" w:hint="eastAsia"/>
                <w:b/>
                <w:bCs/>
                <w:i/>
                <w:iCs/>
                <w:color w:val="000000"/>
                <w:sz w:val="24"/>
                <w:szCs w:val="24"/>
                <w:lang w:eastAsia="zh-CN"/>
              </w:rPr>
              <w:t>A</w:t>
            </w:r>
            <w:r>
              <w:rPr>
                <w:rFonts w:eastAsia="SimSun"/>
                <w:b/>
                <w:bCs/>
                <w:i/>
                <w:iCs/>
                <w:color w:val="000000"/>
                <w:sz w:val="24"/>
                <w:szCs w:val="24"/>
                <w:lang w:eastAsia="zh-CN"/>
              </w:rPr>
              <w:t>dding idea</w:t>
            </w:r>
            <w:r w:rsidR="00801592">
              <w:rPr>
                <w:rFonts w:eastAsia="SimSun"/>
                <w:b/>
                <w:bCs/>
                <w:i/>
                <w:iCs/>
                <w:color w:val="000000"/>
                <w:sz w:val="24"/>
                <w:szCs w:val="24"/>
                <w:lang w:eastAsia="zh-CN"/>
              </w:rPr>
              <w:t>s</w:t>
            </w:r>
          </w:p>
          <w:p w14:paraId="2F59D45D" w14:textId="77777777" w:rsidR="006B1517" w:rsidRDefault="006B1517" w:rsidP="006B1517">
            <w:pPr>
              <w:pStyle w:val="aa"/>
              <w:rPr>
                <w:rFonts w:eastAsia="SimSun"/>
                <w:color w:val="000000"/>
                <w:sz w:val="24"/>
                <w:szCs w:val="24"/>
                <w:lang w:eastAsia="zh-CN"/>
              </w:rPr>
            </w:pPr>
          </w:p>
          <w:p w14:paraId="310F98AA" w14:textId="6A296EC9" w:rsidR="006B1517" w:rsidRPr="006B1517" w:rsidRDefault="00394C8D" w:rsidP="006B1517">
            <w:pPr>
              <w:pStyle w:val="aa"/>
              <w:rPr>
                <w:rFonts w:eastAsia="SimSun"/>
                <w:color w:val="000000"/>
                <w:sz w:val="24"/>
                <w:szCs w:val="24"/>
                <w:lang w:eastAsia="zh-CN"/>
              </w:rPr>
            </w:pPr>
            <w:r>
              <w:rPr>
                <w:rFonts w:eastAsia="SimSun"/>
                <w:color w:val="000000"/>
                <w:sz w:val="24"/>
                <w:szCs w:val="24"/>
                <w:lang w:eastAsia="zh-CN"/>
              </w:rPr>
              <w:t>a</w:t>
            </w:r>
            <w:r w:rsidR="006B1517" w:rsidRPr="006B1517">
              <w:rPr>
                <w:rFonts w:eastAsia="SimSun"/>
                <w:color w:val="000000"/>
                <w:sz w:val="24"/>
                <w:szCs w:val="24"/>
                <w:lang w:eastAsia="zh-CN"/>
              </w:rPr>
              <w:t>s well as</w:t>
            </w:r>
          </w:p>
          <w:p w14:paraId="4FDC1806" w14:textId="77777777" w:rsidR="006B1517" w:rsidRDefault="006B1517" w:rsidP="006B1517">
            <w:pPr>
              <w:pStyle w:val="aa"/>
              <w:rPr>
                <w:rFonts w:eastAsia="SimSun"/>
                <w:b/>
                <w:bCs/>
                <w:i/>
                <w:iCs/>
                <w:color w:val="000000"/>
                <w:sz w:val="24"/>
                <w:szCs w:val="24"/>
                <w:lang w:eastAsia="zh-CN"/>
              </w:rPr>
            </w:pPr>
          </w:p>
          <w:p w14:paraId="3EB3DA7F" w14:textId="7B7B9A51" w:rsidR="006B1517" w:rsidRDefault="006B1517" w:rsidP="006B1517">
            <w:pPr>
              <w:pStyle w:val="aa"/>
              <w:rPr>
                <w:rFonts w:eastAsia="SimSun"/>
                <w:b/>
                <w:bCs/>
                <w:i/>
                <w:iCs/>
                <w:color w:val="000000"/>
                <w:sz w:val="24"/>
                <w:szCs w:val="24"/>
                <w:lang w:eastAsia="zh-CN"/>
              </w:rPr>
            </w:pPr>
            <w:r w:rsidRPr="006B1517">
              <w:rPr>
                <w:rFonts w:eastAsia="SimSun"/>
                <w:b/>
                <w:bCs/>
                <w:i/>
                <w:iCs/>
                <w:color w:val="000000"/>
                <w:sz w:val="24"/>
                <w:szCs w:val="24"/>
                <w:lang w:eastAsia="zh-CN"/>
              </w:rPr>
              <w:t>Specifying as excluded from a category or group</w:t>
            </w:r>
          </w:p>
          <w:p w14:paraId="1C7017F2" w14:textId="77777777" w:rsidR="006B1517" w:rsidRDefault="006B1517" w:rsidP="006B1517">
            <w:pPr>
              <w:pStyle w:val="aa"/>
              <w:rPr>
                <w:rFonts w:eastAsia="SimSun"/>
                <w:color w:val="000000"/>
                <w:sz w:val="24"/>
                <w:szCs w:val="24"/>
                <w:lang w:eastAsia="zh-CN"/>
              </w:rPr>
            </w:pPr>
          </w:p>
          <w:p w14:paraId="5721923E" w14:textId="05C7A42B" w:rsidR="006B1517" w:rsidRDefault="00394C8D" w:rsidP="006B1517">
            <w:pPr>
              <w:pStyle w:val="aa"/>
              <w:rPr>
                <w:rFonts w:eastAsia="SimSun"/>
                <w:color w:val="000000"/>
                <w:sz w:val="24"/>
                <w:szCs w:val="24"/>
                <w:lang w:eastAsia="zh-CN"/>
              </w:rPr>
            </w:pPr>
            <w:r>
              <w:rPr>
                <w:rFonts w:eastAsia="SimSun"/>
                <w:color w:val="000000"/>
                <w:sz w:val="24"/>
                <w:szCs w:val="24"/>
                <w:lang w:eastAsia="zh-CN"/>
              </w:rPr>
              <w:t>e</w:t>
            </w:r>
            <w:r w:rsidR="006B1517" w:rsidRPr="006B1517">
              <w:rPr>
                <w:rFonts w:eastAsia="SimSun"/>
                <w:color w:val="000000"/>
                <w:sz w:val="24"/>
                <w:szCs w:val="24"/>
                <w:lang w:eastAsia="zh-CN"/>
              </w:rPr>
              <w:t>xcept</w:t>
            </w:r>
          </w:p>
          <w:p w14:paraId="6F71B942" w14:textId="54AB9FE2" w:rsidR="00B61B71" w:rsidRPr="006B1517" w:rsidRDefault="00B61B71" w:rsidP="006B1517">
            <w:pPr>
              <w:pStyle w:val="aa"/>
              <w:rPr>
                <w:rFonts w:eastAsia="SimSun"/>
                <w:color w:val="000000"/>
                <w:sz w:val="24"/>
                <w:szCs w:val="24"/>
                <w:lang w:eastAsia="zh-CN"/>
              </w:rPr>
            </w:pPr>
          </w:p>
        </w:tc>
      </w:tr>
    </w:tbl>
    <w:p w14:paraId="6214C89A" w14:textId="044CC55A" w:rsidR="00D158E9" w:rsidRPr="00353602" w:rsidRDefault="00D30773" w:rsidP="0099295C">
      <w:pPr>
        <w:pStyle w:val="a4"/>
        <w:numPr>
          <w:ilvl w:val="0"/>
          <w:numId w:val="15"/>
        </w:numPr>
        <w:spacing w:after="0" w:line="240" w:lineRule="auto"/>
        <w:rPr>
          <w:rFonts w:cstheme="minorHAnsi"/>
          <w:b/>
          <w:sz w:val="26"/>
          <w:szCs w:val="26"/>
        </w:rPr>
      </w:pPr>
      <w:r>
        <w:rPr>
          <w:rFonts w:cstheme="minorHAnsi"/>
          <w:b/>
          <w:sz w:val="26"/>
          <w:szCs w:val="26"/>
        </w:rPr>
        <w:lastRenderedPageBreak/>
        <w:t>What is the d</w:t>
      </w:r>
      <w:r w:rsidR="00D158E9" w:rsidRPr="00353602">
        <w:rPr>
          <w:rFonts w:cstheme="minorHAnsi"/>
          <w:b/>
          <w:sz w:val="26"/>
          <w:szCs w:val="26"/>
        </w:rPr>
        <w:t xml:space="preserve">ecision-making process </w:t>
      </w:r>
      <w:r w:rsidR="00C62EC7" w:rsidRPr="00353602">
        <w:rPr>
          <w:rFonts w:cstheme="minorHAnsi" w:hint="eastAsia"/>
          <w:b/>
          <w:sz w:val="26"/>
          <w:szCs w:val="26"/>
        </w:rPr>
        <w:t xml:space="preserve">of </w:t>
      </w:r>
      <w:r w:rsidR="00D158E9" w:rsidRPr="00353602">
        <w:rPr>
          <w:rFonts w:cstheme="minorHAnsi"/>
          <w:b/>
          <w:sz w:val="26"/>
          <w:szCs w:val="26"/>
        </w:rPr>
        <w:t xml:space="preserve">the HKSAR </w:t>
      </w:r>
      <w:r w:rsidR="0037051A" w:rsidRPr="00353602">
        <w:rPr>
          <w:rFonts w:cstheme="minorHAnsi" w:hint="eastAsia"/>
          <w:b/>
          <w:sz w:val="26"/>
          <w:szCs w:val="26"/>
        </w:rPr>
        <w:t>G</w:t>
      </w:r>
      <w:r>
        <w:rPr>
          <w:rFonts w:cstheme="minorHAnsi"/>
          <w:b/>
          <w:sz w:val="26"/>
          <w:szCs w:val="26"/>
        </w:rPr>
        <w:t>overnment?</w:t>
      </w:r>
    </w:p>
    <w:tbl>
      <w:tblPr>
        <w:tblW w:w="9351" w:type="dxa"/>
        <w:tblLayout w:type="fixed"/>
        <w:tblLook w:val="04A0" w:firstRow="1" w:lastRow="0" w:firstColumn="1" w:lastColumn="0" w:noHBand="0" w:noVBand="1"/>
      </w:tblPr>
      <w:tblGrid>
        <w:gridCol w:w="3794"/>
        <w:gridCol w:w="3402"/>
        <w:gridCol w:w="2155"/>
      </w:tblGrid>
      <w:tr w:rsidR="00D158E9" w:rsidRPr="002B586B" w14:paraId="4D96C797" w14:textId="77777777" w:rsidTr="00C72E6B">
        <w:trPr>
          <w:trHeight w:val="392"/>
        </w:trPr>
        <w:tc>
          <w:tcPr>
            <w:tcW w:w="379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260AD50" w14:textId="076E7A38" w:rsidR="00D158E9" w:rsidRPr="002B586B" w:rsidRDefault="00D158E9" w:rsidP="00E84782">
            <w:pPr>
              <w:spacing w:beforeLines="50" w:before="120" w:after="0" w:line="240" w:lineRule="auto"/>
              <w:jc w:val="center"/>
              <w:rPr>
                <w:rFonts w:eastAsia="SimSun" w:cstheme="minorHAnsi"/>
                <w:b/>
                <w:bCs/>
                <w:color w:val="000000"/>
                <w:szCs w:val="24"/>
                <w:lang w:eastAsia="zh-CN"/>
              </w:rPr>
            </w:pPr>
            <w:r w:rsidRPr="002B586B">
              <w:rPr>
                <w:rFonts w:eastAsia="SimSun" w:cstheme="minorHAnsi"/>
                <w:b/>
                <w:bCs/>
                <w:color w:val="000000"/>
                <w:szCs w:val="24"/>
                <w:lang w:eastAsia="zh-CN"/>
              </w:rPr>
              <w:t>S</w:t>
            </w:r>
            <w:r w:rsidRPr="002B586B">
              <w:rPr>
                <w:rFonts w:cstheme="minorHAnsi"/>
                <w:b/>
                <w:bCs/>
                <w:color w:val="000000"/>
                <w:szCs w:val="24"/>
              </w:rPr>
              <w:t>ubject-specific vocabulary</w:t>
            </w:r>
          </w:p>
          <w:p w14:paraId="61E5B778" w14:textId="184DAD08" w:rsidR="00D158E9" w:rsidRPr="002B586B" w:rsidRDefault="00D158E9" w:rsidP="00E84782">
            <w:pPr>
              <w:spacing w:beforeLines="50" w:before="120" w:after="0" w:line="240" w:lineRule="auto"/>
              <w:jc w:val="center"/>
              <w:rPr>
                <w:rFonts w:eastAsia="SimSun" w:cstheme="minorHAnsi"/>
                <w:color w:val="000000"/>
                <w:szCs w:val="24"/>
                <w:lang w:eastAsia="zh-CN"/>
              </w:rPr>
            </w:pPr>
          </w:p>
        </w:tc>
        <w:tc>
          <w:tcPr>
            <w:tcW w:w="340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4BC5587" w14:textId="01CEE60D" w:rsidR="00D158E9" w:rsidRPr="002B586B" w:rsidRDefault="00D158E9" w:rsidP="00E84782">
            <w:pPr>
              <w:spacing w:beforeLines="50" w:before="120" w:after="0" w:line="240" w:lineRule="auto"/>
              <w:jc w:val="center"/>
              <w:rPr>
                <w:rFonts w:eastAsia="Times New Roman" w:cstheme="minorHAnsi"/>
                <w:b/>
                <w:bCs/>
                <w:color w:val="000000"/>
                <w:szCs w:val="24"/>
              </w:rPr>
            </w:pPr>
            <w:r w:rsidRPr="002B586B">
              <w:rPr>
                <w:rFonts w:cstheme="minorHAnsi"/>
                <w:b/>
                <w:bCs/>
                <w:color w:val="000000"/>
                <w:szCs w:val="24"/>
              </w:rPr>
              <w:t>General academic v</w:t>
            </w:r>
            <w:r w:rsidRPr="002B586B">
              <w:rPr>
                <w:rFonts w:eastAsia="Times New Roman" w:cstheme="minorHAnsi"/>
                <w:b/>
                <w:bCs/>
                <w:color w:val="000000"/>
                <w:szCs w:val="24"/>
              </w:rPr>
              <w:t>ocabulary</w:t>
            </w:r>
          </w:p>
        </w:tc>
        <w:tc>
          <w:tcPr>
            <w:tcW w:w="215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829FB35" w14:textId="77777777" w:rsidR="00D158E9" w:rsidRPr="002B586B" w:rsidRDefault="00D158E9" w:rsidP="00E84782">
            <w:pPr>
              <w:spacing w:beforeLines="50" w:before="120" w:after="0" w:line="240" w:lineRule="auto"/>
              <w:jc w:val="center"/>
              <w:rPr>
                <w:rFonts w:eastAsia="SimSun" w:cstheme="minorHAnsi"/>
                <w:b/>
                <w:bCs/>
                <w:color w:val="000000"/>
                <w:szCs w:val="24"/>
                <w:lang w:eastAsia="zh-CN"/>
              </w:rPr>
            </w:pPr>
            <w:r w:rsidRPr="002B586B">
              <w:rPr>
                <w:rFonts w:cstheme="minorHAnsi"/>
                <w:b/>
                <w:bCs/>
                <w:color w:val="000000"/>
                <w:szCs w:val="24"/>
              </w:rPr>
              <w:t>Linking words</w:t>
            </w:r>
          </w:p>
        </w:tc>
      </w:tr>
      <w:tr w:rsidR="00D158E9" w:rsidRPr="0089725B" w14:paraId="7DE967FF" w14:textId="77777777" w:rsidTr="00C72E6B">
        <w:trPr>
          <w:trHeight w:val="12069"/>
        </w:trPr>
        <w:tc>
          <w:tcPr>
            <w:tcW w:w="3794" w:type="dxa"/>
            <w:tcBorders>
              <w:top w:val="single" w:sz="4" w:space="0" w:color="auto"/>
              <w:left w:val="single" w:sz="4" w:space="0" w:color="auto"/>
              <w:bottom w:val="single" w:sz="4" w:space="0" w:color="auto"/>
              <w:right w:val="single" w:sz="4" w:space="0" w:color="auto"/>
            </w:tcBorders>
            <w:shd w:val="clear" w:color="auto" w:fill="auto"/>
          </w:tcPr>
          <w:p w14:paraId="414434C7" w14:textId="343ED1AD" w:rsidR="00E84782" w:rsidRDefault="00454BB2" w:rsidP="00AD51A4">
            <w:pPr>
              <w:pStyle w:val="aa"/>
              <w:spacing w:beforeLines="25" w:before="60"/>
              <w:rPr>
                <w:sz w:val="24"/>
                <w:szCs w:val="24"/>
              </w:rPr>
            </w:pPr>
            <w:r>
              <w:rPr>
                <w:rFonts w:eastAsia="SimSun" w:hint="eastAsia"/>
                <w:noProof/>
                <w:sz w:val="24"/>
                <w:szCs w:val="24"/>
              </w:rPr>
              <mc:AlternateContent>
                <mc:Choice Requires="wps">
                  <w:drawing>
                    <wp:anchor distT="0" distB="0" distL="114300" distR="114300" simplePos="0" relativeHeight="251602944" behindDoc="0" locked="0" layoutInCell="1" allowOverlap="1" wp14:anchorId="1306A253" wp14:editId="55C2C37D">
                      <wp:simplePos x="0" y="0"/>
                      <wp:positionH relativeFrom="column">
                        <wp:posOffset>108355</wp:posOffset>
                      </wp:positionH>
                      <wp:positionV relativeFrom="paragraph">
                        <wp:posOffset>159956</wp:posOffset>
                      </wp:positionV>
                      <wp:extent cx="2143845" cy="3429000"/>
                      <wp:effectExtent l="0" t="0" r="0" b="0"/>
                      <wp:wrapNone/>
                      <wp:docPr id="377" name="文字方塊 377"/>
                      <wp:cNvGraphicFramePr/>
                      <a:graphic xmlns:a="http://schemas.openxmlformats.org/drawingml/2006/main">
                        <a:graphicData uri="http://schemas.microsoft.com/office/word/2010/wordprocessingShape">
                          <wps:wsp>
                            <wps:cNvSpPr txBox="1"/>
                            <wps:spPr>
                              <a:xfrm>
                                <a:off x="0" y="0"/>
                                <a:ext cx="2143845" cy="3429000"/>
                              </a:xfrm>
                              <a:prstGeom prst="rect">
                                <a:avLst/>
                              </a:prstGeom>
                              <a:noFill/>
                              <a:ln w="6350">
                                <a:noFill/>
                              </a:ln>
                            </wps:spPr>
                            <wps:txbx>
                              <w:txbxContent>
                                <w:p w14:paraId="2C87F85D" w14:textId="7CBE789F" w:rsidR="003071FB" w:rsidRPr="00800990" w:rsidRDefault="003071FB" w:rsidP="00800990">
                                  <w:pPr>
                                    <w:spacing w:beforeLines="25" w:before="60" w:after="0" w:line="240" w:lineRule="auto"/>
                                    <w:rPr>
                                      <w:rFonts w:cstheme="minorHAnsi"/>
                                      <w:color w:val="FF0000"/>
                                      <w:sz w:val="24"/>
                                      <w:szCs w:val="24"/>
                                    </w:rPr>
                                  </w:pPr>
                                  <w:r w:rsidRPr="00800990">
                                    <w:rPr>
                                      <w:rFonts w:cstheme="minorHAnsi"/>
                                      <w:color w:val="FF0000"/>
                                      <w:sz w:val="24"/>
                                      <w:szCs w:val="24"/>
                                    </w:rPr>
                                    <w:t xml:space="preserve">                             </w:t>
                                  </w:r>
                                  <w:r>
                                    <w:rPr>
                                      <w:rFonts w:cstheme="minorHAnsi"/>
                                      <w:color w:val="FF0000"/>
                                      <w:sz w:val="24"/>
                                      <w:szCs w:val="24"/>
                                    </w:rPr>
                                    <w:t xml:space="preserve">  </w:t>
                                  </w:r>
                                  <w:r w:rsidRPr="00800990">
                                    <w:rPr>
                                      <w:rFonts w:cstheme="minorHAnsi"/>
                                      <w:color w:val="FF0000"/>
                                      <w:sz w:val="24"/>
                                      <w:szCs w:val="24"/>
                                    </w:rPr>
                                    <w:t>cess</w:t>
                                  </w:r>
                                </w:p>
                                <w:p w14:paraId="2D2684EB" w14:textId="77777777" w:rsidR="003071FB" w:rsidRPr="00800990" w:rsidRDefault="003071FB" w:rsidP="00800990">
                                  <w:pPr>
                                    <w:spacing w:beforeLines="25" w:before="60" w:after="0" w:line="240" w:lineRule="auto"/>
                                    <w:rPr>
                                      <w:rFonts w:cstheme="minorHAnsi"/>
                                      <w:color w:val="FF0000"/>
                                      <w:sz w:val="24"/>
                                      <w:szCs w:val="24"/>
                                    </w:rPr>
                                  </w:pPr>
                                </w:p>
                                <w:p w14:paraId="39C5FC72" w14:textId="77777777" w:rsidR="003071FB" w:rsidRPr="00800990" w:rsidRDefault="003071FB" w:rsidP="00800990">
                                  <w:pPr>
                                    <w:spacing w:beforeLines="25" w:before="60" w:after="0" w:line="240" w:lineRule="auto"/>
                                    <w:rPr>
                                      <w:rFonts w:cstheme="minorHAnsi"/>
                                      <w:color w:val="FF0000"/>
                                      <w:sz w:val="24"/>
                                      <w:szCs w:val="24"/>
                                    </w:rPr>
                                  </w:pPr>
                                </w:p>
                                <w:p w14:paraId="3DEB361B" w14:textId="3C04986D" w:rsidR="003071FB" w:rsidRPr="00800990" w:rsidRDefault="003071FB" w:rsidP="00800990">
                                  <w:pPr>
                                    <w:spacing w:beforeLines="25" w:before="60" w:after="0" w:line="240" w:lineRule="auto"/>
                                    <w:rPr>
                                      <w:rFonts w:cstheme="minorHAnsi"/>
                                      <w:color w:val="FF0000"/>
                                      <w:sz w:val="24"/>
                                      <w:szCs w:val="24"/>
                                    </w:rPr>
                                  </w:pPr>
                                  <w:r w:rsidRPr="00800990">
                                    <w:rPr>
                                      <w:rFonts w:cstheme="minorHAnsi"/>
                                      <w:color w:val="FF0000"/>
                                      <w:sz w:val="24"/>
                                      <w:szCs w:val="24"/>
                                    </w:rPr>
                                    <w:t xml:space="preserve">               put</w:t>
                                  </w:r>
                                </w:p>
                                <w:p w14:paraId="7E9082F8" w14:textId="17586065" w:rsidR="003071FB" w:rsidRPr="00800990" w:rsidRDefault="003071FB" w:rsidP="00800990">
                                  <w:pPr>
                                    <w:spacing w:beforeLines="25" w:before="60" w:after="0" w:line="240" w:lineRule="auto"/>
                                    <w:rPr>
                                      <w:rFonts w:cstheme="minorHAnsi"/>
                                      <w:color w:val="FF0000"/>
                                      <w:sz w:val="24"/>
                                      <w:szCs w:val="24"/>
                                    </w:rPr>
                                  </w:pPr>
                                  <w:r w:rsidRPr="00800990">
                                    <w:rPr>
                                      <w:rFonts w:cstheme="minorHAnsi"/>
                                      <w:color w:val="FF0000"/>
                                      <w:sz w:val="24"/>
                                      <w:szCs w:val="24"/>
                                    </w:rPr>
                                    <w:t xml:space="preserve">                cision</w:t>
                                  </w:r>
                                </w:p>
                                <w:p w14:paraId="08FD5431" w14:textId="4D509217" w:rsidR="003071FB" w:rsidRPr="00800990" w:rsidRDefault="003071FB" w:rsidP="00800990">
                                  <w:pPr>
                                    <w:spacing w:beforeLines="25" w:before="60" w:after="0" w:line="240" w:lineRule="auto"/>
                                    <w:rPr>
                                      <w:rFonts w:cstheme="minorHAnsi"/>
                                      <w:color w:val="FF0000"/>
                                      <w:sz w:val="24"/>
                                      <w:szCs w:val="24"/>
                                    </w:rPr>
                                  </w:pPr>
                                  <w:r w:rsidRPr="00800990">
                                    <w:rPr>
                                      <w:rFonts w:cstheme="minorHAnsi"/>
                                      <w:color w:val="FF0000"/>
                                      <w:sz w:val="24"/>
                                      <w:szCs w:val="24"/>
                                    </w:rPr>
                                    <w:t xml:space="preserve">                  put</w:t>
                                  </w:r>
                                </w:p>
                                <w:p w14:paraId="79938515" w14:textId="27014DBB" w:rsidR="003071FB" w:rsidRPr="00800990" w:rsidRDefault="003071FB" w:rsidP="00800990">
                                  <w:pPr>
                                    <w:spacing w:beforeLines="25" w:before="60" w:after="0" w:line="240" w:lineRule="auto"/>
                                    <w:rPr>
                                      <w:rFonts w:cstheme="minorHAnsi"/>
                                      <w:color w:val="FF0000"/>
                                      <w:sz w:val="24"/>
                                      <w:szCs w:val="24"/>
                                    </w:rPr>
                                  </w:pPr>
                                  <w:r w:rsidRPr="00800990">
                                    <w:rPr>
                                      <w:rFonts w:cstheme="minorHAnsi"/>
                                      <w:color w:val="FF0000"/>
                                      <w:sz w:val="24"/>
                                      <w:szCs w:val="24"/>
                                    </w:rPr>
                                    <w:t xml:space="preserve">                   back</w:t>
                                  </w:r>
                                </w:p>
                                <w:p w14:paraId="2B657A0E" w14:textId="13AF910F" w:rsidR="003071FB" w:rsidRPr="00800990" w:rsidRDefault="003071FB" w:rsidP="00800990">
                                  <w:pPr>
                                    <w:spacing w:after="0" w:line="240" w:lineRule="auto"/>
                                    <w:rPr>
                                      <w:rFonts w:cstheme="minorHAnsi"/>
                                      <w:color w:val="FF0000"/>
                                      <w:sz w:val="24"/>
                                      <w:szCs w:val="24"/>
                                    </w:rPr>
                                  </w:pPr>
                                  <w:r w:rsidRPr="00800990">
                                    <w:rPr>
                                      <w:rFonts w:cstheme="minorHAnsi"/>
                                      <w:color w:val="FF0000"/>
                                      <w:sz w:val="24"/>
                                      <w:szCs w:val="24"/>
                                    </w:rPr>
                                    <w:t xml:space="preserve">           ment</w:t>
                                  </w:r>
                                </w:p>
                                <w:p w14:paraId="7C755DBD" w14:textId="77777777" w:rsidR="003071FB" w:rsidRDefault="003071FB" w:rsidP="00AF25CB">
                                  <w:pPr>
                                    <w:spacing w:beforeLines="25" w:before="60" w:after="0" w:line="240" w:lineRule="auto"/>
                                    <w:rPr>
                                      <w:rFonts w:cstheme="minorHAnsi"/>
                                      <w:color w:val="FF0000"/>
                                      <w:sz w:val="24"/>
                                      <w:szCs w:val="24"/>
                                    </w:rPr>
                                  </w:pPr>
                                  <w:r w:rsidRPr="00800990">
                                    <w:rPr>
                                      <w:rFonts w:cstheme="minorHAnsi"/>
                                      <w:color w:val="FF0000"/>
                                      <w:sz w:val="24"/>
                                      <w:szCs w:val="24"/>
                                    </w:rPr>
                                    <w:t>raft</w:t>
                                  </w:r>
                                </w:p>
                                <w:p w14:paraId="4137DE5B" w14:textId="77777777" w:rsidR="003071FB" w:rsidRDefault="003071FB" w:rsidP="00AF25CB">
                                  <w:pPr>
                                    <w:spacing w:beforeLines="25" w:before="60" w:after="0" w:line="240" w:lineRule="auto"/>
                                    <w:rPr>
                                      <w:rFonts w:cstheme="minorHAnsi"/>
                                      <w:color w:val="FF0000"/>
                                      <w:sz w:val="24"/>
                                      <w:szCs w:val="24"/>
                                    </w:rPr>
                                  </w:pPr>
                                  <w:r w:rsidRPr="00800990">
                                    <w:rPr>
                                      <w:rFonts w:cstheme="minorHAnsi"/>
                                      <w:color w:val="FF0000"/>
                                      <w:sz w:val="24"/>
                                      <w:szCs w:val="24"/>
                                    </w:rPr>
                                    <w:t>cutive</w:t>
                                  </w:r>
                                </w:p>
                                <w:p w14:paraId="28FEA427" w14:textId="26EDEDA0" w:rsidR="003071FB" w:rsidRPr="00800990" w:rsidRDefault="003071FB" w:rsidP="00AF25CB">
                                  <w:pPr>
                                    <w:spacing w:beforeLines="25" w:before="60" w:after="0" w:line="240" w:lineRule="auto"/>
                                    <w:rPr>
                                      <w:rFonts w:cstheme="minorHAnsi"/>
                                      <w:color w:val="FF0000"/>
                                      <w:sz w:val="24"/>
                                      <w:szCs w:val="24"/>
                                    </w:rPr>
                                  </w:pPr>
                                  <w:r>
                                    <w:rPr>
                                      <w:rFonts w:cstheme="minorHAnsi"/>
                                      <w:color w:val="FF0000"/>
                                      <w:sz w:val="24"/>
                                      <w:szCs w:val="24"/>
                                    </w:rPr>
                                    <w:t xml:space="preserve">   </w:t>
                                  </w:r>
                                  <w:r w:rsidRPr="00800990">
                                    <w:rPr>
                                      <w:rFonts w:cstheme="minorHAnsi"/>
                                      <w:color w:val="FF0000"/>
                                      <w:sz w:val="24"/>
                                      <w:szCs w:val="24"/>
                                    </w:rPr>
                                    <w:t xml:space="preserve">back </w:t>
                                  </w:r>
                                </w:p>
                                <w:p w14:paraId="115B2D30" w14:textId="6C7142A7" w:rsidR="003071FB" w:rsidRDefault="003071FB" w:rsidP="00AF25CB">
                                  <w:pPr>
                                    <w:spacing w:beforeLines="25" w:before="60" w:after="0" w:line="240" w:lineRule="auto"/>
                                    <w:ind w:left="720" w:firstLine="120"/>
                                    <w:rPr>
                                      <w:rFonts w:cstheme="minorHAnsi"/>
                                      <w:color w:val="FF0000"/>
                                      <w:sz w:val="24"/>
                                      <w:szCs w:val="24"/>
                                    </w:rPr>
                                  </w:pPr>
                                  <w:r>
                                    <w:rPr>
                                      <w:rFonts w:cstheme="minorHAnsi"/>
                                      <w:color w:val="FF0000"/>
                                      <w:sz w:val="24"/>
                                      <w:szCs w:val="24"/>
                                    </w:rPr>
                                    <w:t xml:space="preserve">       </w:t>
                                  </w:r>
                                  <w:r w:rsidRPr="00800990">
                                    <w:rPr>
                                      <w:rFonts w:cstheme="minorHAnsi"/>
                                      <w:color w:val="FF0000"/>
                                      <w:sz w:val="24"/>
                                      <w:szCs w:val="24"/>
                                    </w:rPr>
                                    <w:t xml:space="preserve">partments </w:t>
                                  </w:r>
                                </w:p>
                                <w:p w14:paraId="7887C9FF" w14:textId="77777777" w:rsidR="003071FB" w:rsidRPr="00800990" w:rsidRDefault="003071FB" w:rsidP="00AF25CB">
                                  <w:pPr>
                                    <w:spacing w:beforeLines="25" w:before="60" w:after="0" w:line="240" w:lineRule="auto"/>
                                    <w:ind w:left="720" w:firstLine="120"/>
                                    <w:rPr>
                                      <w:rFonts w:cstheme="minorHAnsi"/>
                                      <w:color w:val="FF0000"/>
                                      <w:sz w:val="24"/>
                                      <w:szCs w:val="24"/>
                                    </w:rPr>
                                  </w:pPr>
                                </w:p>
                                <w:p w14:paraId="6DCE6256" w14:textId="1CEB23CD" w:rsidR="003071FB" w:rsidRDefault="003071FB" w:rsidP="00AF25CB">
                                  <w:pPr>
                                    <w:spacing w:after="0" w:line="240" w:lineRule="auto"/>
                                    <w:ind w:firstLineChars="350" w:firstLine="840"/>
                                    <w:rPr>
                                      <w:rFonts w:cstheme="minorHAnsi"/>
                                      <w:color w:val="FF0000"/>
                                      <w:sz w:val="24"/>
                                      <w:szCs w:val="24"/>
                                    </w:rPr>
                                  </w:pPr>
                                  <w:r>
                                    <w:rPr>
                                      <w:rFonts w:cstheme="minorHAnsi"/>
                                      <w:color w:val="FF0000"/>
                                      <w:sz w:val="24"/>
                                      <w:szCs w:val="24"/>
                                    </w:rPr>
                                    <w:t xml:space="preserve">       </w:t>
                                  </w:r>
                                  <w:r w:rsidRPr="00800990">
                                    <w:rPr>
                                      <w:rFonts w:cstheme="minorHAnsi"/>
                                      <w:color w:val="FF0000"/>
                                      <w:sz w:val="24"/>
                                      <w:szCs w:val="24"/>
                                    </w:rPr>
                                    <w:t xml:space="preserve">cretariat </w:t>
                                  </w:r>
                                </w:p>
                                <w:p w14:paraId="15D31FE9" w14:textId="018D7A19" w:rsidR="003071FB" w:rsidRPr="00800990" w:rsidRDefault="003071FB" w:rsidP="00AF25CB">
                                  <w:pPr>
                                    <w:spacing w:after="0" w:line="240" w:lineRule="auto"/>
                                    <w:ind w:firstLineChars="350" w:firstLine="840"/>
                                    <w:rPr>
                                      <w:rFonts w:cstheme="minorHAnsi"/>
                                      <w:color w:val="FF0000"/>
                                      <w:sz w:val="24"/>
                                      <w:szCs w:val="24"/>
                                    </w:rPr>
                                  </w:pPr>
                                  <w:r>
                                    <w:rPr>
                                      <w:rFonts w:cstheme="minorHAnsi"/>
                                      <w:color w:val="FF0000"/>
                                      <w:sz w:val="24"/>
                                      <w:szCs w:val="24"/>
                                    </w:rPr>
                                    <w:br/>
                                  </w:r>
                                  <w:r>
                                    <w:rPr>
                                      <w:rFonts w:cstheme="minorHAnsi"/>
                                      <w:color w:val="FF0000"/>
                                      <w:sz w:val="24"/>
                                      <w:szCs w:val="24"/>
                                    </w:rPr>
                                    <w:br/>
                                  </w:r>
                                  <w:r w:rsidRPr="00800990">
                                    <w:rPr>
                                      <w:rFonts w:cstheme="minorHAnsi"/>
                                      <w:color w:val="FF0000"/>
                                      <w:sz w:val="24"/>
                                      <w:szCs w:val="24"/>
                                    </w:rPr>
                                    <w:t>terested</w:t>
                                  </w:r>
                                </w:p>
                                <w:p w14:paraId="5F7BE29E" w14:textId="77777777" w:rsidR="003071FB" w:rsidRPr="00800990" w:rsidRDefault="003071FB" w:rsidP="00800990">
                                  <w:pPr>
                                    <w:spacing w:beforeLines="25" w:before="60" w:after="0" w:line="240" w:lineRule="auto"/>
                                    <w:rPr>
                                      <w:rFonts w:cstheme="minorHAnsi"/>
                                      <w:color w:val="FF0000"/>
                                      <w:sz w:val="24"/>
                                      <w:szCs w:val="24"/>
                                    </w:rPr>
                                  </w:pPr>
                                </w:p>
                                <w:p w14:paraId="71ED7706" w14:textId="31322401" w:rsidR="003071FB" w:rsidRPr="00800990" w:rsidRDefault="003071FB" w:rsidP="00800990">
                                  <w:pPr>
                                    <w:spacing w:after="0" w:line="240" w:lineRule="auto"/>
                                    <w:rPr>
                                      <w:rFonts w:cstheme="minorHAnsi"/>
                                      <w:color w:val="FF0000"/>
                                      <w:sz w:val="24"/>
                                      <w:szCs w:val="24"/>
                                    </w:rPr>
                                  </w:pPr>
                                  <w:r w:rsidRPr="00800990">
                                    <w:rPr>
                                      <w:rFonts w:cstheme="minorHAnsi"/>
                                      <w:color w:val="FF0000"/>
                                      <w:sz w:val="24"/>
                                      <w:szCs w:val="24"/>
                                    </w:rPr>
                                    <w:t xml:space="preserve">         </w:t>
                                  </w:r>
                                </w:p>
                                <w:p w14:paraId="5C7DEF0C" w14:textId="77777777" w:rsidR="003071FB" w:rsidRPr="00800990" w:rsidRDefault="003071FB" w:rsidP="00800990">
                                  <w:pPr>
                                    <w:spacing w:beforeLines="25" w:before="60" w:after="0" w:line="240" w:lineRule="auto"/>
                                    <w:rPr>
                                      <w:rFonts w:cstheme="minorHAnsi"/>
                                      <w:color w:val="FF0000"/>
                                      <w:sz w:val="24"/>
                                      <w:szCs w:val="24"/>
                                    </w:rPr>
                                  </w:pPr>
                                  <w:r w:rsidRPr="00800990">
                                    <w:rPr>
                                      <w:rFonts w:cstheme="minorHAnsi"/>
                                      <w:color w:val="FF0000"/>
                                      <w:sz w:val="24"/>
                                      <w:szCs w:val="24"/>
                                    </w:rPr>
                                    <w:t xml:space="preserve">                         </w:t>
                                  </w:r>
                                </w:p>
                                <w:p w14:paraId="0580E9A7" w14:textId="77777777" w:rsidR="003071FB" w:rsidRPr="00800990" w:rsidRDefault="003071FB" w:rsidP="00800990">
                                  <w:pPr>
                                    <w:spacing w:beforeLines="25" w:before="60" w:after="0" w:line="240" w:lineRule="auto"/>
                                    <w:rPr>
                                      <w:rFonts w:cstheme="minorHAnsi"/>
                                      <w:color w:val="FF0000"/>
                                      <w:sz w:val="24"/>
                                      <w:szCs w:val="24"/>
                                    </w:rPr>
                                  </w:pPr>
                                </w:p>
                                <w:p w14:paraId="323FD9E0" w14:textId="77777777" w:rsidR="003071FB" w:rsidRPr="00800990" w:rsidRDefault="003071FB" w:rsidP="00800990">
                                  <w:pPr>
                                    <w:spacing w:after="0" w:line="240" w:lineRule="auto"/>
                                    <w:ind w:firstLineChars="100" w:firstLine="240"/>
                                    <w:rPr>
                                      <w:rFonts w:cstheme="minorHAnsi"/>
                                      <w:color w:val="FF0000"/>
                                      <w:sz w:val="24"/>
                                      <w:szCs w:val="24"/>
                                    </w:rPr>
                                  </w:pPr>
                                </w:p>
                                <w:p w14:paraId="58B522FE" w14:textId="77777777" w:rsidR="003071FB" w:rsidRPr="00800990" w:rsidRDefault="003071FB" w:rsidP="00800990">
                                  <w:pPr>
                                    <w:spacing w:after="0" w:line="240" w:lineRule="auto"/>
                                    <w:ind w:firstLineChars="100" w:firstLine="240"/>
                                    <w:rPr>
                                      <w:rFonts w:cstheme="minorHAnsi"/>
                                      <w:color w:val="FF0000"/>
                                      <w:sz w:val="24"/>
                                      <w:szCs w:val="24"/>
                                    </w:rPr>
                                  </w:pPr>
                                </w:p>
                                <w:p w14:paraId="18FE0534" w14:textId="641A57E8" w:rsidR="003071FB" w:rsidRPr="00800990" w:rsidRDefault="003071FB" w:rsidP="00800990">
                                  <w:pPr>
                                    <w:spacing w:beforeLines="25" w:before="60" w:after="0" w:line="240" w:lineRule="auto"/>
                                    <w:rPr>
                                      <w:rFonts w:cstheme="minorHAnsi"/>
                                      <w:color w:val="FF0000"/>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06A253" id="文字方塊 377" o:spid="_x0000_s1195" type="#_x0000_t202" style="position:absolute;margin-left:8.55pt;margin-top:12.6pt;width:168.8pt;height:270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" filled="f" stroked="f" strokeweight=".5pt">
                      <v:textbox>
                        <w:txbxContent>
                          <w:p w14:paraId="2C87F85D" w14:textId="7CBE789F" w:rsidR="003071FB" w:rsidRPr="00800990" w:rsidRDefault="003071FB" w:rsidP="00800990">
                            <w:pPr>
                              <w:spacing w:beforeLines="25" w:before="60" w:after="0" w:line="240" w:lineRule="auto"/>
                              <w:rPr>
                                <w:rFonts w:cstheme="minorHAnsi"/>
                                <w:color w:val="FF0000"/>
                                <w:sz w:val="24"/>
                                <w:szCs w:val="24"/>
                              </w:rPr>
                            </w:pPr>
                            <w:r w:rsidRPr="00800990">
                              <w:rPr>
                                <w:rFonts w:cstheme="minorHAnsi"/>
                                <w:color w:val="FF0000"/>
                                <w:sz w:val="24"/>
                                <w:szCs w:val="24"/>
                              </w:rPr>
                              <w:t xml:space="preserve">                             </w:t>
                            </w:r>
                            <w:r>
                              <w:rPr>
                                <w:rFonts w:cstheme="minorHAnsi"/>
                                <w:color w:val="FF0000"/>
                                <w:sz w:val="24"/>
                                <w:szCs w:val="24"/>
                              </w:rPr>
                              <w:t xml:space="preserve">  </w:t>
                            </w:r>
                            <w:r w:rsidRPr="00800990">
                              <w:rPr>
                                <w:rFonts w:cstheme="minorHAnsi"/>
                                <w:color w:val="FF0000"/>
                                <w:sz w:val="24"/>
                                <w:szCs w:val="24"/>
                              </w:rPr>
                              <w:t>cess</w:t>
                            </w:r>
                          </w:p>
                          <w:p w14:paraId="2D2684EB" w14:textId="77777777" w:rsidR="003071FB" w:rsidRPr="00800990" w:rsidRDefault="003071FB" w:rsidP="00800990">
                            <w:pPr>
                              <w:spacing w:beforeLines="25" w:before="60" w:after="0" w:line="240" w:lineRule="auto"/>
                              <w:rPr>
                                <w:rFonts w:cstheme="minorHAnsi"/>
                                <w:color w:val="FF0000"/>
                                <w:sz w:val="24"/>
                                <w:szCs w:val="24"/>
                              </w:rPr>
                            </w:pPr>
                          </w:p>
                          <w:p w14:paraId="39C5FC72" w14:textId="77777777" w:rsidR="003071FB" w:rsidRPr="00800990" w:rsidRDefault="003071FB" w:rsidP="00800990">
                            <w:pPr>
                              <w:spacing w:beforeLines="25" w:before="60" w:after="0" w:line="240" w:lineRule="auto"/>
                              <w:rPr>
                                <w:rFonts w:cstheme="minorHAnsi"/>
                                <w:color w:val="FF0000"/>
                                <w:sz w:val="24"/>
                                <w:szCs w:val="24"/>
                              </w:rPr>
                            </w:pPr>
                          </w:p>
                          <w:p w14:paraId="3DEB361B" w14:textId="3C04986D" w:rsidR="003071FB" w:rsidRPr="00800990" w:rsidRDefault="003071FB" w:rsidP="00800990">
                            <w:pPr>
                              <w:spacing w:beforeLines="25" w:before="60" w:after="0" w:line="240" w:lineRule="auto"/>
                              <w:rPr>
                                <w:rFonts w:cstheme="minorHAnsi"/>
                                <w:color w:val="FF0000"/>
                                <w:sz w:val="24"/>
                                <w:szCs w:val="24"/>
                              </w:rPr>
                            </w:pPr>
                            <w:r w:rsidRPr="00800990">
                              <w:rPr>
                                <w:rFonts w:cstheme="minorHAnsi"/>
                                <w:color w:val="FF0000"/>
                                <w:sz w:val="24"/>
                                <w:szCs w:val="24"/>
                              </w:rPr>
                              <w:t xml:space="preserve">               put</w:t>
                            </w:r>
                          </w:p>
                          <w:p w14:paraId="7E9082F8" w14:textId="17586065" w:rsidR="003071FB" w:rsidRPr="00800990" w:rsidRDefault="003071FB" w:rsidP="00800990">
                            <w:pPr>
                              <w:spacing w:beforeLines="25" w:before="60" w:after="0" w:line="240" w:lineRule="auto"/>
                              <w:rPr>
                                <w:rFonts w:cstheme="minorHAnsi"/>
                                <w:color w:val="FF0000"/>
                                <w:sz w:val="24"/>
                                <w:szCs w:val="24"/>
                              </w:rPr>
                            </w:pPr>
                            <w:r w:rsidRPr="00800990">
                              <w:rPr>
                                <w:rFonts w:cstheme="minorHAnsi"/>
                                <w:color w:val="FF0000"/>
                                <w:sz w:val="24"/>
                                <w:szCs w:val="24"/>
                              </w:rPr>
                              <w:t xml:space="preserve">                cision</w:t>
                            </w:r>
                          </w:p>
                          <w:p w14:paraId="08FD5431" w14:textId="4D509217" w:rsidR="003071FB" w:rsidRPr="00800990" w:rsidRDefault="003071FB" w:rsidP="00800990">
                            <w:pPr>
                              <w:spacing w:beforeLines="25" w:before="60" w:after="0" w:line="240" w:lineRule="auto"/>
                              <w:rPr>
                                <w:rFonts w:cstheme="minorHAnsi"/>
                                <w:color w:val="FF0000"/>
                                <w:sz w:val="24"/>
                                <w:szCs w:val="24"/>
                              </w:rPr>
                            </w:pPr>
                            <w:r w:rsidRPr="00800990">
                              <w:rPr>
                                <w:rFonts w:cstheme="minorHAnsi"/>
                                <w:color w:val="FF0000"/>
                                <w:sz w:val="24"/>
                                <w:szCs w:val="24"/>
                              </w:rPr>
                              <w:t xml:space="preserve">                  put</w:t>
                            </w:r>
                          </w:p>
                          <w:p w14:paraId="79938515" w14:textId="27014DBB" w:rsidR="003071FB" w:rsidRPr="00800990" w:rsidRDefault="003071FB" w:rsidP="00800990">
                            <w:pPr>
                              <w:spacing w:beforeLines="25" w:before="60" w:after="0" w:line="240" w:lineRule="auto"/>
                              <w:rPr>
                                <w:rFonts w:cstheme="minorHAnsi"/>
                                <w:color w:val="FF0000"/>
                                <w:sz w:val="24"/>
                                <w:szCs w:val="24"/>
                              </w:rPr>
                            </w:pPr>
                            <w:r w:rsidRPr="00800990">
                              <w:rPr>
                                <w:rFonts w:cstheme="minorHAnsi"/>
                                <w:color w:val="FF0000"/>
                                <w:sz w:val="24"/>
                                <w:szCs w:val="24"/>
                              </w:rPr>
                              <w:t xml:space="preserve">                   back</w:t>
                            </w:r>
                          </w:p>
                          <w:p w14:paraId="2B657A0E" w14:textId="13AF910F" w:rsidR="003071FB" w:rsidRPr="00800990" w:rsidRDefault="003071FB" w:rsidP="00800990">
                            <w:pPr>
                              <w:spacing w:after="0" w:line="240" w:lineRule="auto"/>
                              <w:rPr>
                                <w:rFonts w:cstheme="minorHAnsi"/>
                                <w:color w:val="FF0000"/>
                                <w:sz w:val="24"/>
                                <w:szCs w:val="24"/>
                              </w:rPr>
                            </w:pPr>
                            <w:r w:rsidRPr="00800990">
                              <w:rPr>
                                <w:rFonts w:cstheme="minorHAnsi"/>
                                <w:color w:val="FF0000"/>
                                <w:sz w:val="24"/>
                                <w:szCs w:val="24"/>
                              </w:rPr>
                              <w:t xml:space="preserve">           ment</w:t>
                            </w:r>
                          </w:p>
                          <w:p w14:paraId="7C755DBD" w14:textId="77777777" w:rsidR="003071FB" w:rsidRDefault="003071FB" w:rsidP="00AF25CB">
                            <w:pPr>
                              <w:spacing w:beforeLines="25" w:before="60" w:after="0" w:line="240" w:lineRule="auto"/>
                              <w:rPr>
                                <w:rFonts w:cstheme="minorHAnsi"/>
                                <w:color w:val="FF0000"/>
                                <w:sz w:val="24"/>
                                <w:szCs w:val="24"/>
                              </w:rPr>
                            </w:pPr>
                            <w:r w:rsidRPr="00800990">
                              <w:rPr>
                                <w:rFonts w:cstheme="minorHAnsi"/>
                                <w:color w:val="FF0000"/>
                                <w:sz w:val="24"/>
                                <w:szCs w:val="24"/>
                              </w:rPr>
                              <w:t>raft</w:t>
                            </w:r>
                          </w:p>
                          <w:p w14:paraId="4137DE5B" w14:textId="77777777" w:rsidR="003071FB" w:rsidRDefault="003071FB" w:rsidP="00AF25CB">
                            <w:pPr>
                              <w:spacing w:beforeLines="25" w:before="60" w:after="0" w:line="240" w:lineRule="auto"/>
                              <w:rPr>
                                <w:rFonts w:cstheme="minorHAnsi"/>
                                <w:color w:val="FF0000"/>
                                <w:sz w:val="24"/>
                                <w:szCs w:val="24"/>
                              </w:rPr>
                            </w:pPr>
                            <w:r w:rsidRPr="00800990">
                              <w:rPr>
                                <w:rFonts w:cstheme="minorHAnsi"/>
                                <w:color w:val="FF0000"/>
                                <w:sz w:val="24"/>
                                <w:szCs w:val="24"/>
                              </w:rPr>
                              <w:t>cutive</w:t>
                            </w:r>
                          </w:p>
                          <w:p w14:paraId="28FEA427" w14:textId="26EDEDA0" w:rsidR="003071FB" w:rsidRPr="00800990" w:rsidRDefault="003071FB" w:rsidP="00AF25CB">
                            <w:pPr>
                              <w:spacing w:beforeLines="25" w:before="60" w:after="0" w:line="240" w:lineRule="auto"/>
                              <w:rPr>
                                <w:rFonts w:cstheme="minorHAnsi"/>
                                <w:color w:val="FF0000"/>
                                <w:sz w:val="24"/>
                                <w:szCs w:val="24"/>
                              </w:rPr>
                            </w:pPr>
                            <w:r>
                              <w:rPr>
                                <w:rFonts w:cstheme="minorHAnsi"/>
                                <w:color w:val="FF0000"/>
                                <w:sz w:val="24"/>
                                <w:szCs w:val="24"/>
                              </w:rPr>
                              <w:t xml:space="preserve">   </w:t>
                            </w:r>
                            <w:r w:rsidRPr="00800990">
                              <w:rPr>
                                <w:rFonts w:cstheme="minorHAnsi"/>
                                <w:color w:val="FF0000"/>
                                <w:sz w:val="24"/>
                                <w:szCs w:val="24"/>
                              </w:rPr>
                              <w:t xml:space="preserve">back </w:t>
                            </w:r>
                          </w:p>
                          <w:p w14:paraId="115B2D30" w14:textId="6C7142A7" w:rsidR="003071FB" w:rsidRDefault="003071FB" w:rsidP="00AF25CB">
                            <w:pPr>
                              <w:spacing w:beforeLines="25" w:before="60" w:after="0" w:line="240" w:lineRule="auto"/>
                              <w:ind w:left="720" w:firstLine="120"/>
                              <w:rPr>
                                <w:rFonts w:cstheme="minorHAnsi"/>
                                <w:color w:val="FF0000"/>
                                <w:sz w:val="24"/>
                                <w:szCs w:val="24"/>
                              </w:rPr>
                            </w:pPr>
                            <w:r>
                              <w:rPr>
                                <w:rFonts w:cstheme="minorHAnsi"/>
                                <w:color w:val="FF0000"/>
                                <w:sz w:val="24"/>
                                <w:szCs w:val="24"/>
                              </w:rPr>
                              <w:t xml:space="preserve">       </w:t>
                            </w:r>
                            <w:r w:rsidRPr="00800990">
                              <w:rPr>
                                <w:rFonts w:cstheme="minorHAnsi"/>
                                <w:color w:val="FF0000"/>
                                <w:sz w:val="24"/>
                                <w:szCs w:val="24"/>
                              </w:rPr>
                              <w:t xml:space="preserve">partments </w:t>
                            </w:r>
                          </w:p>
                          <w:p w14:paraId="7887C9FF" w14:textId="77777777" w:rsidR="003071FB" w:rsidRPr="00800990" w:rsidRDefault="003071FB" w:rsidP="00AF25CB">
                            <w:pPr>
                              <w:spacing w:beforeLines="25" w:before="60" w:after="0" w:line="240" w:lineRule="auto"/>
                              <w:ind w:left="720" w:firstLine="120"/>
                              <w:rPr>
                                <w:rFonts w:cstheme="minorHAnsi"/>
                                <w:color w:val="FF0000"/>
                                <w:sz w:val="24"/>
                                <w:szCs w:val="24"/>
                              </w:rPr>
                            </w:pPr>
                          </w:p>
                          <w:p w14:paraId="6DCE6256" w14:textId="1CEB23CD" w:rsidR="003071FB" w:rsidRDefault="003071FB" w:rsidP="00AF25CB">
                            <w:pPr>
                              <w:spacing w:after="0" w:line="240" w:lineRule="auto"/>
                              <w:ind w:firstLineChars="350" w:firstLine="840"/>
                              <w:rPr>
                                <w:rFonts w:cstheme="minorHAnsi"/>
                                <w:color w:val="FF0000"/>
                                <w:sz w:val="24"/>
                                <w:szCs w:val="24"/>
                              </w:rPr>
                            </w:pPr>
                            <w:r>
                              <w:rPr>
                                <w:rFonts w:cstheme="minorHAnsi"/>
                                <w:color w:val="FF0000"/>
                                <w:sz w:val="24"/>
                                <w:szCs w:val="24"/>
                              </w:rPr>
                              <w:t xml:space="preserve">       </w:t>
                            </w:r>
                            <w:r w:rsidRPr="00800990">
                              <w:rPr>
                                <w:rFonts w:cstheme="minorHAnsi"/>
                                <w:color w:val="FF0000"/>
                                <w:sz w:val="24"/>
                                <w:szCs w:val="24"/>
                              </w:rPr>
                              <w:t xml:space="preserve">cretariat </w:t>
                            </w:r>
                          </w:p>
                          <w:p w14:paraId="15D31FE9" w14:textId="018D7A19" w:rsidR="003071FB" w:rsidRPr="00800990" w:rsidRDefault="003071FB" w:rsidP="00AF25CB">
                            <w:pPr>
                              <w:spacing w:after="0" w:line="240" w:lineRule="auto"/>
                              <w:ind w:firstLineChars="350" w:firstLine="840"/>
                              <w:rPr>
                                <w:rFonts w:cstheme="minorHAnsi"/>
                                <w:color w:val="FF0000"/>
                                <w:sz w:val="24"/>
                                <w:szCs w:val="24"/>
                              </w:rPr>
                            </w:pPr>
                            <w:r>
                              <w:rPr>
                                <w:rFonts w:cstheme="minorHAnsi"/>
                                <w:color w:val="FF0000"/>
                                <w:sz w:val="24"/>
                                <w:szCs w:val="24"/>
                              </w:rPr>
                              <w:br/>
                            </w:r>
                            <w:r>
                              <w:rPr>
                                <w:rFonts w:cstheme="minorHAnsi"/>
                                <w:color w:val="FF0000"/>
                                <w:sz w:val="24"/>
                                <w:szCs w:val="24"/>
                              </w:rPr>
                              <w:br/>
                            </w:r>
                            <w:r w:rsidRPr="00800990">
                              <w:rPr>
                                <w:rFonts w:cstheme="minorHAnsi"/>
                                <w:color w:val="FF0000"/>
                                <w:sz w:val="24"/>
                                <w:szCs w:val="24"/>
                              </w:rPr>
                              <w:t>terested</w:t>
                            </w:r>
                          </w:p>
                          <w:p w14:paraId="5F7BE29E" w14:textId="77777777" w:rsidR="003071FB" w:rsidRPr="00800990" w:rsidRDefault="003071FB" w:rsidP="00800990">
                            <w:pPr>
                              <w:spacing w:beforeLines="25" w:before="60" w:after="0" w:line="240" w:lineRule="auto"/>
                              <w:rPr>
                                <w:rFonts w:cstheme="minorHAnsi"/>
                                <w:color w:val="FF0000"/>
                                <w:sz w:val="24"/>
                                <w:szCs w:val="24"/>
                              </w:rPr>
                            </w:pPr>
                          </w:p>
                          <w:p w14:paraId="71ED7706" w14:textId="31322401" w:rsidR="003071FB" w:rsidRPr="00800990" w:rsidRDefault="003071FB" w:rsidP="00800990">
                            <w:pPr>
                              <w:spacing w:after="0" w:line="240" w:lineRule="auto"/>
                              <w:rPr>
                                <w:rFonts w:cstheme="minorHAnsi"/>
                                <w:color w:val="FF0000"/>
                                <w:sz w:val="24"/>
                                <w:szCs w:val="24"/>
                              </w:rPr>
                            </w:pPr>
                            <w:r w:rsidRPr="00800990">
                              <w:rPr>
                                <w:rFonts w:cstheme="minorHAnsi"/>
                                <w:color w:val="FF0000"/>
                                <w:sz w:val="24"/>
                                <w:szCs w:val="24"/>
                              </w:rPr>
                              <w:t xml:space="preserve">         </w:t>
                            </w:r>
                          </w:p>
                          <w:p w14:paraId="5C7DEF0C" w14:textId="77777777" w:rsidR="003071FB" w:rsidRPr="00800990" w:rsidRDefault="003071FB" w:rsidP="00800990">
                            <w:pPr>
                              <w:spacing w:beforeLines="25" w:before="60" w:after="0" w:line="240" w:lineRule="auto"/>
                              <w:rPr>
                                <w:rFonts w:cstheme="minorHAnsi"/>
                                <w:color w:val="FF0000"/>
                                <w:sz w:val="24"/>
                                <w:szCs w:val="24"/>
                              </w:rPr>
                            </w:pPr>
                            <w:r w:rsidRPr="00800990">
                              <w:rPr>
                                <w:rFonts w:cstheme="minorHAnsi"/>
                                <w:color w:val="FF0000"/>
                                <w:sz w:val="24"/>
                                <w:szCs w:val="24"/>
                              </w:rPr>
                              <w:t xml:space="preserve">                         </w:t>
                            </w:r>
                          </w:p>
                          <w:p w14:paraId="0580E9A7" w14:textId="77777777" w:rsidR="003071FB" w:rsidRPr="00800990" w:rsidRDefault="003071FB" w:rsidP="00800990">
                            <w:pPr>
                              <w:spacing w:beforeLines="25" w:before="60" w:after="0" w:line="240" w:lineRule="auto"/>
                              <w:rPr>
                                <w:rFonts w:cstheme="minorHAnsi"/>
                                <w:color w:val="FF0000"/>
                                <w:sz w:val="24"/>
                                <w:szCs w:val="24"/>
                              </w:rPr>
                            </w:pPr>
                          </w:p>
                          <w:p w14:paraId="323FD9E0" w14:textId="77777777" w:rsidR="003071FB" w:rsidRPr="00800990" w:rsidRDefault="003071FB" w:rsidP="00800990">
                            <w:pPr>
                              <w:spacing w:after="0" w:line="240" w:lineRule="auto"/>
                              <w:ind w:firstLineChars="100" w:firstLine="240"/>
                              <w:rPr>
                                <w:rFonts w:cstheme="minorHAnsi"/>
                                <w:color w:val="FF0000"/>
                                <w:sz w:val="24"/>
                                <w:szCs w:val="24"/>
                              </w:rPr>
                            </w:pPr>
                          </w:p>
                          <w:p w14:paraId="58B522FE" w14:textId="77777777" w:rsidR="003071FB" w:rsidRPr="00800990" w:rsidRDefault="003071FB" w:rsidP="00800990">
                            <w:pPr>
                              <w:spacing w:after="0" w:line="240" w:lineRule="auto"/>
                              <w:ind w:firstLineChars="100" w:firstLine="240"/>
                              <w:rPr>
                                <w:rFonts w:cstheme="minorHAnsi"/>
                                <w:color w:val="FF0000"/>
                                <w:sz w:val="24"/>
                                <w:szCs w:val="24"/>
                              </w:rPr>
                            </w:pPr>
                          </w:p>
                          <w:p w14:paraId="18FE0534" w14:textId="641A57E8" w:rsidR="003071FB" w:rsidRPr="00800990" w:rsidRDefault="003071FB" w:rsidP="00800990">
                            <w:pPr>
                              <w:spacing w:beforeLines="25" w:before="60" w:after="0" w:line="240" w:lineRule="auto"/>
                              <w:rPr>
                                <w:rFonts w:cstheme="minorHAnsi"/>
                                <w:color w:val="FF0000"/>
                                <w:sz w:val="24"/>
                                <w:szCs w:val="24"/>
                              </w:rPr>
                            </w:pPr>
                          </w:p>
                        </w:txbxContent>
                      </v:textbox>
                    </v:shape>
                  </w:pict>
                </mc:Fallback>
              </mc:AlternateContent>
            </w:r>
            <w:r>
              <w:rPr>
                <w:rFonts w:eastAsia="SimSun"/>
                <w:sz w:val="24"/>
                <w:szCs w:val="24"/>
                <w:lang w:eastAsia="zh-CN"/>
              </w:rPr>
              <w:t>b</w:t>
            </w:r>
            <w:r w:rsidR="00E84782" w:rsidRPr="0046535A">
              <w:rPr>
                <w:rFonts w:eastAsia="SimSun"/>
                <w:sz w:val="24"/>
                <w:szCs w:val="24"/>
                <w:lang w:eastAsia="zh-CN"/>
              </w:rPr>
              <w:t>ureax</w:t>
            </w:r>
            <w:r w:rsidR="0046535A">
              <w:rPr>
                <w:rFonts w:eastAsia="SimSun"/>
                <w:sz w:val="24"/>
                <w:szCs w:val="24"/>
                <w:lang w:eastAsia="zh-CN"/>
              </w:rPr>
              <w:t xml:space="preserve"> (n.)</w:t>
            </w:r>
          </w:p>
          <w:p w14:paraId="3953F585" w14:textId="3BD6C470" w:rsidR="00CD36C8" w:rsidRDefault="00454BB2" w:rsidP="00AD51A4">
            <w:pPr>
              <w:pStyle w:val="aa"/>
              <w:spacing w:beforeLines="25" w:before="60"/>
              <w:rPr>
                <w:sz w:val="24"/>
                <w:szCs w:val="24"/>
                <w:lang w:eastAsia="zh-CN"/>
              </w:rPr>
            </w:pPr>
            <w:r>
              <w:rPr>
                <w:sz w:val="24"/>
                <w:szCs w:val="24"/>
                <w:lang w:eastAsia="zh-CN"/>
              </w:rPr>
              <w:t>d</w:t>
            </w:r>
            <w:r w:rsidR="00CD36C8">
              <w:rPr>
                <w:sz w:val="24"/>
                <w:szCs w:val="24"/>
                <w:lang w:eastAsia="zh-CN"/>
              </w:rPr>
              <w:t>ecision-making p</w:t>
            </w:r>
            <w:r w:rsidR="006B1517">
              <w:rPr>
                <w:sz w:val="24"/>
                <w:szCs w:val="24"/>
                <w:lang w:eastAsia="zh-CN"/>
              </w:rPr>
              <w:t>ro</w:t>
            </w:r>
            <w:r w:rsidR="00CD36C8">
              <w:rPr>
                <w:sz w:val="24"/>
                <w:szCs w:val="24"/>
                <w:lang w:eastAsia="zh-CN"/>
              </w:rPr>
              <w:t xml:space="preserve">___________ </w:t>
            </w:r>
          </w:p>
          <w:p w14:paraId="715F3D95" w14:textId="1937BC9D" w:rsidR="00CD36C8" w:rsidRDefault="00CD36C8" w:rsidP="00AD51A4">
            <w:pPr>
              <w:pStyle w:val="aa"/>
              <w:spacing w:beforeLines="25" w:before="60"/>
              <w:rPr>
                <w:sz w:val="24"/>
                <w:szCs w:val="24"/>
              </w:rPr>
            </w:pPr>
            <w:r>
              <w:rPr>
                <w:rFonts w:eastAsia="SimSun" w:hint="eastAsia"/>
                <w:sz w:val="24"/>
                <w:szCs w:val="24"/>
                <w:lang w:eastAsia="zh-CN"/>
              </w:rPr>
              <w:t>(</w:t>
            </w:r>
            <w:r>
              <w:rPr>
                <w:rFonts w:eastAsia="SimSun"/>
                <w:sz w:val="24"/>
                <w:szCs w:val="24"/>
                <w:lang w:eastAsia="zh-CN"/>
              </w:rPr>
              <w:t>compound n.)</w:t>
            </w:r>
          </w:p>
          <w:p w14:paraId="09D67034" w14:textId="2241CFDE" w:rsidR="000D79C9" w:rsidRDefault="00454BB2" w:rsidP="000D79C9">
            <w:pPr>
              <w:pStyle w:val="aa"/>
              <w:numPr>
                <w:ilvl w:val="0"/>
                <w:numId w:val="32"/>
              </w:numPr>
              <w:spacing w:beforeLines="25" w:before="60"/>
              <w:rPr>
                <w:sz w:val="24"/>
                <w:szCs w:val="24"/>
              </w:rPr>
            </w:pPr>
            <w:r>
              <w:rPr>
                <w:sz w:val="24"/>
                <w:szCs w:val="24"/>
              </w:rPr>
              <w:t>f</w:t>
            </w:r>
            <w:r w:rsidR="000D79C9">
              <w:rPr>
                <w:rFonts w:hint="eastAsia"/>
                <w:sz w:val="24"/>
                <w:szCs w:val="24"/>
              </w:rPr>
              <w:t>our components:</w:t>
            </w:r>
          </w:p>
          <w:p w14:paraId="0950E164" w14:textId="7F0518D7" w:rsidR="000D79C9" w:rsidRDefault="00D8352F" w:rsidP="000D79C9">
            <w:pPr>
              <w:pStyle w:val="aa"/>
              <w:numPr>
                <w:ilvl w:val="0"/>
                <w:numId w:val="33"/>
              </w:numPr>
              <w:spacing w:beforeLines="25" w:before="60"/>
              <w:rPr>
                <w:sz w:val="24"/>
                <w:szCs w:val="24"/>
              </w:rPr>
            </w:pPr>
            <w:r>
              <w:rPr>
                <w:sz w:val="24"/>
                <w:szCs w:val="24"/>
              </w:rPr>
              <w:t>i</w:t>
            </w:r>
            <w:r w:rsidR="000D79C9">
              <w:rPr>
                <w:rFonts w:hint="eastAsia"/>
                <w:sz w:val="24"/>
                <w:szCs w:val="24"/>
              </w:rPr>
              <w:t>n____________ (n.)</w:t>
            </w:r>
          </w:p>
          <w:p w14:paraId="5745D6F7" w14:textId="0EB4A34E" w:rsidR="000D79C9" w:rsidRDefault="00D8352F" w:rsidP="000D79C9">
            <w:pPr>
              <w:pStyle w:val="aa"/>
              <w:numPr>
                <w:ilvl w:val="0"/>
                <w:numId w:val="33"/>
              </w:numPr>
              <w:spacing w:beforeLines="25" w:before="60"/>
              <w:rPr>
                <w:sz w:val="24"/>
                <w:szCs w:val="24"/>
              </w:rPr>
            </w:pPr>
            <w:r>
              <w:rPr>
                <w:sz w:val="24"/>
                <w:szCs w:val="24"/>
              </w:rPr>
              <w:t>d</w:t>
            </w:r>
            <w:r w:rsidR="000D79C9">
              <w:rPr>
                <w:rFonts w:hint="eastAsia"/>
                <w:sz w:val="24"/>
                <w:szCs w:val="24"/>
              </w:rPr>
              <w:t>e___________ (n.)</w:t>
            </w:r>
          </w:p>
          <w:p w14:paraId="1D0618B8" w14:textId="00E7272D" w:rsidR="000D79C9" w:rsidRDefault="00D8352F" w:rsidP="000D79C9">
            <w:pPr>
              <w:pStyle w:val="aa"/>
              <w:numPr>
                <w:ilvl w:val="0"/>
                <w:numId w:val="33"/>
              </w:numPr>
              <w:spacing w:beforeLines="25" w:before="60"/>
              <w:rPr>
                <w:sz w:val="24"/>
                <w:szCs w:val="24"/>
              </w:rPr>
            </w:pPr>
            <w:r>
              <w:rPr>
                <w:rFonts w:hint="eastAsia"/>
                <w:sz w:val="24"/>
                <w:szCs w:val="24"/>
              </w:rPr>
              <w:t>o</w:t>
            </w:r>
            <w:r w:rsidR="000D79C9">
              <w:rPr>
                <w:rFonts w:hint="eastAsia"/>
                <w:sz w:val="24"/>
                <w:szCs w:val="24"/>
              </w:rPr>
              <w:t>ut___________(n.)</w:t>
            </w:r>
          </w:p>
          <w:p w14:paraId="33B42A14" w14:textId="50818A8D" w:rsidR="000D79C9" w:rsidRPr="000D79C9" w:rsidRDefault="00D8352F" w:rsidP="000D79C9">
            <w:pPr>
              <w:pStyle w:val="aa"/>
              <w:numPr>
                <w:ilvl w:val="0"/>
                <w:numId w:val="33"/>
              </w:numPr>
              <w:spacing w:beforeLines="25" w:before="60"/>
              <w:rPr>
                <w:sz w:val="24"/>
                <w:szCs w:val="24"/>
              </w:rPr>
            </w:pPr>
            <w:r>
              <w:rPr>
                <w:rFonts w:hint="eastAsia"/>
                <w:sz w:val="24"/>
                <w:szCs w:val="24"/>
              </w:rPr>
              <w:t>f</w:t>
            </w:r>
            <w:r w:rsidR="000D79C9">
              <w:rPr>
                <w:rFonts w:hint="eastAsia"/>
                <w:sz w:val="24"/>
                <w:szCs w:val="24"/>
              </w:rPr>
              <w:t>eed__________ (n.)</w:t>
            </w:r>
          </w:p>
          <w:p w14:paraId="4008E781" w14:textId="342796CD" w:rsidR="00CD36C8" w:rsidRPr="00CD36C8" w:rsidRDefault="00454BB2" w:rsidP="00AD51A4">
            <w:pPr>
              <w:pStyle w:val="aa"/>
              <w:spacing w:beforeLines="25" w:before="60"/>
              <w:rPr>
                <w:sz w:val="24"/>
                <w:szCs w:val="24"/>
                <w:lang w:eastAsia="zh-CN"/>
              </w:rPr>
            </w:pPr>
            <w:r>
              <w:rPr>
                <w:rFonts w:eastAsia="SimSun"/>
                <w:sz w:val="24"/>
                <w:szCs w:val="24"/>
                <w:lang w:eastAsia="zh-CN"/>
              </w:rPr>
              <w:t>a</w:t>
            </w:r>
            <w:r w:rsidR="006B1517">
              <w:rPr>
                <w:rFonts w:eastAsia="SimSun"/>
                <w:sz w:val="24"/>
                <w:szCs w:val="24"/>
                <w:lang w:eastAsia="zh-CN"/>
              </w:rPr>
              <w:t>mend</w:t>
            </w:r>
            <w:r w:rsidR="00CD36C8">
              <w:rPr>
                <w:rFonts w:eastAsia="SimSun"/>
                <w:sz w:val="24"/>
                <w:szCs w:val="24"/>
                <w:lang w:eastAsia="zh-CN"/>
              </w:rPr>
              <w:t>________ bill (compound n.)</w:t>
            </w:r>
          </w:p>
          <w:p w14:paraId="5EE7BE98" w14:textId="190DA639" w:rsidR="0046535A" w:rsidRDefault="00454BB2" w:rsidP="00AD51A4">
            <w:pPr>
              <w:pStyle w:val="aa"/>
              <w:spacing w:beforeLines="25" w:before="60"/>
              <w:rPr>
                <w:rFonts w:eastAsia="SimSun"/>
                <w:sz w:val="24"/>
                <w:szCs w:val="24"/>
                <w:lang w:eastAsia="zh-CN"/>
              </w:rPr>
            </w:pPr>
            <w:r>
              <w:rPr>
                <w:rFonts w:eastAsia="SimSun"/>
                <w:sz w:val="24"/>
                <w:szCs w:val="24"/>
                <w:lang w:eastAsia="zh-CN"/>
              </w:rPr>
              <w:t>d</w:t>
            </w:r>
            <w:r w:rsidR="00CD36C8">
              <w:rPr>
                <w:rFonts w:eastAsia="SimSun"/>
                <w:sz w:val="24"/>
                <w:szCs w:val="24"/>
                <w:lang w:eastAsia="zh-CN"/>
              </w:rPr>
              <w:t>____________</w:t>
            </w:r>
            <w:r w:rsidR="0046535A">
              <w:rPr>
                <w:rFonts w:eastAsia="SimSun"/>
                <w:sz w:val="24"/>
                <w:szCs w:val="24"/>
                <w:lang w:eastAsia="zh-CN"/>
              </w:rPr>
              <w:t xml:space="preserve"> b</w:t>
            </w:r>
            <w:r w:rsidR="00CD36C8">
              <w:rPr>
                <w:rFonts w:eastAsia="SimSun"/>
                <w:sz w:val="24"/>
                <w:szCs w:val="24"/>
                <w:lang w:eastAsia="zh-CN"/>
              </w:rPr>
              <w:t>ill</w:t>
            </w:r>
            <w:r w:rsidR="0046535A">
              <w:rPr>
                <w:rFonts w:eastAsia="SimSun"/>
                <w:sz w:val="24"/>
                <w:szCs w:val="24"/>
                <w:lang w:eastAsia="zh-CN"/>
              </w:rPr>
              <w:t xml:space="preserve"> (compound n.)</w:t>
            </w:r>
          </w:p>
          <w:p w14:paraId="219DF095" w14:textId="104BD49C" w:rsidR="00165DAC" w:rsidRDefault="00454BB2" w:rsidP="00AD51A4">
            <w:pPr>
              <w:pStyle w:val="aa"/>
              <w:spacing w:beforeLines="25" w:before="60"/>
              <w:rPr>
                <w:rFonts w:eastAsia="SimSun"/>
                <w:sz w:val="24"/>
                <w:szCs w:val="24"/>
                <w:lang w:eastAsia="zh-CN"/>
              </w:rPr>
            </w:pPr>
            <w:r>
              <w:rPr>
                <w:rFonts w:eastAsia="SimSun"/>
                <w:sz w:val="24"/>
                <w:szCs w:val="24"/>
                <w:lang w:eastAsia="zh-CN"/>
              </w:rPr>
              <w:t>e</w:t>
            </w:r>
            <w:r w:rsidR="006B1517">
              <w:rPr>
                <w:rFonts w:eastAsia="SimSun"/>
                <w:sz w:val="24"/>
                <w:szCs w:val="24"/>
                <w:lang w:eastAsia="zh-CN"/>
              </w:rPr>
              <w:t>xe</w:t>
            </w:r>
            <w:r w:rsidR="00165DAC" w:rsidRPr="00165DAC">
              <w:rPr>
                <w:rFonts w:eastAsia="SimSun"/>
                <w:sz w:val="24"/>
                <w:szCs w:val="24"/>
                <w:lang w:eastAsia="zh-CN"/>
              </w:rPr>
              <w:t>___________ authorities (n. ph.)</w:t>
            </w:r>
          </w:p>
          <w:p w14:paraId="2F778370" w14:textId="1BD6B151" w:rsidR="00CD36C8" w:rsidRDefault="00454BB2" w:rsidP="00AD51A4">
            <w:pPr>
              <w:pStyle w:val="aa"/>
              <w:spacing w:beforeLines="25" w:before="60"/>
              <w:rPr>
                <w:rFonts w:eastAsia="SimSun"/>
                <w:sz w:val="24"/>
                <w:szCs w:val="24"/>
                <w:lang w:eastAsia="zh-CN"/>
              </w:rPr>
            </w:pPr>
            <w:r>
              <w:rPr>
                <w:rFonts w:eastAsia="SimSun"/>
                <w:sz w:val="24"/>
                <w:szCs w:val="24"/>
                <w:lang w:eastAsia="zh-CN"/>
              </w:rPr>
              <w:t>f</w:t>
            </w:r>
            <w:r w:rsidR="006B1517">
              <w:rPr>
                <w:rFonts w:eastAsia="SimSun"/>
                <w:sz w:val="24"/>
                <w:szCs w:val="24"/>
                <w:lang w:eastAsia="zh-CN"/>
              </w:rPr>
              <w:t>eed</w:t>
            </w:r>
            <w:r w:rsidR="0046535A">
              <w:rPr>
                <w:rFonts w:eastAsia="SimSun"/>
                <w:sz w:val="24"/>
                <w:szCs w:val="24"/>
                <w:lang w:eastAsia="zh-CN"/>
              </w:rPr>
              <w:t>_________ loop (compound n.)</w:t>
            </w:r>
          </w:p>
          <w:p w14:paraId="3B9BB601" w14:textId="2220C4F1" w:rsidR="0046535A" w:rsidRDefault="00454BB2" w:rsidP="00AD51A4">
            <w:pPr>
              <w:pStyle w:val="aa"/>
              <w:spacing w:beforeLines="25" w:before="60"/>
              <w:rPr>
                <w:rFonts w:eastAsia="SimSun"/>
                <w:sz w:val="24"/>
                <w:szCs w:val="24"/>
                <w:lang w:eastAsia="zh-CN"/>
              </w:rPr>
            </w:pPr>
            <w:r>
              <w:rPr>
                <w:rFonts w:eastAsia="SimSun"/>
                <w:sz w:val="24"/>
                <w:szCs w:val="24"/>
                <w:lang w:eastAsia="zh-CN"/>
              </w:rPr>
              <w:t>g</w:t>
            </w:r>
            <w:r w:rsidR="0046535A" w:rsidRPr="0046535A">
              <w:rPr>
                <w:rFonts w:eastAsia="SimSun"/>
                <w:sz w:val="24"/>
                <w:szCs w:val="24"/>
                <w:lang w:eastAsia="zh-CN"/>
              </w:rPr>
              <w:t>overnment d</w:t>
            </w:r>
            <w:r w:rsidR="006B1517">
              <w:rPr>
                <w:rFonts w:eastAsia="SimSun"/>
                <w:sz w:val="24"/>
                <w:szCs w:val="24"/>
                <w:lang w:eastAsia="zh-CN"/>
              </w:rPr>
              <w:t>e</w:t>
            </w:r>
            <w:r w:rsidR="0046535A">
              <w:rPr>
                <w:rFonts w:eastAsia="SimSun"/>
                <w:sz w:val="24"/>
                <w:szCs w:val="24"/>
                <w:lang w:eastAsia="zh-CN"/>
              </w:rPr>
              <w:t>_____________</w:t>
            </w:r>
          </w:p>
          <w:p w14:paraId="12FDC315" w14:textId="4BBDFC7F" w:rsidR="0046535A" w:rsidRDefault="0046535A" w:rsidP="00AD51A4">
            <w:pPr>
              <w:pStyle w:val="aa"/>
              <w:spacing w:beforeLines="25" w:before="60"/>
              <w:rPr>
                <w:rFonts w:eastAsia="SimSun"/>
                <w:sz w:val="24"/>
                <w:szCs w:val="24"/>
                <w:lang w:eastAsia="zh-CN"/>
              </w:rPr>
            </w:pPr>
            <w:r>
              <w:rPr>
                <w:rFonts w:eastAsia="SimSun" w:hint="eastAsia"/>
                <w:sz w:val="24"/>
                <w:szCs w:val="24"/>
                <w:lang w:eastAsia="zh-CN"/>
              </w:rPr>
              <w:t>(</w:t>
            </w:r>
            <w:r>
              <w:rPr>
                <w:rFonts w:eastAsia="SimSun"/>
                <w:sz w:val="24"/>
                <w:szCs w:val="24"/>
                <w:lang w:eastAsia="zh-CN"/>
              </w:rPr>
              <w:t>compound n.)</w:t>
            </w:r>
          </w:p>
          <w:p w14:paraId="528C783D" w14:textId="335FB4A8" w:rsidR="0046535A" w:rsidRDefault="00454BB2" w:rsidP="00AD51A4">
            <w:pPr>
              <w:pStyle w:val="aa"/>
              <w:spacing w:beforeLines="25" w:before="60"/>
              <w:rPr>
                <w:rFonts w:eastAsia="SimSun"/>
                <w:sz w:val="24"/>
                <w:szCs w:val="24"/>
                <w:lang w:eastAsia="zh-CN"/>
              </w:rPr>
            </w:pPr>
            <w:r>
              <w:rPr>
                <w:rFonts w:eastAsia="SimSun"/>
                <w:sz w:val="24"/>
                <w:szCs w:val="24"/>
                <w:lang w:eastAsia="zh-CN"/>
              </w:rPr>
              <w:t>g</w:t>
            </w:r>
            <w:r w:rsidR="0046535A">
              <w:rPr>
                <w:rFonts w:eastAsia="SimSun"/>
                <w:sz w:val="24"/>
                <w:szCs w:val="24"/>
                <w:lang w:eastAsia="zh-CN"/>
              </w:rPr>
              <w:t>overnment S</w:t>
            </w:r>
            <w:r w:rsidR="006B1517">
              <w:rPr>
                <w:rFonts w:eastAsia="SimSun"/>
                <w:sz w:val="24"/>
                <w:szCs w:val="24"/>
                <w:lang w:eastAsia="zh-CN"/>
              </w:rPr>
              <w:t>e</w:t>
            </w:r>
            <w:r w:rsidR="0046535A">
              <w:rPr>
                <w:rFonts w:eastAsia="SimSun"/>
                <w:sz w:val="24"/>
                <w:szCs w:val="24"/>
                <w:lang w:eastAsia="zh-CN"/>
              </w:rPr>
              <w:t>______________</w:t>
            </w:r>
          </w:p>
          <w:p w14:paraId="4C1E2602" w14:textId="7C7E5495" w:rsidR="0046535A" w:rsidRDefault="00AF25CB" w:rsidP="00AD51A4">
            <w:pPr>
              <w:pStyle w:val="aa"/>
              <w:spacing w:beforeLines="25" w:before="60"/>
              <w:rPr>
                <w:rFonts w:eastAsia="SimSun"/>
                <w:sz w:val="24"/>
                <w:szCs w:val="24"/>
                <w:lang w:eastAsia="zh-CN"/>
              </w:rPr>
            </w:pPr>
            <w:r>
              <w:rPr>
                <w:rFonts w:eastAsia="SimSun" w:hint="eastAsia"/>
                <w:noProof/>
                <w:sz w:val="24"/>
                <w:szCs w:val="24"/>
              </w:rPr>
              <mc:AlternateContent>
                <mc:Choice Requires="wps">
                  <w:drawing>
                    <wp:anchor distT="0" distB="0" distL="114300" distR="114300" simplePos="0" relativeHeight="251842560" behindDoc="0" locked="0" layoutInCell="1" allowOverlap="1" wp14:anchorId="6E0AB1D0" wp14:editId="2BD268E1">
                      <wp:simplePos x="0" y="0"/>
                      <wp:positionH relativeFrom="column">
                        <wp:posOffset>-472755</wp:posOffset>
                      </wp:positionH>
                      <wp:positionV relativeFrom="paragraph">
                        <wp:posOffset>181103</wp:posOffset>
                      </wp:positionV>
                      <wp:extent cx="1398494" cy="362361"/>
                      <wp:effectExtent l="0" t="0" r="0" b="0"/>
                      <wp:wrapNone/>
                      <wp:docPr id="25" name="文字方塊 377"/>
                      <wp:cNvGraphicFramePr/>
                      <a:graphic xmlns:a="http://schemas.openxmlformats.org/drawingml/2006/main">
                        <a:graphicData uri="http://schemas.microsoft.com/office/word/2010/wordprocessingShape">
                          <wps:wsp>
                            <wps:cNvSpPr txBox="1"/>
                            <wps:spPr>
                              <a:xfrm>
                                <a:off x="0" y="0"/>
                                <a:ext cx="1398494" cy="362361"/>
                              </a:xfrm>
                              <a:prstGeom prst="rect">
                                <a:avLst/>
                              </a:prstGeom>
                              <a:noFill/>
                              <a:ln w="6350">
                                <a:noFill/>
                              </a:ln>
                            </wps:spPr>
                            <wps:txbx>
                              <w:txbxContent>
                                <w:p w14:paraId="0CF809FF" w14:textId="6A644E65" w:rsidR="003071FB" w:rsidRPr="00800990" w:rsidRDefault="003071FB" w:rsidP="00AF25CB">
                                  <w:pPr>
                                    <w:spacing w:after="0" w:line="240" w:lineRule="auto"/>
                                    <w:ind w:firstLineChars="350" w:firstLine="840"/>
                                    <w:rPr>
                                      <w:rFonts w:cstheme="minorHAnsi"/>
                                      <w:color w:val="FF0000"/>
                                      <w:sz w:val="24"/>
                                      <w:szCs w:val="24"/>
                                    </w:rPr>
                                  </w:pPr>
                                  <w:r w:rsidRPr="00800990">
                                    <w:rPr>
                                      <w:rFonts w:cstheme="minorHAnsi"/>
                                      <w:color w:val="FF0000"/>
                                      <w:sz w:val="24"/>
                                      <w:szCs w:val="24"/>
                                    </w:rPr>
                                    <w:t>terested</w:t>
                                  </w:r>
                                </w:p>
                                <w:p w14:paraId="22A43A21" w14:textId="77777777" w:rsidR="003071FB" w:rsidRPr="00800990" w:rsidRDefault="003071FB" w:rsidP="00AF25CB">
                                  <w:pPr>
                                    <w:spacing w:beforeLines="25" w:before="60" w:after="0" w:line="240" w:lineRule="auto"/>
                                    <w:rPr>
                                      <w:rFonts w:cstheme="minorHAnsi"/>
                                      <w:color w:val="FF0000"/>
                                      <w:sz w:val="24"/>
                                      <w:szCs w:val="24"/>
                                    </w:rPr>
                                  </w:pPr>
                                </w:p>
                                <w:p w14:paraId="1156CA33" w14:textId="77777777" w:rsidR="003071FB" w:rsidRPr="00800990" w:rsidRDefault="003071FB" w:rsidP="00AF25CB">
                                  <w:pPr>
                                    <w:spacing w:after="0" w:line="240" w:lineRule="auto"/>
                                    <w:rPr>
                                      <w:rFonts w:cstheme="minorHAnsi"/>
                                      <w:color w:val="FF0000"/>
                                      <w:sz w:val="24"/>
                                      <w:szCs w:val="24"/>
                                    </w:rPr>
                                  </w:pPr>
                                  <w:r w:rsidRPr="00800990">
                                    <w:rPr>
                                      <w:rFonts w:cstheme="minorHAnsi"/>
                                      <w:color w:val="FF0000"/>
                                      <w:sz w:val="24"/>
                                      <w:szCs w:val="24"/>
                                    </w:rPr>
                                    <w:t xml:space="preserve">         </w:t>
                                  </w:r>
                                </w:p>
                                <w:p w14:paraId="4997C192" w14:textId="77777777" w:rsidR="003071FB" w:rsidRPr="00800990" w:rsidRDefault="003071FB" w:rsidP="00AF25CB">
                                  <w:pPr>
                                    <w:spacing w:beforeLines="25" w:before="60" w:after="0" w:line="240" w:lineRule="auto"/>
                                    <w:rPr>
                                      <w:rFonts w:cstheme="minorHAnsi"/>
                                      <w:color w:val="FF0000"/>
                                      <w:sz w:val="24"/>
                                      <w:szCs w:val="24"/>
                                    </w:rPr>
                                  </w:pPr>
                                  <w:r w:rsidRPr="00800990">
                                    <w:rPr>
                                      <w:rFonts w:cstheme="minorHAnsi"/>
                                      <w:color w:val="FF0000"/>
                                      <w:sz w:val="24"/>
                                      <w:szCs w:val="24"/>
                                    </w:rPr>
                                    <w:t xml:space="preserve">                         </w:t>
                                  </w:r>
                                </w:p>
                                <w:p w14:paraId="5DE9DCF9" w14:textId="77777777" w:rsidR="003071FB" w:rsidRPr="00800990" w:rsidRDefault="003071FB" w:rsidP="00AF25CB">
                                  <w:pPr>
                                    <w:spacing w:beforeLines="25" w:before="60" w:after="0" w:line="240" w:lineRule="auto"/>
                                    <w:rPr>
                                      <w:rFonts w:cstheme="minorHAnsi"/>
                                      <w:color w:val="FF0000"/>
                                      <w:sz w:val="24"/>
                                      <w:szCs w:val="24"/>
                                    </w:rPr>
                                  </w:pPr>
                                </w:p>
                                <w:p w14:paraId="6FCF1B9D" w14:textId="77777777" w:rsidR="003071FB" w:rsidRPr="00800990" w:rsidRDefault="003071FB" w:rsidP="00AF25CB">
                                  <w:pPr>
                                    <w:spacing w:after="0" w:line="240" w:lineRule="auto"/>
                                    <w:ind w:firstLineChars="100" w:firstLine="240"/>
                                    <w:rPr>
                                      <w:rFonts w:cstheme="minorHAnsi"/>
                                      <w:color w:val="FF0000"/>
                                      <w:sz w:val="24"/>
                                      <w:szCs w:val="24"/>
                                    </w:rPr>
                                  </w:pPr>
                                </w:p>
                                <w:p w14:paraId="77634A19" w14:textId="77777777" w:rsidR="003071FB" w:rsidRPr="00800990" w:rsidRDefault="003071FB" w:rsidP="00AF25CB">
                                  <w:pPr>
                                    <w:spacing w:after="0" w:line="240" w:lineRule="auto"/>
                                    <w:ind w:firstLineChars="100" w:firstLine="240"/>
                                    <w:rPr>
                                      <w:rFonts w:cstheme="minorHAnsi"/>
                                      <w:color w:val="FF0000"/>
                                      <w:sz w:val="24"/>
                                      <w:szCs w:val="24"/>
                                    </w:rPr>
                                  </w:pPr>
                                </w:p>
                                <w:p w14:paraId="371E88DC" w14:textId="77777777" w:rsidR="003071FB" w:rsidRPr="00800990" w:rsidRDefault="003071FB" w:rsidP="00AF25CB">
                                  <w:pPr>
                                    <w:spacing w:beforeLines="25" w:before="60" w:after="0" w:line="240" w:lineRule="auto"/>
                                    <w:rPr>
                                      <w:rFonts w:cstheme="minorHAnsi"/>
                                      <w:color w:val="FF0000"/>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0AB1D0" id="_x0000_s1196" type="#_x0000_t202" style="position:absolute;margin-left:-37.2pt;margin-top:14.25pt;width:110.1pt;height:28.55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" filled="f" stroked="f" strokeweight=".5pt">
                      <v:textbox>
                        <w:txbxContent>
                          <w:p w14:paraId="0CF809FF" w14:textId="6A644E65" w:rsidR="003071FB" w:rsidRPr="00800990" w:rsidRDefault="003071FB" w:rsidP="00AF25CB">
                            <w:pPr>
                              <w:spacing w:after="0" w:line="240" w:lineRule="auto"/>
                              <w:ind w:firstLineChars="350" w:firstLine="840"/>
                              <w:rPr>
                                <w:rFonts w:cstheme="minorHAnsi"/>
                                <w:color w:val="FF0000"/>
                                <w:sz w:val="24"/>
                                <w:szCs w:val="24"/>
                              </w:rPr>
                            </w:pPr>
                            <w:r w:rsidRPr="00800990">
                              <w:rPr>
                                <w:rFonts w:cstheme="minorHAnsi"/>
                                <w:color w:val="FF0000"/>
                                <w:sz w:val="24"/>
                                <w:szCs w:val="24"/>
                              </w:rPr>
                              <w:t>terested</w:t>
                            </w:r>
                          </w:p>
                          <w:p w14:paraId="22A43A21" w14:textId="77777777" w:rsidR="003071FB" w:rsidRPr="00800990" w:rsidRDefault="003071FB" w:rsidP="00AF25CB">
                            <w:pPr>
                              <w:spacing w:beforeLines="25" w:before="60" w:after="0" w:line="240" w:lineRule="auto"/>
                              <w:rPr>
                                <w:rFonts w:cstheme="minorHAnsi"/>
                                <w:color w:val="FF0000"/>
                                <w:sz w:val="24"/>
                                <w:szCs w:val="24"/>
                              </w:rPr>
                            </w:pPr>
                          </w:p>
                          <w:p w14:paraId="1156CA33" w14:textId="77777777" w:rsidR="003071FB" w:rsidRPr="00800990" w:rsidRDefault="003071FB" w:rsidP="00AF25CB">
                            <w:pPr>
                              <w:spacing w:after="0" w:line="240" w:lineRule="auto"/>
                              <w:rPr>
                                <w:rFonts w:cstheme="minorHAnsi"/>
                                <w:color w:val="FF0000"/>
                                <w:sz w:val="24"/>
                                <w:szCs w:val="24"/>
                              </w:rPr>
                            </w:pPr>
                            <w:r w:rsidRPr="00800990">
                              <w:rPr>
                                <w:rFonts w:cstheme="minorHAnsi"/>
                                <w:color w:val="FF0000"/>
                                <w:sz w:val="24"/>
                                <w:szCs w:val="24"/>
                              </w:rPr>
                              <w:t xml:space="preserve">         </w:t>
                            </w:r>
                          </w:p>
                          <w:p w14:paraId="4997C192" w14:textId="77777777" w:rsidR="003071FB" w:rsidRPr="00800990" w:rsidRDefault="003071FB" w:rsidP="00AF25CB">
                            <w:pPr>
                              <w:spacing w:beforeLines="25" w:before="60" w:after="0" w:line="240" w:lineRule="auto"/>
                              <w:rPr>
                                <w:rFonts w:cstheme="minorHAnsi"/>
                                <w:color w:val="FF0000"/>
                                <w:sz w:val="24"/>
                                <w:szCs w:val="24"/>
                              </w:rPr>
                            </w:pPr>
                            <w:r w:rsidRPr="00800990">
                              <w:rPr>
                                <w:rFonts w:cstheme="minorHAnsi"/>
                                <w:color w:val="FF0000"/>
                                <w:sz w:val="24"/>
                                <w:szCs w:val="24"/>
                              </w:rPr>
                              <w:t xml:space="preserve">                         </w:t>
                            </w:r>
                          </w:p>
                          <w:p w14:paraId="5DE9DCF9" w14:textId="77777777" w:rsidR="003071FB" w:rsidRPr="00800990" w:rsidRDefault="003071FB" w:rsidP="00AF25CB">
                            <w:pPr>
                              <w:spacing w:beforeLines="25" w:before="60" w:after="0" w:line="240" w:lineRule="auto"/>
                              <w:rPr>
                                <w:rFonts w:cstheme="minorHAnsi"/>
                                <w:color w:val="FF0000"/>
                                <w:sz w:val="24"/>
                                <w:szCs w:val="24"/>
                              </w:rPr>
                            </w:pPr>
                          </w:p>
                          <w:p w14:paraId="6FCF1B9D" w14:textId="77777777" w:rsidR="003071FB" w:rsidRPr="00800990" w:rsidRDefault="003071FB" w:rsidP="00AF25CB">
                            <w:pPr>
                              <w:spacing w:after="0" w:line="240" w:lineRule="auto"/>
                              <w:ind w:firstLineChars="100" w:firstLine="240"/>
                              <w:rPr>
                                <w:rFonts w:cstheme="minorHAnsi"/>
                                <w:color w:val="FF0000"/>
                                <w:sz w:val="24"/>
                                <w:szCs w:val="24"/>
                              </w:rPr>
                            </w:pPr>
                          </w:p>
                          <w:p w14:paraId="77634A19" w14:textId="77777777" w:rsidR="003071FB" w:rsidRPr="00800990" w:rsidRDefault="003071FB" w:rsidP="00AF25CB">
                            <w:pPr>
                              <w:spacing w:after="0" w:line="240" w:lineRule="auto"/>
                              <w:ind w:firstLineChars="100" w:firstLine="240"/>
                              <w:rPr>
                                <w:rFonts w:cstheme="minorHAnsi"/>
                                <w:color w:val="FF0000"/>
                                <w:sz w:val="24"/>
                                <w:szCs w:val="24"/>
                              </w:rPr>
                            </w:pPr>
                          </w:p>
                          <w:p w14:paraId="371E88DC" w14:textId="77777777" w:rsidR="003071FB" w:rsidRPr="00800990" w:rsidRDefault="003071FB" w:rsidP="00AF25CB">
                            <w:pPr>
                              <w:spacing w:beforeLines="25" w:before="60" w:after="0" w:line="240" w:lineRule="auto"/>
                              <w:rPr>
                                <w:rFonts w:cstheme="minorHAnsi"/>
                                <w:color w:val="FF0000"/>
                                <w:sz w:val="24"/>
                                <w:szCs w:val="24"/>
                              </w:rPr>
                            </w:pPr>
                          </w:p>
                        </w:txbxContent>
                      </v:textbox>
                    </v:shape>
                  </w:pict>
                </mc:Fallback>
              </mc:AlternateContent>
            </w:r>
            <w:r w:rsidR="0046535A">
              <w:rPr>
                <w:rFonts w:eastAsia="SimSun" w:hint="eastAsia"/>
                <w:sz w:val="24"/>
                <w:szCs w:val="24"/>
                <w:lang w:eastAsia="zh-CN"/>
              </w:rPr>
              <w:t>(</w:t>
            </w:r>
            <w:r w:rsidR="0046535A">
              <w:rPr>
                <w:rFonts w:eastAsia="SimSun"/>
                <w:sz w:val="24"/>
                <w:szCs w:val="24"/>
                <w:lang w:eastAsia="zh-CN"/>
              </w:rPr>
              <w:t>compound n.)</w:t>
            </w:r>
          </w:p>
          <w:p w14:paraId="43F447CB" w14:textId="674CD3DE" w:rsidR="00CD36C8" w:rsidRDefault="00454BB2" w:rsidP="00AD51A4">
            <w:pPr>
              <w:pStyle w:val="aa"/>
              <w:spacing w:beforeLines="25" w:before="60"/>
              <w:rPr>
                <w:rFonts w:eastAsia="SimSun"/>
                <w:sz w:val="24"/>
                <w:szCs w:val="24"/>
                <w:lang w:eastAsia="zh-CN"/>
              </w:rPr>
            </w:pPr>
            <w:r>
              <w:rPr>
                <w:rFonts w:eastAsia="SimSun"/>
                <w:sz w:val="24"/>
                <w:szCs w:val="24"/>
                <w:lang w:eastAsia="zh-CN"/>
              </w:rPr>
              <w:t>i</w:t>
            </w:r>
            <w:r w:rsidR="00CD36C8">
              <w:rPr>
                <w:rFonts w:eastAsia="SimSun"/>
                <w:sz w:val="24"/>
                <w:szCs w:val="24"/>
                <w:lang w:eastAsia="zh-CN"/>
              </w:rPr>
              <w:t>n</w:t>
            </w:r>
            <w:r w:rsidR="006B1517">
              <w:rPr>
                <w:rFonts w:eastAsia="SimSun"/>
                <w:sz w:val="24"/>
                <w:szCs w:val="24"/>
                <w:lang w:eastAsia="zh-CN"/>
              </w:rPr>
              <w:t>______________</w:t>
            </w:r>
            <w:r w:rsidR="00CD36C8">
              <w:rPr>
                <w:rFonts w:eastAsia="SimSun"/>
                <w:sz w:val="24"/>
                <w:szCs w:val="24"/>
                <w:lang w:eastAsia="zh-CN"/>
              </w:rPr>
              <w:t xml:space="preserve"> p</w:t>
            </w:r>
            <w:r w:rsidR="006B1517">
              <w:rPr>
                <w:rFonts w:eastAsia="SimSun"/>
                <w:sz w:val="24"/>
                <w:szCs w:val="24"/>
                <w:lang w:eastAsia="zh-CN"/>
              </w:rPr>
              <w:t>arties</w:t>
            </w:r>
            <w:r w:rsidR="00CD36C8">
              <w:rPr>
                <w:rFonts w:eastAsia="SimSun"/>
                <w:sz w:val="24"/>
                <w:szCs w:val="24"/>
                <w:lang w:eastAsia="zh-CN"/>
              </w:rPr>
              <w:t xml:space="preserve"> (n. ph.)</w:t>
            </w:r>
          </w:p>
          <w:p w14:paraId="281331EE" w14:textId="632B3428" w:rsidR="00CD36C8" w:rsidRDefault="00454BB2" w:rsidP="00AD51A4">
            <w:pPr>
              <w:pStyle w:val="aa"/>
              <w:spacing w:beforeLines="25" w:before="60"/>
              <w:rPr>
                <w:rFonts w:eastAsia="SimSun"/>
                <w:sz w:val="24"/>
                <w:szCs w:val="24"/>
                <w:lang w:eastAsia="zh-CN"/>
              </w:rPr>
            </w:pPr>
            <w:r>
              <w:rPr>
                <w:rFonts w:eastAsia="SimSun"/>
                <w:sz w:val="24"/>
                <w:szCs w:val="24"/>
                <w:lang w:eastAsia="zh-CN"/>
              </w:rPr>
              <w:t>i</w:t>
            </w:r>
            <w:r w:rsidR="00CD36C8">
              <w:rPr>
                <w:rFonts w:eastAsia="SimSun"/>
                <w:sz w:val="24"/>
                <w:szCs w:val="24"/>
                <w:lang w:eastAsia="zh-CN"/>
              </w:rPr>
              <w:t>ssues (n.)</w:t>
            </w:r>
          </w:p>
          <w:p w14:paraId="15E3BF96" w14:textId="4C097552" w:rsidR="0046535A" w:rsidRDefault="00454BB2" w:rsidP="00AD51A4">
            <w:pPr>
              <w:pStyle w:val="aa"/>
              <w:spacing w:beforeLines="25" w:before="60"/>
              <w:rPr>
                <w:rFonts w:eastAsia="SimSun"/>
                <w:sz w:val="24"/>
                <w:szCs w:val="24"/>
                <w:lang w:eastAsia="zh-CN"/>
              </w:rPr>
            </w:pPr>
            <w:r>
              <w:rPr>
                <w:rFonts w:eastAsia="SimSun" w:hint="eastAsia"/>
                <w:sz w:val="24"/>
                <w:szCs w:val="24"/>
                <w:lang w:eastAsia="zh-CN"/>
              </w:rPr>
              <w:t>j</w:t>
            </w:r>
            <w:r w:rsidR="0046535A">
              <w:rPr>
                <w:rFonts w:eastAsia="SimSun"/>
                <w:sz w:val="24"/>
                <w:szCs w:val="24"/>
                <w:lang w:eastAsia="zh-CN"/>
              </w:rPr>
              <w:t>udiciary (n.)</w:t>
            </w:r>
          </w:p>
          <w:p w14:paraId="50DCF7AB" w14:textId="1C9D8F6B" w:rsidR="0046535A" w:rsidRDefault="00454BB2" w:rsidP="00AD51A4">
            <w:pPr>
              <w:pStyle w:val="aa"/>
              <w:spacing w:beforeLines="25" w:before="60"/>
              <w:rPr>
                <w:rFonts w:eastAsia="SimSun"/>
                <w:sz w:val="24"/>
                <w:szCs w:val="24"/>
                <w:lang w:eastAsia="zh-CN"/>
              </w:rPr>
            </w:pPr>
            <w:r>
              <w:rPr>
                <w:rFonts w:eastAsia="SimSun" w:hint="eastAsia"/>
                <w:sz w:val="24"/>
                <w:szCs w:val="24"/>
                <w:lang w:eastAsia="zh-CN"/>
              </w:rPr>
              <w:t>j</w:t>
            </w:r>
            <w:r w:rsidR="0046535A">
              <w:rPr>
                <w:rFonts w:eastAsia="SimSun"/>
                <w:sz w:val="24"/>
                <w:szCs w:val="24"/>
                <w:lang w:eastAsia="zh-CN"/>
              </w:rPr>
              <w:t>ustice (n.)</w:t>
            </w:r>
          </w:p>
          <w:p w14:paraId="1A5136E5" w14:textId="09430F1E" w:rsidR="00E445A6" w:rsidRPr="00A955A4" w:rsidRDefault="00454BB2" w:rsidP="00AD51A4">
            <w:pPr>
              <w:pStyle w:val="aa"/>
              <w:spacing w:beforeLines="25" w:before="60"/>
              <w:rPr>
                <w:rFonts w:eastAsia="SimSun"/>
                <w:sz w:val="24"/>
                <w:szCs w:val="24"/>
                <w:lang w:eastAsia="zh-CN"/>
              </w:rPr>
            </w:pPr>
            <w:r w:rsidRPr="00CA36DE">
              <w:rPr>
                <w:rFonts w:eastAsia="SimSun" w:hint="eastAsia"/>
                <w:noProof/>
                <w:sz w:val="24"/>
                <w:szCs w:val="24"/>
              </w:rPr>
              <mc:AlternateContent>
                <mc:Choice Requires="wps">
                  <w:drawing>
                    <wp:anchor distT="0" distB="0" distL="114300" distR="114300" simplePos="0" relativeHeight="251722752" behindDoc="0" locked="0" layoutInCell="1" allowOverlap="1" wp14:anchorId="049461CF" wp14:editId="420E4ABE">
                      <wp:simplePos x="0" y="0"/>
                      <wp:positionH relativeFrom="column">
                        <wp:posOffset>293380</wp:posOffset>
                      </wp:positionH>
                      <wp:positionV relativeFrom="paragraph">
                        <wp:posOffset>156727</wp:posOffset>
                      </wp:positionV>
                      <wp:extent cx="2520315" cy="2057400"/>
                      <wp:effectExtent l="0" t="0" r="0" b="0"/>
                      <wp:wrapNone/>
                      <wp:docPr id="131324" name="文字方塊 27"/>
                      <wp:cNvGraphicFramePr/>
                      <a:graphic xmlns:a="http://schemas.openxmlformats.org/drawingml/2006/main">
                        <a:graphicData uri="http://schemas.microsoft.com/office/word/2010/wordprocessingShape">
                          <wps:wsp>
                            <wps:cNvSpPr txBox="1"/>
                            <wps:spPr>
                              <a:xfrm>
                                <a:off x="0" y="0"/>
                                <a:ext cx="2520315" cy="2057400"/>
                              </a:xfrm>
                              <a:prstGeom prst="rect">
                                <a:avLst/>
                              </a:prstGeom>
                              <a:noFill/>
                              <a:ln w="6350">
                                <a:noFill/>
                              </a:ln>
                            </wps:spPr>
                            <wps:txbx>
                              <w:txbxContent>
                                <w:p w14:paraId="273F1B9F" w14:textId="33D64A74" w:rsidR="003071FB" w:rsidRPr="00800990" w:rsidRDefault="003071FB" w:rsidP="00CA36DE">
                                  <w:pPr>
                                    <w:spacing w:beforeLines="25" w:before="60" w:after="0" w:line="240" w:lineRule="auto"/>
                                    <w:rPr>
                                      <w:rFonts w:cstheme="minorHAnsi"/>
                                      <w:color w:val="FF0000"/>
                                      <w:sz w:val="24"/>
                                      <w:szCs w:val="24"/>
                                    </w:rPr>
                                  </w:pPr>
                                  <w:r w:rsidRPr="00800990">
                                    <w:rPr>
                                      <w:rFonts w:cstheme="minorHAnsi"/>
                                      <w:color w:val="FF0000"/>
                                      <w:sz w:val="24"/>
                                      <w:szCs w:val="24"/>
                                    </w:rPr>
                                    <w:t xml:space="preserve">               process</w:t>
                                  </w:r>
                                </w:p>
                                <w:p w14:paraId="767DCA3D" w14:textId="67ECB756" w:rsidR="003071FB" w:rsidRPr="00800990" w:rsidRDefault="003071FB" w:rsidP="00CA36DE">
                                  <w:pPr>
                                    <w:spacing w:beforeLines="25" w:before="60" w:after="0" w:line="240" w:lineRule="auto"/>
                                    <w:rPr>
                                      <w:rFonts w:cstheme="minorHAnsi"/>
                                      <w:color w:val="FF0000"/>
                                      <w:sz w:val="24"/>
                                      <w:szCs w:val="24"/>
                                    </w:rPr>
                                  </w:pPr>
                                  <w:r w:rsidRPr="00800990">
                                    <w:rPr>
                                      <w:rFonts w:cstheme="minorHAnsi"/>
                                      <w:color w:val="FF0000"/>
                                      <w:sz w:val="24"/>
                                      <w:szCs w:val="24"/>
                                    </w:rPr>
                                    <w:t xml:space="preserve">   </w:t>
                                  </w:r>
                                </w:p>
                                <w:p w14:paraId="52C47FEB" w14:textId="77777777" w:rsidR="003071FB" w:rsidRPr="00800990" w:rsidRDefault="003071FB" w:rsidP="00CA36DE">
                                  <w:pPr>
                                    <w:spacing w:beforeLines="25" w:before="60" w:after="0" w:line="240" w:lineRule="auto"/>
                                    <w:rPr>
                                      <w:rFonts w:cstheme="minorHAnsi"/>
                                      <w:color w:val="FF0000"/>
                                      <w:sz w:val="24"/>
                                      <w:szCs w:val="24"/>
                                    </w:rPr>
                                  </w:pPr>
                                </w:p>
                                <w:p w14:paraId="576C3AA7" w14:textId="58892552" w:rsidR="003071FB" w:rsidRPr="00800990" w:rsidRDefault="003071FB" w:rsidP="00CA36DE">
                                  <w:pPr>
                                    <w:spacing w:after="0" w:line="240" w:lineRule="auto"/>
                                    <w:rPr>
                                      <w:rFonts w:cstheme="minorHAnsi"/>
                                      <w:color w:val="FF0000"/>
                                      <w:sz w:val="24"/>
                                      <w:szCs w:val="24"/>
                                    </w:rPr>
                                  </w:pPr>
                                  <w:r>
                                    <w:rPr>
                                      <w:rFonts w:cstheme="minorHAnsi"/>
                                      <w:color w:val="FF0000"/>
                                      <w:sz w:val="24"/>
                                      <w:szCs w:val="24"/>
                                    </w:rPr>
                                    <w:t xml:space="preserve">   </w:t>
                                  </w:r>
                                  <w:r w:rsidRPr="00800990">
                                    <w:rPr>
                                      <w:rFonts w:cstheme="minorHAnsi"/>
                                      <w:color w:val="FF0000"/>
                                      <w:sz w:val="24"/>
                                      <w:szCs w:val="24"/>
                                    </w:rPr>
                                    <w:t xml:space="preserve">     </w:t>
                                  </w:r>
                                </w:p>
                                <w:p w14:paraId="02BAD8BC" w14:textId="1EF9E102" w:rsidR="003071FB" w:rsidRPr="00800990" w:rsidRDefault="003071FB" w:rsidP="00CA36DE">
                                  <w:pPr>
                                    <w:spacing w:beforeLines="25" w:before="60" w:after="0" w:line="240" w:lineRule="auto"/>
                                    <w:rPr>
                                      <w:rFonts w:cstheme="minorHAnsi"/>
                                      <w:color w:val="FF0000"/>
                                      <w:sz w:val="24"/>
                                      <w:szCs w:val="24"/>
                                    </w:rPr>
                                  </w:pPr>
                                  <w:r w:rsidRPr="00800990">
                                    <w:rPr>
                                      <w:rFonts w:cstheme="minorHAnsi"/>
                                      <w:color w:val="FF0000"/>
                                      <w:sz w:val="24"/>
                                      <w:szCs w:val="24"/>
                                    </w:rPr>
                                    <w:t xml:space="preserve">            sultation    </w:t>
                                  </w:r>
                                </w:p>
                                <w:p w14:paraId="6E13022A" w14:textId="7339C478" w:rsidR="003071FB" w:rsidRPr="00800990" w:rsidRDefault="003071FB" w:rsidP="00CA36DE">
                                  <w:pPr>
                                    <w:spacing w:beforeLines="25" w:before="60" w:after="0" w:line="240" w:lineRule="auto"/>
                                    <w:rPr>
                                      <w:rFonts w:cstheme="minorHAnsi"/>
                                      <w:color w:val="FF0000"/>
                                      <w:sz w:val="24"/>
                                      <w:szCs w:val="24"/>
                                    </w:rPr>
                                  </w:pPr>
                                  <w:r w:rsidRPr="00800990">
                                    <w:rPr>
                                      <w:rFonts w:cstheme="minorHAnsi"/>
                                      <w:color w:val="FF0000"/>
                                      <w:sz w:val="24"/>
                                      <w:szCs w:val="24"/>
                                    </w:rPr>
                                    <w:t xml:space="preserve">              ulation</w:t>
                                  </w:r>
                                </w:p>
                                <w:p w14:paraId="6A46FBDE" w14:textId="61F927E3" w:rsidR="003071FB" w:rsidRPr="00800990" w:rsidRDefault="003071FB" w:rsidP="00CA36DE">
                                  <w:pPr>
                                    <w:spacing w:beforeLines="25" w:before="60" w:after="0" w:line="240" w:lineRule="auto"/>
                                    <w:rPr>
                                      <w:rFonts w:cstheme="minorHAnsi"/>
                                      <w:color w:val="FF0000"/>
                                      <w:sz w:val="24"/>
                                      <w:szCs w:val="24"/>
                                    </w:rPr>
                                  </w:pPr>
                                  <w:r w:rsidRPr="00800990">
                                    <w:rPr>
                                      <w:rFonts w:cstheme="minorHAnsi"/>
                                      <w:color w:val="FF0000"/>
                                      <w:sz w:val="24"/>
                                      <w:szCs w:val="24"/>
                                    </w:rPr>
                                    <w:t xml:space="preserve">                  Decision</w:t>
                                  </w:r>
                                </w:p>
                                <w:p w14:paraId="314FEB0D" w14:textId="77777777" w:rsidR="003071FB" w:rsidRPr="00800990" w:rsidRDefault="003071FB" w:rsidP="00CA36DE">
                                  <w:pPr>
                                    <w:spacing w:beforeLines="25" w:before="60" w:after="0" w:line="240" w:lineRule="auto"/>
                                    <w:rPr>
                                      <w:rFonts w:cstheme="minorHAnsi"/>
                                      <w:color w:val="FF0000"/>
                                      <w:sz w:val="24"/>
                                      <w:szCs w:val="24"/>
                                    </w:rPr>
                                  </w:pPr>
                                </w:p>
                                <w:p w14:paraId="3DB5D58A" w14:textId="77777777" w:rsidR="003071FB" w:rsidRPr="00800990" w:rsidRDefault="003071FB" w:rsidP="00CA36DE">
                                  <w:pPr>
                                    <w:spacing w:after="0" w:line="240" w:lineRule="auto"/>
                                    <w:ind w:firstLineChars="150" w:firstLine="360"/>
                                    <w:rPr>
                                      <w:rFonts w:cstheme="minorHAnsi"/>
                                      <w:color w:val="FF0000"/>
                                      <w:sz w:val="24"/>
                                      <w:szCs w:val="24"/>
                                    </w:rPr>
                                  </w:pPr>
                                </w:p>
                                <w:p w14:paraId="466B5A26" w14:textId="77777777" w:rsidR="003071FB" w:rsidRDefault="003071FB" w:rsidP="00AF25CB">
                                  <w:pPr>
                                    <w:spacing w:after="0" w:line="240" w:lineRule="auto"/>
                                    <w:ind w:firstLineChars="200" w:firstLine="480"/>
                                    <w:rPr>
                                      <w:rFonts w:cstheme="minorHAnsi"/>
                                      <w:color w:val="FF0000"/>
                                      <w:sz w:val="24"/>
                                      <w:szCs w:val="24"/>
                                    </w:rPr>
                                  </w:pPr>
                                  <w:r>
                                    <w:rPr>
                                      <w:rFonts w:cstheme="minorHAnsi"/>
                                      <w:color w:val="FF0000"/>
                                      <w:sz w:val="24"/>
                                      <w:szCs w:val="24"/>
                                    </w:rPr>
                                    <w:t>t</w:t>
                                  </w:r>
                                  <w:r w:rsidRPr="00800990">
                                    <w:rPr>
                                      <w:rFonts w:cstheme="minorHAnsi"/>
                                      <w:color w:val="FF0000"/>
                                      <w:sz w:val="24"/>
                                      <w:szCs w:val="24"/>
                                    </w:rPr>
                                    <w:t>erests</w:t>
                                  </w:r>
                                </w:p>
                                <w:p w14:paraId="2422DF15" w14:textId="3D9CE0DD" w:rsidR="003071FB" w:rsidRPr="00800990" w:rsidRDefault="003071FB" w:rsidP="00AF25CB">
                                  <w:pPr>
                                    <w:spacing w:after="0" w:line="240" w:lineRule="auto"/>
                                    <w:ind w:firstLineChars="200" w:firstLine="480"/>
                                    <w:rPr>
                                      <w:rFonts w:cstheme="minorHAnsi"/>
                                      <w:color w:val="FF0000"/>
                                      <w:sz w:val="24"/>
                                      <w:szCs w:val="24"/>
                                    </w:rPr>
                                  </w:pPr>
                                  <w:r w:rsidRPr="00800990">
                                    <w:rPr>
                                      <w:rFonts w:cstheme="minorHAnsi"/>
                                      <w:color w:val="FF0000"/>
                                      <w:sz w:val="24"/>
                                      <w:szCs w:val="24"/>
                                    </w:rPr>
                                    <w:t>inions</w:t>
                                  </w:r>
                                </w:p>
                                <w:p w14:paraId="68D4EE76" w14:textId="77777777" w:rsidR="003071FB" w:rsidRPr="00800990" w:rsidRDefault="003071FB" w:rsidP="00CA36DE">
                                  <w:pPr>
                                    <w:spacing w:beforeLines="25" w:before="60" w:after="0" w:line="240" w:lineRule="auto"/>
                                    <w:rPr>
                                      <w:rFonts w:cstheme="minorHAnsi"/>
                                      <w:color w:val="FF0000"/>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49461CF" id="文字方塊 27" o:spid="_x0000_s1197" type="#_x0000_t202" style="position:absolute;margin-left:23.1pt;margin-top:12.35pt;width:198.45pt;height:162pt;z-index:251722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" filled="f" stroked="f" strokeweight=".5pt">
                      <v:textbox>
                        <w:txbxContent>
                          <w:p w14:paraId="273F1B9F" w14:textId="33D64A74" w:rsidR="003071FB" w:rsidRPr="00800990" w:rsidRDefault="003071FB" w:rsidP="00CA36DE">
                            <w:pPr>
                              <w:spacing w:beforeLines="25" w:before="60" w:after="0" w:line="240" w:lineRule="auto"/>
                              <w:rPr>
                                <w:rFonts w:cstheme="minorHAnsi"/>
                                <w:color w:val="FF0000"/>
                                <w:sz w:val="24"/>
                                <w:szCs w:val="24"/>
                              </w:rPr>
                            </w:pPr>
                            <w:r w:rsidRPr="00800990">
                              <w:rPr>
                                <w:rFonts w:cstheme="minorHAnsi"/>
                                <w:color w:val="FF0000"/>
                                <w:sz w:val="24"/>
                                <w:szCs w:val="24"/>
                              </w:rPr>
                              <w:t xml:space="preserve">               process</w:t>
                            </w:r>
                          </w:p>
                          <w:p w14:paraId="767DCA3D" w14:textId="67ECB756" w:rsidR="003071FB" w:rsidRPr="00800990" w:rsidRDefault="003071FB" w:rsidP="00CA36DE">
                            <w:pPr>
                              <w:spacing w:beforeLines="25" w:before="60" w:after="0" w:line="240" w:lineRule="auto"/>
                              <w:rPr>
                                <w:rFonts w:cstheme="minorHAnsi"/>
                                <w:color w:val="FF0000"/>
                                <w:sz w:val="24"/>
                                <w:szCs w:val="24"/>
                              </w:rPr>
                            </w:pPr>
                            <w:r w:rsidRPr="00800990">
                              <w:rPr>
                                <w:rFonts w:cstheme="minorHAnsi"/>
                                <w:color w:val="FF0000"/>
                                <w:sz w:val="24"/>
                                <w:szCs w:val="24"/>
                              </w:rPr>
                              <w:t xml:space="preserve">   </w:t>
                            </w:r>
                          </w:p>
                          <w:p w14:paraId="52C47FEB" w14:textId="77777777" w:rsidR="003071FB" w:rsidRPr="00800990" w:rsidRDefault="003071FB" w:rsidP="00CA36DE">
                            <w:pPr>
                              <w:spacing w:beforeLines="25" w:before="60" w:after="0" w:line="240" w:lineRule="auto"/>
                              <w:rPr>
                                <w:rFonts w:cstheme="minorHAnsi"/>
                                <w:color w:val="FF0000"/>
                                <w:sz w:val="24"/>
                                <w:szCs w:val="24"/>
                              </w:rPr>
                            </w:pPr>
                          </w:p>
                          <w:p w14:paraId="576C3AA7" w14:textId="58892552" w:rsidR="003071FB" w:rsidRPr="00800990" w:rsidRDefault="003071FB" w:rsidP="00CA36DE">
                            <w:pPr>
                              <w:spacing w:after="0" w:line="240" w:lineRule="auto"/>
                              <w:rPr>
                                <w:rFonts w:cstheme="minorHAnsi"/>
                                <w:color w:val="FF0000"/>
                                <w:sz w:val="24"/>
                                <w:szCs w:val="24"/>
                              </w:rPr>
                            </w:pPr>
                            <w:r>
                              <w:rPr>
                                <w:rFonts w:cstheme="minorHAnsi"/>
                                <w:color w:val="FF0000"/>
                                <w:sz w:val="24"/>
                                <w:szCs w:val="24"/>
                              </w:rPr>
                              <w:t xml:space="preserve">   </w:t>
                            </w:r>
                            <w:r w:rsidRPr="00800990">
                              <w:rPr>
                                <w:rFonts w:cstheme="minorHAnsi"/>
                                <w:color w:val="FF0000"/>
                                <w:sz w:val="24"/>
                                <w:szCs w:val="24"/>
                              </w:rPr>
                              <w:t xml:space="preserve">     </w:t>
                            </w:r>
                          </w:p>
                          <w:p w14:paraId="02BAD8BC" w14:textId="1EF9E102" w:rsidR="003071FB" w:rsidRPr="00800990" w:rsidRDefault="003071FB" w:rsidP="00CA36DE">
                            <w:pPr>
                              <w:spacing w:beforeLines="25" w:before="60" w:after="0" w:line="240" w:lineRule="auto"/>
                              <w:rPr>
                                <w:rFonts w:cstheme="minorHAnsi"/>
                                <w:color w:val="FF0000"/>
                                <w:sz w:val="24"/>
                                <w:szCs w:val="24"/>
                              </w:rPr>
                            </w:pPr>
                            <w:r w:rsidRPr="00800990">
                              <w:rPr>
                                <w:rFonts w:cstheme="minorHAnsi"/>
                                <w:color w:val="FF0000"/>
                                <w:sz w:val="24"/>
                                <w:szCs w:val="24"/>
                              </w:rPr>
                              <w:t xml:space="preserve">            sultation    </w:t>
                            </w:r>
                          </w:p>
                          <w:p w14:paraId="6E13022A" w14:textId="7339C478" w:rsidR="003071FB" w:rsidRPr="00800990" w:rsidRDefault="003071FB" w:rsidP="00CA36DE">
                            <w:pPr>
                              <w:spacing w:beforeLines="25" w:before="60" w:after="0" w:line="240" w:lineRule="auto"/>
                              <w:rPr>
                                <w:rFonts w:cstheme="minorHAnsi"/>
                                <w:color w:val="FF0000"/>
                                <w:sz w:val="24"/>
                                <w:szCs w:val="24"/>
                              </w:rPr>
                            </w:pPr>
                            <w:r w:rsidRPr="00800990">
                              <w:rPr>
                                <w:rFonts w:cstheme="minorHAnsi"/>
                                <w:color w:val="FF0000"/>
                                <w:sz w:val="24"/>
                                <w:szCs w:val="24"/>
                              </w:rPr>
                              <w:t xml:space="preserve">              ulation</w:t>
                            </w:r>
                          </w:p>
                          <w:p w14:paraId="6A46FBDE" w14:textId="61F927E3" w:rsidR="003071FB" w:rsidRPr="00800990" w:rsidRDefault="003071FB" w:rsidP="00CA36DE">
                            <w:pPr>
                              <w:spacing w:beforeLines="25" w:before="60" w:after="0" w:line="240" w:lineRule="auto"/>
                              <w:rPr>
                                <w:rFonts w:cstheme="minorHAnsi"/>
                                <w:color w:val="FF0000"/>
                                <w:sz w:val="24"/>
                                <w:szCs w:val="24"/>
                              </w:rPr>
                            </w:pPr>
                            <w:r w:rsidRPr="00800990">
                              <w:rPr>
                                <w:rFonts w:cstheme="minorHAnsi"/>
                                <w:color w:val="FF0000"/>
                                <w:sz w:val="24"/>
                                <w:szCs w:val="24"/>
                              </w:rPr>
                              <w:t xml:space="preserve">                  Decision</w:t>
                            </w:r>
                          </w:p>
                          <w:p w14:paraId="314FEB0D" w14:textId="77777777" w:rsidR="003071FB" w:rsidRPr="00800990" w:rsidRDefault="003071FB" w:rsidP="00CA36DE">
                            <w:pPr>
                              <w:spacing w:beforeLines="25" w:before="60" w:after="0" w:line="240" w:lineRule="auto"/>
                              <w:rPr>
                                <w:rFonts w:cstheme="minorHAnsi"/>
                                <w:color w:val="FF0000"/>
                                <w:sz w:val="24"/>
                                <w:szCs w:val="24"/>
                              </w:rPr>
                            </w:pPr>
                          </w:p>
                          <w:p w14:paraId="3DB5D58A" w14:textId="77777777" w:rsidR="003071FB" w:rsidRPr="00800990" w:rsidRDefault="003071FB" w:rsidP="00CA36DE">
                            <w:pPr>
                              <w:spacing w:after="0" w:line="240" w:lineRule="auto"/>
                              <w:ind w:firstLineChars="150" w:firstLine="360"/>
                              <w:rPr>
                                <w:rFonts w:cstheme="minorHAnsi"/>
                                <w:color w:val="FF0000"/>
                                <w:sz w:val="24"/>
                                <w:szCs w:val="24"/>
                              </w:rPr>
                            </w:pPr>
                          </w:p>
                          <w:p w14:paraId="466B5A26" w14:textId="77777777" w:rsidR="003071FB" w:rsidRDefault="003071FB" w:rsidP="00AF25CB">
                            <w:pPr>
                              <w:spacing w:after="0" w:line="240" w:lineRule="auto"/>
                              <w:ind w:firstLineChars="200" w:firstLine="480"/>
                              <w:rPr>
                                <w:rFonts w:cstheme="minorHAnsi"/>
                                <w:color w:val="FF0000"/>
                                <w:sz w:val="24"/>
                                <w:szCs w:val="24"/>
                              </w:rPr>
                            </w:pPr>
                            <w:r>
                              <w:rPr>
                                <w:rFonts w:cstheme="minorHAnsi"/>
                                <w:color w:val="FF0000"/>
                                <w:sz w:val="24"/>
                                <w:szCs w:val="24"/>
                              </w:rPr>
                              <w:t>t</w:t>
                            </w:r>
                            <w:r w:rsidRPr="00800990">
                              <w:rPr>
                                <w:rFonts w:cstheme="minorHAnsi"/>
                                <w:color w:val="FF0000"/>
                                <w:sz w:val="24"/>
                                <w:szCs w:val="24"/>
                              </w:rPr>
                              <w:t>erests</w:t>
                            </w:r>
                          </w:p>
                          <w:p w14:paraId="2422DF15" w14:textId="3D9CE0DD" w:rsidR="003071FB" w:rsidRPr="00800990" w:rsidRDefault="003071FB" w:rsidP="00AF25CB">
                            <w:pPr>
                              <w:spacing w:after="0" w:line="240" w:lineRule="auto"/>
                              <w:ind w:firstLineChars="200" w:firstLine="480"/>
                              <w:rPr>
                                <w:rFonts w:cstheme="minorHAnsi"/>
                                <w:color w:val="FF0000"/>
                                <w:sz w:val="24"/>
                                <w:szCs w:val="24"/>
                              </w:rPr>
                            </w:pPr>
                            <w:r w:rsidRPr="00800990">
                              <w:rPr>
                                <w:rFonts w:cstheme="minorHAnsi"/>
                                <w:color w:val="FF0000"/>
                                <w:sz w:val="24"/>
                                <w:szCs w:val="24"/>
                              </w:rPr>
                              <w:t>inions</w:t>
                            </w:r>
                          </w:p>
                          <w:p w14:paraId="68D4EE76" w14:textId="77777777" w:rsidR="003071FB" w:rsidRPr="00800990" w:rsidRDefault="003071FB" w:rsidP="00CA36DE">
                            <w:pPr>
                              <w:spacing w:beforeLines="25" w:before="60" w:after="0" w:line="240" w:lineRule="auto"/>
                              <w:rPr>
                                <w:rFonts w:cstheme="minorHAnsi"/>
                                <w:color w:val="FF0000"/>
                                <w:sz w:val="24"/>
                                <w:szCs w:val="24"/>
                              </w:rPr>
                            </w:pPr>
                          </w:p>
                        </w:txbxContent>
                      </v:textbox>
                    </v:shape>
                  </w:pict>
                </mc:Fallback>
              </mc:AlternateContent>
            </w:r>
            <w:r>
              <w:rPr>
                <w:rFonts w:eastAsia="SimSun"/>
                <w:sz w:val="24"/>
                <w:szCs w:val="24"/>
                <w:lang w:eastAsia="zh-CN"/>
              </w:rPr>
              <w:t>o</w:t>
            </w:r>
            <w:r w:rsidR="0046535A">
              <w:rPr>
                <w:rFonts w:eastAsia="SimSun"/>
                <w:sz w:val="24"/>
                <w:szCs w:val="24"/>
                <w:lang w:eastAsia="zh-CN"/>
              </w:rPr>
              <w:t>rdinance (n.)</w:t>
            </w:r>
          </w:p>
          <w:p w14:paraId="19D3739C" w14:textId="275AC45D" w:rsidR="00D158E9" w:rsidRDefault="00454BB2" w:rsidP="00AD51A4">
            <w:pPr>
              <w:pStyle w:val="aa"/>
              <w:spacing w:beforeLines="25" w:before="60"/>
              <w:rPr>
                <w:sz w:val="24"/>
                <w:szCs w:val="24"/>
              </w:rPr>
            </w:pPr>
            <w:r>
              <w:rPr>
                <w:rFonts w:eastAsia="SimSun"/>
                <w:sz w:val="24"/>
                <w:szCs w:val="24"/>
                <w:lang w:eastAsia="zh-CN"/>
              </w:rPr>
              <w:t>p</w:t>
            </w:r>
            <w:r w:rsidR="00E84782" w:rsidRPr="0046535A">
              <w:rPr>
                <w:rFonts w:eastAsia="SimSun"/>
                <w:sz w:val="24"/>
                <w:szCs w:val="24"/>
                <w:lang w:eastAsia="zh-CN"/>
              </w:rPr>
              <w:t>olicy</w:t>
            </w:r>
            <w:r w:rsidR="006B298B" w:rsidRPr="006B298B">
              <w:rPr>
                <w:rFonts w:eastAsia="SimSun"/>
                <w:sz w:val="24"/>
                <w:szCs w:val="24"/>
                <w:lang w:eastAsia="zh-CN"/>
              </w:rPr>
              <w:t xml:space="preserve">-making </w:t>
            </w:r>
            <w:r w:rsidR="006B298B">
              <w:rPr>
                <w:rFonts w:hint="eastAsia"/>
                <w:sz w:val="24"/>
                <w:szCs w:val="24"/>
              </w:rPr>
              <w:t>________</w:t>
            </w:r>
            <w:r w:rsidR="0046535A">
              <w:rPr>
                <w:rFonts w:eastAsia="SimSun"/>
                <w:sz w:val="24"/>
                <w:szCs w:val="24"/>
                <w:lang w:eastAsia="zh-CN"/>
              </w:rPr>
              <w:t>(</w:t>
            </w:r>
            <w:r w:rsidR="006B298B">
              <w:rPr>
                <w:rFonts w:hint="eastAsia"/>
                <w:sz w:val="24"/>
                <w:szCs w:val="24"/>
              </w:rPr>
              <w:t>compound n.</w:t>
            </w:r>
            <w:r w:rsidR="0046535A">
              <w:rPr>
                <w:rFonts w:eastAsia="SimSun"/>
                <w:sz w:val="24"/>
                <w:szCs w:val="24"/>
                <w:lang w:eastAsia="zh-CN"/>
              </w:rPr>
              <w:t>)</w:t>
            </w:r>
          </w:p>
          <w:p w14:paraId="28884ADC" w14:textId="7E15B615" w:rsidR="006B298B" w:rsidRDefault="00454BB2" w:rsidP="00011281">
            <w:pPr>
              <w:pStyle w:val="aa"/>
              <w:numPr>
                <w:ilvl w:val="0"/>
                <w:numId w:val="30"/>
              </w:numPr>
              <w:spacing w:beforeLines="25" w:before="60"/>
              <w:rPr>
                <w:sz w:val="24"/>
                <w:szCs w:val="24"/>
              </w:rPr>
            </w:pPr>
            <w:r>
              <w:rPr>
                <w:sz w:val="24"/>
                <w:szCs w:val="24"/>
              </w:rPr>
              <w:t>f</w:t>
            </w:r>
            <w:r w:rsidR="00011281">
              <w:rPr>
                <w:rFonts w:hint="eastAsia"/>
                <w:sz w:val="24"/>
                <w:szCs w:val="24"/>
              </w:rPr>
              <w:t>ive stages:</w:t>
            </w:r>
          </w:p>
          <w:p w14:paraId="7AB8B569" w14:textId="6915EDC2" w:rsidR="00011281" w:rsidRDefault="00454BB2" w:rsidP="00011281">
            <w:pPr>
              <w:pStyle w:val="aa"/>
              <w:numPr>
                <w:ilvl w:val="0"/>
                <w:numId w:val="31"/>
              </w:numPr>
              <w:spacing w:beforeLines="25" w:before="60"/>
              <w:rPr>
                <w:sz w:val="24"/>
                <w:szCs w:val="24"/>
              </w:rPr>
            </w:pPr>
            <w:r>
              <w:rPr>
                <w:rFonts w:eastAsia="SimSun"/>
                <w:sz w:val="24"/>
                <w:szCs w:val="24"/>
                <w:lang w:eastAsia="zh-CN"/>
              </w:rPr>
              <w:t>i</w:t>
            </w:r>
            <w:r w:rsidR="00011281">
              <w:rPr>
                <w:rFonts w:eastAsia="SimSun"/>
                <w:sz w:val="24"/>
                <w:szCs w:val="24"/>
                <w:lang w:eastAsia="zh-CN"/>
              </w:rPr>
              <w:t>nitiation (n.)</w:t>
            </w:r>
          </w:p>
          <w:p w14:paraId="04CE300F" w14:textId="2F3AA687" w:rsidR="00011281" w:rsidRDefault="00454BB2" w:rsidP="00011281">
            <w:pPr>
              <w:pStyle w:val="aa"/>
              <w:numPr>
                <w:ilvl w:val="0"/>
                <w:numId w:val="31"/>
              </w:numPr>
              <w:spacing w:beforeLines="25" w:before="60"/>
              <w:rPr>
                <w:sz w:val="24"/>
                <w:szCs w:val="24"/>
              </w:rPr>
            </w:pPr>
            <w:r>
              <w:rPr>
                <w:sz w:val="24"/>
                <w:szCs w:val="24"/>
              </w:rPr>
              <w:t>c</w:t>
            </w:r>
            <w:r w:rsidR="00011281">
              <w:rPr>
                <w:rFonts w:hint="eastAsia"/>
                <w:sz w:val="24"/>
                <w:szCs w:val="24"/>
              </w:rPr>
              <w:t>on___________ (n.)</w:t>
            </w:r>
          </w:p>
          <w:p w14:paraId="76A4A813" w14:textId="52206E8D" w:rsidR="000D79C9" w:rsidRDefault="00454BB2" w:rsidP="00011281">
            <w:pPr>
              <w:pStyle w:val="aa"/>
              <w:numPr>
                <w:ilvl w:val="0"/>
                <w:numId w:val="31"/>
              </w:numPr>
              <w:spacing w:beforeLines="25" w:before="60"/>
              <w:rPr>
                <w:sz w:val="24"/>
                <w:szCs w:val="24"/>
              </w:rPr>
            </w:pPr>
            <w:r>
              <w:rPr>
                <w:rFonts w:hint="eastAsia"/>
                <w:sz w:val="24"/>
                <w:szCs w:val="24"/>
              </w:rPr>
              <w:t>c</w:t>
            </w:r>
            <w:r w:rsidR="000D79C9">
              <w:rPr>
                <w:rFonts w:hint="eastAsia"/>
                <w:sz w:val="24"/>
                <w:szCs w:val="24"/>
              </w:rPr>
              <w:t>orm__________ (n.)</w:t>
            </w:r>
          </w:p>
          <w:p w14:paraId="25D0CB3A" w14:textId="217832EC" w:rsidR="000D79C9" w:rsidRDefault="00454BB2" w:rsidP="00011281">
            <w:pPr>
              <w:pStyle w:val="aa"/>
              <w:numPr>
                <w:ilvl w:val="0"/>
                <w:numId w:val="31"/>
              </w:numPr>
              <w:spacing w:beforeLines="25" w:before="60"/>
              <w:rPr>
                <w:sz w:val="24"/>
                <w:szCs w:val="24"/>
              </w:rPr>
            </w:pPr>
            <w:r>
              <w:rPr>
                <w:rFonts w:hint="eastAsia"/>
                <w:sz w:val="24"/>
                <w:szCs w:val="24"/>
              </w:rPr>
              <w:t>m</w:t>
            </w:r>
            <w:r w:rsidR="000D79C9">
              <w:rPr>
                <w:rFonts w:hint="eastAsia"/>
                <w:sz w:val="24"/>
                <w:szCs w:val="24"/>
              </w:rPr>
              <w:t>aking _____________ (n.)</w:t>
            </w:r>
          </w:p>
          <w:p w14:paraId="6EDD51DE" w14:textId="5CB6A7EA" w:rsidR="000D79C9" w:rsidRPr="006B298B" w:rsidRDefault="00AF25CB" w:rsidP="00011281">
            <w:pPr>
              <w:pStyle w:val="aa"/>
              <w:numPr>
                <w:ilvl w:val="0"/>
                <w:numId w:val="31"/>
              </w:numPr>
              <w:spacing w:beforeLines="25" w:before="60"/>
              <w:rPr>
                <w:sz w:val="24"/>
                <w:szCs w:val="24"/>
              </w:rPr>
            </w:pPr>
            <w:r w:rsidRPr="00CA36DE">
              <w:rPr>
                <w:rFonts w:eastAsia="SimSun" w:hint="eastAsia"/>
                <w:noProof/>
                <w:sz w:val="24"/>
                <w:szCs w:val="24"/>
              </w:rPr>
              <mc:AlternateContent>
                <mc:Choice Requires="wps">
                  <w:drawing>
                    <wp:anchor distT="0" distB="0" distL="114300" distR="114300" simplePos="0" relativeHeight="251844608" behindDoc="0" locked="0" layoutInCell="1" allowOverlap="1" wp14:anchorId="63728B7D" wp14:editId="39562E0B">
                      <wp:simplePos x="0" y="0"/>
                      <wp:positionH relativeFrom="column">
                        <wp:posOffset>270168</wp:posOffset>
                      </wp:positionH>
                      <wp:positionV relativeFrom="paragraph">
                        <wp:posOffset>377889</wp:posOffset>
                      </wp:positionV>
                      <wp:extent cx="2520315" cy="783771"/>
                      <wp:effectExtent l="0" t="0" r="0" b="0"/>
                      <wp:wrapNone/>
                      <wp:docPr id="60" name="文字方塊 27"/>
                      <wp:cNvGraphicFramePr/>
                      <a:graphic xmlns:a="http://schemas.openxmlformats.org/drawingml/2006/main">
                        <a:graphicData uri="http://schemas.microsoft.com/office/word/2010/wordprocessingShape">
                          <wps:wsp>
                            <wps:cNvSpPr txBox="1"/>
                            <wps:spPr>
                              <a:xfrm>
                                <a:off x="0" y="0"/>
                                <a:ext cx="2520315" cy="783771"/>
                              </a:xfrm>
                              <a:prstGeom prst="rect">
                                <a:avLst/>
                              </a:prstGeom>
                              <a:noFill/>
                              <a:ln w="6350">
                                <a:noFill/>
                              </a:ln>
                            </wps:spPr>
                            <wps:txbx>
                              <w:txbxContent>
                                <w:p w14:paraId="6CF0D334" w14:textId="589C610C" w:rsidR="003071FB" w:rsidRDefault="003071FB" w:rsidP="00AF25CB">
                                  <w:pPr>
                                    <w:spacing w:after="0" w:line="240" w:lineRule="auto"/>
                                    <w:ind w:firstLineChars="200" w:firstLine="480"/>
                                    <w:rPr>
                                      <w:rFonts w:cstheme="minorHAnsi"/>
                                      <w:color w:val="FF0000"/>
                                      <w:sz w:val="24"/>
                                      <w:szCs w:val="24"/>
                                    </w:rPr>
                                  </w:pPr>
                                  <w:r>
                                    <w:rPr>
                                      <w:rFonts w:cstheme="minorHAnsi"/>
                                      <w:color w:val="FF0000"/>
                                      <w:sz w:val="24"/>
                                      <w:szCs w:val="24"/>
                                    </w:rPr>
                                    <w:t>t</w:t>
                                  </w:r>
                                  <w:r w:rsidRPr="00800990">
                                    <w:rPr>
                                      <w:rFonts w:cstheme="minorHAnsi"/>
                                      <w:color w:val="FF0000"/>
                                      <w:sz w:val="24"/>
                                      <w:szCs w:val="24"/>
                                    </w:rPr>
                                    <w:t>erests</w:t>
                                  </w:r>
                                </w:p>
                                <w:p w14:paraId="64EF566E" w14:textId="1EE90851" w:rsidR="003071FB" w:rsidRPr="00800990" w:rsidRDefault="003071FB" w:rsidP="00AF25CB">
                                  <w:pPr>
                                    <w:spacing w:after="0" w:line="240" w:lineRule="auto"/>
                                    <w:ind w:firstLineChars="200" w:firstLine="480"/>
                                    <w:rPr>
                                      <w:rFonts w:cstheme="minorHAnsi"/>
                                      <w:color w:val="FF0000"/>
                                      <w:sz w:val="24"/>
                                      <w:szCs w:val="24"/>
                                    </w:rPr>
                                  </w:pPr>
                                  <w:r w:rsidRPr="00800990">
                                    <w:rPr>
                                      <w:rFonts w:cstheme="minorHAnsi"/>
                                      <w:color w:val="FF0000"/>
                                      <w:sz w:val="24"/>
                                      <w:szCs w:val="24"/>
                                    </w:rPr>
                                    <w:t>inions</w:t>
                                  </w:r>
                                </w:p>
                                <w:p w14:paraId="4CD39B84" w14:textId="77777777" w:rsidR="003071FB" w:rsidRPr="00800990" w:rsidRDefault="003071FB" w:rsidP="00AF25CB">
                                  <w:pPr>
                                    <w:spacing w:beforeLines="25" w:before="60" w:after="0" w:line="240" w:lineRule="auto"/>
                                    <w:rPr>
                                      <w:rFonts w:cstheme="minorHAnsi"/>
                                      <w:color w:val="FF0000"/>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3728B7D" id="_x0000_s1198" type="#_x0000_t202" style="position:absolute;left:0;text-align:left;margin-left:21.25pt;margin-top:29.75pt;width:198.45pt;height:61.7pt;z-index:251844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" filled="f" stroked="f" strokeweight=".5pt">
                      <v:textbox>
                        <w:txbxContent>
                          <w:p w14:paraId="6CF0D334" w14:textId="589C610C" w:rsidR="003071FB" w:rsidRDefault="003071FB" w:rsidP="00AF25CB">
                            <w:pPr>
                              <w:spacing w:after="0" w:line="240" w:lineRule="auto"/>
                              <w:ind w:firstLineChars="200" w:firstLine="480"/>
                              <w:rPr>
                                <w:rFonts w:cstheme="minorHAnsi"/>
                                <w:color w:val="FF0000"/>
                                <w:sz w:val="24"/>
                                <w:szCs w:val="24"/>
                              </w:rPr>
                            </w:pPr>
                            <w:r>
                              <w:rPr>
                                <w:rFonts w:cstheme="minorHAnsi"/>
                                <w:color w:val="FF0000"/>
                                <w:sz w:val="24"/>
                                <w:szCs w:val="24"/>
                              </w:rPr>
                              <w:t>t</w:t>
                            </w:r>
                            <w:r w:rsidRPr="00800990">
                              <w:rPr>
                                <w:rFonts w:cstheme="minorHAnsi"/>
                                <w:color w:val="FF0000"/>
                                <w:sz w:val="24"/>
                                <w:szCs w:val="24"/>
                              </w:rPr>
                              <w:t>erests</w:t>
                            </w:r>
                          </w:p>
                          <w:p w14:paraId="64EF566E" w14:textId="1EE90851" w:rsidR="003071FB" w:rsidRPr="00800990" w:rsidRDefault="003071FB" w:rsidP="00AF25CB">
                            <w:pPr>
                              <w:spacing w:after="0" w:line="240" w:lineRule="auto"/>
                              <w:ind w:firstLineChars="200" w:firstLine="480"/>
                              <w:rPr>
                                <w:rFonts w:cstheme="minorHAnsi"/>
                                <w:color w:val="FF0000"/>
                                <w:sz w:val="24"/>
                                <w:szCs w:val="24"/>
                              </w:rPr>
                            </w:pPr>
                            <w:r w:rsidRPr="00800990">
                              <w:rPr>
                                <w:rFonts w:cstheme="minorHAnsi"/>
                                <w:color w:val="FF0000"/>
                                <w:sz w:val="24"/>
                                <w:szCs w:val="24"/>
                              </w:rPr>
                              <w:t>inions</w:t>
                            </w:r>
                          </w:p>
                          <w:p w14:paraId="4CD39B84" w14:textId="77777777" w:rsidR="003071FB" w:rsidRPr="00800990" w:rsidRDefault="003071FB" w:rsidP="00AF25CB">
                            <w:pPr>
                              <w:spacing w:beforeLines="25" w:before="60" w:after="0" w:line="240" w:lineRule="auto"/>
                              <w:rPr>
                                <w:rFonts w:cstheme="minorHAnsi"/>
                                <w:color w:val="FF0000"/>
                                <w:sz w:val="24"/>
                                <w:szCs w:val="24"/>
                              </w:rPr>
                            </w:pPr>
                          </w:p>
                        </w:txbxContent>
                      </v:textbox>
                    </v:shape>
                  </w:pict>
                </mc:Fallback>
              </mc:AlternateContent>
            </w:r>
            <w:r w:rsidR="00454BB2">
              <w:rPr>
                <w:rFonts w:hint="eastAsia"/>
                <w:sz w:val="24"/>
                <w:szCs w:val="24"/>
              </w:rPr>
              <w:t>i</w:t>
            </w:r>
            <w:r w:rsidR="000D79C9">
              <w:rPr>
                <w:rFonts w:hint="eastAsia"/>
                <w:sz w:val="24"/>
                <w:szCs w:val="24"/>
              </w:rPr>
              <w:t xml:space="preserve">mplementation and </w:t>
            </w:r>
            <w:r w:rsidR="000D79C9">
              <w:rPr>
                <w:sz w:val="24"/>
                <w:szCs w:val="24"/>
              </w:rPr>
              <w:t>evaluation</w:t>
            </w:r>
            <w:r w:rsidR="000D79C9">
              <w:rPr>
                <w:rFonts w:hint="eastAsia"/>
                <w:sz w:val="24"/>
                <w:szCs w:val="24"/>
              </w:rPr>
              <w:t xml:space="preserve"> (n. ph.)</w:t>
            </w:r>
          </w:p>
          <w:p w14:paraId="0573FEF0" w14:textId="4DF7E3BF" w:rsidR="00CD36C8" w:rsidRPr="0046535A" w:rsidRDefault="00454BB2" w:rsidP="00AD51A4">
            <w:pPr>
              <w:pStyle w:val="aa"/>
              <w:spacing w:beforeLines="25" w:before="60"/>
              <w:rPr>
                <w:rFonts w:eastAsia="SimSun"/>
                <w:sz w:val="24"/>
                <w:szCs w:val="24"/>
                <w:lang w:eastAsia="zh-CN"/>
              </w:rPr>
            </w:pPr>
            <w:r>
              <w:rPr>
                <w:sz w:val="24"/>
                <w:szCs w:val="24"/>
                <w:lang w:eastAsia="zh-CN"/>
              </w:rPr>
              <w:t>p</w:t>
            </w:r>
            <w:r w:rsidR="00CD36C8" w:rsidRPr="0046535A">
              <w:rPr>
                <w:sz w:val="24"/>
                <w:szCs w:val="24"/>
                <w:lang w:eastAsia="zh-CN"/>
              </w:rPr>
              <w:t>ublic i</w:t>
            </w:r>
            <w:r w:rsidR="006B1517">
              <w:rPr>
                <w:sz w:val="24"/>
                <w:szCs w:val="24"/>
                <w:lang w:eastAsia="zh-CN"/>
              </w:rPr>
              <w:t>n</w:t>
            </w:r>
            <w:r w:rsidR="00CD36C8">
              <w:rPr>
                <w:sz w:val="24"/>
                <w:szCs w:val="24"/>
                <w:lang w:eastAsia="zh-CN"/>
              </w:rPr>
              <w:t>______________ (n. ph.)</w:t>
            </w:r>
          </w:p>
          <w:p w14:paraId="1E77AA41" w14:textId="76A83765" w:rsidR="0046535A" w:rsidRDefault="00454BB2" w:rsidP="00AD51A4">
            <w:pPr>
              <w:pStyle w:val="aa"/>
              <w:spacing w:beforeLines="25" w:before="60"/>
              <w:rPr>
                <w:rFonts w:eastAsia="SimSun"/>
                <w:sz w:val="24"/>
                <w:szCs w:val="24"/>
                <w:lang w:eastAsia="zh-CN"/>
              </w:rPr>
            </w:pPr>
            <w:r>
              <w:rPr>
                <w:rFonts w:eastAsia="SimSun"/>
                <w:sz w:val="24"/>
                <w:szCs w:val="24"/>
                <w:lang w:eastAsia="zh-CN"/>
              </w:rPr>
              <w:t>p</w:t>
            </w:r>
            <w:r w:rsidR="00D158E9" w:rsidRPr="0046535A">
              <w:rPr>
                <w:rFonts w:eastAsia="SimSun"/>
                <w:sz w:val="24"/>
                <w:szCs w:val="24"/>
                <w:lang w:eastAsia="zh-CN"/>
              </w:rPr>
              <w:t>ublic o</w:t>
            </w:r>
            <w:r w:rsidR="00BD7E32">
              <w:rPr>
                <w:rFonts w:eastAsia="SimSun"/>
                <w:sz w:val="24"/>
                <w:szCs w:val="24"/>
                <w:lang w:eastAsia="zh-CN"/>
              </w:rPr>
              <w:t>p</w:t>
            </w:r>
            <w:r w:rsidR="0046535A">
              <w:rPr>
                <w:rFonts w:eastAsia="SimSun"/>
                <w:sz w:val="24"/>
                <w:szCs w:val="24"/>
                <w:lang w:eastAsia="zh-CN"/>
              </w:rPr>
              <w:t>____________ (n. ph.)</w:t>
            </w:r>
          </w:p>
          <w:p w14:paraId="76234B5D" w14:textId="3572D652" w:rsidR="00D158E9" w:rsidRPr="00823259" w:rsidRDefault="00454BB2" w:rsidP="00397BBD">
            <w:pPr>
              <w:pStyle w:val="aa"/>
              <w:spacing w:beforeLines="25" w:before="60"/>
              <w:rPr>
                <w:sz w:val="24"/>
                <w:szCs w:val="24"/>
              </w:rPr>
            </w:pPr>
            <w:r>
              <w:rPr>
                <w:rFonts w:eastAsia="SimSun" w:hint="eastAsia"/>
                <w:sz w:val="24"/>
                <w:szCs w:val="24"/>
                <w:lang w:eastAsia="zh-CN"/>
              </w:rPr>
              <w:t>s</w:t>
            </w:r>
            <w:r w:rsidR="0046535A">
              <w:rPr>
                <w:rFonts w:eastAsia="SimSun"/>
                <w:sz w:val="24"/>
                <w:szCs w:val="24"/>
                <w:lang w:eastAsia="zh-CN"/>
              </w:rPr>
              <w:t>takeholders (n.)</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6E2D95B9" w14:textId="4E382666" w:rsidR="00AD51A4" w:rsidRDefault="00B23EDC" w:rsidP="00801592">
            <w:pPr>
              <w:pStyle w:val="aa"/>
              <w:tabs>
                <w:tab w:val="center" w:pos="1820"/>
              </w:tabs>
              <w:rPr>
                <w:rFonts w:eastAsia="SimSun"/>
                <w:sz w:val="24"/>
                <w:szCs w:val="24"/>
                <w:lang w:eastAsia="zh-CN"/>
              </w:rPr>
            </w:pPr>
            <w:r>
              <w:rPr>
                <w:rFonts w:eastAsia="SimSun" w:hint="eastAsia"/>
                <w:noProof/>
                <w:sz w:val="24"/>
                <w:szCs w:val="24"/>
              </w:rPr>
              <mc:AlternateContent>
                <mc:Choice Requires="wps">
                  <w:drawing>
                    <wp:anchor distT="0" distB="0" distL="114300" distR="114300" simplePos="0" relativeHeight="251604992" behindDoc="0" locked="0" layoutInCell="1" allowOverlap="1" wp14:anchorId="4A9F89A3" wp14:editId="78EA60BA">
                      <wp:simplePos x="0" y="0"/>
                      <wp:positionH relativeFrom="page">
                        <wp:posOffset>-20955</wp:posOffset>
                      </wp:positionH>
                      <wp:positionV relativeFrom="paragraph">
                        <wp:posOffset>135255</wp:posOffset>
                      </wp:positionV>
                      <wp:extent cx="1924050" cy="2446655"/>
                      <wp:effectExtent l="0" t="0" r="0" b="0"/>
                      <wp:wrapNone/>
                      <wp:docPr id="378" name="文字方塊 378"/>
                      <wp:cNvGraphicFramePr/>
                      <a:graphic xmlns:a="http://schemas.openxmlformats.org/drawingml/2006/main">
                        <a:graphicData uri="http://schemas.microsoft.com/office/word/2010/wordprocessingShape">
                          <wps:wsp>
                            <wps:cNvSpPr txBox="1"/>
                            <wps:spPr>
                              <a:xfrm>
                                <a:off x="0" y="0"/>
                                <a:ext cx="1924050" cy="2446655"/>
                              </a:xfrm>
                              <a:prstGeom prst="rect">
                                <a:avLst/>
                              </a:prstGeom>
                              <a:noFill/>
                              <a:ln w="6350">
                                <a:noFill/>
                              </a:ln>
                            </wps:spPr>
                            <wps:txbx>
                              <w:txbxContent>
                                <w:p w14:paraId="23427F2E" w14:textId="77777777" w:rsidR="003071FB" w:rsidRPr="00800990" w:rsidRDefault="003071FB" w:rsidP="00011281">
                                  <w:pPr>
                                    <w:spacing w:beforeLines="25" w:before="60" w:after="0" w:line="240" w:lineRule="auto"/>
                                    <w:rPr>
                                      <w:rFonts w:cstheme="minorHAnsi"/>
                                      <w:color w:val="FF0000"/>
                                      <w:sz w:val="24"/>
                                      <w:szCs w:val="24"/>
                                    </w:rPr>
                                  </w:pPr>
                                  <w:r w:rsidRPr="00800990">
                                    <w:rPr>
                                      <w:rFonts w:cstheme="minorHAnsi"/>
                                      <w:color w:val="FF0000"/>
                                      <w:sz w:val="24"/>
                                      <w:szCs w:val="24"/>
                                    </w:rPr>
                                    <w:t xml:space="preserve">  </w:t>
                                  </w:r>
                                </w:p>
                                <w:p w14:paraId="4915BD0F" w14:textId="484A2C3A" w:rsidR="003071FB" w:rsidRPr="00800990" w:rsidRDefault="003071FB" w:rsidP="00011281">
                                  <w:pPr>
                                    <w:spacing w:beforeLines="25" w:before="60" w:after="0" w:line="240" w:lineRule="auto"/>
                                    <w:rPr>
                                      <w:rFonts w:cstheme="minorHAnsi"/>
                                      <w:color w:val="FF0000"/>
                                      <w:sz w:val="24"/>
                                      <w:szCs w:val="24"/>
                                    </w:rPr>
                                  </w:pPr>
                                  <w:r w:rsidRPr="00800990">
                                    <w:rPr>
                                      <w:rFonts w:cstheme="minorHAnsi"/>
                                      <w:color w:val="FF0000"/>
                                      <w:sz w:val="24"/>
                                      <w:szCs w:val="24"/>
                                    </w:rPr>
                                    <w:t xml:space="preserve">             </w:t>
                                  </w:r>
                                </w:p>
                                <w:p w14:paraId="0362C759" w14:textId="4811B10E" w:rsidR="003071FB" w:rsidRDefault="003071FB" w:rsidP="00AF25CB">
                                  <w:pPr>
                                    <w:spacing w:beforeLines="25" w:before="60" w:after="0" w:line="240" w:lineRule="auto"/>
                                    <w:rPr>
                                      <w:rFonts w:cstheme="minorHAnsi"/>
                                      <w:color w:val="FF0000"/>
                                      <w:sz w:val="24"/>
                                      <w:szCs w:val="24"/>
                                    </w:rPr>
                                  </w:pPr>
                                  <w:r w:rsidRPr="00800990">
                                    <w:rPr>
                                      <w:rFonts w:cstheme="minorHAnsi"/>
                                      <w:color w:val="FF0000"/>
                                      <w:sz w:val="24"/>
                                      <w:szCs w:val="24"/>
                                    </w:rPr>
                                    <w:t xml:space="preserve">                         </w:t>
                                  </w:r>
                                  <w:r>
                                    <w:rPr>
                                      <w:rFonts w:cstheme="minorHAnsi"/>
                                      <w:color w:val="FF0000"/>
                                      <w:sz w:val="24"/>
                                      <w:szCs w:val="24"/>
                                    </w:rPr>
                                    <w:t>f</w:t>
                                  </w:r>
                                  <w:r w:rsidRPr="00800990">
                                    <w:rPr>
                                      <w:rFonts w:cstheme="minorHAnsi"/>
                                      <w:color w:val="FF0000"/>
                                      <w:sz w:val="24"/>
                                      <w:szCs w:val="24"/>
                                    </w:rPr>
                                    <w:t>ect</w:t>
                                  </w:r>
                                </w:p>
                                <w:p w14:paraId="0CD0BF32" w14:textId="1131286C" w:rsidR="003071FB" w:rsidRPr="00800990" w:rsidRDefault="003071FB" w:rsidP="00AF25CB">
                                  <w:pPr>
                                    <w:spacing w:beforeLines="25" w:before="60" w:after="0" w:line="240" w:lineRule="auto"/>
                                    <w:rPr>
                                      <w:rFonts w:cstheme="minorHAnsi"/>
                                      <w:color w:val="FF0000"/>
                                      <w:sz w:val="24"/>
                                      <w:szCs w:val="24"/>
                                    </w:rPr>
                                  </w:pPr>
                                  <w:r>
                                    <w:rPr>
                                      <w:rFonts w:cstheme="minorHAnsi"/>
                                      <w:color w:val="FF0000"/>
                                      <w:sz w:val="24"/>
                                      <w:szCs w:val="24"/>
                                    </w:rPr>
                                    <w:t xml:space="preserve">        </w:t>
                                  </w:r>
                                  <w:r w:rsidRPr="00800990">
                                    <w:rPr>
                                      <w:rFonts w:cstheme="minorHAnsi"/>
                                      <w:color w:val="FF0000"/>
                                      <w:sz w:val="24"/>
                                      <w:szCs w:val="24"/>
                                    </w:rPr>
                                    <w:t>mulation</w:t>
                                  </w:r>
                                </w:p>
                                <w:p w14:paraId="6202CEE0" w14:textId="611C114E" w:rsidR="003071FB" w:rsidRPr="00800990" w:rsidRDefault="003071FB">
                                  <w:pPr>
                                    <w:spacing w:beforeLines="25" w:before="60" w:after="0" w:line="240" w:lineRule="auto"/>
                                    <w:ind w:firstLineChars="400" w:firstLine="960"/>
                                    <w:rPr>
                                      <w:rFonts w:cstheme="minorHAnsi"/>
                                      <w:color w:val="FF0000"/>
                                      <w:sz w:val="24"/>
                                      <w:szCs w:val="24"/>
                                    </w:rPr>
                                  </w:pPr>
                                  <w:r w:rsidRPr="00800990">
                                    <w:rPr>
                                      <w:rFonts w:cstheme="minorHAnsi"/>
                                      <w:color w:val="FF0000"/>
                                      <w:sz w:val="24"/>
                                      <w:szCs w:val="24"/>
                                    </w:rPr>
                                    <w:t xml:space="preserve"> </w:t>
                                  </w:r>
                                </w:p>
                                <w:p w14:paraId="0E8B69B4" w14:textId="5B3A747C" w:rsidR="003071FB" w:rsidRDefault="003071FB" w:rsidP="00AF25CB">
                                  <w:pPr>
                                    <w:spacing w:beforeLines="25" w:before="60" w:after="0" w:line="240" w:lineRule="auto"/>
                                    <w:rPr>
                                      <w:rFonts w:cstheme="minorHAnsi"/>
                                      <w:color w:val="FF0000"/>
                                      <w:sz w:val="24"/>
                                      <w:szCs w:val="24"/>
                                    </w:rPr>
                                  </w:pPr>
                                  <w:r w:rsidRPr="00800990">
                                    <w:rPr>
                                      <w:rFonts w:cstheme="minorHAnsi"/>
                                      <w:color w:val="FF0000"/>
                                      <w:sz w:val="24"/>
                                      <w:szCs w:val="24"/>
                                    </w:rPr>
                                    <w:t xml:space="preserve">          </w:t>
                                  </w:r>
                                </w:p>
                                <w:p w14:paraId="6C938F5D" w14:textId="0684E820" w:rsidR="00B23EDC" w:rsidRDefault="00B23EDC" w:rsidP="00AF25CB">
                                  <w:pPr>
                                    <w:spacing w:beforeLines="25" w:before="60" w:after="0" w:line="240" w:lineRule="auto"/>
                                    <w:rPr>
                                      <w:rFonts w:cstheme="minorHAnsi"/>
                                      <w:color w:val="FF0000"/>
                                      <w:sz w:val="24"/>
                                      <w:szCs w:val="24"/>
                                    </w:rPr>
                                  </w:pPr>
                                </w:p>
                                <w:p w14:paraId="33C9DA0F" w14:textId="77777777" w:rsidR="00B23EDC" w:rsidRDefault="00B23EDC" w:rsidP="00AF25CB">
                                  <w:pPr>
                                    <w:spacing w:beforeLines="25" w:before="60" w:after="0" w:line="240" w:lineRule="auto"/>
                                    <w:rPr>
                                      <w:rFonts w:cstheme="minorHAnsi"/>
                                      <w:color w:val="FF0000"/>
                                      <w:sz w:val="24"/>
                                      <w:szCs w:val="24"/>
                                    </w:rPr>
                                  </w:pPr>
                                </w:p>
                                <w:p w14:paraId="47DBE636" w14:textId="00B0247B" w:rsidR="003071FB" w:rsidRPr="00800990" w:rsidRDefault="003071FB" w:rsidP="00AF25CB">
                                  <w:pPr>
                                    <w:spacing w:beforeLines="25" w:before="60" w:after="0" w:line="240" w:lineRule="auto"/>
                                    <w:rPr>
                                      <w:rFonts w:cstheme="minorHAnsi"/>
                                      <w:color w:val="FF0000"/>
                                      <w:sz w:val="24"/>
                                      <w:szCs w:val="24"/>
                                    </w:rPr>
                                  </w:pPr>
                                  <w:r>
                                    <w:rPr>
                                      <w:rFonts w:cstheme="minorHAnsi"/>
                                      <w:color w:val="FF0000"/>
                                      <w:sz w:val="24"/>
                                      <w:szCs w:val="24"/>
                                    </w:rPr>
                                    <w:t xml:space="preserve">                   </w:t>
                                  </w:r>
                                  <w:r w:rsidRPr="00800990">
                                    <w:rPr>
                                      <w:rFonts w:cstheme="minorHAnsi"/>
                                      <w:color w:val="FF0000"/>
                                      <w:sz w:val="24"/>
                                      <w:szCs w:val="24"/>
                                    </w:rPr>
                                    <w:t xml:space="preserve"> putes</w:t>
                                  </w:r>
                                </w:p>
                                <w:p w14:paraId="7C0013CB" w14:textId="071B32AB" w:rsidR="003071FB" w:rsidRPr="00800990" w:rsidRDefault="003071FB" w:rsidP="00011281">
                                  <w:pPr>
                                    <w:spacing w:beforeLines="25" w:before="60" w:after="0" w:line="240" w:lineRule="auto"/>
                                    <w:rPr>
                                      <w:rFonts w:cstheme="minorHAnsi"/>
                                      <w:color w:val="FF0000"/>
                                      <w:sz w:val="24"/>
                                      <w:szCs w:val="24"/>
                                    </w:rPr>
                                  </w:pPr>
                                  <w:r w:rsidRPr="00800990">
                                    <w:rPr>
                                      <w:rFonts w:cstheme="minorHAnsi"/>
                                      <w:color w:val="FF0000"/>
                                      <w:sz w:val="24"/>
                                      <w:szCs w:val="24"/>
                                    </w:rPr>
                                    <w:t xml:space="preserve">               crimination </w:t>
                                  </w:r>
                                </w:p>
                                <w:p w14:paraId="2A043B93" w14:textId="77777777" w:rsidR="003071FB" w:rsidRPr="00800990" w:rsidRDefault="003071FB" w:rsidP="007E49D8">
                                  <w:pPr>
                                    <w:spacing w:beforeLines="25" w:before="60" w:after="0" w:line="240" w:lineRule="auto"/>
                                    <w:rPr>
                                      <w:rFonts w:cstheme="minorHAnsi"/>
                                      <w:color w:val="FF0000"/>
                                      <w:sz w:val="24"/>
                                      <w:szCs w:val="24"/>
                                    </w:rPr>
                                  </w:pPr>
                                </w:p>
                                <w:p w14:paraId="3A6760E7" w14:textId="77777777" w:rsidR="003071FB" w:rsidRPr="00800990" w:rsidRDefault="003071FB" w:rsidP="007E49D8">
                                  <w:pPr>
                                    <w:spacing w:beforeLines="25" w:before="60" w:after="0" w:line="240" w:lineRule="auto"/>
                                    <w:rPr>
                                      <w:rFonts w:cstheme="minorHAnsi"/>
                                      <w:color w:val="FF0000"/>
                                      <w:sz w:val="24"/>
                                      <w:szCs w:val="24"/>
                                    </w:rPr>
                                  </w:pPr>
                                </w:p>
                                <w:p w14:paraId="2AFD5450" w14:textId="77777777" w:rsidR="003071FB" w:rsidRPr="00800990" w:rsidRDefault="003071FB">
                                  <w:pPr>
                                    <w:spacing w:beforeLines="25" w:before="60" w:after="0" w:line="240" w:lineRule="auto"/>
                                    <w:rPr>
                                      <w:rFonts w:cstheme="minorHAnsi"/>
                                      <w:color w:val="FF0000"/>
                                      <w:sz w:val="24"/>
                                      <w:szCs w:val="24"/>
                                    </w:rPr>
                                  </w:pPr>
                                </w:p>
                                <w:p w14:paraId="53984519" w14:textId="77777777" w:rsidR="003071FB" w:rsidRPr="00800990" w:rsidRDefault="003071FB">
                                  <w:pPr>
                                    <w:spacing w:beforeLines="25" w:before="60" w:after="0" w:line="240" w:lineRule="auto"/>
                                    <w:rPr>
                                      <w:rFonts w:cstheme="minorHAnsi"/>
                                      <w:color w:val="FF0000"/>
                                      <w:sz w:val="24"/>
                                      <w:szCs w:val="24"/>
                                    </w:rPr>
                                  </w:pPr>
                                </w:p>
                                <w:p w14:paraId="6EDF190F" w14:textId="2C3CDD99" w:rsidR="003071FB" w:rsidRPr="00800990" w:rsidRDefault="003071FB">
                                  <w:pPr>
                                    <w:spacing w:beforeLines="25" w:before="60" w:after="0" w:line="240" w:lineRule="auto"/>
                                    <w:ind w:firstLineChars="650" w:firstLine="1560"/>
                                    <w:rPr>
                                      <w:rFonts w:cstheme="minorHAnsi"/>
                                      <w:color w:val="FF0000"/>
                                      <w:sz w:val="24"/>
                                      <w:szCs w:val="24"/>
                                    </w:rPr>
                                  </w:pPr>
                                </w:p>
                                <w:p w14:paraId="7FD14F1A" w14:textId="77777777" w:rsidR="003071FB" w:rsidRPr="00800990" w:rsidRDefault="003071FB" w:rsidP="00C03122">
                                  <w:pPr>
                                    <w:spacing w:after="0" w:line="240" w:lineRule="auto"/>
                                    <w:rPr>
                                      <w:rFonts w:cstheme="minorHAnsi"/>
                                      <w:color w:val="FF0000"/>
                                      <w:sz w:val="24"/>
                                      <w:szCs w:val="24"/>
                                    </w:rPr>
                                  </w:pPr>
                                  <w:r w:rsidRPr="00800990">
                                    <w:rPr>
                                      <w:rFonts w:cstheme="minorHAnsi"/>
                                      <w:color w:val="FF0000"/>
                                      <w:sz w:val="24"/>
                                      <w:szCs w:val="24"/>
                                    </w:rPr>
                                    <w:t xml:space="preserve">         </w:t>
                                  </w:r>
                                </w:p>
                                <w:p w14:paraId="1BD4A5FD" w14:textId="77777777" w:rsidR="003071FB" w:rsidRPr="00800990" w:rsidRDefault="003071FB" w:rsidP="00011281">
                                  <w:pPr>
                                    <w:spacing w:beforeLines="25" w:before="60" w:after="0" w:line="240" w:lineRule="auto"/>
                                    <w:rPr>
                                      <w:rFonts w:cstheme="minorHAnsi"/>
                                      <w:color w:val="FF0000"/>
                                      <w:sz w:val="24"/>
                                      <w:szCs w:val="24"/>
                                    </w:rPr>
                                  </w:pPr>
                                  <w:r w:rsidRPr="00800990">
                                    <w:rPr>
                                      <w:rFonts w:cstheme="minorHAnsi"/>
                                      <w:color w:val="FF0000"/>
                                      <w:sz w:val="24"/>
                                      <w:szCs w:val="24"/>
                                    </w:rPr>
                                    <w:t xml:space="preserve">                         </w:t>
                                  </w:r>
                                </w:p>
                                <w:p w14:paraId="47F09308" w14:textId="77777777" w:rsidR="003071FB" w:rsidRPr="00800990" w:rsidRDefault="003071FB" w:rsidP="007E49D8">
                                  <w:pPr>
                                    <w:spacing w:beforeLines="25" w:before="60" w:after="0" w:line="240" w:lineRule="auto"/>
                                    <w:rPr>
                                      <w:rFonts w:cstheme="minorHAnsi"/>
                                      <w:color w:val="FF0000"/>
                                      <w:sz w:val="24"/>
                                      <w:szCs w:val="24"/>
                                    </w:rPr>
                                  </w:pPr>
                                </w:p>
                                <w:p w14:paraId="4FE96399" w14:textId="77777777" w:rsidR="003071FB" w:rsidRPr="00800990" w:rsidRDefault="003071FB" w:rsidP="007E49D8">
                                  <w:pPr>
                                    <w:spacing w:beforeLines="25" w:before="60" w:after="0" w:line="240" w:lineRule="auto"/>
                                    <w:rPr>
                                      <w:rFonts w:cstheme="minorHAnsi"/>
                                      <w:color w:val="FF0000"/>
                                      <w:sz w:val="24"/>
                                      <w:szCs w:val="24"/>
                                    </w:rPr>
                                  </w:pPr>
                                  <w:r w:rsidRPr="00800990">
                                    <w:rPr>
                                      <w:rFonts w:cstheme="minorHAnsi"/>
                                      <w:color w:val="FF0000"/>
                                      <w:sz w:val="24"/>
                                      <w:szCs w:val="24"/>
                                    </w:rPr>
                                    <w:t xml:space="preserve">             </w:t>
                                  </w:r>
                                </w:p>
                                <w:p w14:paraId="479EB4D5" w14:textId="77777777" w:rsidR="003071FB" w:rsidRPr="00800990" w:rsidRDefault="003071FB">
                                  <w:pPr>
                                    <w:spacing w:beforeLines="25" w:before="60" w:after="0" w:line="240" w:lineRule="auto"/>
                                    <w:rPr>
                                      <w:rFonts w:cstheme="minorHAnsi"/>
                                      <w:color w:val="FF0000"/>
                                      <w:sz w:val="24"/>
                                      <w:szCs w:val="24"/>
                                    </w:rPr>
                                  </w:pPr>
                                </w:p>
                                <w:p w14:paraId="2E8C1776" w14:textId="77777777" w:rsidR="003071FB" w:rsidRPr="00800990" w:rsidRDefault="003071FB">
                                  <w:pPr>
                                    <w:spacing w:beforeLines="25" w:before="60" w:after="0" w:line="240" w:lineRule="auto"/>
                                    <w:rPr>
                                      <w:rFonts w:cstheme="minorHAnsi"/>
                                      <w:color w:val="FF0000"/>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9F89A3" id="文字方塊 378" o:spid="_x0000_s1199" type="#_x0000_t202" style="position:absolute;margin-left:-1.65pt;margin-top:10.65pt;width:151.5pt;height:192.65pt;z-index:251604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" filled="f" stroked="f" strokeweight=".5pt">
                      <v:textbox>
                        <w:txbxContent>
                          <w:p w14:paraId="23427F2E" w14:textId="77777777" w:rsidR="003071FB" w:rsidRPr="00800990" w:rsidRDefault="003071FB" w:rsidP="00011281">
                            <w:pPr>
                              <w:spacing w:beforeLines="25" w:before="60" w:after="0" w:line="240" w:lineRule="auto"/>
                              <w:rPr>
                                <w:rFonts w:cstheme="minorHAnsi"/>
                                <w:color w:val="FF0000"/>
                                <w:sz w:val="24"/>
                                <w:szCs w:val="24"/>
                              </w:rPr>
                            </w:pPr>
                            <w:r w:rsidRPr="00800990">
                              <w:rPr>
                                <w:rFonts w:cstheme="minorHAnsi"/>
                                <w:color w:val="FF0000"/>
                                <w:sz w:val="24"/>
                                <w:szCs w:val="24"/>
                              </w:rPr>
                              <w:t xml:space="preserve">  </w:t>
                            </w:r>
                          </w:p>
                          <w:p w14:paraId="4915BD0F" w14:textId="484A2C3A" w:rsidR="003071FB" w:rsidRPr="00800990" w:rsidRDefault="003071FB" w:rsidP="00011281">
                            <w:pPr>
                              <w:spacing w:beforeLines="25" w:before="60" w:after="0" w:line="240" w:lineRule="auto"/>
                              <w:rPr>
                                <w:rFonts w:cstheme="minorHAnsi"/>
                                <w:color w:val="FF0000"/>
                                <w:sz w:val="24"/>
                                <w:szCs w:val="24"/>
                              </w:rPr>
                            </w:pPr>
                            <w:r w:rsidRPr="00800990">
                              <w:rPr>
                                <w:rFonts w:cstheme="minorHAnsi"/>
                                <w:color w:val="FF0000"/>
                                <w:sz w:val="24"/>
                                <w:szCs w:val="24"/>
                              </w:rPr>
                              <w:t xml:space="preserve">             </w:t>
                            </w:r>
                          </w:p>
                          <w:p w14:paraId="0362C759" w14:textId="4811B10E" w:rsidR="003071FB" w:rsidRDefault="003071FB" w:rsidP="00AF25CB">
                            <w:pPr>
                              <w:spacing w:beforeLines="25" w:before="60" w:after="0" w:line="240" w:lineRule="auto"/>
                              <w:rPr>
                                <w:rFonts w:cstheme="minorHAnsi"/>
                                <w:color w:val="FF0000"/>
                                <w:sz w:val="24"/>
                                <w:szCs w:val="24"/>
                              </w:rPr>
                            </w:pPr>
                            <w:r w:rsidRPr="00800990">
                              <w:rPr>
                                <w:rFonts w:cstheme="minorHAnsi"/>
                                <w:color w:val="FF0000"/>
                                <w:sz w:val="24"/>
                                <w:szCs w:val="24"/>
                              </w:rPr>
                              <w:t xml:space="preserve">                         </w:t>
                            </w:r>
                            <w:r>
                              <w:rPr>
                                <w:rFonts w:cstheme="minorHAnsi"/>
                                <w:color w:val="FF0000"/>
                                <w:sz w:val="24"/>
                                <w:szCs w:val="24"/>
                              </w:rPr>
                              <w:t>f</w:t>
                            </w:r>
                            <w:r w:rsidRPr="00800990">
                              <w:rPr>
                                <w:rFonts w:cstheme="minorHAnsi"/>
                                <w:color w:val="FF0000"/>
                                <w:sz w:val="24"/>
                                <w:szCs w:val="24"/>
                              </w:rPr>
                              <w:t>ect</w:t>
                            </w:r>
                          </w:p>
                          <w:p w14:paraId="0CD0BF32" w14:textId="1131286C" w:rsidR="003071FB" w:rsidRPr="00800990" w:rsidRDefault="003071FB" w:rsidP="00AF25CB">
                            <w:pPr>
                              <w:spacing w:beforeLines="25" w:before="60" w:after="0" w:line="240" w:lineRule="auto"/>
                              <w:rPr>
                                <w:rFonts w:cstheme="minorHAnsi"/>
                                <w:color w:val="FF0000"/>
                                <w:sz w:val="24"/>
                                <w:szCs w:val="24"/>
                              </w:rPr>
                            </w:pPr>
                            <w:r>
                              <w:rPr>
                                <w:rFonts w:cstheme="minorHAnsi"/>
                                <w:color w:val="FF0000"/>
                                <w:sz w:val="24"/>
                                <w:szCs w:val="24"/>
                              </w:rPr>
                              <w:t xml:space="preserve">        </w:t>
                            </w:r>
                            <w:r w:rsidRPr="00800990">
                              <w:rPr>
                                <w:rFonts w:cstheme="minorHAnsi"/>
                                <w:color w:val="FF0000"/>
                                <w:sz w:val="24"/>
                                <w:szCs w:val="24"/>
                              </w:rPr>
                              <w:t>mulation</w:t>
                            </w:r>
                          </w:p>
                          <w:p w14:paraId="6202CEE0" w14:textId="611C114E" w:rsidR="003071FB" w:rsidRPr="00800990" w:rsidRDefault="003071FB">
                            <w:pPr>
                              <w:spacing w:beforeLines="25" w:before="60" w:after="0" w:line="240" w:lineRule="auto"/>
                              <w:ind w:firstLineChars="400" w:firstLine="960"/>
                              <w:rPr>
                                <w:rFonts w:cstheme="minorHAnsi"/>
                                <w:color w:val="FF0000"/>
                                <w:sz w:val="24"/>
                                <w:szCs w:val="24"/>
                              </w:rPr>
                            </w:pPr>
                            <w:r w:rsidRPr="00800990">
                              <w:rPr>
                                <w:rFonts w:cstheme="minorHAnsi"/>
                                <w:color w:val="FF0000"/>
                                <w:sz w:val="24"/>
                                <w:szCs w:val="24"/>
                              </w:rPr>
                              <w:t xml:space="preserve"> </w:t>
                            </w:r>
                          </w:p>
                          <w:p w14:paraId="0E8B69B4" w14:textId="5B3A747C" w:rsidR="003071FB" w:rsidRDefault="003071FB" w:rsidP="00AF25CB">
                            <w:pPr>
                              <w:spacing w:beforeLines="25" w:before="60" w:after="0" w:line="240" w:lineRule="auto"/>
                              <w:rPr>
                                <w:rFonts w:cstheme="minorHAnsi"/>
                                <w:color w:val="FF0000"/>
                                <w:sz w:val="24"/>
                                <w:szCs w:val="24"/>
                              </w:rPr>
                            </w:pPr>
                            <w:r w:rsidRPr="00800990">
                              <w:rPr>
                                <w:rFonts w:cstheme="minorHAnsi"/>
                                <w:color w:val="FF0000"/>
                                <w:sz w:val="24"/>
                                <w:szCs w:val="24"/>
                              </w:rPr>
                              <w:t xml:space="preserve">          </w:t>
                            </w:r>
                          </w:p>
                          <w:p w14:paraId="6C938F5D" w14:textId="0684E820" w:rsidR="00B23EDC" w:rsidRDefault="00B23EDC" w:rsidP="00AF25CB">
                            <w:pPr>
                              <w:spacing w:beforeLines="25" w:before="60" w:after="0" w:line="240" w:lineRule="auto"/>
                              <w:rPr>
                                <w:rFonts w:cstheme="minorHAnsi"/>
                                <w:color w:val="FF0000"/>
                                <w:sz w:val="24"/>
                                <w:szCs w:val="24"/>
                              </w:rPr>
                            </w:pPr>
                          </w:p>
                          <w:p w14:paraId="33C9DA0F" w14:textId="77777777" w:rsidR="00B23EDC" w:rsidRDefault="00B23EDC" w:rsidP="00AF25CB">
                            <w:pPr>
                              <w:spacing w:beforeLines="25" w:before="60" w:after="0" w:line="240" w:lineRule="auto"/>
                              <w:rPr>
                                <w:rFonts w:cstheme="minorHAnsi"/>
                                <w:color w:val="FF0000"/>
                                <w:sz w:val="24"/>
                                <w:szCs w:val="24"/>
                              </w:rPr>
                            </w:pPr>
                          </w:p>
                          <w:p w14:paraId="47DBE636" w14:textId="00B0247B" w:rsidR="003071FB" w:rsidRPr="00800990" w:rsidRDefault="003071FB" w:rsidP="00AF25CB">
                            <w:pPr>
                              <w:spacing w:beforeLines="25" w:before="60" w:after="0" w:line="240" w:lineRule="auto"/>
                              <w:rPr>
                                <w:rFonts w:cstheme="minorHAnsi"/>
                                <w:color w:val="FF0000"/>
                                <w:sz w:val="24"/>
                                <w:szCs w:val="24"/>
                              </w:rPr>
                            </w:pPr>
                            <w:r>
                              <w:rPr>
                                <w:rFonts w:cstheme="minorHAnsi"/>
                                <w:color w:val="FF0000"/>
                                <w:sz w:val="24"/>
                                <w:szCs w:val="24"/>
                              </w:rPr>
                              <w:t xml:space="preserve">                   </w:t>
                            </w:r>
                            <w:r w:rsidRPr="00800990">
                              <w:rPr>
                                <w:rFonts w:cstheme="minorHAnsi"/>
                                <w:color w:val="FF0000"/>
                                <w:sz w:val="24"/>
                                <w:szCs w:val="24"/>
                              </w:rPr>
                              <w:t xml:space="preserve"> putes</w:t>
                            </w:r>
                          </w:p>
                          <w:p w14:paraId="7C0013CB" w14:textId="071B32AB" w:rsidR="003071FB" w:rsidRPr="00800990" w:rsidRDefault="003071FB" w:rsidP="00011281">
                            <w:pPr>
                              <w:spacing w:beforeLines="25" w:before="60" w:after="0" w:line="240" w:lineRule="auto"/>
                              <w:rPr>
                                <w:rFonts w:cstheme="minorHAnsi"/>
                                <w:color w:val="FF0000"/>
                                <w:sz w:val="24"/>
                                <w:szCs w:val="24"/>
                              </w:rPr>
                            </w:pPr>
                            <w:r w:rsidRPr="00800990">
                              <w:rPr>
                                <w:rFonts w:cstheme="minorHAnsi"/>
                                <w:color w:val="FF0000"/>
                                <w:sz w:val="24"/>
                                <w:szCs w:val="24"/>
                              </w:rPr>
                              <w:t xml:space="preserve">               crimination </w:t>
                            </w:r>
                          </w:p>
                          <w:p w14:paraId="2A043B93" w14:textId="77777777" w:rsidR="003071FB" w:rsidRPr="00800990" w:rsidRDefault="003071FB" w:rsidP="007E49D8">
                            <w:pPr>
                              <w:spacing w:beforeLines="25" w:before="60" w:after="0" w:line="240" w:lineRule="auto"/>
                              <w:rPr>
                                <w:rFonts w:cstheme="minorHAnsi"/>
                                <w:color w:val="FF0000"/>
                                <w:sz w:val="24"/>
                                <w:szCs w:val="24"/>
                              </w:rPr>
                            </w:pPr>
                          </w:p>
                          <w:p w14:paraId="3A6760E7" w14:textId="77777777" w:rsidR="003071FB" w:rsidRPr="00800990" w:rsidRDefault="003071FB" w:rsidP="007E49D8">
                            <w:pPr>
                              <w:spacing w:beforeLines="25" w:before="60" w:after="0" w:line="240" w:lineRule="auto"/>
                              <w:rPr>
                                <w:rFonts w:cstheme="minorHAnsi"/>
                                <w:color w:val="FF0000"/>
                                <w:sz w:val="24"/>
                                <w:szCs w:val="24"/>
                              </w:rPr>
                            </w:pPr>
                          </w:p>
                          <w:p w14:paraId="2AFD5450" w14:textId="77777777" w:rsidR="003071FB" w:rsidRPr="00800990" w:rsidRDefault="003071FB">
                            <w:pPr>
                              <w:spacing w:beforeLines="25" w:before="60" w:after="0" w:line="240" w:lineRule="auto"/>
                              <w:rPr>
                                <w:rFonts w:cstheme="minorHAnsi"/>
                                <w:color w:val="FF0000"/>
                                <w:sz w:val="24"/>
                                <w:szCs w:val="24"/>
                              </w:rPr>
                            </w:pPr>
                          </w:p>
                          <w:p w14:paraId="53984519" w14:textId="77777777" w:rsidR="003071FB" w:rsidRPr="00800990" w:rsidRDefault="003071FB">
                            <w:pPr>
                              <w:spacing w:beforeLines="25" w:before="60" w:after="0" w:line="240" w:lineRule="auto"/>
                              <w:rPr>
                                <w:rFonts w:cstheme="minorHAnsi"/>
                                <w:color w:val="FF0000"/>
                                <w:sz w:val="24"/>
                                <w:szCs w:val="24"/>
                              </w:rPr>
                            </w:pPr>
                          </w:p>
                          <w:p w14:paraId="6EDF190F" w14:textId="2C3CDD99" w:rsidR="003071FB" w:rsidRPr="00800990" w:rsidRDefault="003071FB">
                            <w:pPr>
                              <w:spacing w:beforeLines="25" w:before="60" w:after="0" w:line="240" w:lineRule="auto"/>
                              <w:ind w:firstLineChars="650" w:firstLine="1560"/>
                              <w:rPr>
                                <w:rFonts w:cstheme="minorHAnsi"/>
                                <w:color w:val="FF0000"/>
                                <w:sz w:val="24"/>
                                <w:szCs w:val="24"/>
                              </w:rPr>
                            </w:pPr>
                          </w:p>
                          <w:p w14:paraId="7FD14F1A" w14:textId="77777777" w:rsidR="003071FB" w:rsidRPr="00800990" w:rsidRDefault="003071FB" w:rsidP="00C03122">
                            <w:pPr>
                              <w:spacing w:after="0" w:line="240" w:lineRule="auto"/>
                              <w:rPr>
                                <w:rFonts w:cstheme="minorHAnsi"/>
                                <w:color w:val="FF0000"/>
                                <w:sz w:val="24"/>
                                <w:szCs w:val="24"/>
                              </w:rPr>
                            </w:pPr>
                            <w:r w:rsidRPr="00800990">
                              <w:rPr>
                                <w:rFonts w:cstheme="minorHAnsi"/>
                                <w:color w:val="FF0000"/>
                                <w:sz w:val="24"/>
                                <w:szCs w:val="24"/>
                              </w:rPr>
                              <w:t xml:space="preserve">         </w:t>
                            </w:r>
                          </w:p>
                          <w:p w14:paraId="1BD4A5FD" w14:textId="77777777" w:rsidR="003071FB" w:rsidRPr="00800990" w:rsidRDefault="003071FB" w:rsidP="00011281">
                            <w:pPr>
                              <w:spacing w:beforeLines="25" w:before="60" w:after="0" w:line="240" w:lineRule="auto"/>
                              <w:rPr>
                                <w:rFonts w:cstheme="minorHAnsi"/>
                                <w:color w:val="FF0000"/>
                                <w:sz w:val="24"/>
                                <w:szCs w:val="24"/>
                              </w:rPr>
                            </w:pPr>
                            <w:r w:rsidRPr="00800990">
                              <w:rPr>
                                <w:rFonts w:cstheme="minorHAnsi"/>
                                <w:color w:val="FF0000"/>
                                <w:sz w:val="24"/>
                                <w:szCs w:val="24"/>
                              </w:rPr>
                              <w:t xml:space="preserve">                         </w:t>
                            </w:r>
                          </w:p>
                          <w:p w14:paraId="47F09308" w14:textId="77777777" w:rsidR="003071FB" w:rsidRPr="00800990" w:rsidRDefault="003071FB" w:rsidP="007E49D8">
                            <w:pPr>
                              <w:spacing w:beforeLines="25" w:before="60" w:after="0" w:line="240" w:lineRule="auto"/>
                              <w:rPr>
                                <w:rFonts w:cstheme="minorHAnsi"/>
                                <w:color w:val="FF0000"/>
                                <w:sz w:val="24"/>
                                <w:szCs w:val="24"/>
                              </w:rPr>
                            </w:pPr>
                          </w:p>
                          <w:p w14:paraId="4FE96399" w14:textId="77777777" w:rsidR="003071FB" w:rsidRPr="00800990" w:rsidRDefault="003071FB" w:rsidP="007E49D8">
                            <w:pPr>
                              <w:spacing w:beforeLines="25" w:before="60" w:after="0" w:line="240" w:lineRule="auto"/>
                              <w:rPr>
                                <w:rFonts w:cstheme="minorHAnsi"/>
                                <w:color w:val="FF0000"/>
                                <w:sz w:val="24"/>
                                <w:szCs w:val="24"/>
                              </w:rPr>
                            </w:pPr>
                            <w:r w:rsidRPr="00800990">
                              <w:rPr>
                                <w:rFonts w:cstheme="minorHAnsi"/>
                                <w:color w:val="FF0000"/>
                                <w:sz w:val="24"/>
                                <w:szCs w:val="24"/>
                              </w:rPr>
                              <w:t xml:space="preserve">             </w:t>
                            </w:r>
                          </w:p>
                          <w:p w14:paraId="479EB4D5" w14:textId="77777777" w:rsidR="003071FB" w:rsidRPr="00800990" w:rsidRDefault="003071FB">
                            <w:pPr>
                              <w:spacing w:beforeLines="25" w:before="60" w:after="0" w:line="240" w:lineRule="auto"/>
                              <w:rPr>
                                <w:rFonts w:cstheme="minorHAnsi"/>
                                <w:color w:val="FF0000"/>
                                <w:sz w:val="24"/>
                                <w:szCs w:val="24"/>
                              </w:rPr>
                            </w:pPr>
                          </w:p>
                          <w:p w14:paraId="2E8C1776" w14:textId="77777777" w:rsidR="003071FB" w:rsidRPr="00800990" w:rsidRDefault="003071FB">
                            <w:pPr>
                              <w:spacing w:beforeLines="25" w:before="60" w:after="0" w:line="240" w:lineRule="auto"/>
                              <w:rPr>
                                <w:rFonts w:cstheme="minorHAnsi"/>
                                <w:color w:val="FF0000"/>
                                <w:sz w:val="24"/>
                                <w:szCs w:val="24"/>
                              </w:rPr>
                            </w:pPr>
                          </w:p>
                        </w:txbxContent>
                      </v:textbox>
                      <w10:wrap anchorx="page"/>
                    </v:shape>
                  </w:pict>
                </mc:Fallback>
              </mc:AlternateContent>
            </w:r>
            <w:r w:rsidR="00454BB2">
              <w:rPr>
                <w:rFonts w:eastAsia="SimSun"/>
                <w:sz w:val="24"/>
                <w:szCs w:val="24"/>
                <w:lang w:eastAsia="zh-CN"/>
              </w:rPr>
              <w:t>a</w:t>
            </w:r>
            <w:r w:rsidR="00AD51A4">
              <w:rPr>
                <w:rFonts w:eastAsia="SimSun"/>
                <w:sz w:val="24"/>
                <w:szCs w:val="24"/>
                <w:lang w:eastAsia="zh-CN"/>
              </w:rPr>
              <w:t>bolished (v.)</w:t>
            </w:r>
          </w:p>
          <w:p w14:paraId="21582853" w14:textId="49F5496F" w:rsidR="00AD51A4" w:rsidRDefault="00454BB2" w:rsidP="00AD51A4">
            <w:pPr>
              <w:pStyle w:val="aa"/>
              <w:tabs>
                <w:tab w:val="center" w:pos="1820"/>
              </w:tabs>
              <w:spacing w:beforeLines="25" w:before="60"/>
              <w:rPr>
                <w:rFonts w:eastAsia="SimSun"/>
                <w:sz w:val="24"/>
                <w:szCs w:val="24"/>
                <w:lang w:eastAsia="zh-CN"/>
              </w:rPr>
            </w:pPr>
            <w:r>
              <w:rPr>
                <w:rFonts w:eastAsia="SimSun"/>
                <w:sz w:val="24"/>
                <w:szCs w:val="24"/>
                <w:lang w:eastAsia="zh-CN"/>
              </w:rPr>
              <w:t>a</w:t>
            </w:r>
            <w:r w:rsidR="00AD51A4">
              <w:rPr>
                <w:rFonts w:eastAsia="SimSun"/>
                <w:sz w:val="24"/>
                <w:szCs w:val="24"/>
                <w:lang w:eastAsia="zh-CN"/>
              </w:rPr>
              <w:t>ssent (n.)</w:t>
            </w:r>
            <w:r w:rsidR="00AD51A4">
              <w:rPr>
                <w:rFonts w:eastAsia="SimSun"/>
                <w:sz w:val="24"/>
                <w:szCs w:val="24"/>
                <w:lang w:eastAsia="zh-CN"/>
              </w:rPr>
              <w:tab/>
            </w:r>
          </w:p>
          <w:p w14:paraId="32533522" w14:textId="63A2EFD5" w:rsidR="00AD51A4" w:rsidRPr="00CA36DE" w:rsidRDefault="00454BB2" w:rsidP="00AD51A4">
            <w:pPr>
              <w:pStyle w:val="aa"/>
              <w:tabs>
                <w:tab w:val="center" w:pos="1820"/>
              </w:tabs>
              <w:spacing w:beforeLines="25" w:before="60"/>
              <w:rPr>
                <w:sz w:val="24"/>
                <w:szCs w:val="24"/>
              </w:rPr>
            </w:pPr>
            <w:r>
              <w:rPr>
                <w:rFonts w:eastAsia="SimSun" w:hint="eastAsia"/>
                <w:sz w:val="24"/>
                <w:szCs w:val="24"/>
                <w:lang w:eastAsia="zh-CN"/>
              </w:rPr>
              <w:t>c</w:t>
            </w:r>
            <w:r w:rsidR="00AD51A4">
              <w:rPr>
                <w:rFonts w:eastAsia="SimSun"/>
                <w:sz w:val="24"/>
                <w:szCs w:val="24"/>
                <w:lang w:eastAsia="zh-CN"/>
              </w:rPr>
              <w:t>ontext (n.)</w:t>
            </w:r>
            <w:r w:rsidR="00C03122">
              <w:rPr>
                <w:rFonts w:eastAsia="SimSun" w:hint="eastAsia"/>
                <w:noProof/>
                <w:sz w:val="24"/>
                <w:szCs w:val="24"/>
                <w:lang w:eastAsia="zh-CN"/>
              </w:rPr>
              <w:t xml:space="preserve"> </w:t>
            </w:r>
          </w:p>
          <w:p w14:paraId="3954F96F" w14:textId="4331C99B" w:rsidR="00AD51A4" w:rsidRDefault="00454BB2" w:rsidP="00AD51A4">
            <w:pPr>
              <w:pStyle w:val="aa"/>
              <w:spacing w:beforeLines="25" w:before="60"/>
              <w:rPr>
                <w:rFonts w:eastAsia="SimSun"/>
                <w:sz w:val="24"/>
                <w:szCs w:val="24"/>
                <w:lang w:eastAsia="zh-CN"/>
              </w:rPr>
            </w:pPr>
            <w:r>
              <w:rPr>
                <w:rFonts w:eastAsia="SimSun" w:hint="eastAsia"/>
                <w:sz w:val="24"/>
                <w:szCs w:val="24"/>
                <w:lang w:eastAsia="zh-CN"/>
              </w:rPr>
              <w:t>c</w:t>
            </w:r>
            <w:r w:rsidR="00A955A4">
              <w:rPr>
                <w:rFonts w:eastAsia="SimSun"/>
                <w:sz w:val="24"/>
                <w:szCs w:val="24"/>
                <w:lang w:eastAsia="zh-CN"/>
              </w:rPr>
              <w:t>ome into ef______</w:t>
            </w:r>
          </w:p>
          <w:p w14:paraId="2E4D64F9" w14:textId="2E532B55" w:rsidR="00CD36C8" w:rsidRDefault="00454BB2" w:rsidP="00AD51A4">
            <w:pPr>
              <w:pStyle w:val="aa"/>
              <w:spacing w:beforeLines="25" w:before="60"/>
              <w:rPr>
                <w:rFonts w:eastAsia="SimSun"/>
                <w:sz w:val="24"/>
                <w:szCs w:val="24"/>
                <w:lang w:eastAsia="zh-CN"/>
              </w:rPr>
            </w:pPr>
            <w:r>
              <w:rPr>
                <w:rFonts w:eastAsia="SimSun" w:hint="eastAsia"/>
                <w:sz w:val="24"/>
                <w:szCs w:val="24"/>
                <w:lang w:eastAsia="zh-CN"/>
              </w:rPr>
              <w:t>f</w:t>
            </w:r>
            <w:r w:rsidR="00801592">
              <w:rPr>
                <w:rFonts w:eastAsia="SimSun"/>
                <w:sz w:val="24"/>
                <w:szCs w:val="24"/>
                <w:lang w:eastAsia="zh-CN"/>
              </w:rPr>
              <w:t>or</w:t>
            </w:r>
            <w:r w:rsidR="00CD36C8">
              <w:rPr>
                <w:rFonts w:eastAsia="SimSun"/>
                <w:sz w:val="24"/>
                <w:szCs w:val="24"/>
                <w:lang w:eastAsia="zh-CN"/>
              </w:rPr>
              <w:t>___________</w:t>
            </w:r>
            <w:r w:rsidR="00801592">
              <w:rPr>
                <w:rFonts w:eastAsia="SimSun"/>
                <w:sz w:val="24"/>
                <w:szCs w:val="24"/>
                <w:lang w:eastAsia="zh-CN"/>
              </w:rPr>
              <w:t>__</w:t>
            </w:r>
            <w:r w:rsidR="00CD36C8">
              <w:rPr>
                <w:rFonts w:eastAsia="SimSun"/>
                <w:sz w:val="24"/>
                <w:szCs w:val="24"/>
                <w:lang w:eastAsia="zh-CN"/>
              </w:rPr>
              <w:t xml:space="preserve"> (n.) of policy</w:t>
            </w:r>
          </w:p>
          <w:p w14:paraId="44A2AAE1" w14:textId="3AC40B37" w:rsidR="00BD7E32" w:rsidRDefault="00454BB2" w:rsidP="00BD7E32">
            <w:pPr>
              <w:pStyle w:val="aa"/>
              <w:spacing w:beforeLines="25" w:before="60"/>
              <w:rPr>
                <w:rFonts w:eastAsia="SimSun"/>
                <w:sz w:val="24"/>
                <w:szCs w:val="24"/>
                <w:lang w:eastAsia="zh-CN"/>
              </w:rPr>
            </w:pPr>
            <w:r>
              <w:rPr>
                <w:rFonts w:eastAsia="SimSun" w:hint="eastAsia"/>
                <w:sz w:val="24"/>
                <w:szCs w:val="24"/>
                <w:lang w:eastAsia="zh-CN"/>
              </w:rPr>
              <w:t>i</w:t>
            </w:r>
            <w:r w:rsidR="00BD7E32">
              <w:rPr>
                <w:rFonts w:eastAsia="SimSun"/>
                <w:sz w:val="24"/>
                <w:szCs w:val="24"/>
                <w:lang w:eastAsia="zh-CN"/>
              </w:rPr>
              <w:t>nstitutions (n.)</w:t>
            </w:r>
          </w:p>
          <w:p w14:paraId="7AEAEBC4" w14:textId="2CF3E9A3" w:rsidR="0046535A" w:rsidRDefault="00454BB2" w:rsidP="00AD51A4">
            <w:pPr>
              <w:pStyle w:val="aa"/>
              <w:spacing w:beforeLines="25" w:before="60"/>
              <w:rPr>
                <w:rFonts w:eastAsia="SimSun"/>
                <w:sz w:val="24"/>
                <w:szCs w:val="24"/>
                <w:lang w:eastAsia="zh-CN"/>
              </w:rPr>
            </w:pPr>
            <w:r>
              <w:rPr>
                <w:rFonts w:eastAsia="SimSun"/>
                <w:sz w:val="24"/>
                <w:szCs w:val="24"/>
                <w:lang w:eastAsia="zh-CN"/>
              </w:rPr>
              <w:t>p</w:t>
            </w:r>
            <w:r w:rsidR="0046535A" w:rsidRPr="0046535A">
              <w:rPr>
                <w:rFonts w:eastAsia="SimSun"/>
                <w:sz w:val="24"/>
                <w:szCs w:val="24"/>
                <w:lang w:eastAsia="zh-CN"/>
              </w:rPr>
              <w:t>roposal</w:t>
            </w:r>
            <w:r w:rsidR="00CD36C8">
              <w:rPr>
                <w:rFonts w:eastAsia="SimSun"/>
                <w:sz w:val="24"/>
                <w:szCs w:val="24"/>
                <w:lang w:eastAsia="zh-CN"/>
              </w:rPr>
              <w:t xml:space="preserve"> (n.)</w:t>
            </w:r>
          </w:p>
          <w:p w14:paraId="6CD002CD" w14:textId="3698C777" w:rsidR="00B23EDC" w:rsidRDefault="00B23EDC" w:rsidP="00AD51A4">
            <w:pPr>
              <w:pStyle w:val="aa"/>
              <w:spacing w:beforeLines="25" w:before="60"/>
              <w:rPr>
                <w:sz w:val="24"/>
                <w:szCs w:val="24"/>
              </w:rPr>
            </w:pPr>
            <w:r>
              <w:rPr>
                <w:rFonts w:hint="eastAsia"/>
                <w:sz w:val="24"/>
                <w:szCs w:val="24"/>
              </w:rPr>
              <w:t>r</w:t>
            </w:r>
            <w:r>
              <w:rPr>
                <w:sz w:val="24"/>
                <w:szCs w:val="24"/>
              </w:rPr>
              <w:t>eview</w:t>
            </w:r>
          </w:p>
          <w:p w14:paraId="1E28E984" w14:textId="0FE4AC8B" w:rsidR="00B23EDC" w:rsidRPr="00B23EDC" w:rsidRDefault="00B23EDC" w:rsidP="00AD51A4">
            <w:pPr>
              <w:pStyle w:val="aa"/>
              <w:spacing w:beforeLines="25" w:before="60"/>
              <w:rPr>
                <w:sz w:val="24"/>
                <w:szCs w:val="24"/>
              </w:rPr>
            </w:pPr>
            <w:r>
              <w:rPr>
                <w:sz w:val="24"/>
                <w:szCs w:val="24"/>
              </w:rPr>
              <w:t>revise</w:t>
            </w:r>
          </w:p>
          <w:p w14:paraId="32065C62" w14:textId="62E589AD" w:rsidR="00AD51A4" w:rsidRDefault="00454BB2" w:rsidP="00AD51A4">
            <w:pPr>
              <w:pStyle w:val="aa"/>
              <w:spacing w:beforeLines="25" w:before="60"/>
              <w:rPr>
                <w:rFonts w:eastAsia="SimSun"/>
                <w:sz w:val="24"/>
                <w:szCs w:val="24"/>
                <w:lang w:eastAsia="zh-CN"/>
              </w:rPr>
            </w:pPr>
            <w:r>
              <w:rPr>
                <w:rFonts w:eastAsia="SimSun" w:hint="eastAsia"/>
                <w:sz w:val="24"/>
                <w:szCs w:val="24"/>
                <w:lang w:eastAsia="zh-CN"/>
              </w:rPr>
              <w:t>s</w:t>
            </w:r>
            <w:r w:rsidR="00AD51A4">
              <w:rPr>
                <w:rFonts w:eastAsia="SimSun"/>
                <w:sz w:val="24"/>
                <w:szCs w:val="24"/>
                <w:lang w:eastAsia="zh-CN"/>
              </w:rPr>
              <w:t>ettle d</w:t>
            </w:r>
            <w:r w:rsidR="00801592">
              <w:rPr>
                <w:rFonts w:eastAsia="SimSun"/>
                <w:sz w:val="24"/>
                <w:szCs w:val="24"/>
                <w:lang w:eastAsia="zh-CN"/>
              </w:rPr>
              <w:t>is</w:t>
            </w:r>
            <w:r w:rsidR="00AD51A4">
              <w:rPr>
                <w:rFonts w:eastAsia="SimSun"/>
                <w:sz w:val="24"/>
                <w:szCs w:val="24"/>
                <w:lang w:eastAsia="zh-CN"/>
              </w:rPr>
              <w:t xml:space="preserve">____________ (n.) </w:t>
            </w:r>
          </w:p>
          <w:p w14:paraId="60D6BDF4" w14:textId="2E3DC77C" w:rsidR="00AD51A4" w:rsidRDefault="00454BB2" w:rsidP="00AD51A4">
            <w:pPr>
              <w:pStyle w:val="aa"/>
              <w:spacing w:beforeLines="25" w:before="60"/>
              <w:rPr>
                <w:rFonts w:eastAsia="SimSun"/>
                <w:sz w:val="24"/>
                <w:szCs w:val="24"/>
                <w:lang w:eastAsia="zh-CN"/>
              </w:rPr>
            </w:pPr>
            <w:r>
              <w:rPr>
                <w:rFonts w:eastAsia="SimSun"/>
                <w:sz w:val="24"/>
                <w:szCs w:val="24"/>
                <w:lang w:eastAsia="zh-CN"/>
              </w:rPr>
              <w:t>s</w:t>
            </w:r>
            <w:r w:rsidR="00AD51A4">
              <w:rPr>
                <w:rFonts w:eastAsia="SimSun"/>
                <w:sz w:val="24"/>
                <w:szCs w:val="24"/>
                <w:lang w:eastAsia="zh-CN"/>
              </w:rPr>
              <w:t>ex d</w:t>
            </w:r>
            <w:r w:rsidR="00BD7E32">
              <w:rPr>
                <w:rFonts w:eastAsia="SimSun"/>
                <w:sz w:val="24"/>
                <w:szCs w:val="24"/>
                <w:lang w:eastAsia="zh-CN"/>
              </w:rPr>
              <w:t>is</w:t>
            </w:r>
            <w:r w:rsidR="00AD51A4">
              <w:rPr>
                <w:rFonts w:eastAsia="SimSun"/>
                <w:sz w:val="24"/>
                <w:szCs w:val="24"/>
                <w:lang w:eastAsia="zh-CN"/>
              </w:rPr>
              <w:t xml:space="preserve">__________________ </w:t>
            </w:r>
          </w:p>
          <w:p w14:paraId="1B0ED106" w14:textId="6417B4C2" w:rsidR="00AD51A4" w:rsidRDefault="00AD51A4" w:rsidP="00AD51A4">
            <w:pPr>
              <w:pStyle w:val="aa"/>
              <w:spacing w:beforeLines="25" w:before="60"/>
              <w:rPr>
                <w:rFonts w:eastAsia="SimSun"/>
                <w:sz w:val="24"/>
                <w:szCs w:val="24"/>
                <w:lang w:eastAsia="zh-CN"/>
              </w:rPr>
            </w:pPr>
            <w:r>
              <w:rPr>
                <w:rFonts w:eastAsia="SimSun"/>
                <w:sz w:val="24"/>
                <w:szCs w:val="24"/>
                <w:lang w:eastAsia="zh-CN"/>
              </w:rPr>
              <w:t>(compound n.)</w:t>
            </w:r>
          </w:p>
          <w:p w14:paraId="79002B3F" w14:textId="6966010C" w:rsidR="00D158E9" w:rsidRPr="0046535A" w:rsidRDefault="00D158E9" w:rsidP="00CD36C8">
            <w:pPr>
              <w:pStyle w:val="aa"/>
              <w:rPr>
                <w:sz w:val="24"/>
                <w:szCs w:val="24"/>
                <w:lang w:eastAsia="zh-CN"/>
              </w:rPr>
            </w:pPr>
          </w:p>
        </w:tc>
        <w:tc>
          <w:tcPr>
            <w:tcW w:w="2155" w:type="dxa"/>
            <w:tcBorders>
              <w:top w:val="single" w:sz="4" w:space="0" w:color="auto"/>
              <w:left w:val="single" w:sz="4" w:space="0" w:color="auto"/>
              <w:bottom w:val="single" w:sz="4" w:space="0" w:color="auto"/>
              <w:right w:val="single" w:sz="4" w:space="0" w:color="auto"/>
            </w:tcBorders>
            <w:shd w:val="clear" w:color="auto" w:fill="auto"/>
          </w:tcPr>
          <w:p w14:paraId="337C6676" w14:textId="16E4CC34" w:rsidR="00AD51A4" w:rsidRPr="00AD51A4" w:rsidRDefault="00AD51A4" w:rsidP="00D46068">
            <w:pPr>
              <w:pStyle w:val="aa"/>
              <w:spacing w:beforeLines="50" w:before="120"/>
              <w:rPr>
                <w:rFonts w:eastAsia="SimSun"/>
                <w:b/>
                <w:bCs/>
                <w:i/>
                <w:iCs/>
                <w:color w:val="000000"/>
                <w:sz w:val="24"/>
                <w:szCs w:val="24"/>
                <w:lang w:eastAsia="zh-CN"/>
              </w:rPr>
            </w:pPr>
            <w:r w:rsidRPr="00AD51A4">
              <w:rPr>
                <w:rFonts w:eastAsia="SimSun" w:hint="eastAsia"/>
                <w:b/>
                <w:bCs/>
                <w:i/>
                <w:iCs/>
                <w:color w:val="000000"/>
                <w:sz w:val="24"/>
                <w:szCs w:val="24"/>
                <w:lang w:eastAsia="zh-CN"/>
              </w:rPr>
              <w:t>A</w:t>
            </w:r>
            <w:r w:rsidRPr="00AD51A4">
              <w:rPr>
                <w:rFonts w:eastAsia="SimSun"/>
                <w:b/>
                <w:bCs/>
                <w:i/>
                <w:iCs/>
                <w:color w:val="000000"/>
                <w:sz w:val="24"/>
                <w:szCs w:val="24"/>
                <w:lang w:eastAsia="zh-CN"/>
              </w:rPr>
              <w:t>dding ideas</w:t>
            </w:r>
          </w:p>
          <w:p w14:paraId="5A35DD43" w14:textId="2DFBF784" w:rsidR="00AD51A4" w:rsidRDefault="00BD7E32" w:rsidP="00D46068">
            <w:pPr>
              <w:pStyle w:val="aa"/>
              <w:spacing w:beforeLines="50" w:before="120"/>
              <w:rPr>
                <w:rFonts w:eastAsia="SimSun"/>
                <w:color w:val="000000"/>
                <w:sz w:val="24"/>
                <w:szCs w:val="24"/>
                <w:lang w:eastAsia="zh-CN"/>
              </w:rPr>
            </w:pPr>
            <w:r>
              <w:rPr>
                <w:rFonts w:eastAsia="SimSun"/>
                <w:color w:val="000000"/>
                <w:sz w:val="24"/>
                <w:szCs w:val="24"/>
                <w:lang w:eastAsia="zh-CN"/>
              </w:rPr>
              <w:t>Not only … but also …</w:t>
            </w:r>
          </w:p>
          <w:p w14:paraId="7C3809B6" w14:textId="64FEDB1D" w:rsidR="00AD51A4" w:rsidRPr="00AD51A4" w:rsidRDefault="00AD51A4" w:rsidP="00D46068">
            <w:pPr>
              <w:pStyle w:val="aa"/>
              <w:spacing w:beforeLines="50" w:before="120"/>
              <w:rPr>
                <w:rFonts w:eastAsia="SimSun"/>
                <w:b/>
                <w:bCs/>
                <w:i/>
                <w:iCs/>
                <w:color w:val="000000"/>
                <w:sz w:val="24"/>
                <w:szCs w:val="24"/>
                <w:lang w:eastAsia="zh-CN"/>
              </w:rPr>
            </w:pPr>
            <w:r w:rsidRPr="00AD51A4">
              <w:rPr>
                <w:rFonts w:eastAsia="SimSun" w:hint="eastAsia"/>
                <w:b/>
                <w:bCs/>
                <w:i/>
                <w:iCs/>
                <w:color w:val="000000"/>
                <w:sz w:val="24"/>
                <w:szCs w:val="24"/>
                <w:lang w:eastAsia="zh-CN"/>
              </w:rPr>
              <w:t>S</w:t>
            </w:r>
            <w:r w:rsidRPr="00AD51A4">
              <w:rPr>
                <w:rFonts w:eastAsia="SimSun"/>
                <w:b/>
                <w:bCs/>
                <w:i/>
                <w:iCs/>
                <w:color w:val="000000"/>
                <w:sz w:val="24"/>
                <w:szCs w:val="24"/>
                <w:lang w:eastAsia="zh-CN"/>
              </w:rPr>
              <w:t>howing contrasts</w:t>
            </w:r>
          </w:p>
          <w:p w14:paraId="29D19886" w14:textId="77777777" w:rsidR="00426C27" w:rsidRDefault="00AD51A4" w:rsidP="00D46068">
            <w:pPr>
              <w:pStyle w:val="aa"/>
              <w:spacing w:beforeLines="50" w:before="120"/>
              <w:rPr>
                <w:rFonts w:eastAsia="SimSun"/>
                <w:color w:val="000000"/>
                <w:sz w:val="24"/>
                <w:szCs w:val="24"/>
                <w:lang w:eastAsia="zh-CN"/>
              </w:rPr>
            </w:pPr>
            <w:r>
              <w:rPr>
                <w:rFonts w:eastAsia="SimSun"/>
                <w:color w:val="000000"/>
                <w:sz w:val="24"/>
                <w:szCs w:val="24"/>
                <w:lang w:eastAsia="zh-CN"/>
              </w:rPr>
              <w:t xml:space="preserve">But </w:t>
            </w:r>
          </w:p>
          <w:p w14:paraId="50CC952C" w14:textId="15476A9D" w:rsidR="00426C27" w:rsidRDefault="00426C27" w:rsidP="00D46068">
            <w:pPr>
              <w:pStyle w:val="aa"/>
              <w:spacing w:beforeLines="50" w:before="120"/>
              <w:rPr>
                <w:rFonts w:eastAsia="SimSun"/>
                <w:color w:val="000000"/>
                <w:sz w:val="24"/>
                <w:szCs w:val="24"/>
                <w:lang w:eastAsia="zh-CN"/>
              </w:rPr>
            </w:pPr>
            <w:r>
              <w:rPr>
                <w:rFonts w:eastAsia="SimSun" w:hint="eastAsia"/>
                <w:color w:val="000000"/>
                <w:sz w:val="24"/>
                <w:szCs w:val="24"/>
                <w:lang w:eastAsia="zh-CN"/>
              </w:rPr>
              <w:t>H</w:t>
            </w:r>
            <w:r>
              <w:rPr>
                <w:rFonts w:eastAsia="SimSun"/>
                <w:color w:val="000000"/>
                <w:sz w:val="24"/>
                <w:szCs w:val="24"/>
                <w:lang w:eastAsia="zh-CN"/>
              </w:rPr>
              <w:t>owever</w:t>
            </w:r>
          </w:p>
          <w:p w14:paraId="773C6835" w14:textId="05A2B64C" w:rsidR="00D158E9" w:rsidRPr="00AD51A4" w:rsidRDefault="00AD51A4" w:rsidP="00D46068">
            <w:pPr>
              <w:pStyle w:val="aa"/>
              <w:spacing w:beforeLines="50" w:before="120"/>
              <w:rPr>
                <w:rFonts w:eastAsia="SimSun"/>
                <w:b/>
                <w:bCs/>
                <w:i/>
                <w:iCs/>
                <w:color w:val="000000"/>
                <w:sz w:val="24"/>
                <w:szCs w:val="24"/>
                <w:lang w:eastAsia="zh-CN"/>
              </w:rPr>
            </w:pPr>
            <w:r w:rsidRPr="00AD51A4">
              <w:rPr>
                <w:rFonts w:eastAsia="SimSun" w:hint="eastAsia"/>
                <w:b/>
                <w:bCs/>
                <w:i/>
                <w:iCs/>
                <w:color w:val="000000"/>
                <w:sz w:val="24"/>
                <w:szCs w:val="24"/>
                <w:lang w:eastAsia="zh-CN"/>
              </w:rPr>
              <w:t>S</w:t>
            </w:r>
            <w:r w:rsidRPr="00AD51A4">
              <w:rPr>
                <w:rFonts w:eastAsia="SimSun"/>
                <w:b/>
                <w:bCs/>
                <w:i/>
                <w:iCs/>
                <w:color w:val="000000"/>
                <w:sz w:val="24"/>
                <w:szCs w:val="24"/>
                <w:lang w:eastAsia="zh-CN"/>
              </w:rPr>
              <w:t>howing results</w:t>
            </w:r>
          </w:p>
          <w:p w14:paraId="01279CC0" w14:textId="38F57F5D" w:rsidR="00AD51A4" w:rsidRDefault="00AD51A4" w:rsidP="00D46068">
            <w:pPr>
              <w:pStyle w:val="aa"/>
              <w:spacing w:beforeLines="50" w:before="120"/>
              <w:rPr>
                <w:rFonts w:eastAsia="SimSun"/>
                <w:color w:val="000000"/>
                <w:sz w:val="24"/>
                <w:szCs w:val="24"/>
                <w:lang w:eastAsia="zh-CN"/>
              </w:rPr>
            </w:pPr>
            <w:r>
              <w:rPr>
                <w:rFonts w:eastAsia="SimSun" w:hint="eastAsia"/>
                <w:color w:val="000000"/>
                <w:sz w:val="24"/>
                <w:szCs w:val="24"/>
                <w:lang w:eastAsia="zh-CN"/>
              </w:rPr>
              <w:t>T</w:t>
            </w:r>
            <w:r>
              <w:rPr>
                <w:rFonts w:eastAsia="SimSun"/>
                <w:color w:val="000000"/>
                <w:sz w:val="24"/>
                <w:szCs w:val="24"/>
                <w:lang w:eastAsia="zh-CN"/>
              </w:rPr>
              <w:t>herefore</w:t>
            </w:r>
          </w:p>
          <w:p w14:paraId="681CBC6C" w14:textId="77777777" w:rsidR="00AD51A4" w:rsidRPr="00AD51A4" w:rsidRDefault="00AD51A4" w:rsidP="00D46068">
            <w:pPr>
              <w:pStyle w:val="aa"/>
              <w:spacing w:beforeLines="50" w:before="120"/>
              <w:rPr>
                <w:rFonts w:eastAsia="SimSun"/>
                <w:b/>
                <w:bCs/>
                <w:i/>
                <w:iCs/>
                <w:color w:val="000000"/>
                <w:sz w:val="24"/>
                <w:szCs w:val="24"/>
                <w:lang w:eastAsia="zh-CN"/>
              </w:rPr>
            </w:pPr>
            <w:r w:rsidRPr="00AD51A4">
              <w:rPr>
                <w:rFonts w:eastAsia="SimSun" w:hint="eastAsia"/>
                <w:b/>
                <w:bCs/>
                <w:i/>
                <w:iCs/>
                <w:color w:val="000000"/>
                <w:sz w:val="24"/>
                <w:szCs w:val="24"/>
                <w:lang w:eastAsia="zh-CN"/>
              </w:rPr>
              <w:t>G</w:t>
            </w:r>
            <w:r w:rsidRPr="00AD51A4">
              <w:rPr>
                <w:rFonts w:eastAsia="SimSun"/>
                <w:b/>
                <w:bCs/>
                <w:i/>
                <w:iCs/>
                <w:color w:val="000000"/>
                <w:sz w:val="24"/>
                <w:szCs w:val="24"/>
                <w:lang w:eastAsia="zh-CN"/>
              </w:rPr>
              <w:t>iving reasons</w:t>
            </w:r>
          </w:p>
          <w:p w14:paraId="497FCE7D" w14:textId="2ECBE8EB" w:rsidR="00AD51A4" w:rsidRDefault="00426C27" w:rsidP="00D46068">
            <w:pPr>
              <w:pStyle w:val="aa"/>
              <w:spacing w:beforeLines="50" w:before="120"/>
              <w:rPr>
                <w:rFonts w:eastAsia="SimSun"/>
                <w:color w:val="000000"/>
                <w:sz w:val="24"/>
                <w:szCs w:val="24"/>
                <w:lang w:eastAsia="zh-CN"/>
              </w:rPr>
            </w:pPr>
            <w:r>
              <w:rPr>
                <w:rFonts w:eastAsia="SimSun" w:hint="eastAsia"/>
                <w:color w:val="000000"/>
                <w:sz w:val="24"/>
                <w:szCs w:val="24"/>
                <w:lang w:eastAsia="zh-CN"/>
              </w:rPr>
              <w:t>B</w:t>
            </w:r>
            <w:r>
              <w:rPr>
                <w:rFonts w:eastAsia="SimSun"/>
                <w:color w:val="000000"/>
                <w:sz w:val="24"/>
                <w:szCs w:val="24"/>
                <w:lang w:eastAsia="zh-CN"/>
              </w:rPr>
              <w:t>ecause</w:t>
            </w:r>
          </w:p>
          <w:p w14:paraId="5FB3414E" w14:textId="160E8327" w:rsidR="00426C27" w:rsidRDefault="00426C27" w:rsidP="00D46068">
            <w:pPr>
              <w:pStyle w:val="aa"/>
              <w:spacing w:beforeLines="50" w:before="120"/>
              <w:rPr>
                <w:rFonts w:eastAsia="SimSun"/>
                <w:color w:val="000000"/>
                <w:sz w:val="24"/>
                <w:szCs w:val="24"/>
                <w:lang w:eastAsia="zh-CN"/>
              </w:rPr>
            </w:pPr>
            <w:r>
              <w:rPr>
                <w:rFonts w:eastAsia="SimSun" w:hint="eastAsia"/>
                <w:color w:val="000000"/>
                <w:sz w:val="24"/>
                <w:szCs w:val="24"/>
                <w:lang w:eastAsia="zh-CN"/>
              </w:rPr>
              <w:t>A</w:t>
            </w:r>
            <w:r>
              <w:rPr>
                <w:rFonts w:eastAsia="SimSun"/>
                <w:color w:val="000000"/>
                <w:sz w:val="24"/>
                <w:szCs w:val="24"/>
                <w:lang w:eastAsia="zh-CN"/>
              </w:rPr>
              <w:t>s</w:t>
            </w:r>
          </w:p>
          <w:p w14:paraId="69109CED" w14:textId="34B3E839" w:rsidR="00AD51A4" w:rsidRPr="00AD51A4" w:rsidRDefault="00AD51A4" w:rsidP="00D46068">
            <w:pPr>
              <w:pStyle w:val="aa"/>
              <w:spacing w:beforeLines="50" w:before="120"/>
              <w:rPr>
                <w:rFonts w:eastAsia="SimSun"/>
                <w:b/>
                <w:bCs/>
                <w:i/>
                <w:iCs/>
                <w:color w:val="000000"/>
                <w:sz w:val="24"/>
                <w:szCs w:val="24"/>
                <w:lang w:eastAsia="zh-CN"/>
              </w:rPr>
            </w:pPr>
            <w:r w:rsidRPr="00AD51A4">
              <w:rPr>
                <w:rFonts w:eastAsia="SimSun" w:hint="eastAsia"/>
                <w:b/>
                <w:bCs/>
                <w:i/>
                <w:iCs/>
                <w:color w:val="000000"/>
                <w:sz w:val="24"/>
                <w:szCs w:val="24"/>
                <w:lang w:eastAsia="zh-CN"/>
              </w:rPr>
              <w:t>G</w:t>
            </w:r>
            <w:r w:rsidRPr="00AD51A4">
              <w:rPr>
                <w:rFonts w:eastAsia="SimSun"/>
                <w:b/>
                <w:bCs/>
                <w:i/>
                <w:iCs/>
                <w:color w:val="000000"/>
                <w:sz w:val="24"/>
                <w:szCs w:val="24"/>
                <w:lang w:eastAsia="zh-CN"/>
              </w:rPr>
              <w:t>iving purposes</w:t>
            </w:r>
          </w:p>
          <w:p w14:paraId="67C185A1" w14:textId="77777777" w:rsidR="00AD51A4" w:rsidRDefault="00AD51A4" w:rsidP="00D46068">
            <w:pPr>
              <w:pStyle w:val="aa"/>
              <w:spacing w:beforeLines="50" w:before="120"/>
              <w:rPr>
                <w:rFonts w:eastAsia="SimSun"/>
                <w:color w:val="000000"/>
                <w:sz w:val="24"/>
                <w:szCs w:val="24"/>
                <w:lang w:eastAsia="zh-CN"/>
              </w:rPr>
            </w:pPr>
            <w:r>
              <w:rPr>
                <w:rFonts w:eastAsia="SimSun"/>
                <w:color w:val="000000"/>
                <w:sz w:val="24"/>
                <w:szCs w:val="24"/>
                <w:lang w:eastAsia="zh-CN"/>
              </w:rPr>
              <w:t xml:space="preserve">To </w:t>
            </w:r>
          </w:p>
          <w:p w14:paraId="60212448" w14:textId="5551458F" w:rsidR="00AD51A4" w:rsidRDefault="00454BB2" w:rsidP="00D46068">
            <w:pPr>
              <w:pStyle w:val="aa"/>
              <w:spacing w:beforeLines="50" w:before="120"/>
              <w:rPr>
                <w:rFonts w:eastAsia="SimSun"/>
                <w:color w:val="000000"/>
                <w:sz w:val="24"/>
                <w:szCs w:val="24"/>
                <w:lang w:eastAsia="zh-CN"/>
              </w:rPr>
            </w:pPr>
            <w:r>
              <w:rPr>
                <w:rFonts w:eastAsia="SimSun"/>
                <w:color w:val="000000"/>
                <w:sz w:val="24"/>
                <w:szCs w:val="24"/>
                <w:lang w:eastAsia="zh-CN"/>
              </w:rPr>
              <w:t>s</w:t>
            </w:r>
            <w:r w:rsidR="00AD51A4">
              <w:rPr>
                <w:rFonts w:eastAsia="SimSun"/>
                <w:color w:val="000000"/>
                <w:sz w:val="24"/>
                <w:szCs w:val="24"/>
                <w:lang w:eastAsia="zh-CN"/>
              </w:rPr>
              <w:t xml:space="preserve">o as to </w:t>
            </w:r>
          </w:p>
          <w:p w14:paraId="1CDFE7F0" w14:textId="77777777" w:rsidR="00AD51A4" w:rsidRPr="00D46068" w:rsidRDefault="00AD51A4" w:rsidP="00D46068">
            <w:pPr>
              <w:pStyle w:val="aa"/>
              <w:spacing w:beforeLines="50" w:before="120"/>
              <w:rPr>
                <w:rFonts w:eastAsia="SimSun"/>
                <w:b/>
                <w:bCs/>
                <w:i/>
                <w:iCs/>
                <w:color w:val="000000"/>
                <w:sz w:val="24"/>
                <w:szCs w:val="24"/>
                <w:lang w:eastAsia="zh-CN"/>
              </w:rPr>
            </w:pPr>
            <w:r w:rsidRPr="00D46068">
              <w:rPr>
                <w:rFonts w:eastAsia="SimSun" w:hint="eastAsia"/>
                <w:b/>
                <w:bCs/>
                <w:i/>
                <w:iCs/>
                <w:color w:val="000000"/>
                <w:sz w:val="24"/>
                <w:szCs w:val="24"/>
                <w:lang w:eastAsia="zh-CN"/>
              </w:rPr>
              <w:t>S</w:t>
            </w:r>
            <w:r w:rsidRPr="00D46068">
              <w:rPr>
                <w:rFonts w:eastAsia="SimSun"/>
                <w:b/>
                <w:bCs/>
                <w:i/>
                <w:iCs/>
                <w:color w:val="000000"/>
                <w:sz w:val="24"/>
                <w:szCs w:val="24"/>
                <w:lang w:eastAsia="zh-CN"/>
              </w:rPr>
              <w:t>howing sequence</w:t>
            </w:r>
          </w:p>
          <w:p w14:paraId="024A94D2" w14:textId="77777777" w:rsidR="00AD51A4" w:rsidRDefault="00AD51A4" w:rsidP="00D46068">
            <w:pPr>
              <w:pStyle w:val="aa"/>
              <w:spacing w:beforeLines="50" w:before="120"/>
              <w:rPr>
                <w:rFonts w:eastAsia="SimSun"/>
                <w:color w:val="000000"/>
                <w:sz w:val="24"/>
                <w:szCs w:val="24"/>
                <w:lang w:eastAsia="zh-CN"/>
              </w:rPr>
            </w:pPr>
            <w:r>
              <w:rPr>
                <w:rFonts w:eastAsia="SimSun" w:hint="eastAsia"/>
                <w:color w:val="000000"/>
                <w:sz w:val="24"/>
                <w:szCs w:val="24"/>
                <w:lang w:eastAsia="zh-CN"/>
              </w:rPr>
              <w:t>T</w:t>
            </w:r>
            <w:r>
              <w:rPr>
                <w:rFonts w:eastAsia="SimSun"/>
                <w:color w:val="000000"/>
                <w:sz w:val="24"/>
                <w:szCs w:val="24"/>
                <w:lang w:eastAsia="zh-CN"/>
              </w:rPr>
              <w:t>hen</w:t>
            </w:r>
          </w:p>
          <w:p w14:paraId="46931EC8" w14:textId="77777777" w:rsidR="00622206" w:rsidRDefault="00AD51A4" w:rsidP="00D46068">
            <w:pPr>
              <w:pStyle w:val="aa"/>
              <w:spacing w:beforeLines="50" w:before="120"/>
              <w:rPr>
                <w:rFonts w:eastAsia="SimSun"/>
                <w:color w:val="000000"/>
                <w:sz w:val="24"/>
                <w:szCs w:val="24"/>
                <w:lang w:eastAsia="zh-CN"/>
              </w:rPr>
            </w:pPr>
            <w:r>
              <w:rPr>
                <w:rFonts w:eastAsia="SimSun" w:hint="eastAsia"/>
                <w:color w:val="000000"/>
                <w:sz w:val="24"/>
                <w:szCs w:val="24"/>
                <w:lang w:eastAsia="zh-CN"/>
              </w:rPr>
              <w:t>M</w:t>
            </w:r>
            <w:r>
              <w:rPr>
                <w:rFonts w:eastAsia="SimSun"/>
                <w:color w:val="000000"/>
                <w:sz w:val="24"/>
                <w:szCs w:val="24"/>
                <w:lang w:eastAsia="zh-CN"/>
              </w:rPr>
              <w:t>eanwhile</w:t>
            </w:r>
          </w:p>
          <w:p w14:paraId="34198966" w14:textId="77777777" w:rsidR="00622206" w:rsidRDefault="00622206" w:rsidP="00D46068">
            <w:pPr>
              <w:pStyle w:val="aa"/>
              <w:spacing w:beforeLines="50" w:before="120"/>
              <w:rPr>
                <w:rFonts w:eastAsia="SimSun"/>
                <w:color w:val="000000"/>
                <w:sz w:val="24"/>
                <w:szCs w:val="24"/>
                <w:lang w:eastAsia="zh-CN"/>
              </w:rPr>
            </w:pPr>
            <w:r>
              <w:rPr>
                <w:rFonts w:eastAsia="SimSun"/>
                <w:color w:val="000000"/>
                <w:sz w:val="24"/>
                <w:szCs w:val="24"/>
                <w:lang w:eastAsia="zh-CN"/>
              </w:rPr>
              <w:t xml:space="preserve">After that </w:t>
            </w:r>
          </w:p>
          <w:p w14:paraId="1688170F" w14:textId="38234575" w:rsidR="00AD51A4" w:rsidRPr="00AD51A4" w:rsidRDefault="00426C27" w:rsidP="00D46068">
            <w:pPr>
              <w:pStyle w:val="aa"/>
              <w:spacing w:beforeLines="50" w:before="120"/>
              <w:rPr>
                <w:rFonts w:eastAsia="SimSun"/>
                <w:color w:val="000000"/>
                <w:sz w:val="24"/>
                <w:szCs w:val="24"/>
                <w:lang w:eastAsia="zh-CN"/>
              </w:rPr>
            </w:pPr>
            <w:r>
              <w:rPr>
                <w:rFonts w:eastAsia="SimSun"/>
                <w:color w:val="000000"/>
                <w:sz w:val="24"/>
                <w:szCs w:val="24"/>
                <w:lang w:eastAsia="zh-CN"/>
              </w:rPr>
              <w:t>Next</w:t>
            </w:r>
          </w:p>
        </w:tc>
      </w:tr>
    </w:tbl>
    <w:p w14:paraId="5F4DAA3A" w14:textId="59F85254" w:rsidR="00B61B71" w:rsidRDefault="00B61B71" w:rsidP="002338EC">
      <w:pPr>
        <w:spacing w:after="0" w:line="240" w:lineRule="auto"/>
        <w:rPr>
          <w:rFonts w:cstheme="minorHAnsi"/>
          <w:b/>
          <w:sz w:val="28"/>
          <w:szCs w:val="28"/>
        </w:rPr>
      </w:pPr>
    </w:p>
    <w:p w14:paraId="28373313" w14:textId="77777777" w:rsidR="00B61B71" w:rsidRDefault="00B61B71">
      <w:pPr>
        <w:rPr>
          <w:rFonts w:cstheme="minorHAnsi"/>
          <w:b/>
          <w:sz w:val="28"/>
          <w:szCs w:val="28"/>
        </w:rPr>
      </w:pPr>
      <w:r>
        <w:rPr>
          <w:rFonts w:cstheme="minorHAnsi"/>
          <w:b/>
          <w:sz w:val="28"/>
          <w:szCs w:val="28"/>
        </w:rPr>
        <w:br w:type="page"/>
      </w:r>
    </w:p>
    <w:p w14:paraId="5C2EC8D1" w14:textId="11E4B43F" w:rsidR="004D6747" w:rsidRPr="00B61B71" w:rsidRDefault="00AF25CB" w:rsidP="002338EC">
      <w:pPr>
        <w:spacing w:after="0" w:line="240" w:lineRule="auto"/>
        <w:rPr>
          <w:rFonts w:cstheme="minorHAnsi"/>
          <w:b/>
          <w:i/>
          <w:iCs/>
          <w:sz w:val="26"/>
          <w:szCs w:val="26"/>
        </w:rPr>
      </w:pPr>
      <w:r w:rsidRPr="00B61B71">
        <w:rPr>
          <w:i/>
          <w:iCs/>
          <w:noProof/>
          <w:sz w:val="26"/>
          <w:szCs w:val="26"/>
        </w:rPr>
        <w:lastRenderedPageBreak/>
        <w:drawing>
          <wp:anchor distT="0" distB="0" distL="114300" distR="114300" simplePos="0" relativeHeight="251762688" behindDoc="1" locked="0" layoutInCell="1" allowOverlap="1" wp14:anchorId="18406367" wp14:editId="0E669359">
            <wp:simplePos x="0" y="0"/>
            <wp:positionH relativeFrom="margin">
              <wp:posOffset>508000</wp:posOffset>
            </wp:positionH>
            <wp:positionV relativeFrom="paragraph">
              <wp:posOffset>167042</wp:posOffset>
            </wp:positionV>
            <wp:extent cx="4304883" cy="6682105"/>
            <wp:effectExtent l="5080" t="0" r="5715" b="5715"/>
            <wp:wrapNone/>
            <wp:docPr id="9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content.mycutegraphics.com/borders/loopy-star-border.png"/>
                    <pic:cNvPicPr>
                      <a:picLocks noChangeAspect="1" noChangeArrowheads="1"/>
                    </pic:cNvPicPr>
                  </pic:nvPicPr>
                  <pic:blipFill>
                    <a:blip r:embed="rId69" cstate="print">
                      <a:extLst>
                        <a:ext uri="{28A0092B-C50C-407E-A947-70E740481C1C}">
                          <a14:useLocalDpi xmlns:a14="http://schemas.microsoft.com/office/drawing/2010/main" val="0"/>
                        </a:ext>
                      </a:extLst>
                    </a:blip>
                    <a:stretch>
                      <a:fillRect/>
                    </a:stretch>
                  </pic:blipFill>
                  <pic:spPr bwMode="auto">
                    <a:xfrm rot="5400000">
                      <a:off x="0" y="0"/>
                      <a:ext cx="4304883" cy="668210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823259" w:rsidRPr="00B61B71">
        <w:rPr>
          <w:rFonts w:cstheme="minorHAnsi" w:hint="eastAsia"/>
          <w:b/>
          <w:i/>
          <w:iCs/>
          <w:sz w:val="26"/>
          <w:szCs w:val="26"/>
        </w:rPr>
        <w:t>T</w:t>
      </w:r>
      <w:r w:rsidR="004D6747" w:rsidRPr="00B61B71">
        <w:rPr>
          <w:rFonts w:cstheme="minorHAnsi" w:hint="eastAsia"/>
          <w:b/>
          <w:i/>
          <w:iCs/>
          <w:sz w:val="26"/>
          <w:szCs w:val="26"/>
        </w:rPr>
        <w:t>ask 2 My choice of the most useful words and expressions</w:t>
      </w:r>
    </w:p>
    <w:p w14:paraId="09DAE65A" w14:textId="47974952" w:rsidR="004D6747" w:rsidRPr="00B61B71" w:rsidRDefault="004D6747" w:rsidP="002338EC">
      <w:pPr>
        <w:spacing w:after="0" w:line="240" w:lineRule="auto"/>
        <w:rPr>
          <w:rFonts w:cstheme="minorHAnsi"/>
          <w:sz w:val="24"/>
          <w:szCs w:val="24"/>
        </w:rPr>
      </w:pPr>
      <w:r w:rsidRPr="00B61B71">
        <w:rPr>
          <w:rFonts w:cstheme="minorHAnsi"/>
          <w:sz w:val="24"/>
          <w:szCs w:val="24"/>
        </w:rPr>
        <w:t>I</w:t>
      </w:r>
      <w:r w:rsidRPr="00B61B71">
        <w:rPr>
          <w:rFonts w:cstheme="minorHAnsi" w:hint="eastAsia"/>
          <w:sz w:val="24"/>
          <w:szCs w:val="24"/>
        </w:rPr>
        <w:t>n the space below, write:</w:t>
      </w:r>
    </w:p>
    <w:p w14:paraId="2DC3B7CE" w14:textId="2E766C88" w:rsidR="004D6747" w:rsidRPr="00B61B71" w:rsidRDefault="004D6747" w:rsidP="0099295C">
      <w:pPr>
        <w:pStyle w:val="a4"/>
        <w:widowControl w:val="0"/>
        <w:numPr>
          <w:ilvl w:val="0"/>
          <w:numId w:val="6"/>
        </w:numPr>
        <w:spacing w:after="0" w:line="240" w:lineRule="auto"/>
        <w:contextualSpacing w:val="0"/>
        <w:rPr>
          <w:rFonts w:cstheme="minorHAnsi"/>
          <w:sz w:val="24"/>
          <w:szCs w:val="24"/>
        </w:rPr>
      </w:pPr>
      <w:r w:rsidRPr="00B61B71">
        <w:rPr>
          <w:rFonts w:cstheme="minorHAnsi" w:hint="eastAsia"/>
          <w:sz w:val="24"/>
          <w:szCs w:val="24"/>
        </w:rPr>
        <w:t xml:space="preserve">FIVE top most useful </w:t>
      </w:r>
      <w:r w:rsidRPr="00B61B71">
        <w:rPr>
          <w:rFonts w:eastAsia="SimSun" w:cstheme="minorHAnsi"/>
          <w:sz w:val="24"/>
          <w:szCs w:val="24"/>
          <w:lang w:eastAsia="zh-CN"/>
        </w:rPr>
        <w:t xml:space="preserve">subject-specific </w:t>
      </w:r>
      <w:r w:rsidRPr="00B61B71">
        <w:rPr>
          <w:rFonts w:cstheme="minorHAnsi" w:hint="eastAsia"/>
          <w:sz w:val="24"/>
          <w:szCs w:val="24"/>
        </w:rPr>
        <w:t>words</w:t>
      </w:r>
      <w:r w:rsidRPr="00B61B71">
        <w:rPr>
          <w:rFonts w:eastAsia="SimSun" w:cstheme="minorHAnsi"/>
          <w:sz w:val="24"/>
          <w:szCs w:val="24"/>
          <w:lang w:eastAsia="zh-CN"/>
        </w:rPr>
        <w:t xml:space="preserve">, </w:t>
      </w:r>
    </w:p>
    <w:p w14:paraId="486F1AA6" w14:textId="17483F17" w:rsidR="004D6747" w:rsidRPr="00B61B71" w:rsidRDefault="004D6747" w:rsidP="0099295C">
      <w:pPr>
        <w:pStyle w:val="a4"/>
        <w:widowControl w:val="0"/>
        <w:numPr>
          <w:ilvl w:val="0"/>
          <w:numId w:val="6"/>
        </w:numPr>
        <w:spacing w:after="0" w:line="240" w:lineRule="auto"/>
        <w:contextualSpacing w:val="0"/>
        <w:rPr>
          <w:rFonts w:cstheme="minorHAnsi"/>
          <w:sz w:val="24"/>
          <w:szCs w:val="24"/>
        </w:rPr>
      </w:pPr>
      <w:r w:rsidRPr="00B61B71">
        <w:rPr>
          <w:rFonts w:cstheme="minorHAnsi" w:hint="eastAsia"/>
          <w:sz w:val="24"/>
          <w:szCs w:val="24"/>
        </w:rPr>
        <w:t xml:space="preserve">FIVE </w:t>
      </w:r>
      <w:r w:rsidRPr="00B61B71">
        <w:rPr>
          <w:rFonts w:eastAsia="SimSun" w:cstheme="minorHAnsi"/>
          <w:sz w:val="24"/>
          <w:szCs w:val="24"/>
          <w:lang w:eastAsia="zh-CN"/>
        </w:rPr>
        <w:t xml:space="preserve">general academic </w:t>
      </w:r>
      <w:r w:rsidRPr="00B61B71">
        <w:rPr>
          <w:rFonts w:cstheme="minorHAnsi" w:hint="eastAsia"/>
          <w:sz w:val="24"/>
          <w:szCs w:val="24"/>
        </w:rPr>
        <w:t>words,</w:t>
      </w:r>
      <w:r w:rsidRPr="00B61B71">
        <w:rPr>
          <w:rFonts w:eastAsia="SimSun" w:cstheme="minorHAnsi"/>
          <w:sz w:val="24"/>
          <w:szCs w:val="24"/>
          <w:lang w:eastAsia="zh-CN"/>
        </w:rPr>
        <w:t xml:space="preserve"> and </w:t>
      </w:r>
    </w:p>
    <w:p w14:paraId="695E30B6" w14:textId="1ED06AEF" w:rsidR="004D6747" w:rsidRPr="00B61B71" w:rsidRDefault="004D6747" w:rsidP="0099295C">
      <w:pPr>
        <w:pStyle w:val="a4"/>
        <w:widowControl w:val="0"/>
        <w:numPr>
          <w:ilvl w:val="0"/>
          <w:numId w:val="6"/>
        </w:numPr>
        <w:spacing w:after="0" w:line="240" w:lineRule="auto"/>
        <w:contextualSpacing w:val="0"/>
        <w:rPr>
          <w:rFonts w:cstheme="minorHAnsi"/>
          <w:sz w:val="24"/>
          <w:szCs w:val="24"/>
        </w:rPr>
      </w:pPr>
      <w:r w:rsidRPr="00B61B71">
        <w:rPr>
          <w:rFonts w:cstheme="minorHAnsi" w:hint="eastAsia"/>
          <w:sz w:val="24"/>
          <w:szCs w:val="24"/>
        </w:rPr>
        <w:t xml:space="preserve">THREE </w:t>
      </w:r>
      <w:r w:rsidRPr="00B61B71">
        <w:rPr>
          <w:rFonts w:eastAsia="SimSun" w:cstheme="minorHAnsi"/>
          <w:sz w:val="24"/>
          <w:szCs w:val="24"/>
          <w:lang w:eastAsia="zh-CN"/>
        </w:rPr>
        <w:t>linking words</w:t>
      </w:r>
      <w:r w:rsidRPr="00B61B71">
        <w:rPr>
          <w:rFonts w:cstheme="minorHAnsi" w:hint="eastAsia"/>
          <w:sz w:val="24"/>
          <w:szCs w:val="24"/>
        </w:rPr>
        <w:t xml:space="preserve"> you have learnt in this unit.</w:t>
      </w:r>
    </w:p>
    <w:p w14:paraId="5D7FB139" w14:textId="70A6FC50" w:rsidR="004D6747" w:rsidRPr="00B61B71" w:rsidRDefault="004D6747" w:rsidP="002338EC">
      <w:pPr>
        <w:spacing w:after="0" w:line="240" w:lineRule="auto"/>
        <w:rPr>
          <w:rFonts w:cstheme="minorHAnsi"/>
          <w:sz w:val="24"/>
          <w:szCs w:val="24"/>
        </w:rPr>
      </w:pPr>
    </w:p>
    <w:p w14:paraId="06BEC242" w14:textId="413DEB99" w:rsidR="004D6747" w:rsidRDefault="004D6747" w:rsidP="002338EC">
      <w:pPr>
        <w:spacing w:after="0" w:line="240" w:lineRule="auto"/>
        <w:rPr>
          <w:rFonts w:cstheme="minorHAnsi"/>
          <w:sz w:val="24"/>
          <w:szCs w:val="24"/>
        </w:rPr>
      </w:pPr>
      <w:r w:rsidRPr="00B61B71">
        <w:rPr>
          <w:rFonts w:cstheme="minorHAnsi" w:hint="eastAsia"/>
          <w:sz w:val="24"/>
          <w:szCs w:val="24"/>
        </w:rPr>
        <w:t xml:space="preserve">Compare your choice </w:t>
      </w:r>
      <w:r w:rsidRPr="00B61B71">
        <w:rPr>
          <w:rFonts w:cstheme="minorHAnsi"/>
          <w:sz w:val="24"/>
          <w:szCs w:val="24"/>
        </w:rPr>
        <w:t>with</w:t>
      </w:r>
      <w:r w:rsidRPr="00B61B71">
        <w:rPr>
          <w:rFonts w:cstheme="minorHAnsi" w:hint="eastAsia"/>
          <w:sz w:val="24"/>
          <w:szCs w:val="24"/>
        </w:rPr>
        <w:t xml:space="preserve"> your neighbouring classmate; see if there are similarities and differences and discuss.</w:t>
      </w:r>
    </w:p>
    <w:p w14:paraId="189FECE1" w14:textId="77777777" w:rsidR="00B61B71" w:rsidRPr="00B61B71" w:rsidRDefault="00B61B71" w:rsidP="002338EC">
      <w:pPr>
        <w:spacing w:after="0" w:line="240" w:lineRule="auto"/>
        <w:rPr>
          <w:rFonts w:cstheme="minorHAnsi"/>
          <w:sz w:val="24"/>
          <w:szCs w:val="24"/>
        </w:rPr>
      </w:pPr>
    </w:p>
    <w:p w14:paraId="3879F08D" w14:textId="050EB5E4" w:rsidR="004D6747" w:rsidRPr="00B61B71" w:rsidRDefault="004D6747" w:rsidP="002338EC">
      <w:pPr>
        <w:spacing w:after="0" w:line="240" w:lineRule="auto"/>
        <w:rPr>
          <w:rFonts w:cstheme="minorHAnsi"/>
          <w:sz w:val="24"/>
          <w:szCs w:val="24"/>
        </w:rPr>
      </w:pPr>
    </w:p>
    <w:p w14:paraId="0DAD5888" w14:textId="5D574E54" w:rsidR="00AF25CB" w:rsidRPr="00AF25CB" w:rsidRDefault="00AF25CB" w:rsidP="00AF25CB">
      <w:pPr>
        <w:pStyle w:val="a4"/>
        <w:widowControl w:val="0"/>
        <w:numPr>
          <w:ilvl w:val="0"/>
          <w:numId w:val="7"/>
        </w:numPr>
        <w:spacing w:after="0" w:line="360" w:lineRule="auto"/>
        <w:contextualSpacing w:val="0"/>
        <w:rPr>
          <w:rFonts w:cstheme="minorHAnsi"/>
          <w:b/>
          <w:sz w:val="24"/>
          <w:szCs w:val="24"/>
        </w:rPr>
      </w:pPr>
      <w:r w:rsidRPr="00AF25CB">
        <w:rPr>
          <w:rFonts w:eastAsia="Times New Roman" w:cstheme="minorHAnsi"/>
          <w:b/>
          <w:bCs/>
          <w:noProof/>
          <w:color w:val="000000"/>
          <w:sz w:val="24"/>
          <w:szCs w:val="24"/>
        </w:rPr>
        <mc:AlternateContent>
          <mc:Choice Requires="wps">
            <w:drawing>
              <wp:anchor distT="0" distB="0" distL="114300" distR="114300" simplePos="0" relativeHeight="251846656" behindDoc="0" locked="0" layoutInCell="1" allowOverlap="1" wp14:anchorId="37177337" wp14:editId="102F6978">
                <wp:simplePos x="0" y="0"/>
                <wp:positionH relativeFrom="column">
                  <wp:posOffset>149860</wp:posOffset>
                </wp:positionH>
                <wp:positionV relativeFrom="paragraph">
                  <wp:posOffset>194833</wp:posOffset>
                </wp:positionV>
                <wp:extent cx="3804285" cy="1403985"/>
                <wp:effectExtent l="0" t="0" r="0" b="0"/>
                <wp:wrapNone/>
                <wp:docPr id="131153" name="文字方塊 131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4285" cy="1403985"/>
                        </a:xfrm>
                        <a:prstGeom prst="rect">
                          <a:avLst/>
                        </a:prstGeom>
                        <a:noFill/>
                        <a:ln>
                          <a:noFill/>
                          <a:headEnd/>
                          <a:tailEnd/>
                        </a:ln>
                      </wps:spPr>
                      <wps:style>
                        <a:lnRef idx="2">
                          <a:schemeClr val="dk1"/>
                        </a:lnRef>
                        <a:fillRef idx="1">
                          <a:schemeClr val="lt1"/>
                        </a:fillRef>
                        <a:effectRef idx="0">
                          <a:schemeClr val="dk1"/>
                        </a:effectRef>
                        <a:fontRef idx="minor">
                          <a:schemeClr val="dk1"/>
                        </a:fontRef>
                      </wps:style>
                      <wps:txbx>
                        <w:txbxContent>
                          <w:p w14:paraId="57D6CAB9" w14:textId="77777777" w:rsidR="003071FB" w:rsidRPr="00003FB0" w:rsidRDefault="003071FB" w:rsidP="00AF25CB">
                            <w:pPr>
                              <w:snapToGrid w:val="0"/>
                              <w:rPr>
                                <w:color w:val="FF0000"/>
                              </w:rPr>
                            </w:pPr>
                            <w:r>
                              <w:rPr>
                                <w:color w:val="FF0000"/>
                              </w:rPr>
                              <w:t>[</w:t>
                            </w:r>
                            <w:r w:rsidRPr="00003FB0">
                              <w:rPr>
                                <w:color w:val="FF0000"/>
                              </w:rPr>
                              <w:t>Student answer</w:t>
                            </w:r>
                            <w:r>
                              <w:rPr>
                                <w:color w:val="FF0000"/>
                              </w:rPr>
                              <w:t>]</w:t>
                            </w:r>
                            <w:r w:rsidRPr="00003FB0">
                              <w:rPr>
                                <w:rFonts w:hint="eastAsia"/>
                                <w:color w:val="FF0000"/>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7177337" id="文字方塊 131153" o:spid="_x0000_s1200" type="#_x0000_t202" style="position:absolute;left:0;text-align:left;margin-left:11.8pt;margin-top:15.35pt;width:299.55pt;height:110.55pt;z-index:2518466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" filled="f" stroked="f" strokeweight="1pt">
                <v:textbox style="mso-fit-shape-to-text:t">
                  <w:txbxContent>
                    <w:p w14:paraId="57D6CAB9" w14:textId="77777777" w:rsidR="003071FB" w:rsidRPr="00003FB0" w:rsidRDefault="003071FB" w:rsidP="00AF25CB">
                      <w:pPr>
                        <w:snapToGrid w:val="0"/>
                        <w:rPr>
                          <w:color w:val="FF0000"/>
                        </w:rPr>
                      </w:pPr>
                      <w:r>
                        <w:rPr>
                          <w:color w:val="FF0000"/>
                        </w:rPr>
                        <w:t>[</w:t>
                      </w:r>
                      <w:r w:rsidRPr="00003FB0">
                        <w:rPr>
                          <w:color w:val="FF0000"/>
                        </w:rPr>
                        <w:t>Student answer</w:t>
                      </w:r>
                      <w:r>
                        <w:rPr>
                          <w:color w:val="FF0000"/>
                        </w:rPr>
                        <w:t>]</w:t>
                      </w:r>
                      <w:r w:rsidRPr="00003FB0">
                        <w:rPr>
                          <w:rFonts w:hint="eastAsia"/>
                          <w:color w:val="FF0000"/>
                        </w:rPr>
                        <w:t xml:space="preserve"> </w:t>
                      </w:r>
                    </w:p>
                  </w:txbxContent>
                </v:textbox>
              </v:shape>
            </w:pict>
          </mc:Fallback>
        </mc:AlternateContent>
      </w:r>
      <w:r w:rsidRPr="00AF25CB">
        <w:rPr>
          <w:rFonts w:cstheme="minorHAnsi"/>
          <w:b/>
          <w:sz w:val="24"/>
          <w:szCs w:val="24"/>
        </w:rPr>
        <w:t>S</w:t>
      </w:r>
      <w:r w:rsidRPr="00AF25CB">
        <w:rPr>
          <w:rFonts w:eastAsia="SimSun" w:cstheme="minorHAnsi"/>
          <w:b/>
          <w:sz w:val="24"/>
          <w:szCs w:val="24"/>
          <w:lang w:eastAsia="zh-CN"/>
        </w:rPr>
        <w:t xml:space="preserve">ubject-specific </w:t>
      </w:r>
      <w:r w:rsidRPr="00AF25CB">
        <w:rPr>
          <w:rFonts w:cstheme="minorHAnsi"/>
          <w:b/>
          <w:sz w:val="24"/>
          <w:szCs w:val="24"/>
        </w:rPr>
        <w:t>words</w:t>
      </w:r>
    </w:p>
    <w:p w14:paraId="4E2A0550" w14:textId="7E996226" w:rsidR="00AF25CB" w:rsidRPr="00AF25CB" w:rsidRDefault="00AF25CB" w:rsidP="00AF25CB">
      <w:pPr>
        <w:pStyle w:val="a4"/>
        <w:spacing w:line="360" w:lineRule="auto"/>
        <w:ind w:left="357"/>
        <w:rPr>
          <w:rFonts w:cstheme="minorHAnsi"/>
          <w:b/>
          <w:sz w:val="24"/>
          <w:szCs w:val="24"/>
        </w:rPr>
      </w:pPr>
      <w:r w:rsidRPr="00AF25CB">
        <w:rPr>
          <w:rFonts w:cstheme="minorHAnsi"/>
          <w:b/>
          <w:sz w:val="24"/>
          <w:szCs w:val="24"/>
        </w:rPr>
        <w:t>__________________________________________________________________</w:t>
      </w:r>
    </w:p>
    <w:p w14:paraId="3D1AB8D6" w14:textId="03B630D8" w:rsidR="00AF25CB" w:rsidRPr="00AF25CB" w:rsidRDefault="00AF25CB" w:rsidP="00AF25CB">
      <w:pPr>
        <w:pStyle w:val="a4"/>
        <w:spacing w:line="360" w:lineRule="auto"/>
        <w:ind w:left="357"/>
        <w:rPr>
          <w:rFonts w:cstheme="minorHAnsi"/>
          <w:b/>
          <w:sz w:val="24"/>
          <w:szCs w:val="24"/>
        </w:rPr>
      </w:pPr>
      <w:r w:rsidRPr="00AF25CB">
        <w:rPr>
          <w:rFonts w:cstheme="minorHAnsi"/>
          <w:b/>
          <w:sz w:val="24"/>
          <w:szCs w:val="24"/>
        </w:rPr>
        <w:t>__________________________________________________________________</w:t>
      </w:r>
    </w:p>
    <w:p w14:paraId="4531BD5D" w14:textId="77777777" w:rsidR="00AF25CB" w:rsidRPr="00AF25CB" w:rsidRDefault="00AF25CB" w:rsidP="00AF25CB">
      <w:pPr>
        <w:pStyle w:val="a4"/>
        <w:spacing w:line="360" w:lineRule="auto"/>
        <w:ind w:left="360"/>
        <w:rPr>
          <w:rFonts w:cstheme="minorHAnsi"/>
          <w:b/>
          <w:sz w:val="24"/>
          <w:szCs w:val="24"/>
        </w:rPr>
      </w:pPr>
    </w:p>
    <w:p w14:paraId="203A6789" w14:textId="77777777" w:rsidR="00AF25CB" w:rsidRPr="00AF25CB" w:rsidRDefault="00AF25CB" w:rsidP="00AF25CB">
      <w:pPr>
        <w:pStyle w:val="a4"/>
        <w:widowControl w:val="0"/>
        <w:numPr>
          <w:ilvl w:val="0"/>
          <w:numId w:val="7"/>
        </w:numPr>
        <w:spacing w:after="0" w:line="360" w:lineRule="auto"/>
        <w:contextualSpacing w:val="0"/>
        <w:rPr>
          <w:rFonts w:cstheme="minorHAnsi"/>
          <w:sz w:val="24"/>
          <w:szCs w:val="24"/>
        </w:rPr>
      </w:pPr>
      <w:r w:rsidRPr="00AF25CB">
        <w:rPr>
          <w:rFonts w:eastAsia="Times New Roman" w:cstheme="minorHAnsi"/>
          <w:b/>
          <w:bCs/>
          <w:noProof/>
          <w:color w:val="000000"/>
          <w:sz w:val="24"/>
          <w:szCs w:val="24"/>
        </w:rPr>
        <mc:AlternateContent>
          <mc:Choice Requires="wps">
            <w:drawing>
              <wp:anchor distT="0" distB="0" distL="114300" distR="114300" simplePos="0" relativeHeight="251847680" behindDoc="0" locked="0" layoutInCell="1" allowOverlap="1" wp14:anchorId="6FD543E0" wp14:editId="05EDD38D">
                <wp:simplePos x="0" y="0"/>
                <wp:positionH relativeFrom="column">
                  <wp:posOffset>154940</wp:posOffset>
                </wp:positionH>
                <wp:positionV relativeFrom="paragraph">
                  <wp:posOffset>193040</wp:posOffset>
                </wp:positionV>
                <wp:extent cx="3804285" cy="1403985"/>
                <wp:effectExtent l="0" t="0" r="0" b="0"/>
                <wp:wrapNone/>
                <wp:docPr id="131154" name="文字方塊 131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4285" cy="1403985"/>
                        </a:xfrm>
                        <a:prstGeom prst="rect">
                          <a:avLst/>
                        </a:prstGeom>
                        <a:noFill/>
                        <a:ln>
                          <a:noFill/>
                          <a:headEnd/>
                          <a:tailEnd/>
                        </a:ln>
                      </wps:spPr>
                      <wps:style>
                        <a:lnRef idx="2">
                          <a:schemeClr val="dk1"/>
                        </a:lnRef>
                        <a:fillRef idx="1">
                          <a:schemeClr val="lt1"/>
                        </a:fillRef>
                        <a:effectRef idx="0">
                          <a:schemeClr val="dk1"/>
                        </a:effectRef>
                        <a:fontRef idx="minor">
                          <a:schemeClr val="dk1"/>
                        </a:fontRef>
                      </wps:style>
                      <wps:txbx>
                        <w:txbxContent>
                          <w:p w14:paraId="662C0CDF" w14:textId="77777777" w:rsidR="003071FB" w:rsidRPr="00003FB0" w:rsidRDefault="003071FB" w:rsidP="00AF25CB">
                            <w:pPr>
                              <w:snapToGrid w:val="0"/>
                              <w:rPr>
                                <w:color w:val="FF0000"/>
                              </w:rPr>
                            </w:pPr>
                            <w:r>
                              <w:rPr>
                                <w:color w:val="FF0000"/>
                              </w:rPr>
                              <w:t>[</w:t>
                            </w:r>
                            <w:r w:rsidRPr="00003FB0">
                              <w:rPr>
                                <w:color w:val="FF0000"/>
                              </w:rPr>
                              <w:t>Student answer</w:t>
                            </w:r>
                            <w:r>
                              <w:rPr>
                                <w:color w:val="FF0000"/>
                              </w:rPr>
                              <w:t>]</w:t>
                            </w:r>
                            <w:r w:rsidRPr="00003FB0">
                              <w:rPr>
                                <w:rFonts w:hint="eastAsia"/>
                                <w:color w:val="FF0000"/>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FD543E0" id="文字方塊 131154" o:spid="_x0000_s1201" type="#_x0000_t202" style="position:absolute;left:0;text-align:left;margin-left:12.2pt;margin-top:15.2pt;width:299.55pt;height:110.55pt;z-index:2518476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" filled="f" stroked="f" strokeweight="1pt">
                <v:textbox style="mso-fit-shape-to-text:t">
                  <w:txbxContent>
                    <w:p w14:paraId="662C0CDF" w14:textId="77777777" w:rsidR="003071FB" w:rsidRPr="00003FB0" w:rsidRDefault="003071FB" w:rsidP="00AF25CB">
                      <w:pPr>
                        <w:snapToGrid w:val="0"/>
                        <w:rPr>
                          <w:color w:val="FF0000"/>
                        </w:rPr>
                      </w:pPr>
                      <w:r>
                        <w:rPr>
                          <w:color w:val="FF0000"/>
                        </w:rPr>
                        <w:t>[</w:t>
                      </w:r>
                      <w:r w:rsidRPr="00003FB0">
                        <w:rPr>
                          <w:color w:val="FF0000"/>
                        </w:rPr>
                        <w:t>Student answer</w:t>
                      </w:r>
                      <w:r>
                        <w:rPr>
                          <w:color w:val="FF0000"/>
                        </w:rPr>
                        <w:t>]</w:t>
                      </w:r>
                      <w:r w:rsidRPr="00003FB0">
                        <w:rPr>
                          <w:rFonts w:hint="eastAsia"/>
                          <w:color w:val="FF0000"/>
                        </w:rPr>
                        <w:t xml:space="preserve"> </w:t>
                      </w:r>
                    </w:p>
                  </w:txbxContent>
                </v:textbox>
              </v:shape>
            </w:pict>
          </mc:Fallback>
        </mc:AlternateContent>
      </w:r>
      <w:r w:rsidRPr="00AF25CB">
        <w:rPr>
          <w:rFonts w:cstheme="minorHAnsi"/>
          <w:b/>
          <w:sz w:val="24"/>
          <w:szCs w:val="24"/>
        </w:rPr>
        <w:t>G</w:t>
      </w:r>
      <w:r w:rsidRPr="00AF25CB">
        <w:rPr>
          <w:rFonts w:eastAsia="SimSun" w:cstheme="minorHAnsi"/>
          <w:b/>
          <w:sz w:val="24"/>
          <w:szCs w:val="24"/>
          <w:lang w:eastAsia="zh-CN"/>
        </w:rPr>
        <w:t xml:space="preserve">eneral academic </w:t>
      </w:r>
      <w:r w:rsidRPr="00AF25CB">
        <w:rPr>
          <w:rFonts w:cstheme="minorHAnsi"/>
          <w:b/>
          <w:sz w:val="24"/>
          <w:szCs w:val="24"/>
        </w:rPr>
        <w:t>words</w:t>
      </w:r>
    </w:p>
    <w:p w14:paraId="7BA2C8EF" w14:textId="475B2F63" w:rsidR="00AF25CB" w:rsidRPr="00AF25CB" w:rsidRDefault="00AF25CB" w:rsidP="00AF25CB">
      <w:pPr>
        <w:pStyle w:val="a4"/>
        <w:spacing w:line="360" w:lineRule="auto"/>
        <w:ind w:left="357"/>
        <w:rPr>
          <w:rFonts w:cstheme="minorHAnsi"/>
          <w:b/>
          <w:sz w:val="24"/>
          <w:szCs w:val="24"/>
        </w:rPr>
      </w:pPr>
      <w:r w:rsidRPr="00AF25CB">
        <w:rPr>
          <w:rFonts w:cstheme="minorHAnsi"/>
          <w:b/>
          <w:sz w:val="24"/>
          <w:szCs w:val="24"/>
        </w:rPr>
        <w:t>__________________________________________________________________</w:t>
      </w:r>
    </w:p>
    <w:p w14:paraId="2F0374AF" w14:textId="1035D20E" w:rsidR="00AF25CB" w:rsidRPr="00AF25CB" w:rsidRDefault="00AF25CB" w:rsidP="00AF25CB">
      <w:pPr>
        <w:pStyle w:val="a4"/>
        <w:spacing w:line="360" w:lineRule="auto"/>
        <w:ind w:left="357"/>
        <w:rPr>
          <w:rFonts w:cstheme="minorHAnsi"/>
          <w:b/>
          <w:sz w:val="24"/>
          <w:szCs w:val="24"/>
        </w:rPr>
      </w:pPr>
      <w:r w:rsidRPr="00AF25CB">
        <w:rPr>
          <w:rFonts w:cstheme="minorHAnsi"/>
          <w:b/>
          <w:sz w:val="24"/>
          <w:szCs w:val="24"/>
        </w:rPr>
        <w:t>__________________________________________________________________</w:t>
      </w:r>
    </w:p>
    <w:p w14:paraId="32A01ACB" w14:textId="77777777" w:rsidR="00AF25CB" w:rsidRPr="00AF25CB" w:rsidRDefault="00AF25CB" w:rsidP="00AF25CB">
      <w:pPr>
        <w:pStyle w:val="a4"/>
        <w:spacing w:line="360" w:lineRule="auto"/>
        <w:ind w:left="360"/>
        <w:rPr>
          <w:rFonts w:cstheme="minorHAnsi"/>
          <w:sz w:val="24"/>
          <w:szCs w:val="24"/>
        </w:rPr>
      </w:pPr>
    </w:p>
    <w:p w14:paraId="4330A095" w14:textId="77777777" w:rsidR="00AF25CB" w:rsidRPr="00AF25CB" w:rsidRDefault="00AF25CB" w:rsidP="00AF25CB">
      <w:pPr>
        <w:pStyle w:val="a4"/>
        <w:widowControl w:val="0"/>
        <w:numPr>
          <w:ilvl w:val="0"/>
          <w:numId w:val="7"/>
        </w:numPr>
        <w:spacing w:after="0" w:line="360" w:lineRule="auto"/>
        <w:contextualSpacing w:val="0"/>
        <w:rPr>
          <w:rFonts w:cstheme="minorHAnsi"/>
          <w:b/>
          <w:sz w:val="24"/>
          <w:szCs w:val="24"/>
        </w:rPr>
      </w:pPr>
      <w:r w:rsidRPr="00AF25CB">
        <w:rPr>
          <w:rFonts w:eastAsia="Times New Roman" w:cstheme="minorHAnsi"/>
          <w:b/>
          <w:bCs/>
          <w:noProof/>
          <w:color w:val="000000"/>
          <w:sz w:val="24"/>
          <w:szCs w:val="24"/>
        </w:rPr>
        <mc:AlternateContent>
          <mc:Choice Requires="wps">
            <w:drawing>
              <wp:anchor distT="0" distB="0" distL="114300" distR="114300" simplePos="0" relativeHeight="251848704" behindDoc="0" locked="0" layoutInCell="1" allowOverlap="1" wp14:anchorId="1FCA668E" wp14:editId="0FD9691F">
                <wp:simplePos x="0" y="0"/>
                <wp:positionH relativeFrom="column">
                  <wp:posOffset>154305</wp:posOffset>
                </wp:positionH>
                <wp:positionV relativeFrom="paragraph">
                  <wp:posOffset>178435</wp:posOffset>
                </wp:positionV>
                <wp:extent cx="3804285" cy="1403985"/>
                <wp:effectExtent l="0" t="0" r="0" b="0"/>
                <wp:wrapNone/>
                <wp:docPr id="131155" name="文字方塊 131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4285" cy="1403985"/>
                        </a:xfrm>
                        <a:prstGeom prst="rect">
                          <a:avLst/>
                        </a:prstGeom>
                        <a:noFill/>
                        <a:ln>
                          <a:noFill/>
                          <a:headEnd/>
                          <a:tailEnd/>
                        </a:ln>
                      </wps:spPr>
                      <wps:style>
                        <a:lnRef idx="2">
                          <a:schemeClr val="dk1"/>
                        </a:lnRef>
                        <a:fillRef idx="1">
                          <a:schemeClr val="lt1"/>
                        </a:fillRef>
                        <a:effectRef idx="0">
                          <a:schemeClr val="dk1"/>
                        </a:effectRef>
                        <a:fontRef idx="minor">
                          <a:schemeClr val="dk1"/>
                        </a:fontRef>
                      </wps:style>
                      <wps:txbx>
                        <w:txbxContent>
                          <w:p w14:paraId="42F6B5E8" w14:textId="77777777" w:rsidR="003071FB" w:rsidRPr="00003FB0" w:rsidRDefault="003071FB" w:rsidP="00AF25CB">
                            <w:pPr>
                              <w:snapToGrid w:val="0"/>
                              <w:rPr>
                                <w:color w:val="FF0000"/>
                              </w:rPr>
                            </w:pPr>
                            <w:r>
                              <w:rPr>
                                <w:color w:val="FF0000"/>
                              </w:rPr>
                              <w:t>[</w:t>
                            </w:r>
                            <w:r w:rsidRPr="00003FB0">
                              <w:rPr>
                                <w:color w:val="FF0000"/>
                              </w:rPr>
                              <w:t>Student answer</w:t>
                            </w:r>
                            <w:r>
                              <w:rPr>
                                <w:color w:val="FF0000"/>
                              </w:rPr>
                              <w:t>]</w:t>
                            </w:r>
                            <w:r w:rsidRPr="00003FB0">
                              <w:rPr>
                                <w:rFonts w:hint="eastAsia"/>
                                <w:color w:val="FF0000"/>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FCA668E" id="文字方塊 131155" o:spid="_x0000_s1202" type="#_x0000_t202" style="position:absolute;left:0;text-align:left;margin-left:12.15pt;margin-top:14.05pt;width:299.55pt;height:110.55pt;z-index:2518487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" filled="f" stroked="f" strokeweight="1pt">
                <v:textbox style="mso-fit-shape-to-text:t">
                  <w:txbxContent>
                    <w:p w14:paraId="42F6B5E8" w14:textId="77777777" w:rsidR="003071FB" w:rsidRPr="00003FB0" w:rsidRDefault="003071FB" w:rsidP="00AF25CB">
                      <w:pPr>
                        <w:snapToGrid w:val="0"/>
                        <w:rPr>
                          <w:color w:val="FF0000"/>
                        </w:rPr>
                      </w:pPr>
                      <w:r>
                        <w:rPr>
                          <w:color w:val="FF0000"/>
                        </w:rPr>
                        <w:t>[</w:t>
                      </w:r>
                      <w:r w:rsidRPr="00003FB0">
                        <w:rPr>
                          <w:color w:val="FF0000"/>
                        </w:rPr>
                        <w:t>Student answer</w:t>
                      </w:r>
                      <w:r>
                        <w:rPr>
                          <w:color w:val="FF0000"/>
                        </w:rPr>
                        <w:t>]</w:t>
                      </w:r>
                      <w:r w:rsidRPr="00003FB0">
                        <w:rPr>
                          <w:rFonts w:hint="eastAsia"/>
                          <w:color w:val="FF0000"/>
                        </w:rPr>
                        <w:t xml:space="preserve"> </w:t>
                      </w:r>
                    </w:p>
                  </w:txbxContent>
                </v:textbox>
              </v:shape>
            </w:pict>
          </mc:Fallback>
        </mc:AlternateContent>
      </w:r>
      <w:r w:rsidRPr="00AF25CB">
        <w:rPr>
          <w:rFonts w:cstheme="minorHAnsi"/>
          <w:b/>
          <w:sz w:val="24"/>
          <w:szCs w:val="24"/>
        </w:rPr>
        <w:t>Linking words</w:t>
      </w:r>
    </w:p>
    <w:p w14:paraId="3B8D4EDE" w14:textId="6C9CED56" w:rsidR="00AF25CB" w:rsidRDefault="00AF25CB" w:rsidP="00AF25CB">
      <w:pPr>
        <w:pStyle w:val="a4"/>
        <w:spacing w:line="360" w:lineRule="auto"/>
        <w:ind w:left="357"/>
        <w:rPr>
          <w:rFonts w:cstheme="minorHAnsi"/>
          <w:b/>
          <w:sz w:val="24"/>
          <w:szCs w:val="24"/>
        </w:rPr>
      </w:pPr>
      <w:r w:rsidRPr="00AF25CB">
        <w:rPr>
          <w:rFonts w:cstheme="minorHAnsi"/>
          <w:b/>
          <w:sz w:val="24"/>
          <w:szCs w:val="24"/>
        </w:rPr>
        <w:t>__________________________________________________________________</w:t>
      </w:r>
    </w:p>
    <w:p w14:paraId="47C54692" w14:textId="58DA1BD0" w:rsidR="00AF25CB" w:rsidRPr="00AF25CB" w:rsidRDefault="00AF25CB" w:rsidP="00AF25CB">
      <w:pPr>
        <w:pStyle w:val="a4"/>
        <w:spacing w:line="360" w:lineRule="auto"/>
        <w:ind w:left="357"/>
        <w:rPr>
          <w:rFonts w:cstheme="minorHAnsi"/>
          <w:b/>
          <w:sz w:val="24"/>
          <w:szCs w:val="24"/>
        </w:rPr>
      </w:pPr>
      <w:r w:rsidRPr="00AF25CB">
        <w:rPr>
          <w:rFonts w:cstheme="minorHAnsi"/>
          <w:b/>
          <w:sz w:val="24"/>
          <w:szCs w:val="24"/>
        </w:rPr>
        <w:t>__________________________________________________________________</w:t>
      </w:r>
    </w:p>
    <w:p w14:paraId="5B49DE2C" w14:textId="76313563" w:rsidR="00AF25CB" w:rsidRPr="00AF25CB" w:rsidRDefault="00AF25CB" w:rsidP="00AF25CB">
      <w:pPr>
        <w:pStyle w:val="a4"/>
        <w:spacing w:line="360" w:lineRule="auto"/>
        <w:ind w:left="357"/>
        <w:rPr>
          <w:rFonts w:cstheme="minorHAnsi"/>
          <w:b/>
          <w:sz w:val="24"/>
          <w:szCs w:val="24"/>
        </w:rPr>
      </w:pPr>
    </w:p>
    <w:p w14:paraId="7823BAFA" w14:textId="25CD80E6" w:rsidR="004D6747" w:rsidRPr="00AF25CB" w:rsidRDefault="004D6747" w:rsidP="00AF25CB">
      <w:pPr>
        <w:spacing w:after="0" w:line="360" w:lineRule="auto"/>
        <w:rPr>
          <w:rFonts w:eastAsiaTheme="majorEastAsia" w:cstheme="minorHAnsi"/>
          <w:b/>
          <w:bCs/>
          <w:sz w:val="24"/>
          <w:szCs w:val="24"/>
        </w:rPr>
      </w:pPr>
    </w:p>
    <w:p w14:paraId="6A47122A" w14:textId="77777777" w:rsidR="00B31D67" w:rsidRPr="00AF25CB" w:rsidRDefault="00B31D67" w:rsidP="00AF25CB">
      <w:pPr>
        <w:spacing w:after="0" w:line="360" w:lineRule="auto"/>
        <w:rPr>
          <w:rFonts w:eastAsiaTheme="majorEastAsia" w:cstheme="minorHAnsi"/>
          <w:b/>
          <w:bCs/>
          <w:sz w:val="24"/>
          <w:szCs w:val="24"/>
        </w:rPr>
      </w:pPr>
    </w:p>
    <w:p w14:paraId="0DC8FB3D" w14:textId="3694AEC5" w:rsidR="004D6747" w:rsidRPr="00B61B71" w:rsidRDefault="004D6747" w:rsidP="002338EC">
      <w:pPr>
        <w:spacing w:after="0" w:line="240" w:lineRule="auto"/>
        <w:rPr>
          <w:rFonts w:cstheme="minorHAnsi"/>
          <w:b/>
          <w:i/>
          <w:iCs/>
          <w:sz w:val="26"/>
          <w:szCs w:val="26"/>
        </w:rPr>
      </w:pPr>
      <w:r w:rsidRPr="00B61B71">
        <w:rPr>
          <w:rFonts w:eastAsiaTheme="majorEastAsia" w:cstheme="minorHAnsi" w:hint="eastAsia"/>
          <w:b/>
          <w:bCs/>
          <w:i/>
          <w:iCs/>
          <w:sz w:val="26"/>
          <w:szCs w:val="26"/>
        </w:rPr>
        <w:t>Task 3</w:t>
      </w:r>
      <w:r w:rsidRPr="00B61B71">
        <w:rPr>
          <w:rFonts w:eastAsiaTheme="majorEastAsia" w:cstheme="minorHAnsi"/>
          <w:b/>
          <w:bCs/>
          <w:i/>
          <w:iCs/>
          <w:sz w:val="26"/>
          <w:szCs w:val="26"/>
        </w:rPr>
        <w:t xml:space="preserve"> </w:t>
      </w:r>
      <w:r w:rsidRPr="00B61B71">
        <w:rPr>
          <w:rFonts w:eastAsia="SimSun" w:cstheme="minorHAnsi"/>
          <w:b/>
          <w:i/>
          <w:iCs/>
          <w:sz w:val="26"/>
          <w:szCs w:val="26"/>
          <w:lang w:eastAsia="zh-CN"/>
        </w:rPr>
        <w:t xml:space="preserve">My </w:t>
      </w:r>
      <w:r w:rsidRPr="00B61B71">
        <w:rPr>
          <w:rFonts w:cstheme="minorHAnsi" w:hint="eastAsia"/>
          <w:b/>
          <w:i/>
          <w:iCs/>
          <w:sz w:val="26"/>
          <w:szCs w:val="26"/>
        </w:rPr>
        <w:t xml:space="preserve">learning </w:t>
      </w:r>
      <w:r w:rsidRPr="00B61B71">
        <w:rPr>
          <w:rFonts w:cstheme="minorHAnsi"/>
          <w:b/>
          <w:i/>
          <w:iCs/>
          <w:sz w:val="26"/>
          <w:szCs w:val="26"/>
        </w:rPr>
        <w:t>record</w:t>
      </w:r>
      <w:r w:rsidRPr="00B61B71">
        <w:rPr>
          <w:rFonts w:cstheme="minorHAnsi" w:hint="eastAsia"/>
          <w:b/>
          <w:i/>
          <w:iCs/>
          <w:sz w:val="26"/>
          <w:szCs w:val="26"/>
        </w:rPr>
        <w:t xml:space="preserve"> of </w:t>
      </w:r>
      <w:r w:rsidRPr="00B61B71">
        <w:rPr>
          <w:rFonts w:cstheme="minorHAnsi"/>
          <w:b/>
          <w:i/>
          <w:iCs/>
          <w:sz w:val="26"/>
          <w:szCs w:val="26"/>
        </w:rPr>
        <w:t>“</w:t>
      </w:r>
      <w:r w:rsidR="00135A5D" w:rsidRPr="00B61B71">
        <w:rPr>
          <w:rFonts w:cstheme="minorHAnsi"/>
          <w:b/>
          <w:i/>
          <w:iCs/>
          <w:sz w:val="26"/>
          <w:szCs w:val="26"/>
        </w:rPr>
        <w:t>Hong Kong Government and I</w:t>
      </w:r>
      <w:r w:rsidRPr="00B61B71">
        <w:rPr>
          <w:rFonts w:eastAsia="SimSun" w:cstheme="minorHAnsi"/>
          <w:b/>
          <w:i/>
          <w:iCs/>
          <w:sz w:val="26"/>
          <w:szCs w:val="26"/>
          <w:lang w:eastAsia="zh-CN"/>
        </w:rPr>
        <w:t>”</w:t>
      </w:r>
    </w:p>
    <w:p w14:paraId="725B14B8" w14:textId="77777777" w:rsidR="004D6747" w:rsidRPr="00B61B71" w:rsidRDefault="004D6747" w:rsidP="002338EC">
      <w:pPr>
        <w:spacing w:after="0" w:line="240" w:lineRule="auto"/>
        <w:rPr>
          <w:rFonts w:eastAsia="新細明體" w:cstheme="minorHAnsi"/>
          <w:i/>
          <w:iCs/>
          <w:sz w:val="24"/>
          <w:szCs w:val="24"/>
        </w:rPr>
      </w:pPr>
      <w:r w:rsidRPr="00B61B71">
        <w:rPr>
          <w:rFonts w:eastAsia="新細明體" w:cstheme="minorHAnsi" w:hint="eastAsia"/>
          <w:i/>
          <w:iCs/>
          <w:sz w:val="24"/>
          <w:szCs w:val="24"/>
        </w:rPr>
        <w:t xml:space="preserve">Put a tick </w:t>
      </w:r>
      <w:r w:rsidRPr="00B61B71">
        <w:rPr>
          <w:rFonts w:ascii="SimSun" w:hAnsi="SimSun" w:cstheme="minorHAnsi" w:hint="eastAsia"/>
          <w:i/>
          <w:iCs/>
          <w:noProof/>
          <w:sz w:val="24"/>
          <w:szCs w:val="24"/>
        </w:rPr>
        <w:t>(</w:t>
      </w:r>
      <w:r w:rsidRPr="00B61B71">
        <w:rPr>
          <w:rFonts w:ascii="SimSun" w:eastAsia="SimSun" w:hAnsi="SimSun" w:cstheme="minorHAnsi" w:hint="eastAsia"/>
          <w:i/>
          <w:iCs/>
          <w:noProof/>
          <w:sz w:val="24"/>
          <w:szCs w:val="24"/>
          <w:lang w:eastAsia="zh-CN"/>
        </w:rPr>
        <w:t>√</w:t>
      </w:r>
      <w:r w:rsidRPr="00B61B71">
        <w:rPr>
          <w:rFonts w:ascii="SimSun" w:hAnsi="SimSun" w:cstheme="minorHAnsi" w:hint="eastAsia"/>
          <w:i/>
          <w:iCs/>
          <w:noProof/>
          <w:sz w:val="24"/>
          <w:szCs w:val="24"/>
        </w:rPr>
        <w:t xml:space="preserve">) </w:t>
      </w:r>
      <w:r w:rsidRPr="00B61B71">
        <w:rPr>
          <w:rFonts w:eastAsia="新細明體" w:cstheme="minorHAnsi" w:hint="eastAsia"/>
          <w:i/>
          <w:iCs/>
          <w:sz w:val="24"/>
          <w:szCs w:val="24"/>
        </w:rPr>
        <w:t>if you think you can manage the item in this unit.</w:t>
      </w:r>
    </w:p>
    <w:p w14:paraId="2B36D493" w14:textId="77777777" w:rsidR="004D6747" w:rsidRPr="00B61B71" w:rsidRDefault="004D6747" w:rsidP="002338EC">
      <w:pPr>
        <w:tabs>
          <w:tab w:val="left" w:pos="3322"/>
        </w:tabs>
        <w:spacing w:after="0" w:line="240" w:lineRule="auto"/>
        <w:rPr>
          <w:rFonts w:eastAsia="新細明體" w:cstheme="minorHAnsi"/>
          <w:b/>
          <w:sz w:val="24"/>
          <w:szCs w:val="24"/>
        </w:rPr>
      </w:pPr>
    </w:p>
    <w:p w14:paraId="7185DD72" w14:textId="77777777" w:rsidR="004D6747" w:rsidRPr="00B61B71" w:rsidRDefault="004D6747" w:rsidP="002338EC">
      <w:pPr>
        <w:tabs>
          <w:tab w:val="left" w:pos="3322"/>
        </w:tabs>
        <w:spacing w:after="0" w:line="240" w:lineRule="auto"/>
        <w:rPr>
          <w:rFonts w:eastAsia="新細明體" w:cstheme="minorHAnsi"/>
          <w:b/>
          <w:sz w:val="24"/>
          <w:szCs w:val="24"/>
        </w:rPr>
      </w:pPr>
      <w:r w:rsidRPr="00B61B71">
        <w:rPr>
          <w:rFonts w:eastAsia="新細明體" w:cstheme="minorHAnsi"/>
          <w:b/>
          <w:sz w:val="24"/>
          <w:szCs w:val="24"/>
        </w:rPr>
        <w:t>Do I know …</w:t>
      </w:r>
    </w:p>
    <w:tbl>
      <w:tblPr>
        <w:tblStyle w:val="a3"/>
        <w:tblW w:w="8642" w:type="dxa"/>
        <w:tblLook w:val="04A0" w:firstRow="1" w:lastRow="0" w:firstColumn="1" w:lastColumn="0" w:noHBand="0" w:noVBand="1"/>
      </w:tblPr>
      <w:tblGrid>
        <w:gridCol w:w="875"/>
        <w:gridCol w:w="6081"/>
        <w:gridCol w:w="1686"/>
      </w:tblGrid>
      <w:tr w:rsidR="00C643DC" w:rsidRPr="00B61B71" w14:paraId="6FD5BDB8" w14:textId="77777777" w:rsidTr="00353602">
        <w:tc>
          <w:tcPr>
            <w:tcW w:w="875" w:type="dxa"/>
          </w:tcPr>
          <w:p w14:paraId="378D5AA5" w14:textId="77777777" w:rsidR="00C643DC" w:rsidRPr="00B61B71" w:rsidRDefault="00C643DC" w:rsidP="00C643DC">
            <w:pPr>
              <w:tabs>
                <w:tab w:val="left" w:pos="3322"/>
              </w:tabs>
              <w:jc w:val="center"/>
              <w:rPr>
                <w:rFonts w:eastAsia="新細明體" w:cstheme="minorHAnsi"/>
                <w:sz w:val="24"/>
                <w:szCs w:val="24"/>
              </w:rPr>
            </w:pPr>
          </w:p>
        </w:tc>
        <w:tc>
          <w:tcPr>
            <w:tcW w:w="6081" w:type="dxa"/>
          </w:tcPr>
          <w:p w14:paraId="44DB4C13" w14:textId="09B9FC36" w:rsidR="00C643DC" w:rsidRPr="00B61B71" w:rsidRDefault="00C643DC" w:rsidP="00C643DC">
            <w:pPr>
              <w:tabs>
                <w:tab w:val="left" w:pos="3322"/>
              </w:tabs>
              <w:jc w:val="center"/>
              <w:rPr>
                <w:rFonts w:eastAsia="新細明體" w:cstheme="minorHAnsi"/>
                <w:b/>
                <w:sz w:val="24"/>
                <w:szCs w:val="24"/>
              </w:rPr>
            </w:pPr>
            <w:r w:rsidRPr="00E42903">
              <w:rPr>
                <w:rFonts w:eastAsia="新細明體" w:cstheme="minorHAnsi"/>
                <w:b/>
                <w:sz w:val="24"/>
                <w:szCs w:val="24"/>
              </w:rPr>
              <w:t>Item</w:t>
            </w:r>
          </w:p>
        </w:tc>
        <w:tc>
          <w:tcPr>
            <w:tcW w:w="1686" w:type="dxa"/>
          </w:tcPr>
          <w:p w14:paraId="2C025077" w14:textId="7CC7B16A" w:rsidR="00C643DC" w:rsidRPr="00B61B71" w:rsidRDefault="00C643DC" w:rsidP="00C643DC">
            <w:pPr>
              <w:ind w:firstLineChars="50" w:firstLine="110"/>
              <w:jc w:val="center"/>
              <w:rPr>
                <w:sz w:val="24"/>
                <w:szCs w:val="24"/>
              </w:rPr>
            </w:pPr>
            <w:r>
              <w:rPr>
                <w:rFonts w:cstheme="minorHAnsi"/>
                <w:b/>
                <w:noProof/>
                <w:szCs w:val="24"/>
              </w:rPr>
              <w:t xml:space="preserve">Yes </w:t>
            </w:r>
            <w:r w:rsidRPr="00CB28CD">
              <w:rPr>
                <w:rFonts w:cstheme="minorHAnsi"/>
                <w:b/>
                <w:noProof/>
                <w:szCs w:val="24"/>
              </w:rPr>
              <w:t>(</w:t>
            </w:r>
            <w:r w:rsidRPr="00CB28CD">
              <w:rPr>
                <w:rFonts w:eastAsia="SimSun" w:cstheme="minorHAnsi"/>
                <w:b/>
                <w:noProof/>
                <w:szCs w:val="24"/>
              </w:rPr>
              <w:t>√</w:t>
            </w:r>
            <w:r w:rsidRPr="00CB28CD">
              <w:rPr>
                <w:rFonts w:cstheme="minorHAnsi"/>
                <w:b/>
                <w:noProof/>
                <w:szCs w:val="24"/>
              </w:rPr>
              <w:t>)</w:t>
            </w:r>
            <w:r>
              <w:rPr>
                <w:rFonts w:cstheme="minorHAnsi"/>
                <w:b/>
                <w:noProof/>
                <w:szCs w:val="24"/>
              </w:rPr>
              <w:t>/No (</w:t>
            </w:r>
            <w:r>
              <w:rPr>
                <w:rFonts w:cstheme="minorHAnsi"/>
                <w:b/>
                <w:noProof/>
                <w:szCs w:val="24"/>
              </w:rPr>
              <w:sym w:font="Wingdings" w:char="F0FB"/>
            </w:r>
            <w:r>
              <w:rPr>
                <w:rFonts w:cstheme="minorHAnsi"/>
                <w:b/>
                <w:noProof/>
                <w:szCs w:val="24"/>
              </w:rPr>
              <w:t>)</w:t>
            </w:r>
          </w:p>
        </w:tc>
      </w:tr>
      <w:tr w:rsidR="004D6747" w:rsidRPr="00B61B71" w14:paraId="49CF394A" w14:textId="77777777" w:rsidTr="00353602">
        <w:trPr>
          <w:trHeight w:val="356"/>
        </w:trPr>
        <w:tc>
          <w:tcPr>
            <w:tcW w:w="875" w:type="dxa"/>
          </w:tcPr>
          <w:p w14:paraId="25E0C63F" w14:textId="77777777" w:rsidR="004D6747" w:rsidRPr="00B61B71" w:rsidRDefault="004D6747" w:rsidP="0099295C">
            <w:pPr>
              <w:pStyle w:val="a4"/>
              <w:numPr>
                <w:ilvl w:val="0"/>
                <w:numId w:val="8"/>
              </w:numPr>
              <w:tabs>
                <w:tab w:val="left" w:pos="3322"/>
              </w:tabs>
              <w:spacing w:beforeLines="50" w:before="120"/>
              <w:contextualSpacing w:val="0"/>
              <w:rPr>
                <w:rFonts w:eastAsia="新細明體" w:cstheme="minorHAnsi"/>
                <w:sz w:val="24"/>
                <w:szCs w:val="24"/>
              </w:rPr>
            </w:pPr>
          </w:p>
        </w:tc>
        <w:tc>
          <w:tcPr>
            <w:tcW w:w="6081" w:type="dxa"/>
          </w:tcPr>
          <w:p w14:paraId="3B221E6D" w14:textId="5526092C" w:rsidR="004D6747" w:rsidRPr="00B61B71" w:rsidRDefault="002B651B" w:rsidP="002B651B">
            <w:pPr>
              <w:spacing w:beforeLines="50" w:before="120"/>
              <w:rPr>
                <w:rFonts w:cstheme="minorHAnsi"/>
                <w:color w:val="000000"/>
                <w:sz w:val="24"/>
                <w:szCs w:val="24"/>
              </w:rPr>
            </w:pPr>
            <w:r w:rsidRPr="00B61B71">
              <w:rPr>
                <w:rFonts w:cstheme="minorHAnsi"/>
                <w:color w:val="000000"/>
                <w:sz w:val="24"/>
                <w:szCs w:val="24"/>
              </w:rPr>
              <w:t xml:space="preserve"> the principle of “One Country, Two Systems”</w:t>
            </w:r>
            <w:r w:rsidRPr="00B61B71">
              <w:rPr>
                <w:rFonts w:cstheme="minorHAnsi" w:hint="eastAsia"/>
                <w:color w:val="000000"/>
                <w:sz w:val="24"/>
                <w:szCs w:val="24"/>
              </w:rPr>
              <w:t xml:space="preserve"> and the related concepts</w:t>
            </w:r>
            <w:r w:rsidRPr="00B61B71">
              <w:rPr>
                <w:rFonts w:cstheme="minorHAnsi"/>
                <w:color w:val="000000"/>
                <w:sz w:val="24"/>
                <w:szCs w:val="24"/>
              </w:rPr>
              <w:t>?</w:t>
            </w:r>
          </w:p>
        </w:tc>
        <w:tc>
          <w:tcPr>
            <w:tcW w:w="1686" w:type="dxa"/>
          </w:tcPr>
          <w:p w14:paraId="26F616A3" w14:textId="77777777" w:rsidR="004D6747" w:rsidRPr="00B61B71" w:rsidRDefault="004D6747" w:rsidP="00C03122">
            <w:pPr>
              <w:tabs>
                <w:tab w:val="left" w:pos="3322"/>
              </w:tabs>
              <w:spacing w:beforeLines="50" w:before="120"/>
              <w:rPr>
                <w:rFonts w:eastAsia="新細明體" w:cstheme="minorHAnsi"/>
                <w:sz w:val="24"/>
                <w:szCs w:val="24"/>
              </w:rPr>
            </w:pPr>
          </w:p>
        </w:tc>
      </w:tr>
      <w:tr w:rsidR="004D6747" w:rsidRPr="00B61B71" w14:paraId="01227095" w14:textId="77777777" w:rsidTr="00353602">
        <w:tc>
          <w:tcPr>
            <w:tcW w:w="875" w:type="dxa"/>
          </w:tcPr>
          <w:p w14:paraId="624DA2AB" w14:textId="77777777" w:rsidR="004D6747" w:rsidRPr="00B61B71" w:rsidRDefault="004D6747" w:rsidP="0099295C">
            <w:pPr>
              <w:pStyle w:val="a4"/>
              <w:numPr>
                <w:ilvl w:val="0"/>
                <w:numId w:val="8"/>
              </w:numPr>
              <w:tabs>
                <w:tab w:val="left" w:pos="3322"/>
              </w:tabs>
              <w:spacing w:beforeLines="50" w:before="120"/>
              <w:contextualSpacing w:val="0"/>
              <w:rPr>
                <w:rFonts w:eastAsia="新細明體" w:cstheme="minorHAnsi"/>
                <w:sz w:val="24"/>
                <w:szCs w:val="24"/>
              </w:rPr>
            </w:pPr>
          </w:p>
        </w:tc>
        <w:tc>
          <w:tcPr>
            <w:tcW w:w="6081" w:type="dxa"/>
          </w:tcPr>
          <w:p w14:paraId="576661F8" w14:textId="3129F6FD" w:rsidR="004D6747" w:rsidRPr="00B61B71" w:rsidRDefault="00C03122" w:rsidP="00C03122">
            <w:pPr>
              <w:spacing w:beforeLines="50" w:before="120"/>
              <w:rPr>
                <w:rFonts w:cstheme="minorHAnsi"/>
                <w:color w:val="000000"/>
                <w:sz w:val="24"/>
                <w:szCs w:val="24"/>
              </w:rPr>
            </w:pPr>
            <w:r w:rsidRPr="00B61B71">
              <w:rPr>
                <w:rFonts w:cstheme="minorHAnsi"/>
                <w:color w:val="000000"/>
                <w:sz w:val="24"/>
                <w:szCs w:val="24"/>
              </w:rPr>
              <w:t xml:space="preserve">who </w:t>
            </w:r>
            <w:r w:rsidR="00477241" w:rsidRPr="00B61B71">
              <w:rPr>
                <w:rFonts w:cstheme="minorHAnsi"/>
                <w:color w:val="000000"/>
                <w:sz w:val="24"/>
                <w:szCs w:val="24"/>
              </w:rPr>
              <w:t>participate</w:t>
            </w:r>
            <w:r w:rsidRPr="00B61B71">
              <w:rPr>
                <w:rFonts w:cstheme="minorHAnsi"/>
                <w:color w:val="000000"/>
                <w:sz w:val="24"/>
                <w:szCs w:val="24"/>
              </w:rPr>
              <w:t xml:space="preserve"> in the policy-making process?</w:t>
            </w:r>
          </w:p>
        </w:tc>
        <w:tc>
          <w:tcPr>
            <w:tcW w:w="1686" w:type="dxa"/>
          </w:tcPr>
          <w:p w14:paraId="0DC95DDC" w14:textId="77777777" w:rsidR="004D6747" w:rsidRPr="00B61B71" w:rsidRDefault="004D6747" w:rsidP="00C03122">
            <w:pPr>
              <w:tabs>
                <w:tab w:val="left" w:pos="3322"/>
              </w:tabs>
              <w:spacing w:beforeLines="50" w:before="120"/>
              <w:rPr>
                <w:rFonts w:eastAsia="新細明體" w:cstheme="minorHAnsi"/>
                <w:sz w:val="24"/>
                <w:szCs w:val="24"/>
              </w:rPr>
            </w:pPr>
          </w:p>
        </w:tc>
      </w:tr>
      <w:tr w:rsidR="00C03122" w:rsidRPr="00B61B71" w14:paraId="091295E6" w14:textId="77777777" w:rsidTr="00353602">
        <w:tc>
          <w:tcPr>
            <w:tcW w:w="875" w:type="dxa"/>
          </w:tcPr>
          <w:p w14:paraId="0AB55F51" w14:textId="77777777" w:rsidR="00C03122" w:rsidRPr="00B61B71" w:rsidRDefault="00C03122" w:rsidP="0099295C">
            <w:pPr>
              <w:pStyle w:val="a4"/>
              <w:numPr>
                <w:ilvl w:val="0"/>
                <w:numId w:val="8"/>
              </w:numPr>
              <w:tabs>
                <w:tab w:val="left" w:pos="3322"/>
              </w:tabs>
              <w:spacing w:beforeLines="50" w:before="120"/>
              <w:contextualSpacing w:val="0"/>
              <w:rPr>
                <w:rFonts w:eastAsia="新細明體" w:cstheme="minorHAnsi"/>
                <w:sz w:val="24"/>
                <w:szCs w:val="24"/>
              </w:rPr>
            </w:pPr>
          </w:p>
        </w:tc>
        <w:tc>
          <w:tcPr>
            <w:tcW w:w="6081" w:type="dxa"/>
          </w:tcPr>
          <w:p w14:paraId="6B165614" w14:textId="1705F84C" w:rsidR="00C03122" w:rsidRPr="00B61B71" w:rsidRDefault="00C03122" w:rsidP="00C03122">
            <w:pPr>
              <w:spacing w:beforeLines="50" w:before="120"/>
              <w:rPr>
                <w:rFonts w:cstheme="minorHAnsi"/>
                <w:color w:val="000000"/>
                <w:sz w:val="24"/>
                <w:szCs w:val="24"/>
              </w:rPr>
            </w:pPr>
            <w:r w:rsidRPr="00B61B71">
              <w:rPr>
                <w:rFonts w:cstheme="minorHAnsi"/>
                <w:color w:val="000000"/>
                <w:sz w:val="24"/>
                <w:szCs w:val="24"/>
              </w:rPr>
              <w:t>how the polices are made and implemented?</w:t>
            </w:r>
          </w:p>
        </w:tc>
        <w:tc>
          <w:tcPr>
            <w:tcW w:w="1686" w:type="dxa"/>
          </w:tcPr>
          <w:p w14:paraId="52F12B2F" w14:textId="77777777" w:rsidR="00C03122" w:rsidRPr="00B61B71" w:rsidRDefault="00C03122" w:rsidP="00C03122">
            <w:pPr>
              <w:tabs>
                <w:tab w:val="left" w:pos="3322"/>
              </w:tabs>
              <w:spacing w:beforeLines="50" w:before="120"/>
              <w:rPr>
                <w:rFonts w:eastAsia="新細明體" w:cstheme="minorHAnsi"/>
                <w:sz w:val="24"/>
                <w:szCs w:val="24"/>
              </w:rPr>
            </w:pPr>
          </w:p>
        </w:tc>
      </w:tr>
      <w:tr w:rsidR="00C03122" w:rsidRPr="00B61B71" w14:paraId="25ADD65F" w14:textId="77777777" w:rsidTr="00353602">
        <w:tc>
          <w:tcPr>
            <w:tcW w:w="875" w:type="dxa"/>
          </w:tcPr>
          <w:p w14:paraId="484D023D" w14:textId="77777777" w:rsidR="00C03122" w:rsidRPr="00B61B71" w:rsidRDefault="00C03122" w:rsidP="0099295C">
            <w:pPr>
              <w:pStyle w:val="a4"/>
              <w:numPr>
                <w:ilvl w:val="0"/>
                <w:numId w:val="8"/>
              </w:numPr>
              <w:tabs>
                <w:tab w:val="left" w:pos="3322"/>
              </w:tabs>
              <w:spacing w:beforeLines="50" w:before="120"/>
              <w:contextualSpacing w:val="0"/>
              <w:rPr>
                <w:rFonts w:eastAsia="新細明體" w:cstheme="minorHAnsi"/>
                <w:sz w:val="24"/>
                <w:szCs w:val="24"/>
              </w:rPr>
            </w:pPr>
          </w:p>
        </w:tc>
        <w:tc>
          <w:tcPr>
            <w:tcW w:w="6081" w:type="dxa"/>
          </w:tcPr>
          <w:p w14:paraId="4D5BAC03" w14:textId="3215DA93" w:rsidR="00C03122" w:rsidRPr="00B61B71" w:rsidRDefault="00B20582" w:rsidP="007E49D8">
            <w:pPr>
              <w:spacing w:beforeLines="50" w:before="120"/>
              <w:rPr>
                <w:rFonts w:cstheme="minorHAnsi"/>
                <w:color w:val="000000"/>
                <w:sz w:val="24"/>
                <w:szCs w:val="24"/>
              </w:rPr>
            </w:pPr>
            <w:r w:rsidRPr="00B61B71">
              <w:rPr>
                <w:rFonts w:cstheme="minorHAnsi"/>
                <w:color w:val="000000"/>
                <w:sz w:val="24"/>
                <w:szCs w:val="24"/>
              </w:rPr>
              <w:t>the decision-making process</w:t>
            </w:r>
            <w:r w:rsidR="00F74A53" w:rsidRPr="00B61B71">
              <w:rPr>
                <w:rFonts w:cstheme="minorHAnsi" w:hint="eastAsia"/>
                <w:color w:val="000000"/>
                <w:sz w:val="24"/>
                <w:szCs w:val="24"/>
              </w:rPr>
              <w:t xml:space="preserve"> of the HKSAR Government</w:t>
            </w:r>
            <w:r w:rsidRPr="00B61B71">
              <w:rPr>
                <w:rFonts w:cstheme="minorHAnsi"/>
                <w:color w:val="000000"/>
                <w:sz w:val="24"/>
                <w:szCs w:val="24"/>
              </w:rPr>
              <w:t>?</w:t>
            </w:r>
          </w:p>
        </w:tc>
        <w:tc>
          <w:tcPr>
            <w:tcW w:w="1686" w:type="dxa"/>
          </w:tcPr>
          <w:p w14:paraId="50E2BE5D" w14:textId="77777777" w:rsidR="00C03122" w:rsidRPr="00B61B71" w:rsidRDefault="00C03122" w:rsidP="00C03122">
            <w:pPr>
              <w:tabs>
                <w:tab w:val="left" w:pos="3322"/>
              </w:tabs>
              <w:spacing w:beforeLines="50" w:before="120"/>
              <w:rPr>
                <w:rFonts w:eastAsia="新細明體" w:cstheme="minorHAnsi"/>
                <w:sz w:val="24"/>
                <w:szCs w:val="24"/>
              </w:rPr>
            </w:pPr>
          </w:p>
        </w:tc>
      </w:tr>
    </w:tbl>
    <w:p w14:paraId="2145A553" w14:textId="77777777" w:rsidR="00DC6621" w:rsidRDefault="00DC6621" w:rsidP="002338EC">
      <w:pPr>
        <w:spacing w:after="0" w:line="240" w:lineRule="auto"/>
      </w:pPr>
    </w:p>
    <w:p w14:paraId="16169D0E" w14:textId="34940B0A" w:rsidR="00505877" w:rsidRPr="00726F8B" w:rsidRDefault="00505877" w:rsidP="002338EC">
      <w:pPr>
        <w:spacing w:after="0" w:line="240" w:lineRule="auto"/>
      </w:pPr>
    </w:p>
    <w:sectPr w:rsidR="00505877" w:rsidRPr="00726F8B" w:rsidSect="004C7E12">
      <w:pgSz w:w="11906" w:h="16838" w:code="9"/>
      <w:pgMar w:top="1440" w:right="1797" w:bottom="1440" w:left="179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72C627B" w14:textId="77777777" w:rsidR="00CC4E97" w:rsidRDefault="00CC4E97" w:rsidP="004B77E5">
      <w:pPr>
        <w:spacing w:after="0" w:line="240" w:lineRule="auto"/>
      </w:pPr>
      <w:r>
        <w:separator/>
      </w:r>
    </w:p>
  </w:endnote>
  <w:endnote w:type="continuationSeparator" w:id="0">
    <w:p w14:paraId="4C3924A5" w14:textId="77777777" w:rsidR="00CC4E97" w:rsidRDefault="00CC4E97" w:rsidP="004B77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Goudy Old Style">
    <w:altName w:val="Georgia"/>
    <w:panose1 w:val="02020502050305020303"/>
    <w:charset w:val="00"/>
    <w:family w:val="roman"/>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7109678"/>
      <w:docPartObj>
        <w:docPartGallery w:val="Page Numbers (Bottom of Page)"/>
        <w:docPartUnique/>
      </w:docPartObj>
    </w:sdtPr>
    <w:sdtEndPr/>
    <w:sdtContent>
      <w:p w14:paraId="4BA3092A" w14:textId="780D0603" w:rsidR="003071FB" w:rsidRDefault="003071FB">
        <w:pPr>
          <w:pStyle w:val="a8"/>
          <w:jc w:val="center"/>
        </w:pPr>
        <w:r>
          <w:fldChar w:fldCharType="begin"/>
        </w:r>
        <w:r>
          <w:instrText>PAGE   \* MERGEFORMAT</w:instrText>
        </w:r>
        <w:r>
          <w:fldChar w:fldCharType="separate"/>
        </w:r>
        <w:r w:rsidR="00E507E9" w:rsidRPr="00E507E9">
          <w:rPr>
            <w:noProof/>
            <w:lang w:val="zh-TW"/>
          </w:rPr>
          <w:t>28</w:t>
        </w:r>
        <w:r>
          <w:fldChar w:fldCharType="end"/>
        </w:r>
      </w:p>
    </w:sdtContent>
  </w:sdt>
  <w:p w14:paraId="48A37470" w14:textId="77777777" w:rsidR="003071FB" w:rsidRPr="00952212" w:rsidRDefault="003071FB" w:rsidP="007532B7">
    <w:pPr>
      <w:pStyle w:val="a6"/>
      <w:wordWrap w:val="0"/>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97285AC" w14:textId="77777777" w:rsidR="00CC4E97" w:rsidRDefault="00CC4E97" w:rsidP="004B77E5">
      <w:pPr>
        <w:spacing w:after="0" w:line="240" w:lineRule="auto"/>
      </w:pPr>
      <w:r>
        <w:separator/>
      </w:r>
    </w:p>
  </w:footnote>
  <w:footnote w:type="continuationSeparator" w:id="0">
    <w:p w14:paraId="23C9682D" w14:textId="77777777" w:rsidR="00CC4E97" w:rsidRDefault="00CC4E97" w:rsidP="004B77E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B475C"/>
    <w:multiLevelType w:val="hybridMultilevel"/>
    <w:tmpl w:val="EFA885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A6108B"/>
    <w:multiLevelType w:val="hybridMultilevel"/>
    <w:tmpl w:val="4844E2B4"/>
    <w:lvl w:ilvl="0" w:tplc="66A071FA">
      <w:start w:val="1"/>
      <w:numFmt w:val="bullet"/>
      <w:lvlText w:val=""/>
      <w:lvlJc w:val="left"/>
      <w:pPr>
        <w:ind w:left="480" w:hanging="480"/>
      </w:pPr>
      <w:rPr>
        <w:rFonts w:ascii="Wingdings" w:hAnsi="Wingdings" w:hint="default"/>
        <w:color w:val="auto"/>
        <w:sz w:val="16"/>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 w15:restartNumberingAfterBreak="0">
    <w:nsid w:val="091778B2"/>
    <w:multiLevelType w:val="hybridMultilevel"/>
    <w:tmpl w:val="272AC642"/>
    <w:lvl w:ilvl="0" w:tplc="9C8AD8E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0A922B58"/>
    <w:multiLevelType w:val="hybridMultilevel"/>
    <w:tmpl w:val="114AAE5E"/>
    <w:lvl w:ilvl="0" w:tplc="CF6E5E1E">
      <w:start w:val="1"/>
      <w:numFmt w:val="bullet"/>
      <w:lvlText w:val="•"/>
      <w:lvlJc w:val="left"/>
      <w:pPr>
        <w:tabs>
          <w:tab w:val="num" w:pos="720"/>
        </w:tabs>
        <w:ind w:left="720" w:hanging="360"/>
      </w:pPr>
      <w:rPr>
        <w:rFonts w:ascii="Times New Roman" w:hAnsi="Times New Roman" w:hint="default"/>
      </w:rPr>
    </w:lvl>
    <w:lvl w:ilvl="1" w:tplc="209203E2" w:tentative="1">
      <w:start w:val="1"/>
      <w:numFmt w:val="bullet"/>
      <w:lvlText w:val="•"/>
      <w:lvlJc w:val="left"/>
      <w:pPr>
        <w:tabs>
          <w:tab w:val="num" w:pos="1440"/>
        </w:tabs>
        <w:ind w:left="1440" w:hanging="360"/>
      </w:pPr>
      <w:rPr>
        <w:rFonts w:ascii="Times New Roman" w:hAnsi="Times New Roman" w:hint="default"/>
      </w:rPr>
    </w:lvl>
    <w:lvl w:ilvl="2" w:tplc="66844B76" w:tentative="1">
      <w:start w:val="1"/>
      <w:numFmt w:val="bullet"/>
      <w:lvlText w:val="•"/>
      <w:lvlJc w:val="left"/>
      <w:pPr>
        <w:tabs>
          <w:tab w:val="num" w:pos="2160"/>
        </w:tabs>
        <w:ind w:left="2160" w:hanging="360"/>
      </w:pPr>
      <w:rPr>
        <w:rFonts w:ascii="Times New Roman" w:hAnsi="Times New Roman" w:hint="default"/>
      </w:rPr>
    </w:lvl>
    <w:lvl w:ilvl="3" w:tplc="74E64136" w:tentative="1">
      <w:start w:val="1"/>
      <w:numFmt w:val="bullet"/>
      <w:lvlText w:val="•"/>
      <w:lvlJc w:val="left"/>
      <w:pPr>
        <w:tabs>
          <w:tab w:val="num" w:pos="2880"/>
        </w:tabs>
        <w:ind w:left="2880" w:hanging="360"/>
      </w:pPr>
      <w:rPr>
        <w:rFonts w:ascii="Times New Roman" w:hAnsi="Times New Roman" w:hint="default"/>
      </w:rPr>
    </w:lvl>
    <w:lvl w:ilvl="4" w:tplc="12721744" w:tentative="1">
      <w:start w:val="1"/>
      <w:numFmt w:val="bullet"/>
      <w:lvlText w:val="•"/>
      <w:lvlJc w:val="left"/>
      <w:pPr>
        <w:tabs>
          <w:tab w:val="num" w:pos="3600"/>
        </w:tabs>
        <w:ind w:left="3600" w:hanging="360"/>
      </w:pPr>
      <w:rPr>
        <w:rFonts w:ascii="Times New Roman" w:hAnsi="Times New Roman" w:hint="default"/>
      </w:rPr>
    </w:lvl>
    <w:lvl w:ilvl="5" w:tplc="D0F4D6E2" w:tentative="1">
      <w:start w:val="1"/>
      <w:numFmt w:val="bullet"/>
      <w:lvlText w:val="•"/>
      <w:lvlJc w:val="left"/>
      <w:pPr>
        <w:tabs>
          <w:tab w:val="num" w:pos="4320"/>
        </w:tabs>
        <w:ind w:left="4320" w:hanging="360"/>
      </w:pPr>
      <w:rPr>
        <w:rFonts w:ascii="Times New Roman" w:hAnsi="Times New Roman" w:hint="default"/>
      </w:rPr>
    </w:lvl>
    <w:lvl w:ilvl="6" w:tplc="47387EC8" w:tentative="1">
      <w:start w:val="1"/>
      <w:numFmt w:val="bullet"/>
      <w:lvlText w:val="•"/>
      <w:lvlJc w:val="left"/>
      <w:pPr>
        <w:tabs>
          <w:tab w:val="num" w:pos="5040"/>
        </w:tabs>
        <w:ind w:left="5040" w:hanging="360"/>
      </w:pPr>
      <w:rPr>
        <w:rFonts w:ascii="Times New Roman" w:hAnsi="Times New Roman" w:hint="default"/>
      </w:rPr>
    </w:lvl>
    <w:lvl w:ilvl="7" w:tplc="5B32F58E" w:tentative="1">
      <w:start w:val="1"/>
      <w:numFmt w:val="bullet"/>
      <w:lvlText w:val="•"/>
      <w:lvlJc w:val="left"/>
      <w:pPr>
        <w:tabs>
          <w:tab w:val="num" w:pos="5760"/>
        </w:tabs>
        <w:ind w:left="5760" w:hanging="360"/>
      </w:pPr>
      <w:rPr>
        <w:rFonts w:ascii="Times New Roman" w:hAnsi="Times New Roman" w:hint="default"/>
      </w:rPr>
    </w:lvl>
    <w:lvl w:ilvl="8" w:tplc="F9E2DE52"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0C5F4FBA"/>
    <w:multiLevelType w:val="hybridMultilevel"/>
    <w:tmpl w:val="80EC7BEC"/>
    <w:lvl w:ilvl="0" w:tplc="93B02C7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0CBF263A"/>
    <w:multiLevelType w:val="hybridMultilevel"/>
    <w:tmpl w:val="436CDC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F88794F"/>
    <w:multiLevelType w:val="hybridMultilevel"/>
    <w:tmpl w:val="6D5C003E"/>
    <w:lvl w:ilvl="0" w:tplc="BCC0A3EE">
      <w:start w:val="1"/>
      <w:numFmt w:val="lowerLetter"/>
      <w:lvlText w:val="(%1)"/>
      <w:lvlJc w:val="left"/>
      <w:pPr>
        <w:ind w:left="580" w:hanging="360"/>
      </w:pPr>
      <w:rPr>
        <w:rFonts w:hint="default"/>
      </w:rPr>
    </w:lvl>
    <w:lvl w:ilvl="1" w:tplc="04090019" w:tentative="1">
      <w:start w:val="1"/>
      <w:numFmt w:val="ideographTraditional"/>
      <w:lvlText w:val="%2、"/>
      <w:lvlJc w:val="left"/>
      <w:pPr>
        <w:ind w:left="1180" w:hanging="480"/>
      </w:pPr>
    </w:lvl>
    <w:lvl w:ilvl="2" w:tplc="0409001B" w:tentative="1">
      <w:start w:val="1"/>
      <w:numFmt w:val="lowerRoman"/>
      <w:lvlText w:val="%3."/>
      <w:lvlJc w:val="right"/>
      <w:pPr>
        <w:ind w:left="1660" w:hanging="480"/>
      </w:pPr>
    </w:lvl>
    <w:lvl w:ilvl="3" w:tplc="0409000F" w:tentative="1">
      <w:start w:val="1"/>
      <w:numFmt w:val="decimal"/>
      <w:lvlText w:val="%4."/>
      <w:lvlJc w:val="left"/>
      <w:pPr>
        <w:ind w:left="2140" w:hanging="480"/>
      </w:pPr>
    </w:lvl>
    <w:lvl w:ilvl="4" w:tplc="04090019" w:tentative="1">
      <w:start w:val="1"/>
      <w:numFmt w:val="ideographTraditional"/>
      <w:lvlText w:val="%5、"/>
      <w:lvlJc w:val="left"/>
      <w:pPr>
        <w:ind w:left="2620" w:hanging="480"/>
      </w:pPr>
    </w:lvl>
    <w:lvl w:ilvl="5" w:tplc="0409001B" w:tentative="1">
      <w:start w:val="1"/>
      <w:numFmt w:val="lowerRoman"/>
      <w:lvlText w:val="%6."/>
      <w:lvlJc w:val="right"/>
      <w:pPr>
        <w:ind w:left="3100" w:hanging="480"/>
      </w:pPr>
    </w:lvl>
    <w:lvl w:ilvl="6" w:tplc="0409000F" w:tentative="1">
      <w:start w:val="1"/>
      <w:numFmt w:val="decimal"/>
      <w:lvlText w:val="%7."/>
      <w:lvlJc w:val="left"/>
      <w:pPr>
        <w:ind w:left="3580" w:hanging="480"/>
      </w:pPr>
    </w:lvl>
    <w:lvl w:ilvl="7" w:tplc="04090019" w:tentative="1">
      <w:start w:val="1"/>
      <w:numFmt w:val="ideographTraditional"/>
      <w:lvlText w:val="%8、"/>
      <w:lvlJc w:val="left"/>
      <w:pPr>
        <w:ind w:left="4060" w:hanging="480"/>
      </w:pPr>
    </w:lvl>
    <w:lvl w:ilvl="8" w:tplc="0409001B" w:tentative="1">
      <w:start w:val="1"/>
      <w:numFmt w:val="lowerRoman"/>
      <w:lvlText w:val="%9."/>
      <w:lvlJc w:val="right"/>
      <w:pPr>
        <w:ind w:left="4540" w:hanging="480"/>
      </w:pPr>
    </w:lvl>
  </w:abstractNum>
  <w:abstractNum w:abstractNumId="7" w15:restartNumberingAfterBreak="0">
    <w:nsid w:val="136B2CF6"/>
    <w:multiLevelType w:val="hybridMultilevel"/>
    <w:tmpl w:val="FC8C3A2A"/>
    <w:lvl w:ilvl="0" w:tplc="4282BFF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18CB5932"/>
    <w:multiLevelType w:val="hybridMultilevel"/>
    <w:tmpl w:val="32C649E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1C8965FA"/>
    <w:multiLevelType w:val="hybridMultilevel"/>
    <w:tmpl w:val="D2D84C20"/>
    <w:lvl w:ilvl="0" w:tplc="0409000D">
      <w:start w:val="1"/>
      <w:numFmt w:val="bullet"/>
      <w:lvlText w:val=""/>
      <w:lvlJc w:val="left"/>
      <w:pPr>
        <w:ind w:left="840" w:hanging="480"/>
      </w:pPr>
      <w:rPr>
        <w:rFonts w:ascii="Wingdings" w:hAnsi="Wingdings" w:hint="default"/>
      </w:rPr>
    </w:lvl>
    <w:lvl w:ilvl="1" w:tplc="04090003" w:tentative="1">
      <w:start w:val="1"/>
      <w:numFmt w:val="bullet"/>
      <w:lvlText w:val=""/>
      <w:lvlJc w:val="left"/>
      <w:pPr>
        <w:ind w:left="1320" w:hanging="480"/>
      </w:pPr>
      <w:rPr>
        <w:rFonts w:ascii="Wingdings" w:hAnsi="Wingdings" w:hint="default"/>
      </w:rPr>
    </w:lvl>
    <w:lvl w:ilvl="2" w:tplc="04090005" w:tentative="1">
      <w:start w:val="1"/>
      <w:numFmt w:val="bullet"/>
      <w:lvlText w:val=""/>
      <w:lvlJc w:val="left"/>
      <w:pPr>
        <w:ind w:left="1800" w:hanging="480"/>
      </w:pPr>
      <w:rPr>
        <w:rFonts w:ascii="Wingdings" w:hAnsi="Wingdings" w:hint="default"/>
      </w:rPr>
    </w:lvl>
    <w:lvl w:ilvl="3" w:tplc="04090001" w:tentative="1">
      <w:start w:val="1"/>
      <w:numFmt w:val="bullet"/>
      <w:lvlText w:val=""/>
      <w:lvlJc w:val="left"/>
      <w:pPr>
        <w:ind w:left="2280" w:hanging="480"/>
      </w:pPr>
      <w:rPr>
        <w:rFonts w:ascii="Wingdings" w:hAnsi="Wingdings" w:hint="default"/>
      </w:rPr>
    </w:lvl>
    <w:lvl w:ilvl="4" w:tplc="04090003" w:tentative="1">
      <w:start w:val="1"/>
      <w:numFmt w:val="bullet"/>
      <w:lvlText w:val=""/>
      <w:lvlJc w:val="left"/>
      <w:pPr>
        <w:ind w:left="2760" w:hanging="480"/>
      </w:pPr>
      <w:rPr>
        <w:rFonts w:ascii="Wingdings" w:hAnsi="Wingdings" w:hint="default"/>
      </w:rPr>
    </w:lvl>
    <w:lvl w:ilvl="5" w:tplc="04090005" w:tentative="1">
      <w:start w:val="1"/>
      <w:numFmt w:val="bullet"/>
      <w:lvlText w:val=""/>
      <w:lvlJc w:val="left"/>
      <w:pPr>
        <w:ind w:left="3240" w:hanging="480"/>
      </w:pPr>
      <w:rPr>
        <w:rFonts w:ascii="Wingdings" w:hAnsi="Wingdings" w:hint="default"/>
      </w:rPr>
    </w:lvl>
    <w:lvl w:ilvl="6" w:tplc="04090001" w:tentative="1">
      <w:start w:val="1"/>
      <w:numFmt w:val="bullet"/>
      <w:lvlText w:val=""/>
      <w:lvlJc w:val="left"/>
      <w:pPr>
        <w:ind w:left="3720" w:hanging="480"/>
      </w:pPr>
      <w:rPr>
        <w:rFonts w:ascii="Wingdings" w:hAnsi="Wingdings" w:hint="default"/>
      </w:rPr>
    </w:lvl>
    <w:lvl w:ilvl="7" w:tplc="04090003" w:tentative="1">
      <w:start w:val="1"/>
      <w:numFmt w:val="bullet"/>
      <w:lvlText w:val=""/>
      <w:lvlJc w:val="left"/>
      <w:pPr>
        <w:ind w:left="4200" w:hanging="480"/>
      </w:pPr>
      <w:rPr>
        <w:rFonts w:ascii="Wingdings" w:hAnsi="Wingdings" w:hint="default"/>
      </w:rPr>
    </w:lvl>
    <w:lvl w:ilvl="8" w:tplc="04090005" w:tentative="1">
      <w:start w:val="1"/>
      <w:numFmt w:val="bullet"/>
      <w:lvlText w:val=""/>
      <w:lvlJc w:val="left"/>
      <w:pPr>
        <w:ind w:left="4680" w:hanging="480"/>
      </w:pPr>
      <w:rPr>
        <w:rFonts w:ascii="Wingdings" w:hAnsi="Wingdings" w:hint="default"/>
      </w:rPr>
    </w:lvl>
  </w:abstractNum>
  <w:abstractNum w:abstractNumId="10" w15:restartNumberingAfterBreak="0">
    <w:nsid w:val="225F3D73"/>
    <w:multiLevelType w:val="hybridMultilevel"/>
    <w:tmpl w:val="29EA3C1A"/>
    <w:lvl w:ilvl="0" w:tplc="66A071FA">
      <w:start w:val="1"/>
      <w:numFmt w:val="bullet"/>
      <w:lvlText w:val=""/>
      <w:lvlJc w:val="left"/>
      <w:pPr>
        <w:ind w:left="480" w:hanging="480"/>
      </w:pPr>
      <w:rPr>
        <w:rFonts w:ascii="Wingdings" w:hAnsi="Wingdings" w:hint="default"/>
        <w:color w:val="auto"/>
        <w:sz w:val="16"/>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1" w15:restartNumberingAfterBreak="0">
    <w:nsid w:val="26E85493"/>
    <w:multiLevelType w:val="hybridMultilevel"/>
    <w:tmpl w:val="F5E4DBEE"/>
    <w:lvl w:ilvl="0" w:tplc="B4828926">
      <w:numFmt w:val="bullet"/>
      <w:lvlText w:val="-"/>
      <w:lvlJc w:val="left"/>
      <w:pPr>
        <w:ind w:left="360" w:hanging="360"/>
      </w:pPr>
      <w:rPr>
        <w:rFonts w:ascii="Calibri" w:eastAsiaTheme="minorEastAsia" w:hAnsi="Calibri" w:cs="Calibri"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2" w15:restartNumberingAfterBreak="0">
    <w:nsid w:val="274951D1"/>
    <w:multiLevelType w:val="hybridMultilevel"/>
    <w:tmpl w:val="3B404E98"/>
    <w:lvl w:ilvl="0" w:tplc="5BF8BD5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2FA17542"/>
    <w:multiLevelType w:val="hybridMultilevel"/>
    <w:tmpl w:val="1E505F16"/>
    <w:lvl w:ilvl="0" w:tplc="47D2B74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31F424BD"/>
    <w:multiLevelType w:val="hybridMultilevel"/>
    <w:tmpl w:val="64AEDEA6"/>
    <w:lvl w:ilvl="0" w:tplc="04090009">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5" w15:restartNumberingAfterBreak="0">
    <w:nsid w:val="33F908A8"/>
    <w:multiLevelType w:val="hybridMultilevel"/>
    <w:tmpl w:val="53AC7738"/>
    <w:lvl w:ilvl="0" w:tplc="01D0FEB4">
      <w:start w:val="1"/>
      <w:numFmt w:val="lowerLetter"/>
      <w:lvlText w:val="%1)"/>
      <w:lvlJc w:val="left"/>
      <w:pPr>
        <w:ind w:left="360" w:hanging="360"/>
      </w:pPr>
      <w:rPr>
        <w:rFonts w:hint="default"/>
        <w:i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3EBA217B"/>
    <w:multiLevelType w:val="hybridMultilevel"/>
    <w:tmpl w:val="39A6FE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ECE2686"/>
    <w:multiLevelType w:val="hybridMultilevel"/>
    <w:tmpl w:val="6298B5BC"/>
    <w:lvl w:ilvl="0" w:tplc="891C71AC">
      <w:start w:val="2"/>
      <w:numFmt w:val="bullet"/>
      <w:lvlText w:val="-"/>
      <w:lvlJc w:val="left"/>
      <w:pPr>
        <w:ind w:left="1738" w:hanging="360"/>
      </w:pPr>
      <w:rPr>
        <w:rFonts w:ascii="Calibri" w:eastAsiaTheme="minorEastAsia" w:hAnsi="Calibri" w:cs="Calibri" w:hint="default"/>
      </w:rPr>
    </w:lvl>
    <w:lvl w:ilvl="1" w:tplc="04090003" w:tentative="1">
      <w:start w:val="1"/>
      <w:numFmt w:val="bullet"/>
      <w:lvlText w:val=""/>
      <w:lvlJc w:val="left"/>
      <w:pPr>
        <w:ind w:left="2338" w:hanging="480"/>
      </w:pPr>
      <w:rPr>
        <w:rFonts w:ascii="Wingdings" w:hAnsi="Wingdings" w:hint="default"/>
      </w:rPr>
    </w:lvl>
    <w:lvl w:ilvl="2" w:tplc="04090005" w:tentative="1">
      <w:start w:val="1"/>
      <w:numFmt w:val="bullet"/>
      <w:lvlText w:val=""/>
      <w:lvlJc w:val="left"/>
      <w:pPr>
        <w:ind w:left="2818" w:hanging="480"/>
      </w:pPr>
      <w:rPr>
        <w:rFonts w:ascii="Wingdings" w:hAnsi="Wingdings" w:hint="default"/>
      </w:rPr>
    </w:lvl>
    <w:lvl w:ilvl="3" w:tplc="04090001" w:tentative="1">
      <w:start w:val="1"/>
      <w:numFmt w:val="bullet"/>
      <w:lvlText w:val=""/>
      <w:lvlJc w:val="left"/>
      <w:pPr>
        <w:ind w:left="3298" w:hanging="480"/>
      </w:pPr>
      <w:rPr>
        <w:rFonts w:ascii="Wingdings" w:hAnsi="Wingdings" w:hint="default"/>
      </w:rPr>
    </w:lvl>
    <w:lvl w:ilvl="4" w:tplc="04090003" w:tentative="1">
      <w:start w:val="1"/>
      <w:numFmt w:val="bullet"/>
      <w:lvlText w:val=""/>
      <w:lvlJc w:val="left"/>
      <w:pPr>
        <w:ind w:left="3778" w:hanging="480"/>
      </w:pPr>
      <w:rPr>
        <w:rFonts w:ascii="Wingdings" w:hAnsi="Wingdings" w:hint="default"/>
      </w:rPr>
    </w:lvl>
    <w:lvl w:ilvl="5" w:tplc="04090005" w:tentative="1">
      <w:start w:val="1"/>
      <w:numFmt w:val="bullet"/>
      <w:lvlText w:val=""/>
      <w:lvlJc w:val="left"/>
      <w:pPr>
        <w:ind w:left="4258" w:hanging="480"/>
      </w:pPr>
      <w:rPr>
        <w:rFonts w:ascii="Wingdings" w:hAnsi="Wingdings" w:hint="default"/>
      </w:rPr>
    </w:lvl>
    <w:lvl w:ilvl="6" w:tplc="04090001" w:tentative="1">
      <w:start w:val="1"/>
      <w:numFmt w:val="bullet"/>
      <w:lvlText w:val=""/>
      <w:lvlJc w:val="left"/>
      <w:pPr>
        <w:ind w:left="4738" w:hanging="480"/>
      </w:pPr>
      <w:rPr>
        <w:rFonts w:ascii="Wingdings" w:hAnsi="Wingdings" w:hint="default"/>
      </w:rPr>
    </w:lvl>
    <w:lvl w:ilvl="7" w:tplc="04090003" w:tentative="1">
      <w:start w:val="1"/>
      <w:numFmt w:val="bullet"/>
      <w:lvlText w:val=""/>
      <w:lvlJc w:val="left"/>
      <w:pPr>
        <w:ind w:left="5218" w:hanging="480"/>
      </w:pPr>
      <w:rPr>
        <w:rFonts w:ascii="Wingdings" w:hAnsi="Wingdings" w:hint="default"/>
      </w:rPr>
    </w:lvl>
    <w:lvl w:ilvl="8" w:tplc="04090005" w:tentative="1">
      <w:start w:val="1"/>
      <w:numFmt w:val="bullet"/>
      <w:lvlText w:val=""/>
      <w:lvlJc w:val="left"/>
      <w:pPr>
        <w:ind w:left="5698" w:hanging="480"/>
      </w:pPr>
      <w:rPr>
        <w:rFonts w:ascii="Wingdings" w:hAnsi="Wingdings" w:hint="default"/>
      </w:rPr>
    </w:lvl>
  </w:abstractNum>
  <w:abstractNum w:abstractNumId="18" w15:restartNumberingAfterBreak="0">
    <w:nsid w:val="3F8D3575"/>
    <w:multiLevelType w:val="hybridMultilevel"/>
    <w:tmpl w:val="1812C99E"/>
    <w:lvl w:ilvl="0" w:tplc="CCF21B56">
      <w:start w:val="1"/>
      <w:numFmt w:val="bullet"/>
      <w:lvlText w:val=""/>
      <w:lvlJc w:val="left"/>
      <w:pPr>
        <w:ind w:left="906" w:hanging="480"/>
      </w:pPr>
      <w:rPr>
        <w:rFonts w:ascii="Symbol" w:hAnsi="Symbol" w:hint="default"/>
      </w:rPr>
    </w:lvl>
    <w:lvl w:ilvl="1" w:tplc="04090003" w:tentative="1">
      <w:start w:val="1"/>
      <w:numFmt w:val="bullet"/>
      <w:lvlText w:val=""/>
      <w:lvlJc w:val="left"/>
      <w:pPr>
        <w:ind w:left="1386" w:hanging="480"/>
      </w:pPr>
      <w:rPr>
        <w:rFonts w:ascii="Wingdings" w:hAnsi="Wingdings" w:hint="default"/>
      </w:rPr>
    </w:lvl>
    <w:lvl w:ilvl="2" w:tplc="04090005" w:tentative="1">
      <w:start w:val="1"/>
      <w:numFmt w:val="bullet"/>
      <w:lvlText w:val=""/>
      <w:lvlJc w:val="left"/>
      <w:pPr>
        <w:ind w:left="1866" w:hanging="480"/>
      </w:pPr>
      <w:rPr>
        <w:rFonts w:ascii="Wingdings" w:hAnsi="Wingdings" w:hint="default"/>
      </w:rPr>
    </w:lvl>
    <w:lvl w:ilvl="3" w:tplc="04090001" w:tentative="1">
      <w:start w:val="1"/>
      <w:numFmt w:val="bullet"/>
      <w:lvlText w:val=""/>
      <w:lvlJc w:val="left"/>
      <w:pPr>
        <w:ind w:left="2346" w:hanging="480"/>
      </w:pPr>
      <w:rPr>
        <w:rFonts w:ascii="Wingdings" w:hAnsi="Wingdings" w:hint="default"/>
      </w:rPr>
    </w:lvl>
    <w:lvl w:ilvl="4" w:tplc="04090003" w:tentative="1">
      <w:start w:val="1"/>
      <w:numFmt w:val="bullet"/>
      <w:lvlText w:val=""/>
      <w:lvlJc w:val="left"/>
      <w:pPr>
        <w:ind w:left="2826" w:hanging="480"/>
      </w:pPr>
      <w:rPr>
        <w:rFonts w:ascii="Wingdings" w:hAnsi="Wingdings" w:hint="default"/>
      </w:rPr>
    </w:lvl>
    <w:lvl w:ilvl="5" w:tplc="04090005" w:tentative="1">
      <w:start w:val="1"/>
      <w:numFmt w:val="bullet"/>
      <w:lvlText w:val=""/>
      <w:lvlJc w:val="left"/>
      <w:pPr>
        <w:ind w:left="3306" w:hanging="480"/>
      </w:pPr>
      <w:rPr>
        <w:rFonts w:ascii="Wingdings" w:hAnsi="Wingdings" w:hint="default"/>
      </w:rPr>
    </w:lvl>
    <w:lvl w:ilvl="6" w:tplc="04090001" w:tentative="1">
      <w:start w:val="1"/>
      <w:numFmt w:val="bullet"/>
      <w:lvlText w:val=""/>
      <w:lvlJc w:val="left"/>
      <w:pPr>
        <w:ind w:left="3786" w:hanging="480"/>
      </w:pPr>
      <w:rPr>
        <w:rFonts w:ascii="Wingdings" w:hAnsi="Wingdings" w:hint="default"/>
      </w:rPr>
    </w:lvl>
    <w:lvl w:ilvl="7" w:tplc="04090003" w:tentative="1">
      <w:start w:val="1"/>
      <w:numFmt w:val="bullet"/>
      <w:lvlText w:val=""/>
      <w:lvlJc w:val="left"/>
      <w:pPr>
        <w:ind w:left="4266" w:hanging="480"/>
      </w:pPr>
      <w:rPr>
        <w:rFonts w:ascii="Wingdings" w:hAnsi="Wingdings" w:hint="default"/>
      </w:rPr>
    </w:lvl>
    <w:lvl w:ilvl="8" w:tplc="04090005" w:tentative="1">
      <w:start w:val="1"/>
      <w:numFmt w:val="bullet"/>
      <w:lvlText w:val=""/>
      <w:lvlJc w:val="left"/>
      <w:pPr>
        <w:ind w:left="4746" w:hanging="480"/>
      </w:pPr>
      <w:rPr>
        <w:rFonts w:ascii="Wingdings" w:hAnsi="Wingdings" w:hint="default"/>
      </w:rPr>
    </w:lvl>
  </w:abstractNum>
  <w:abstractNum w:abstractNumId="19" w15:restartNumberingAfterBreak="0">
    <w:nsid w:val="4189539A"/>
    <w:multiLevelType w:val="hybridMultilevel"/>
    <w:tmpl w:val="4FC80BEE"/>
    <w:lvl w:ilvl="0" w:tplc="BA3C1AF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41A21608"/>
    <w:multiLevelType w:val="hybridMultilevel"/>
    <w:tmpl w:val="E9BA0178"/>
    <w:lvl w:ilvl="0" w:tplc="80442110">
      <w:start w:val="1"/>
      <w:numFmt w:val="lowerLetter"/>
      <w:lvlText w:val="(%1)"/>
      <w:lvlJc w:val="left"/>
      <w:pPr>
        <w:ind w:left="720" w:hanging="36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21" w15:restartNumberingAfterBreak="0">
    <w:nsid w:val="44780075"/>
    <w:multiLevelType w:val="hybridMultilevel"/>
    <w:tmpl w:val="9250AF0C"/>
    <w:lvl w:ilvl="0" w:tplc="11BE0E3A">
      <w:start w:val="1"/>
      <w:numFmt w:val="bullet"/>
      <w:lvlText w:val="•"/>
      <w:lvlJc w:val="left"/>
      <w:pPr>
        <w:tabs>
          <w:tab w:val="num" w:pos="720"/>
        </w:tabs>
        <w:ind w:left="720" w:hanging="360"/>
      </w:pPr>
      <w:rPr>
        <w:rFonts w:ascii="Times New Roman" w:hAnsi="Times New Roman" w:hint="default"/>
      </w:rPr>
    </w:lvl>
    <w:lvl w:ilvl="1" w:tplc="482405CC" w:tentative="1">
      <w:start w:val="1"/>
      <w:numFmt w:val="bullet"/>
      <w:lvlText w:val="•"/>
      <w:lvlJc w:val="left"/>
      <w:pPr>
        <w:tabs>
          <w:tab w:val="num" w:pos="1440"/>
        </w:tabs>
        <w:ind w:left="1440" w:hanging="360"/>
      </w:pPr>
      <w:rPr>
        <w:rFonts w:ascii="Times New Roman" w:hAnsi="Times New Roman" w:hint="default"/>
      </w:rPr>
    </w:lvl>
    <w:lvl w:ilvl="2" w:tplc="D982DB0C" w:tentative="1">
      <w:start w:val="1"/>
      <w:numFmt w:val="bullet"/>
      <w:lvlText w:val="•"/>
      <w:lvlJc w:val="left"/>
      <w:pPr>
        <w:tabs>
          <w:tab w:val="num" w:pos="2160"/>
        </w:tabs>
        <w:ind w:left="2160" w:hanging="360"/>
      </w:pPr>
      <w:rPr>
        <w:rFonts w:ascii="Times New Roman" w:hAnsi="Times New Roman" w:hint="default"/>
      </w:rPr>
    </w:lvl>
    <w:lvl w:ilvl="3" w:tplc="D5C6C730" w:tentative="1">
      <w:start w:val="1"/>
      <w:numFmt w:val="bullet"/>
      <w:lvlText w:val="•"/>
      <w:lvlJc w:val="left"/>
      <w:pPr>
        <w:tabs>
          <w:tab w:val="num" w:pos="2880"/>
        </w:tabs>
        <w:ind w:left="2880" w:hanging="360"/>
      </w:pPr>
      <w:rPr>
        <w:rFonts w:ascii="Times New Roman" w:hAnsi="Times New Roman" w:hint="default"/>
      </w:rPr>
    </w:lvl>
    <w:lvl w:ilvl="4" w:tplc="021A198E" w:tentative="1">
      <w:start w:val="1"/>
      <w:numFmt w:val="bullet"/>
      <w:lvlText w:val="•"/>
      <w:lvlJc w:val="left"/>
      <w:pPr>
        <w:tabs>
          <w:tab w:val="num" w:pos="3600"/>
        </w:tabs>
        <w:ind w:left="3600" w:hanging="360"/>
      </w:pPr>
      <w:rPr>
        <w:rFonts w:ascii="Times New Roman" w:hAnsi="Times New Roman" w:hint="default"/>
      </w:rPr>
    </w:lvl>
    <w:lvl w:ilvl="5" w:tplc="E2FA1E90" w:tentative="1">
      <w:start w:val="1"/>
      <w:numFmt w:val="bullet"/>
      <w:lvlText w:val="•"/>
      <w:lvlJc w:val="left"/>
      <w:pPr>
        <w:tabs>
          <w:tab w:val="num" w:pos="4320"/>
        </w:tabs>
        <w:ind w:left="4320" w:hanging="360"/>
      </w:pPr>
      <w:rPr>
        <w:rFonts w:ascii="Times New Roman" w:hAnsi="Times New Roman" w:hint="default"/>
      </w:rPr>
    </w:lvl>
    <w:lvl w:ilvl="6" w:tplc="F41A110C" w:tentative="1">
      <w:start w:val="1"/>
      <w:numFmt w:val="bullet"/>
      <w:lvlText w:val="•"/>
      <w:lvlJc w:val="left"/>
      <w:pPr>
        <w:tabs>
          <w:tab w:val="num" w:pos="5040"/>
        </w:tabs>
        <w:ind w:left="5040" w:hanging="360"/>
      </w:pPr>
      <w:rPr>
        <w:rFonts w:ascii="Times New Roman" w:hAnsi="Times New Roman" w:hint="default"/>
      </w:rPr>
    </w:lvl>
    <w:lvl w:ilvl="7" w:tplc="431AA93A" w:tentative="1">
      <w:start w:val="1"/>
      <w:numFmt w:val="bullet"/>
      <w:lvlText w:val="•"/>
      <w:lvlJc w:val="left"/>
      <w:pPr>
        <w:tabs>
          <w:tab w:val="num" w:pos="5760"/>
        </w:tabs>
        <w:ind w:left="5760" w:hanging="360"/>
      </w:pPr>
      <w:rPr>
        <w:rFonts w:ascii="Times New Roman" w:hAnsi="Times New Roman" w:hint="default"/>
      </w:rPr>
    </w:lvl>
    <w:lvl w:ilvl="8" w:tplc="BDBED9E8" w:tentative="1">
      <w:start w:val="1"/>
      <w:numFmt w:val="bullet"/>
      <w:lvlText w:val="•"/>
      <w:lvlJc w:val="left"/>
      <w:pPr>
        <w:tabs>
          <w:tab w:val="num" w:pos="6480"/>
        </w:tabs>
        <w:ind w:left="6480" w:hanging="360"/>
      </w:pPr>
      <w:rPr>
        <w:rFonts w:ascii="Times New Roman" w:hAnsi="Times New Roman" w:hint="default"/>
      </w:rPr>
    </w:lvl>
  </w:abstractNum>
  <w:abstractNum w:abstractNumId="22" w15:restartNumberingAfterBreak="0">
    <w:nsid w:val="4AA60BE7"/>
    <w:multiLevelType w:val="hybridMultilevel"/>
    <w:tmpl w:val="28B2C246"/>
    <w:lvl w:ilvl="0" w:tplc="B4828926">
      <w:numFmt w:val="bullet"/>
      <w:lvlText w:val="-"/>
      <w:lvlJc w:val="left"/>
      <w:pPr>
        <w:ind w:left="360" w:hanging="360"/>
      </w:pPr>
      <w:rPr>
        <w:rFonts w:ascii="Calibri" w:eastAsiaTheme="minorEastAsia" w:hAnsi="Calibri" w:cs="Calibri"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3" w15:restartNumberingAfterBreak="0">
    <w:nsid w:val="4CE9405B"/>
    <w:multiLevelType w:val="hybridMultilevel"/>
    <w:tmpl w:val="350466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DCC42E7"/>
    <w:multiLevelType w:val="hybridMultilevel"/>
    <w:tmpl w:val="ADE4756A"/>
    <w:lvl w:ilvl="0" w:tplc="01A0D0E0">
      <w:start w:val="1"/>
      <w:numFmt w:val="lowerRoman"/>
      <w:lvlText w:val="(%1)"/>
      <w:lvlJc w:val="left"/>
      <w:pPr>
        <w:ind w:left="1519" w:hanging="720"/>
      </w:pPr>
      <w:rPr>
        <w:rFonts w:hint="default"/>
      </w:rPr>
    </w:lvl>
    <w:lvl w:ilvl="1" w:tplc="04090019" w:tentative="1">
      <w:start w:val="1"/>
      <w:numFmt w:val="ideographTraditional"/>
      <w:lvlText w:val="%2、"/>
      <w:lvlJc w:val="left"/>
      <w:pPr>
        <w:ind w:left="1759" w:hanging="480"/>
      </w:pPr>
    </w:lvl>
    <w:lvl w:ilvl="2" w:tplc="0409001B" w:tentative="1">
      <w:start w:val="1"/>
      <w:numFmt w:val="lowerRoman"/>
      <w:lvlText w:val="%3."/>
      <w:lvlJc w:val="right"/>
      <w:pPr>
        <w:ind w:left="2239" w:hanging="480"/>
      </w:pPr>
    </w:lvl>
    <w:lvl w:ilvl="3" w:tplc="0409000F" w:tentative="1">
      <w:start w:val="1"/>
      <w:numFmt w:val="decimal"/>
      <w:lvlText w:val="%4."/>
      <w:lvlJc w:val="left"/>
      <w:pPr>
        <w:ind w:left="2719" w:hanging="480"/>
      </w:pPr>
    </w:lvl>
    <w:lvl w:ilvl="4" w:tplc="04090019" w:tentative="1">
      <w:start w:val="1"/>
      <w:numFmt w:val="ideographTraditional"/>
      <w:lvlText w:val="%5、"/>
      <w:lvlJc w:val="left"/>
      <w:pPr>
        <w:ind w:left="3199" w:hanging="480"/>
      </w:pPr>
    </w:lvl>
    <w:lvl w:ilvl="5" w:tplc="0409001B" w:tentative="1">
      <w:start w:val="1"/>
      <w:numFmt w:val="lowerRoman"/>
      <w:lvlText w:val="%6."/>
      <w:lvlJc w:val="right"/>
      <w:pPr>
        <w:ind w:left="3679" w:hanging="480"/>
      </w:pPr>
    </w:lvl>
    <w:lvl w:ilvl="6" w:tplc="0409000F" w:tentative="1">
      <w:start w:val="1"/>
      <w:numFmt w:val="decimal"/>
      <w:lvlText w:val="%7."/>
      <w:lvlJc w:val="left"/>
      <w:pPr>
        <w:ind w:left="4159" w:hanging="480"/>
      </w:pPr>
    </w:lvl>
    <w:lvl w:ilvl="7" w:tplc="04090019" w:tentative="1">
      <w:start w:val="1"/>
      <w:numFmt w:val="ideographTraditional"/>
      <w:lvlText w:val="%8、"/>
      <w:lvlJc w:val="left"/>
      <w:pPr>
        <w:ind w:left="4639" w:hanging="480"/>
      </w:pPr>
    </w:lvl>
    <w:lvl w:ilvl="8" w:tplc="0409001B" w:tentative="1">
      <w:start w:val="1"/>
      <w:numFmt w:val="lowerRoman"/>
      <w:lvlText w:val="%9."/>
      <w:lvlJc w:val="right"/>
      <w:pPr>
        <w:ind w:left="5119" w:hanging="480"/>
      </w:pPr>
    </w:lvl>
  </w:abstractNum>
  <w:abstractNum w:abstractNumId="25" w15:restartNumberingAfterBreak="0">
    <w:nsid w:val="56652773"/>
    <w:multiLevelType w:val="hybridMultilevel"/>
    <w:tmpl w:val="297023BA"/>
    <w:lvl w:ilvl="0" w:tplc="61C42BD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15:restartNumberingAfterBreak="0">
    <w:nsid w:val="584B7953"/>
    <w:multiLevelType w:val="hybridMultilevel"/>
    <w:tmpl w:val="1B143EFE"/>
    <w:lvl w:ilvl="0" w:tplc="DAFA2BD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15:restartNumberingAfterBreak="0">
    <w:nsid w:val="5BE06634"/>
    <w:multiLevelType w:val="hybridMultilevel"/>
    <w:tmpl w:val="665098EC"/>
    <w:lvl w:ilvl="0" w:tplc="CCF21B56">
      <w:start w:val="1"/>
      <w:numFmt w:val="bullet"/>
      <w:lvlText w:val=""/>
      <w:lvlJc w:val="left"/>
      <w:pPr>
        <w:ind w:left="960" w:hanging="480"/>
      </w:pPr>
      <w:rPr>
        <w:rFonts w:ascii="Symbol" w:hAnsi="Symbol"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28" w15:restartNumberingAfterBreak="0">
    <w:nsid w:val="60EA488A"/>
    <w:multiLevelType w:val="hybridMultilevel"/>
    <w:tmpl w:val="2D5EBCE8"/>
    <w:lvl w:ilvl="0" w:tplc="C234F8C4">
      <w:start w:val="1"/>
      <w:numFmt w:val="low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15:restartNumberingAfterBreak="0">
    <w:nsid w:val="632A0E3C"/>
    <w:multiLevelType w:val="hybridMultilevel"/>
    <w:tmpl w:val="5E6E3986"/>
    <w:lvl w:ilvl="0" w:tplc="3746EDA8">
      <w:start w:val="1"/>
      <w:numFmt w:val="lowerLetter"/>
      <w:lvlText w:val="(%1)"/>
      <w:lvlJc w:val="left"/>
      <w:pPr>
        <w:ind w:left="1490" w:hanging="720"/>
      </w:pPr>
      <w:rPr>
        <w:rFonts w:asciiTheme="minorHAnsi" w:eastAsiaTheme="minorEastAsia" w:hAnsiTheme="minorHAnsi" w:cstheme="minorBidi"/>
      </w:rPr>
    </w:lvl>
    <w:lvl w:ilvl="1" w:tplc="04090019" w:tentative="1">
      <w:start w:val="1"/>
      <w:numFmt w:val="ideographTraditional"/>
      <w:lvlText w:val="%2、"/>
      <w:lvlJc w:val="left"/>
      <w:pPr>
        <w:ind w:left="1730" w:hanging="480"/>
      </w:pPr>
    </w:lvl>
    <w:lvl w:ilvl="2" w:tplc="0409001B" w:tentative="1">
      <w:start w:val="1"/>
      <w:numFmt w:val="lowerRoman"/>
      <w:lvlText w:val="%3."/>
      <w:lvlJc w:val="right"/>
      <w:pPr>
        <w:ind w:left="2210" w:hanging="480"/>
      </w:pPr>
    </w:lvl>
    <w:lvl w:ilvl="3" w:tplc="0409000F" w:tentative="1">
      <w:start w:val="1"/>
      <w:numFmt w:val="decimal"/>
      <w:lvlText w:val="%4."/>
      <w:lvlJc w:val="left"/>
      <w:pPr>
        <w:ind w:left="2690" w:hanging="480"/>
      </w:pPr>
    </w:lvl>
    <w:lvl w:ilvl="4" w:tplc="04090019" w:tentative="1">
      <w:start w:val="1"/>
      <w:numFmt w:val="ideographTraditional"/>
      <w:lvlText w:val="%5、"/>
      <w:lvlJc w:val="left"/>
      <w:pPr>
        <w:ind w:left="3170" w:hanging="480"/>
      </w:pPr>
    </w:lvl>
    <w:lvl w:ilvl="5" w:tplc="0409001B" w:tentative="1">
      <w:start w:val="1"/>
      <w:numFmt w:val="lowerRoman"/>
      <w:lvlText w:val="%6."/>
      <w:lvlJc w:val="right"/>
      <w:pPr>
        <w:ind w:left="3650" w:hanging="480"/>
      </w:pPr>
    </w:lvl>
    <w:lvl w:ilvl="6" w:tplc="0409000F" w:tentative="1">
      <w:start w:val="1"/>
      <w:numFmt w:val="decimal"/>
      <w:lvlText w:val="%7."/>
      <w:lvlJc w:val="left"/>
      <w:pPr>
        <w:ind w:left="4130" w:hanging="480"/>
      </w:pPr>
    </w:lvl>
    <w:lvl w:ilvl="7" w:tplc="04090019" w:tentative="1">
      <w:start w:val="1"/>
      <w:numFmt w:val="ideographTraditional"/>
      <w:lvlText w:val="%8、"/>
      <w:lvlJc w:val="left"/>
      <w:pPr>
        <w:ind w:left="4610" w:hanging="480"/>
      </w:pPr>
    </w:lvl>
    <w:lvl w:ilvl="8" w:tplc="0409001B" w:tentative="1">
      <w:start w:val="1"/>
      <w:numFmt w:val="lowerRoman"/>
      <w:lvlText w:val="%9."/>
      <w:lvlJc w:val="right"/>
      <w:pPr>
        <w:ind w:left="5090" w:hanging="480"/>
      </w:pPr>
    </w:lvl>
  </w:abstractNum>
  <w:abstractNum w:abstractNumId="30" w15:restartNumberingAfterBreak="0">
    <w:nsid w:val="67BC656E"/>
    <w:multiLevelType w:val="hybridMultilevel"/>
    <w:tmpl w:val="F3629904"/>
    <w:lvl w:ilvl="0" w:tplc="0409000D">
      <w:start w:val="1"/>
      <w:numFmt w:val="bullet"/>
      <w:lvlText w:val=""/>
      <w:lvlJc w:val="left"/>
      <w:pPr>
        <w:ind w:left="840" w:hanging="480"/>
      </w:pPr>
      <w:rPr>
        <w:rFonts w:ascii="Wingdings" w:hAnsi="Wingdings" w:hint="default"/>
      </w:rPr>
    </w:lvl>
    <w:lvl w:ilvl="1" w:tplc="04090003" w:tentative="1">
      <w:start w:val="1"/>
      <w:numFmt w:val="bullet"/>
      <w:lvlText w:val=""/>
      <w:lvlJc w:val="left"/>
      <w:pPr>
        <w:ind w:left="1320" w:hanging="480"/>
      </w:pPr>
      <w:rPr>
        <w:rFonts w:ascii="Wingdings" w:hAnsi="Wingdings" w:hint="default"/>
      </w:rPr>
    </w:lvl>
    <w:lvl w:ilvl="2" w:tplc="04090005" w:tentative="1">
      <w:start w:val="1"/>
      <w:numFmt w:val="bullet"/>
      <w:lvlText w:val=""/>
      <w:lvlJc w:val="left"/>
      <w:pPr>
        <w:ind w:left="1800" w:hanging="480"/>
      </w:pPr>
      <w:rPr>
        <w:rFonts w:ascii="Wingdings" w:hAnsi="Wingdings" w:hint="default"/>
      </w:rPr>
    </w:lvl>
    <w:lvl w:ilvl="3" w:tplc="04090001" w:tentative="1">
      <w:start w:val="1"/>
      <w:numFmt w:val="bullet"/>
      <w:lvlText w:val=""/>
      <w:lvlJc w:val="left"/>
      <w:pPr>
        <w:ind w:left="2280" w:hanging="480"/>
      </w:pPr>
      <w:rPr>
        <w:rFonts w:ascii="Wingdings" w:hAnsi="Wingdings" w:hint="default"/>
      </w:rPr>
    </w:lvl>
    <w:lvl w:ilvl="4" w:tplc="04090003" w:tentative="1">
      <w:start w:val="1"/>
      <w:numFmt w:val="bullet"/>
      <w:lvlText w:val=""/>
      <w:lvlJc w:val="left"/>
      <w:pPr>
        <w:ind w:left="2760" w:hanging="480"/>
      </w:pPr>
      <w:rPr>
        <w:rFonts w:ascii="Wingdings" w:hAnsi="Wingdings" w:hint="default"/>
      </w:rPr>
    </w:lvl>
    <w:lvl w:ilvl="5" w:tplc="04090005" w:tentative="1">
      <w:start w:val="1"/>
      <w:numFmt w:val="bullet"/>
      <w:lvlText w:val=""/>
      <w:lvlJc w:val="left"/>
      <w:pPr>
        <w:ind w:left="3240" w:hanging="480"/>
      </w:pPr>
      <w:rPr>
        <w:rFonts w:ascii="Wingdings" w:hAnsi="Wingdings" w:hint="default"/>
      </w:rPr>
    </w:lvl>
    <w:lvl w:ilvl="6" w:tplc="04090001" w:tentative="1">
      <w:start w:val="1"/>
      <w:numFmt w:val="bullet"/>
      <w:lvlText w:val=""/>
      <w:lvlJc w:val="left"/>
      <w:pPr>
        <w:ind w:left="3720" w:hanging="480"/>
      </w:pPr>
      <w:rPr>
        <w:rFonts w:ascii="Wingdings" w:hAnsi="Wingdings" w:hint="default"/>
      </w:rPr>
    </w:lvl>
    <w:lvl w:ilvl="7" w:tplc="04090003" w:tentative="1">
      <w:start w:val="1"/>
      <w:numFmt w:val="bullet"/>
      <w:lvlText w:val=""/>
      <w:lvlJc w:val="left"/>
      <w:pPr>
        <w:ind w:left="4200" w:hanging="480"/>
      </w:pPr>
      <w:rPr>
        <w:rFonts w:ascii="Wingdings" w:hAnsi="Wingdings" w:hint="default"/>
      </w:rPr>
    </w:lvl>
    <w:lvl w:ilvl="8" w:tplc="04090005" w:tentative="1">
      <w:start w:val="1"/>
      <w:numFmt w:val="bullet"/>
      <w:lvlText w:val=""/>
      <w:lvlJc w:val="left"/>
      <w:pPr>
        <w:ind w:left="4680" w:hanging="480"/>
      </w:pPr>
      <w:rPr>
        <w:rFonts w:ascii="Wingdings" w:hAnsi="Wingdings" w:hint="default"/>
      </w:rPr>
    </w:lvl>
  </w:abstractNum>
  <w:abstractNum w:abstractNumId="31" w15:restartNumberingAfterBreak="0">
    <w:nsid w:val="69B108D3"/>
    <w:multiLevelType w:val="hybridMultilevel"/>
    <w:tmpl w:val="951E3646"/>
    <w:lvl w:ilvl="0" w:tplc="269A433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15:restartNumberingAfterBreak="0">
    <w:nsid w:val="69BF1E20"/>
    <w:multiLevelType w:val="hybridMultilevel"/>
    <w:tmpl w:val="DF96FF0C"/>
    <w:lvl w:ilvl="0" w:tplc="C3CE345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15:restartNumberingAfterBreak="0">
    <w:nsid w:val="6B240107"/>
    <w:multiLevelType w:val="hybridMultilevel"/>
    <w:tmpl w:val="B4E8AFE6"/>
    <w:lvl w:ilvl="0" w:tplc="85E066C4">
      <w:start w:val="1"/>
      <w:numFmt w:val="lowerLetter"/>
      <w:lvlText w:val="(%1)"/>
      <w:lvlJc w:val="left"/>
      <w:pPr>
        <w:ind w:left="800" w:hanging="360"/>
      </w:pPr>
      <w:rPr>
        <w:rFonts w:hint="default"/>
        <w:sz w:val="24"/>
        <w:szCs w:val="24"/>
      </w:rPr>
    </w:lvl>
    <w:lvl w:ilvl="1" w:tplc="04090019" w:tentative="1">
      <w:start w:val="1"/>
      <w:numFmt w:val="ideographTraditional"/>
      <w:lvlText w:val="%2、"/>
      <w:lvlJc w:val="left"/>
      <w:pPr>
        <w:ind w:left="1400" w:hanging="480"/>
      </w:pPr>
    </w:lvl>
    <w:lvl w:ilvl="2" w:tplc="0409001B" w:tentative="1">
      <w:start w:val="1"/>
      <w:numFmt w:val="lowerRoman"/>
      <w:lvlText w:val="%3."/>
      <w:lvlJc w:val="right"/>
      <w:pPr>
        <w:ind w:left="1880" w:hanging="480"/>
      </w:pPr>
    </w:lvl>
    <w:lvl w:ilvl="3" w:tplc="0409000F" w:tentative="1">
      <w:start w:val="1"/>
      <w:numFmt w:val="decimal"/>
      <w:lvlText w:val="%4."/>
      <w:lvlJc w:val="left"/>
      <w:pPr>
        <w:ind w:left="2360" w:hanging="480"/>
      </w:pPr>
    </w:lvl>
    <w:lvl w:ilvl="4" w:tplc="04090019" w:tentative="1">
      <w:start w:val="1"/>
      <w:numFmt w:val="ideographTraditional"/>
      <w:lvlText w:val="%5、"/>
      <w:lvlJc w:val="left"/>
      <w:pPr>
        <w:ind w:left="2840" w:hanging="480"/>
      </w:pPr>
    </w:lvl>
    <w:lvl w:ilvl="5" w:tplc="0409001B" w:tentative="1">
      <w:start w:val="1"/>
      <w:numFmt w:val="lowerRoman"/>
      <w:lvlText w:val="%6."/>
      <w:lvlJc w:val="right"/>
      <w:pPr>
        <w:ind w:left="3320" w:hanging="480"/>
      </w:pPr>
    </w:lvl>
    <w:lvl w:ilvl="6" w:tplc="0409000F" w:tentative="1">
      <w:start w:val="1"/>
      <w:numFmt w:val="decimal"/>
      <w:lvlText w:val="%7."/>
      <w:lvlJc w:val="left"/>
      <w:pPr>
        <w:ind w:left="3800" w:hanging="480"/>
      </w:pPr>
    </w:lvl>
    <w:lvl w:ilvl="7" w:tplc="04090019" w:tentative="1">
      <w:start w:val="1"/>
      <w:numFmt w:val="ideographTraditional"/>
      <w:lvlText w:val="%8、"/>
      <w:lvlJc w:val="left"/>
      <w:pPr>
        <w:ind w:left="4280" w:hanging="480"/>
      </w:pPr>
    </w:lvl>
    <w:lvl w:ilvl="8" w:tplc="0409001B" w:tentative="1">
      <w:start w:val="1"/>
      <w:numFmt w:val="lowerRoman"/>
      <w:lvlText w:val="%9."/>
      <w:lvlJc w:val="right"/>
      <w:pPr>
        <w:ind w:left="4760" w:hanging="480"/>
      </w:pPr>
    </w:lvl>
  </w:abstractNum>
  <w:abstractNum w:abstractNumId="34" w15:restartNumberingAfterBreak="0">
    <w:nsid w:val="6B7E11B2"/>
    <w:multiLevelType w:val="hybridMultilevel"/>
    <w:tmpl w:val="4C84C862"/>
    <w:lvl w:ilvl="0" w:tplc="40A2F3D8">
      <w:start w:val="9"/>
      <w:numFmt w:val="lowerLetter"/>
      <w:lvlText w:val="(%1)"/>
      <w:lvlJc w:val="left"/>
      <w:pPr>
        <w:ind w:left="1080" w:hanging="360"/>
      </w:pPr>
      <w:rPr>
        <w:rFonts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35" w15:restartNumberingAfterBreak="0">
    <w:nsid w:val="6D1D2F47"/>
    <w:multiLevelType w:val="hybridMultilevel"/>
    <w:tmpl w:val="BD88B530"/>
    <w:lvl w:ilvl="0" w:tplc="7968224A">
      <w:start w:val="2"/>
      <w:numFmt w:val="lowerRoman"/>
      <w:lvlText w:val="(%1)"/>
      <w:lvlJc w:val="left"/>
      <w:pPr>
        <w:ind w:left="1440" w:hanging="720"/>
      </w:pPr>
      <w:rPr>
        <w:rFonts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36" w15:restartNumberingAfterBreak="0">
    <w:nsid w:val="6E0F0304"/>
    <w:multiLevelType w:val="hybridMultilevel"/>
    <w:tmpl w:val="276A944E"/>
    <w:lvl w:ilvl="0" w:tplc="646606C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7" w15:restartNumberingAfterBreak="0">
    <w:nsid w:val="6F78295D"/>
    <w:multiLevelType w:val="hybridMultilevel"/>
    <w:tmpl w:val="B04AACAA"/>
    <w:lvl w:ilvl="0" w:tplc="E98AD1B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8" w15:restartNumberingAfterBreak="0">
    <w:nsid w:val="77DD204B"/>
    <w:multiLevelType w:val="hybridMultilevel"/>
    <w:tmpl w:val="82C64D84"/>
    <w:lvl w:ilvl="0" w:tplc="9FA62292">
      <w:start w:val="1"/>
      <w:numFmt w:val="low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9" w15:restartNumberingAfterBreak="0">
    <w:nsid w:val="786B7C10"/>
    <w:multiLevelType w:val="hybridMultilevel"/>
    <w:tmpl w:val="9538229C"/>
    <w:lvl w:ilvl="0" w:tplc="B316051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0" w15:restartNumberingAfterBreak="0">
    <w:nsid w:val="7C772A6F"/>
    <w:multiLevelType w:val="hybridMultilevel"/>
    <w:tmpl w:val="28C0C988"/>
    <w:lvl w:ilvl="0" w:tplc="F078BD82">
      <w:start w:val="1"/>
      <w:numFmt w:val="bullet"/>
      <w:lvlText w:val="•"/>
      <w:lvlJc w:val="left"/>
      <w:pPr>
        <w:tabs>
          <w:tab w:val="num" w:pos="720"/>
        </w:tabs>
        <w:ind w:left="720" w:hanging="360"/>
      </w:pPr>
      <w:rPr>
        <w:rFonts w:ascii="Times New Roman" w:hAnsi="Times New Roman" w:hint="default"/>
      </w:rPr>
    </w:lvl>
    <w:lvl w:ilvl="1" w:tplc="A90499E0" w:tentative="1">
      <w:start w:val="1"/>
      <w:numFmt w:val="bullet"/>
      <w:lvlText w:val="•"/>
      <w:lvlJc w:val="left"/>
      <w:pPr>
        <w:tabs>
          <w:tab w:val="num" w:pos="1440"/>
        </w:tabs>
        <w:ind w:left="1440" w:hanging="360"/>
      </w:pPr>
      <w:rPr>
        <w:rFonts w:ascii="Times New Roman" w:hAnsi="Times New Roman" w:hint="default"/>
      </w:rPr>
    </w:lvl>
    <w:lvl w:ilvl="2" w:tplc="8B2CAD4A" w:tentative="1">
      <w:start w:val="1"/>
      <w:numFmt w:val="bullet"/>
      <w:lvlText w:val="•"/>
      <w:lvlJc w:val="left"/>
      <w:pPr>
        <w:tabs>
          <w:tab w:val="num" w:pos="2160"/>
        </w:tabs>
        <w:ind w:left="2160" w:hanging="360"/>
      </w:pPr>
      <w:rPr>
        <w:rFonts w:ascii="Times New Roman" w:hAnsi="Times New Roman" w:hint="default"/>
      </w:rPr>
    </w:lvl>
    <w:lvl w:ilvl="3" w:tplc="934670AE" w:tentative="1">
      <w:start w:val="1"/>
      <w:numFmt w:val="bullet"/>
      <w:lvlText w:val="•"/>
      <w:lvlJc w:val="left"/>
      <w:pPr>
        <w:tabs>
          <w:tab w:val="num" w:pos="2880"/>
        </w:tabs>
        <w:ind w:left="2880" w:hanging="360"/>
      </w:pPr>
      <w:rPr>
        <w:rFonts w:ascii="Times New Roman" w:hAnsi="Times New Roman" w:hint="default"/>
      </w:rPr>
    </w:lvl>
    <w:lvl w:ilvl="4" w:tplc="310AA404" w:tentative="1">
      <w:start w:val="1"/>
      <w:numFmt w:val="bullet"/>
      <w:lvlText w:val="•"/>
      <w:lvlJc w:val="left"/>
      <w:pPr>
        <w:tabs>
          <w:tab w:val="num" w:pos="3600"/>
        </w:tabs>
        <w:ind w:left="3600" w:hanging="360"/>
      </w:pPr>
      <w:rPr>
        <w:rFonts w:ascii="Times New Roman" w:hAnsi="Times New Roman" w:hint="default"/>
      </w:rPr>
    </w:lvl>
    <w:lvl w:ilvl="5" w:tplc="B722325E" w:tentative="1">
      <w:start w:val="1"/>
      <w:numFmt w:val="bullet"/>
      <w:lvlText w:val="•"/>
      <w:lvlJc w:val="left"/>
      <w:pPr>
        <w:tabs>
          <w:tab w:val="num" w:pos="4320"/>
        </w:tabs>
        <w:ind w:left="4320" w:hanging="360"/>
      </w:pPr>
      <w:rPr>
        <w:rFonts w:ascii="Times New Roman" w:hAnsi="Times New Roman" w:hint="default"/>
      </w:rPr>
    </w:lvl>
    <w:lvl w:ilvl="6" w:tplc="C72A4176" w:tentative="1">
      <w:start w:val="1"/>
      <w:numFmt w:val="bullet"/>
      <w:lvlText w:val="•"/>
      <w:lvlJc w:val="left"/>
      <w:pPr>
        <w:tabs>
          <w:tab w:val="num" w:pos="5040"/>
        </w:tabs>
        <w:ind w:left="5040" w:hanging="360"/>
      </w:pPr>
      <w:rPr>
        <w:rFonts w:ascii="Times New Roman" w:hAnsi="Times New Roman" w:hint="default"/>
      </w:rPr>
    </w:lvl>
    <w:lvl w:ilvl="7" w:tplc="D5F8401C" w:tentative="1">
      <w:start w:val="1"/>
      <w:numFmt w:val="bullet"/>
      <w:lvlText w:val="•"/>
      <w:lvlJc w:val="left"/>
      <w:pPr>
        <w:tabs>
          <w:tab w:val="num" w:pos="5760"/>
        </w:tabs>
        <w:ind w:left="5760" w:hanging="360"/>
      </w:pPr>
      <w:rPr>
        <w:rFonts w:ascii="Times New Roman" w:hAnsi="Times New Roman" w:hint="default"/>
      </w:rPr>
    </w:lvl>
    <w:lvl w:ilvl="8" w:tplc="E9F4B5E0" w:tentative="1">
      <w:start w:val="1"/>
      <w:numFmt w:val="bullet"/>
      <w:lvlText w:val="•"/>
      <w:lvlJc w:val="left"/>
      <w:pPr>
        <w:tabs>
          <w:tab w:val="num" w:pos="6480"/>
        </w:tabs>
        <w:ind w:left="6480" w:hanging="360"/>
      </w:pPr>
      <w:rPr>
        <w:rFonts w:ascii="Times New Roman" w:hAnsi="Times New Roman" w:hint="default"/>
      </w:rPr>
    </w:lvl>
  </w:abstractNum>
  <w:num w:numId="1">
    <w:abstractNumId w:val="23"/>
  </w:num>
  <w:num w:numId="2">
    <w:abstractNumId w:val="5"/>
  </w:num>
  <w:num w:numId="3">
    <w:abstractNumId w:val="16"/>
  </w:num>
  <w:num w:numId="4">
    <w:abstractNumId w:val="0"/>
  </w:num>
  <w:num w:numId="5">
    <w:abstractNumId w:val="14"/>
  </w:num>
  <w:num w:numId="6">
    <w:abstractNumId w:val="15"/>
  </w:num>
  <w:num w:numId="7">
    <w:abstractNumId w:val="38"/>
  </w:num>
  <w:num w:numId="8">
    <w:abstractNumId w:val="8"/>
  </w:num>
  <w:num w:numId="9">
    <w:abstractNumId w:val="26"/>
  </w:num>
  <w:num w:numId="10">
    <w:abstractNumId w:val="13"/>
  </w:num>
  <w:num w:numId="11">
    <w:abstractNumId w:val="37"/>
  </w:num>
  <w:num w:numId="12">
    <w:abstractNumId w:val="12"/>
  </w:num>
  <w:num w:numId="13">
    <w:abstractNumId w:val="33"/>
  </w:num>
  <w:num w:numId="14">
    <w:abstractNumId w:val="4"/>
  </w:num>
  <w:num w:numId="15">
    <w:abstractNumId w:val="7"/>
  </w:num>
  <w:num w:numId="16">
    <w:abstractNumId w:val="31"/>
  </w:num>
  <w:num w:numId="17">
    <w:abstractNumId w:val="6"/>
  </w:num>
  <w:num w:numId="18">
    <w:abstractNumId w:val="24"/>
  </w:num>
  <w:num w:numId="19">
    <w:abstractNumId w:val="39"/>
  </w:num>
  <w:num w:numId="20">
    <w:abstractNumId w:val="19"/>
  </w:num>
  <w:num w:numId="21">
    <w:abstractNumId w:val="28"/>
  </w:num>
  <w:num w:numId="22">
    <w:abstractNumId w:val="2"/>
  </w:num>
  <w:num w:numId="23">
    <w:abstractNumId w:val="36"/>
  </w:num>
  <w:num w:numId="24">
    <w:abstractNumId w:val="32"/>
  </w:num>
  <w:num w:numId="25">
    <w:abstractNumId w:val="10"/>
  </w:num>
  <w:num w:numId="26">
    <w:abstractNumId w:val="1"/>
  </w:num>
  <w:num w:numId="27">
    <w:abstractNumId w:val="3"/>
  </w:num>
  <w:num w:numId="28">
    <w:abstractNumId w:val="21"/>
  </w:num>
  <w:num w:numId="29">
    <w:abstractNumId w:val="40"/>
  </w:num>
  <w:num w:numId="30">
    <w:abstractNumId w:val="11"/>
  </w:num>
  <w:num w:numId="31">
    <w:abstractNumId w:val="9"/>
  </w:num>
  <w:num w:numId="32">
    <w:abstractNumId w:val="22"/>
  </w:num>
  <w:num w:numId="33">
    <w:abstractNumId w:val="30"/>
  </w:num>
  <w:num w:numId="34">
    <w:abstractNumId w:val="20"/>
  </w:num>
  <w:num w:numId="35">
    <w:abstractNumId w:val="29"/>
  </w:num>
  <w:num w:numId="36">
    <w:abstractNumId w:val="17"/>
  </w:num>
  <w:num w:numId="37">
    <w:abstractNumId w:val="25"/>
  </w:num>
  <w:num w:numId="38">
    <w:abstractNumId w:val="34"/>
  </w:num>
  <w:num w:numId="39">
    <w:abstractNumId w:val="35"/>
  </w:num>
  <w:num w:numId="40">
    <w:abstractNumId w:val="27"/>
  </w:num>
  <w:num w:numId="41">
    <w:abstractNumId w:val="18"/>
  </w:num>
  <w:num w:numId="42">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90"/>
  <w:bordersDoNotSurroundHeader/>
  <w:bordersDoNotSurroundFooter/>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450D"/>
    <w:rsid w:val="0000077A"/>
    <w:rsid w:val="0000084B"/>
    <w:rsid w:val="00001520"/>
    <w:rsid w:val="000032BA"/>
    <w:rsid w:val="00005032"/>
    <w:rsid w:val="000059E3"/>
    <w:rsid w:val="00011281"/>
    <w:rsid w:val="0001183E"/>
    <w:rsid w:val="00011BFD"/>
    <w:rsid w:val="00012780"/>
    <w:rsid w:val="00012813"/>
    <w:rsid w:val="00012C5B"/>
    <w:rsid w:val="00015354"/>
    <w:rsid w:val="000166E6"/>
    <w:rsid w:val="00016B0D"/>
    <w:rsid w:val="00021A75"/>
    <w:rsid w:val="00021C09"/>
    <w:rsid w:val="0002323F"/>
    <w:rsid w:val="00026519"/>
    <w:rsid w:val="00027339"/>
    <w:rsid w:val="000279A4"/>
    <w:rsid w:val="000305A4"/>
    <w:rsid w:val="000312A1"/>
    <w:rsid w:val="0003312C"/>
    <w:rsid w:val="000333D9"/>
    <w:rsid w:val="00036CC0"/>
    <w:rsid w:val="0004170B"/>
    <w:rsid w:val="00043090"/>
    <w:rsid w:val="00043972"/>
    <w:rsid w:val="00050475"/>
    <w:rsid w:val="00052B71"/>
    <w:rsid w:val="00053A78"/>
    <w:rsid w:val="00054067"/>
    <w:rsid w:val="00055341"/>
    <w:rsid w:val="00055988"/>
    <w:rsid w:val="00060655"/>
    <w:rsid w:val="00061FB6"/>
    <w:rsid w:val="00062987"/>
    <w:rsid w:val="0006497D"/>
    <w:rsid w:val="00064A69"/>
    <w:rsid w:val="00071302"/>
    <w:rsid w:val="000721CC"/>
    <w:rsid w:val="0007262B"/>
    <w:rsid w:val="00073544"/>
    <w:rsid w:val="00074281"/>
    <w:rsid w:val="00081B2C"/>
    <w:rsid w:val="00083893"/>
    <w:rsid w:val="00084AB5"/>
    <w:rsid w:val="00085459"/>
    <w:rsid w:val="00085A4D"/>
    <w:rsid w:val="00086BFA"/>
    <w:rsid w:val="00087FDD"/>
    <w:rsid w:val="000925AC"/>
    <w:rsid w:val="000925E6"/>
    <w:rsid w:val="000941FE"/>
    <w:rsid w:val="00096FB7"/>
    <w:rsid w:val="00097224"/>
    <w:rsid w:val="000A0D89"/>
    <w:rsid w:val="000A20DA"/>
    <w:rsid w:val="000A218C"/>
    <w:rsid w:val="000A45EC"/>
    <w:rsid w:val="000A48D0"/>
    <w:rsid w:val="000A4F67"/>
    <w:rsid w:val="000A748C"/>
    <w:rsid w:val="000B02A0"/>
    <w:rsid w:val="000B1EF5"/>
    <w:rsid w:val="000B1F20"/>
    <w:rsid w:val="000B42F6"/>
    <w:rsid w:val="000B4D33"/>
    <w:rsid w:val="000B6C63"/>
    <w:rsid w:val="000B6F84"/>
    <w:rsid w:val="000C0588"/>
    <w:rsid w:val="000C225B"/>
    <w:rsid w:val="000C4CAE"/>
    <w:rsid w:val="000D112C"/>
    <w:rsid w:val="000D28CD"/>
    <w:rsid w:val="000D298C"/>
    <w:rsid w:val="000D2CF3"/>
    <w:rsid w:val="000D4345"/>
    <w:rsid w:val="000D46FE"/>
    <w:rsid w:val="000D55DB"/>
    <w:rsid w:val="000D790F"/>
    <w:rsid w:val="000D79C9"/>
    <w:rsid w:val="000E0BA7"/>
    <w:rsid w:val="000E214D"/>
    <w:rsid w:val="000E589C"/>
    <w:rsid w:val="000F0D11"/>
    <w:rsid w:val="000F5727"/>
    <w:rsid w:val="000F5DFB"/>
    <w:rsid w:val="000F6428"/>
    <w:rsid w:val="000F6A16"/>
    <w:rsid w:val="000F75B6"/>
    <w:rsid w:val="00102A52"/>
    <w:rsid w:val="00102FD6"/>
    <w:rsid w:val="001037C5"/>
    <w:rsid w:val="001043F8"/>
    <w:rsid w:val="00104E39"/>
    <w:rsid w:val="00105484"/>
    <w:rsid w:val="001058C4"/>
    <w:rsid w:val="00107EF3"/>
    <w:rsid w:val="00110D01"/>
    <w:rsid w:val="001110BE"/>
    <w:rsid w:val="0011153A"/>
    <w:rsid w:val="00112266"/>
    <w:rsid w:val="0011429A"/>
    <w:rsid w:val="0011459D"/>
    <w:rsid w:val="00114ED3"/>
    <w:rsid w:val="00114F73"/>
    <w:rsid w:val="001150F7"/>
    <w:rsid w:val="00116D01"/>
    <w:rsid w:val="00120B56"/>
    <w:rsid w:val="00121FF7"/>
    <w:rsid w:val="001232B5"/>
    <w:rsid w:val="0012566B"/>
    <w:rsid w:val="00125BCD"/>
    <w:rsid w:val="00126FD3"/>
    <w:rsid w:val="001336B9"/>
    <w:rsid w:val="00134944"/>
    <w:rsid w:val="00135A5D"/>
    <w:rsid w:val="00137D80"/>
    <w:rsid w:val="0014133E"/>
    <w:rsid w:val="0014246F"/>
    <w:rsid w:val="00142876"/>
    <w:rsid w:val="00144EAD"/>
    <w:rsid w:val="00145125"/>
    <w:rsid w:val="0014556A"/>
    <w:rsid w:val="00145921"/>
    <w:rsid w:val="00150C86"/>
    <w:rsid w:val="001513C0"/>
    <w:rsid w:val="00152F40"/>
    <w:rsid w:val="00153F53"/>
    <w:rsid w:val="0015422F"/>
    <w:rsid w:val="001553A4"/>
    <w:rsid w:val="00155415"/>
    <w:rsid w:val="00156AD6"/>
    <w:rsid w:val="0016168A"/>
    <w:rsid w:val="001640F4"/>
    <w:rsid w:val="00164198"/>
    <w:rsid w:val="00165214"/>
    <w:rsid w:val="00165DAC"/>
    <w:rsid w:val="00165F58"/>
    <w:rsid w:val="001675D6"/>
    <w:rsid w:val="00173006"/>
    <w:rsid w:val="0017353B"/>
    <w:rsid w:val="00173632"/>
    <w:rsid w:val="00176FF4"/>
    <w:rsid w:val="00181005"/>
    <w:rsid w:val="00182280"/>
    <w:rsid w:val="00182A02"/>
    <w:rsid w:val="00183FBF"/>
    <w:rsid w:val="00184E7A"/>
    <w:rsid w:val="0018561E"/>
    <w:rsid w:val="0018596B"/>
    <w:rsid w:val="0018738A"/>
    <w:rsid w:val="0018786D"/>
    <w:rsid w:val="0019068B"/>
    <w:rsid w:val="00190F82"/>
    <w:rsid w:val="00191124"/>
    <w:rsid w:val="00192173"/>
    <w:rsid w:val="00194083"/>
    <w:rsid w:val="001A0507"/>
    <w:rsid w:val="001A2677"/>
    <w:rsid w:val="001A49AC"/>
    <w:rsid w:val="001B0A11"/>
    <w:rsid w:val="001B378A"/>
    <w:rsid w:val="001B3A8A"/>
    <w:rsid w:val="001C01AA"/>
    <w:rsid w:val="001C150A"/>
    <w:rsid w:val="001C2E6A"/>
    <w:rsid w:val="001C35A3"/>
    <w:rsid w:val="001C3B3E"/>
    <w:rsid w:val="001C4931"/>
    <w:rsid w:val="001C61F8"/>
    <w:rsid w:val="001C6E00"/>
    <w:rsid w:val="001C6FEE"/>
    <w:rsid w:val="001C7B37"/>
    <w:rsid w:val="001C7DE1"/>
    <w:rsid w:val="001E08DF"/>
    <w:rsid w:val="001E106A"/>
    <w:rsid w:val="001E6EFE"/>
    <w:rsid w:val="001E7454"/>
    <w:rsid w:val="001E7940"/>
    <w:rsid w:val="001F4406"/>
    <w:rsid w:val="001F52DC"/>
    <w:rsid w:val="001F5743"/>
    <w:rsid w:val="001F783C"/>
    <w:rsid w:val="002050FB"/>
    <w:rsid w:val="00207B29"/>
    <w:rsid w:val="00207D3E"/>
    <w:rsid w:val="002100FE"/>
    <w:rsid w:val="00210D4C"/>
    <w:rsid w:val="00212917"/>
    <w:rsid w:val="002148B3"/>
    <w:rsid w:val="002157D8"/>
    <w:rsid w:val="00215804"/>
    <w:rsid w:val="00217E46"/>
    <w:rsid w:val="00217F95"/>
    <w:rsid w:val="00217FD3"/>
    <w:rsid w:val="0022132F"/>
    <w:rsid w:val="00221519"/>
    <w:rsid w:val="0022364D"/>
    <w:rsid w:val="00224EBC"/>
    <w:rsid w:val="00225770"/>
    <w:rsid w:val="00225E55"/>
    <w:rsid w:val="002266E1"/>
    <w:rsid w:val="00227E93"/>
    <w:rsid w:val="00230144"/>
    <w:rsid w:val="00230CA9"/>
    <w:rsid w:val="00232BB5"/>
    <w:rsid w:val="00232F5B"/>
    <w:rsid w:val="002338EC"/>
    <w:rsid w:val="00233F2C"/>
    <w:rsid w:val="002404FD"/>
    <w:rsid w:val="00242A3A"/>
    <w:rsid w:val="00243E0E"/>
    <w:rsid w:val="00245D72"/>
    <w:rsid w:val="00251DDC"/>
    <w:rsid w:val="00257F62"/>
    <w:rsid w:val="002600C9"/>
    <w:rsid w:val="00260DCF"/>
    <w:rsid w:val="00265A91"/>
    <w:rsid w:val="00265DE4"/>
    <w:rsid w:val="002671CA"/>
    <w:rsid w:val="00267A6D"/>
    <w:rsid w:val="00270935"/>
    <w:rsid w:val="00271E92"/>
    <w:rsid w:val="00272033"/>
    <w:rsid w:val="00272376"/>
    <w:rsid w:val="0027262C"/>
    <w:rsid w:val="00272D3B"/>
    <w:rsid w:val="00273B98"/>
    <w:rsid w:val="0027455F"/>
    <w:rsid w:val="002745D5"/>
    <w:rsid w:val="00274802"/>
    <w:rsid w:val="0027501C"/>
    <w:rsid w:val="002774A6"/>
    <w:rsid w:val="00277FB6"/>
    <w:rsid w:val="0028401A"/>
    <w:rsid w:val="0028554B"/>
    <w:rsid w:val="00287B93"/>
    <w:rsid w:val="00287F19"/>
    <w:rsid w:val="00293C85"/>
    <w:rsid w:val="00296548"/>
    <w:rsid w:val="002968B8"/>
    <w:rsid w:val="002A1189"/>
    <w:rsid w:val="002A11AB"/>
    <w:rsid w:val="002A1563"/>
    <w:rsid w:val="002A46E4"/>
    <w:rsid w:val="002A6655"/>
    <w:rsid w:val="002A666C"/>
    <w:rsid w:val="002A6CDC"/>
    <w:rsid w:val="002A75C0"/>
    <w:rsid w:val="002B17EC"/>
    <w:rsid w:val="002B20D7"/>
    <w:rsid w:val="002B3BB6"/>
    <w:rsid w:val="002B4C5C"/>
    <w:rsid w:val="002B50F6"/>
    <w:rsid w:val="002B651B"/>
    <w:rsid w:val="002C06A7"/>
    <w:rsid w:val="002C0F49"/>
    <w:rsid w:val="002C107B"/>
    <w:rsid w:val="002C1646"/>
    <w:rsid w:val="002C21EE"/>
    <w:rsid w:val="002C22A0"/>
    <w:rsid w:val="002C3264"/>
    <w:rsid w:val="002C347A"/>
    <w:rsid w:val="002C50B9"/>
    <w:rsid w:val="002C57D2"/>
    <w:rsid w:val="002C5E93"/>
    <w:rsid w:val="002C7536"/>
    <w:rsid w:val="002C7A13"/>
    <w:rsid w:val="002D199F"/>
    <w:rsid w:val="002D3D1F"/>
    <w:rsid w:val="002D5713"/>
    <w:rsid w:val="002D6BFA"/>
    <w:rsid w:val="002D7B72"/>
    <w:rsid w:val="002D7BFD"/>
    <w:rsid w:val="002D7C12"/>
    <w:rsid w:val="002E1ABE"/>
    <w:rsid w:val="002E1FF7"/>
    <w:rsid w:val="002E214E"/>
    <w:rsid w:val="002E363D"/>
    <w:rsid w:val="002E39E2"/>
    <w:rsid w:val="002E4DB9"/>
    <w:rsid w:val="002E53FE"/>
    <w:rsid w:val="002E65F0"/>
    <w:rsid w:val="002E6743"/>
    <w:rsid w:val="002E729A"/>
    <w:rsid w:val="002E72B3"/>
    <w:rsid w:val="002E7CD0"/>
    <w:rsid w:val="002F0598"/>
    <w:rsid w:val="002F1103"/>
    <w:rsid w:val="002F1662"/>
    <w:rsid w:val="002F2555"/>
    <w:rsid w:val="002F5E68"/>
    <w:rsid w:val="002F6043"/>
    <w:rsid w:val="002F6F4D"/>
    <w:rsid w:val="00300F5D"/>
    <w:rsid w:val="00302102"/>
    <w:rsid w:val="00305304"/>
    <w:rsid w:val="003071FB"/>
    <w:rsid w:val="00307851"/>
    <w:rsid w:val="003106FE"/>
    <w:rsid w:val="00310F8E"/>
    <w:rsid w:val="0031719F"/>
    <w:rsid w:val="00320A33"/>
    <w:rsid w:val="00321E90"/>
    <w:rsid w:val="00323AC4"/>
    <w:rsid w:val="003240E0"/>
    <w:rsid w:val="00324CFC"/>
    <w:rsid w:val="00326265"/>
    <w:rsid w:val="003275BD"/>
    <w:rsid w:val="00327808"/>
    <w:rsid w:val="003306D6"/>
    <w:rsid w:val="003308EE"/>
    <w:rsid w:val="00331363"/>
    <w:rsid w:val="00333705"/>
    <w:rsid w:val="0033536E"/>
    <w:rsid w:val="00335AC4"/>
    <w:rsid w:val="00336866"/>
    <w:rsid w:val="003378B3"/>
    <w:rsid w:val="003403CD"/>
    <w:rsid w:val="00340E83"/>
    <w:rsid w:val="00343A35"/>
    <w:rsid w:val="00346C56"/>
    <w:rsid w:val="00347B71"/>
    <w:rsid w:val="00347DDD"/>
    <w:rsid w:val="00350FDD"/>
    <w:rsid w:val="00351279"/>
    <w:rsid w:val="00351B7C"/>
    <w:rsid w:val="00353602"/>
    <w:rsid w:val="0035533F"/>
    <w:rsid w:val="00355DC1"/>
    <w:rsid w:val="0035607D"/>
    <w:rsid w:val="00360DCC"/>
    <w:rsid w:val="00361AB2"/>
    <w:rsid w:val="00361C75"/>
    <w:rsid w:val="003626A6"/>
    <w:rsid w:val="00362F7E"/>
    <w:rsid w:val="00363B8B"/>
    <w:rsid w:val="00364FCA"/>
    <w:rsid w:val="003650ED"/>
    <w:rsid w:val="00365662"/>
    <w:rsid w:val="00365BB8"/>
    <w:rsid w:val="0037051A"/>
    <w:rsid w:val="00372327"/>
    <w:rsid w:val="003724F8"/>
    <w:rsid w:val="0037267B"/>
    <w:rsid w:val="003728D6"/>
    <w:rsid w:val="003739C5"/>
    <w:rsid w:val="00375CAE"/>
    <w:rsid w:val="00375DDE"/>
    <w:rsid w:val="00376557"/>
    <w:rsid w:val="00380B5E"/>
    <w:rsid w:val="00383FF4"/>
    <w:rsid w:val="00384F26"/>
    <w:rsid w:val="003852C6"/>
    <w:rsid w:val="003866D8"/>
    <w:rsid w:val="003868E1"/>
    <w:rsid w:val="00386D32"/>
    <w:rsid w:val="00391B56"/>
    <w:rsid w:val="00392325"/>
    <w:rsid w:val="003926A1"/>
    <w:rsid w:val="003929A9"/>
    <w:rsid w:val="003930E7"/>
    <w:rsid w:val="0039450D"/>
    <w:rsid w:val="003947FA"/>
    <w:rsid w:val="00394C8D"/>
    <w:rsid w:val="003961D5"/>
    <w:rsid w:val="00396BD3"/>
    <w:rsid w:val="00397442"/>
    <w:rsid w:val="00397BBD"/>
    <w:rsid w:val="003A04A3"/>
    <w:rsid w:val="003A2B93"/>
    <w:rsid w:val="003A302E"/>
    <w:rsid w:val="003A4381"/>
    <w:rsid w:val="003A7201"/>
    <w:rsid w:val="003B0F8F"/>
    <w:rsid w:val="003B3930"/>
    <w:rsid w:val="003B757D"/>
    <w:rsid w:val="003C1596"/>
    <w:rsid w:val="003C2700"/>
    <w:rsid w:val="003C33E4"/>
    <w:rsid w:val="003C3754"/>
    <w:rsid w:val="003C4885"/>
    <w:rsid w:val="003C6338"/>
    <w:rsid w:val="003C6C74"/>
    <w:rsid w:val="003D2F58"/>
    <w:rsid w:val="003D33AA"/>
    <w:rsid w:val="003D4ADD"/>
    <w:rsid w:val="003D4B64"/>
    <w:rsid w:val="003D4FFD"/>
    <w:rsid w:val="003D5E70"/>
    <w:rsid w:val="003D6616"/>
    <w:rsid w:val="003D6E0A"/>
    <w:rsid w:val="003D7F2A"/>
    <w:rsid w:val="003E0103"/>
    <w:rsid w:val="003E013F"/>
    <w:rsid w:val="003E1585"/>
    <w:rsid w:val="003E5DA6"/>
    <w:rsid w:val="003E6090"/>
    <w:rsid w:val="003E68CF"/>
    <w:rsid w:val="003E6C1E"/>
    <w:rsid w:val="003F1712"/>
    <w:rsid w:val="003F1EC6"/>
    <w:rsid w:val="003F28FC"/>
    <w:rsid w:val="003F2E2E"/>
    <w:rsid w:val="003F48A3"/>
    <w:rsid w:val="003F78A9"/>
    <w:rsid w:val="00400972"/>
    <w:rsid w:val="00401DB5"/>
    <w:rsid w:val="00403005"/>
    <w:rsid w:val="0040338D"/>
    <w:rsid w:val="00404AD3"/>
    <w:rsid w:val="00404C9C"/>
    <w:rsid w:val="00405019"/>
    <w:rsid w:val="004062BA"/>
    <w:rsid w:val="004068A8"/>
    <w:rsid w:val="00407BF8"/>
    <w:rsid w:val="00413070"/>
    <w:rsid w:val="00413EA4"/>
    <w:rsid w:val="00414079"/>
    <w:rsid w:val="00415186"/>
    <w:rsid w:val="00416BDA"/>
    <w:rsid w:val="00417F5E"/>
    <w:rsid w:val="004202AA"/>
    <w:rsid w:val="00420F89"/>
    <w:rsid w:val="00421C45"/>
    <w:rsid w:val="00424760"/>
    <w:rsid w:val="00424767"/>
    <w:rsid w:val="00426C27"/>
    <w:rsid w:val="00430644"/>
    <w:rsid w:val="00431D43"/>
    <w:rsid w:val="00431F0F"/>
    <w:rsid w:val="00432654"/>
    <w:rsid w:val="00432F66"/>
    <w:rsid w:val="004368C5"/>
    <w:rsid w:val="00441618"/>
    <w:rsid w:val="00443B83"/>
    <w:rsid w:val="00443D38"/>
    <w:rsid w:val="00444701"/>
    <w:rsid w:val="00445902"/>
    <w:rsid w:val="004500B3"/>
    <w:rsid w:val="00451E2F"/>
    <w:rsid w:val="00452D84"/>
    <w:rsid w:val="00454118"/>
    <w:rsid w:val="00454BB2"/>
    <w:rsid w:val="00455647"/>
    <w:rsid w:val="00455EC5"/>
    <w:rsid w:val="00455F43"/>
    <w:rsid w:val="0045660F"/>
    <w:rsid w:val="0045730A"/>
    <w:rsid w:val="00457533"/>
    <w:rsid w:val="00457605"/>
    <w:rsid w:val="00457D5A"/>
    <w:rsid w:val="00460B8D"/>
    <w:rsid w:val="004640C8"/>
    <w:rsid w:val="0046420D"/>
    <w:rsid w:val="004644E4"/>
    <w:rsid w:val="0046488F"/>
    <w:rsid w:val="0046535A"/>
    <w:rsid w:val="00466707"/>
    <w:rsid w:val="00471395"/>
    <w:rsid w:val="00472B90"/>
    <w:rsid w:val="00475B41"/>
    <w:rsid w:val="004768F6"/>
    <w:rsid w:val="00477241"/>
    <w:rsid w:val="00480E02"/>
    <w:rsid w:val="004820A3"/>
    <w:rsid w:val="004825D5"/>
    <w:rsid w:val="0048370B"/>
    <w:rsid w:val="0048574F"/>
    <w:rsid w:val="00485C1D"/>
    <w:rsid w:val="0048618C"/>
    <w:rsid w:val="004917DF"/>
    <w:rsid w:val="00492B48"/>
    <w:rsid w:val="00493C93"/>
    <w:rsid w:val="004A013C"/>
    <w:rsid w:val="004A284B"/>
    <w:rsid w:val="004A2A79"/>
    <w:rsid w:val="004A307F"/>
    <w:rsid w:val="004A467A"/>
    <w:rsid w:val="004A47B2"/>
    <w:rsid w:val="004A6B09"/>
    <w:rsid w:val="004B1608"/>
    <w:rsid w:val="004B41FC"/>
    <w:rsid w:val="004B77E5"/>
    <w:rsid w:val="004B7C08"/>
    <w:rsid w:val="004C2D07"/>
    <w:rsid w:val="004C301D"/>
    <w:rsid w:val="004C3E1B"/>
    <w:rsid w:val="004C43B3"/>
    <w:rsid w:val="004C4821"/>
    <w:rsid w:val="004C78F1"/>
    <w:rsid w:val="004C7B3D"/>
    <w:rsid w:val="004C7E12"/>
    <w:rsid w:val="004D20AD"/>
    <w:rsid w:val="004D2EE4"/>
    <w:rsid w:val="004D368D"/>
    <w:rsid w:val="004D3B92"/>
    <w:rsid w:val="004D3DBD"/>
    <w:rsid w:val="004D3E52"/>
    <w:rsid w:val="004D4260"/>
    <w:rsid w:val="004D6747"/>
    <w:rsid w:val="004D6CE0"/>
    <w:rsid w:val="004E0888"/>
    <w:rsid w:val="004E13F0"/>
    <w:rsid w:val="004E18FE"/>
    <w:rsid w:val="004E1F84"/>
    <w:rsid w:val="004E3BF6"/>
    <w:rsid w:val="004E3CC3"/>
    <w:rsid w:val="004E410A"/>
    <w:rsid w:val="004E68BD"/>
    <w:rsid w:val="004E7CCB"/>
    <w:rsid w:val="004F1A1F"/>
    <w:rsid w:val="004F417D"/>
    <w:rsid w:val="004F4504"/>
    <w:rsid w:val="004F4CE3"/>
    <w:rsid w:val="004F5AF7"/>
    <w:rsid w:val="004F5BE8"/>
    <w:rsid w:val="004F6200"/>
    <w:rsid w:val="004F775E"/>
    <w:rsid w:val="004F78D6"/>
    <w:rsid w:val="00501532"/>
    <w:rsid w:val="005026D3"/>
    <w:rsid w:val="0050300C"/>
    <w:rsid w:val="0050363E"/>
    <w:rsid w:val="00505877"/>
    <w:rsid w:val="00506153"/>
    <w:rsid w:val="005069BD"/>
    <w:rsid w:val="0051013B"/>
    <w:rsid w:val="005105C8"/>
    <w:rsid w:val="00512BE2"/>
    <w:rsid w:val="00513FC1"/>
    <w:rsid w:val="00516993"/>
    <w:rsid w:val="0051717D"/>
    <w:rsid w:val="00520A3B"/>
    <w:rsid w:val="00521108"/>
    <w:rsid w:val="005211E5"/>
    <w:rsid w:val="005214D9"/>
    <w:rsid w:val="00523C41"/>
    <w:rsid w:val="00523E3F"/>
    <w:rsid w:val="00524646"/>
    <w:rsid w:val="0052602A"/>
    <w:rsid w:val="0052607C"/>
    <w:rsid w:val="00526ADC"/>
    <w:rsid w:val="00530497"/>
    <w:rsid w:val="00530610"/>
    <w:rsid w:val="00530E6B"/>
    <w:rsid w:val="005314CB"/>
    <w:rsid w:val="005418E1"/>
    <w:rsid w:val="00543D84"/>
    <w:rsid w:val="00543FC4"/>
    <w:rsid w:val="005469E8"/>
    <w:rsid w:val="00546D25"/>
    <w:rsid w:val="00550465"/>
    <w:rsid w:val="00552A88"/>
    <w:rsid w:val="00552ED0"/>
    <w:rsid w:val="005548AE"/>
    <w:rsid w:val="00555E3A"/>
    <w:rsid w:val="00556306"/>
    <w:rsid w:val="00561DCA"/>
    <w:rsid w:val="00562803"/>
    <w:rsid w:val="00562B1E"/>
    <w:rsid w:val="00565572"/>
    <w:rsid w:val="00565CD0"/>
    <w:rsid w:val="00567141"/>
    <w:rsid w:val="00570E3C"/>
    <w:rsid w:val="0057144F"/>
    <w:rsid w:val="00571D86"/>
    <w:rsid w:val="00572665"/>
    <w:rsid w:val="005733ED"/>
    <w:rsid w:val="00574BD9"/>
    <w:rsid w:val="005750D8"/>
    <w:rsid w:val="00575522"/>
    <w:rsid w:val="005771D0"/>
    <w:rsid w:val="005804F1"/>
    <w:rsid w:val="0058329A"/>
    <w:rsid w:val="005835EB"/>
    <w:rsid w:val="0058444B"/>
    <w:rsid w:val="00586CB3"/>
    <w:rsid w:val="00587442"/>
    <w:rsid w:val="005919F2"/>
    <w:rsid w:val="005929C7"/>
    <w:rsid w:val="00593B00"/>
    <w:rsid w:val="00594777"/>
    <w:rsid w:val="00594EF9"/>
    <w:rsid w:val="005967C1"/>
    <w:rsid w:val="0059719C"/>
    <w:rsid w:val="005A1746"/>
    <w:rsid w:val="005A31A4"/>
    <w:rsid w:val="005A49A0"/>
    <w:rsid w:val="005A6956"/>
    <w:rsid w:val="005B1E93"/>
    <w:rsid w:val="005B1F19"/>
    <w:rsid w:val="005B20EF"/>
    <w:rsid w:val="005B2290"/>
    <w:rsid w:val="005B293E"/>
    <w:rsid w:val="005B31E8"/>
    <w:rsid w:val="005B3305"/>
    <w:rsid w:val="005B5D2A"/>
    <w:rsid w:val="005B5D6E"/>
    <w:rsid w:val="005B66DE"/>
    <w:rsid w:val="005B672C"/>
    <w:rsid w:val="005B7363"/>
    <w:rsid w:val="005C1FAE"/>
    <w:rsid w:val="005C2C18"/>
    <w:rsid w:val="005C470B"/>
    <w:rsid w:val="005C721C"/>
    <w:rsid w:val="005D2BAE"/>
    <w:rsid w:val="005D2F81"/>
    <w:rsid w:val="005D33F2"/>
    <w:rsid w:val="005D4F08"/>
    <w:rsid w:val="005D6273"/>
    <w:rsid w:val="005D7135"/>
    <w:rsid w:val="005E50CC"/>
    <w:rsid w:val="005E635D"/>
    <w:rsid w:val="005E64F9"/>
    <w:rsid w:val="005E6789"/>
    <w:rsid w:val="005E6C55"/>
    <w:rsid w:val="005E6CD2"/>
    <w:rsid w:val="005F05DF"/>
    <w:rsid w:val="005F1696"/>
    <w:rsid w:val="005F29A3"/>
    <w:rsid w:val="005F3A72"/>
    <w:rsid w:val="005F402E"/>
    <w:rsid w:val="005F4E6B"/>
    <w:rsid w:val="005F5B63"/>
    <w:rsid w:val="005F60EB"/>
    <w:rsid w:val="005F7353"/>
    <w:rsid w:val="005F73F0"/>
    <w:rsid w:val="005F778E"/>
    <w:rsid w:val="006007CB"/>
    <w:rsid w:val="0060363E"/>
    <w:rsid w:val="00603DF6"/>
    <w:rsid w:val="006045BB"/>
    <w:rsid w:val="006049C2"/>
    <w:rsid w:val="00605E81"/>
    <w:rsid w:val="00610DF1"/>
    <w:rsid w:val="00615288"/>
    <w:rsid w:val="0061530E"/>
    <w:rsid w:val="0061672A"/>
    <w:rsid w:val="00616E1F"/>
    <w:rsid w:val="0062124E"/>
    <w:rsid w:val="00622206"/>
    <w:rsid w:val="00623067"/>
    <w:rsid w:val="006231D8"/>
    <w:rsid w:val="0062673F"/>
    <w:rsid w:val="006308B5"/>
    <w:rsid w:val="00632966"/>
    <w:rsid w:val="00635744"/>
    <w:rsid w:val="006367D2"/>
    <w:rsid w:val="0064063E"/>
    <w:rsid w:val="006416BE"/>
    <w:rsid w:val="00641779"/>
    <w:rsid w:val="0064227C"/>
    <w:rsid w:val="006435A4"/>
    <w:rsid w:val="006436EB"/>
    <w:rsid w:val="00644BBB"/>
    <w:rsid w:val="00645EBE"/>
    <w:rsid w:val="006467C4"/>
    <w:rsid w:val="00646F34"/>
    <w:rsid w:val="006513A0"/>
    <w:rsid w:val="006525A8"/>
    <w:rsid w:val="006526C5"/>
    <w:rsid w:val="00654E24"/>
    <w:rsid w:val="00657BF2"/>
    <w:rsid w:val="00661169"/>
    <w:rsid w:val="00661D5C"/>
    <w:rsid w:val="00670815"/>
    <w:rsid w:val="006710DE"/>
    <w:rsid w:val="00672623"/>
    <w:rsid w:val="00673169"/>
    <w:rsid w:val="0067366F"/>
    <w:rsid w:val="00674651"/>
    <w:rsid w:val="00684109"/>
    <w:rsid w:val="00684CFC"/>
    <w:rsid w:val="00686840"/>
    <w:rsid w:val="00687A62"/>
    <w:rsid w:val="00687CAC"/>
    <w:rsid w:val="00692221"/>
    <w:rsid w:val="0069280D"/>
    <w:rsid w:val="00694CD6"/>
    <w:rsid w:val="00694E0F"/>
    <w:rsid w:val="00695028"/>
    <w:rsid w:val="00695699"/>
    <w:rsid w:val="0069654A"/>
    <w:rsid w:val="006979A3"/>
    <w:rsid w:val="006A00DF"/>
    <w:rsid w:val="006A10B6"/>
    <w:rsid w:val="006A2265"/>
    <w:rsid w:val="006A2E29"/>
    <w:rsid w:val="006A2F0E"/>
    <w:rsid w:val="006A3479"/>
    <w:rsid w:val="006A6F04"/>
    <w:rsid w:val="006A74D1"/>
    <w:rsid w:val="006B006E"/>
    <w:rsid w:val="006B1517"/>
    <w:rsid w:val="006B298B"/>
    <w:rsid w:val="006B3CFA"/>
    <w:rsid w:val="006B5F33"/>
    <w:rsid w:val="006B7DF0"/>
    <w:rsid w:val="006C306F"/>
    <w:rsid w:val="006C3104"/>
    <w:rsid w:val="006C3C0C"/>
    <w:rsid w:val="006C6873"/>
    <w:rsid w:val="006C776C"/>
    <w:rsid w:val="006C7D24"/>
    <w:rsid w:val="006C7E4B"/>
    <w:rsid w:val="006D0E0F"/>
    <w:rsid w:val="006D1452"/>
    <w:rsid w:val="006D571D"/>
    <w:rsid w:val="006D5E30"/>
    <w:rsid w:val="006E0F95"/>
    <w:rsid w:val="006E1131"/>
    <w:rsid w:val="006E1AC8"/>
    <w:rsid w:val="006E25A2"/>
    <w:rsid w:val="006E2C5A"/>
    <w:rsid w:val="006E3174"/>
    <w:rsid w:val="006E5E97"/>
    <w:rsid w:val="006E604E"/>
    <w:rsid w:val="006E63F3"/>
    <w:rsid w:val="006E7730"/>
    <w:rsid w:val="006F1BCB"/>
    <w:rsid w:val="006F4981"/>
    <w:rsid w:val="006F4FC9"/>
    <w:rsid w:val="006F50C2"/>
    <w:rsid w:val="007014B5"/>
    <w:rsid w:val="007028CC"/>
    <w:rsid w:val="007042DD"/>
    <w:rsid w:val="00706B5D"/>
    <w:rsid w:val="00707F78"/>
    <w:rsid w:val="00710430"/>
    <w:rsid w:val="00711719"/>
    <w:rsid w:val="00711A46"/>
    <w:rsid w:val="007132DC"/>
    <w:rsid w:val="007170F4"/>
    <w:rsid w:val="007212B7"/>
    <w:rsid w:val="00721349"/>
    <w:rsid w:val="007220C9"/>
    <w:rsid w:val="007239CC"/>
    <w:rsid w:val="007242E8"/>
    <w:rsid w:val="007258A0"/>
    <w:rsid w:val="00726F8B"/>
    <w:rsid w:val="00727B12"/>
    <w:rsid w:val="00731CE9"/>
    <w:rsid w:val="00731FF2"/>
    <w:rsid w:val="00734604"/>
    <w:rsid w:val="00734876"/>
    <w:rsid w:val="00734FC8"/>
    <w:rsid w:val="0073502F"/>
    <w:rsid w:val="00737737"/>
    <w:rsid w:val="00740327"/>
    <w:rsid w:val="00741670"/>
    <w:rsid w:val="00743E82"/>
    <w:rsid w:val="0074544D"/>
    <w:rsid w:val="007532B7"/>
    <w:rsid w:val="007541D6"/>
    <w:rsid w:val="00756B84"/>
    <w:rsid w:val="007573D0"/>
    <w:rsid w:val="007574E4"/>
    <w:rsid w:val="007635A0"/>
    <w:rsid w:val="00765369"/>
    <w:rsid w:val="0076559F"/>
    <w:rsid w:val="00765EB7"/>
    <w:rsid w:val="00766E02"/>
    <w:rsid w:val="0077074A"/>
    <w:rsid w:val="007741AA"/>
    <w:rsid w:val="0077615E"/>
    <w:rsid w:val="00776E62"/>
    <w:rsid w:val="00780DC0"/>
    <w:rsid w:val="00780E50"/>
    <w:rsid w:val="00782039"/>
    <w:rsid w:val="00782C9D"/>
    <w:rsid w:val="00783827"/>
    <w:rsid w:val="007841F5"/>
    <w:rsid w:val="0078724C"/>
    <w:rsid w:val="00787AC0"/>
    <w:rsid w:val="00790DA7"/>
    <w:rsid w:val="00791D00"/>
    <w:rsid w:val="007924C3"/>
    <w:rsid w:val="007943C8"/>
    <w:rsid w:val="007A1440"/>
    <w:rsid w:val="007A2EF2"/>
    <w:rsid w:val="007A3260"/>
    <w:rsid w:val="007A339E"/>
    <w:rsid w:val="007A73DE"/>
    <w:rsid w:val="007B05A3"/>
    <w:rsid w:val="007B2559"/>
    <w:rsid w:val="007B3170"/>
    <w:rsid w:val="007B31EA"/>
    <w:rsid w:val="007B3F68"/>
    <w:rsid w:val="007B5CF3"/>
    <w:rsid w:val="007B7B8D"/>
    <w:rsid w:val="007C0A40"/>
    <w:rsid w:val="007C218B"/>
    <w:rsid w:val="007C2F2D"/>
    <w:rsid w:val="007C3355"/>
    <w:rsid w:val="007C797C"/>
    <w:rsid w:val="007C79A7"/>
    <w:rsid w:val="007D0034"/>
    <w:rsid w:val="007D08D1"/>
    <w:rsid w:val="007D457B"/>
    <w:rsid w:val="007D4D59"/>
    <w:rsid w:val="007E0085"/>
    <w:rsid w:val="007E3748"/>
    <w:rsid w:val="007E3945"/>
    <w:rsid w:val="007E49D8"/>
    <w:rsid w:val="007E4D91"/>
    <w:rsid w:val="007E62D0"/>
    <w:rsid w:val="007F2005"/>
    <w:rsid w:val="007F3F0D"/>
    <w:rsid w:val="007F403D"/>
    <w:rsid w:val="007F75FA"/>
    <w:rsid w:val="008006C9"/>
    <w:rsid w:val="00800990"/>
    <w:rsid w:val="00801592"/>
    <w:rsid w:val="0080742D"/>
    <w:rsid w:val="00807753"/>
    <w:rsid w:val="00807AB6"/>
    <w:rsid w:val="0081011B"/>
    <w:rsid w:val="00810145"/>
    <w:rsid w:val="0081111B"/>
    <w:rsid w:val="00811FDC"/>
    <w:rsid w:val="00812C16"/>
    <w:rsid w:val="00813154"/>
    <w:rsid w:val="008133D7"/>
    <w:rsid w:val="008146EA"/>
    <w:rsid w:val="00816102"/>
    <w:rsid w:val="00816262"/>
    <w:rsid w:val="00816ADC"/>
    <w:rsid w:val="00816F28"/>
    <w:rsid w:val="00817E2B"/>
    <w:rsid w:val="00821F09"/>
    <w:rsid w:val="00822B25"/>
    <w:rsid w:val="00823259"/>
    <w:rsid w:val="00823AF7"/>
    <w:rsid w:val="008240A0"/>
    <w:rsid w:val="00826208"/>
    <w:rsid w:val="00831AAC"/>
    <w:rsid w:val="00835DA4"/>
    <w:rsid w:val="00836070"/>
    <w:rsid w:val="00836E83"/>
    <w:rsid w:val="00837898"/>
    <w:rsid w:val="008407BE"/>
    <w:rsid w:val="00842092"/>
    <w:rsid w:val="00842792"/>
    <w:rsid w:val="008428E1"/>
    <w:rsid w:val="00842D8E"/>
    <w:rsid w:val="00842F78"/>
    <w:rsid w:val="0084573A"/>
    <w:rsid w:val="00847460"/>
    <w:rsid w:val="00847562"/>
    <w:rsid w:val="008479D6"/>
    <w:rsid w:val="00850083"/>
    <w:rsid w:val="00851642"/>
    <w:rsid w:val="00851887"/>
    <w:rsid w:val="008536EA"/>
    <w:rsid w:val="00853F53"/>
    <w:rsid w:val="00856307"/>
    <w:rsid w:val="00856434"/>
    <w:rsid w:val="00856E20"/>
    <w:rsid w:val="008605DA"/>
    <w:rsid w:val="00861FEB"/>
    <w:rsid w:val="0086762F"/>
    <w:rsid w:val="0087050C"/>
    <w:rsid w:val="0087418A"/>
    <w:rsid w:val="00874B4D"/>
    <w:rsid w:val="0087527E"/>
    <w:rsid w:val="00877D7A"/>
    <w:rsid w:val="00880586"/>
    <w:rsid w:val="0088340F"/>
    <w:rsid w:val="00885BF0"/>
    <w:rsid w:val="008869A9"/>
    <w:rsid w:val="0088709A"/>
    <w:rsid w:val="00887FE8"/>
    <w:rsid w:val="00890937"/>
    <w:rsid w:val="00890A33"/>
    <w:rsid w:val="00890E96"/>
    <w:rsid w:val="0089187E"/>
    <w:rsid w:val="008952FE"/>
    <w:rsid w:val="008957C8"/>
    <w:rsid w:val="008A1250"/>
    <w:rsid w:val="008A46F8"/>
    <w:rsid w:val="008A51D3"/>
    <w:rsid w:val="008A5D21"/>
    <w:rsid w:val="008B105F"/>
    <w:rsid w:val="008B2A0F"/>
    <w:rsid w:val="008B2F69"/>
    <w:rsid w:val="008B5BFF"/>
    <w:rsid w:val="008B64E1"/>
    <w:rsid w:val="008B698D"/>
    <w:rsid w:val="008C02B8"/>
    <w:rsid w:val="008C31BE"/>
    <w:rsid w:val="008C48E6"/>
    <w:rsid w:val="008C53EF"/>
    <w:rsid w:val="008C5EFB"/>
    <w:rsid w:val="008C6873"/>
    <w:rsid w:val="008D053B"/>
    <w:rsid w:val="008D1664"/>
    <w:rsid w:val="008D390A"/>
    <w:rsid w:val="008D4946"/>
    <w:rsid w:val="008D67A4"/>
    <w:rsid w:val="008D6D33"/>
    <w:rsid w:val="008E105B"/>
    <w:rsid w:val="008E1735"/>
    <w:rsid w:val="008E3437"/>
    <w:rsid w:val="008E5F38"/>
    <w:rsid w:val="008E63C1"/>
    <w:rsid w:val="008F2063"/>
    <w:rsid w:val="008F25FE"/>
    <w:rsid w:val="008F315A"/>
    <w:rsid w:val="008F320A"/>
    <w:rsid w:val="008F3650"/>
    <w:rsid w:val="008F3FAA"/>
    <w:rsid w:val="008F4D4E"/>
    <w:rsid w:val="008F6788"/>
    <w:rsid w:val="008F6A4F"/>
    <w:rsid w:val="008F70CD"/>
    <w:rsid w:val="008F7E7F"/>
    <w:rsid w:val="008F7FB3"/>
    <w:rsid w:val="00900D44"/>
    <w:rsid w:val="00900E83"/>
    <w:rsid w:val="00902C06"/>
    <w:rsid w:val="00906410"/>
    <w:rsid w:val="00906E8B"/>
    <w:rsid w:val="0091094F"/>
    <w:rsid w:val="0091139B"/>
    <w:rsid w:val="00911A6F"/>
    <w:rsid w:val="009125FD"/>
    <w:rsid w:val="00914D15"/>
    <w:rsid w:val="00914EDF"/>
    <w:rsid w:val="0091563C"/>
    <w:rsid w:val="009168C3"/>
    <w:rsid w:val="00920D07"/>
    <w:rsid w:val="009215E0"/>
    <w:rsid w:val="00923031"/>
    <w:rsid w:val="009230AE"/>
    <w:rsid w:val="00931BB2"/>
    <w:rsid w:val="00931D1C"/>
    <w:rsid w:val="009348EF"/>
    <w:rsid w:val="00935708"/>
    <w:rsid w:val="0093623B"/>
    <w:rsid w:val="00936EDF"/>
    <w:rsid w:val="00946EBD"/>
    <w:rsid w:val="0094782A"/>
    <w:rsid w:val="00947E4F"/>
    <w:rsid w:val="00951D9D"/>
    <w:rsid w:val="00952EB1"/>
    <w:rsid w:val="009531B9"/>
    <w:rsid w:val="00953BF3"/>
    <w:rsid w:val="00954685"/>
    <w:rsid w:val="0095516B"/>
    <w:rsid w:val="009553D4"/>
    <w:rsid w:val="009568FD"/>
    <w:rsid w:val="00956AF5"/>
    <w:rsid w:val="00957451"/>
    <w:rsid w:val="009575D1"/>
    <w:rsid w:val="009601F2"/>
    <w:rsid w:val="00960999"/>
    <w:rsid w:val="00960CEB"/>
    <w:rsid w:val="00961C48"/>
    <w:rsid w:val="0096770A"/>
    <w:rsid w:val="00972FB1"/>
    <w:rsid w:val="00973A93"/>
    <w:rsid w:val="009752FD"/>
    <w:rsid w:val="00983129"/>
    <w:rsid w:val="0098334E"/>
    <w:rsid w:val="00984156"/>
    <w:rsid w:val="00987D64"/>
    <w:rsid w:val="00991A05"/>
    <w:rsid w:val="00992191"/>
    <w:rsid w:val="00992256"/>
    <w:rsid w:val="009922CC"/>
    <w:rsid w:val="0099295C"/>
    <w:rsid w:val="00996D74"/>
    <w:rsid w:val="009A193F"/>
    <w:rsid w:val="009A6136"/>
    <w:rsid w:val="009A62F3"/>
    <w:rsid w:val="009A753C"/>
    <w:rsid w:val="009B038C"/>
    <w:rsid w:val="009B0F15"/>
    <w:rsid w:val="009B47D5"/>
    <w:rsid w:val="009B5D64"/>
    <w:rsid w:val="009B6D1D"/>
    <w:rsid w:val="009C03A9"/>
    <w:rsid w:val="009C48F2"/>
    <w:rsid w:val="009C53AD"/>
    <w:rsid w:val="009C55CB"/>
    <w:rsid w:val="009C6F0C"/>
    <w:rsid w:val="009C6F62"/>
    <w:rsid w:val="009D1B00"/>
    <w:rsid w:val="009D254A"/>
    <w:rsid w:val="009D2E2E"/>
    <w:rsid w:val="009D4AA5"/>
    <w:rsid w:val="009D5CD1"/>
    <w:rsid w:val="009D770B"/>
    <w:rsid w:val="009E0AD5"/>
    <w:rsid w:val="009F0426"/>
    <w:rsid w:val="009F27A5"/>
    <w:rsid w:val="00A021D7"/>
    <w:rsid w:val="00A04838"/>
    <w:rsid w:val="00A05081"/>
    <w:rsid w:val="00A143DC"/>
    <w:rsid w:val="00A1703A"/>
    <w:rsid w:val="00A174A3"/>
    <w:rsid w:val="00A17594"/>
    <w:rsid w:val="00A17F85"/>
    <w:rsid w:val="00A20175"/>
    <w:rsid w:val="00A20749"/>
    <w:rsid w:val="00A2174B"/>
    <w:rsid w:val="00A22574"/>
    <w:rsid w:val="00A22A15"/>
    <w:rsid w:val="00A22DCB"/>
    <w:rsid w:val="00A23FB2"/>
    <w:rsid w:val="00A24C41"/>
    <w:rsid w:val="00A27489"/>
    <w:rsid w:val="00A27902"/>
    <w:rsid w:val="00A37C20"/>
    <w:rsid w:val="00A40A45"/>
    <w:rsid w:val="00A42896"/>
    <w:rsid w:val="00A434AD"/>
    <w:rsid w:val="00A4562C"/>
    <w:rsid w:val="00A45D3B"/>
    <w:rsid w:val="00A46CB9"/>
    <w:rsid w:val="00A50736"/>
    <w:rsid w:val="00A51DE0"/>
    <w:rsid w:val="00A522B6"/>
    <w:rsid w:val="00A56D6D"/>
    <w:rsid w:val="00A650F1"/>
    <w:rsid w:val="00A6635F"/>
    <w:rsid w:val="00A664DE"/>
    <w:rsid w:val="00A67307"/>
    <w:rsid w:val="00A71C0A"/>
    <w:rsid w:val="00A74C01"/>
    <w:rsid w:val="00A756F1"/>
    <w:rsid w:val="00A83C18"/>
    <w:rsid w:val="00A83D7F"/>
    <w:rsid w:val="00A84A9C"/>
    <w:rsid w:val="00A84C60"/>
    <w:rsid w:val="00A861C2"/>
    <w:rsid w:val="00A915AD"/>
    <w:rsid w:val="00A955A4"/>
    <w:rsid w:val="00AA2094"/>
    <w:rsid w:val="00AA2682"/>
    <w:rsid w:val="00AA28F5"/>
    <w:rsid w:val="00AA2F85"/>
    <w:rsid w:val="00AA45EC"/>
    <w:rsid w:val="00AA58FC"/>
    <w:rsid w:val="00AA6649"/>
    <w:rsid w:val="00AA6E23"/>
    <w:rsid w:val="00AA6E4E"/>
    <w:rsid w:val="00AB07F8"/>
    <w:rsid w:val="00AB344B"/>
    <w:rsid w:val="00AB365D"/>
    <w:rsid w:val="00AB7A49"/>
    <w:rsid w:val="00AB7C22"/>
    <w:rsid w:val="00AC1AED"/>
    <w:rsid w:val="00AD0E9A"/>
    <w:rsid w:val="00AD1C82"/>
    <w:rsid w:val="00AD2907"/>
    <w:rsid w:val="00AD341A"/>
    <w:rsid w:val="00AD513F"/>
    <w:rsid w:val="00AD51A4"/>
    <w:rsid w:val="00AD6B6D"/>
    <w:rsid w:val="00AD7361"/>
    <w:rsid w:val="00AE21D2"/>
    <w:rsid w:val="00AE3117"/>
    <w:rsid w:val="00AE33F2"/>
    <w:rsid w:val="00AE41E9"/>
    <w:rsid w:val="00AE4B74"/>
    <w:rsid w:val="00AE5189"/>
    <w:rsid w:val="00AF25CB"/>
    <w:rsid w:val="00AF2A8A"/>
    <w:rsid w:val="00B014A2"/>
    <w:rsid w:val="00B01C24"/>
    <w:rsid w:val="00B0243B"/>
    <w:rsid w:val="00B04AA7"/>
    <w:rsid w:val="00B076C0"/>
    <w:rsid w:val="00B07B65"/>
    <w:rsid w:val="00B10262"/>
    <w:rsid w:val="00B1078A"/>
    <w:rsid w:val="00B10904"/>
    <w:rsid w:val="00B11B5F"/>
    <w:rsid w:val="00B1646F"/>
    <w:rsid w:val="00B20582"/>
    <w:rsid w:val="00B20774"/>
    <w:rsid w:val="00B20FB2"/>
    <w:rsid w:val="00B21377"/>
    <w:rsid w:val="00B21C3A"/>
    <w:rsid w:val="00B220D8"/>
    <w:rsid w:val="00B23EDC"/>
    <w:rsid w:val="00B241A5"/>
    <w:rsid w:val="00B25FD6"/>
    <w:rsid w:val="00B31D67"/>
    <w:rsid w:val="00B328C3"/>
    <w:rsid w:val="00B32941"/>
    <w:rsid w:val="00B34212"/>
    <w:rsid w:val="00B34972"/>
    <w:rsid w:val="00B37F27"/>
    <w:rsid w:val="00B40663"/>
    <w:rsid w:val="00B41C02"/>
    <w:rsid w:val="00B42F56"/>
    <w:rsid w:val="00B43643"/>
    <w:rsid w:val="00B436DB"/>
    <w:rsid w:val="00B46622"/>
    <w:rsid w:val="00B46F82"/>
    <w:rsid w:val="00B4751D"/>
    <w:rsid w:val="00B47B46"/>
    <w:rsid w:val="00B51A6E"/>
    <w:rsid w:val="00B529F6"/>
    <w:rsid w:val="00B55E6A"/>
    <w:rsid w:val="00B55EE5"/>
    <w:rsid w:val="00B602AA"/>
    <w:rsid w:val="00B61B71"/>
    <w:rsid w:val="00B6248F"/>
    <w:rsid w:val="00B62E0D"/>
    <w:rsid w:val="00B634C8"/>
    <w:rsid w:val="00B66A25"/>
    <w:rsid w:val="00B66F77"/>
    <w:rsid w:val="00B70C60"/>
    <w:rsid w:val="00B71EFE"/>
    <w:rsid w:val="00B74BA1"/>
    <w:rsid w:val="00B766F7"/>
    <w:rsid w:val="00B80F69"/>
    <w:rsid w:val="00B8304D"/>
    <w:rsid w:val="00B83249"/>
    <w:rsid w:val="00B85A2D"/>
    <w:rsid w:val="00B86DF6"/>
    <w:rsid w:val="00B90E8A"/>
    <w:rsid w:val="00B91CC5"/>
    <w:rsid w:val="00B92BD5"/>
    <w:rsid w:val="00B9343B"/>
    <w:rsid w:val="00B94D1D"/>
    <w:rsid w:val="00B95DE4"/>
    <w:rsid w:val="00B960BC"/>
    <w:rsid w:val="00B96496"/>
    <w:rsid w:val="00B97383"/>
    <w:rsid w:val="00B97C2C"/>
    <w:rsid w:val="00BA0753"/>
    <w:rsid w:val="00BA4F9E"/>
    <w:rsid w:val="00BA7E92"/>
    <w:rsid w:val="00BB1C42"/>
    <w:rsid w:val="00BC0E8F"/>
    <w:rsid w:val="00BC1733"/>
    <w:rsid w:val="00BC1B17"/>
    <w:rsid w:val="00BC3593"/>
    <w:rsid w:val="00BC5406"/>
    <w:rsid w:val="00BC6D0F"/>
    <w:rsid w:val="00BD05A1"/>
    <w:rsid w:val="00BD160F"/>
    <w:rsid w:val="00BD2974"/>
    <w:rsid w:val="00BD4711"/>
    <w:rsid w:val="00BD4A70"/>
    <w:rsid w:val="00BD5092"/>
    <w:rsid w:val="00BD6B40"/>
    <w:rsid w:val="00BD796D"/>
    <w:rsid w:val="00BD79CA"/>
    <w:rsid w:val="00BD7E32"/>
    <w:rsid w:val="00BE0931"/>
    <w:rsid w:val="00BE0BD9"/>
    <w:rsid w:val="00BE157A"/>
    <w:rsid w:val="00BE3B3C"/>
    <w:rsid w:val="00BE4BE8"/>
    <w:rsid w:val="00BE4D87"/>
    <w:rsid w:val="00BE579F"/>
    <w:rsid w:val="00BE57E0"/>
    <w:rsid w:val="00BE599A"/>
    <w:rsid w:val="00BE6BE3"/>
    <w:rsid w:val="00BF1D89"/>
    <w:rsid w:val="00BF26D6"/>
    <w:rsid w:val="00BF3328"/>
    <w:rsid w:val="00BF43FF"/>
    <w:rsid w:val="00BF5225"/>
    <w:rsid w:val="00BF558E"/>
    <w:rsid w:val="00BF68EF"/>
    <w:rsid w:val="00BF6E3C"/>
    <w:rsid w:val="00BF77FB"/>
    <w:rsid w:val="00BF7EC3"/>
    <w:rsid w:val="00C0079D"/>
    <w:rsid w:val="00C03122"/>
    <w:rsid w:val="00C0426C"/>
    <w:rsid w:val="00C04A3E"/>
    <w:rsid w:val="00C06944"/>
    <w:rsid w:val="00C100C6"/>
    <w:rsid w:val="00C103C8"/>
    <w:rsid w:val="00C117D6"/>
    <w:rsid w:val="00C14543"/>
    <w:rsid w:val="00C15037"/>
    <w:rsid w:val="00C156E4"/>
    <w:rsid w:val="00C20B71"/>
    <w:rsid w:val="00C22E5B"/>
    <w:rsid w:val="00C24593"/>
    <w:rsid w:val="00C266DB"/>
    <w:rsid w:val="00C27D4E"/>
    <w:rsid w:val="00C30D74"/>
    <w:rsid w:val="00C31203"/>
    <w:rsid w:val="00C31A8D"/>
    <w:rsid w:val="00C33304"/>
    <w:rsid w:val="00C34664"/>
    <w:rsid w:val="00C354F7"/>
    <w:rsid w:val="00C37524"/>
    <w:rsid w:val="00C37D4D"/>
    <w:rsid w:val="00C414C4"/>
    <w:rsid w:val="00C41BDC"/>
    <w:rsid w:val="00C42A97"/>
    <w:rsid w:val="00C4378D"/>
    <w:rsid w:val="00C46E93"/>
    <w:rsid w:val="00C47048"/>
    <w:rsid w:val="00C47BCC"/>
    <w:rsid w:val="00C504DA"/>
    <w:rsid w:val="00C518D3"/>
    <w:rsid w:val="00C52A8E"/>
    <w:rsid w:val="00C53D14"/>
    <w:rsid w:val="00C53D19"/>
    <w:rsid w:val="00C5468C"/>
    <w:rsid w:val="00C564E7"/>
    <w:rsid w:val="00C57A92"/>
    <w:rsid w:val="00C60175"/>
    <w:rsid w:val="00C62EC7"/>
    <w:rsid w:val="00C64117"/>
    <w:rsid w:val="00C643DC"/>
    <w:rsid w:val="00C667CB"/>
    <w:rsid w:val="00C67ABF"/>
    <w:rsid w:val="00C71C64"/>
    <w:rsid w:val="00C72E6B"/>
    <w:rsid w:val="00C765F0"/>
    <w:rsid w:val="00C76F97"/>
    <w:rsid w:val="00C7732A"/>
    <w:rsid w:val="00C77A55"/>
    <w:rsid w:val="00C77B04"/>
    <w:rsid w:val="00C77C25"/>
    <w:rsid w:val="00C8068F"/>
    <w:rsid w:val="00C80F70"/>
    <w:rsid w:val="00C816D6"/>
    <w:rsid w:val="00C82C38"/>
    <w:rsid w:val="00C83B9A"/>
    <w:rsid w:val="00C86466"/>
    <w:rsid w:val="00C86D0E"/>
    <w:rsid w:val="00C87A2B"/>
    <w:rsid w:val="00C90402"/>
    <w:rsid w:val="00C912CC"/>
    <w:rsid w:val="00C91F9E"/>
    <w:rsid w:val="00C9229E"/>
    <w:rsid w:val="00C93332"/>
    <w:rsid w:val="00C94B17"/>
    <w:rsid w:val="00C95083"/>
    <w:rsid w:val="00C95944"/>
    <w:rsid w:val="00C95978"/>
    <w:rsid w:val="00C96EF9"/>
    <w:rsid w:val="00CA0EA2"/>
    <w:rsid w:val="00CA2E5B"/>
    <w:rsid w:val="00CA36DE"/>
    <w:rsid w:val="00CA3738"/>
    <w:rsid w:val="00CA7C75"/>
    <w:rsid w:val="00CB0980"/>
    <w:rsid w:val="00CB168D"/>
    <w:rsid w:val="00CB39C6"/>
    <w:rsid w:val="00CB5902"/>
    <w:rsid w:val="00CB59C3"/>
    <w:rsid w:val="00CC0E0E"/>
    <w:rsid w:val="00CC22E9"/>
    <w:rsid w:val="00CC2757"/>
    <w:rsid w:val="00CC4E97"/>
    <w:rsid w:val="00CC57F5"/>
    <w:rsid w:val="00CC6630"/>
    <w:rsid w:val="00CC6C1B"/>
    <w:rsid w:val="00CD1B43"/>
    <w:rsid w:val="00CD24B3"/>
    <w:rsid w:val="00CD36C8"/>
    <w:rsid w:val="00CD3A0E"/>
    <w:rsid w:val="00CD3EDB"/>
    <w:rsid w:val="00CD4788"/>
    <w:rsid w:val="00CD5DB9"/>
    <w:rsid w:val="00CD5E8A"/>
    <w:rsid w:val="00CE0DA0"/>
    <w:rsid w:val="00CE1F29"/>
    <w:rsid w:val="00CE2A23"/>
    <w:rsid w:val="00CE7A6C"/>
    <w:rsid w:val="00CF0C48"/>
    <w:rsid w:val="00CF14A6"/>
    <w:rsid w:val="00CF3B80"/>
    <w:rsid w:val="00CF3EA2"/>
    <w:rsid w:val="00CF44F3"/>
    <w:rsid w:val="00CF5377"/>
    <w:rsid w:val="00CF5591"/>
    <w:rsid w:val="00CF7F84"/>
    <w:rsid w:val="00D028AB"/>
    <w:rsid w:val="00D051FC"/>
    <w:rsid w:val="00D07BE2"/>
    <w:rsid w:val="00D14336"/>
    <w:rsid w:val="00D148ED"/>
    <w:rsid w:val="00D158E9"/>
    <w:rsid w:val="00D164F9"/>
    <w:rsid w:val="00D16DB7"/>
    <w:rsid w:val="00D17C8C"/>
    <w:rsid w:val="00D17EDA"/>
    <w:rsid w:val="00D20499"/>
    <w:rsid w:val="00D205DC"/>
    <w:rsid w:val="00D21067"/>
    <w:rsid w:val="00D210D1"/>
    <w:rsid w:val="00D21C4A"/>
    <w:rsid w:val="00D23768"/>
    <w:rsid w:val="00D2447C"/>
    <w:rsid w:val="00D30131"/>
    <w:rsid w:val="00D30157"/>
    <w:rsid w:val="00D30773"/>
    <w:rsid w:val="00D32B4D"/>
    <w:rsid w:val="00D33460"/>
    <w:rsid w:val="00D338EF"/>
    <w:rsid w:val="00D33E43"/>
    <w:rsid w:val="00D374BA"/>
    <w:rsid w:val="00D43378"/>
    <w:rsid w:val="00D44BAE"/>
    <w:rsid w:val="00D44FDA"/>
    <w:rsid w:val="00D4587B"/>
    <w:rsid w:val="00D46068"/>
    <w:rsid w:val="00D461DD"/>
    <w:rsid w:val="00D47606"/>
    <w:rsid w:val="00D47CC5"/>
    <w:rsid w:val="00D512CC"/>
    <w:rsid w:val="00D51CA4"/>
    <w:rsid w:val="00D52E35"/>
    <w:rsid w:val="00D54361"/>
    <w:rsid w:val="00D55774"/>
    <w:rsid w:val="00D55CF8"/>
    <w:rsid w:val="00D60D37"/>
    <w:rsid w:val="00D62298"/>
    <w:rsid w:val="00D666AB"/>
    <w:rsid w:val="00D675B2"/>
    <w:rsid w:val="00D678A6"/>
    <w:rsid w:val="00D7238F"/>
    <w:rsid w:val="00D73297"/>
    <w:rsid w:val="00D75ACD"/>
    <w:rsid w:val="00D75C77"/>
    <w:rsid w:val="00D75E0B"/>
    <w:rsid w:val="00D7748A"/>
    <w:rsid w:val="00D83087"/>
    <w:rsid w:val="00D83317"/>
    <w:rsid w:val="00D8352F"/>
    <w:rsid w:val="00D84293"/>
    <w:rsid w:val="00D842F5"/>
    <w:rsid w:val="00D86D28"/>
    <w:rsid w:val="00D919B1"/>
    <w:rsid w:val="00D92C84"/>
    <w:rsid w:val="00D93ADC"/>
    <w:rsid w:val="00D9451C"/>
    <w:rsid w:val="00D9484D"/>
    <w:rsid w:val="00D9556E"/>
    <w:rsid w:val="00D95E64"/>
    <w:rsid w:val="00D97FA9"/>
    <w:rsid w:val="00DA0343"/>
    <w:rsid w:val="00DA15D5"/>
    <w:rsid w:val="00DA3272"/>
    <w:rsid w:val="00DA39D5"/>
    <w:rsid w:val="00DA4399"/>
    <w:rsid w:val="00DA444F"/>
    <w:rsid w:val="00DA466F"/>
    <w:rsid w:val="00DA573E"/>
    <w:rsid w:val="00DA795E"/>
    <w:rsid w:val="00DB0000"/>
    <w:rsid w:val="00DB27B1"/>
    <w:rsid w:val="00DB4947"/>
    <w:rsid w:val="00DB4ED0"/>
    <w:rsid w:val="00DB5435"/>
    <w:rsid w:val="00DB5A0E"/>
    <w:rsid w:val="00DB628F"/>
    <w:rsid w:val="00DC04FB"/>
    <w:rsid w:val="00DC1DD0"/>
    <w:rsid w:val="00DC26D0"/>
    <w:rsid w:val="00DC3CB4"/>
    <w:rsid w:val="00DC451C"/>
    <w:rsid w:val="00DC5535"/>
    <w:rsid w:val="00DC59BE"/>
    <w:rsid w:val="00DC6555"/>
    <w:rsid w:val="00DC6621"/>
    <w:rsid w:val="00DC690B"/>
    <w:rsid w:val="00DD1CEE"/>
    <w:rsid w:val="00DD2449"/>
    <w:rsid w:val="00DE1D06"/>
    <w:rsid w:val="00DE3667"/>
    <w:rsid w:val="00DE3B07"/>
    <w:rsid w:val="00DE4A11"/>
    <w:rsid w:val="00DE4F6F"/>
    <w:rsid w:val="00DE4FB6"/>
    <w:rsid w:val="00DE5484"/>
    <w:rsid w:val="00DE662C"/>
    <w:rsid w:val="00DE6B68"/>
    <w:rsid w:val="00DE70F3"/>
    <w:rsid w:val="00DF0FD0"/>
    <w:rsid w:val="00DF127D"/>
    <w:rsid w:val="00DF205A"/>
    <w:rsid w:val="00DF332D"/>
    <w:rsid w:val="00DF380F"/>
    <w:rsid w:val="00DF3DDB"/>
    <w:rsid w:val="00DF4531"/>
    <w:rsid w:val="00DF491D"/>
    <w:rsid w:val="00DF53BE"/>
    <w:rsid w:val="00DF60CB"/>
    <w:rsid w:val="00DF648C"/>
    <w:rsid w:val="00DF6960"/>
    <w:rsid w:val="00DF6991"/>
    <w:rsid w:val="00E002A6"/>
    <w:rsid w:val="00E0105A"/>
    <w:rsid w:val="00E01920"/>
    <w:rsid w:val="00E01C05"/>
    <w:rsid w:val="00E0249B"/>
    <w:rsid w:val="00E04711"/>
    <w:rsid w:val="00E04965"/>
    <w:rsid w:val="00E05202"/>
    <w:rsid w:val="00E06A13"/>
    <w:rsid w:val="00E107D6"/>
    <w:rsid w:val="00E115C0"/>
    <w:rsid w:val="00E12621"/>
    <w:rsid w:val="00E1300C"/>
    <w:rsid w:val="00E14548"/>
    <w:rsid w:val="00E14A1F"/>
    <w:rsid w:val="00E16B35"/>
    <w:rsid w:val="00E176D8"/>
    <w:rsid w:val="00E2013F"/>
    <w:rsid w:val="00E21675"/>
    <w:rsid w:val="00E219C2"/>
    <w:rsid w:val="00E22A16"/>
    <w:rsid w:val="00E22BFD"/>
    <w:rsid w:val="00E23BAB"/>
    <w:rsid w:val="00E27773"/>
    <w:rsid w:val="00E277FC"/>
    <w:rsid w:val="00E27AB1"/>
    <w:rsid w:val="00E30503"/>
    <w:rsid w:val="00E30D5F"/>
    <w:rsid w:val="00E3157B"/>
    <w:rsid w:val="00E342A9"/>
    <w:rsid w:val="00E37132"/>
    <w:rsid w:val="00E40693"/>
    <w:rsid w:val="00E445A6"/>
    <w:rsid w:val="00E446FC"/>
    <w:rsid w:val="00E44C7D"/>
    <w:rsid w:val="00E459E5"/>
    <w:rsid w:val="00E45ADE"/>
    <w:rsid w:val="00E45D5A"/>
    <w:rsid w:val="00E4651B"/>
    <w:rsid w:val="00E46615"/>
    <w:rsid w:val="00E46D54"/>
    <w:rsid w:val="00E47844"/>
    <w:rsid w:val="00E50630"/>
    <w:rsid w:val="00E507E9"/>
    <w:rsid w:val="00E510E4"/>
    <w:rsid w:val="00E51AFC"/>
    <w:rsid w:val="00E52640"/>
    <w:rsid w:val="00E532B9"/>
    <w:rsid w:val="00E54028"/>
    <w:rsid w:val="00E54097"/>
    <w:rsid w:val="00E544C0"/>
    <w:rsid w:val="00E548F7"/>
    <w:rsid w:val="00E55FBF"/>
    <w:rsid w:val="00E5783F"/>
    <w:rsid w:val="00E57E9C"/>
    <w:rsid w:val="00E60035"/>
    <w:rsid w:val="00E62805"/>
    <w:rsid w:val="00E62DBF"/>
    <w:rsid w:val="00E65472"/>
    <w:rsid w:val="00E66D95"/>
    <w:rsid w:val="00E66ED2"/>
    <w:rsid w:val="00E67DEB"/>
    <w:rsid w:val="00E7083D"/>
    <w:rsid w:val="00E70F51"/>
    <w:rsid w:val="00E76EB7"/>
    <w:rsid w:val="00E77362"/>
    <w:rsid w:val="00E77A16"/>
    <w:rsid w:val="00E82AE3"/>
    <w:rsid w:val="00E84563"/>
    <w:rsid w:val="00E84782"/>
    <w:rsid w:val="00E87384"/>
    <w:rsid w:val="00E91853"/>
    <w:rsid w:val="00E928E4"/>
    <w:rsid w:val="00E93AAC"/>
    <w:rsid w:val="00E93FCB"/>
    <w:rsid w:val="00E95829"/>
    <w:rsid w:val="00E95AED"/>
    <w:rsid w:val="00E964EB"/>
    <w:rsid w:val="00E97AC2"/>
    <w:rsid w:val="00E97B77"/>
    <w:rsid w:val="00EA1B84"/>
    <w:rsid w:val="00EA3A2A"/>
    <w:rsid w:val="00EA72C3"/>
    <w:rsid w:val="00EB0FFB"/>
    <w:rsid w:val="00EB3E5C"/>
    <w:rsid w:val="00EB75B3"/>
    <w:rsid w:val="00EB7F3C"/>
    <w:rsid w:val="00EC0414"/>
    <w:rsid w:val="00EC1146"/>
    <w:rsid w:val="00EC1F87"/>
    <w:rsid w:val="00EC3183"/>
    <w:rsid w:val="00EC468A"/>
    <w:rsid w:val="00EC4B1A"/>
    <w:rsid w:val="00EC5205"/>
    <w:rsid w:val="00EC52D1"/>
    <w:rsid w:val="00EC5329"/>
    <w:rsid w:val="00EC60A1"/>
    <w:rsid w:val="00ED0547"/>
    <w:rsid w:val="00ED0803"/>
    <w:rsid w:val="00ED0A62"/>
    <w:rsid w:val="00ED104D"/>
    <w:rsid w:val="00ED1416"/>
    <w:rsid w:val="00ED2DD1"/>
    <w:rsid w:val="00ED64D7"/>
    <w:rsid w:val="00ED699D"/>
    <w:rsid w:val="00ED72CE"/>
    <w:rsid w:val="00EE082C"/>
    <w:rsid w:val="00EE6C0F"/>
    <w:rsid w:val="00EE6E93"/>
    <w:rsid w:val="00EF01E6"/>
    <w:rsid w:val="00EF1EE3"/>
    <w:rsid w:val="00EF230E"/>
    <w:rsid w:val="00EF37A3"/>
    <w:rsid w:val="00EF5A45"/>
    <w:rsid w:val="00EF5B76"/>
    <w:rsid w:val="00EF6D8B"/>
    <w:rsid w:val="00F051D2"/>
    <w:rsid w:val="00F054FE"/>
    <w:rsid w:val="00F05753"/>
    <w:rsid w:val="00F10A97"/>
    <w:rsid w:val="00F1388F"/>
    <w:rsid w:val="00F146BB"/>
    <w:rsid w:val="00F15743"/>
    <w:rsid w:val="00F16DC9"/>
    <w:rsid w:val="00F171E7"/>
    <w:rsid w:val="00F17416"/>
    <w:rsid w:val="00F1784D"/>
    <w:rsid w:val="00F200D8"/>
    <w:rsid w:val="00F20D29"/>
    <w:rsid w:val="00F211E7"/>
    <w:rsid w:val="00F21F19"/>
    <w:rsid w:val="00F274AD"/>
    <w:rsid w:val="00F27826"/>
    <w:rsid w:val="00F278BF"/>
    <w:rsid w:val="00F304BA"/>
    <w:rsid w:val="00F30D47"/>
    <w:rsid w:val="00F31B19"/>
    <w:rsid w:val="00F357A0"/>
    <w:rsid w:val="00F37FBA"/>
    <w:rsid w:val="00F4111A"/>
    <w:rsid w:val="00F41D26"/>
    <w:rsid w:val="00F42007"/>
    <w:rsid w:val="00F44323"/>
    <w:rsid w:val="00F466DA"/>
    <w:rsid w:val="00F4685A"/>
    <w:rsid w:val="00F468B4"/>
    <w:rsid w:val="00F47C7F"/>
    <w:rsid w:val="00F51B64"/>
    <w:rsid w:val="00F5209A"/>
    <w:rsid w:val="00F52865"/>
    <w:rsid w:val="00F536B1"/>
    <w:rsid w:val="00F53A6F"/>
    <w:rsid w:val="00F54212"/>
    <w:rsid w:val="00F546B4"/>
    <w:rsid w:val="00F552B1"/>
    <w:rsid w:val="00F55D29"/>
    <w:rsid w:val="00F55E3C"/>
    <w:rsid w:val="00F61A4F"/>
    <w:rsid w:val="00F62D89"/>
    <w:rsid w:val="00F64C5B"/>
    <w:rsid w:val="00F71DDE"/>
    <w:rsid w:val="00F74551"/>
    <w:rsid w:val="00F747C1"/>
    <w:rsid w:val="00F74A53"/>
    <w:rsid w:val="00F77D13"/>
    <w:rsid w:val="00F80978"/>
    <w:rsid w:val="00F80C3E"/>
    <w:rsid w:val="00F81DC5"/>
    <w:rsid w:val="00F81E8D"/>
    <w:rsid w:val="00F83CEB"/>
    <w:rsid w:val="00F83E81"/>
    <w:rsid w:val="00F84B90"/>
    <w:rsid w:val="00F86778"/>
    <w:rsid w:val="00F903F5"/>
    <w:rsid w:val="00F90F8E"/>
    <w:rsid w:val="00F91036"/>
    <w:rsid w:val="00F92952"/>
    <w:rsid w:val="00F93289"/>
    <w:rsid w:val="00F95928"/>
    <w:rsid w:val="00F95B30"/>
    <w:rsid w:val="00F96AE9"/>
    <w:rsid w:val="00F96DD9"/>
    <w:rsid w:val="00F97CA9"/>
    <w:rsid w:val="00FA087C"/>
    <w:rsid w:val="00FA12BC"/>
    <w:rsid w:val="00FA188F"/>
    <w:rsid w:val="00FA2640"/>
    <w:rsid w:val="00FA2D5B"/>
    <w:rsid w:val="00FA3888"/>
    <w:rsid w:val="00FA507A"/>
    <w:rsid w:val="00FB0850"/>
    <w:rsid w:val="00FB13E0"/>
    <w:rsid w:val="00FB1677"/>
    <w:rsid w:val="00FB1A22"/>
    <w:rsid w:val="00FB1D58"/>
    <w:rsid w:val="00FB278F"/>
    <w:rsid w:val="00FB2877"/>
    <w:rsid w:val="00FB2E09"/>
    <w:rsid w:val="00FB35C9"/>
    <w:rsid w:val="00FB5935"/>
    <w:rsid w:val="00FC11E7"/>
    <w:rsid w:val="00FC2A6B"/>
    <w:rsid w:val="00FC2AF2"/>
    <w:rsid w:val="00FC5DD3"/>
    <w:rsid w:val="00FC72AE"/>
    <w:rsid w:val="00FC7CC3"/>
    <w:rsid w:val="00FD06B9"/>
    <w:rsid w:val="00FD1A2C"/>
    <w:rsid w:val="00FD1EAF"/>
    <w:rsid w:val="00FD57C9"/>
    <w:rsid w:val="00FD6207"/>
    <w:rsid w:val="00FD77E9"/>
    <w:rsid w:val="00FE16FF"/>
    <w:rsid w:val="00FE1811"/>
    <w:rsid w:val="00FE30B3"/>
    <w:rsid w:val="00FE4BD6"/>
    <w:rsid w:val="00FE66C1"/>
    <w:rsid w:val="00FE6C9B"/>
    <w:rsid w:val="00FE7942"/>
    <w:rsid w:val="00FF0B07"/>
    <w:rsid w:val="00FF0CE6"/>
    <w:rsid w:val="00FF0E6F"/>
    <w:rsid w:val="00FF430F"/>
    <w:rsid w:val="00FF79F4"/>
  </w:rsids>
  <m:mathPr>
    <m:mathFont m:val="Cambria Math"/>
    <m:brkBin m:val="before"/>
    <m:brkBinSub m:val="--"/>
    <m:smallFrac m:val="0"/>
    <m:dispDef/>
    <m:lMargin m:val="0"/>
    <m:rMargin m:val="0"/>
    <m:defJc m:val="centerGroup"/>
    <m:wrapIndent m:val="1440"/>
    <m:intLim m:val="subSup"/>
    <m:naryLim m:val="undOvr"/>
  </m:mathPr>
  <w:themeFontLang w:val="en-US"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180EFA9"/>
  <w15:docId w15:val="{804A8718-E05A-3B43-A724-9304F305E7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zh-TW"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C2C18"/>
  </w:style>
  <w:style w:type="paragraph" w:styleId="1">
    <w:name w:val="heading 1"/>
    <w:basedOn w:val="a"/>
    <w:link w:val="10"/>
    <w:uiPriority w:val="9"/>
    <w:qFormat/>
    <w:rsid w:val="00935708"/>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next w:val="a"/>
    <w:link w:val="20"/>
    <w:uiPriority w:val="9"/>
    <w:semiHidden/>
    <w:unhideWhenUsed/>
    <w:qFormat/>
    <w:rsid w:val="00BC5406"/>
    <w:pPr>
      <w:keepNext/>
      <w:spacing w:line="720" w:lineRule="auto"/>
      <w:outlineLvl w:val="1"/>
    </w:pPr>
    <w:rPr>
      <w:rFonts w:asciiTheme="majorHAnsi" w:eastAsiaTheme="majorEastAsia" w:hAnsiTheme="majorHAnsi" w:cstheme="majorBidi"/>
      <w:b/>
      <w:bCs/>
      <w:sz w:val="48"/>
      <w:szCs w:val="48"/>
    </w:rPr>
  </w:style>
  <w:style w:type="paragraph" w:styleId="3">
    <w:name w:val="heading 3"/>
    <w:basedOn w:val="a"/>
    <w:next w:val="a"/>
    <w:link w:val="30"/>
    <w:uiPriority w:val="9"/>
    <w:semiHidden/>
    <w:unhideWhenUsed/>
    <w:qFormat/>
    <w:rsid w:val="004A2A79"/>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dfir">
    <w:name w:val="hd_fir"/>
    <w:basedOn w:val="a0"/>
    <w:rsid w:val="0039450D"/>
  </w:style>
  <w:style w:type="paragraph" w:styleId="Web">
    <w:name w:val="Normal (Web)"/>
    <w:basedOn w:val="a"/>
    <w:uiPriority w:val="99"/>
    <w:unhideWhenUsed/>
    <w:rsid w:val="0039450D"/>
    <w:pPr>
      <w:spacing w:before="100" w:beforeAutospacing="1" w:after="100" w:afterAutospacing="1" w:line="240" w:lineRule="auto"/>
    </w:pPr>
    <w:rPr>
      <w:rFonts w:ascii="Times New Roman" w:eastAsia="Times New Roman" w:hAnsi="Times New Roman" w:cs="Times New Roman"/>
      <w:sz w:val="24"/>
      <w:szCs w:val="24"/>
    </w:rPr>
  </w:style>
  <w:style w:type="table" w:styleId="a3">
    <w:name w:val="Table Grid"/>
    <w:basedOn w:val="a1"/>
    <w:uiPriority w:val="39"/>
    <w:rsid w:val="003945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9D770B"/>
    <w:pPr>
      <w:ind w:left="720"/>
      <w:contextualSpacing/>
    </w:pPr>
  </w:style>
  <w:style w:type="character" w:customStyle="1" w:styleId="10">
    <w:name w:val="標題 1 字元"/>
    <w:basedOn w:val="a0"/>
    <w:link w:val="1"/>
    <w:uiPriority w:val="9"/>
    <w:rsid w:val="00935708"/>
    <w:rPr>
      <w:rFonts w:ascii="Times New Roman" w:eastAsia="Times New Roman" w:hAnsi="Times New Roman" w:cs="Times New Roman"/>
      <w:b/>
      <w:bCs/>
      <w:kern w:val="36"/>
      <w:sz w:val="48"/>
      <w:szCs w:val="48"/>
    </w:rPr>
  </w:style>
  <w:style w:type="character" w:styleId="a5">
    <w:name w:val="Hyperlink"/>
    <w:basedOn w:val="a0"/>
    <w:uiPriority w:val="99"/>
    <w:unhideWhenUsed/>
    <w:rsid w:val="00935708"/>
    <w:rPr>
      <w:color w:val="0000FF"/>
      <w:u w:val="single"/>
    </w:rPr>
  </w:style>
  <w:style w:type="paragraph" w:styleId="a6">
    <w:name w:val="header"/>
    <w:basedOn w:val="a"/>
    <w:link w:val="a7"/>
    <w:uiPriority w:val="99"/>
    <w:unhideWhenUsed/>
    <w:rsid w:val="004B77E5"/>
    <w:pPr>
      <w:tabs>
        <w:tab w:val="center" w:pos="4320"/>
        <w:tab w:val="right" w:pos="8640"/>
      </w:tabs>
      <w:spacing w:after="0" w:line="240" w:lineRule="auto"/>
    </w:pPr>
  </w:style>
  <w:style w:type="character" w:customStyle="1" w:styleId="a7">
    <w:name w:val="頁首 字元"/>
    <w:basedOn w:val="a0"/>
    <w:link w:val="a6"/>
    <w:uiPriority w:val="99"/>
    <w:rsid w:val="004B77E5"/>
  </w:style>
  <w:style w:type="paragraph" w:styleId="a8">
    <w:name w:val="footer"/>
    <w:basedOn w:val="a"/>
    <w:link w:val="a9"/>
    <w:uiPriority w:val="99"/>
    <w:unhideWhenUsed/>
    <w:rsid w:val="004B77E5"/>
    <w:pPr>
      <w:tabs>
        <w:tab w:val="center" w:pos="4320"/>
        <w:tab w:val="right" w:pos="8640"/>
      </w:tabs>
      <w:spacing w:after="0" w:line="240" w:lineRule="auto"/>
    </w:pPr>
  </w:style>
  <w:style w:type="character" w:customStyle="1" w:styleId="a9">
    <w:name w:val="頁尾 字元"/>
    <w:basedOn w:val="a0"/>
    <w:link w:val="a8"/>
    <w:uiPriority w:val="99"/>
    <w:rsid w:val="004B77E5"/>
  </w:style>
  <w:style w:type="character" w:customStyle="1" w:styleId="30">
    <w:name w:val="標題 3 字元"/>
    <w:basedOn w:val="a0"/>
    <w:link w:val="3"/>
    <w:uiPriority w:val="9"/>
    <w:semiHidden/>
    <w:rsid w:val="004A2A79"/>
    <w:rPr>
      <w:rFonts w:asciiTheme="majorHAnsi" w:eastAsiaTheme="majorEastAsia" w:hAnsiTheme="majorHAnsi" w:cstheme="majorBidi"/>
      <w:color w:val="1F4D78" w:themeColor="accent1" w:themeShade="7F"/>
      <w:sz w:val="24"/>
      <w:szCs w:val="24"/>
    </w:rPr>
  </w:style>
  <w:style w:type="character" w:customStyle="1" w:styleId="externallinkcontent">
    <w:name w:val="externallinkcontent"/>
    <w:basedOn w:val="a0"/>
    <w:rsid w:val="004A2A79"/>
  </w:style>
  <w:style w:type="paragraph" w:styleId="aa">
    <w:name w:val="No Spacing"/>
    <w:uiPriority w:val="1"/>
    <w:qFormat/>
    <w:rsid w:val="00CA0EA2"/>
    <w:pPr>
      <w:spacing w:after="0" w:line="240" w:lineRule="auto"/>
    </w:pPr>
  </w:style>
  <w:style w:type="paragraph" w:styleId="ab">
    <w:name w:val="Title"/>
    <w:basedOn w:val="a"/>
    <w:next w:val="a"/>
    <w:link w:val="ac"/>
    <w:uiPriority w:val="10"/>
    <w:qFormat/>
    <w:rsid w:val="007532B7"/>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c">
    <w:name w:val="標題 字元"/>
    <w:basedOn w:val="a0"/>
    <w:link w:val="ab"/>
    <w:uiPriority w:val="10"/>
    <w:rsid w:val="007532B7"/>
    <w:rPr>
      <w:rFonts w:asciiTheme="majorHAnsi" w:eastAsiaTheme="majorEastAsia" w:hAnsiTheme="majorHAnsi" w:cstheme="majorBidi"/>
      <w:color w:val="323E4F" w:themeColor="text2" w:themeShade="BF"/>
      <w:spacing w:val="5"/>
      <w:kern w:val="28"/>
      <w:sz w:val="52"/>
      <w:szCs w:val="52"/>
    </w:rPr>
  </w:style>
  <w:style w:type="paragraph" w:styleId="ad">
    <w:name w:val="Balloon Text"/>
    <w:basedOn w:val="a"/>
    <w:link w:val="ae"/>
    <w:uiPriority w:val="99"/>
    <w:semiHidden/>
    <w:unhideWhenUsed/>
    <w:rsid w:val="002E729A"/>
    <w:pPr>
      <w:spacing w:after="0" w:line="240" w:lineRule="auto"/>
    </w:pPr>
    <w:rPr>
      <w:rFonts w:asciiTheme="majorHAnsi" w:eastAsiaTheme="majorEastAsia" w:hAnsiTheme="majorHAnsi" w:cstheme="majorBidi"/>
      <w:sz w:val="18"/>
      <w:szCs w:val="18"/>
    </w:rPr>
  </w:style>
  <w:style w:type="character" w:customStyle="1" w:styleId="ae">
    <w:name w:val="註解方塊文字 字元"/>
    <w:basedOn w:val="a0"/>
    <w:link w:val="ad"/>
    <w:uiPriority w:val="99"/>
    <w:semiHidden/>
    <w:rsid w:val="002E729A"/>
    <w:rPr>
      <w:rFonts w:asciiTheme="majorHAnsi" w:eastAsiaTheme="majorEastAsia" w:hAnsiTheme="majorHAnsi" w:cstheme="majorBidi"/>
      <w:sz w:val="18"/>
      <w:szCs w:val="18"/>
    </w:rPr>
  </w:style>
  <w:style w:type="character" w:styleId="af">
    <w:name w:val="annotation reference"/>
    <w:basedOn w:val="a0"/>
    <w:uiPriority w:val="99"/>
    <w:semiHidden/>
    <w:unhideWhenUsed/>
    <w:rsid w:val="003C33E4"/>
    <w:rPr>
      <w:sz w:val="18"/>
      <w:szCs w:val="18"/>
    </w:rPr>
  </w:style>
  <w:style w:type="paragraph" w:styleId="af0">
    <w:name w:val="annotation text"/>
    <w:basedOn w:val="a"/>
    <w:link w:val="af1"/>
    <w:uiPriority w:val="99"/>
    <w:semiHidden/>
    <w:unhideWhenUsed/>
    <w:rsid w:val="003C33E4"/>
  </w:style>
  <w:style w:type="character" w:customStyle="1" w:styleId="af1">
    <w:name w:val="註解文字 字元"/>
    <w:basedOn w:val="a0"/>
    <w:link w:val="af0"/>
    <w:uiPriority w:val="99"/>
    <w:semiHidden/>
    <w:rsid w:val="003C33E4"/>
  </w:style>
  <w:style w:type="paragraph" w:styleId="af2">
    <w:name w:val="annotation subject"/>
    <w:basedOn w:val="af0"/>
    <w:next w:val="af0"/>
    <w:link w:val="af3"/>
    <w:uiPriority w:val="99"/>
    <w:semiHidden/>
    <w:unhideWhenUsed/>
    <w:rsid w:val="003C33E4"/>
    <w:rPr>
      <w:b/>
      <w:bCs/>
    </w:rPr>
  </w:style>
  <w:style w:type="character" w:customStyle="1" w:styleId="af3">
    <w:name w:val="註解主旨 字元"/>
    <w:basedOn w:val="af1"/>
    <w:link w:val="af2"/>
    <w:uiPriority w:val="99"/>
    <w:semiHidden/>
    <w:rsid w:val="003C33E4"/>
    <w:rPr>
      <w:b/>
      <w:bCs/>
    </w:rPr>
  </w:style>
  <w:style w:type="character" w:customStyle="1" w:styleId="20">
    <w:name w:val="標題 2 字元"/>
    <w:basedOn w:val="a0"/>
    <w:link w:val="2"/>
    <w:uiPriority w:val="9"/>
    <w:semiHidden/>
    <w:rsid w:val="00BC5406"/>
    <w:rPr>
      <w:rFonts w:asciiTheme="majorHAnsi" w:eastAsiaTheme="majorEastAsia" w:hAnsiTheme="majorHAnsi" w:cstheme="majorBidi"/>
      <w:b/>
      <w:bCs/>
      <w:sz w:val="48"/>
      <w:szCs w:val="48"/>
    </w:rPr>
  </w:style>
  <w:style w:type="character" w:styleId="af4">
    <w:name w:val="FollowedHyperlink"/>
    <w:basedOn w:val="a0"/>
    <w:uiPriority w:val="99"/>
    <w:semiHidden/>
    <w:unhideWhenUsed/>
    <w:rsid w:val="00BC5406"/>
    <w:rPr>
      <w:color w:val="954F72" w:themeColor="followedHyperlink"/>
      <w:u w:val="single"/>
    </w:rPr>
  </w:style>
  <w:style w:type="character" w:customStyle="1" w:styleId="11">
    <w:name w:val="未解析的提及1"/>
    <w:basedOn w:val="a0"/>
    <w:uiPriority w:val="99"/>
    <w:semiHidden/>
    <w:unhideWhenUsed/>
    <w:rsid w:val="009601F2"/>
    <w:rPr>
      <w:color w:val="605E5C"/>
      <w:shd w:val="clear" w:color="auto" w:fill="E1DFDD"/>
    </w:rPr>
  </w:style>
  <w:style w:type="paragraph" w:styleId="af5">
    <w:name w:val="footnote text"/>
    <w:basedOn w:val="a"/>
    <w:link w:val="af6"/>
    <w:uiPriority w:val="99"/>
    <w:semiHidden/>
    <w:unhideWhenUsed/>
    <w:rsid w:val="001C01AA"/>
    <w:pPr>
      <w:snapToGrid w:val="0"/>
    </w:pPr>
    <w:rPr>
      <w:sz w:val="20"/>
      <w:szCs w:val="20"/>
    </w:rPr>
  </w:style>
  <w:style w:type="character" w:customStyle="1" w:styleId="af6">
    <w:name w:val="註腳文字 字元"/>
    <w:basedOn w:val="a0"/>
    <w:link w:val="af5"/>
    <w:uiPriority w:val="99"/>
    <w:semiHidden/>
    <w:rsid w:val="001C01AA"/>
    <w:rPr>
      <w:sz w:val="20"/>
      <w:szCs w:val="20"/>
    </w:rPr>
  </w:style>
  <w:style w:type="character" w:styleId="af7">
    <w:name w:val="footnote reference"/>
    <w:basedOn w:val="a0"/>
    <w:uiPriority w:val="99"/>
    <w:semiHidden/>
    <w:unhideWhenUsed/>
    <w:rsid w:val="001C01AA"/>
    <w:rPr>
      <w:vertAlign w:val="superscript"/>
    </w:rPr>
  </w:style>
  <w:style w:type="table" w:customStyle="1" w:styleId="5">
    <w:name w:val="表格格線5"/>
    <w:basedOn w:val="a1"/>
    <w:next w:val="a3"/>
    <w:uiPriority w:val="39"/>
    <w:rsid w:val="00D158E9"/>
    <w:pPr>
      <w:spacing w:after="0" w:line="240" w:lineRule="auto"/>
    </w:pPr>
    <w:rPr>
      <w:kern w:val="2"/>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8">
    <w:name w:val="Strong"/>
    <w:basedOn w:val="a0"/>
    <w:uiPriority w:val="22"/>
    <w:qFormat/>
    <w:rsid w:val="00FB1A22"/>
    <w:rPr>
      <w:b/>
      <w:bCs/>
    </w:rPr>
  </w:style>
  <w:style w:type="character" w:customStyle="1" w:styleId="apple-converted-space">
    <w:name w:val="apple-converted-space"/>
    <w:basedOn w:val="a0"/>
    <w:rsid w:val="00FB1A22"/>
  </w:style>
  <w:style w:type="character" w:customStyle="1" w:styleId="texthd">
    <w:name w:val="text_hd"/>
    <w:basedOn w:val="a0"/>
    <w:rsid w:val="00F1388F"/>
  </w:style>
  <w:style w:type="table" w:customStyle="1" w:styleId="6-11">
    <w:name w:val="格線表格 6 彩色 - 輔色 11"/>
    <w:basedOn w:val="a1"/>
    <w:uiPriority w:val="51"/>
    <w:rsid w:val="00F91036"/>
    <w:pPr>
      <w:spacing w:after="0" w:line="240" w:lineRule="auto"/>
    </w:pPr>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4-51">
    <w:name w:val="格線表格 4 - 輔色 51"/>
    <w:basedOn w:val="a1"/>
    <w:uiPriority w:val="49"/>
    <w:rsid w:val="00431F0F"/>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customStyle="1" w:styleId="UnresolvedMention1">
    <w:name w:val="Unresolved Mention1"/>
    <w:basedOn w:val="a0"/>
    <w:uiPriority w:val="99"/>
    <w:semiHidden/>
    <w:unhideWhenUsed/>
    <w:rsid w:val="00B11B5F"/>
    <w:rPr>
      <w:color w:val="605E5C"/>
      <w:shd w:val="clear" w:color="auto" w:fill="E1DFDD"/>
    </w:rPr>
  </w:style>
  <w:style w:type="character" w:customStyle="1" w:styleId="21">
    <w:name w:val="未解析的提及2"/>
    <w:basedOn w:val="a0"/>
    <w:uiPriority w:val="99"/>
    <w:semiHidden/>
    <w:unhideWhenUsed/>
    <w:rsid w:val="00E3713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0179771">
      <w:bodyDiv w:val="1"/>
      <w:marLeft w:val="0"/>
      <w:marRight w:val="0"/>
      <w:marTop w:val="0"/>
      <w:marBottom w:val="0"/>
      <w:divBdr>
        <w:top w:val="none" w:sz="0" w:space="0" w:color="auto"/>
        <w:left w:val="none" w:sz="0" w:space="0" w:color="auto"/>
        <w:bottom w:val="none" w:sz="0" w:space="0" w:color="auto"/>
        <w:right w:val="none" w:sz="0" w:space="0" w:color="auto"/>
      </w:divBdr>
      <w:divsChild>
        <w:div w:id="559483965">
          <w:marLeft w:val="547"/>
          <w:marRight w:val="0"/>
          <w:marTop w:val="0"/>
          <w:marBottom w:val="0"/>
          <w:divBdr>
            <w:top w:val="none" w:sz="0" w:space="0" w:color="auto"/>
            <w:left w:val="none" w:sz="0" w:space="0" w:color="auto"/>
            <w:bottom w:val="none" w:sz="0" w:space="0" w:color="auto"/>
            <w:right w:val="none" w:sz="0" w:space="0" w:color="auto"/>
          </w:divBdr>
        </w:div>
      </w:divsChild>
    </w:div>
    <w:div w:id="72314289">
      <w:bodyDiv w:val="1"/>
      <w:marLeft w:val="0"/>
      <w:marRight w:val="0"/>
      <w:marTop w:val="0"/>
      <w:marBottom w:val="0"/>
      <w:divBdr>
        <w:top w:val="none" w:sz="0" w:space="0" w:color="auto"/>
        <w:left w:val="none" w:sz="0" w:space="0" w:color="auto"/>
        <w:bottom w:val="none" w:sz="0" w:space="0" w:color="auto"/>
        <w:right w:val="none" w:sz="0" w:space="0" w:color="auto"/>
      </w:divBdr>
    </w:div>
    <w:div w:id="125198848">
      <w:bodyDiv w:val="1"/>
      <w:marLeft w:val="0"/>
      <w:marRight w:val="0"/>
      <w:marTop w:val="0"/>
      <w:marBottom w:val="0"/>
      <w:divBdr>
        <w:top w:val="none" w:sz="0" w:space="0" w:color="auto"/>
        <w:left w:val="none" w:sz="0" w:space="0" w:color="auto"/>
        <w:bottom w:val="none" w:sz="0" w:space="0" w:color="auto"/>
        <w:right w:val="none" w:sz="0" w:space="0" w:color="auto"/>
      </w:divBdr>
      <w:divsChild>
        <w:div w:id="1517884948">
          <w:marLeft w:val="0"/>
          <w:marRight w:val="0"/>
          <w:marTop w:val="90"/>
          <w:marBottom w:val="0"/>
          <w:divBdr>
            <w:top w:val="none" w:sz="0" w:space="0" w:color="auto"/>
            <w:left w:val="none" w:sz="0" w:space="0" w:color="auto"/>
            <w:bottom w:val="none" w:sz="0" w:space="0" w:color="auto"/>
            <w:right w:val="none" w:sz="0" w:space="0" w:color="auto"/>
          </w:divBdr>
          <w:divsChild>
            <w:div w:id="1740589741">
              <w:marLeft w:val="0"/>
              <w:marRight w:val="0"/>
              <w:marTop w:val="0"/>
              <w:marBottom w:val="0"/>
              <w:divBdr>
                <w:top w:val="none" w:sz="0" w:space="0" w:color="auto"/>
                <w:left w:val="none" w:sz="0" w:space="0" w:color="auto"/>
                <w:bottom w:val="none" w:sz="0" w:space="0" w:color="auto"/>
                <w:right w:val="none" w:sz="0" w:space="0" w:color="auto"/>
              </w:divBdr>
              <w:divsChild>
                <w:div w:id="471290001">
                  <w:marLeft w:val="0"/>
                  <w:marRight w:val="0"/>
                  <w:marTop w:val="0"/>
                  <w:marBottom w:val="0"/>
                  <w:divBdr>
                    <w:top w:val="none" w:sz="0" w:space="0" w:color="auto"/>
                    <w:left w:val="none" w:sz="0" w:space="0" w:color="auto"/>
                    <w:bottom w:val="none" w:sz="0" w:space="0" w:color="auto"/>
                    <w:right w:val="none" w:sz="0" w:space="0" w:color="auto"/>
                  </w:divBdr>
                  <w:divsChild>
                    <w:div w:id="1770462314">
                      <w:marLeft w:val="0"/>
                      <w:marRight w:val="0"/>
                      <w:marTop w:val="0"/>
                      <w:marBottom w:val="405"/>
                      <w:divBdr>
                        <w:top w:val="none" w:sz="0" w:space="0" w:color="auto"/>
                        <w:left w:val="none" w:sz="0" w:space="0" w:color="auto"/>
                        <w:bottom w:val="none" w:sz="0" w:space="0" w:color="auto"/>
                        <w:right w:val="none" w:sz="0" w:space="0" w:color="auto"/>
                      </w:divBdr>
                      <w:divsChild>
                        <w:div w:id="656955321">
                          <w:marLeft w:val="0"/>
                          <w:marRight w:val="0"/>
                          <w:marTop w:val="0"/>
                          <w:marBottom w:val="0"/>
                          <w:divBdr>
                            <w:top w:val="none" w:sz="0" w:space="0" w:color="auto"/>
                            <w:left w:val="none" w:sz="0" w:space="0" w:color="auto"/>
                            <w:bottom w:val="none" w:sz="0" w:space="0" w:color="auto"/>
                            <w:right w:val="none" w:sz="0" w:space="0" w:color="auto"/>
                          </w:divBdr>
                          <w:divsChild>
                            <w:div w:id="1666974798">
                              <w:marLeft w:val="0"/>
                              <w:marRight w:val="0"/>
                              <w:marTop w:val="0"/>
                              <w:marBottom w:val="0"/>
                              <w:divBdr>
                                <w:top w:val="none" w:sz="0" w:space="0" w:color="auto"/>
                                <w:left w:val="none" w:sz="0" w:space="0" w:color="auto"/>
                                <w:bottom w:val="none" w:sz="0" w:space="0" w:color="auto"/>
                                <w:right w:val="none" w:sz="0" w:space="0" w:color="auto"/>
                              </w:divBdr>
                              <w:divsChild>
                                <w:div w:id="1938633568">
                                  <w:marLeft w:val="0"/>
                                  <w:marRight w:val="0"/>
                                  <w:marTop w:val="0"/>
                                  <w:marBottom w:val="0"/>
                                  <w:divBdr>
                                    <w:top w:val="none" w:sz="0" w:space="0" w:color="auto"/>
                                    <w:left w:val="none" w:sz="0" w:space="0" w:color="auto"/>
                                    <w:bottom w:val="none" w:sz="0" w:space="0" w:color="auto"/>
                                    <w:right w:val="none" w:sz="0" w:space="0" w:color="auto"/>
                                  </w:divBdr>
                                  <w:divsChild>
                                    <w:div w:id="1014385807">
                                      <w:marLeft w:val="0"/>
                                      <w:marRight w:val="0"/>
                                      <w:marTop w:val="0"/>
                                      <w:marBottom w:val="0"/>
                                      <w:divBdr>
                                        <w:top w:val="none" w:sz="0" w:space="0" w:color="auto"/>
                                        <w:left w:val="none" w:sz="0" w:space="0" w:color="auto"/>
                                        <w:bottom w:val="none" w:sz="0" w:space="0" w:color="auto"/>
                                        <w:right w:val="none" w:sz="0" w:space="0" w:color="auto"/>
                                      </w:divBdr>
                                    </w:div>
                                    <w:div w:id="978414252">
                                      <w:marLeft w:val="0"/>
                                      <w:marRight w:val="0"/>
                                      <w:marTop w:val="0"/>
                                      <w:marBottom w:val="0"/>
                                      <w:divBdr>
                                        <w:top w:val="none" w:sz="0" w:space="0" w:color="auto"/>
                                        <w:left w:val="none" w:sz="0" w:space="0" w:color="auto"/>
                                        <w:bottom w:val="none" w:sz="0" w:space="0" w:color="auto"/>
                                        <w:right w:val="none" w:sz="0" w:space="0" w:color="auto"/>
                                      </w:divBdr>
                                    </w:div>
                                    <w:div w:id="313068377">
                                      <w:marLeft w:val="0"/>
                                      <w:marRight w:val="0"/>
                                      <w:marTop w:val="0"/>
                                      <w:marBottom w:val="0"/>
                                      <w:divBdr>
                                        <w:top w:val="none" w:sz="0" w:space="0" w:color="auto"/>
                                        <w:left w:val="none" w:sz="0" w:space="0" w:color="auto"/>
                                        <w:bottom w:val="none" w:sz="0" w:space="0" w:color="auto"/>
                                        <w:right w:val="none" w:sz="0" w:space="0" w:color="auto"/>
                                      </w:divBdr>
                                      <w:divsChild>
                                        <w:div w:id="250046224">
                                          <w:marLeft w:val="0"/>
                                          <w:marRight w:val="0"/>
                                          <w:marTop w:val="0"/>
                                          <w:marBottom w:val="0"/>
                                          <w:divBdr>
                                            <w:top w:val="none" w:sz="0" w:space="0" w:color="auto"/>
                                            <w:left w:val="none" w:sz="0" w:space="0" w:color="auto"/>
                                            <w:bottom w:val="none" w:sz="0" w:space="0" w:color="auto"/>
                                            <w:right w:val="none" w:sz="0" w:space="0" w:color="auto"/>
                                          </w:divBdr>
                                        </w:div>
                                        <w:div w:id="1554077909">
                                          <w:marLeft w:val="0"/>
                                          <w:marRight w:val="0"/>
                                          <w:marTop w:val="0"/>
                                          <w:marBottom w:val="0"/>
                                          <w:divBdr>
                                            <w:top w:val="none" w:sz="0" w:space="0" w:color="auto"/>
                                            <w:left w:val="none" w:sz="0" w:space="0" w:color="auto"/>
                                            <w:bottom w:val="none" w:sz="0" w:space="0" w:color="auto"/>
                                            <w:right w:val="none" w:sz="0" w:space="0" w:color="auto"/>
                                          </w:divBdr>
                                          <w:divsChild>
                                            <w:div w:id="1897548087">
                                              <w:marLeft w:val="45"/>
                                              <w:marRight w:val="45"/>
                                              <w:marTop w:val="15"/>
                                              <w:marBottom w:val="0"/>
                                              <w:divBdr>
                                                <w:top w:val="none" w:sz="0" w:space="0" w:color="auto"/>
                                                <w:left w:val="none" w:sz="0" w:space="0" w:color="auto"/>
                                                <w:bottom w:val="none" w:sz="0" w:space="0" w:color="auto"/>
                                                <w:right w:val="none" w:sz="0" w:space="0" w:color="auto"/>
                                              </w:divBdr>
                                              <w:divsChild>
                                                <w:div w:id="2064714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6029520">
                                  <w:marLeft w:val="0"/>
                                  <w:marRight w:val="0"/>
                                  <w:marTop w:val="0"/>
                                  <w:marBottom w:val="0"/>
                                  <w:divBdr>
                                    <w:top w:val="none" w:sz="0" w:space="0" w:color="auto"/>
                                    <w:left w:val="none" w:sz="0" w:space="0" w:color="auto"/>
                                    <w:bottom w:val="none" w:sz="0" w:space="0" w:color="auto"/>
                                    <w:right w:val="none" w:sz="0" w:space="0" w:color="auto"/>
                                  </w:divBdr>
                                  <w:divsChild>
                                    <w:div w:id="2015456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0629615">
      <w:bodyDiv w:val="1"/>
      <w:marLeft w:val="0"/>
      <w:marRight w:val="0"/>
      <w:marTop w:val="0"/>
      <w:marBottom w:val="0"/>
      <w:divBdr>
        <w:top w:val="none" w:sz="0" w:space="0" w:color="auto"/>
        <w:left w:val="none" w:sz="0" w:space="0" w:color="auto"/>
        <w:bottom w:val="none" w:sz="0" w:space="0" w:color="auto"/>
        <w:right w:val="none" w:sz="0" w:space="0" w:color="auto"/>
      </w:divBdr>
      <w:divsChild>
        <w:div w:id="1054936479">
          <w:marLeft w:val="0"/>
          <w:marRight w:val="0"/>
          <w:marTop w:val="0"/>
          <w:marBottom w:val="0"/>
          <w:divBdr>
            <w:top w:val="none" w:sz="0" w:space="0" w:color="auto"/>
            <w:left w:val="none" w:sz="0" w:space="0" w:color="auto"/>
            <w:bottom w:val="none" w:sz="0" w:space="0" w:color="auto"/>
            <w:right w:val="none" w:sz="0" w:space="0" w:color="auto"/>
          </w:divBdr>
          <w:divsChild>
            <w:div w:id="518394276">
              <w:marLeft w:val="0"/>
              <w:marRight w:val="0"/>
              <w:marTop w:val="0"/>
              <w:marBottom w:val="0"/>
              <w:divBdr>
                <w:top w:val="none" w:sz="0" w:space="0" w:color="auto"/>
                <w:left w:val="none" w:sz="0" w:space="0" w:color="auto"/>
                <w:bottom w:val="none" w:sz="0" w:space="0" w:color="auto"/>
                <w:right w:val="none" w:sz="0" w:space="0" w:color="auto"/>
              </w:divBdr>
              <w:divsChild>
                <w:div w:id="975571673">
                  <w:marLeft w:val="0"/>
                  <w:marRight w:val="0"/>
                  <w:marTop w:val="90"/>
                  <w:marBottom w:val="180"/>
                  <w:divBdr>
                    <w:top w:val="none" w:sz="0" w:space="0" w:color="auto"/>
                    <w:left w:val="none" w:sz="0" w:space="0" w:color="auto"/>
                    <w:bottom w:val="none" w:sz="0" w:space="0" w:color="auto"/>
                    <w:right w:val="none" w:sz="0" w:space="0" w:color="auto"/>
                  </w:divBdr>
                </w:div>
              </w:divsChild>
            </w:div>
          </w:divsChild>
        </w:div>
        <w:div w:id="1694917692">
          <w:marLeft w:val="0"/>
          <w:marRight w:val="0"/>
          <w:marTop w:val="0"/>
          <w:marBottom w:val="0"/>
          <w:divBdr>
            <w:top w:val="none" w:sz="0" w:space="0" w:color="auto"/>
            <w:left w:val="none" w:sz="0" w:space="0" w:color="auto"/>
            <w:bottom w:val="none" w:sz="0" w:space="0" w:color="auto"/>
            <w:right w:val="none" w:sz="0" w:space="0" w:color="auto"/>
          </w:divBdr>
          <w:divsChild>
            <w:div w:id="899483508">
              <w:marLeft w:val="0"/>
              <w:marRight w:val="0"/>
              <w:marTop w:val="0"/>
              <w:marBottom w:val="0"/>
              <w:divBdr>
                <w:top w:val="none" w:sz="0" w:space="0" w:color="auto"/>
                <w:left w:val="none" w:sz="0" w:space="0" w:color="auto"/>
                <w:bottom w:val="none" w:sz="0" w:space="0" w:color="auto"/>
                <w:right w:val="none" w:sz="0" w:space="0" w:color="auto"/>
              </w:divBdr>
              <w:divsChild>
                <w:div w:id="174464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7761394">
      <w:bodyDiv w:val="1"/>
      <w:marLeft w:val="0"/>
      <w:marRight w:val="0"/>
      <w:marTop w:val="0"/>
      <w:marBottom w:val="0"/>
      <w:divBdr>
        <w:top w:val="none" w:sz="0" w:space="0" w:color="auto"/>
        <w:left w:val="none" w:sz="0" w:space="0" w:color="auto"/>
        <w:bottom w:val="none" w:sz="0" w:space="0" w:color="auto"/>
        <w:right w:val="none" w:sz="0" w:space="0" w:color="auto"/>
      </w:divBdr>
      <w:divsChild>
        <w:div w:id="57243013">
          <w:marLeft w:val="0"/>
          <w:marRight w:val="300"/>
          <w:marTop w:val="0"/>
          <w:marBottom w:val="0"/>
          <w:divBdr>
            <w:top w:val="none" w:sz="0" w:space="0" w:color="auto"/>
            <w:left w:val="none" w:sz="0" w:space="0" w:color="auto"/>
            <w:bottom w:val="none" w:sz="0" w:space="0" w:color="auto"/>
            <w:right w:val="none" w:sz="0" w:space="0" w:color="auto"/>
          </w:divBdr>
        </w:div>
      </w:divsChild>
    </w:div>
    <w:div w:id="526212039">
      <w:bodyDiv w:val="1"/>
      <w:marLeft w:val="0"/>
      <w:marRight w:val="0"/>
      <w:marTop w:val="0"/>
      <w:marBottom w:val="0"/>
      <w:divBdr>
        <w:top w:val="none" w:sz="0" w:space="0" w:color="auto"/>
        <w:left w:val="none" w:sz="0" w:space="0" w:color="auto"/>
        <w:bottom w:val="none" w:sz="0" w:space="0" w:color="auto"/>
        <w:right w:val="none" w:sz="0" w:space="0" w:color="auto"/>
      </w:divBdr>
    </w:div>
    <w:div w:id="581526175">
      <w:bodyDiv w:val="1"/>
      <w:marLeft w:val="0"/>
      <w:marRight w:val="0"/>
      <w:marTop w:val="0"/>
      <w:marBottom w:val="0"/>
      <w:divBdr>
        <w:top w:val="none" w:sz="0" w:space="0" w:color="auto"/>
        <w:left w:val="none" w:sz="0" w:space="0" w:color="auto"/>
        <w:bottom w:val="none" w:sz="0" w:space="0" w:color="auto"/>
        <w:right w:val="none" w:sz="0" w:space="0" w:color="auto"/>
      </w:divBdr>
      <w:divsChild>
        <w:div w:id="1955867765">
          <w:marLeft w:val="547"/>
          <w:marRight w:val="0"/>
          <w:marTop w:val="0"/>
          <w:marBottom w:val="0"/>
          <w:divBdr>
            <w:top w:val="none" w:sz="0" w:space="0" w:color="auto"/>
            <w:left w:val="none" w:sz="0" w:space="0" w:color="auto"/>
            <w:bottom w:val="none" w:sz="0" w:space="0" w:color="auto"/>
            <w:right w:val="none" w:sz="0" w:space="0" w:color="auto"/>
          </w:divBdr>
        </w:div>
      </w:divsChild>
    </w:div>
    <w:div w:id="618949319">
      <w:bodyDiv w:val="1"/>
      <w:marLeft w:val="0"/>
      <w:marRight w:val="0"/>
      <w:marTop w:val="0"/>
      <w:marBottom w:val="0"/>
      <w:divBdr>
        <w:top w:val="none" w:sz="0" w:space="0" w:color="auto"/>
        <w:left w:val="none" w:sz="0" w:space="0" w:color="auto"/>
        <w:bottom w:val="none" w:sz="0" w:space="0" w:color="auto"/>
        <w:right w:val="none" w:sz="0" w:space="0" w:color="auto"/>
      </w:divBdr>
      <w:divsChild>
        <w:div w:id="1802725671">
          <w:marLeft w:val="0"/>
          <w:marRight w:val="300"/>
          <w:marTop w:val="0"/>
          <w:marBottom w:val="0"/>
          <w:divBdr>
            <w:top w:val="none" w:sz="0" w:space="0" w:color="auto"/>
            <w:left w:val="none" w:sz="0" w:space="0" w:color="auto"/>
            <w:bottom w:val="none" w:sz="0" w:space="0" w:color="auto"/>
            <w:right w:val="none" w:sz="0" w:space="0" w:color="auto"/>
          </w:divBdr>
        </w:div>
      </w:divsChild>
    </w:div>
    <w:div w:id="648483901">
      <w:bodyDiv w:val="1"/>
      <w:marLeft w:val="0"/>
      <w:marRight w:val="0"/>
      <w:marTop w:val="0"/>
      <w:marBottom w:val="0"/>
      <w:divBdr>
        <w:top w:val="none" w:sz="0" w:space="0" w:color="auto"/>
        <w:left w:val="none" w:sz="0" w:space="0" w:color="auto"/>
        <w:bottom w:val="none" w:sz="0" w:space="0" w:color="auto"/>
        <w:right w:val="none" w:sz="0" w:space="0" w:color="auto"/>
      </w:divBdr>
    </w:div>
    <w:div w:id="714088765">
      <w:bodyDiv w:val="1"/>
      <w:marLeft w:val="0"/>
      <w:marRight w:val="0"/>
      <w:marTop w:val="0"/>
      <w:marBottom w:val="0"/>
      <w:divBdr>
        <w:top w:val="none" w:sz="0" w:space="0" w:color="auto"/>
        <w:left w:val="none" w:sz="0" w:space="0" w:color="auto"/>
        <w:bottom w:val="none" w:sz="0" w:space="0" w:color="auto"/>
        <w:right w:val="none" w:sz="0" w:space="0" w:color="auto"/>
      </w:divBdr>
      <w:divsChild>
        <w:div w:id="2120877674">
          <w:marLeft w:val="547"/>
          <w:marRight w:val="0"/>
          <w:marTop w:val="0"/>
          <w:marBottom w:val="0"/>
          <w:divBdr>
            <w:top w:val="none" w:sz="0" w:space="0" w:color="auto"/>
            <w:left w:val="none" w:sz="0" w:space="0" w:color="auto"/>
            <w:bottom w:val="none" w:sz="0" w:space="0" w:color="auto"/>
            <w:right w:val="none" w:sz="0" w:space="0" w:color="auto"/>
          </w:divBdr>
        </w:div>
      </w:divsChild>
    </w:div>
    <w:div w:id="947389913">
      <w:bodyDiv w:val="1"/>
      <w:marLeft w:val="0"/>
      <w:marRight w:val="0"/>
      <w:marTop w:val="0"/>
      <w:marBottom w:val="0"/>
      <w:divBdr>
        <w:top w:val="none" w:sz="0" w:space="0" w:color="auto"/>
        <w:left w:val="none" w:sz="0" w:space="0" w:color="auto"/>
        <w:bottom w:val="none" w:sz="0" w:space="0" w:color="auto"/>
        <w:right w:val="none" w:sz="0" w:space="0" w:color="auto"/>
      </w:divBdr>
    </w:div>
    <w:div w:id="969097214">
      <w:bodyDiv w:val="1"/>
      <w:marLeft w:val="0"/>
      <w:marRight w:val="0"/>
      <w:marTop w:val="0"/>
      <w:marBottom w:val="0"/>
      <w:divBdr>
        <w:top w:val="none" w:sz="0" w:space="0" w:color="auto"/>
        <w:left w:val="none" w:sz="0" w:space="0" w:color="auto"/>
        <w:bottom w:val="none" w:sz="0" w:space="0" w:color="auto"/>
        <w:right w:val="none" w:sz="0" w:space="0" w:color="auto"/>
      </w:divBdr>
      <w:divsChild>
        <w:div w:id="976108836">
          <w:marLeft w:val="0"/>
          <w:marRight w:val="0"/>
          <w:marTop w:val="0"/>
          <w:marBottom w:val="0"/>
          <w:divBdr>
            <w:top w:val="none" w:sz="0" w:space="0" w:color="auto"/>
            <w:left w:val="none" w:sz="0" w:space="0" w:color="auto"/>
            <w:bottom w:val="none" w:sz="0" w:space="0" w:color="auto"/>
            <w:right w:val="none" w:sz="0" w:space="0" w:color="auto"/>
          </w:divBdr>
        </w:div>
      </w:divsChild>
    </w:div>
    <w:div w:id="1111822852">
      <w:bodyDiv w:val="1"/>
      <w:marLeft w:val="0"/>
      <w:marRight w:val="0"/>
      <w:marTop w:val="0"/>
      <w:marBottom w:val="0"/>
      <w:divBdr>
        <w:top w:val="none" w:sz="0" w:space="0" w:color="auto"/>
        <w:left w:val="none" w:sz="0" w:space="0" w:color="auto"/>
        <w:bottom w:val="none" w:sz="0" w:space="0" w:color="auto"/>
        <w:right w:val="none" w:sz="0" w:space="0" w:color="auto"/>
      </w:divBdr>
    </w:div>
    <w:div w:id="1230967230">
      <w:bodyDiv w:val="1"/>
      <w:marLeft w:val="0"/>
      <w:marRight w:val="0"/>
      <w:marTop w:val="0"/>
      <w:marBottom w:val="0"/>
      <w:divBdr>
        <w:top w:val="none" w:sz="0" w:space="0" w:color="auto"/>
        <w:left w:val="none" w:sz="0" w:space="0" w:color="auto"/>
        <w:bottom w:val="none" w:sz="0" w:space="0" w:color="auto"/>
        <w:right w:val="none" w:sz="0" w:space="0" w:color="auto"/>
      </w:divBdr>
    </w:div>
    <w:div w:id="1257251962">
      <w:bodyDiv w:val="1"/>
      <w:marLeft w:val="0"/>
      <w:marRight w:val="0"/>
      <w:marTop w:val="0"/>
      <w:marBottom w:val="0"/>
      <w:divBdr>
        <w:top w:val="none" w:sz="0" w:space="0" w:color="auto"/>
        <w:left w:val="none" w:sz="0" w:space="0" w:color="auto"/>
        <w:bottom w:val="none" w:sz="0" w:space="0" w:color="auto"/>
        <w:right w:val="none" w:sz="0" w:space="0" w:color="auto"/>
      </w:divBdr>
    </w:div>
    <w:div w:id="1323002340">
      <w:bodyDiv w:val="1"/>
      <w:marLeft w:val="0"/>
      <w:marRight w:val="0"/>
      <w:marTop w:val="0"/>
      <w:marBottom w:val="0"/>
      <w:divBdr>
        <w:top w:val="none" w:sz="0" w:space="0" w:color="auto"/>
        <w:left w:val="none" w:sz="0" w:space="0" w:color="auto"/>
        <w:bottom w:val="none" w:sz="0" w:space="0" w:color="auto"/>
        <w:right w:val="none" w:sz="0" w:space="0" w:color="auto"/>
      </w:divBdr>
      <w:divsChild>
        <w:div w:id="1704598518">
          <w:marLeft w:val="547"/>
          <w:marRight w:val="0"/>
          <w:marTop w:val="0"/>
          <w:marBottom w:val="0"/>
          <w:divBdr>
            <w:top w:val="none" w:sz="0" w:space="0" w:color="auto"/>
            <w:left w:val="none" w:sz="0" w:space="0" w:color="auto"/>
            <w:bottom w:val="none" w:sz="0" w:space="0" w:color="auto"/>
            <w:right w:val="none" w:sz="0" w:space="0" w:color="auto"/>
          </w:divBdr>
        </w:div>
      </w:divsChild>
    </w:div>
    <w:div w:id="1527252681">
      <w:bodyDiv w:val="1"/>
      <w:marLeft w:val="0"/>
      <w:marRight w:val="0"/>
      <w:marTop w:val="0"/>
      <w:marBottom w:val="0"/>
      <w:divBdr>
        <w:top w:val="none" w:sz="0" w:space="0" w:color="auto"/>
        <w:left w:val="none" w:sz="0" w:space="0" w:color="auto"/>
        <w:bottom w:val="none" w:sz="0" w:space="0" w:color="auto"/>
        <w:right w:val="none" w:sz="0" w:space="0" w:color="auto"/>
      </w:divBdr>
      <w:divsChild>
        <w:div w:id="721291945">
          <w:marLeft w:val="0"/>
          <w:marRight w:val="0"/>
          <w:marTop w:val="0"/>
          <w:marBottom w:val="0"/>
          <w:divBdr>
            <w:top w:val="none" w:sz="0" w:space="0" w:color="auto"/>
            <w:left w:val="none" w:sz="0" w:space="0" w:color="auto"/>
            <w:bottom w:val="none" w:sz="0" w:space="0" w:color="auto"/>
            <w:right w:val="none" w:sz="0" w:space="0" w:color="auto"/>
          </w:divBdr>
        </w:div>
      </w:divsChild>
    </w:div>
    <w:div w:id="1609384832">
      <w:bodyDiv w:val="1"/>
      <w:marLeft w:val="0"/>
      <w:marRight w:val="0"/>
      <w:marTop w:val="0"/>
      <w:marBottom w:val="0"/>
      <w:divBdr>
        <w:top w:val="none" w:sz="0" w:space="0" w:color="auto"/>
        <w:left w:val="none" w:sz="0" w:space="0" w:color="auto"/>
        <w:bottom w:val="none" w:sz="0" w:space="0" w:color="auto"/>
        <w:right w:val="none" w:sz="0" w:space="0" w:color="auto"/>
      </w:divBdr>
      <w:divsChild>
        <w:div w:id="1778137892">
          <w:marLeft w:val="0"/>
          <w:marRight w:val="0"/>
          <w:marTop w:val="90"/>
          <w:marBottom w:val="0"/>
          <w:divBdr>
            <w:top w:val="none" w:sz="0" w:space="0" w:color="auto"/>
            <w:left w:val="none" w:sz="0" w:space="0" w:color="auto"/>
            <w:bottom w:val="none" w:sz="0" w:space="0" w:color="auto"/>
            <w:right w:val="none" w:sz="0" w:space="0" w:color="auto"/>
          </w:divBdr>
          <w:divsChild>
            <w:div w:id="1435398955">
              <w:marLeft w:val="0"/>
              <w:marRight w:val="0"/>
              <w:marTop w:val="0"/>
              <w:marBottom w:val="0"/>
              <w:divBdr>
                <w:top w:val="none" w:sz="0" w:space="0" w:color="auto"/>
                <w:left w:val="none" w:sz="0" w:space="0" w:color="auto"/>
                <w:bottom w:val="none" w:sz="0" w:space="0" w:color="auto"/>
                <w:right w:val="none" w:sz="0" w:space="0" w:color="auto"/>
              </w:divBdr>
              <w:divsChild>
                <w:div w:id="1003775225">
                  <w:marLeft w:val="0"/>
                  <w:marRight w:val="0"/>
                  <w:marTop w:val="0"/>
                  <w:marBottom w:val="0"/>
                  <w:divBdr>
                    <w:top w:val="none" w:sz="0" w:space="0" w:color="auto"/>
                    <w:left w:val="none" w:sz="0" w:space="0" w:color="auto"/>
                    <w:bottom w:val="none" w:sz="0" w:space="0" w:color="auto"/>
                    <w:right w:val="none" w:sz="0" w:space="0" w:color="auto"/>
                  </w:divBdr>
                  <w:divsChild>
                    <w:div w:id="1184786074">
                      <w:marLeft w:val="0"/>
                      <w:marRight w:val="0"/>
                      <w:marTop w:val="0"/>
                      <w:marBottom w:val="405"/>
                      <w:divBdr>
                        <w:top w:val="none" w:sz="0" w:space="0" w:color="auto"/>
                        <w:left w:val="none" w:sz="0" w:space="0" w:color="auto"/>
                        <w:bottom w:val="none" w:sz="0" w:space="0" w:color="auto"/>
                        <w:right w:val="none" w:sz="0" w:space="0" w:color="auto"/>
                      </w:divBdr>
                      <w:divsChild>
                        <w:div w:id="17779432">
                          <w:marLeft w:val="0"/>
                          <w:marRight w:val="0"/>
                          <w:marTop w:val="0"/>
                          <w:marBottom w:val="0"/>
                          <w:divBdr>
                            <w:top w:val="none" w:sz="0" w:space="0" w:color="auto"/>
                            <w:left w:val="none" w:sz="0" w:space="0" w:color="auto"/>
                            <w:bottom w:val="none" w:sz="0" w:space="0" w:color="auto"/>
                            <w:right w:val="none" w:sz="0" w:space="0" w:color="auto"/>
                          </w:divBdr>
                          <w:divsChild>
                            <w:div w:id="1800807209">
                              <w:marLeft w:val="0"/>
                              <w:marRight w:val="0"/>
                              <w:marTop w:val="0"/>
                              <w:marBottom w:val="0"/>
                              <w:divBdr>
                                <w:top w:val="none" w:sz="0" w:space="0" w:color="auto"/>
                                <w:left w:val="none" w:sz="0" w:space="0" w:color="auto"/>
                                <w:bottom w:val="none" w:sz="0" w:space="0" w:color="auto"/>
                                <w:right w:val="none" w:sz="0" w:space="0" w:color="auto"/>
                              </w:divBdr>
                              <w:divsChild>
                                <w:div w:id="960455707">
                                  <w:marLeft w:val="0"/>
                                  <w:marRight w:val="0"/>
                                  <w:marTop w:val="0"/>
                                  <w:marBottom w:val="0"/>
                                  <w:divBdr>
                                    <w:top w:val="none" w:sz="0" w:space="0" w:color="auto"/>
                                    <w:left w:val="none" w:sz="0" w:space="0" w:color="auto"/>
                                    <w:bottom w:val="none" w:sz="0" w:space="0" w:color="auto"/>
                                    <w:right w:val="none" w:sz="0" w:space="0" w:color="auto"/>
                                  </w:divBdr>
                                  <w:divsChild>
                                    <w:div w:id="2085255924">
                                      <w:marLeft w:val="0"/>
                                      <w:marRight w:val="0"/>
                                      <w:marTop w:val="0"/>
                                      <w:marBottom w:val="0"/>
                                      <w:divBdr>
                                        <w:top w:val="none" w:sz="0" w:space="0" w:color="auto"/>
                                        <w:left w:val="none" w:sz="0" w:space="0" w:color="auto"/>
                                        <w:bottom w:val="none" w:sz="0" w:space="0" w:color="auto"/>
                                        <w:right w:val="none" w:sz="0" w:space="0" w:color="auto"/>
                                      </w:divBdr>
                                    </w:div>
                                    <w:div w:id="2091929831">
                                      <w:marLeft w:val="0"/>
                                      <w:marRight w:val="0"/>
                                      <w:marTop w:val="0"/>
                                      <w:marBottom w:val="0"/>
                                      <w:divBdr>
                                        <w:top w:val="none" w:sz="0" w:space="0" w:color="auto"/>
                                        <w:left w:val="none" w:sz="0" w:space="0" w:color="auto"/>
                                        <w:bottom w:val="none" w:sz="0" w:space="0" w:color="auto"/>
                                        <w:right w:val="none" w:sz="0" w:space="0" w:color="auto"/>
                                      </w:divBdr>
                                    </w:div>
                                    <w:div w:id="144709895">
                                      <w:marLeft w:val="0"/>
                                      <w:marRight w:val="0"/>
                                      <w:marTop w:val="0"/>
                                      <w:marBottom w:val="0"/>
                                      <w:divBdr>
                                        <w:top w:val="none" w:sz="0" w:space="0" w:color="auto"/>
                                        <w:left w:val="none" w:sz="0" w:space="0" w:color="auto"/>
                                        <w:bottom w:val="none" w:sz="0" w:space="0" w:color="auto"/>
                                        <w:right w:val="none" w:sz="0" w:space="0" w:color="auto"/>
                                      </w:divBdr>
                                      <w:divsChild>
                                        <w:div w:id="690884914">
                                          <w:marLeft w:val="0"/>
                                          <w:marRight w:val="0"/>
                                          <w:marTop w:val="0"/>
                                          <w:marBottom w:val="0"/>
                                          <w:divBdr>
                                            <w:top w:val="none" w:sz="0" w:space="0" w:color="auto"/>
                                            <w:left w:val="none" w:sz="0" w:space="0" w:color="auto"/>
                                            <w:bottom w:val="none" w:sz="0" w:space="0" w:color="auto"/>
                                            <w:right w:val="none" w:sz="0" w:space="0" w:color="auto"/>
                                          </w:divBdr>
                                        </w:div>
                                        <w:div w:id="1311666501">
                                          <w:marLeft w:val="0"/>
                                          <w:marRight w:val="0"/>
                                          <w:marTop w:val="0"/>
                                          <w:marBottom w:val="0"/>
                                          <w:divBdr>
                                            <w:top w:val="none" w:sz="0" w:space="0" w:color="auto"/>
                                            <w:left w:val="none" w:sz="0" w:space="0" w:color="auto"/>
                                            <w:bottom w:val="none" w:sz="0" w:space="0" w:color="auto"/>
                                            <w:right w:val="none" w:sz="0" w:space="0" w:color="auto"/>
                                          </w:divBdr>
                                          <w:divsChild>
                                            <w:div w:id="739982339">
                                              <w:marLeft w:val="45"/>
                                              <w:marRight w:val="45"/>
                                              <w:marTop w:val="15"/>
                                              <w:marBottom w:val="0"/>
                                              <w:divBdr>
                                                <w:top w:val="none" w:sz="0" w:space="0" w:color="auto"/>
                                                <w:left w:val="none" w:sz="0" w:space="0" w:color="auto"/>
                                                <w:bottom w:val="none" w:sz="0" w:space="0" w:color="auto"/>
                                                <w:right w:val="none" w:sz="0" w:space="0" w:color="auto"/>
                                              </w:divBdr>
                                              <w:divsChild>
                                                <w:div w:id="615991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8293341">
                                  <w:marLeft w:val="0"/>
                                  <w:marRight w:val="0"/>
                                  <w:marTop w:val="0"/>
                                  <w:marBottom w:val="0"/>
                                  <w:divBdr>
                                    <w:top w:val="none" w:sz="0" w:space="0" w:color="auto"/>
                                    <w:left w:val="none" w:sz="0" w:space="0" w:color="auto"/>
                                    <w:bottom w:val="none" w:sz="0" w:space="0" w:color="auto"/>
                                    <w:right w:val="none" w:sz="0" w:space="0" w:color="auto"/>
                                  </w:divBdr>
                                  <w:divsChild>
                                    <w:div w:id="12847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7444238">
      <w:bodyDiv w:val="1"/>
      <w:marLeft w:val="0"/>
      <w:marRight w:val="0"/>
      <w:marTop w:val="0"/>
      <w:marBottom w:val="0"/>
      <w:divBdr>
        <w:top w:val="none" w:sz="0" w:space="0" w:color="auto"/>
        <w:left w:val="none" w:sz="0" w:space="0" w:color="auto"/>
        <w:bottom w:val="none" w:sz="0" w:space="0" w:color="auto"/>
        <w:right w:val="none" w:sz="0" w:space="0" w:color="auto"/>
      </w:divBdr>
      <w:divsChild>
        <w:div w:id="493373608">
          <w:marLeft w:val="547"/>
          <w:marRight w:val="0"/>
          <w:marTop w:val="0"/>
          <w:marBottom w:val="0"/>
          <w:divBdr>
            <w:top w:val="none" w:sz="0" w:space="0" w:color="auto"/>
            <w:left w:val="none" w:sz="0" w:space="0" w:color="auto"/>
            <w:bottom w:val="none" w:sz="0" w:space="0" w:color="auto"/>
            <w:right w:val="none" w:sz="0" w:space="0" w:color="auto"/>
          </w:divBdr>
        </w:div>
      </w:divsChild>
    </w:div>
    <w:div w:id="1824539354">
      <w:bodyDiv w:val="1"/>
      <w:marLeft w:val="0"/>
      <w:marRight w:val="0"/>
      <w:marTop w:val="0"/>
      <w:marBottom w:val="0"/>
      <w:divBdr>
        <w:top w:val="none" w:sz="0" w:space="0" w:color="auto"/>
        <w:left w:val="none" w:sz="0" w:space="0" w:color="auto"/>
        <w:bottom w:val="none" w:sz="0" w:space="0" w:color="auto"/>
        <w:right w:val="none" w:sz="0" w:space="0" w:color="auto"/>
      </w:divBdr>
      <w:divsChild>
        <w:div w:id="201020615">
          <w:marLeft w:val="0"/>
          <w:marRight w:val="0"/>
          <w:marTop w:val="90"/>
          <w:marBottom w:val="0"/>
          <w:divBdr>
            <w:top w:val="none" w:sz="0" w:space="0" w:color="auto"/>
            <w:left w:val="none" w:sz="0" w:space="0" w:color="auto"/>
            <w:bottom w:val="none" w:sz="0" w:space="0" w:color="auto"/>
            <w:right w:val="none" w:sz="0" w:space="0" w:color="auto"/>
          </w:divBdr>
          <w:divsChild>
            <w:div w:id="1244796286">
              <w:marLeft w:val="0"/>
              <w:marRight w:val="0"/>
              <w:marTop w:val="0"/>
              <w:marBottom w:val="0"/>
              <w:divBdr>
                <w:top w:val="none" w:sz="0" w:space="0" w:color="auto"/>
                <w:left w:val="none" w:sz="0" w:space="0" w:color="auto"/>
                <w:bottom w:val="none" w:sz="0" w:space="0" w:color="auto"/>
                <w:right w:val="none" w:sz="0" w:space="0" w:color="auto"/>
              </w:divBdr>
              <w:divsChild>
                <w:div w:id="1921209432">
                  <w:marLeft w:val="0"/>
                  <w:marRight w:val="0"/>
                  <w:marTop w:val="0"/>
                  <w:marBottom w:val="0"/>
                  <w:divBdr>
                    <w:top w:val="none" w:sz="0" w:space="0" w:color="auto"/>
                    <w:left w:val="none" w:sz="0" w:space="0" w:color="auto"/>
                    <w:bottom w:val="none" w:sz="0" w:space="0" w:color="auto"/>
                    <w:right w:val="none" w:sz="0" w:space="0" w:color="auto"/>
                  </w:divBdr>
                  <w:divsChild>
                    <w:div w:id="1090275126">
                      <w:marLeft w:val="0"/>
                      <w:marRight w:val="0"/>
                      <w:marTop w:val="0"/>
                      <w:marBottom w:val="405"/>
                      <w:divBdr>
                        <w:top w:val="none" w:sz="0" w:space="0" w:color="auto"/>
                        <w:left w:val="none" w:sz="0" w:space="0" w:color="auto"/>
                        <w:bottom w:val="none" w:sz="0" w:space="0" w:color="auto"/>
                        <w:right w:val="none" w:sz="0" w:space="0" w:color="auto"/>
                      </w:divBdr>
                      <w:divsChild>
                        <w:div w:id="155726006">
                          <w:marLeft w:val="0"/>
                          <w:marRight w:val="0"/>
                          <w:marTop w:val="0"/>
                          <w:marBottom w:val="0"/>
                          <w:divBdr>
                            <w:top w:val="none" w:sz="0" w:space="0" w:color="auto"/>
                            <w:left w:val="none" w:sz="0" w:space="0" w:color="auto"/>
                            <w:bottom w:val="none" w:sz="0" w:space="0" w:color="auto"/>
                            <w:right w:val="none" w:sz="0" w:space="0" w:color="auto"/>
                          </w:divBdr>
                          <w:divsChild>
                            <w:div w:id="564996212">
                              <w:marLeft w:val="0"/>
                              <w:marRight w:val="0"/>
                              <w:marTop w:val="0"/>
                              <w:marBottom w:val="0"/>
                              <w:divBdr>
                                <w:top w:val="none" w:sz="0" w:space="0" w:color="auto"/>
                                <w:left w:val="none" w:sz="0" w:space="0" w:color="auto"/>
                                <w:bottom w:val="none" w:sz="0" w:space="0" w:color="auto"/>
                                <w:right w:val="none" w:sz="0" w:space="0" w:color="auto"/>
                              </w:divBdr>
                              <w:divsChild>
                                <w:div w:id="239217808">
                                  <w:marLeft w:val="0"/>
                                  <w:marRight w:val="0"/>
                                  <w:marTop w:val="0"/>
                                  <w:marBottom w:val="0"/>
                                  <w:divBdr>
                                    <w:top w:val="none" w:sz="0" w:space="0" w:color="auto"/>
                                    <w:left w:val="none" w:sz="0" w:space="0" w:color="auto"/>
                                    <w:bottom w:val="none" w:sz="0" w:space="0" w:color="auto"/>
                                    <w:right w:val="none" w:sz="0" w:space="0" w:color="auto"/>
                                  </w:divBdr>
                                  <w:divsChild>
                                    <w:div w:id="1977565039">
                                      <w:marLeft w:val="0"/>
                                      <w:marRight w:val="0"/>
                                      <w:marTop w:val="0"/>
                                      <w:marBottom w:val="0"/>
                                      <w:divBdr>
                                        <w:top w:val="none" w:sz="0" w:space="0" w:color="auto"/>
                                        <w:left w:val="none" w:sz="0" w:space="0" w:color="auto"/>
                                        <w:bottom w:val="none" w:sz="0" w:space="0" w:color="auto"/>
                                        <w:right w:val="none" w:sz="0" w:space="0" w:color="auto"/>
                                      </w:divBdr>
                                    </w:div>
                                    <w:div w:id="50159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diagramQuickStyle" Target="diagrams/quickStyle1.xml"/><Relationship Id="rId39" Type="http://schemas.openxmlformats.org/officeDocument/2006/relationships/hyperlink" Target="https://www.elegislation.gov.hk/hk/cap480!en?xpid=ID_1438403244298_003" TargetMode="External"/><Relationship Id="rId21" Type="http://schemas.openxmlformats.org/officeDocument/2006/relationships/image" Target="media/image13.png"/><Relationship Id="rId34" Type="http://schemas.openxmlformats.org/officeDocument/2006/relationships/image" Target="media/image21.png"/><Relationship Id="rId42" Type="http://schemas.openxmlformats.org/officeDocument/2006/relationships/diagramLayout" Target="diagrams/layout2.xml"/><Relationship Id="rId47" Type="http://schemas.openxmlformats.org/officeDocument/2006/relationships/diagramLayout" Target="diagrams/layout3.xml"/><Relationship Id="rId50" Type="http://schemas.microsoft.com/office/2007/relationships/diagramDrawing" Target="diagrams/drawing3.xml"/><Relationship Id="rId55" Type="http://schemas.openxmlformats.org/officeDocument/2006/relationships/hyperlink" Target="https://www.legco.gov.hk/yr16-17/english/panels/tp/papers/tp20161216cb4-285-3-e.pdf" TargetMode="External"/><Relationship Id="rId63" Type="http://schemas.microsoft.com/office/2007/relationships/diagramDrawing" Target="diagrams/drawing4.xml"/><Relationship Id="rId68" Type="http://schemas.openxmlformats.org/officeDocument/2006/relationships/image" Target="media/image27.png"/><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diagramData" Target="diagrams/data1.xml"/><Relationship Id="rId32" Type="http://schemas.openxmlformats.org/officeDocument/2006/relationships/image" Target="media/image19.png"/><Relationship Id="rId37" Type="http://schemas.openxmlformats.org/officeDocument/2006/relationships/hyperlink" Target="https://www.elegislation.gov.hk/hk/cap480!en?xpid=ID_1438403244298_003" TargetMode="External"/><Relationship Id="rId40" Type="http://schemas.openxmlformats.org/officeDocument/2006/relationships/image" Target="media/image17.jpeg"/><Relationship Id="rId45" Type="http://schemas.microsoft.com/office/2007/relationships/diagramDrawing" Target="diagrams/drawing2.xml"/><Relationship Id="rId53" Type="http://schemas.openxmlformats.org/officeDocument/2006/relationships/image" Target="media/image20.png"/><Relationship Id="rId58" Type="http://schemas.openxmlformats.org/officeDocument/2006/relationships/image" Target="media/image21.jpeg"/><Relationship Id="rId66" Type="http://schemas.openxmlformats.org/officeDocument/2006/relationships/image" Target="media/image25.pn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2.png"/><Relationship Id="rId28" Type="http://schemas.microsoft.com/office/2007/relationships/diagramDrawing" Target="diagrams/drawing1.xml"/><Relationship Id="rId36" Type="http://schemas.openxmlformats.org/officeDocument/2006/relationships/hyperlink" Target="https://www.eoc.org.hk/eoc/graphicsfolder/showcontent.aspx?content=our%20work-eo%20works" TargetMode="External"/><Relationship Id="rId49" Type="http://schemas.openxmlformats.org/officeDocument/2006/relationships/diagramColors" Target="diagrams/colors3.xml"/><Relationship Id="rId57" Type="http://schemas.openxmlformats.org/officeDocument/2006/relationships/hyperlink" Target="https://www.info.gov.hk/gia/general/201801/24/P2018012400274.htm" TargetMode="External"/><Relationship Id="rId61" Type="http://schemas.openxmlformats.org/officeDocument/2006/relationships/diagramQuickStyle" Target="diagrams/quickStyle4.xml"/><Relationship Id="rId10" Type="http://schemas.openxmlformats.org/officeDocument/2006/relationships/image" Target="media/image3.jpeg"/><Relationship Id="rId19" Type="http://schemas.openxmlformats.org/officeDocument/2006/relationships/image" Target="media/image10.png"/><Relationship Id="rId31" Type="http://schemas.openxmlformats.org/officeDocument/2006/relationships/image" Target="media/image15.png"/><Relationship Id="rId44" Type="http://schemas.openxmlformats.org/officeDocument/2006/relationships/diagramColors" Target="diagrams/colors2.xml"/><Relationship Id="rId52" Type="http://schemas.openxmlformats.org/officeDocument/2006/relationships/image" Target="media/image18.jpeg"/><Relationship Id="rId60" Type="http://schemas.openxmlformats.org/officeDocument/2006/relationships/diagramLayout" Target="diagrams/layout4.xml"/><Relationship Id="rId65"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image" Target="media/image11.jpeg"/><Relationship Id="rId27" Type="http://schemas.openxmlformats.org/officeDocument/2006/relationships/diagramColors" Target="diagrams/colors1.xml"/><Relationship Id="rId30" Type="http://schemas.openxmlformats.org/officeDocument/2006/relationships/image" Target="media/image14.png"/><Relationship Id="rId35" Type="http://schemas.openxmlformats.org/officeDocument/2006/relationships/image" Target="media/image150.png"/><Relationship Id="rId43" Type="http://schemas.openxmlformats.org/officeDocument/2006/relationships/diagramQuickStyle" Target="diagrams/quickStyle2.xml"/><Relationship Id="rId48" Type="http://schemas.openxmlformats.org/officeDocument/2006/relationships/diagramQuickStyle" Target="diagrams/quickStyle3.xml"/><Relationship Id="rId56" Type="http://schemas.openxmlformats.org/officeDocument/2006/relationships/hyperlink" Target="https://www.hongkongextras.com/_minibus_public_light_bus.html" TargetMode="External"/><Relationship Id="rId64" Type="http://schemas.openxmlformats.org/officeDocument/2006/relationships/image" Target="media/image22.png"/><Relationship Id="rId69" Type="http://schemas.openxmlformats.org/officeDocument/2006/relationships/image" Target="media/image28.jpeg"/><Relationship Id="rId8" Type="http://schemas.openxmlformats.org/officeDocument/2006/relationships/image" Target="media/image1.jpeg"/><Relationship Id="rId51" Type="http://schemas.openxmlformats.org/officeDocument/2006/relationships/image" Target="media/image23.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diagramLayout" Target="diagrams/layout1.xml"/><Relationship Id="rId33" Type="http://schemas.openxmlformats.org/officeDocument/2006/relationships/image" Target="media/image16.png"/><Relationship Id="rId38" Type="http://schemas.openxmlformats.org/officeDocument/2006/relationships/hyperlink" Target="https://www.eoc.org.hk/eoc/graphicsfolder/showcontent.aspx?content=our%20work-eo%20works" TargetMode="External"/><Relationship Id="rId46" Type="http://schemas.openxmlformats.org/officeDocument/2006/relationships/diagramData" Target="diagrams/data3.xml"/><Relationship Id="rId59" Type="http://schemas.openxmlformats.org/officeDocument/2006/relationships/diagramData" Target="diagrams/data4.xml"/><Relationship Id="rId67" Type="http://schemas.openxmlformats.org/officeDocument/2006/relationships/image" Target="media/image31.png"/><Relationship Id="rId20" Type="http://schemas.openxmlformats.org/officeDocument/2006/relationships/image" Target="media/image12.jpeg"/><Relationship Id="rId41" Type="http://schemas.openxmlformats.org/officeDocument/2006/relationships/diagramData" Target="diagrams/data2.xml"/><Relationship Id="rId54" Type="http://schemas.openxmlformats.org/officeDocument/2006/relationships/image" Target="media/image26.png"/><Relationship Id="rId62" Type="http://schemas.openxmlformats.org/officeDocument/2006/relationships/diagramColors" Target="diagrams/colors4.xml"/><Relationship Id="rId70"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A4B7F1E-7441-4EAD-BA7C-0A4781DF4F55}"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zh-TW" altLang="en-US"/>
        </a:p>
      </dgm:t>
    </dgm:pt>
    <dgm:pt modelId="{DA198C5F-2A43-416E-AD61-4B4319668E5F}">
      <dgm:prSet phldrT="[文字]" custT="1"/>
      <dgm:spPr/>
      <dgm:t>
        <a:bodyPr/>
        <a:lstStyle/>
        <a:p>
          <a:r>
            <a:rPr lang="en-US" altLang="zh-TW" sz="1200" b="1">
              <a:solidFill>
                <a:schemeClr val="tx1"/>
              </a:solidFill>
            </a:rPr>
            <a:t>Chief Executive as head of the</a:t>
          </a:r>
          <a:r>
            <a:rPr lang="en-US" altLang="zh-TW" sz="1200" b="1">
              <a:solidFill>
                <a:srgbClr val="00B050"/>
              </a:solidFill>
            </a:rPr>
            <a:t> </a:t>
          </a:r>
          <a:r>
            <a:rPr lang="en-US" altLang="zh-TW" sz="1200" b="1"/>
            <a:t>HKSAR*</a:t>
          </a:r>
          <a:endParaRPr lang="zh-TW" altLang="en-US" sz="1200" b="1">
            <a:solidFill>
              <a:srgbClr val="00B050"/>
            </a:solidFill>
          </a:endParaRPr>
        </a:p>
      </dgm:t>
    </dgm:pt>
    <dgm:pt modelId="{338A2A00-B448-493C-B3FD-619BB04E38E1}" type="parTrans" cxnId="{ABF4E2D3-54E3-4B74-BBCD-6195FADABD07}">
      <dgm:prSet/>
      <dgm:spPr/>
      <dgm:t>
        <a:bodyPr/>
        <a:lstStyle/>
        <a:p>
          <a:endParaRPr lang="zh-TW" altLang="en-US"/>
        </a:p>
      </dgm:t>
    </dgm:pt>
    <dgm:pt modelId="{0B97C043-2029-4AB8-AA63-80C3A90C1E65}" type="sibTrans" cxnId="{ABF4E2D3-54E3-4B74-BBCD-6195FADABD07}">
      <dgm:prSet/>
      <dgm:spPr/>
      <dgm:t>
        <a:bodyPr/>
        <a:lstStyle/>
        <a:p>
          <a:endParaRPr lang="zh-TW" altLang="en-US"/>
        </a:p>
      </dgm:t>
    </dgm:pt>
    <dgm:pt modelId="{F6155DC8-0CA5-45E2-AE09-39BD7874FBBE}">
      <dgm:prSet phldrT="[文字]" custT="1"/>
      <dgm:spPr/>
      <dgm:t>
        <a:bodyPr/>
        <a:lstStyle/>
        <a:p>
          <a:r>
            <a:rPr lang="en-US" altLang="zh-TW" sz="1400" b="1">
              <a:solidFill>
                <a:schemeClr val="accent1">
                  <a:lumMod val="75000"/>
                </a:schemeClr>
              </a:solidFill>
            </a:rPr>
            <a:t>Executive</a:t>
          </a:r>
        </a:p>
        <a:p>
          <a:r>
            <a:rPr lang="en-US" altLang="zh-TW" sz="1400" b="1">
              <a:solidFill>
                <a:schemeClr val="accent1">
                  <a:lumMod val="75000"/>
                </a:schemeClr>
              </a:solidFill>
            </a:rPr>
            <a:t>Authorities**</a:t>
          </a:r>
          <a:endParaRPr lang="zh-TW" altLang="en-US" sz="1400" b="1">
            <a:solidFill>
              <a:schemeClr val="accent1">
                <a:lumMod val="75000"/>
              </a:schemeClr>
            </a:solidFill>
          </a:endParaRPr>
        </a:p>
      </dgm:t>
    </dgm:pt>
    <dgm:pt modelId="{7D733FB6-04CE-496A-A366-519607BD5D5B}" type="parTrans" cxnId="{D5A077BF-E053-4800-84F6-F8D625C11AFA}">
      <dgm:prSet/>
      <dgm:spPr/>
      <dgm:t>
        <a:bodyPr/>
        <a:lstStyle/>
        <a:p>
          <a:endParaRPr lang="zh-TW" altLang="en-US"/>
        </a:p>
      </dgm:t>
    </dgm:pt>
    <dgm:pt modelId="{026AA8BA-AF0B-427E-8EDF-60B0E19CD4AB}" type="sibTrans" cxnId="{D5A077BF-E053-4800-84F6-F8D625C11AFA}">
      <dgm:prSet/>
      <dgm:spPr/>
      <dgm:t>
        <a:bodyPr/>
        <a:lstStyle/>
        <a:p>
          <a:endParaRPr lang="zh-TW" altLang="en-US"/>
        </a:p>
      </dgm:t>
    </dgm:pt>
    <dgm:pt modelId="{E655AF77-0C20-47A8-8465-DC06244A3B30}">
      <dgm:prSet phldrT="[文字]" custT="1"/>
      <dgm:spPr/>
      <dgm:t>
        <a:bodyPr/>
        <a:lstStyle/>
        <a:p>
          <a:r>
            <a:rPr lang="en-US" altLang="zh-TW" sz="1200"/>
            <a:t>Chief Executive </a:t>
          </a:r>
          <a:r>
            <a:rPr lang="en-US" altLang="zh-TW" sz="1200">
              <a:solidFill>
                <a:schemeClr val="tx1"/>
              </a:solidFill>
            </a:rPr>
            <a:t>as head of the Government*</a:t>
          </a:r>
          <a:r>
            <a:rPr lang="en-US" altLang="zh-TW" sz="1200">
              <a:solidFill>
                <a:srgbClr val="00B050"/>
              </a:solidFill>
            </a:rPr>
            <a:t> </a:t>
          </a:r>
          <a:endParaRPr lang="zh-TW" altLang="en-US" sz="1200">
            <a:solidFill>
              <a:srgbClr val="00B050"/>
            </a:solidFill>
          </a:endParaRPr>
        </a:p>
      </dgm:t>
    </dgm:pt>
    <dgm:pt modelId="{82FD32BD-5BAA-4678-8490-27F00126B1BD}" type="parTrans" cxnId="{23A5AF31-D60A-424A-9A15-005813A5FBB0}">
      <dgm:prSet/>
      <dgm:spPr/>
      <dgm:t>
        <a:bodyPr/>
        <a:lstStyle/>
        <a:p>
          <a:endParaRPr lang="zh-TW" altLang="en-US"/>
        </a:p>
      </dgm:t>
    </dgm:pt>
    <dgm:pt modelId="{31C23036-55EB-4FD2-9A90-B1FBF7E72825}" type="sibTrans" cxnId="{23A5AF31-D60A-424A-9A15-005813A5FBB0}">
      <dgm:prSet/>
      <dgm:spPr/>
      <dgm:t>
        <a:bodyPr/>
        <a:lstStyle/>
        <a:p>
          <a:endParaRPr lang="zh-TW" altLang="en-US"/>
        </a:p>
      </dgm:t>
    </dgm:pt>
    <dgm:pt modelId="{12929D94-F08C-4FA9-AB79-7FFB5A1157ED}">
      <dgm:prSet phldrT="[文字]" custT="1"/>
      <dgm:spPr/>
      <dgm:t>
        <a:bodyPr/>
        <a:lstStyle/>
        <a:p>
          <a:r>
            <a:rPr lang="en-US" altLang="zh-TW" sz="1400" b="1">
              <a:solidFill>
                <a:schemeClr val="accent1">
                  <a:lumMod val="75000"/>
                </a:schemeClr>
              </a:solidFill>
            </a:rPr>
            <a:t>Legislative Council</a:t>
          </a:r>
          <a:endParaRPr lang="zh-TW" altLang="en-US" sz="1400" b="1">
            <a:solidFill>
              <a:schemeClr val="accent1">
                <a:lumMod val="75000"/>
              </a:schemeClr>
            </a:solidFill>
          </a:endParaRPr>
        </a:p>
      </dgm:t>
    </dgm:pt>
    <dgm:pt modelId="{2D1BE30F-3BA9-4FE5-B6A1-186DBDDC0839}" type="parTrans" cxnId="{1A3684F9-7E62-47A2-8433-BA8570546EC3}">
      <dgm:prSet/>
      <dgm:spPr/>
      <dgm:t>
        <a:bodyPr/>
        <a:lstStyle/>
        <a:p>
          <a:endParaRPr lang="zh-TW" altLang="en-US"/>
        </a:p>
      </dgm:t>
    </dgm:pt>
    <dgm:pt modelId="{F5C05F60-15AE-4A0A-81FB-622F844282B2}" type="sibTrans" cxnId="{1A3684F9-7E62-47A2-8433-BA8570546EC3}">
      <dgm:prSet/>
      <dgm:spPr/>
      <dgm:t>
        <a:bodyPr/>
        <a:lstStyle/>
        <a:p>
          <a:endParaRPr lang="zh-TW" altLang="en-US"/>
        </a:p>
      </dgm:t>
    </dgm:pt>
    <dgm:pt modelId="{FFF71DE4-E490-4E13-95AE-04A4413C754C}">
      <dgm:prSet custT="1"/>
      <dgm:spPr/>
      <dgm:t>
        <a:bodyPr/>
        <a:lstStyle/>
        <a:p>
          <a:r>
            <a:rPr lang="en-US" altLang="zh-TW" sz="1400" b="1">
              <a:solidFill>
                <a:schemeClr val="accent1">
                  <a:lumMod val="75000"/>
                </a:schemeClr>
              </a:solidFill>
            </a:rPr>
            <a:t>Judiciary</a:t>
          </a:r>
          <a:endParaRPr lang="zh-TW" altLang="en-US" sz="1200" b="1">
            <a:solidFill>
              <a:schemeClr val="accent1">
                <a:lumMod val="75000"/>
              </a:schemeClr>
            </a:solidFill>
          </a:endParaRPr>
        </a:p>
      </dgm:t>
    </dgm:pt>
    <dgm:pt modelId="{E0B3953F-64A0-4840-9E12-3A0B9DC44521}" type="parTrans" cxnId="{85115809-71DA-468E-8886-4D2D415A9FDF}">
      <dgm:prSet/>
      <dgm:spPr/>
      <dgm:t>
        <a:bodyPr/>
        <a:lstStyle/>
        <a:p>
          <a:endParaRPr lang="zh-TW" altLang="en-US"/>
        </a:p>
      </dgm:t>
    </dgm:pt>
    <dgm:pt modelId="{25341D6A-A901-45DA-A70F-4AB7D244FA82}" type="sibTrans" cxnId="{85115809-71DA-468E-8886-4D2D415A9FDF}">
      <dgm:prSet/>
      <dgm:spPr/>
      <dgm:t>
        <a:bodyPr/>
        <a:lstStyle/>
        <a:p>
          <a:endParaRPr lang="zh-TW" altLang="en-US"/>
        </a:p>
      </dgm:t>
    </dgm:pt>
    <dgm:pt modelId="{AF1FCD31-2D77-480A-83C4-358ED9E10038}">
      <dgm:prSet custT="1"/>
      <dgm:spPr/>
      <dgm:t>
        <a:bodyPr/>
        <a:lstStyle/>
        <a:p>
          <a:r>
            <a:rPr lang="en-US" altLang="zh-TW" sz="1200"/>
            <a:t>Government Secretariat</a:t>
          </a:r>
          <a:endParaRPr lang="zh-TW" altLang="en-US" sz="1200"/>
        </a:p>
      </dgm:t>
    </dgm:pt>
    <dgm:pt modelId="{04BB1D11-E81B-45F1-908C-D451F7016E79}" type="parTrans" cxnId="{E14FE975-4674-45F9-8647-43F444EF272D}">
      <dgm:prSet/>
      <dgm:spPr/>
      <dgm:t>
        <a:bodyPr/>
        <a:lstStyle/>
        <a:p>
          <a:endParaRPr lang="zh-TW" altLang="en-US"/>
        </a:p>
      </dgm:t>
    </dgm:pt>
    <dgm:pt modelId="{310B52AE-C7D5-4F0C-BD8F-5F55C57B1918}" type="sibTrans" cxnId="{E14FE975-4674-45F9-8647-43F444EF272D}">
      <dgm:prSet/>
      <dgm:spPr/>
      <dgm:t>
        <a:bodyPr/>
        <a:lstStyle/>
        <a:p>
          <a:endParaRPr lang="zh-TW" altLang="en-US"/>
        </a:p>
      </dgm:t>
    </dgm:pt>
    <dgm:pt modelId="{780C4265-FCC3-425B-8A19-8E2102E8613C}">
      <dgm:prSet custT="1"/>
      <dgm:spPr/>
      <dgm:t>
        <a:bodyPr/>
        <a:lstStyle/>
        <a:p>
          <a:r>
            <a:rPr lang="en-US" altLang="zh-TW" sz="1200"/>
            <a:t>Financial Secretary's Office</a:t>
          </a:r>
          <a:endParaRPr lang="zh-TW" altLang="en-US" sz="1200"/>
        </a:p>
      </dgm:t>
    </dgm:pt>
    <dgm:pt modelId="{70F8E729-E0F4-403C-8F82-FCB49097317D}" type="parTrans" cxnId="{F1232B61-FEE0-4783-8581-CD1DB41A813C}">
      <dgm:prSet/>
      <dgm:spPr/>
      <dgm:t>
        <a:bodyPr/>
        <a:lstStyle/>
        <a:p>
          <a:endParaRPr lang="zh-TW" altLang="en-US"/>
        </a:p>
      </dgm:t>
    </dgm:pt>
    <dgm:pt modelId="{CD43489C-FC2D-4607-B8F7-0A21AB33A427}" type="sibTrans" cxnId="{F1232B61-FEE0-4783-8581-CD1DB41A813C}">
      <dgm:prSet/>
      <dgm:spPr/>
      <dgm:t>
        <a:bodyPr/>
        <a:lstStyle/>
        <a:p>
          <a:endParaRPr lang="zh-TW" altLang="en-US"/>
        </a:p>
      </dgm:t>
    </dgm:pt>
    <dgm:pt modelId="{56E725C8-BA83-491D-9FD4-966BCC4C8E7D}">
      <dgm:prSet custT="1"/>
      <dgm:spPr/>
      <dgm:t>
        <a:bodyPr/>
        <a:lstStyle/>
        <a:p>
          <a:r>
            <a:rPr lang="en-US" altLang="zh-TW" sz="1200"/>
            <a:t>Chief Secretary for Administration's Office</a:t>
          </a:r>
          <a:endParaRPr lang="zh-TW" altLang="en-US" sz="1200"/>
        </a:p>
      </dgm:t>
    </dgm:pt>
    <dgm:pt modelId="{5AD77739-4030-4A05-8BF5-3ECF2E0E2FBD}" type="parTrans" cxnId="{F8A37112-B01F-47F4-9F5B-6F889F4AA917}">
      <dgm:prSet/>
      <dgm:spPr/>
      <dgm:t>
        <a:bodyPr/>
        <a:lstStyle/>
        <a:p>
          <a:endParaRPr lang="zh-TW" altLang="en-US"/>
        </a:p>
      </dgm:t>
    </dgm:pt>
    <dgm:pt modelId="{4150A114-5DB1-4411-8329-C88ED4254256}" type="sibTrans" cxnId="{F8A37112-B01F-47F4-9F5B-6F889F4AA917}">
      <dgm:prSet/>
      <dgm:spPr/>
      <dgm:t>
        <a:bodyPr/>
        <a:lstStyle/>
        <a:p>
          <a:endParaRPr lang="zh-TW" altLang="en-US"/>
        </a:p>
      </dgm:t>
    </dgm:pt>
    <dgm:pt modelId="{E36F9709-3854-48E5-83FA-DA840129F490}">
      <dgm:prSet custT="1"/>
      <dgm:spPr/>
      <dgm:t>
        <a:bodyPr/>
        <a:lstStyle/>
        <a:p>
          <a:r>
            <a:rPr lang="en-US" altLang="zh-TW" sz="1200"/>
            <a:t>Secretary for Justice's Office</a:t>
          </a:r>
          <a:endParaRPr lang="zh-TW" altLang="en-US" sz="1200"/>
        </a:p>
      </dgm:t>
    </dgm:pt>
    <dgm:pt modelId="{FEBD5E94-1958-4904-8C4E-13C80E85C4C9}" type="parTrans" cxnId="{1DD2A565-092D-483E-955A-D5B8939ABFEF}">
      <dgm:prSet/>
      <dgm:spPr/>
      <dgm:t>
        <a:bodyPr/>
        <a:lstStyle/>
        <a:p>
          <a:endParaRPr lang="zh-TW" altLang="en-US"/>
        </a:p>
      </dgm:t>
    </dgm:pt>
    <dgm:pt modelId="{0842FADF-A9EA-433F-8411-94217B402DC1}" type="sibTrans" cxnId="{1DD2A565-092D-483E-955A-D5B8939ABFEF}">
      <dgm:prSet/>
      <dgm:spPr/>
      <dgm:t>
        <a:bodyPr/>
        <a:lstStyle/>
        <a:p>
          <a:endParaRPr lang="zh-TW" altLang="en-US"/>
        </a:p>
      </dgm:t>
    </dgm:pt>
    <dgm:pt modelId="{E3482A8E-A6C4-41DF-9E77-ACE745E60CFA}">
      <dgm:prSet custT="1"/>
      <dgm:spPr/>
      <dgm:t>
        <a:bodyPr/>
        <a:lstStyle/>
        <a:p>
          <a:pPr algn="ctr"/>
          <a:endParaRPr lang="en-US" altLang="zh-TW" sz="1200"/>
        </a:p>
        <a:p>
          <a:pPr algn="ctr"/>
          <a:endParaRPr lang="en-US" altLang="zh-TW" sz="1200"/>
        </a:p>
        <a:p>
          <a:pPr algn="ctr"/>
          <a:endParaRPr lang="en-US" altLang="zh-TW" sz="1200"/>
        </a:p>
        <a:p>
          <a:pPr algn="ctr"/>
          <a:endParaRPr lang="en-US" altLang="zh-TW" sz="1200"/>
        </a:p>
        <a:p>
          <a:pPr algn="ctr"/>
          <a:endParaRPr lang="en-US" altLang="zh-TW" sz="1200"/>
        </a:p>
        <a:p>
          <a:pPr algn="ctr"/>
          <a:endParaRPr lang="en-US" altLang="zh-TW" sz="1200"/>
        </a:p>
        <a:p>
          <a:pPr algn="ctr"/>
          <a:endParaRPr lang="en-US" altLang="zh-TW" sz="1200"/>
        </a:p>
        <a:p>
          <a:pPr algn="ctr"/>
          <a:endParaRPr lang="en-US" altLang="zh-TW" sz="1200"/>
        </a:p>
        <a:p>
          <a:pPr algn="ctr"/>
          <a:endParaRPr lang="en-US" altLang="zh-TW" sz="1200"/>
        </a:p>
        <a:p>
          <a:pPr algn="ctr"/>
          <a:endParaRPr lang="en-US" altLang="zh-TW" sz="1200"/>
        </a:p>
        <a:p>
          <a:pPr algn="ctr"/>
          <a:endParaRPr lang="en-US" altLang="zh-TW" sz="1200" b="1"/>
        </a:p>
        <a:p>
          <a:pPr algn="ctr"/>
          <a:r>
            <a:rPr lang="en-US" altLang="zh-TW" sz="1100" b="0"/>
            <a:t>Nine Bureaux</a:t>
          </a:r>
        </a:p>
        <a:p>
          <a:r>
            <a:rPr lang="en-GB" altLang="zh-TW" sz="1000"/>
            <a:t>Civil  Service Bureau</a:t>
          </a:r>
        </a:p>
        <a:p>
          <a:r>
            <a:rPr lang="en-GB" altLang="zh-TW" sz="1000"/>
            <a:t>Constitutional and Mainland Affairs Bureau</a:t>
          </a:r>
        </a:p>
        <a:p>
          <a:r>
            <a:rPr lang="en-GB" altLang="zh-TW" sz="1000"/>
            <a:t>Education Bureau </a:t>
          </a:r>
        </a:p>
        <a:p>
          <a:r>
            <a:rPr lang="en-GB" altLang="zh-TW" sz="1000"/>
            <a:t>Environment Bureau</a:t>
          </a:r>
        </a:p>
        <a:p>
          <a:r>
            <a:rPr lang="en-GB" altLang="zh-TW" sz="1000"/>
            <a:t>Food and Health Bureau</a:t>
          </a:r>
        </a:p>
        <a:p>
          <a:r>
            <a:rPr lang="en-GB" altLang="zh-TW" sz="1000"/>
            <a:t>Home Affairs Bureau</a:t>
          </a:r>
        </a:p>
        <a:p>
          <a:r>
            <a:rPr lang="en-GB" altLang="zh-TW" sz="1000"/>
            <a:t>Labour and Welfaare Bureau</a:t>
          </a:r>
        </a:p>
        <a:p>
          <a:r>
            <a:rPr lang="en-GB" altLang="zh-TW" sz="1000"/>
            <a:t>Security Bureau</a:t>
          </a:r>
        </a:p>
        <a:p>
          <a:r>
            <a:rPr lang="en-GB" altLang="zh-TW" sz="1000"/>
            <a:t>Transport and Housing Bureau</a:t>
          </a:r>
        </a:p>
        <a:p>
          <a:endParaRPr lang="en-GB" altLang="zh-TW" sz="1000"/>
        </a:p>
        <a:p>
          <a:endParaRPr lang="en-GB" altLang="zh-TW" sz="1000"/>
        </a:p>
        <a:p>
          <a:endParaRPr lang="en-GB" altLang="zh-TW" sz="1000"/>
        </a:p>
        <a:p>
          <a:endParaRPr lang="zh-TW" altLang="zh-TW" sz="1000"/>
        </a:p>
        <a:p>
          <a:endParaRPr lang="zh-TW" altLang="zh-TW" sz="1000"/>
        </a:p>
        <a:p>
          <a:endParaRPr lang="en-GB" altLang="zh-TW" sz="1000"/>
        </a:p>
        <a:p>
          <a:endParaRPr lang="zh-TW" altLang="zh-TW" sz="1000"/>
        </a:p>
        <a:p>
          <a:pPr algn="l"/>
          <a:endParaRPr lang="en-US" altLang="zh-TW" sz="1200"/>
        </a:p>
        <a:p>
          <a:pPr algn="ctr"/>
          <a:endParaRPr lang="en-US" altLang="zh-TW" sz="1200"/>
        </a:p>
        <a:p>
          <a:pPr algn="l"/>
          <a:r>
            <a:rPr lang="en-US" altLang="zh-TW" sz="1200"/>
            <a:t> </a:t>
          </a:r>
        </a:p>
        <a:p>
          <a:pPr algn="l"/>
          <a:endParaRPr lang="en-US" altLang="zh-TW" sz="1200"/>
        </a:p>
        <a:p>
          <a:pPr algn="ctr"/>
          <a:endParaRPr lang="zh-TW" altLang="en-US" sz="1200"/>
        </a:p>
      </dgm:t>
    </dgm:pt>
    <dgm:pt modelId="{B4D4F819-F923-4BF0-98EC-C8C799B90872}" type="parTrans" cxnId="{29E68440-DD14-4490-B591-68B0A647BC3B}">
      <dgm:prSet/>
      <dgm:spPr/>
      <dgm:t>
        <a:bodyPr/>
        <a:lstStyle/>
        <a:p>
          <a:endParaRPr lang="zh-TW" altLang="en-US"/>
        </a:p>
      </dgm:t>
    </dgm:pt>
    <dgm:pt modelId="{F13A9F8B-35F7-4614-97BB-8496E2D84E3A}" type="sibTrans" cxnId="{29E68440-DD14-4490-B591-68B0A647BC3B}">
      <dgm:prSet/>
      <dgm:spPr/>
      <dgm:t>
        <a:bodyPr/>
        <a:lstStyle/>
        <a:p>
          <a:endParaRPr lang="zh-TW" altLang="en-US"/>
        </a:p>
      </dgm:t>
    </dgm:pt>
    <dgm:pt modelId="{F79DFD55-FC6B-44DD-B9C1-D3EA6A78CCA0}">
      <dgm:prSet/>
      <dgm:spPr/>
      <dgm:t>
        <a:bodyPr/>
        <a:lstStyle/>
        <a:p>
          <a:r>
            <a:rPr lang="en-US" altLang="zh-TW"/>
            <a:t>Government Departments</a:t>
          </a:r>
          <a:endParaRPr lang="zh-TW" altLang="en-US"/>
        </a:p>
      </dgm:t>
    </dgm:pt>
    <dgm:pt modelId="{73F31086-8D23-4C8D-BD8C-87A14B0E17C5}" type="parTrans" cxnId="{290FFF6B-9660-4DFE-A399-29B20A3A5859}">
      <dgm:prSet/>
      <dgm:spPr/>
      <dgm:t>
        <a:bodyPr/>
        <a:lstStyle/>
        <a:p>
          <a:endParaRPr lang="zh-TW" altLang="en-US"/>
        </a:p>
      </dgm:t>
    </dgm:pt>
    <dgm:pt modelId="{24093706-F8D0-434C-84A7-DE1D2D6891F7}" type="sibTrans" cxnId="{290FFF6B-9660-4DFE-A399-29B20A3A5859}">
      <dgm:prSet/>
      <dgm:spPr/>
      <dgm:t>
        <a:bodyPr/>
        <a:lstStyle/>
        <a:p>
          <a:endParaRPr lang="zh-TW" altLang="en-US"/>
        </a:p>
      </dgm:t>
    </dgm:pt>
    <dgm:pt modelId="{FC1E1A2D-AF96-4D08-94A0-9CFCEFC99AB0}">
      <dgm:prSet/>
      <dgm:spPr/>
      <dgm:t>
        <a:bodyPr/>
        <a:lstStyle/>
        <a:p>
          <a:r>
            <a:rPr lang="en-US" altLang="zh-TW"/>
            <a:t>Government Departments</a:t>
          </a:r>
          <a:endParaRPr lang="zh-TW" altLang="en-US"/>
        </a:p>
      </dgm:t>
    </dgm:pt>
    <dgm:pt modelId="{8A127F46-FE2D-4F52-8D88-D60931498E61}" type="parTrans" cxnId="{3EFFCA9F-E754-40FC-9FD9-2D8605FFB32F}">
      <dgm:prSet/>
      <dgm:spPr/>
      <dgm:t>
        <a:bodyPr/>
        <a:lstStyle/>
        <a:p>
          <a:endParaRPr lang="zh-TW" altLang="en-US"/>
        </a:p>
      </dgm:t>
    </dgm:pt>
    <dgm:pt modelId="{B03CBEC9-A335-4E80-B4DF-FEFC2842D0C7}" type="sibTrans" cxnId="{3EFFCA9F-E754-40FC-9FD9-2D8605FFB32F}">
      <dgm:prSet/>
      <dgm:spPr/>
      <dgm:t>
        <a:bodyPr/>
        <a:lstStyle/>
        <a:p>
          <a:endParaRPr lang="zh-TW" altLang="en-US"/>
        </a:p>
      </dgm:t>
    </dgm:pt>
    <dgm:pt modelId="{5204D143-967B-41AE-BEA3-AFA16C61C948}">
      <dgm:prSet custT="1"/>
      <dgm:spPr/>
      <dgm:t>
        <a:bodyPr/>
        <a:lstStyle/>
        <a:p>
          <a:r>
            <a:rPr lang="en-US" altLang="zh-TW" sz="1200"/>
            <a:t>Chief Justice of the Court of Final Appeal</a:t>
          </a:r>
          <a:endParaRPr lang="zh-TW" altLang="en-US" sz="1200"/>
        </a:p>
      </dgm:t>
    </dgm:pt>
    <dgm:pt modelId="{3E26C7F1-46B1-462B-A89B-A10E080FBEBB}" type="parTrans" cxnId="{9F34022F-CCE6-4C54-8397-BA3E0FE8E2DB}">
      <dgm:prSet/>
      <dgm:spPr/>
      <dgm:t>
        <a:bodyPr/>
        <a:lstStyle/>
        <a:p>
          <a:endParaRPr lang="zh-TW" altLang="en-US"/>
        </a:p>
      </dgm:t>
    </dgm:pt>
    <dgm:pt modelId="{017FC59F-CD00-4CD8-A1BA-65274C376F76}" type="sibTrans" cxnId="{9F34022F-CCE6-4C54-8397-BA3E0FE8E2DB}">
      <dgm:prSet/>
      <dgm:spPr/>
      <dgm:t>
        <a:bodyPr/>
        <a:lstStyle/>
        <a:p>
          <a:endParaRPr lang="zh-TW" altLang="en-US"/>
        </a:p>
      </dgm:t>
    </dgm:pt>
    <dgm:pt modelId="{C14BD05F-020E-4140-870E-4DA087FCDDDE}">
      <dgm:prSet/>
      <dgm:spPr/>
      <dgm:t>
        <a:bodyPr/>
        <a:lstStyle/>
        <a:p>
          <a:r>
            <a:rPr lang="en-GB" altLang="zh-TW"/>
            <a:t>Department of Justice</a:t>
          </a:r>
          <a:endParaRPr lang="zh-TW" altLang="en-US"/>
        </a:p>
      </dgm:t>
    </dgm:pt>
    <dgm:pt modelId="{1237A80D-7E5D-42F8-9C94-7470D7A060BE}" type="parTrans" cxnId="{C9CF895E-13F5-4C98-B5DF-FCE3EDEB3441}">
      <dgm:prSet/>
      <dgm:spPr/>
      <dgm:t>
        <a:bodyPr/>
        <a:lstStyle/>
        <a:p>
          <a:endParaRPr lang="zh-TW" altLang="en-US"/>
        </a:p>
      </dgm:t>
    </dgm:pt>
    <dgm:pt modelId="{F7BF30ED-78E6-4A33-95F6-89CE467DEF33}" type="sibTrans" cxnId="{C9CF895E-13F5-4C98-B5DF-FCE3EDEB3441}">
      <dgm:prSet/>
      <dgm:spPr/>
      <dgm:t>
        <a:bodyPr/>
        <a:lstStyle/>
        <a:p>
          <a:endParaRPr lang="zh-TW" altLang="en-US"/>
        </a:p>
      </dgm:t>
    </dgm:pt>
    <dgm:pt modelId="{140ECC33-413D-4BDD-9C7F-7D1FA070E3C1}">
      <dgm:prSet custT="1"/>
      <dgm:spPr/>
      <dgm:t>
        <a:bodyPr/>
        <a:lstStyle/>
        <a:p>
          <a:pPr algn="l"/>
          <a:endParaRPr lang="en-US" altLang="zh-TW" sz="1100"/>
        </a:p>
        <a:p>
          <a:pPr algn="l"/>
          <a:endParaRPr lang="en-US" altLang="zh-TW" sz="1100"/>
        </a:p>
        <a:p>
          <a:pPr algn="l"/>
          <a:endParaRPr lang="en-US" altLang="zh-TW" sz="1100"/>
        </a:p>
        <a:p>
          <a:pPr algn="l"/>
          <a:endParaRPr lang="en-US" altLang="zh-TW" sz="1100"/>
        </a:p>
        <a:p>
          <a:pPr algn="l"/>
          <a:endParaRPr lang="en-US" altLang="zh-TW" sz="1100" b="1"/>
        </a:p>
        <a:p>
          <a:pPr algn="ctr"/>
          <a:r>
            <a:rPr lang="en-US" altLang="zh-TW" sz="1100" b="0"/>
            <a:t>Four Bureaux</a:t>
          </a:r>
        </a:p>
        <a:p>
          <a:pPr algn="l"/>
          <a:r>
            <a:rPr lang="en-GB" altLang="zh-TW" sz="1000"/>
            <a:t>Commerce and  Economic Development Bureau</a:t>
          </a:r>
        </a:p>
        <a:p>
          <a:r>
            <a:rPr lang="en-GB" altLang="zh-TW" sz="1000"/>
            <a:t>Development Bureau</a:t>
          </a:r>
        </a:p>
        <a:p>
          <a:r>
            <a:rPr lang="en-GB" altLang="zh-TW" sz="1000"/>
            <a:t>Financial Services  and the Treasury Bureau</a:t>
          </a:r>
        </a:p>
        <a:p>
          <a:r>
            <a:rPr lang="en-US" altLang="zh-TW" sz="1000"/>
            <a:t>Innovation and Technology Bureau</a:t>
          </a:r>
          <a:endParaRPr lang="zh-TW" altLang="zh-TW" sz="1000"/>
        </a:p>
        <a:p>
          <a:endParaRPr lang="en-GB" altLang="zh-TW" sz="1000"/>
        </a:p>
        <a:p>
          <a:endParaRPr lang="zh-TW" altLang="zh-TW" sz="1000"/>
        </a:p>
        <a:p>
          <a:pPr algn="l"/>
          <a:endParaRPr lang="en-GB" altLang="zh-TW" sz="1000"/>
        </a:p>
        <a:p>
          <a:pPr algn="l"/>
          <a:endParaRPr lang="zh-TW" altLang="zh-TW" sz="1000"/>
        </a:p>
        <a:p>
          <a:pPr algn="l"/>
          <a:endParaRPr lang="zh-TW" altLang="en-US" sz="800"/>
        </a:p>
      </dgm:t>
    </dgm:pt>
    <dgm:pt modelId="{A021262F-B517-4E2A-87C3-58EE5A4D59EC}" type="sibTrans" cxnId="{B56FB689-6E01-4318-AB1D-FB5DB887C0F8}">
      <dgm:prSet/>
      <dgm:spPr/>
      <dgm:t>
        <a:bodyPr/>
        <a:lstStyle/>
        <a:p>
          <a:endParaRPr lang="zh-TW" altLang="en-US"/>
        </a:p>
      </dgm:t>
    </dgm:pt>
    <dgm:pt modelId="{5BEE2607-7FBA-4120-BC09-B9F8878DB24E}" type="parTrans" cxnId="{B56FB689-6E01-4318-AB1D-FB5DB887C0F8}">
      <dgm:prSet/>
      <dgm:spPr/>
      <dgm:t>
        <a:bodyPr/>
        <a:lstStyle/>
        <a:p>
          <a:endParaRPr lang="zh-TW" altLang="en-US"/>
        </a:p>
      </dgm:t>
    </dgm:pt>
    <dgm:pt modelId="{E31A3357-F4FB-462B-A656-8AC687838FF8}" type="pres">
      <dgm:prSet presAssocID="{CA4B7F1E-7441-4EAD-BA7C-0A4781DF4F55}" presName="hierChild1" presStyleCnt="0">
        <dgm:presLayoutVars>
          <dgm:chPref val="1"/>
          <dgm:dir/>
          <dgm:animOne val="branch"/>
          <dgm:animLvl val="lvl"/>
          <dgm:resizeHandles/>
        </dgm:presLayoutVars>
      </dgm:prSet>
      <dgm:spPr/>
      <dgm:t>
        <a:bodyPr/>
        <a:lstStyle/>
        <a:p>
          <a:endParaRPr lang="en-US" altLang="zh-TW"/>
        </a:p>
      </dgm:t>
    </dgm:pt>
    <dgm:pt modelId="{36F9B2B7-4546-4A7A-A6E0-C8D4C8BF9F61}" type="pres">
      <dgm:prSet presAssocID="{DA198C5F-2A43-416E-AD61-4B4319668E5F}" presName="hierRoot1" presStyleCnt="0"/>
      <dgm:spPr/>
    </dgm:pt>
    <dgm:pt modelId="{29315ED9-E0A1-4C3A-A424-32B49036A8D7}" type="pres">
      <dgm:prSet presAssocID="{DA198C5F-2A43-416E-AD61-4B4319668E5F}" presName="composite" presStyleCnt="0"/>
      <dgm:spPr/>
    </dgm:pt>
    <dgm:pt modelId="{A8B326DA-410A-4517-8E92-2A9E5DB78ECB}" type="pres">
      <dgm:prSet presAssocID="{DA198C5F-2A43-416E-AD61-4B4319668E5F}" presName="background" presStyleLbl="node0" presStyleIdx="0" presStyleCnt="1"/>
      <dgm:spPr/>
    </dgm:pt>
    <dgm:pt modelId="{2932023C-A2DD-406C-A9D2-EBC5B90C5E49}" type="pres">
      <dgm:prSet presAssocID="{DA198C5F-2A43-416E-AD61-4B4319668E5F}" presName="text" presStyleLbl="fgAcc0" presStyleIdx="0" presStyleCnt="1" custScaleY="73938" custLinFactNeighborY="6820">
        <dgm:presLayoutVars>
          <dgm:chPref val="3"/>
        </dgm:presLayoutVars>
      </dgm:prSet>
      <dgm:spPr/>
      <dgm:t>
        <a:bodyPr/>
        <a:lstStyle/>
        <a:p>
          <a:endParaRPr lang="en-US" altLang="zh-TW"/>
        </a:p>
      </dgm:t>
    </dgm:pt>
    <dgm:pt modelId="{39FD372E-594C-4A4C-B858-2B4AA5DBEDC5}" type="pres">
      <dgm:prSet presAssocID="{DA198C5F-2A43-416E-AD61-4B4319668E5F}" presName="hierChild2" presStyleCnt="0"/>
      <dgm:spPr/>
    </dgm:pt>
    <dgm:pt modelId="{460BE3CC-07BD-49A2-BA90-4445A2A45A36}" type="pres">
      <dgm:prSet presAssocID="{7D733FB6-04CE-496A-A366-519607BD5D5B}" presName="Name10" presStyleLbl="parChTrans1D2" presStyleIdx="0" presStyleCnt="3"/>
      <dgm:spPr/>
      <dgm:t>
        <a:bodyPr/>
        <a:lstStyle/>
        <a:p>
          <a:endParaRPr lang="en-US" altLang="zh-TW"/>
        </a:p>
      </dgm:t>
    </dgm:pt>
    <dgm:pt modelId="{D993493F-C296-4EE5-BA65-8C754FF92BA0}" type="pres">
      <dgm:prSet presAssocID="{F6155DC8-0CA5-45E2-AE09-39BD7874FBBE}" presName="hierRoot2" presStyleCnt="0"/>
      <dgm:spPr/>
    </dgm:pt>
    <dgm:pt modelId="{C260D08B-1E11-4F81-BC05-D5EA58D1D97B}" type="pres">
      <dgm:prSet presAssocID="{F6155DC8-0CA5-45E2-AE09-39BD7874FBBE}" presName="composite2" presStyleCnt="0"/>
      <dgm:spPr/>
    </dgm:pt>
    <dgm:pt modelId="{6D539258-648A-4DB9-BA34-36F2002DF06D}" type="pres">
      <dgm:prSet presAssocID="{F6155DC8-0CA5-45E2-AE09-39BD7874FBBE}" presName="background2" presStyleLbl="node2" presStyleIdx="0" presStyleCnt="3"/>
      <dgm:spPr/>
    </dgm:pt>
    <dgm:pt modelId="{DCE10095-E594-4EDE-A854-55097748F48B}" type="pres">
      <dgm:prSet presAssocID="{F6155DC8-0CA5-45E2-AE09-39BD7874FBBE}" presName="text2" presStyleLbl="fgAcc2" presStyleIdx="0" presStyleCnt="3" custScaleY="55309">
        <dgm:presLayoutVars>
          <dgm:chPref val="3"/>
        </dgm:presLayoutVars>
      </dgm:prSet>
      <dgm:spPr/>
      <dgm:t>
        <a:bodyPr/>
        <a:lstStyle/>
        <a:p>
          <a:endParaRPr lang="en-US" altLang="zh-TW"/>
        </a:p>
      </dgm:t>
    </dgm:pt>
    <dgm:pt modelId="{CF381BBA-2A13-40F6-9B0F-8F71AB359DD9}" type="pres">
      <dgm:prSet presAssocID="{F6155DC8-0CA5-45E2-AE09-39BD7874FBBE}" presName="hierChild3" presStyleCnt="0"/>
      <dgm:spPr/>
    </dgm:pt>
    <dgm:pt modelId="{15A127AC-E564-4EA2-B95F-2E712A8FF1A6}" type="pres">
      <dgm:prSet presAssocID="{82FD32BD-5BAA-4678-8490-27F00126B1BD}" presName="Name17" presStyleLbl="parChTrans1D3" presStyleIdx="0" presStyleCnt="2"/>
      <dgm:spPr/>
      <dgm:t>
        <a:bodyPr/>
        <a:lstStyle/>
        <a:p>
          <a:endParaRPr lang="en-US" altLang="zh-TW"/>
        </a:p>
      </dgm:t>
    </dgm:pt>
    <dgm:pt modelId="{BEE34297-05D2-44B2-81FF-4215231276A9}" type="pres">
      <dgm:prSet presAssocID="{E655AF77-0C20-47A8-8465-DC06244A3B30}" presName="hierRoot3" presStyleCnt="0"/>
      <dgm:spPr/>
    </dgm:pt>
    <dgm:pt modelId="{9402324C-17F7-4029-A7D0-360E9FB0B79F}" type="pres">
      <dgm:prSet presAssocID="{E655AF77-0C20-47A8-8465-DC06244A3B30}" presName="composite3" presStyleCnt="0"/>
      <dgm:spPr/>
    </dgm:pt>
    <dgm:pt modelId="{A11F05EF-F84A-46E9-9031-B1D60ADC54B8}" type="pres">
      <dgm:prSet presAssocID="{E655AF77-0C20-47A8-8465-DC06244A3B30}" presName="background3" presStyleLbl="node3" presStyleIdx="0" presStyleCnt="2"/>
      <dgm:spPr/>
    </dgm:pt>
    <dgm:pt modelId="{46754DD1-DCD2-4F31-8AF0-216FEF4ED94C}" type="pres">
      <dgm:prSet presAssocID="{E655AF77-0C20-47A8-8465-DC06244A3B30}" presName="text3" presStyleLbl="fgAcc3" presStyleIdx="0" presStyleCnt="2" custScaleY="69846" custLinFactNeighborY="-20329">
        <dgm:presLayoutVars>
          <dgm:chPref val="3"/>
        </dgm:presLayoutVars>
      </dgm:prSet>
      <dgm:spPr/>
      <dgm:t>
        <a:bodyPr/>
        <a:lstStyle/>
        <a:p>
          <a:endParaRPr lang="en-US" altLang="zh-TW"/>
        </a:p>
      </dgm:t>
    </dgm:pt>
    <dgm:pt modelId="{B2897251-DC59-4758-836C-A9A19C31ED7B}" type="pres">
      <dgm:prSet presAssocID="{E655AF77-0C20-47A8-8465-DC06244A3B30}" presName="hierChild4" presStyleCnt="0"/>
      <dgm:spPr/>
    </dgm:pt>
    <dgm:pt modelId="{573C719A-F37A-43DE-AFD1-98DDF7199743}" type="pres">
      <dgm:prSet presAssocID="{04BB1D11-E81B-45F1-908C-D451F7016E79}" presName="Name23" presStyleLbl="parChTrans1D4" presStyleIdx="0" presStyleCnt="9"/>
      <dgm:spPr/>
      <dgm:t>
        <a:bodyPr/>
        <a:lstStyle/>
        <a:p>
          <a:endParaRPr lang="en-US" altLang="zh-TW"/>
        </a:p>
      </dgm:t>
    </dgm:pt>
    <dgm:pt modelId="{25D9904A-0207-4CB3-B787-C2441FB90F8B}" type="pres">
      <dgm:prSet presAssocID="{AF1FCD31-2D77-480A-83C4-358ED9E10038}" presName="hierRoot4" presStyleCnt="0"/>
      <dgm:spPr/>
    </dgm:pt>
    <dgm:pt modelId="{3A85E180-6E97-47D6-854D-7AE6AA49738C}" type="pres">
      <dgm:prSet presAssocID="{AF1FCD31-2D77-480A-83C4-358ED9E10038}" presName="composite4" presStyleCnt="0"/>
      <dgm:spPr/>
    </dgm:pt>
    <dgm:pt modelId="{2DB317B7-37FE-45E2-B5D3-68A45D55F629}" type="pres">
      <dgm:prSet presAssocID="{AF1FCD31-2D77-480A-83C4-358ED9E10038}" presName="background4" presStyleLbl="node4" presStyleIdx="0" presStyleCnt="9"/>
      <dgm:spPr/>
    </dgm:pt>
    <dgm:pt modelId="{0C365F04-06B9-4196-895F-1DBCB9603659}" type="pres">
      <dgm:prSet presAssocID="{AF1FCD31-2D77-480A-83C4-358ED9E10038}" presName="text4" presStyleLbl="fgAcc4" presStyleIdx="0" presStyleCnt="9" custScaleY="60585" custLinFactNeighborX="-1" custLinFactNeighborY="-20328">
        <dgm:presLayoutVars>
          <dgm:chPref val="3"/>
        </dgm:presLayoutVars>
      </dgm:prSet>
      <dgm:spPr/>
      <dgm:t>
        <a:bodyPr/>
        <a:lstStyle/>
        <a:p>
          <a:endParaRPr lang="en-US" altLang="zh-TW"/>
        </a:p>
      </dgm:t>
    </dgm:pt>
    <dgm:pt modelId="{61A3FD47-0A34-42C4-8E54-1548F54D522C}" type="pres">
      <dgm:prSet presAssocID="{AF1FCD31-2D77-480A-83C4-358ED9E10038}" presName="hierChild5" presStyleCnt="0"/>
      <dgm:spPr/>
    </dgm:pt>
    <dgm:pt modelId="{2C5EAACA-811E-4F74-B610-FE2E070A9260}" type="pres">
      <dgm:prSet presAssocID="{70F8E729-E0F4-403C-8F82-FCB49097317D}" presName="Name23" presStyleLbl="parChTrans1D4" presStyleIdx="1" presStyleCnt="9"/>
      <dgm:spPr/>
      <dgm:t>
        <a:bodyPr/>
        <a:lstStyle/>
        <a:p>
          <a:endParaRPr lang="en-US" altLang="zh-TW"/>
        </a:p>
      </dgm:t>
    </dgm:pt>
    <dgm:pt modelId="{9E2646FE-0EF0-4BEB-A25D-DF7B68B515A9}" type="pres">
      <dgm:prSet presAssocID="{780C4265-FCC3-425B-8A19-8E2102E8613C}" presName="hierRoot4" presStyleCnt="0"/>
      <dgm:spPr/>
    </dgm:pt>
    <dgm:pt modelId="{FA6E4176-2FDC-4360-A3C1-B67B4317B217}" type="pres">
      <dgm:prSet presAssocID="{780C4265-FCC3-425B-8A19-8E2102E8613C}" presName="composite4" presStyleCnt="0"/>
      <dgm:spPr/>
    </dgm:pt>
    <dgm:pt modelId="{728A7494-5A89-4A7A-BDD9-4B737BE1E373}" type="pres">
      <dgm:prSet presAssocID="{780C4265-FCC3-425B-8A19-8E2102E8613C}" presName="background4" presStyleLbl="node4" presStyleIdx="1" presStyleCnt="9"/>
      <dgm:spPr/>
    </dgm:pt>
    <dgm:pt modelId="{7057D8C2-D408-4725-AC1F-BA757DBCD0BE}" type="pres">
      <dgm:prSet presAssocID="{780C4265-FCC3-425B-8A19-8E2102E8613C}" presName="text4" presStyleLbl="fgAcc4" presStyleIdx="1" presStyleCnt="9" custScaleY="54665">
        <dgm:presLayoutVars>
          <dgm:chPref val="3"/>
        </dgm:presLayoutVars>
      </dgm:prSet>
      <dgm:spPr/>
      <dgm:t>
        <a:bodyPr/>
        <a:lstStyle/>
        <a:p>
          <a:endParaRPr lang="en-US" altLang="zh-TW"/>
        </a:p>
      </dgm:t>
    </dgm:pt>
    <dgm:pt modelId="{EB684D17-1159-4F21-88F4-3692F938B797}" type="pres">
      <dgm:prSet presAssocID="{780C4265-FCC3-425B-8A19-8E2102E8613C}" presName="hierChild5" presStyleCnt="0"/>
      <dgm:spPr/>
    </dgm:pt>
    <dgm:pt modelId="{C09EBD1A-E11A-44DD-9BA8-2EB278DE0722}" type="pres">
      <dgm:prSet presAssocID="{5BEE2607-7FBA-4120-BC09-B9F8878DB24E}" presName="Name23" presStyleLbl="parChTrans1D4" presStyleIdx="2" presStyleCnt="9"/>
      <dgm:spPr/>
      <dgm:t>
        <a:bodyPr/>
        <a:lstStyle/>
        <a:p>
          <a:endParaRPr lang="en-US" altLang="zh-TW"/>
        </a:p>
      </dgm:t>
    </dgm:pt>
    <dgm:pt modelId="{B7086EFF-92B1-4F2B-B16D-8B6438CC03AF}" type="pres">
      <dgm:prSet presAssocID="{140ECC33-413D-4BDD-9C7F-7D1FA070E3C1}" presName="hierRoot4" presStyleCnt="0"/>
      <dgm:spPr/>
    </dgm:pt>
    <dgm:pt modelId="{BA84CF8B-1261-4394-BEE5-E6F2BE2780E1}" type="pres">
      <dgm:prSet presAssocID="{140ECC33-413D-4BDD-9C7F-7D1FA070E3C1}" presName="composite4" presStyleCnt="0"/>
      <dgm:spPr/>
    </dgm:pt>
    <dgm:pt modelId="{A9450F63-A5DC-40D0-9E88-25FEC02646E8}" type="pres">
      <dgm:prSet presAssocID="{140ECC33-413D-4BDD-9C7F-7D1FA070E3C1}" presName="background4" presStyleLbl="node4" presStyleIdx="2" presStyleCnt="9"/>
      <dgm:spPr/>
    </dgm:pt>
    <dgm:pt modelId="{D6B3D6A8-26D9-4A91-AF4F-35D67A6DFEFA}" type="pres">
      <dgm:prSet presAssocID="{140ECC33-413D-4BDD-9C7F-7D1FA070E3C1}" presName="text4" presStyleLbl="fgAcc4" presStyleIdx="2" presStyleCnt="9" custScaleX="122631" custScaleY="219051">
        <dgm:presLayoutVars>
          <dgm:chPref val="3"/>
        </dgm:presLayoutVars>
      </dgm:prSet>
      <dgm:spPr/>
      <dgm:t>
        <a:bodyPr/>
        <a:lstStyle/>
        <a:p>
          <a:endParaRPr lang="en-US" altLang="zh-TW"/>
        </a:p>
      </dgm:t>
    </dgm:pt>
    <dgm:pt modelId="{256EA651-86DE-4101-8564-8642E501E427}" type="pres">
      <dgm:prSet presAssocID="{140ECC33-413D-4BDD-9C7F-7D1FA070E3C1}" presName="hierChild5" presStyleCnt="0"/>
      <dgm:spPr/>
    </dgm:pt>
    <dgm:pt modelId="{75F01E60-D0A7-4ED7-AD91-47D8E458D532}" type="pres">
      <dgm:prSet presAssocID="{73F31086-8D23-4C8D-BD8C-87A14B0E17C5}" presName="Name23" presStyleLbl="parChTrans1D4" presStyleIdx="3" presStyleCnt="9"/>
      <dgm:spPr/>
      <dgm:t>
        <a:bodyPr/>
        <a:lstStyle/>
        <a:p>
          <a:endParaRPr lang="en-US" altLang="zh-TW"/>
        </a:p>
      </dgm:t>
    </dgm:pt>
    <dgm:pt modelId="{783BE978-C341-436F-813B-1A44B5219B08}" type="pres">
      <dgm:prSet presAssocID="{F79DFD55-FC6B-44DD-B9C1-D3EA6A78CCA0}" presName="hierRoot4" presStyleCnt="0"/>
      <dgm:spPr/>
    </dgm:pt>
    <dgm:pt modelId="{235DB18F-0A66-48E8-8FB1-4D28D8D459D2}" type="pres">
      <dgm:prSet presAssocID="{F79DFD55-FC6B-44DD-B9C1-D3EA6A78CCA0}" presName="composite4" presStyleCnt="0"/>
      <dgm:spPr/>
    </dgm:pt>
    <dgm:pt modelId="{3554DAB2-29FD-475A-B367-53AEF5F41E8C}" type="pres">
      <dgm:prSet presAssocID="{F79DFD55-FC6B-44DD-B9C1-D3EA6A78CCA0}" presName="background4" presStyleLbl="node4" presStyleIdx="3" presStyleCnt="9"/>
      <dgm:spPr/>
    </dgm:pt>
    <dgm:pt modelId="{F4BC4190-A81F-4930-830F-D5C29D071A4F}" type="pres">
      <dgm:prSet presAssocID="{F79DFD55-FC6B-44DD-B9C1-D3EA6A78CCA0}" presName="text4" presStyleLbl="fgAcc4" presStyleIdx="3" presStyleCnt="9" custScaleY="62332">
        <dgm:presLayoutVars>
          <dgm:chPref val="3"/>
        </dgm:presLayoutVars>
      </dgm:prSet>
      <dgm:spPr/>
      <dgm:t>
        <a:bodyPr/>
        <a:lstStyle/>
        <a:p>
          <a:endParaRPr lang="en-US" altLang="zh-TW"/>
        </a:p>
      </dgm:t>
    </dgm:pt>
    <dgm:pt modelId="{85259372-F1BE-46C4-9CA3-5B12A0731940}" type="pres">
      <dgm:prSet presAssocID="{F79DFD55-FC6B-44DD-B9C1-D3EA6A78CCA0}" presName="hierChild5" presStyleCnt="0"/>
      <dgm:spPr/>
    </dgm:pt>
    <dgm:pt modelId="{8A5A9365-227E-4CB8-B6AC-BAED6E61DCF0}" type="pres">
      <dgm:prSet presAssocID="{5AD77739-4030-4A05-8BF5-3ECF2E0E2FBD}" presName="Name23" presStyleLbl="parChTrans1D4" presStyleIdx="4" presStyleCnt="9"/>
      <dgm:spPr/>
      <dgm:t>
        <a:bodyPr/>
        <a:lstStyle/>
        <a:p>
          <a:endParaRPr lang="en-US" altLang="zh-TW"/>
        </a:p>
      </dgm:t>
    </dgm:pt>
    <dgm:pt modelId="{CEB1C18B-CE96-46B4-94CC-CEC5961290F1}" type="pres">
      <dgm:prSet presAssocID="{56E725C8-BA83-491D-9FD4-966BCC4C8E7D}" presName="hierRoot4" presStyleCnt="0"/>
      <dgm:spPr/>
    </dgm:pt>
    <dgm:pt modelId="{9300CF7F-77C7-4215-8CB6-761304115194}" type="pres">
      <dgm:prSet presAssocID="{56E725C8-BA83-491D-9FD4-966BCC4C8E7D}" presName="composite4" presStyleCnt="0"/>
      <dgm:spPr/>
    </dgm:pt>
    <dgm:pt modelId="{2060D149-3417-467C-90DF-2B3534B6A7F4}" type="pres">
      <dgm:prSet presAssocID="{56E725C8-BA83-491D-9FD4-966BCC4C8E7D}" presName="background4" presStyleLbl="node4" presStyleIdx="4" presStyleCnt="9"/>
      <dgm:spPr/>
    </dgm:pt>
    <dgm:pt modelId="{B567F35B-86AB-47C3-9559-EB21DD87FE0C}" type="pres">
      <dgm:prSet presAssocID="{56E725C8-BA83-491D-9FD4-966BCC4C8E7D}" presName="text4" presStyleLbl="fgAcc4" presStyleIdx="4" presStyleCnt="9" custScaleX="121094" custScaleY="65486">
        <dgm:presLayoutVars>
          <dgm:chPref val="3"/>
        </dgm:presLayoutVars>
      </dgm:prSet>
      <dgm:spPr/>
      <dgm:t>
        <a:bodyPr/>
        <a:lstStyle/>
        <a:p>
          <a:endParaRPr lang="en-US" altLang="zh-TW"/>
        </a:p>
      </dgm:t>
    </dgm:pt>
    <dgm:pt modelId="{DCC82C6A-20C8-47B6-8629-91687361B949}" type="pres">
      <dgm:prSet presAssocID="{56E725C8-BA83-491D-9FD4-966BCC4C8E7D}" presName="hierChild5" presStyleCnt="0"/>
      <dgm:spPr/>
    </dgm:pt>
    <dgm:pt modelId="{B9989074-30BB-41DC-AD8C-2CDC95E6A18F}" type="pres">
      <dgm:prSet presAssocID="{B4D4F819-F923-4BF0-98EC-C8C799B90872}" presName="Name23" presStyleLbl="parChTrans1D4" presStyleIdx="5" presStyleCnt="9"/>
      <dgm:spPr/>
      <dgm:t>
        <a:bodyPr/>
        <a:lstStyle/>
        <a:p>
          <a:endParaRPr lang="en-US" altLang="zh-TW"/>
        </a:p>
      </dgm:t>
    </dgm:pt>
    <dgm:pt modelId="{73A2F0E6-2EFB-4E8F-93FC-A10B757F0528}" type="pres">
      <dgm:prSet presAssocID="{E3482A8E-A6C4-41DF-9E77-ACE745E60CFA}" presName="hierRoot4" presStyleCnt="0"/>
      <dgm:spPr/>
    </dgm:pt>
    <dgm:pt modelId="{1DB5752C-328F-40F2-A577-66717EBED9DD}" type="pres">
      <dgm:prSet presAssocID="{E3482A8E-A6C4-41DF-9E77-ACE745E60CFA}" presName="composite4" presStyleCnt="0"/>
      <dgm:spPr/>
    </dgm:pt>
    <dgm:pt modelId="{D091897E-190A-47D6-B1AE-1250770EB800}" type="pres">
      <dgm:prSet presAssocID="{E3482A8E-A6C4-41DF-9E77-ACE745E60CFA}" presName="background4" presStyleLbl="node4" presStyleIdx="5" presStyleCnt="9"/>
      <dgm:spPr/>
    </dgm:pt>
    <dgm:pt modelId="{C5367317-391B-4798-B0E1-47DF691D82D1}" type="pres">
      <dgm:prSet presAssocID="{E3482A8E-A6C4-41DF-9E77-ACE745E60CFA}" presName="text4" presStyleLbl="fgAcc4" presStyleIdx="5" presStyleCnt="9" custScaleX="127038" custScaleY="315131" custLinFactNeighborX="13559" custLinFactNeighborY="-13635">
        <dgm:presLayoutVars>
          <dgm:chPref val="3"/>
        </dgm:presLayoutVars>
      </dgm:prSet>
      <dgm:spPr/>
      <dgm:t>
        <a:bodyPr/>
        <a:lstStyle/>
        <a:p>
          <a:endParaRPr lang="en-US" altLang="zh-TW"/>
        </a:p>
      </dgm:t>
    </dgm:pt>
    <dgm:pt modelId="{79F6F2C9-46A9-4AB1-A3AD-1C8C4B973FF0}" type="pres">
      <dgm:prSet presAssocID="{E3482A8E-A6C4-41DF-9E77-ACE745E60CFA}" presName="hierChild5" presStyleCnt="0"/>
      <dgm:spPr/>
    </dgm:pt>
    <dgm:pt modelId="{FCA23506-46D7-45CB-B9FA-1FD0F158C729}" type="pres">
      <dgm:prSet presAssocID="{8A127F46-FE2D-4F52-8D88-D60931498E61}" presName="Name23" presStyleLbl="parChTrans1D4" presStyleIdx="6" presStyleCnt="9"/>
      <dgm:spPr/>
      <dgm:t>
        <a:bodyPr/>
        <a:lstStyle/>
        <a:p>
          <a:endParaRPr lang="en-US" altLang="zh-TW"/>
        </a:p>
      </dgm:t>
    </dgm:pt>
    <dgm:pt modelId="{5116BBEC-9EA3-4CF0-A632-8185DA8ED5F3}" type="pres">
      <dgm:prSet presAssocID="{FC1E1A2D-AF96-4D08-94A0-9CFCEFC99AB0}" presName="hierRoot4" presStyleCnt="0"/>
      <dgm:spPr/>
    </dgm:pt>
    <dgm:pt modelId="{A9CF8DCE-CB66-4348-B0B0-62684EE14C7C}" type="pres">
      <dgm:prSet presAssocID="{FC1E1A2D-AF96-4D08-94A0-9CFCEFC99AB0}" presName="composite4" presStyleCnt="0"/>
      <dgm:spPr/>
    </dgm:pt>
    <dgm:pt modelId="{AC51EF81-E951-40CF-9BCC-AF8104E5EC29}" type="pres">
      <dgm:prSet presAssocID="{FC1E1A2D-AF96-4D08-94A0-9CFCEFC99AB0}" presName="background4" presStyleLbl="node4" presStyleIdx="6" presStyleCnt="9"/>
      <dgm:spPr/>
    </dgm:pt>
    <dgm:pt modelId="{B4FB2333-4B7D-4C0E-8574-126FB14B30DA}" type="pres">
      <dgm:prSet presAssocID="{FC1E1A2D-AF96-4D08-94A0-9CFCEFC99AB0}" presName="text4" presStyleLbl="fgAcc4" presStyleIdx="6" presStyleCnt="9" custScaleX="88969" custScaleY="53630" custLinFactNeighborX="8859" custLinFactNeighborY="-30438">
        <dgm:presLayoutVars>
          <dgm:chPref val="3"/>
        </dgm:presLayoutVars>
      </dgm:prSet>
      <dgm:spPr/>
      <dgm:t>
        <a:bodyPr/>
        <a:lstStyle/>
        <a:p>
          <a:endParaRPr lang="en-US" altLang="zh-TW"/>
        </a:p>
      </dgm:t>
    </dgm:pt>
    <dgm:pt modelId="{A11C4BCB-051B-4304-A2D8-F7AA3481B868}" type="pres">
      <dgm:prSet presAssocID="{FC1E1A2D-AF96-4D08-94A0-9CFCEFC99AB0}" presName="hierChild5" presStyleCnt="0"/>
      <dgm:spPr/>
    </dgm:pt>
    <dgm:pt modelId="{EC1621B1-ED33-458C-A283-25ED08E42BFF}" type="pres">
      <dgm:prSet presAssocID="{FEBD5E94-1958-4904-8C4E-13C80E85C4C9}" presName="Name23" presStyleLbl="parChTrans1D4" presStyleIdx="7" presStyleCnt="9"/>
      <dgm:spPr/>
      <dgm:t>
        <a:bodyPr/>
        <a:lstStyle/>
        <a:p>
          <a:endParaRPr lang="en-US" altLang="zh-TW"/>
        </a:p>
      </dgm:t>
    </dgm:pt>
    <dgm:pt modelId="{818D549C-26AB-48F9-954F-79D858AF75E7}" type="pres">
      <dgm:prSet presAssocID="{E36F9709-3854-48E5-83FA-DA840129F490}" presName="hierRoot4" presStyleCnt="0"/>
      <dgm:spPr/>
    </dgm:pt>
    <dgm:pt modelId="{6A298279-5E9C-45AF-877A-8F45911B779E}" type="pres">
      <dgm:prSet presAssocID="{E36F9709-3854-48E5-83FA-DA840129F490}" presName="composite4" presStyleCnt="0"/>
      <dgm:spPr/>
    </dgm:pt>
    <dgm:pt modelId="{D7E089FB-7D60-499C-81F2-C2DA3BB5A333}" type="pres">
      <dgm:prSet presAssocID="{E36F9709-3854-48E5-83FA-DA840129F490}" presName="background4" presStyleLbl="node4" presStyleIdx="7" presStyleCnt="9"/>
      <dgm:spPr/>
    </dgm:pt>
    <dgm:pt modelId="{3CDA67B0-A1D2-4CA4-9086-C7EBB57753C4}" type="pres">
      <dgm:prSet presAssocID="{E36F9709-3854-48E5-83FA-DA840129F490}" presName="text4" presStyleLbl="fgAcc4" presStyleIdx="7" presStyleCnt="9" custScaleY="67765" custLinFactNeighborX="18942" custLinFactNeighborY="-191">
        <dgm:presLayoutVars>
          <dgm:chPref val="3"/>
        </dgm:presLayoutVars>
      </dgm:prSet>
      <dgm:spPr/>
      <dgm:t>
        <a:bodyPr/>
        <a:lstStyle/>
        <a:p>
          <a:endParaRPr lang="en-US" altLang="zh-TW"/>
        </a:p>
      </dgm:t>
    </dgm:pt>
    <dgm:pt modelId="{1BA0770D-E002-4D74-9148-4B3C5D49C4C0}" type="pres">
      <dgm:prSet presAssocID="{E36F9709-3854-48E5-83FA-DA840129F490}" presName="hierChild5" presStyleCnt="0"/>
      <dgm:spPr/>
    </dgm:pt>
    <dgm:pt modelId="{41F454FE-96B8-4C73-A781-C2111732C905}" type="pres">
      <dgm:prSet presAssocID="{1237A80D-7E5D-42F8-9C94-7470D7A060BE}" presName="Name23" presStyleLbl="parChTrans1D4" presStyleIdx="8" presStyleCnt="9"/>
      <dgm:spPr/>
      <dgm:t>
        <a:bodyPr/>
        <a:lstStyle/>
        <a:p>
          <a:endParaRPr lang="en-US" altLang="zh-TW"/>
        </a:p>
      </dgm:t>
    </dgm:pt>
    <dgm:pt modelId="{9A12646F-F835-4F0A-963E-BE7E81AB5409}" type="pres">
      <dgm:prSet presAssocID="{C14BD05F-020E-4140-870E-4DA087FCDDDE}" presName="hierRoot4" presStyleCnt="0"/>
      <dgm:spPr/>
    </dgm:pt>
    <dgm:pt modelId="{BD08604D-3186-4164-8CCB-3548D5360A83}" type="pres">
      <dgm:prSet presAssocID="{C14BD05F-020E-4140-870E-4DA087FCDDDE}" presName="composite4" presStyleCnt="0"/>
      <dgm:spPr/>
    </dgm:pt>
    <dgm:pt modelId="{4BD5B39F-8D12-4BA6-A90B-305A60B8CE92}" type="pres">
      <dgm:prSet presAssocID="{C14BD05F-020E-4140-870E-4DA087FCDDDE}" presName="background4" presStyleLbl="node4" presStyleIdx="8" presStyleCnt="9"/>
      <dgm:spPr/>
    </dgm:pt>
    <dgm:pt modelId="{C91998B9-B3D8-455B-A6BD-CFD9A3CFA7DA}" type="pres">
      <dgm:prSet presAssocID="{C14BD05F-020E-4140-870E-4DA087FCDDDE}" presName="text4" presStyleLbl="fgAcc4" presStyleIdx="8" presStyleCnt="9" custScaleY="64859" custLinFactNeighborX="18580" custLinFactNeighborY="-4389">
        <dgm:presLayoutVars>
          <dgm:chPref val="3"/>
        </dgm:presLayoutVars>
      </dgm:prSet>
      <dgm:spPr/>
      <dgm:t>
        <a:bodyPr/>
        <a:lstStyle/>
        <a:p>
          <a:endParaRPr lang="en-US" altLang="zh-TW"/>
        </a:p>
      </dgm:t>
    </dgm:pt>
    <dgm:pt modelId="{2F348F5D-5B1C-409A-99F7-6AB34A964F62}" type="pres">
      <dgm:prSet presAssocID="{C14BD05F-020E-4140-870E-4DA087FCDDDE}" presName="hierChild5" presStyleCnt="0"/>
      <dgm:spPr/>
    </dgm:pt>
    <dgm:pt modelId="{5F03EEB2-CCCA-4E83-912C-FEAC65706C70}" type="pres">
      <dgm:prSet presAssocID="{2D1BE30F-3BA9-4FE5-B6A1-186DBDDC0839}" presName="Name10" presStyleLbl="parChTrans1D2" presStyleIdx="1" presStyleCnt="3"/>
      <dgm:spPr/>
      <dgm:t>
        <a:bodyPr/>
        <a:lstStyle/>
        <a:p>
          <a:endParaRPr lang="en-US" altLang="zh-TW"/>
        </a:p>
      </dgm:t>
    </dgm:pt>
    <dgm:pt modelId="{DB05DDE1-0EC8-4BA2-8A9C-3E2459F8CD76}" type="pres">
      <dgm:prSet presAssocID="{12929D94-F08C-4FA9-AB79-7FFB5A1157ED}" presName="hierRoot2" presStyleCnt="0"/>
      <dgm:spPr/>
    </dgm:pt>
    <dgm:pt modelId="{21DC8CFD-CCF6-4682-A2F4-FAF9169B0573}" type="pres">
      <dgm:prSet presAssocID="{12929D94-F08C-4FA9-AB79-7FFB5A1157ED}" presName="composite2" presStyleCnt="0"/>
      <dgm:spPr/>
    </dgm:pt>
    <dgm:pt modelId="{13B6BD26-BE61-4C4F-8313-91EDAB3B6D58}" type="pres">
      <dgm:prSet presAssocID="{12929D94-F08C-4FA9-AB79-7FFB5A1157ED}" presName="background2" presStyleLbl="node2" presStyleIdx="1" presStyleCnt="3"/>
      <dgm:spPr/>
    </dgm:pt>
    <dgm:pt modelId="{0F20AA73-2609-45FA-9821-ADC9205D06D4}" type="pres">
      <dgm:prSet presAssocID="{12929D94-F08C-4FA9-AB79-7FFB5A1157ED}" presName="text2" presStyleLbl="fgAcc2" presStyleIdx="1" presStyleCnt="3" custScaleY="59335">
        <dgm:presLayoutVars>
          <dgm:chPref val="3"/>
        </dgm:presLayoutVars>
      </dgm:prSet>
      <dgm:spPr/>
      <dgm:t>
        <a:bodyPr/>
        <a:lstStyle/>
        <a:p>
          <a:endParaRPr lang="en-US" altLang="zh-TW"/>
        </a:p>
      </dgm:t>
    </dgm:pt>
    <dgm:pt modelId="{4172479B-5854-4F5C-A1E4-5EB9A6B60E9D}" type="pres">
      <dgm:prSet presAssocID="{12929D94-F08C-4FA9-AB79-7FFB5A1157ED}" presName="hierChild3" presStyleCnt="0"/>
      <dgm:spPr/>
    </dgm:pt>
    <dgm:pt modelId="{81B5CC04-2073-48E5-B053-BE1A8FD4D33F}" type="pres">
      <dgm:prSet presAssocID="{E0B3953F-64A0-4840-9E12-3A0B9DC44521}" presName="Name10" presStyleLbl="parChTrans1D2" presStyleIdx="2" presStyleCnt="3"/>
      <dgm:spPr/>
      <dgm:t>
        <a:bodyPr/>
        <a:lstStyle/>
        <a:p>
          <a:endParaRPr lang="en-US" altLang="zh-TW"/>
        </a:p>
      </dgm:t>
    </dgm:pt>
    <dgm:pt modelId="{004853A1-C264-41F0-9779-1AC2CD518542}" type="pres">
      <dgm:prSet presAssocID="{FFF71DE4-E490-4E13-95AE-04A4413C754C}" presName="hierRoot2" presStyleCnt="0"/>
      <dgm:spPr/>
    </dgm:pt>
    <dgm:pt modelId="{A00C0A55-59F3-43D4-9266-B6D646483001}" type="pres">
      <dgm:prSet presAssocID="{FFF71DE4-E490-4E13-95AE-04A4413C754C}" presName="composite2" presStyleCnt="0"/>
      <dgm:spPr/>
    </dgm:pt>
    <dgm:pt modelId="{BA7C42B9-692A-4CB2-B540-492E1DC1E71F}" type="pres">
      <dgm:prSet presAssocID="{FFF71DE4-E490-4E13-95AE-04A4413C754C}" presName="background2" presStyleLbl="node2" presStyleIdx="2" presStyleCnt="3"/>
      <dgm:spPr/>
    </dgm:pt>
    <dgm:pt modelId="{38901F64-9E6A-4847-858A-5D430B64D6C2}" type="pres">
      <dgm:prSet presAssocID="{FFF71DE4-E490-4E13-95AE-04A4413C754C}" presName="text2" presStyleLbl="fgAcc2" presStyleIdx="2" presStyleCnt="3" custScaleY="53176" custLinFactNeighborX="340">
        <dgm:presLayoutVars>
          <dgm:chPref val="3"/>
        </dgm:presLayoutVars>
      </dgm:prSet>
      <dgm:spPr/>
      <dgm:t>
        <a:bodyPr/>
        <a:lstStyle/>
        <a:p>
          <a:endParaRPr lang="en-US" altLang="zh-TW"/>
        </a:p>
      </dgm:t>
    </dgm:pt>
    <dgm:pt modelId="{2EFC7927-A9CB-430B-A293-BD8B382B3DAB}" type="pres">
      <dgm:prSet presAssocID="{FFF71DE4-E490-4E13-95AE-04A4413C754C}" presName="hierChild3" presStyleCnt="0"/>
      <dgm:spPr/>
    </dgm:pt>
    <dgm:pt modelId="{6DE25260-7DB0-4C31-AB2F-CD1A38B30209}" type="pres">
      <dgm:prSet presAssocID="{3E26C7F1-46B1-462B-A89B-A10E080FBEBB}" presName="Name17" presStyleLbl="parChTrans1D3" presStyleIdx="1" presStyleCnt="2"/>
      <dgm:spPr/>
      <dgm:t>
        <a:bodyPr/>
        <a:lstStyle/>
        <a:p>
          <a:endParaRPr lang="en-US" altLang="zh-TW"/>
        </a:p>
      </dgm:t>
    </dgm:pt>
    <dgm:pt modelId="{ED3B6CAE-CE94-48EC-8956-625E6D21F7B7}" type="pres">
      <dgm:prSet presAssocID="{5204D143-967B-41AE-BEA3-AFA16C61C948}" presName="hierRoot3" presStyleCnt="0"/>
      <dgm:spPr/>
    </dgm:pt>
    <dgm:pt modelId="{36E14903-DDEA-457E-A5A2-B05E6AB6C0C1}" type="pres">
      <dgm:prSet presAssocID="{5204D143-967B-41AE-BEA3-AFA16C61C948}" presName="composite3" presStyleCnt="0"/>
      <dgm:spPr/>
    </dgm:pt>
    <dgm:pt modelId="{737DF284-38F8-41D6-A4EB-56F58DDC8051}" type="pres">
      <dgm:prSet presAssocID="{5204D143-967B-41AE-BEA3-AFA16C61C948}" presName="background3" presStyleLbl="node3" presStyleIdx="1" presStyleCnt="2"/>
      <dgm:spPr/>
    </dgm:pt>
    <dgm:pt modelId="{F745D212-3B27-4794-89C7-6C7472DD9EE9}" type="pres">
      <dgm:prSet presAssocID="{5204D143-967B-41AE-BEA3-AFA16C61C948}" presName="text3" presStyleLbl="fgAcc3" presStyleIdx="1" presStyleCnt="2">
        <dgm:presLayoutVars>
          <dgm:chPref val="3"/>
        </dgm:presLayoutVars>
      </dgm:prSet>
      <dgm:spPr/>
      <dgm:t>
        <a:bodyPr/>
        <a:lstStyle/>
        <a:p>
          <a:endParaRPr lang="en-US" altLang="zh-TW"/>
        </a:p>
      </dgm:t>
    </dgm:pt>
    <dgm:pt modelId="{3EC4D6A7-C97F-4724-96F0-D490DE209A95}" type="pres">
      <dgm:prSet presAssocID="{5204D143-967B-41AE-BEA3-AFA16C61C948}" presName="hierChild4" presStyleCnt="0"/>
      <dgm:spPr/>
    </dgm:pt>
  </dgm:ptLst>
  <dgm:cxnLst>
    <dgm:cxn modelId="{14135D2A-3F5A-4845-9017-FFBE07ACFD47}" type="presOf" srcId="{1237A80D-7E5D-42F8-9C94-7470D7A060BE}" destId="{41F454FE-96B8-4C73-A781-C2111732C905}" srcOrd="0" destOrd="0" presId="urn:microsoft.com/office/officeart/2005/8/layout/hierarchy1"/>
    <dgm:cxn modelId="{67064F79-961D-43D9-B5FB-591C4A5809C8}" type="presOf" srcId="{FC1E1A2D-AF96-4D08-94A0-9CFCEFC99AB0}" destId="{B4FB2333-4B7D-4C0E-8574-126FB14B30DA}" srcOrd="0" destOrd="0" presId="urn:microsoft.com/office/officeart/2005/8/layout/hierarchy1"/>
    <dgm:cxn modelId="{C05DC582-67F6-4ED1-9856-DE381F1F874B}" type="presOf" srcId="{3E26C7F1-46B1-462B-A89B-A10E080FBEBB}" destId="{6DE25260-7DB0-4C31-AB2F-CD1A38B30209}" srcOrd="0" destOrd="0" presId="urn:microsoft.com/office/officeart/2005/8/layout/hierarchy1"/>
    <dgm:cxn modelId="{3EFFCA9F-E754-40FC-9FD9-2D8605FFB32F}" srcId="{E3482A8E-A6C4-41DF-9E77-ACE745E60CFA}" destId="{FC1E1A2D-AF96-4D08-94A0-9CFCEFC99AB0}" srcOrd="0" destOrd="0" parTransId="{8A127F46-FE2D-4F52-8D88-D60931498E61}" sibTransId="{B03CBEC9-A335-4E80-B4DF-FEFC2842D0C7}"/>
    <dgm:cxn modelId="{F712F6CD-7ED2-49AE-93D5-BE909D0B8004}" type="presOf" srcId="{5AD77739-4030-4A05-8BF5-3ECF2E0E2FBD}" destId="{8A5A9365-227E-4CB8-B6AC-BAED6E61DCF0}" srcOrd="0" destOrd="0" presId="urn:microsoft.com/office/officeart/2005/8/layout/hierarchy1"/>
    <dgm:cxn modelId="{C9CF895E-13F5-4C98-B5DF-FCE3EDEB3441}" srcId="{E36F9709-3854-48E5-83FA-DA840129F490}" destId="{C14BD05F-020E-4140-870E-4DA087FCDDDE}" srcOrd="0" destOrd="0" parTransId="{1237A80D-7E5D-42F8-9C94-7470D7A060BE}" sibTransId="{F7BF30ED-78E6-4A33-95F6-89CE467DEF33}"/>
    <dgm:cxn modelId="{F1232B61-FEE0-4783-8581-CD1DB41A813C}" srcId="{AF1FCD31-2D77-480A-83C4-358ED9E10038}" destId="{780C4265-FCC3-425B-8A19-8E2102E8613C}" srcOrd="0" destOrd="0" parTransId="{70F8E729-E0F4-403C-8F82-FCB49097317D}" sibTransId="{CD43489C-FC2D-4607-B8F7-0A21AB33A427}"/>
    <dgm:cxn modelId="{3078AAF6-0F64-4B12-9B92-13E91D56F288}" type="presOf" srcId="{5BEE2607-7FBA-4120-BC09-B9F8878DB24E}" destId="{C09EBD1A-E11A-44DD-9BA8-2EB278DE0722}" srcOrd="0" destOrd="0" presId="urn:microsoft.com/office/officeart/2005/8/layout/hierarchy1"/>
    <dgm:cxn modelId="{AEE753D7-3A22-4919-A022-3539703CDE87}" type="presOf" srcId="{82FD32BD-5BAA-4678-8490-27F00126B1BD}" destId="{15A127AC-E564-4EA2-B95F-2E712A8FF1A6}" srcOrd="0" destOrd="0" presId="urn:microsoft.com/office/officeart/2005/8/layout/hierarchy1"/>
    <dgm:cxn modelId="{5E2ACF92-B528-4B82-9F5F-D41C47D0B30D}" type="presOf" srcId="{C14BD05F-020E-4140-870E-4DA087FCDDDE}" destId="{C91998B9-B3D8-455B-A6BD-CFD9A3CFA7DA}" srcOrd="0" destOrd="0" presId="urn:microsoft.com/office/officeart/2005/8/layout/hierarchy1"/>
    <dgm:cxn modelId="{F679A8F9-929A-45D2-81FE-23289CADB1D7}" type="presOf" srcId="{56E725C8-BA83-491D-9FD4-966BCC4C8E7D}" destId="{B567F35B-86AB-47C3-9559-EB21DD87FE0C}" srcOrd="0" destOrd="0" presId="urn:microsoft.com/office/officeart/2005/8/layout/hierarchy1"/>
    <dgm:cxn modelId="{4A6F44ED-3A54-4FA4-A883-0AB6CF5F2F7C}" type="presOf" srcId="{E36F9709-3854-48E5-83FA-DA840129F490}" destId="{3CDA67B0-A1D2-4CA4-9086-C7EBB57753C4}" srcOrd="0" destOrd="0" presId="urn:microsoft.com/office/officeart/2005/8/layout/hierarchy1"/>
    <dgm:cxn modelId="{290FFF6B-9660-4DFE-A399-29B20A3A5859}" srcId="{140ECC33-413D-4BDD-9C7F-7D1FA070E3C1}" destId="{F79DFD55-FC6B-44DD-B9C1-D3EA6A78CCA0}" srcOrd="0" destOrd="0" parTransId="{73F31086-8D23-4C8D-BD8C-87A14B0E17C5}" sibTransId="{24093706-F8D0-434C-84A7-DE1D2D6891F7}"/>
    <dgm:cxn modelId="{18F22881-3EC4-4D77-B707-510DAEA25312}" type="presOf" srcId="{E3482A8E-A6C4-41DF-9E77-ACE745E60CFA}" destId="{C5367317-391B-4798-B0E1-47DF691D82D1}" srcOrd="0" destOrd="0" presId="urn:microsoft.com/office/officeart/2005/8/layout/hierarchy1"/>
    <dgm:cxn modelId="{29E68440-DD14-4490-B591-68B0A647BC3B}" srcId="{56E725C8-BA83-491D-9FD4-966BCC4C8E7D}" destId="{E3482A8E-A6C4-41DF-9E77-ACE745E60CFA}" srcOrd="0" destOrd="0" parTransId="{B4D4F819-F923-4BF0-98EC-C8C799B90872}" sibTransId="{F13A9F8B-35F7-4614-97BB-8496E2D84E3A}"/>
    <dgm:cxn modelId="{1A3684F9-7E62-47A2-8433-BA8570546EC3}" srcId="{DA198C5F-2A43-416E-AD61-4B4319668E5F}" destId="{12929D94-F08C-4FA9-AB79-7FFB5A1157ED}" srcOrd="1" destOrd="0" parTransId="{2D1BE30F-3BA9-4FE5-B6A1-186DBDDC0839}" sibTransId="{F5C05F60-15AE-4A0A-81FB-622F844282B2}"/>
    <dgm:cxn modelId="{ABE361A2-A31C-4CD4-AD78-70A8FA39C4E2}" type="presOf" srcId="{B4D4F819-F923-4BF0-98EC-C8C799B90872}" destId="{B9989074-30BB-41DC-AD8C-2CDC95E6A18F}" srcOrd="0" destOrd="0" presId="urn:microsoft.com/office/officeart/2005/8/layout/hierarchy1"/>
    <dgm:cxn modelId="{38001EF3-BAEE-4F23-A6D1-99C5CF03A9E6}" type="presOf" srcId="{2D1BE30F-3BA9-4FE5-B6A1-186DBDDC0839}" destId="{5F03EEB2-CCCA-4E83-912C-FEAC65706C70}" srcOrd="0" destOrd="0" presId="urn:microsoft.com/office/officeart/2005/8/layout/hierarchy1"/>
    <dgm:cxn modelId="{D5A077BF-E053-4800-84F6-F8D625C11AFA}" srcId="{DA198C5F-2A43-416E-AD61-4B4319668E5F}" destId="{F6155DC8-0CA5-45E2-AE09-39BD7874FBBE}" srcOrd="0" destOrd="0" parTransId="{7D733FB6-04CE-496A-A366-519607BD5D5B}" sibTransId="{026AA8BA-AF0B-427E-8EDF-60B0E19CD4AB}"/>
    <dgm:cxn modelId="{1B654F5E-4E79-4880-BA74-7464FB4A9C20}" type="presOf" srcId="{FFF71DE4-E490-4E13-95AE-04A4413C754C}" destId="{38901F64-9E6A-4847-858A-5D430B64D6C2}" srcOrd="0" destOrd="0" presId="urn:microsoft.com/office/officeart/2005/8/layout/hierarchy1"/>
    <dgm:cxn modelId="{85115809-71DA-468E-8886-4D2D415A9FDF}" srcId="{DA198C5F-2A43-416E-AD61-4B4319668E5F}" destId="{FFF71DE4-E490-4E13-95AE-04A4413C754C}" srcOrd="2" destOrd="0" parTransId="{E0B3953F-64A0-4840-9E12-3A0B9DC44521}" sibTransId="{25341D6A-A901-45DA-A70F-4AB7D244FA82}"/>
    <dgm:cxn modelId="{9279E5ED-49EB-4144-A69F-13F41815AE0C}" type="presOf" srcId="{7D733FB6-04CE-496A-A366-519607BD5D5B}" destId="{460BE3CC-07BD-49A2-BA90-4445A2A45A36}" srcOrd="0" destOrd="0" presId="urn:microsoft.com/office/officeart/2005/8/layout/hierarchy1"/>
    <dgm:cxn modelId="{5D8A716D-F73A-4867-ACE7-9CCCC521D902}" type="presOf" srcId="{12929D94-F08C-4FA9-AB79-7FFB5A1157ED}" destId="{0F20AA73-2609-45FA-9821-ADC9205D06D4}" srcOrd="0" destOrd="0" presId="urn:microsoft.com/office/officeart/2005/8/layout/hierarchy1"/>
    <dgm:cxn modelId="{68B72D11-B6E6-4718-9B7B-342ED9AC11C4}" type="presOf" srcId="{E655AF77-0C20-47A8-8465-DC06244A3B30}" destId="{46754DD1-DCD2-4F31-8AF0-216FEF4ED94C}" srcOrd="0" destOrd="0" presId="urn:microsoft.com/office/officeart/2005/8/layout/hierarchy1"/>
    <dgm:cxn modelId="{361F0EBA-BD76-410B-8568-5B9B45233D2E}" type="presOf" srcId="{70F8E729-E0F4-403C-8F82-FCB49097317D}" destId="{2C5EAACA-811E-4F74-B610-FE2E070A9260}" srcOrd="0" destOrd="0" presId="urn:microsoft.com/office/officeart/2005/8/layout/hierarchy1"/>
    <dgm:cxn modelId="{C83E4130-59A2-4EF7-918D-A0D38193350F}" type="presOf" srcId="{AF1FCD31-2D77-480A-83C4-358ED9E10038}" destId="{0C365F04-06B9-4196-895F-1DBCB9603659}" srcOrd="0" destOrd="0" presId="urn:microsoft.com/office/officeart/2005/8/layout/hierarchy1"/>
    <dgm:cxn modelId="{4769DCD2-A49D-4898-B84B-31B435CBA7CE}" type="presOf" srcId="{F79DFD55-FC6B-44DD-B9C1-D3EA6A78CCA0}" destId="{F4BC4190-A81F-4930-830F-D5C29D071A4F}" srcOrd="0" destOrd="0" presId="urn:microsoft.com/office/officeart/2005/8/layout/hierarchy1"/>
    <dgm:cxn modelId="{1DD2A565-092D-483E-955A-D5B8939ABFEF}" srcId="{AF1FCD31-2D77-480A-83C4-358ED9E10038}" destId="{E36F9709-3854-48E5-83FA-DA840129F490}" srcOrd="2" destOrd="0" parTransId="{FEBD5E94-1958-4904-8C4E-13C80E85C4C9}" sibTransId="{0842FADF-A9EA-433F-8411-94217B402DC1}"/>
    <dgm:cxn modelId="{9F34022F-CCE6-4C54-8397-BA3E0FE8E2DB}" srcId="{FFF71DE4-E490-4E13-95AE-04A4413C754C}" destId="{5204D143-967B-41AE-BEA3-AFA16C61C948}" srcOrd="0" destOrd="0" parTransId="{3E26C7F1-46B1-462B-A89B-A10E080FBEBB}" sibTransId="{017FC59F-CD00-4CD8-A1BA-65274C376F76}"/>
    <dgm:cxn modelId="{ABF4E2D3-54E3-4B74-BBCD-6195FADABD07}" srcId="{CA4B7F1E-7441-4EAD-BA7C-0A4781DF4F55}" destId="{DA198C5F-2A43-416E-AD61-4B4319668E5F}" srcOrd="0" destOrd="0" parTransId="{338A2A00-B448-493C-B3FD-619BB04E38E1}" sibTransId="{0B97C043-2029-4AB8-AA63-80C3A90C1E65}"/>
    <dgm:cxn modelId="{B56FB689-6E01-4318-AB1D-FB5DB887C0F8}" srcId="{780C4265-FCC3-425B-8A19-8E2102E8613C}" destId="{140ECC33-413D-4BDD-9C7F-7D1FA070E3C1}" srcOrd="0" destOrd="0" parTransId="{5BEE2607-7FBA-4120-BC09-B9F8878DB24E}" sibTransId="{A021262F-B517-4E2A-87C3-58EE5A4D59EC}"/>
    <dgm:cxn modelId="{50B4E284-E613-4D03-95DD-E0B020CD9FEB}" type="presOf" srcId="{780C4265-FCC3-425B-8A19-8E2102E8613C}" destId="{7057D8C2-D408-4725-AC1F-BA757DBCD0BE}" srcOrd="0" destOrd="0" presId="urn:microsoft.com/office/officeart/2005/8/layout/hierarchy1"/>
    <dgm:cxn modelId="{C765B3B2-47C3-47EC-A690-D0136B0DB09C}" type="presOf" srcId="{04BB1D11-E81B-45F1-908C-D451F7016E79}" destId="{573C719A-F37A-43DE-AFD1-98DDF7199743}" srcOrd="0" destOrd="0" presId="urn:microsoft.com/office/officeart/2005/8/layout/hierarchy1"/>
    <dgm:cxn modelId="{E14FE975-4674-45F9-8647-43F444EF272D}" srcId="{E655AF77-0C20-47A8-8465-DC06244A3B30}" destId="{AF1FCD31-2D77-480A-83C4-358ED9E10038}" srcOrd="0" destOrd="0" parTransId="{04BB1D11-E81B-45F1-908C-D451F7016E79}" sibTransId="{310B52AE-C7D5-4F0C-BD8F-5F55C57B1918}"/>
    <dgm:cxn modelId="{F8A37112-B01F-47F4-9F5B-6F889F4AA917}" srcId="{AF1FCD31-2D77-480A-83C4-358ED9E10038}" destId="{56E725C8-BA83-491D-9FD4-966BCC4C8E7D}" srcOrd="1" destOrd="0" parTransId="{5AD77739-4030-4A05-8BF5-3ECF2E0E2FBD}" sibTransId="{4150A114-5DB1-4411-8329-C88ED4254256}"/>
    <dgm:cxn modelId="{29C8BA72-88AF-46BC-AF0A-B1495938A778}" type="presOf" srcId="{140ECC33-413D-4BDD-9C7F-7D1FA070E3C1}" destId="{D6B3D6A8-26D9-4A91-AF4F-35D67A6DFEFA}" srcOrd="0" destOrd="0" presId="urn:microsoft.com/office/officeart/2005/8/layout/hierarchy1"/>
    <dgm:cxn modelId="{A355B0F6-5B31-4B74-AD0A-C0604B6B84B2}" type="presOf" srcId="{FEBD5E94-1958-4904-8C4E-13C80E85C4C9}" destId="{EC1621B1-ED33-458C-A283-25ED08E42BFF}" srcOrd="0" destOrd="0" presId="urn:microsoft.com/office/officeart/2005/8/layout/hierarchy1"/>
    <dgm:cxn modelId="{97D83512-B343-47AF-8EF6-26838E17F420}" type="presOf" srcId="{73F31086-8D23-4C8D-BD8C-87A14B0E17C5}" destId="{75F01E60-D0A7-4ED7-AD91-47D8E458D532}" srcOrd="0" destOrd="0" presId="urn:microsoft.com/office/officeart/2005/8/layout/hierarchy1"/>
    <dgm:cxn modelId="{E5D79B70-CD8A-4C54-A6BC-090AA62A18AD}" type="presOf" srcId="{CA4B7F1E-7441-4EAD-BA7C-0A4781DF4F55}" destId="{E31A3357-F4FB-462B-A656-8AC687838FF8}" srcOrd="0" destOrd="0" presId="urn:microsoft.com/office/officeart/2005/8/layout/hierarchy1"/>
    <dgm:cxn modelId="{23A5AF31-D60A-424A-9A15-005813A5FBB0}" srcId="{F6155DC8-0CA5-45E2-AE09-39BD7874FBBE}" destId="{E655AF77-0C20-47A8-8465-DC06244A3B30}" srcOrd="0" destOrd="0" parTransId="{82FD32BD-5BAA-4678-8490-27F00126B1BD}" sibTransId="{31C23036-55EB-4FD2-9A90-B1FBF7E72825}"/>
    <dgm:cxn modelId="{DFE84C7E-2FA0-48DD-B86B-0445F278042C}" type="presOf" srcId="{DA198C5F-2A43-416E-AD61-4B4319668E5F}" destId="{2932023C-A2DD-406C-A9D2-EBC5B90C5E49}" srcOrd="0" destOrd="0" presId="urn:microsoft.com/office/officeart/2005/8/layout/hierarchy1"/>
    <dgm:cxn modelId="{16C49640-E2EB-4CCE-8D36-F3A5391C8E93}" type="presOf" srcId="{5204D143-967B-41AE-BEA3-AFA16C61C948}" destId="{F745D212-3B27-4794-89C7-6C7472DD9EE9}" srcOrd="0" destOrd="0" presId="urn:microsoft.com/office/officeart/2005/8/layout/hierarchy1"/>
    <dgm:cxn modelId="{AE771A30-8D35-4EB0-9713-2C838AEEF57D}" type="presOf" srcId="{8A127F46-FE2D-4F52-8D88-D60931498E61}" destId="{FCA23506-46D7-45CB-B9FA-1FD0F158C729}" srcOrd="0" destOrd="0" presId="urn:microsoft.com/office/officeart/2005/8/layout/hierarchy1"/>
    <dgm:cxn modelId="{A4307912-1F84-4C72-A973-FA2970D5BF27}" type="presOf" srcId="{E0B3953F-64A0-4840-9E12-3A0B9DC44521}" destId="{81B5CC04-2073-48E5-B053-BE1A8FD4D33F}" srcOrd="0" destOrd="0" presId="urn:microsoft.com/office/officeart/2005/8/layout/hierarchy1"/>
    <dgm:cxn modelId="{8FD8D222-5F9E-42AB-A5E1-DAF8D305DB42}" type="presOf" srcId="{F6155DC8-0CA5-45E2-AE09-39BD7874FBBE}" destId="{DCE10095-E594-4EDE-A854-55097748F48B}" srcOrd="0" destOrd="0" presId="urn:microsoft.com/office/officeart/2005/8/layout/hierarchy1"/>
    <dgm:cxn modelId="{9B67898D-849E-414B-8938-F12E3EC1956F}" type="presParOf" srcId="{E31A3357-F4FB-462B-A656-8AC687838FF8}" destId="{36F9B2B7-4546-4A7A-A6E0-C8D4C8BF9F61}" srcOrd="0" destOrd="0" presId="urn:microsoft.com/office/officeart/2005/8/layout/hierarchy1"/>
    <dgm:cxn modelId="{155AF48D-E490-4EE3-8975-6B4A5F6FFAFC}" type="presParOf" srcId="{36F9B2B7-4546-4A7A-A6E0-C8D4C8BF9F61}" destId="{29315ED9-E0A1-4C3A-A424-32B49036A8D7}" srcOrd="0" destOrd="0" presId="urn:microsoft.com/office/officeart/2005/8/layout/hierarchy1"/>
    <dgm:cxn modelId="{01F08FE6-376D-449A-BCD0-4FD698225D2C}" type="presParOf" srcId="{29315ED9-E0A1-4C3A-A424-32B49036A8D7}" destId="{A8B326DA-410A-4517-8E92-2A9E5DB78ECB}" srcOrd="0" destOrd="0" presId="urn:microsoft.com/office/officeart/2005/8/layout/hierarchy1"/>
    <dgm:cxn modelId="{7DDC25ED-242A-4E2D-AD40-CB3E04D340CA}" type="presParOf" srcId="{29315ED9-E0A1-4C3A-A424-32B49036A8D7}" destId="{2932023C-A2DD-406C-A9D2-EBC5B90C5E49}" srcOrd="1" destOrd="0" presId="urn:microsoft.com/office/officeart/2005/8/layout/hierarchy1"/>
    <dgm:cxn modelId="{0BCC11EB-ECDE-4688-8CC0-41B4AD7F79B3}" type="presParOf" srcId="{36F9B2B7-4546-4A7A-A6E0-C8D4C8BF9F61}" destId="{39FD372E-594C-4A4C-B858-2B4AA5DBEDC5}" srcOrd="1" destOrd="0" presId="urn:microsoft.com/office/officeart/2005/8/layout/hierarchy1"/>
    <dgm:cxn modelId="{A4007F6B-E856-457F-8B34-2FE83AAA8BAB}" type="presParOf" srcId="{39FD372E-594C-4A4C-B858-2B4AA5DBEDC5}" destId="{460BE3CC-07BD-49A2-BA90-4445A2A45A36}" srcOrd="0" destOrd="0" presId="urn:microsoft.com/office/officeart/2005/8/layout/hierarchy1"/>
    <dgm:cxn modelId="{0D05A691-B362-40DD-B6E7-9450395AD831}" type="presParOf" srcId="{39FD372E-594C-4A4C-B858-2B4AA5DBEDC5}" destId="{D993493F-C296-4EE5-BA65-8C754FF92BA0}" srcOrd="1" destOrd="0" presId="urn:microsoft.com/office/officeart/2005/8/layout/hierarchy1"/>
    <dgm:cxn modelId="{FB990E20-3BD4-41CE-A825-A459F7B63A2F}" type="presParOf" srcId="{D993493F-C296-4EE5-BA65-8C754FF92BA0}" destId="{C260D08B-1E11-4F81-BC05-D5EA58D1D97B}" srcOrd="0" destOrd="0" presId="urn:microsoft.com/office/officeart/2005/8/layout/hierarchy1"/>
    <dgm:cxn modelId="{90EF6744-6EF2-47C5-B72B-6452E83A79A2}" type="presParOf" srcId="{C260D08B-1E11-4F81-BC05-D5EA58D1D97B}" destId="{6D539258-648A-4DB9-BA34-36F2002DF06D}" srcOrd="0" destOrd="0" presId="urn:microsoft.com/office/officeart/2005/8/layout/hierarchy1"/>
    <dgm:cxn modelId="{0A9A267C-DE1D-4AF7-8B02-D7B3C2256E98}" type="presParOf" srcId="{C260D08B-1E11-4F81-BC05-D5EA58D1D97B}" destId="{DCE10095-E594-4EDE-A854-55097748F48B}" srcOrd="1" destOrd="0" presId="urn:microsoft.com/office/officeart/2005/8/layout/hierarchy1"/>
    <dgm:cxn modelId="{52CBF5A6-A27B-48D4-942C-C9CAFFDBDE36}" type="presParOf" srcId="{D993493F-C296-4EE5-BA65-8C754FF92BA0}" destId="{CF381BBA-2A13-40F6-9B0F-8F71AB359DD9}" srcOrd="1" destOrd="0" presId="urn:microsoft.com/office/officeart/2005/8/layout/hierarchy1"/>
    <dgm:cxn modelId="{78144260-5E7E-44AE-A363-D12335F7B38F}" type="presParOf" srcId="{CF381BBA-2A13-40F6-9B0F-8F71AB359DD9}" destId="{15A127AC-E564-4EA2-B95F-2E712A8FF1A6}" srcOrd="0" destOrd="0" presId="urn:microsoft.com/office/officeart/2005/8/layout/hierarchy1"/>
    <dgm:cxn modelId="{B0DEFF9C-76D3-4FB7-9FBD-C407102D5ABC}" type="presParOf" srcId="{CF381BBA-2A13-40F6-9B0F-8F71AB359DD9}" destId="{BEE34297-05D2-44B2-81FF-4215231276A9}" srcOrd="1" destOrd="0" presId="urn:microsoft.com/office/officeart/2005/8/layout/hierarchy1"/>
    <dgm:cxn modelId="{46734076-1D48-4982-901C-8947F1D6D1B8}" type="presParOf" srcId="{BEE34297-05D2-44B2-81FF-4215231276A9}" destId="{9402324C-17F7-4029-A7D0-360E9FB0B79F}" srcOrd="0" destOrd="0" presId="urn:microsoft.com/office/officeart/2005/8/layout/hierarchy1"/>
    <dgm:cxn modelId="{40A5317B-CEE1-4547-B617-64C99C6682FD}" type="presParOf" srcId="{9402324C-17F7-4029-A7D0-360E9FB0B79F}" destId="{A11F05EF-F84A-46E9-9031-B1D60ADC54B8}" srcOrd="0" destOrd="0" presId="urn:microsoft.com/office/officeart/2005/8/layout/hierarchy1"/>
    <dgm:cxn modelId="{37DF8758-B43E-4C6F-803B-8BF1361D49D0}" type="presParOf" srcId="{9402324C-17F7-4029-A7D0-360E9FB0B79F}" destId="{46754DD1-DCD2-4F31-8AF0-216FEF4ED94C}" srcOrd="1" destOrd="0" presId="urn:microsoft.com/office/officeart/2005/8/layout/hierarchy1"/>
    <dgm:cxn modelId="{78D4B527-8CE7-4D52-8446-AC98A88025E0}" type="presParOf" srcId="{BEE34297-05D2-44B2-81FF-4215231276A9}" destId="{B2897251-DC59-4758-836C-A9A19C31ED7B}" srcOrd="1" destOrd="0" presId="urn:microsoft.com/office/officeart/2005/8/layout/hierarchy1"/>
    <dgm:cxn modelId="{61DAD326-8815-4EB1-80FA-7521D802C72D}" type="presParOf" srcId="{B2897251-DC59-4758-836C-A9A19C31ED7B}" destId="{573C719A-F37A-43DE-AFD1-98DDF7199743}" srcOrd="0" destOrd="0" presId="urn:microsoft.com/office/officeart/2005/8/layout/hierarchy1"/>
    <dgm:cxn modelId="{C3A6869B-CE40-4AD1-B283-87A4201FA379}" type="presParOf" srcId="{B2897251-DC59-4758-836C-A9A19C31ED7B}" destId="{25D9904A-0207-4CB3-B787-C2441FB90F8B}" srcOrd="1" destOrd="0" presId="urn:microsoft.com/office/officeart/2005/8/layout/hierarchy1"/>
    <dgm:cxn modelId="{BE8377E1-D059-4F6A-A6F6-34F934E8B23D}" type="presParOf" srcId="{25D9904A-0207-4CB3-B787-C2441FB90F8B}" destId="{3A85E180-6E97-47D6-854D-7AE6AA49738C}" srcOrd="0" destOrd="0" presId="urn:microsoft.com/office/officeart/2005/8/layout/hierarchy1"/>
    <dgm:cxn modelId="{FF566796-9B6A-4277-AD5B-9E6A2155EF7D}" type="presParOf" srcId="{3A85E180-6E97-47D6-854D-7AE6AA49738C}" destId="{2DB317B7-37FE-45E2-B5D3-68A45D55F629}" srcOrd="0" destOrd="0" presId="urn:microsoft.com/office/officeart/2005/8/layout/hierarchy1"/>
    <dgm:cxn modelId="{57FA2A26-E485-4E50-B34A-FA3284736E6C}" type="presParOf" srcId="{3A85E180-6E97-47D6-854D-7AE6AA49738C}" destId="{0C365F04-06B9-4196-895F-1DBCB9603659}" srcOrd="1" destOrd="0" presId="urn:microsoft.com/office/officeart/2005/8/layout/hierarchy1"/>
    <dgm:cxn modelId="{D0BD2B38-9924-4EF0-B247-422EECFCDC1E}" type="presParOf" srcId="{25D9904A-0207-4CB3-B787-C2441FB90F8B}" destId="{61A3FD47-0A34-42C4-8E54-1548F54D522C}" srcOrd="1" destOrd="0" presId="urn:microsoft.com/office/officeart/2005/8/layout/hierarchy1"/>
    <dgm:cxn modelId="{7B8D9C2A-C22C-4B94-8F76-DC2E0BB9834B}" type="presParOf" srcId="{61A3FD47-0A34-42C4-8E54-1548F54D522C}" destId="{2C5EAACA-811E-4F74-B610-FE2E070A9260}" srcOrd="0" destOrd="0" presId="urn:microsoft.com/office/officeart/2005/8/layout/hierarchy1"/>
    <dgm:cxn modelId="{7EEA134E-CA2E-4996-A9E5-953CC549C941}" type="presParOf" srcId="{61A3FD47-0A34-42C4-8E54-1548F54D522C}" destId="{9E2646FE-0EF0-4BEB-A25D-DF7B68B515A9}" srcOrd="1" destOrd="0" presId="urn:microsoft.com/office/officeart/2005/8/layout/hierarchy1"/>
    <dgm:cxn modelId="{3A2B66C8-5266-4188-B6ED-B26C2EC5ED90}" type="presParOf" srcId="{9E2646FE-0EF0-4BEB-A25D-DF7B68B515A9}" destId="{FA6E4176-2FDC-4360-A3C1-B67B4317B217}" srcOrd="0" destOrd="0" presId="urn:microsoft.com/office/officeart/2005/8/layout/hierarchy1"/>
    <dgm:cxn modelId="{A0B4F194-DA80-4AA6-BE77-E256BDE74641}" type="presParOf" srcId="{FA6E4176-2FDC-4360-A3C1-B67B4317B217}" destId="{728A7494-5A89-4A7A-BDD9-4B737BE1E373}" srcOrd="0" destOrd="0" presId="urn:microsoft.com/office/officeart/2005/8/layout/hierarchy1"/>
    <dgm:cxn modelId="{E91EAA69-5CAB-46AA-B842-1B8D82A562DB}" type="presParOf" srcId="{FA6E4176-2FDC-4360-A3C1-B67B4317B217}" destId="{7057D8C2-D408-4725-AC1F-BA757DBCD0BE}" srcOrd="1" destOrd="0" presId="urn:microsoft.com/office/officeart/2005/8/layout/hierarchy1"/>
    <dgm:cxn modelId="{22FC61AE-83EF-4F20-A7DA-E528DDEE3718}" type="presParOf" srcId="{9E2646FE-0EF0-4BEB-A25D-DF7B68B515A9}" destId="{EB684D17-1159-4F21-88F4-3692F938B797}" srcOrd="1" destOrd="0" presId="urn:microsoft.com/office/officeart/2005/8/layout/hierarchy1"/>
    <dgm:cxn modelId="{D3A9EE0C-DDEC-48B3-B814-9566E0668290}" type="presParOf" srcId="{EB684D17-1159-4F21-88F4-3692F938B797}" destId="{C09EBD1A-E11A-44DD-9BA8-2EB278DE0722}" srcOrd="0" destOrd="0" presId="urn:microsoft.com/office/officeart/2005/8/layout/hierarchy1"/>
    <dgm:cxn modelId="{26057F12-CAE3-45D5-AD24-66A1BE25F764}" type="presParOf" srcId="{EB684D17-1159-4F21-88F4-3692F938B797}" destId="{B7086EFF-92B1-4F2B-B16D-8B6438CC03AF}" srcOrd="1" destOrd="0" presId="urn:microsoft.com/office/officeart/2005/8/layout/hierarchy1"/>
    <dgm:cxn modelId="{CF4D7027-1BE3-46F0-BC30-ADAD5800C796}" type="presParOf" srcId="{B7086EFF-92B1-4F2B-B16D-8B6438CC03AF}" destId="{BA84CF8B-1261-4394-BEE5-E6F2BE2780E1}" srcOrd="0" destOrd="0" presId="urn:microsoft.com/office/officeart/2005/8/layout/hierarchy1"/>
    <dgm:cxn modelId="{74BAFB6D-7D29-45EC-9266-04FC1FAF6AEA}" type="presParOf" srcId="{BA84CF8B-1261-4394-BEE5-E6F2BE2780E1}" destId="{A9450F63-A5DC-40D0-9E88-25FEC02646E8}" srcOrd="0" destOrd="0" presId="urn:microsoft.com/office/officeart/2005/8/layout/hierarchy1"/>
    <dgm:cxn modelId="{7D0F8875-5F13-443A-B35E-BC0D70FDA53B}" type="presParOf" srcId="{BA84CF8B-1261-4394-BEE5-E6F2BE2780E1}" destId="{D6B3D6A8-26D9-4A91-AF4F-35D67A6DFEFA}" srcOrd="1" destOrd="0" presId="urn:microsoft.com/office/officeart/2005/8/layout/hierarchy1"/>
    <dgm:cxn modelId="{E8A278A1-9222-4DEE-AFA2-2D8E5FFE18ED}" type="presParOf" srcId="{B7086EFF-92B1-4F2B-B16D-8B6438CC03AF}" destId="{256EA651-86DE-4101-8564-8642E501E427}" srcOrd="1" destOrd="0" presId="urn:microsoft.com/office/officeart/2005/8/layout/hierarchy1"/>
    <dgm:cxn modelId="{B8B08891-EF6F-4846-BA39-568523D9D779}" type="presParOf" srcId="{256EA651-86DE-4101-8564-8642E501E427}" destId="{75F01E60-D0A7-4ED7-AD91-47D8E458D532}" srcOrd="0" destOrd="0" presId="urn:microsoft.com/office/officeart/2005/8/layout/hierarchy1"/>
    <dgm:cxn modelId="{C2FEC646-2B71-491D-9223-6E822F43BFDF}" type="presParOf" srcId="{256EA651-86DE-4101-8564-8642E501E427}" destId="{783BE978-C341-436F-813B-1A44B5219B08}" srcOrd="1" destOrd="0" presId="urn:microsoft.com/office/officeart/2005/8/layout/hierarchy1"/>
    <dgm:cxn modelId="{3EFC44C3-01C1-4E1C-B296-FCBAB1F8C85D}" type="presParOf" srcId="{783BE978-C341-436F-813B-1A44B5219B08}" destId="{235DB18F-0A66-48E8-8FB1-4D28D8D459D2}" srcOrd="0" destOrd="0" presId="urn:microsoft.com/office/officeart/2005/8/layout/hierarchy1"/>
    <dgm:cxn modelId="{148537CC-D785-40BA-96A6-BE21273B6D03}" type="presParOf" srcId="{235DB18F-0A66-48E8-8FB1-4D28D8D459D2}" destId="{3554DAB2-29FD-475A-B367-53AEF5F41E8C}" srcOrd="0" destOrd="0" presId="urn:microsoft.com/office/officeart/2005/8/layout/hierarchy1"/>
    <dgm:cxn modelId="{BFDB418A-8B92-48C6-A7CB-C645E96D86C9}" type="presParOf" srcId="{235DB18F-0A66-48E8-8FB1-4D28D8D459D2}" destId="{F4BC4190-A81F-4930-830F-D5C29D071A4F}" srcOrd="1" destOrd="0" presId="urn:microsoft.com/office/officeart/2005/8/layout/hierarchy1"/>
    <dgm:cxn modelId="{680DA13D-5A78-4759-9AF4-41D51AA7F253}" type="presParOf" srcId="{783BE978-C341-436F-813B-1A44B5219B08}" destId="{85259372-F1BE-46C4-9CA3-5B12A0731940}" srcOrd="1" destOrd="0" presId="urn:microsoft.com/office/officeart/2005/8/layout/hierarchy1"/>
    <dgm:cxn modelId="{450B612D-9A4D-4CB9-82AA-A0E678970A3C}" type="presParOf" srcId="{61A3FD47-0A34-42C4-8E54-1548F54D522C}" destId="{8A5A9365-227E-4CB8-B6AC-BAED6E61DCF0}" srcOrd="2" destOrd="0" presId="urn:microsoft.com/office/officeart/2005/8/layout/hierarchy1"/>
    <dgm:cxn modelId="{E9B2B63C-4DB1-4F95-99CC-4436353AA9E2}" type="presParOf" srcId="{61A3FD47-0A34-42C4-8E54-1548F54D522C}" destId="{CEB1C18B-CE96-46B4-94CC-CEC5961290F1}" srcOrd="3" destOrd="0" presId="urn:microsoft.com/office/officeart/2005/8/layout/hierarchy1"/>
    <dgm:cxn modelId="{08A02934-753C-429A-971E-7F6D948F8723}" type="presParOf" srcId="{CEB1C18B-CE96-46B4-94CC-CEC5961290F1}" destId="{9300CF7F-77C7-4215-8CB6-761304115194}" srcOrd="0" destOrd="0" presId="urn:microsoft.com/office/officeart/2005/8/layout/hierarchy1"/>
    <dgm:cxn modelId="{622780BF-3C1D-4BE3-BF3E-20B713DB378B}" type="presParOf" srcId="{9300CF7F-77C7-4215-8CB6-761304115194}" destId="{2060D149-3417-467C-90DF-2B3534B6A7F4}" srcOrd="0" destOrd="0" presId="urn:microsoft.com/office/officeart/2005/8/layout/hierarchy1"/>
    <dgm:cxn modelId="{03CE9F26-E6CB-475C-A8B2-79A88C17851F}" type="presParOf" srcId="{9300CF7F-77C7-4215-8CB6-761304115194}" destId="{B567F35B-86AB-47C3-9559-EB21DD87FE0C}" srcOrd="1" destOrd="0" presId="urn:microsoft.com/office/officeart/2005/8/layout/hierarchy1"/>
    <dgm:cxn modelId="{CD5BF66C-2858-46FA-A174-4B088AB1CDED}" type="presParOf" srcId="{CEB1C18B-CE96-46B4-94CC-CEC5961290F1}" destId="{DCC82C6A-20C8-47B6-8629-91687361B949}" srcOrd="1" destOrd="0" presId="urn:microsoft.com/office/officeart/2005/8/layout/hierarchy1"/>
    <dgm:cxn modelId="{674BCE22-A81B-4D6E-ABE1-2A02F9E33244}" type="presParOf" srcId="{DCC82C6A-20C8-47B6-8629-91687361B949}" destId="{B9989074-30BB-41DC-AD8C-2CDC95E6A18F}" srcOrd="0" destOrd="0" presId="urn:microsoft.com/office/officeart/2005/8/layout/hierarchy1"/>
    <dgm:cxn modelId="{33F39093-C581-43D8-B133-149845ABBFE6}" type="presParOf" srcId="{DCC82C6A-20C8-47B6-8629-91687361B949}" destId="{73A2F0E6-2EFB-4E8F-93FC-A10B757F0528}" srcOrd="1" destOrd="0" presId="urn:microsoft.com/office/officeart/2005/8/layout/hierarchy1"/>
    <dgm:cxn modelId="{9EF15768-F345-4294-8E3E-94D359031BB8}" type="presParOf" srcId="{73A2F0E6-2EFB-4E8F-93FC-A10B757F0528}" destId="{1DB5752C-328F-40F2-A577-66717EBED9DD}" srcOrd="0" destOrd="0" presId="urn:microsoft.com/office/officeart/2005/8/layout/hierarchy1"/>
    <dgm:cxn modelId="{07F4BB9F-764C-41E1-B8FB-CF8BD1532BEA}" type="presParOf" srcId="{1DB5752C-328F-40F2-A577-66717EBED9DD}" destId="{D091897E-190A-47D6-B1AE-1250770EB800}" srcOrd="0" destOrd="0" presId="urn:microsoft.com/office/officeart/2005/8/layout/hierarchy1"/>
    <dgm:cxn modelId="{515DE0F9-BD68-4DEC-A773-804E448D7C19}" type="presParOf" srcId="{1DB5752C-328F-40F2-A577-66717EBED9DD}" destId="{C5367317-391B-4798-B0E1-47DF691D82D1}" srcOrd="1" destOrd="0" presId="urn:microsoft.com/office/officeart/2005/8/layout/hierarchy1"/>
    <dgm:cxn modelId="{3F56226D-BD7C-41D0-91B7-17D4901F8D6D}" type="presParOf" srcId="{73A2F0E6-2EFB-4E8F-93FC-A10B757F0528}" destId="{79F6F2C9-46A9-4AB1-A3AD-1C8C4B973FF0}" srcOrd="1" destOrd="0" presId="urn:microsoft.com/office/officeart/2005/8/layout/hierarchy1"/>
    <dgm:cxn modelId="{72F78365-14C3-4D8A-A21A-36BCBD169758}" type="presParOf" srcId="{79F6F2C9-46A9-4AB1-A3AD-1C8C4B973FF0}" destId="{FCA23506-46D7-45CB-B9FA-1FD0F158C729}" srcOrd="0" destOrd="0" presId="urn:microsoft.com/office/officeart/2005/8/layout/hierarchy1"/>
    <dgm:cxn modelId="{263B48D2-2BFC-49D9-B922-E37AE8432AB3}" type="presParOf" srcId="{79F6F2C9-46A9-4AB1-A3AD-1C8C4B973FF0}" destId="{5116BBEC-9EA3-4CF0-A632-8185DA8ED5F3}" srcOrd="1" destOrd="0" presId="urn:microsoft.com/office/officeart/2005/8/layout/hierarchy1"/>
    <dgm:cxn modelId="{F4001E7D-B6AC-41D2-80F8-1EFD839350D4}" type="presParOf" srcId="{5116BBEC-9EA3-4CF0-A632-8185DA8ED5F3}" destId="{A9CF8DCE-CB66-4348-B0B0-62684EE14C7C}" srcOrd="0" destOrd="0" presId="urn:microsoft.com/office/officeart/2005/8/layout/hierarchy1"/>
    <dgm:cxn modelId="{FD6B44DA-4543-4AA2-93FD-0D8181E6E4BF}" type="presParOf" srcId="{A9CF8DCE-CB66-4348-B0B0-62684EE14C7C}" destId="{AC51EF81-E951-40CF-9BCC-AF8104E5EC29}" srcOrd="0" destOrd="0" presId="urn:microsoft.com/office/officeart/2005/8/layout/hierarchy1"/>
    <dgm:cxn modelId="{802BB9A8-D52C-420E-8C0A-2A69CD8D3E07}" type="presParOf" srcId="{A9CF8DCE-CB66-4348-B0B0-62684EE14C7C}" destId="{B4FB2333-4B7D-4C0E-8574-126FB14B30DA}" srcOrd="1" destOrd="0" presId="urn:microsoft.com/office/officeart/2005/8/layout/hierarchy1"/>
    <dgm:cxn modelId="{4D4375BA-DE2A-4A22-97A4-6E3BDAAD8C01}" type="presParOf" srcId="{5116BBEC-9EA3-4CF0-A632-8185DA8ED5F3}" destId="{A11C4BCB-051B-4304-A2D8-F7AA3481B868}" srcOrd="1" destOrd="0" presId="urn:microsoft.com/office/officeart/2005/8/layout/hierarchy1"/>
    <dgm:cxn modelId="{3430340E-6C97-48D0-90C0-B0E80F0C282F}" type="presParOf" srcId="{61A3FD47-0A34-42C4-8E54-1548F54D522C}" destId="{EC1621B1-ED33-458C-A283-25ED08E42BFF}" srcOrd="4" destOrd="0" presId="urn:microsoft.com/office/officeart/2005/8/layout/hierarchy1"/>
    <dgm:cxn modelId="{25DEFA5F-7B92-4C86-AAFA-DED47398C326}" type="presParOf" srcId="{61A3FD47-0A34-42C4-8E54-1548F54D522C}" destId="{818D549C-26AB-48F9-954F-79D858AF75E7}" srcOrd="5" destOrd="0" presId="urn:microsoft.com/office/officeart/2005/8/layout/hierarchy1"/>
    <dgm:cxn modelId="{20AAE383-9F43-4DFE-B440-DDD45DEEDD00}" type="presParOf" srcId="{818D549C-26AB-48F9-954F-79D858AF75E7}" destId="{6A298279-5E9C-45AF-877A-8F45911B779E}" srcOrd="0" destOrd="0" presId="urn:microsoft.com/office/officeart/2005/8/layout/hierarchy1"/>
    <dgm:cxn modelId="{7B78F516-1DD9-4C6F-9496-782BD5D7F027}" type="presParOf" srcId="{6A298279-5E9C-45AF-877A-8F45911B779E}" destId="{D7E089FB-7D60-499C-81F2-C2DA3BB5A333}" srcOrd="0" destOrd="0" presId="urn:microsoft.com/office/officeart/2005/8/layout/hierarchy1"/>
    <dgm:cxn modelId="{8D5B903D-78C9-4557-98EE-5926BDDCEBB0}" type="presParOf" srcId="{6A298279-5E9C-45AF-877A-8F45911B779E}" destId="{3CDA67B0-A1D2-4CA4-9086-C7EBB57753C4}" srcOrd="1" destOrd="0" presId="urn:microsoft.com/office/officeart/2005/8/layout/hierarchy1"/>
    <dgm:cxn modelId="{7182136C-EA7C-495F-A45F-D7679BFC5A0C}" type="presParOf" srcId="{818D549C-26AB-48F9-954F-79D858AF75E7}" destId="{1BA0770D-E002-4D74-9148-4B3C5D49C4C0}" srcOrd="1" destOrd="0" presId="urn:microsoft.com/office/officeart/2005/8/layout/hierarchy1"/>
    <dgm:cxn modelId="{9014DC26-C1A6-4967-A680-40E2085D4FD5}" type="presParOf" srcId="{1BA0770D-E002-4D74-9148-4B3C5D49C4C0}" destId="{41F454FE-96B8-4C73-A781-C2111732C905}" srcOrd="0" destOrd="0" presId="urn:microsoft.com/office/officeart/2005/8/layout/hierarchy1"/>
    <dgm:cxn modelId="{DDE85F65-D79C-42D2-A86B-614B94DB873F}" type="presParOf" srcId="{1BA0770D-E002-4D74-9148-4B3C5D49C4C0}" destId="{9A12646F-F835-4F0A-963E-BE7E81AB5409}" srcOrd="1" destOrd="0" presId="urn:microsoft.com/office/officeart/2005/8/layout/hierarchy1"/>
    <dgm:cxn modelId="{8EF29817-A9CC-4F96-9D80-531330256791}" type="presParOf" srcId="{9A12646F-F835-4F0A-963E-BE7E81AB5409}" destId="{BD08604D-3186-4164-8CCB-3548D5360A83}" srcOrd="0" destOrd="0" presId="urn:microsoft.com/office/officeart/2005/8/layout/hierarchy1"/>
    <dgm:cxn modelId="{0EF880E2-466B-4448-8018-0C4D0B67E26A}" type="presParOf" srcId="{BD08604D-3186-4164-8CCB-3548D5360A83}" destId="{4BD5B39F-8D12-4BA6-A90B-305A60B8CE92}" srcOrd="0" destOrd="0" presId="urn:microsoft.com/office/officeart/2005/8/layout/hierarchy1"/>
    <dgm:cxn modelId="{00D97C4C-1462-4B28-A08C-57C8B7E93F9E}" type="presParOf" srcId="{BD08604D-3186-4164-8CCB-3548D5360A83}" destId="{C91998B9-B3D8-455B-A6BD-CFD9A3CFA7DA}" srcOrd="1" destOrd="0" presId="urn:microsoft.com/office/officeart/2005/8/layout/hierarchy1"/>
    <dgm:cxn modelId="{E8C06742-B5C1-4345-AF27-98025C5D70B3}" type="presParOf" srcId="{9A12646F-F835-4F0A-963E-BE7E81AB5409}" destId="{2F348F5D-5B1C-409A-99F7-6AB34A964F62}" srcOrd="1" destOrd="0" presId="urn:microsoft.com/office/officeart/2005/8/layout/hierarchy1"/>
    <dgm:cxn modelId="{BFB783FF-8FB3-44B8-ABCF-6450F1484595}" type="presParOf" srcId="{39FD372E-594C-4A4C-B858-2B4AA5DBEDC5}" destId="{5F03EEB2-CCCA-4E83-912C-FEAC65706C70}" srcOrd="2" destOrd="0" presId="urn:microsoft.com/office/officeart/2005/8/layout/hierarchy1"/>
    <dgm:cxn modelId="{100756F0-F463-4212-B2F4-F444B5B66044}" type="presParOf" srcId="{39FD372E-594C-4A4C-B858-2B4AA5DBEDC5}" destId="{DB05DDE1-0EC8-4BA2-8A9C-3E2459F8CD76}" srcOrd="3" destOrd="0" presId="urn:microsoft.com/office/officeart/2005/8/layout/hierarchy1"/>
    <dgm:cxn modelId="{4F98E9EC-BB18-4CC2-AA10-547C7FC7F5C5}" type="presParOf" srcId="{DB05DDE1-0EC8-4BA2-8A9C-3E2459F8CD76}" destId="{21DC8CFD-CCF6-4682-A2F4-FAF9169B0573}" srcOrd="0" destOrd="0" presId="urn:microsoft.com/office/officeart/2005/8/layout/hierarchy1"/>
    <dgm:cxn modelId="{A6B805DC-480A-4B9F-905D-4C5D448D1623}" type="presParOf" srcId="{21DC8CFD-CCF6-4682-A2F4-FAF9169B0573}" destId="{13B6BD26-BE61-4C4F-8313-91EDAB3B6D58}" srcOrd="0" destOrd="0" presId="urn:microsoft.com/office/officeart/2005/8/layout/hierarchy1"/>
    <dgm:cxn modelId="{C23EF6F0-A6DD-4DC6-89FE-66C66EA7C7BC}" type="presParOf" srcId="{21DC8CFD-CCF6-4682-A2F4-FAF9169B0573}" destId="{0F20AA73-2609-45FA-9821-ADC9205D06D4}" srcOrd="1" destOrd="0" presId="urn:microsoft.com/office/officeart/2005/8/layout/hierarchy1"/>
    <dgm:cxn modelId="{FDC1A82F-2044-4D60-8694-F266A880F9E9}" type="presParOf" srcId="{DB05DDE1-0EC8-4BA2-8A9C-3E2459F8CD76}" destId="{4172479B-5854-4F5C-A1E4-5EB9A6B60E9D}" srcOrd="1" destOrd="0" presId="urn:microsoft.com/office/officeart/2005/8/layout/hierarchy1"/>
    <dgm:cxn modelId="{643A096F-6E24-4C22-AD70-BDD114AC1658}" type="presParOf" srcId="{39FD372E-594C-4A4C-B858-2B4AA5DBEDC5}" destId="{81B5CC04-2073-48E5-B053-BE1A8FD4D33F}" srcOrd="4" destOrd="0" presId="urn:microsoft.com/office/officeart/2005/8/layout/hierarchy1"/>
    <dgm:cxn modelId="{5E971326-9970-4638-8435-962E34631681}" type="presParOf" srcId="{39FD372E-594C-4A4C-B858-2B4AA5DBEDC5}" destId="{004853A1-C264-41F0-9779-1AC2CD518542}" srcOrd="5" destOrd="0" presId="urn:microsoft.com/office/officeart/2005/8/layout/hierarchy1"/>
    <dgm:cxn modelId="{C2F3384B-62BE-4E74-A5E3-2E81B9D83A27}" type="presParOf" srcId="{004853A1-C264-41F0-9779-1AC2CD518542}" destId="{A00C0A55-59F3-43D4-9266-B6D646483001}" srcOrd="0" destOrd="0" presId="urn:microsoft.com/office/officeart/2005/8/layout/hierarchy1"/>
    <dgm:cxn modelId="{611B3513-623F-4206-969E-ECDE864AC957}" type="presParOf" srcId="{A00C0A55-59F3-43D4-9266-B6D646483001}" destId="{BA7C42B9-692A-4CB2-B540-492E1DC1E71F}" srcOrd="0" destOrd="0" presId="urn:microsoft.com/office/officeart/2005/8/layout/hierarchy1"/>
    <dgm:cxn modelId="{D85B8B76-26B4-46DD-8F04-01489023F059}" type="presParOf" srcId="{A00C0A55-59F3-43D4-9266-B6D646483001}" destId="{38901F64-9E6A-4847-858A-5D430B64D6C2}" srcOrd="1" destOrd="0" presId="urn:microsoft.com/office/officeart/2005/8/layout/hierarchy1"/>
    <dgm:cxn modelId="{05D0A92D-DBD1-409F-A8D4-374F9026B2BA}" type="presParOf" srcId="{004853A1-C264-41F0-9779-1AC2CD518542}" destId="{2EFC7927-A9CB-430B-A293-BD8B382B3DAB}" srcOrd="1" destOrd="0" presId="urn:microsoft.com/office/officeart/2005/8/layout/hierarchy1"/>
    <dgm:cxn modelId="{5EDB33AB-BA47-40B8-A732-E7FE17779BF1}" type="presParOf" srcId="{2EFC7927-A9CB-430B-A293-BD8B382B3DAB}" destId="{6DE25260-7DB0-4C31-AB2F-CD1A38B30209}" srcOrd="0" destOrd="0" presId="urn:microsoft.com/office/officeart/2005/8/layout/hierarchy1"/>
    <dgm:cxn modelId="{129F0367-EF83-406A-AEBD-F067FD2EBC40}" type="presParOf" srcId="{2EFC7927-A9CB-430B-A293-BD8B382B3DAB}" destId="{ED3B6CAE-CE94-48EC-8956-625E6D21F7B7}" srcOrd="1" destOrd="0" presId="urn:microsoft.com/office/officeart/2005/8/layout/hierarchy1"/>
    <dgm:cxn modelId="{EB8364E1-D3AC-4748-817E-5FDB8C9D6022}" type="presParOf" srcId="{ED3B6CAE-CE94-48EC-8956-625E6D21F7B7}" destId="{36E14903-DDEA-457E-A5A2-B05E6AB6C0C1}" srcOrd="0" destOrd="0" presId="urn:microsoft.com/office/officeart/2005/8/layout/hierarchy1"/>
    <dgm:cxn modelId="{33F30E6E-12B4-42FA-AB0B-B192C9AB822A}" type="presParOf" srcId="{36E14903-DDEA-457E-A5A2-B05E6AB6C0C1}" destId="{737DF284-38F8-41D6-A4EB-56F58DDC8051}" srcOrd="0" destOrd="0" presId="urn:microsoft.com/office/officeart/2005/8/layout/hierarchy1"/>
    <dgm:cxn modelId="{F11A48B3-3C63-483E-8575-9BCB74ED9F8D}" type="presParOf" srcId="{36E14903-DDEA-457E-A5A2-B05E6AB6C0C1}" destId="{F745D212-3B27-4794-89C7-6C7472DD9EE9}" srcOrd="1" destOrd="0" presId="urn:microsoft.com/office/officeart/2005/8/layout/hierarchy1"/>
    <dgm:cxn modelId="{1F1A48A3-DC7A-45BA-9888-1372E221F1F9}" type="presParOf" srcId="{ED3B6CAE-CE94-48EC-8956-625E6D21F7B7}" destId="{3EC4D6A7-C97F-4724-96F0-D490DE209A95}" srcOrd="1" destOrd="0" presId="urn:microsoft.com/office/officeart/2005/8/layout/hierarchy1"/>
  </dgm:cxnLst>
  <dgm:bg/>
  <dgm:whole>
    <a:ln>
      <a:prstDash val="solid"/>
    </a:ln>
  </dgm:whole>
  <dgm:extLst>
    <a:ext uri="http://schemas.microsoft.com/office/drawing/2008/diagram">
      <dsp:dataModelExt xmlns:dsp="http://schemas.microsoft.com/office/drawing/2008/diagram" relId="rId2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1B00D4FA-3E34-401B-BBEA-15FB49EE7E0C}" type="doc">
      <dgm:prSet loTypeId="urn:microsoft.com/office/officeart/2005/8/layout/process2" loCatId="process" qsTypeId="urn:microsoft.com/office/officeart/2005/8/quickstyle/simple3" qsCatId="simple" csTypeId="urn:microsoft.com/office/officeart/2005/8/colors/accent1_2" csCatId="accent1" phldr="1"/>
      <dgm:spPr/>
      <dgm:t>
        <a:bodyPr/>
        <a:lstStyle/>
        <a:p>
          <a:endParaRPr lang="zh-TW" altLang="en-US"/>
        </a:p>
      </dgm:t>
    </dgm:pt>
    <dgm:pt modelId="{E509939F-FB88-4D03-8093-5F022595009F}">
      <dgm:prSet phldrT="[文字]" custT="1"/>
      <dgm:spPr>
        <a:gradFill flip="none" rotWithShape="1">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tileRect/>
        </a:gradFill>
      </dgm:spPr>
      <dgm:t>
        <a:bodyPr/>
        <a:lstStyle/>
        <a:p>
          <a:pPr algn="ctr">
            <a:lnSpc>
              <a:spcPct val="108000"/>
            </a:lnSpc>
            <a:spcBef>
              <a:spcPct val="0"/>
            </a:spcBef>
            <a:spcAft>
              <a:spcPct val="35000"/>
            </a:spcAft>
          </a:pPr>
          <a:endParaRPr lang="en-US" altLang="zh-TW" sz="1400">
            <a:solidFill>
              <a:schemeClr val="dk1"/>
            </a:solidFill>
          </a:endParaRPr>
        </a:p>
        <a:p>
          <a:pPr algn="ctr">
            <a:lnSpc>
              <a:spcPct val="108000"/>
            </a:lnSpc>
            <a:spcBef>
              <a:spcPct val="0"/>
            </a:spcBef>
            <a:spcAft>
              <a:spcPct val="35000"/>
            </a:spcAft>
          </a:pPr>
          <a:endParaRPr lang="en-US" altLang="zh-TW" sz="1400">
            <a:solidFill>
              <a:schemeClr val="dk1"/>
            </a:solidFill>
          </a:endParaRPr>
        </a:p>
        <a:p>
          <a:pPr algn="l">
            <a:lnSpc>
              <a:spcPct val="108000"/>
            </a:lnSpc>
            <a:spcBef>
              <a:spcPts val="0"/>
            </a:spcBef>
            <a:spcAft>
              <a:spcPts val="0"/>
            </a:spcAft>
          </a:pPr>
          <a:endParaRPr lang="en-US" altLang="zh-TW" sz="1400" b="1">
            <a:solidFill>
              <a:schemeClr val="dk1"/>
            </a:solidFill>
          </a:endParaRPr>
        </a:p>
        <a:p>
          <a:pPr algn="l">
            <a:lnSpc>
              <a:spcPct val="108000"/>
            </a:lnSpc>
            <a:spcBef>
              <a:spcPts val="0"/>
            </a:spcBef>
            <a:spcAft>
              <a:spcPts val="0"/>
            </a:spcAft>
          </a:pPr>
          <a:r>
            <a:rPr lang="en-US" altLang="zh-TW" sz="1400" b="1">
              <a:solidFill>
                <a:schemeClr val="dk1"/>
              </a:solidFill>
            </a:rPr>
            <a:t>Stage 1: _____________________________________</a:t>
          </a:r>
        </a:p>
        <a:p>
          <a:pPr algn="l">
            <a:lnSpc>
              <a:spcPct val="108000"/>
            </a:lnSpc>
            <a:spcBef>
              <a:spcPts val="0"/>
            </a:spcBef>
            <a:spcAft>
              <a:spcPts val="0"/>
            </a:spcAft>
          </a:pPr>
          <a:r>
            <a:rPr lang="en-US" altLang="zh-TW" sz="1100">
              <a:solidFill>
                <a:schemeClr val="dk1"/>
              </a:solidFill>
            </a:rPr>
            <a:t>The society discusses certain issues. To address an issue, the government ____________ the legislation and drafts a bill. </a:t>
          </a:r>
        </a:p>
        <a:p>
          <a:pPr algn="l">
            <a:lnSpc>
              <a:spcPct val="108000"/>
            </a:lnSpc>
            <a:spcBef>
              <a:spcPct val="0"/>
            </a:spcBef>
            <a:spcAft>
              <a:spcPct val="35000"/>
            </a:spcAft>
          </a:pPr>
          <a:endParaRPr lang="en-US" altLang="zh-TW" sz="1200">
            <a:solidFill>
              <a:schemeClr val="dk1"/>
            </a:solidFill>
          </a:endParaRPr>
        </a:p>
        <a:p>
          <a:pPr algn="ctr">
            <a:lnSpc>
              <a:spcPct val="108000"/>
            </a:lnSpc>
            <a:spcBef>
              <a:spcPct val="0"/>
            </a:spcBef>
            <a:spcAft>
              <a:spcPct val="35000"/>
            </a:spcAft>
          </a:pPr>
          <a:endParaRPr lang="en-US" altLang="zh-TW" sz="1200">
            <a:solidFill>
              <a:schemeClr val="dk1"/>
            </a:solidFill>
          </a:endParaRPr>
        </a:p>
        <a:p>
          <a:pPr algn="ctr">
            <a:lnSpc>
              <a:spcPct val="108000"/>
            </a:lnSpc>
            <a:spcBef>
              <a:spcPct val="0"/>
            </a:spcBef>
            <a:spcAft>
              <a:spcPct val="35000"/>
            </a:spcAft>
          </a:pPr>
          <a:endParaRPr lang="zh-TW" altLang="en-US" sz="1400">
            <a:solidFill>
              <a:schemeClr val="dk1"/>
            </a:solidFill>
          </a:endParaRPr>
        </a:p>
      </dgm:t>
    </dgm:pt>
    <dgm:pt modelId="{B25409D5-44D5-46FE-B0D5-34ED86A01182}" type="parTrans" cxnId="{C5DC05FB-4E5B-4E4D-BEA2-6B0230B834C5}">
      <dgm:prSet/>
      <dgm:spPr/>
      <dgm:t>
        <a:bodyPr/>
        <a:lstStyle/>
        <a:p>
          <a:pPr>
            <a:lnSpc>
              <a:spcPct val="108000"/>
            </a:lnSpc>
          </a:pPr>
          <a:endParaRPr lang="zh-TW" altLang="en-US"/>
        </a:p>
      </dgm:t>
    </dgm:pt>
    <dgm:pt modelId="{B6410BB9-3BB2-4321-A58D-CA8A05003F36}" type="sibTrans" cxnId="{C5DC05FB-4E5B-4E4D-BEA2-6B0230B834C5}">
      <dgm:prSet/>
      <dgm:spPr/>
      <dgm:t>
        <a:bodyPr/>
        <a:lstStyle/>
        <a:p>
          <a:pPr>
            <a:lnSpc>
              <a:spcPct val="108000"/>
            </a:lnSpc>
          </a:pPr>
          <a:endParaRPr lang="zh-TW" altLang="en-US"/>
        </a:p>
      </dgm:t>
    </dgm:pt>
    <dgm:pt modelId="{69BADC2E-5A26-4AFE-9456-02962E9BA10C}">
      <dgm:prSet phldrT="[文字]" custT="1"/>
      <dgm:spPr>
        <a:gradFill flip="none" rotWithShape="1">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tileRect/>
        </a:gradFill>
      </dgm:spPr>
      <dgm:t>
        <a:bodyPr/>
        <a:lstStyle/>
        <a:p>
          <a:pPr algn="l">
            <a:lnSpc>
              <a:spcPct val="108000"/>
            </a:lnSpc>
            <a:spcBef>
              <a:spcPts val="1200"/>
            </a:spcBef>
            <a:spcAft>
              <a:spcPts val="0"/>
            </a:spcAft>
          </a:pPr>
          <a:endParaRPr lang="en-US" altLang="zh-TW" sz="1400" b="1">
            <a:solidFill>
              <a:schemeClr val="tx1"/>
            </a:solidFill>
          </a:endParaRPr>
        </a:p>
        <a:p>
          <a:pPr algn="l">
            <a:lnSpc>
              <a:spcPct val="108000"/>
            </a:lnSpc>
            <a:spcBef>
              <a:spcPts val="1200"/>
            </a:spcBef>
            <a:spcAft>
              <a:spcPts val="0"/>
            </a:spcAft>
          </a:pPr>
          <a:r>
            <a:rPr lang="en-US" altLang="zh-TW" sz="1400" b="1">
              <a:solidFill>
                <a:schemeClr val="tx1"/>
              </a:solidFill>
            </a:rPr>
            <a:t>Stage 2: _____________________________________</a:t>
          </a:r>
        </a:p>
        <a:p>
          <a:pPr algn="l">
            <a:lnSpc>
              <a:spcPct val="108000"/>
            </a:lnSpc>
            <a:spcBef>
              <a:spcPts val="0"/>
            </a:spcBef>
            <a:spcAft>
              <a:spcPts val="0"/>
            </a:spcAft>
          </a:pPr>
          <a:r>
            <a:rPr lang="en-US" altLang="zh-TW" sz="1100" b="0">
              <a:solidFill>
                <a:schemeClr val="tx1"/>
              </a:solidFill>
            </a:rPr>
            <a:t>The relevant bureau/department sends the draft bill to </a:t>
          </a:r>
          <a:r>
            <a:rPr lang="en-US" altLang="zh-TW" sz="1100" b="0">
              <a:solidFill>
                <a:schemeClr val="tx1"/>
              </a:solidFill>
              <a:latin typeface="+mn-lt"/>
            </a:rPr>
            <a:t>different parties and Legislative Council for comments. It  also ______________ the public to collect the public opinions about the policy to be implemented.</a:t>
          </a:r>
          <a:endParaRPr lang="en-US" altLang="zh-TW" sz="1200" b="0">
            <a:solidFill>
              <a:schemeClr val="tx1"/>
            </a:solidFill>
          </a:endParaRPr>
        </a:p>
        <a:p>
          <a:pPr algn="l">
            <a:lnSpc>
              <a:spcPct val="108000"/>
            </a:lnSpc>
            <a:spcBef>
              <a:spcPct val="0"/>
            </a:spcBef>
            <a:spcAft>
              <a:spcPct val="35000"/>
            </a:spcAft>
          </a:pPr>
          <a:endParaRPr lang="zh-TW" altLang="en-US" sz="1400">
            <a:solidFill>
              <a:schemeClr val="tx1"/>
            </a:solidFill>
          </a:endParaRPr>
        </a:p>
      </dgm:t>
    </dgm:pt>
    <dgm:pt modelId="{43DE1CDE-5AAD-4172-8E29-04F4044BE0F2}" type="parTrans" cxnId="{20B04701-AB9B-4E48-B23D-92AE7FF217D1}">
      <dgm:prSet/>
      <dgm:spPr/>
      <dgm:t>
        <a:bodyPr/>
        <a:lstStyle/>
        <a:p>
          <a:pPr>
            <a:lnSpc>
              <a:spcPct val="108000"/>
            </a:lnSpc>
          </a:pPr>
          <a:endParaRPr lang="zh-TW" altLang="en-US"/>
        </a:p>
      </dgm:t>
    </dgm:pt>
    <dgm:pt modelId="{9D11A386-FD7E-44CC-96EB-C669ED0DB886}" type="sibTrans" cxnId="{20B04701-AB9B-4E48-B23D-92AE7FF217D1}">
      <dgm:prSet/>
      <dgm:spPr/>
      <dgm:t>
        <a:bodyPr/>
        <a:lstStyle/>
        <a:p>
          <a:pPr>
            <a:lnSpc>
              <a:spcPct val="108000"/>
            </a:lnSpc>
          </a:pPr>
          <a:endParaRPr lang="zh-TW" altLang="en-US"/>
        </a:p>
      </dgm:t>
    </dgm:pt>
    <dgm:pt modelId="{8B826203-A5B6-4D98-9C7B-0D22912E59AC}">
      <dgm:prSet phldrT="[文字]" custT="1"/>
      <dgm:spPr>
        <a:gradFill flip="none" rotWithShape="0">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tileRect/>
        </a:gradFill>
      </dgm:spPr>
      <dgm:t>
        <a:bodyPr/>
        <a:lstStyle/>
        <a:p>
          <a:pPr algn="ctr">
            <a:lnSpc>
              <a:spcPct val="108000"/>
            </a:lnSpc>
            <a:spcAft>
              <a:spcPct val="35000"/>
            </a:spcAft>
          </a:pPr>
          <a:endParaRPr lang="en-GB" altLang="zh-TW" sz="1400" b="1">
            <a:latin typeface="+mn-lt"/>
          </a:endParaRPr>
        </a:p>
        <a:p>
          <a:pPr algn="l">
            <a:lnSpc>
              <a:spcPct val="108000"/>
            </a:lnSpc>
            <a:spcAft>
              <a:spcPts val="0"/>
            </a:spcAft>
          </a:pPr>
          <a:endParaRPr lang="en-GB" altLang="zh-TW" sz="1400" b="1">
            <a:latin typeface="+mn-lt"/>
          </a:endParaRPr>
        </a:p>
        <a:p>
          <a:pPr algn="l">
            <a:lnSpc>
              <a:spcPct val="108000"/>
            </a:lnSpc>
            <a:spcAft>
              <a:spcPts val="0"/>
            </a:spcAft>
          </a:pPr>
          <a:r>
            <a:rPr lang="en-GB" altLang="zh-TW" sz="1400" b="1">
              <a:latin typeface="+mn-lt"/>
            </a:rPr>
            <a:t>Stage 5: ______________________________________</a:t>
          </a:r>
        </a:p>
        <a:p>
          <a:pPr algn="l">
            <a:lnSpc>
              <a:spcPct val="108000"/>
            </a:lnSpc>
            <a:spcAft>
              <a:spcPts val="0"/>
            </a:spcAft>
          </a:pPr>
          <a:r>
            <a:rPr lang="en-GB" altLang="zh-TW" sz="1100" b="0">
              <a:latin typeface="+mn-lt"/>
            </a:rPr>
            <a:t>The  relevant government department _______________ the policy and ____________ its effectiveness so as to decide if it should be continued, amended or abolished.</a:t>
          </a:r>
        </a:p>
        <a:p>
          <a:pPr algn="l">
            <a:lnSpc>
              <a:spcPct val="108000"/>
            </a:lnSpc>
            <a:spcAft>
              <a:spcPts val="0"/>
            </a:spcAft>
          </a:pPr>
          <a:endParaRPr lang="en-GB" altLang="zh-TW" sz="1100" b="0">
            <a:latin typeface="+mn-lt"/>
          </a:endParaRPr>
        </a:p>
        <a:p>
          <a:pPr algn="l">
            <a:lnSpc>
              <a:spcPct val="108000"/>
            </a:lnSpc>
            <a:spcAft>
              <a:spcPts val="0"/>
            </a:spcAft>
          </a:pPr>
          <a:endParaRPr lang="en-GB" altLang="zh-TW" sz="1100" b="0">
            <a:latin typeface="+mn-lt"/>
          </a:endParaRPr>
        </a:p>
        <a:p>
          <a:pPr algn="ctr">
            <a:lnSpc>
              <a:spcPct val="108000"/>
            </a:lnSpc>
            <a:spcAft>
              <a:spcPct val="35000"/>
            </a:spcAft>
          </a:pPr>
          <a:endParaRPr lang="zh-TW" altLang="en-US" sz="1200" b="0">
            <a:latin typeface="+mn-lt"/>
          </a:endParaRPr>
        </a:p>
      </dgm:t>
    </dgm:pt>
    <dgm:pt modelId="{720A900A-7290-4CE3-A4B3-219F6460EDB8}" type="parTrans" cxnId="{B61C9C14-8595-4FD4-A72B-E8F8467D3567}">
      <dgm:prSet/>
      <dgm:spPr/>
      <dgm:t>
        <a:bodyPr/>
        <a:lstStyle/>
        <a:p>
          <a:pPr>
            <a:lnSpc>
              <a:spcPct val="108000"/>
            </a:lnSpc>
          </a:pPr>
          <a:endParaRPr lang="zh-TW" altLang="en-US"/>
        </a:p>
      </dgm:t>
    </dgm:pt>
    <dgm:pt modelId="{3BF59FF0-F111-4B07-BF8E-625D8D8157D7}" type="sibTrans" cxnId="{B61C9C14-8595-4FD4-A72B-E8F8467D3567}">
      <dgm:prSet/>
      <dgm:spPr/>
      <dgm:t>
        <a:bodyPr/>
        <a:lstStyle/>
        <a:p>
          <a:pPr>
            <a:lnSpc>
              <a:spcPct val="108000"/>
            </a:lnSpc>
          </a:pPr>
          <a:endParaRPr lang="zh-TW" altLang="en-US"/>
        </a:p>
      </dgm:t>
    </dgm:pt>
    <dgm:pt modelId="{46AD44E8-14B6-4FAD-B57B-C80023AEFFC5}">
      <dgm:prSet custT="1"/>
      <dgm:spPr>
        <a:gradFill flip="none" rotWithShape="1">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tileRect/>
        </a:gradFill>
      </dgm:spPr>
      <dgm:t>
        <a:bodyPr/>
        <a:lstStyle/>
        <a:p>
          <a:pPr algn="l">
            <a:lnSpc>
              <a:spcPct val="108000"/>
            </a:lnSpc>
            <a:spcBef>
              <a:spcPts val="0"/>
            </a:spcBef>
            <a:spcAft>
              <a:spcPts val="0"/>
            </a:spcAft>
          </a:pPr>
          <a:r>
            <a:rPr lang="en-US" altLang="zh-TW" sz="1400" b="1"/>
            <a:t>Stage 3: _____________________________________</a:t>
          </a:r>
        </a:p>
        <a:p>
          <a:pPr algn="l">
            <a:lnSpc>
              <a:spcPct val="108000"/>
            </a:lnSpc>
            <a:spcBef>
              <a:spcPts val="0"/>
            </a:spcBef>
            <a:spcAft>
              <a:spcPts val="0"/>
            </a:spcAft>
          </a:pPr>
          <a:r>
            <a:rPr lang="en-US" altLang="zh-TW" sz="1100" b="0">
              <a:latin typeface="+mn-lt"/>
            </a:rPr>
            <a:t>The </a:t>
          </a:r>
          <a:r>
            <a:rPr lang="en-GB" altLang="zh-TW" sz="1100" b="0">
              <a:latin typeface="+mn-lt"/>
            </a:rPr>
            <a:t>relevant </a:t>
          </a:r>
          <a:r>
            <a:rPr lang="en-US" altLang="zh-TW" sz="1100" b="0">
              <a:latin typeface="+mn-lt"/>
            </a:rPr>
            <a:t>bureau _____________  the policy proposal based on the consulation findings. The Department of Justice put it in the form of bill.</a:t>
          </a:r>
          <a:endParaRPr lang="zh-TW" altLang="en-US" sz="1100" b="0">
            <a:latin typeface="+mn-lt"/>
          </a:endParaRPr>
        </a:p>
      </dgm:t>
    </dgm:pt>
    <dgm:pt modelId="{F33C0C9B-5E17-499D-9317-91A520B2D53B}" type="parTrans" cxnId="{5CE17353-6F91-4034-97B2-DD1F22ED06E5}">
      <dgm:prSet/>
      <dgm:spPr/>
      <dgm:t>
        <a:bodyPr/>
        <a:lstStyle/>
        <a:p>
          <a:pPr>
            <a:lnSpc>
              <a:spcPct val="108000"/>
            </a:lnSpc>
          </a:pPr>
          <a:endParaRPr lang="zh-TW" altLang="en-US"/>
        </a:p>
      </dgm:t>
    </dgm:pt>
    <dgm:pt modelId="{DF5A8524-4897-46D3-B38B-8C121F35E18F}" type="sibTrans" cxnId="{5CE17353-6F91-4034-97B2-DD1F22ED06E5}">
      <dgm:prSet/>
      <dgm:spPr/>
      <dgm:t>
        <a:bodyPr/>
        <a:lstStyle/>
        <a:p>
          <a:pPr>
            <a:lnSpc>
              <a:spcPct val="108000"/>
            </a:lnSpc>
          </a:pPr>
          <a:endParaRPr lang="zh-TW" altLang="en-US"/>
        </a:p>
      </dgm:t>
    </dgm:pt>
    <dgm:pt modelId="{F1429E35-9892-4214-92F8-496F73B96B8F}">
      <dgm:prSet custT="1"/>
      <dgm:spPr>
        <a:gradFill flip="none" rotWithShape="0">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tileRect/>
        </a:gradFill>
      </dgm:spPr>
      <dgm:t>
        <a:bodyPr/>
        <a:lstStyle/>
        <a:p>
          <a:pPr algn="l">
            <a:lnSpc>
              <a:spcPct val="108000"/>
            </a:lnSpc>
            <a:spcBef>
              <a:spcPts val="600"/>
            </a:spcBef>
            <a:spcAft>
              <a:spcPts val="0"/>
            </a:spcAft>
          </a:pPr>
          <a:r>
            <a:rPr lang="en-GB" altLang="zh-TW" sz="1400" b="1">
              <a:solidFill>
                <a:schemeClr val="tx1"/>
              </a:solidFill>
              <a:latin typeface="+mn-lt"/>
            </a:rPr>
            <a:t>Stage 4: ______________________________________</a:t>
          </a:r>
        </a:p>
        <a:p>
          <a:pPr algn="l">
            <a:lnSpc>
              <a:spcPct val="108000"/>
            </a:lnSpc>
            <a:spcBef>
              <a:spcPct val="0"/>
            </a:spcBef>
            <a:spcAft>
              <a:spcPts val="0"/>
            </a:spcAft>
          </a:pPr>
          <a:r>
            <a:rPr lang="en-GB" altLang="zh-TW" sz="1100" b="0">
              <a:solidFill>
                <a:schemeClr val="tx1"/>
              </a:solidFill>
              <a:latin typeface="+mn-lt"/>
            </a:rPr>
            <a:t>The bill is sent to the Executive Council. Upon its approval, the  bill is  introduced into the Legislation Council (LegCo). The LegCo members _________ whether it is passed through "three readings".  The bill approved by the Council shall take effect on receiving the Chief Executive's assent. After that, it becomes an ordinance.   </a:t>
          </a:r>
          <a:endParaRPr lang="en-GB" altLang="zh-TW" sz="1200" b="1">
            <a:solidFill>
              <a:schemeClr val="tx1"/>
            </a:solidFill>
            <a:latin typeface="+mn-lt"/>
          </a:endParaRPr>
        </a:p>
      </dgm:t>
    </dgm:pt>
    <dgm:pt modelId="{C8FBC782-F750-43CA-9D91-D211447F404B}" type="parTrans" cxnId="{CEB02E90-3619-4CD5-A9C2-EDD79E1C7F42}">
      <dgm:prSet/>
      <dgm:spPr/>
      <dgm:t>
        <a:bodyPr/>
        <a:lstStyle/>
        <a:p>
          <a:pPr>
            <a:lnSpc>
              <a:spcPct val="108000"/>
            </a:lnSpc>
          </a:pPr>
          <a:endParaRPr lang="zh-TW" altLang="en-US"/>
        </a:p>
      </dgm:t>
    </dgm:pt>
    <dgm:pt modelId="{A58A7FEC-6E92-45DD-A944-B30B241A45FC}" type="sibTrans" cxnId="{CEB02E90-3619-4CD5-A9C2-EDD79E1C7F42}">
      <dgm:prSet/>
      <dgm:spPr/>
      <dgm:t>
        <a:bodyPr/>
        <a:lstStyle/>
        <a:p>
          <a:pPr>
            <a:lnSpc>
              <a:spcPct val="108000"/>
            </a:lnSpc>
          </a:pPr>
          <a:endParaRPr lang="zh-TW" altLang="en-US"/>
        </a:p>
      </dgm:t>
    </dgm:pt>
    <dgm:pt modelId="{29BFAAD0-9A3B-40E8-AA4F-2A71910E041A}" type="pres">
      <dgm:prSet presAssocID="{1B00D4FA-3E34-401B-BBEA-15FB49EE7E0C}" presName="linearFlow" presStyleCnt="0">
        <dgm:presLayoutVars>
          <dgm:resizeHandles val="exact"/>
        </dgm:presLayoutVars>
      </dgm:prSet>
      <dgm:spPr/>
      <dgm:t>
        <a:bodyPr/>
        <a:lstStyle/>
        <a:p>
          <a:endParaRPr lang="en-US" altLang="zh-TW"/>
        </a:p>
      </dgm:t>
    </dgm:pt>
    <dgm:pt modelId="{B966F3DE-C816-4EA6-8A76-DD174D4F57C8}" type="pres">
      <dgm:prSet presAssocID="{E509939F-FB88-4D03-8093-5F022595009F}" presName="node" presStyleLbl="node1" presStyleIdx="0" presStyleCnt="5" custScaleX="246424" custScaleY="137394" custLinFactNeighborX="-464" custLinFactNeighborY="-1353">
        <dgm:presLayoutVars>
          <dgm:bulletEnabled val="1"/>
        </dgm:presLayoutVars>
      </dgm:prSet>
      <dgm:spPr/>
      <dgm:t>
        <a:bodyPr/>
        <a:lstStyle/>
        <a:p>
          <a:endParaRPr lang="en-US" altLang="zh-TW"/>
        </a:p>
      </dgm:t>
    </dgm:pt>
    <dgm:pt modelId="{5696235E-A7D5-4335-B611-B21BA61D863D}" type="pres">
      <dgm:prSet presAssocID="{B6410BB9-3BB2-4321-A58D-CA8A05003F36}" presName="sibTrans" presStyleLbl="sibTrans2D1" presStyleIdx="0" presStyleCnt="4" custScaleX="142550" custScaleY="107043" custLinFactNeighborX="7899" custLinFactNeighborY="4125"/>
      <dgm:spPr/>
      <dgm:t>
        <a:bodyPr/>
        <a:lstStyle/>
        <a:p>
          <a:endParaRPr lang="en-US" altLang="zh-TW"/>
        </a:p>
      </dgm:t>
    </dgm:pt>
    <dgm:pt modelId="{242BA20A-D815-49C3-A74C-FF3887743043}" type="pres">
      <dgm:prSet presAssocID="{B6410BB9-3BB2-4321-A58D-CA8A05003F36}" presName="connectorText" presStyleLbl="sibTrans2D1" presStyleIdx="0" presStyleCnt="4"/>
      <dgm:spPr/>
      <dgm:t>
        <a:bodyPr/>
        <a:lstStyle/>
        <a:p>
          <a:endParaRPr lang="en-US" altLang="zh-TW"/>
        </a:p>
      </dgm:t>
    </dgm:pt>
    <dgm:pt modelId="{20C9685B-DB19-461D-AD83-9D02D76F2A29}" type="pres">
      <dgm:prSet presAssocID="{69BADC2E-5A26-4AFE-9456-02962E9BA10C}" presName="node" presStyleLbl="node1" presStyleIdx="1" presStyleCnt="5" custScaleX="245605" custScaleY="157303" custLinFactNeighborX="-1111" custLinFactNeighborY="-23196">
        <dgm:presLayoutVars>
          <dgm:bulletEnabled val="1"/>
        </dgm:presLayoutVars>
      </dgm:prSet>
      <dgm:spPr/>
      <dgm:t>
        <a:bodyPr/>
        <a:lstStyle/>
        <a:p>
          <a:endParaRPr lang="en-US" altLang="zh-TW"/>
        </a:p>
      </dgm:t>
    </dgm:pt>
    <dgm:pt modelId="{888B8ACF-0971-42B1-B220-B8B6CAC57CBC}" type="pres">
      <dgm:prSet presAssocID="{9D11A386-FD7E-44CC-96EB-C669ED0DB886}" presName="sibTrans" presStyleLbl="sibTrans2D1" presStyleIdx="1" presStyleCnt="4" custScaleX="126896" custScaleY="110001" custLinFactNeighborX="3421" custLinFactNeighborY="-1609"/>
      <dgm:spPr/>
      <dgm:t>
        <a:bodyPr/>
        <a:lstStyle/>
        <a:p>
          <a:endParaRPr lang="en-US" altLang="zh-TW"/>
        </a:p>
      </dgm:t>
    </dgm:pt>
    <dgm:pt modelId="{DF2C2E8B-C38D-48E0-9204-14D26FE3158E}" type="pres">
      <dgm:prSet presAssocID="{9D11A386-FD7E-44CC-96EB-C669ED0DB886}" presName="connectorText" presStyleLbl="sibTrans2D1" presStyleIdx="1" presStyleCnt="4"/>
      <dgm:spPr/>
      <dgm:t>
        <a:bodyPr/>
        <a:lstStyle/>
        <a:p>
          <a:endParaRPr lang="en-US" altLang="zh-TW"/>
        </a:p>
      </dgm:t>
    </dgm:pt>
    <dgm:pt modelId="{B95A3B6B-8817-44C5-90F4-7803773A8B8B}" type="pres">
      <dgm:prSet presAssocID="{46AD44E8-14B6-4FAD-B57B-C80023AEFFC5}" presName="node" presStyleLbl="node1" presStyleIdx="2" presStyleCnt="5" custAng="0" custScaleX="246424" custScaleY="170158" custLinFactNeighborX="1457" custLinFactNeighborY="-26313">
        <dgm:presLayoutVars>
          <dgm:bulletEnabled val="1"/>
        </dgm:presLayoutVars>
      </dgm:prSet>
      <dgm:spPr/>
      <dgm:t>
        <a:bodyPr/>
        <a:lstStyle/>
        <a:p>
          <a:endParaRPr lang="en-US" altLang="zh-TW"/>
        </a:p>
      </dgm:t>
    </dgm:pt>
    <dgm:pt modelId="{EC1A5F8A-73E1-4D5A-B02C-6DD6A20959C8}" type="pres">
      <dgm:prSet presAssocID="{DF5A8524-4897-46D3-B38B-8C121F35E18F}" presName="sibTrans" presStyleLbl="sibTrans2D1" presStyleIdx="2" presStyleCnt="4" custScaleX="236565" custScaleY="99570" custLinFactNeighborX="-4179" custLinFactNeighborY="1315"/>
      <dgm:spPr/>
      <dgm:t>
        <a:bodyPr/>
        <a:lstStyle/>
        <a:p>
          <a:endParaRPr lang="en-US" altLang="zh-TW"/>
        </a:p>
      </dgm:t>
    </dgm:pt>
    <dgm:pt modelId="{66EAE7ED-F818-46BE-B1DD-0A4534DB2941}" type="pres">
      <dgm:prSet presAssocID="{DF5A8524-4897-46D3-B38B-8C121F35E18F}" presName="connectorText" presStyleLbl="sibTrans2D1" presStyleIdx="2" presStyleCnt="4"/>
      <dgm:spPr/>
      <dgm:t>
        <a:bodyPr/>
        <a:lstStyle/>
        <a:p>
          <a:endParaRPr lang="en-US" altLang="zh-TW"/>
        </a:p>
      </dgm:t>
    </dgm:pt>
    <dgm:pt modelId="{1CD3D9F5-BB67-44EC-B59A-64E76ACFDF6D}" type="pres">
      <dgm:prSet presAssocID="{F1429E35-9892-4214-92F8-496F73B96B8F}" presName="node" presStyleLbl="node1" presStyleIdx="3" presStyleCnt="5" custAng="0" custScaleX="245605" custScaleY="267616" custLinFactNeighborY="-82917">
        <dgm:presLayoutVars>
          <dgm:bulletEnabled val="1"/>
        </dgm:presLayoutVars>
      </dgm:prSet>
      <dgm:spPr/>
      <dgm:t>
        <a:bodyPr/>
        <a:lstStyle/>
        <a:p>
          <a:endParaRPr lang="en-US" altLang="zh-TW"/>
        </a:p>
      </dgm:t>
    </dgm:pt>
    <dgm:pt modelId="{497DAF25-359F-40A5-9AA6-E1CF4DE1B955}" type="pres">
      <dgm:prSet presAssocID="{A58A7FEC-6E92-45DD-A944-B30B241A45FC}" presName="sibTrans" presStyleLbl="sibTrans2D1" presStyleIdx="3" presStyleCnt="4" custScaleX="158460" custScaleY="109678" custLinFactNeighborX="3490" custLinFactNeighborY="-1504"/>
      <dgm:spPr/>
      <dgm:t>
        <a:bodyPr/>
        <a:lstStyle/>
        <a:p>
          <a:endParaRPr lang="en-US" altLang="zh-TW"/>
        </a:p>
      </dgm:t>
    </dgm:pt>
    <dgm:pt modelId="{9BAC2189-D652-4319-AFE2-B1A903A32BCC}" type="pres">
      <dgm:prSet presAssocID="{A58A7FEC-6E92-45DD-A944-B30B241A45FC}" presName="connectorText" presStyleLbl="sibTrans2D1" presStyleIdx="3" presStyleCnt="4"/>
      <dgm:spPr/>
      <dgm:t>
        <a:bodyPr/>
        <a:lstStyle/>
        <a:p>
          <a:endParaRPr lang="en-US" altLang="zh-TW"/>
        </a:p>
      </dgm:t>
    </dgm:pt>
    <dgm:pt modelId="{E23BECF0-BFD7-49E2-89D1-D4E5F81CD30A}" type="pres">
      <dgm:prSet presAssocID="{8B826203-A5B6-4D98-9C7B-0D22912E59AC}" presName="node" presStyleLbl="node1" presStyleIdx="4" presStyleCnt="5" custScaleX="245871" custScaleY="194420" custLinFactY="-14157" custLinFactNeighborX="-2185" custLinFactNeighborY="-100000">
        <dgm:presLayoutVars>
          <dgm:bulletEnabled val="1"/>
        </dgm:presLayoutVars>
      </dgm:prSet>
      <dgm:spPr/>
      <dgm:t>
        <a:bodyPr/>
        <a:lstStyle/>
        <a:p>
          <a:endParaRPr lang="en-US" altLang="zh-TW"/>
        </a:p>
      </dgm:t>
    </dgm:pt>
  </dgm:ptLst>
  <dgm:cxnLst>
    <dgm:cxn modelId="{376516D1-EAF7-4CD4-9AC8-48399D659CFC}" type="presOf" srcId="{B6410BB9-3BB2-4321-A58D-CA8A05003F36}" destId="{242BA20A-D815-49C3-A74C-FF3887743043}" srcOrd="1" destOrd="0" presId="urn:microsoft.com/office/officeart/2005/8/layout/process2"/>
    <dgm:cxn modelId="{2839DAE5-31CF-415D-98CC-8E359CBB3FD6}" type="presOf" srcId="{B6410BB9-3BB2-4321-A58D-CA8A05003F36}" destId="{5696235E-A7D5-4335-B611-B21BA61D863D}" srcOrd="0" destOrd="0" presId="urn:microsoft.com/office/officeart/2005/8/layout/process2"/>
    <dgm:cxn modelId="{20B04701-AB9B-4E48-B23D-92AE7FF217D1}" srcId="{1B00D4FA-3E34-401B-BBEA-15FB49EE7E0C}" destId="{69BADC2E-5A26-4AFE-9456-02962E9BA10C}" srcOrd="1" destOrd="0" parTransId="{43DE1CDE-5AAD-4172-8E29-04F4044BE0F2}" sibTransId="{9D11A386-FD7E-44CC-96EB-C669ED0DB886}"/>
    <dgm:cxn modelId="{B728BFBC-2A0B-4A0D-806C-9E49C6AA8FA8}" type="presOf" srcId="{E509939F-FB88-4D03-8093-5F022595009F}" destId="{B966F3DE-C816-4EA6-8A76-DD174D4F57C8}" srcOrd="0" destOrd="0" presId="urn:microsoft.com/office/officeart/2005/8/layout/process2"/>
    <dgm:cxn modelId="{D31316A0-CC8D-42B1-9D07-A0632B3A3E82}" type="presOf" srcId="{DF5A8524-4897-46D3-B38B-8C121F35E18F}" destId="{EC1A5F8A-73E1-4D5A-B02C-6DD6A20959C8}" srcOrd="0" destOrd="0" presId="urn:microsoft.com/office/officeart/2005/8/layout/process2"/>
    <dgm:cxn modelId="{ACD471A2-7BD0-4432-A258-E2FAE225771A}" type="presOf" srcId="{9D11A386-FD7E-44CC-96EB-C669ED0DB886}" destId="{DF2C2E8B-C38D-48E0-9204-14D26FE3158E}" srcOrd="1" destOrd="0" presId="urn:microsoft.com/office/officeart/2005/8/layout/process2"/>
    <dgm:cxn modelId="{CEB02E90-3619-4CD5-A9C2-EDD79E1C7F42}" srcId="{1B00D4FA-3E34-401B-BBEA-15FB49EE7E0C}" destId="{F1429E35-9892-4214-92F8-496F73B96B8F}" srcOrd="3" destOrd="0" parTransId="{C8FBC782-F750-43CA-9D91-D211447F404B}" sibTransId="{A58A7FEC-6E92-45DD-A944-B30B241A45FC}"/>
    <dgm:cxn modelId="{A3DA6050-1A33-4A80-A4E4-AB1103D857C6}" type="presOf" srcId="{69BADC2E-5A26-4AFE-9456-02962E9BA10C}" destId="{20C9685B-DB19-461D-AD83-9D02D76F2A29}" srcOrd="0" destOrd="0" presId="urn:microsoft.com/office/officeart/2005/8/layout/process2"/>
    <dgm:cxn modelId="{555ABAC0-FE95-4DFA-A1F8-5A942B1C0DD1}" type="presOf" srcId="{46AD44E8-14B6-4FAD-B57B-C80023AEFFC5}" destId="{B95A3B6B-8817-44C5-90F4-7803773A8B8B}" srcOrd="0" destOrd="0" presId="urn:microsoft.com/office/officeart/2005/8/layout/process2"/>
    <dgm:cxn modelId="{5CE17353-6F91-4034-97B2-DD1F22ED06E5}" srcId="{1B00D4FA-3E34-401B-BBEA-15FB49EE7E0C}" destId="{46AD44E8-14B6-4FAD-B57B-C80023AEFFC5}" srcOrd="2" destOrd="0" parTransId="{F33C0C9B-5E17-499D-9317-91A520B2D53B}" sibTransId="{DF5A8524-4897-46D3-B38B-8C121F35E18F}"/>
    <dgm:cxn modelId="{C5DC05FB-4E5B-4E4D-BEA2-6B0230B834C5}" srcId="{1B00D4FA-3E34-401B-BBEA-15FB49EE7E0C}" destId="{E509939F-FB88-4D03-8093-5F022595009F}" srcOrd="0" destOrd="0" parTransId="{B25409D5-44D5-46FE-B0D5-34ED86A01182}" sibTransId="{B6410BB9-3BB2-4321-A58D-CA8A05003F36}"/>
    <dgm:cxn modelId="{BC6959A6-342C-41FA-8A26-1368E9867290}" type="presOf" srcId="{A58A7FEC-6E92-45DD-A944-B30B241A45FC}" destId="{497DAF25-359F-40A5-9AA6-E1CF4DE1B955}" srcOrd="0" destOrd="0" presId="urn:microsoft.com/office/officeart/2005/8/layout/process2"/>
    <dgm:cxn modelId="{8600E4B1-2677-4E83-B116-46B5D8A3BC2D}" type="presOf" srcId="{F1429E35-9892-4214-92F8-496F73B96B8F}" destId="{1CD3D9F5-BB67-44EC-B59A-64E76ACFDF6D}" srcOrd="0" destOrd="0" presId="urn:microsoft.com/office/officeart/2005/8/layout/process2"/>
    <dgm:cxn modelId="{DD8A9173-0B56-4EF4-9807-6C31C0237E7E}" type="presOf" srcId="{1B00D4FA-3E34-401B-BBEA-15FB49EE7E0C}" destId="{29BFAAD0-9A3B-40E8-AA4F-2A71910E041A}" srcOrd="0" destOrd="0" presId="urn:microsoft.com/office/officeart/2005/8/layout/process2"/>
    <dgm:cxn modelId="{B92AF417-F8B7-47B4-9BFE-6ECD436B0567}" type="presOf" srcId="{8B826203-A5B6-4D98-9C7B-0D22912E59AC}" destId="{E23BECF0-BFD7-49E2-89D1-D4E5F81CD30A}" srcOrd="0" destOrd="0" presId="urn:microsoft.com/office/officeart/2005/8/layout/process2"/>
    <dgm:cxn modelId="{0ADEE51B-ACE9-41C1-9257-7BF6475B7C10}" type="presOf" srcId="{A58A7FEC-6E92-45DD-A944-B30B241A45FC}" destId="{9BAC2189-D652-4319-AFE2-B1A903A32BCC}" srcOrd="1" destOrd="0" presId="urn:microsoft.com/office/officeart/2005/8/layout/process2"/>
    <dgm:cxn modelId="{D7BB3B08-BBEA-41D1-98F2-B687BD2ED428}" type="presOf" srcId="{DF5A8524-4897-46D3-B38B-8C121F35E18F}" destId="{66EAE7ED-F818-46BE-B1DD-0A4534DB2941}" srcOrd="1" destOrd="0" presId="urn:microsoft.com/office/officeart/2005/8/layout/process2"/>
    <dgm:cxn modelId="{1670E4E0-BF4D-4094-8B2C-54C522425214}" type="presOf" srcId="{9D11A386-FD7E-44CC-96EB-C669ED0DB886}" destId="{888B8ACF-0971-42B1-B220-B8B6CAC57CBC}" srcOrd="0" destOrd="0" presId="urn:microsoft.com/office/officeart/2005/8/layout/process2"/>
    <dgm:cxn modelId="{B61C9C14-8595-4FD4-A72B-E8F8467D3567}" srcId="{1B00D4FA-3E34-401B-BBEA-15FB49EE7E0C}" destId="{8B826203-A5B6-4D98-9C7B-0D22912E59AC}" srcOrd="4" destOrd="0" parTransId="{720A900A-7290-4CE3-A4B3-219F6460EDB8}" sibTransId="{3BF59FF0-F111-4B07-BF8E-625D8D8157D7}"/>
    <dgm:cxn modelId="{845FE69F-2FA0-43DF-AEC9-B329D9E3BC53}" type="presParOf" srcId="{29BFAAD0-9A3B-40E8-AA4F-2A71910E041A}" destId="{B966F3DE-C816-4EA6-8A76-DD174D4F57C8}" srcOrd="0" destOrd="0" presId="urn:microsoft.com/office/officeart/2005/8/layout/process2"/>
    <dgm:cxn modelId="{3A924549-254D-4EC7-A0DE-5A6FF6D45978}" type="presParOf" srcId="{29BFAAD0-9A3B-40E8-AA4F-2A71910E041A}" destId="{5696235E-A7D5-4335-B611-B21BA61D863D}" srcOrd="1" destOrd="0" presId="urn:microsoft.com/office/officeart/2005/8/layout/process2"/>
    <dgm:cxn modelId="{26EF7ADD-3E7B-4961-9C6F-B3F12391C2C8}" type="presParOf" srcId="{5696235E-A7D5-4335-B611-B21BA61D863D}" destId="{242BA20A-D815-49C3-A74C-FF3887743043}" srcOrd="0" destOrd="0" presId="urn:microsoft.com/office/officeart/2005/8/layout/process2"/>
    <dgm:cxn modelId="{A00CF769-6738-4B6A-9F65-853FBF6BE357}" type="presParOf" srcId="{29BFAAD0-9A3B-40E8-AA4F-2A71910E041A}" destId="{20C9685B-DB19-461D-AD83-9D02D76F2A29}" srcOrd="2" destOrd="0" presId="urn:microsoft.com/office/officeart/2005/8/layout/process2"/>
    <dgm:cxn modelId="{C7608471-63BB-4B9C-A363-FAC40E55AE18}" type="presParOf" srcId="{29BFAAD0-9A3B-40E8-AA4F-2A71910E041A}" destId="{888B8ACF-0971-42B1-B220-B8B6CAC57CBC}" srcOrd="3" destOrd="0" presId="urn:microsoft.com/office/officeart/2005/8/layout/process2"/>
    <dgm:cxn modelId="{43D90827-85D3-404F-B5FD-B88CC5C2FBD2}" type="presParOf" srcId="{888B8ACF-0971-42B1-B220-B8B6CAC57CBC}" destId="{DF2C2E8B-C38D-48E0-9204-14D26FE3158E}" srcOrd="0" destOrd="0" presId="urn:microsoft.com/office/officeart/2005/8/layout/process2"/>
    <dgm:cxn modelId="{0ABD3BE3-B3A9-4DA2-88DF-D919737617CB}" type="presParOf" srcId="{29BFAAD0-9A3B-40E8-AA4F-2A71910E041A}" destId="{B95A3B6B-8817-44C5-90F4-7803773A8B8B}" srcOrd="4" destOrd="0" presId="urn:microsoft.com/office/officeart/2005/8/layout/process2"/>
    <dgm:cxn modelId="{1008E17C-B5D2-47AE-9A1E-FCF9EA68825C}" type="presParOf" srcId="{29BFAAD0-9A3B-40E8-AA4F-2A71910E041A}" destId="{EC1A5F8A-73E1-4D5A-B02C-6DD6A20959C8}" srcOrd="5" destOrd="0" presId="urn:microsoft.com/office/officeart/2005/8/layout/process2"/>
    <dgm:cxn modelId="{E9CCE81F-66F6-456F-A749-8CB81F447091}" type="presParOf" srcId="{EC1A5F8A-73E1-4D5A-B02C-6DD6A20959C8}" destId="{66EAE7ED-F818-46BE-B1DD-0A4534DB2941}" srcOrd="0" destOrd="0" presId="urn:microsoft.com/office/officeart/2005/8/layout/process2"/>
    <dgm:cxn modelId="{B5AE411D-92FB-4E19-9651-5179B0262D6E}" type="presParOf" srcId="{29BFAAD0-9A3B-40E8-AA4F-2A71910E041A}" destId="{1CD3D9F5-BB67-44EC-B59A-64E76ACFDF6D}" srcOrd="6" destOrd="0" presId="urn:microsoft.com/office/officeart/2005/8/layout/process2"/>
    <dgm:cxn modelId="{2979D015-95A0-465A-A21D-D4E25B9CBBF8}" type="presParOf" srcId="{29BFAAD0-9A3B-40E8-AA4F-2A71910E041A}" destId="{497DAF25-359F-40A5-9AA6-E1CF4DE1B955}" srcOrd="7" destOrd="0" presId="urn:microsoft.com/office/officeart/2005/8/layout/process2"/>
    <dgm:cxn modelId="{4DCA2F99-CC88-4BB7-B523-EEB479664E64}" type="presParOf" srcId="{497DAF25-359F-40A5-9AA6-E1CF4DE1B955}" destId="{9BAC2189-D652-4319-AFE2-B1A903A32BCC}" srcOrd="0" destOrd="0" presId="urn:microsoft.com/office/officeart/2005/8/layout/process2"/>
    <dgm:cxn modelId="{FB3581A4-37A4-44CC-BB24-34B3B92B0CBD}" type="presParOf" srcId="{29BFAAD0-9A3B-40E8-AA4F-2A71910E041A}" destId="{E23BECF0-BFD7-49E2-89D1-D4E5F81CD30A}" srcOrd="8" destOrd="0" presId="urn:microsoft.com/office/officeart/2005/8/layout/process2"/>
  </dgm:cxnLst>
  <dgm:bg/>
  <dgm:whole/>
  <dgm:extLst>
    <a:ext uri="http://schemas.microsoft.com/office/drawing/2008/diagram">
      <dsp:dataModelExt xmlns:dsp="http://schemas.microsoft.com/office/drawing/2008/diagram" relId="rId45"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7D35D334-1A5B-4AB9-B6B9-BFCF9D2238A3}" type="doc">
      <dgm:prSet loTypeId="urn:microsoft.com/office/officeart/2005/8/layout/process1" loCatId="process" qsTypeId="urn:microsoft.com/office/officeart/2005/8/quickstyle/simple1" qsCatId="simple" csTypeId="urn:microsoft.com/office/officeart/2005/8/colors/accent1_1" csCatId="accent1" phldr="1"/>
      <dgm:spPr/>
      <dgm:t>
        <a:bodyPr/>
        <a:lstStyle/>
        <a:p>
          <a:endParaRPr lang="zh-TW" altLang="en-US"/>
        </a:p>
      </dgm:t>
    </dgm:pt>
    <dgm:pt modelId="{B47707B4-FE52-4156-9CD9-B70E32EB9B10}">
      <dgm:prSet phldrT="[文字]" custT="1"/>
      <dgm:spPr/>
      <dgm:t>
        <a:bodyPr/>
        <a:lstStyle/>
        <a:p>
          <a:pPr algn="ctr"/>
          <a:r>
            <a:rPr lang="en-US" altLang="zh-TW" sz="1400"/>
            <a:t>_______ from the environment</a:t>
          </a:r>
        </a:p>
        <a:p>
          <a:pPr algn="l"/>
          <a:r>
            <a:rPr lang="en-US" altLang="zh-TW" sz="1200"/>
            <a:t>(e.g. public needs)</a:t>
          </a:r>
          <a:endParaRPr lang="zh-TW" altLang="en-US" sz="1200"/>
        </a:p>
      </dgm:t>
    </dgm:pt>
    <dgm:pt modelId="{654A1BF2-9C7D-48C3-BC99-F4FE08DF1FE7}" type="parTrans" cxnId="{56E862D7-DFA0-4DA5-AC3B-C7EE2EE7E6A3}">
      <dgm:prSet/>
      <dgm:spPr/>
      <dgm:t>
        <a:bodyPr/>
        <a:lstStyle/>
        <a:p>
          <a:endParaRPr lang="zh-TW" altLang="en-US"/>
        </a:p>
      </dgm:t>
    </dgm:pt>
    <dgm:pt modelId="{AC0E27BB-15F2-47D7-8327-EAC288A18F69}" type="sibTrans" cxnId="{56E862D7-DFA0-4DA5-AC3B-C7EE2EE7E6A3}">
      <dgm:prSet/>
      <dgm:spPr/>
      <dgm:t>
        <a:bodyPr/>
        <a:lstStyle/>
        <a:p>
          <a:endParaRPr lang="zh-TW" altLang="en-US"/>
        </a:p>
      </dgm:t>
    </dgm:pt>
    <dgm:pt modelId="{E77B8FF3-EB63-4141-885E-C8DD98E3CD14}">
      <dgm:prSet phldrT="[文字]" custT="1">
        <dgm:style>
          <a:lnRef idx="0">
            <a:scrgbClr r="0" g="0" b="0"/>
          </a:lnRef>
          <a:fillRef idx="0">
            <a:scrgbClr r="0" g="0" b="0"/>
          </a:fillRef>
          <a:effectRef idx="0">
            <a:scrgbClr r="0" g="0" b="0"/>
          </a:effectRef>
          <a:fontRef idx="minor">
            <a:schemeClr val="lt1"/>
          </a:fontRef>
        </dgm:style>
      </dgm:prSet>
      <dgm:spPr>
        <a:gradFill rotWithShape="0">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a:solidFill>
            <a:schemeClr val="accent1">
              <a:lumMod val="75000"/>
            </a:schemeClr>
          </a:solidFill>
        </a:ln>
      </dgm:spPr>
      <dgm:t>
        <a:bodyPr/>
        <a:lstStyle/>
        <a:p>
          <a:pPr algn="ctr"/>
          <a:r>
            <a:rPr lang="en-US" altLang="zh-TW" sz="1400">
              <a:solidFill>
                <a:schemeClr val="tx1"/>
              </a:solidFill>
            </a:rPr>
            <a:t>________________ made by policy-makers</a:t>
          </a:r>
        </a:p>
        <a:p>
          <a:pPr algn="l"/>
          <a:r>
            <a:rPr lang="en-US" altLang="zh-TW" sz="1200">
              <a:solidFill>
                <a:schemeClr val="tx1"/>
              </a:solidFill>
            </a:rPr>
            <a:t>(e.g. defining problems, formulating the policy proposals, reviewing and evaluating the proposals)</a:t>
          </a:r>
        </a:p>
      </dgm:t>
    </dgm:pt>
    <dgm:pt modelId="{3D491809-1291-4E6D-B18D-BCF34AD08D1A}" type="parTrans" cxnId="{7B901BF3-7E93-4697-9165-6AEED81D047D}">
      <dgm:prSet/>
      <dgm:spPr/>
      <dgm:t>
        <a:bodyPr/>
        <a:lstStyle/>
        <a:p>
          <a:endParaRPr lang="zh-TW" altLang="en-US"/>
        </a:p>
      </dgm:t>
    </dgm:pt>
    <dgm:pt modelId="{D45351C9-B57A-43B6-8C1D-2A28727A8B1C}" type="sibTrans" cxnId="{7B901BF3-7E93-4697-9165-6AEED81D047D}">
      <dgm:prSet/>
      <dgm:spPr/>
      <dgm:t>
        <a:bodyPr/>
        <a:lstStyle/>
        <a:p>
          <a:endParaRPr lang="zh-TW" altLang="en-US"/>
        </a:p>
      </dgm:t>
    </dgm:pt>
    <dgm:pt modelId="{2EBDA516-EA11-4432-BEC2-F040BC33C51B}">
      <dgm:prSet phldrT="[文字]" custT="1"/>
      <dgm:spPr/>
      <dgm:t>
        <a:bodyPr/>
        <a:lstStyle/>
        <a:p>
          <a:pPr algn="ctr"/>
          <a:r>
            <a:rPr lang="en-US" altLang="zh-TW" sz="1400"/>
            <a:t>_______ into the environment</a:t>
          </a:r>
        </a:p>
        <a:p>
          <a:pPr algn="l"/>
          <a:r>
            <a:rPr lang="en-US" altLang="zh-TW" sz="1100"/>
            <a:t>(e.g. laws, policies, judicial decisions)</a:t>
          </a:r>
          <a:endParaRPr lang="zh-TW" altLang="en-US" sz="1100"/>
        </a:p>
      </dgm:t>
    </dgm:pt>
    <dgm:pt modelId="{21F20220-2169-4EFE-8D6F-5628F9227633}" type="parTrans" cxnId="{C90CE618-45BF-43DB-BB73-5C05A4BE9CDC}">
      <dgm:prSet/>
      <dgm:spPr/>
      <dgm:t>
        <a:bodyPr/>
        <a:lstStyle/>
        <a:p>
          <a:endParaRPr lang="zh-TW" altLang="en-US"/>
        </a:p>
      </dgm:t>
    </dgm:pt>
    <dgm:pt modelId="{0C62F130-EF02-4BCF-8C08-4B9EBD49BDF5}" type="sibTrans" cxnId="{C90CE618-45BF-43DB-BB73-5C05A4BE9CDC}">
      <dgm:prSet/>
      <dgm:spPr/>
      <dgm:t>
        <a:bodyPr/>
        <a:lstStyle/>
        <a:p>
          <a:endParaRPr lang="zh-TW" altLang="en-US"/>
        </a:p>
      </dgm:t>
    </dgm:pt>
    <dgm:pt modelId="{408D37F5-6E5E-468B-8DBA-E8E718FF9733}" type="pres">
      <dgm:prSet presAssocID="{7D35D334-1A5B-4AB9-B6B9-BFCF9D2238A3}" presName="Name0" presStyleCnt="0">
        <dgm:presLayoutVars>
          <dgm:dir/>
          <dgm:resizeHandles val="exact"/>
        </dgm:presLayoutVars>
      </dgm:prSet>
      <dgm:spPr/>
      <dgm:t>
        <a:bodyPr/>
        <a:lstStyle/>
        <a:p>
          <a:endParaRPr lang="en-US" altLang="zh-TW"/>
        </a:p>
      </dgm:t>
    </dgm:pt>
    <dgm:pt modelId="{57F4074B-43E4-4840-8F48-280688C47E21}" type="pres">
      <dgm:prSet presAssocID="{B47707B4-FE52-4156-9CD9-B70E32EB9B10}" presName="node" presStyleLbl="node1" presStyleIdx="0" presStyleCnt="3" custLinFactNeighborX="1531" custLinFactNeighborY="2219">
        <dgm:presLayoutVars>
          <dgm:bulletEnabled val="1"/>
        </dgm:presLayoutVars>
      </dgm:prSet>
      <dgm:spPr/>
      <dgm:t>
        <a:bodyPr/>
        <a:lstStyle/>
        <a:p>
          <a:endParaRPr lang="en-US" altLang="zh-TW"/>
        </a:p>
      </dgm:t>
    </dgm:pt>
    <dgm:pt modelId="{C8B827F6-FF0D-4399-85FA-50C9278119F6}" type="pres">
      <dgm:prSet presAssocID="{AC0E27BB-15F2-47D7-8327-EAC288A18F69}" presName="sibTrans" presStyleLbl="sibTrans2D1" presStyleIdx="0" presStyleCnt="2"/>
      <dgm:spPr/>
      <dgm:t>
        <a:bodyPr/>
        <a:lstStyle/>
        <a:p>
          <a:endParaRPr lang="en-US" altLang="zh-TW"/>
        </a:p>
      </dgm:t>
    </dgm:pt>
    <dgm:pt modelId="{C5D2119F-6714-4C18-9322-86B01CBFAE11}" type="pres">
      <dgm:prSet presAssocID="{AC0E27BB-15F2-47D7-8327-EAC288A18F69}" presName="connectorText" presStyleLbl="sibTrans2D1" presStyleIdx="0" presStyleCnt="2"/>
      <dgm:spPr/>
      <dgm:t>
        <a:bodyPr/>
        <a:lstStyle/>
        <a:p>
          <a:endParaRPr lang="en-US" altLang="zh-TW"/>
        </a:p>
      </dgm:t>
    </dgm:pt>
    <dgm:pt modelId="{0B770016-B8E1-42E4-B787-1022D53DE713}" type="pres">
      <dgm:prSet presAssocID="{E77B8FF3-EB63-4141-885E-C8DD98E3CD14}" presName="node" presStyleLbl="node1" presStyleIdx="1" presStyleCnt="3" custScaleX="140034" custLinFactNeighborX="-2246" custLinFactNeighborY="355">
        <dgm:presLayoutVars>
          <dgm:bulletEnabled val="1"/>
        </dgm:presLayoutVars>
      </dgm:prSet>
      <dgm:spPr/>
      <dgm:t>
        <a:bodyPr/>
        <a:lstStyle/>
        <a:p>
          <a:endParaRPr lang="en-US" altLang="zh-TW"/>
        </a:p>
      </dgm:t>
    </dgm:pt>
    <dgm:pt modelId="{79C42987-4E4F-45E2-AA04-15ABF8050E53}" type="pres">
      <dgm:prSet presAssocID="{D45351C9-B57A-43B6-8C1D-2A28727A8B1C}" presName="sibTrans" presStyleLbl="sibTrans2D1" presStyleIdx="1" presStyleCnt="2"/>
      <dgm:spPr/>
      <dgm:t>
        <a:bodyPr/>
        <a:lstStyle/>
        <a:p>
          <a:endParaRPr lang="en-US" altLang="zh-TW"/>
        </a:p>
      </dgm:t>
    </dgm:pt>
    <dgm:pt modelId="{6615B006-2F00-4068-9FF8-569AD3885D3B}" type="pres">
      <dgm:prSet presAssocID="{D45351C9-B57A-43B6-8C1D-2A28727A8B1C}" presName="connectorText" presStyleLbl="sibTrans2D1" presStyleIdx="1" presStyleCnt="2"/>
      <dgm:spPr/>
      <dgm:t>
        <a:bodyPr/>
        <a:lstStyle/>
        <a:p>
          <a:endParaRPr lang="en-US" altLang="zh-TW"/>
        </a:p>
      </dgm:t>
    </dgm:pt>
    <dgm:pt modelId="{D4549211-E85E-456E-ADB0-F5E3EAE6A458}" type="pres">
      <dgm:prSet presAssocID="{2EBDA516-EA11-4432-BEC2-F040BC33C51B}" presName="node" presStyleLbl="node1" presStyleIdx="2" presStyleCnt="3">
        <dgm:presLayoutVars>
          <dgm:bulletEnabled val="1"/>
        </dgm:presLayoutVars>
      </dgm:prSet>
      <dgm:spPr/>
      <dgm:t>
        <a:bodyPr/>
        <a:lstStyle/>
        <a:p>
          <a:endParaRPr lang="en-US" altLang="zh-TW"/>
        </a:p>
      </dgm:t>
    </dgm:pt>
  </dgm:ptLst>
  <dgm:cxnLst>
    <dgm:cxn modelId="{56E862D7-DFA0-4DA5-AC3B-C7EE2EE7E6A3}" srcId="{7D35D334-1A5B-4AB9-B6B9-BFCF9D2238A3}" destId="{B47707B4-FE52-4156-9CD9-B70E32EB9B10}" srcOrd="0" destOrd="0" parTransId="{654A1BF2-9C7D-48C3-BC99-F4FE08DF1FE7}" sibTransId="{AC0E27BB-15F2-47D7-8327-EAC288A18F69}"/>
    <dgm:cxn modelId="{73541295-109A-4D72-93AB-F30ACAD78126}" type="presOf" srcId="{E77B8FF3-EB63-4141-885E-C8DD98E3CD14}" destId="{0B770016-B8E1-42E4-B787-1022D53DE713}" srcOrd="0" destOrd="0" presId="urn:microsoft.com/office/officeart/2005/8/layout/process1"/>
    <dgm:cxn modelId="{A69A4F12-7BD6-451A-9035-EC46923336FE}" type="presOf" srcId="{2EBDA516-EA11-4432-BEC2-F040BC33C51B}" destId="{D4549211-E85E-456E-ADB0-F5E3EAE6A458}" srcOrd="0" destOrd="0" presId="urn:microsoft.com/office/officeart/2005/8/layout/process1"/>
    <dgm:cxn modelId="{AC825E17-CEE0-4F17-BD2B-B70413409495}" type="presOf" srcId="{D45351C9-B57A-43B6-8C1D-2A28727A8B1C}" destId="{6615B006-2F00-4068-9FF8-569AD3885D3B}" srcOrd="1" destOrd="0" presId="urn:microsoft.com/office/officeart/2005/8/layout/process1"/>
    <dgm:cxn modelId="{2A410818-16DF-4E4B-B8AF-6612EA554433}" type="presOf" srcId="{AC0E27BB-15F2-47D7-8327-EAC288A18F69}" destId="{C8B827F6-FF0D-4399-85FA-50C9278119F6}" srcOrd="0" destOrd="0" presId="urn:microsoft.com/office/officeart/2005/8/layout/process1"/>
    <dgm:cxn modelId="{C90CE618-45BF-43DB-BB73-5C05A4BE9CDC}" srcId="{7D35D334-1A5B-4AB9-B6B9-BFCF9D2238A3}" destId="{2EBDA516-EA11-4432-BEC2-F040BC33C51B}" srcOrd="2" destOrd="0" parTransId="{21F20220-2169-4EFE-8D6F-5628F9227633}" sibTransId="{0C62F130-EF02-4BCF-8C08-4B9EBD49BDF5}"/>
    <dgm:cxn modelId="{E6DDD8D3-A799-4FF3-B0FB-746DCB80B620}" type="presOf" srcId="{7D35D334-1A5B-4AB9-B6B9-BFCF9D2238A3}" destId="{408D37F5-6E5E-468B-8DBA-E8E718FF9733}" srcOrd="0" destOrd="0" presId="urn:microsoft.com/office/officeart/2005/8/layout/process1"/>
    <dgm:cxn modelId="{990AE321-DC60-49C6-8F82-B1DE7516442D}" type="presOf" srcId="{AC0E27BB-15F2-47D7-8327-EAC288A18F69}" destId="{C5D2119F-6714-4C18-9322-86B01CBFAE11}" srcOrd="1" destOrd="0" presId="urn:microsoft.com/office/officeart/2005/8/layout/process1"/>
    <dgm:cxn modelId="{F6375617-EF54-40F3-A71B-0B61C54092A0}" type="presOf" srcId="{B47707B4-FE52-4156-9CD9-B70E32EB9B10}" destId="{57F4074B-43E4-4840-8F48-280688C47E21}" srcOrd="0" destOrd="0" presId="urn:microsoft.com/office/officeart/2005/8/layout/process1"/>
    <dgm:cxn modelId="{7B901BF3-7E93-4697-9165-6AEED81D047D}" srcId="{7D35D334-1A5B-4AB9-B6B9-BFCF9D2238A3}" destId="{E77B8FF3-EB63-4141-885E-C8DD98E3CD14}" srcOrd="1" destOrd="0" parTransId="{3D491809-1291-4E6D-B18D-BCF34AD08D1A}" sibTransId="{D45351C9-B57A-43B6-8C1D-2A28727A8B1C}"/>
    <dgm:cxn modelId="{04EF054A-8C3F-4A26-8767-A49C8419D716}" type="presOf" srcId="{D45351C9-B57A-43B6-8C1D-2A28727A8B1C}" destId="{79C42987-4E4F-45E2-AA04-15ABF8050E53}" srcOrd="0" destOrd="0" presId="urn:microsoft.com/office/officeart/2005/8/layout/process1"/>
    <dgm:cxn modelId="{49F3B6FA-579C-43A2-85C6-C6032494EE45}" type="presParOf" srcId="{408D37F5-6E5E-468B-8DBA-E8E718FF9733}" destId="{57F4074B-43E4-4840-8F48-280688C47E21}" srcOrd="0" destOrd="0" presId="urn:microsoft.com/office/officeart/2005/8/layout/process1"/>
    <dgm:cxn modelId="{EC8CD15F-6F47-4448-9F90-724F98395AB2}" type="presParOf" srcId="{408D37F5-6E5E-468B-8DBA-E8E718FF9733}" destId="{C8B827F6-FF0D-4399-85FA-50C9278119F6}" srcOrd="1" destOrd="0" presId="urn:microsoft.com/office/officeart/2005/8/layout/process1"/>
    <dgm:cxn modelId="{320DBBE0-3DE2-42EA-A683-6895DE4B6CDE}" type="presParOf" srcId="{C8B827F6-FF0D-4399-85FA-50C9278119F6}" destId="{C5D2119F-6714-4C18-9322-86B01CBFAE11}" srcOrd="0" destOrd="0" presId="urn:microsoft.com/office/officeart/2005/8/layout/process1"/>
    <dgm:cxn modelId="{334C5842-2A5A-4E48-836A-D26222026DCC}" type="presParOf" srcId="{408D37F5-6E5E-468B-8DBA-E8E718FF9733}" destId="{0B770016-B8E1-42E4-B787-1022D53DE713}" srcOrd="2" destOrd="0" presId="urn:microsoft.com/office/officeart/2005/8/layout/process1"/>
    <dgm:cxn modelId="{CC1771E2-CEDA-4029-9599-CFA1B8118132}" type="presParOf" srcId="{408D37F5-6E5E-468B-8DBA-E8E718FF9733}" destId="{79C42987-4E4F-45E2-AA04-15ABF8050E53}" srcOrd="3" destOrd="0" presId="urn:microsoft.com/office/officeart/2005/8/layout/process1"/>
    <dgm:cxn modelId="{9D1EA80D-7D10-48B0-B61D-53006ABF1627}" type="presParOf" srcId="{79C42987-4E4F-45E2-AA04-15ABF8050E53}" destId="{6615B006-2F00-4068-9FF8-569AD3885D3B}" srcOrd="0" destOrd="0" presId="urn:microsoft.com/office/officeart/2005/8/layout/process1"/>
    <dgm:cxn modelId="{CC4D24BF-E6DE-4A14-8D0A-33357663C8DF}" type="presParOf" srcId="{408D37F5-6E5E-468B-8DBA-E8E718FF9733}" destId="{D4549211-E85E-456E-ADB0-F5E3EAE6A458}" srcOrd="4" destOrd="0" presId="urn:microsoft.com/office/officeart/2005/8/layout/process1"/>
  </dgm:cxnLst>
  <dgm:bg/>
  <dgm:whole/>
  <dgm:extLst>
    <a:ext uri="http://schemas.microsoft.com/office/drawing/2008/diagram">
      <dsp:dataModelExt xmlns:dsp="http://schemas.microsoft.com/office/drawing/2008/diagram" relId="rId50"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7D35D334-1A5B-4AB9-B6B9-BFCF9D2238A3}" type="doc">
      <dgm:prSet loTypeId="urn:microsoft.com/office/officeart/2005/8/layout/process1" loCatId="process" qsTypeId="urn:microsoft.com/office/officeart/2005/8/quickstyle/simple1" qsCatId="simple" csTypeId="urn:microsoft.com/office/officeart/2005/8/colors/accent1_1" csCatId="accent1" phldr="1"/>
      <dgm:spPr/>
      <dgm:t>
        <a:bodyPr/>
        <a:lstStyle/>
        <a:p>
          <a:endParaRPr lang="zh-TW" altLang="en-US"/>
        </a:p>
      </dgm:t>
    </dgm:pt>
    <dgm:pt modelId="{B47707B4-FE52-4156-9CD9-B70E32EB9B10}">
      <dgm:prSet phldrT="[文字]" custT="1"/>
      <dgm:spPr>
        <a:xfrm>
          <a:off x="11116" y="255377"/>
          <a:ext cx="1304691" cy="1536076"/>
        </a:xfrm>
        <a:solidFill>
          <a:sysClr val="window" lastClr="FFFFFF">
            <a:hueOff val="0"/>
            <a:satOff val="0"/>
            <a:lumOff val="0"/>
            <a:alphaOff val="0"/>
          </a:sysClr>
        </a:solidFill>
        <a:ln w="12700" cap="flat" cmpd="sng" algn="ctr">
          <a:solidFill>
            <a:srgbClr val="5B9BD5">
              <a:shade val="80000"/>
              <a:hueOff val="0"/>
              <a:satOff val="0"/>
              <a:lumOff val="0"/>
              <a:alphaOff val="0"/>
            </a:srgbClr>
          </a:solidFill>
          <a:prstDash val="solid"/>
          <a:miter lim="800000"/>
        </a:ln>
        <a:effectLst/>
      </dgm:spPr>
      <dgm:t>
        <a:bodyPr lIns="0" tIns="0" rIns="0" bIns="0"/>
        <a:lstStyle/>
        <a:p>
          <a:pPr algn="ctr">
            <a:buNone/>
          </a:pPr>
          <a:endParaRPr lang="en-GB" altLang="zh-TW" sz="1200">
            <a:solidFill>
              <a:sysClr val="windowText" lastClr="000000">
                <a:hueOff val="0"/>
                <a:satOff val="0"/>
                <a:lumOff val="0"/>
                <a:alphaOff val="0"/>
              </a:sysClr>
            </a:solidFill>
            <a:latin typeface="+mn-lt"/>
            <a:ea typeface="新細明體" panose="02020500000000000000" pitchFamily="18" charset="-120"/>
            <a:cs typeface="+mn-cs"/>
          </a:endParaRPr>
        </a:p>
        <a:p>
          <a:pPr algn="ctr">
            <a:buNone/>
          </a:pPr>
          <a:endParaRPr lang="en-GB" altLang="zh-TW" sz="1200">
            <a:solidFill>
              <a:sysClr val="windowText" lastClr="000000">
                <a:hueOff val="0"/>
                <a:satOff val="0"/>
                <a:lumOff val="0"/>
                <a:alphaOff val="0"/>
              </a:sysClr>
            </a:solidFill>
            <a:latin typeface="+mn-lt"/>
            <a:ea typeface="新細明體" panose="02020500000000000000" pitchFamily="18" charset="-120"/>
            <a:cs typeface="+mn-cs"/>
          </a:endParaRPr>
        </a:p>
        <a:p>
          <a:pPr algn="ctr">
            <a:buNone/>
          </a:pPr>
          <a:endParaRPr lang="en-GB" altLang="zh-TW" sz="1200">
            <a:solidFill>
              <a:sysClr val="windowText" lastClr="000000">
                <a:hueOff val="0"/>
                <a:satOff val="0"/>
                <a:lumOff val="0"/>
                <a:alphaOff val="0"/>
              </a:sysClr>
            </a:solidFill>
            <a:latin typeface="+mn-lt"/>
            <a:ea typeface="新細明體" panose="02020500000000000000" pitchFamily="18" charset="-120"/>
            <a:cs typeface="+mn-cs"/>
          </a:endParaRPr>
        </a:p>
        <a:p>
          <a:pPr algn="ctr">
            <a:buNone/>
          </a:pPr>
          <a:r>
            <a:rPr lang="en-GB" altLang="zh-TW" sz="1200" b="1">
              <a:solidFill>
                <a:sysClr val="windowText" lastClr="000000">
                  <a:hueOff val="0"/>
                  <a:satOff val="0"/>
                  <a:lumOff val="0"/>
                  <a:alphaOff val="0"/>
                </a:sysClr>
              </a:solidFill>
              <a:latin typeface="+mn-lt"/>
              <a:ea typeface="新細明體" panose="02020500000000000000" pitchFamily="18" charset="-120"/>
              <a:cs typeface="+mn-cs"/>
            </a:rPr>
            <a:t>Input</a:t>
          </a:r>
          <a:endParaRPr lang="en-GB" altLang="zh-TW" sz="1200" b="1" strike="sngStrike">
            <a:solidFill>
              <a:srgbClr val="FF0000"/>
            </a:solidFill>
            <a:latin typeface="+mn-lt"/>
            <a:ea typeface="新細明體" panose="02020500000000000000" pitchFamily="18" charset="-120"/>
            <a:cs typeface="+mn-cs"/>
          </a:endParaRPr>
        </a:p>
        <a:p>
          <a:pPr algn="l">
            <a:buNone/>
          </a:pPr>
          <a:r>
            <a:rPr lang="en-GB" altLang="zh-TW" sz="1200" b="0">
              <a:solidFill>
                <a:sysClr val="windowText" lastClr="000000"/>
              </a:solidFill>
              <a:latin typeface="+mn-lt"/>
              <a:ea typeface="新細明體" panose="02020500000000000000" pitchFamily="18" charset="-120"/>
              <a:cs typeface="+mn-cs"/>
            </a:rPr>
            <a:t>GMB trade union proposed increasing the maximum number of seats to 20.</a:t>
          </a:r>
          <a:r>
            <a:rPr lang="en-GB" altLang="zh-TW" sz="1200" b="1">
              <a:solidFill>
                <a:sysClr val="windowText" lastClr="000000"/>
              </a:solidFill>
              <a:latin typeface="+mn-lt"/>
              <a:ea typeface="新細明體" panose="02020500000000000000" pitchFamily="18" charset="-120"/>
              <a:cs typeface="+mn-cs"/>
            </a:rPr>
            <a:t>  </a:t>
          </a:r>
          <a:r>
            <a:rPr lang="en-GB" altLang="zh-TW" sz="1200" b="0">
              <a:solidFill>
                <a:sysClr val="windowText" lastClr="000000"/>
              </a:solidFill>
              <a:latin typeface="+mn-lt"/>
              <a:ea typeface="新細明體" panose="02020500000000000000" pitchFamily="18" charset="-120"/>
              <a:cs typeface="+mn-cs"/>
            </a:rPr>
            <a:t>Then</a:t>
          </a:r>
        </a:p>
        <a:p>
          <a:pPr algn="l">
            <a:buNone/>
          </a:pPr>
          <a:endParaRPr lang="en-GB" altLang="zh-TW" sz="1200" b="0">
            <a:solidFill>
              <a:sysClr val="windowText" lastClr="000000">
                <a:hueOff val="0"/>
                <a:satOff val="0"/>
                <a:lumOff val="0"/>
                <a:alphaOff val="0"/>
              </a:sysClr>
            </a:solidFill>
            <a:latin typeface="+mn-lt"/>
            <a:ea typeface="新細明體" panose="02020500000000000000" pitchFamily="18" charset="-120"/>
            <a:cs typeface="+mn-cs"/>
          </a:endParaRPr>
        </a:p>
        <a:p>
          <a:pPr algn="l">
            <a:buNone/>
          </a:pPr>
          <a:endParaRPr lang="en-GB" altLang="zh-TW" sz="1200" b="0">
            <a:solidFill>
              <a:sysClr val="windowText" lastClr="000000">
                <a:hueOff val="0"/>
                <a:satOff val="0"/>
                <a:lumOff val="0"/>
                <a:alphaOff val="0"/>
              </a:sysClr>
            </a:solidFill>
            <a:latin typeface="+mn-lt"/>
            <a:ea typeface="新細明體" panose="02020500000000000000" pitchFamily="18" charset="-120"/>
            <a:cs typeface="+mn-cs"/>
          </a:endParaRPr>
        </a:p>
        <a:p>
          <a:pPr algn="l">
            <a:buNone/>
          </a:pPr>
          <a:endParaRPr lang="en-GB" altLang="zh-TW" sz="1200" b="0">
            <a:solidFill>
              <a:sysClr val="windowText" lastClr="000000">
                <a:hueOff val="0"/>
                <a:satOff val="0"/>
                <a:lumOff val="0"/>
                <a:alphaOff val="0"/>
              </a:sysClr>
            </a:solidFill>
            <a:latin typeface="+mn-lt"/>
            <a:ea typeface="新細明體" panose="02020500000000000000" pitchFamily="18" charset="-120"/>
            <a:cs typeface="+mn-cs"/>
          </a:endParaRPr>
        </a:p>
        <a:p>
          <a:pPr algn="l">
            <a:buNone/>
          </a:pPr>
          <a:endParaRPr lang="en-GB" altLang="zh-TW" sz="1200" b="0">
            <a:solidFill>
              <a:sysClr val="windowText" lastClr="000000">
                <a:hueOff val="0"/>
                <a:satOff val="0"/>
                <a:lumOff val="0"/>
                <a:alphaOff val="0"/>
              </a:sysClr>
            </a:solidFill>
            <a:latin typeface="+mn-lt"/>
            <a:ea typeface="新細明體" panose="02020500000000000000" pitchFamily="18" charset="-120"/>
            <a:cs typeface="+mn-cs"/>
          </a:endParaRPr>
        </a:p>
        <a:p>
          <a:pPr algn="ctr">
            <a:buNone/>
          </a:pPr>
          <a:endParaRPr lang="en-GB" altLang="zh-TW" sz="1200" b="1">
            <a:solidFill>
              <a:sysClr val="windowText" lastClr="000000">
                <a:hueOff val="0"/>
                <a:satOff val="0"/>
                <a:lumOff val="0"/>
                <a:alphaOff val="0"/>
              </a:sysClr>
            </a:solidFill>
            <a:latin typeface="+mn-lt"/>
            <a:ea typeface="新細明體" panose="02020500000000000000" pitchFamily="18" charset="-120"/>
            <a:cs typeface="+mn-cs"/>
          </a:endParaRPr>
        </a:p>
        <a:p>
          <a:pPr algn="l">
            <a:buNone/>
          </a:pPr>
          <a:r>
            <a:rPr lang="en-GB" altLang="zh-TW" sz="1200">
              <a:solidFill>
                <a:srgbClr val="FF0000"/>
              </a:solidFill>
              <a:latin typeface="+mn-lt"/>
              <a:ea typeface="新細明體" panose="02020500000000000000" pitchFamily="18" charset="-120"/>
              <a:cs typeface="+mn-cs"/>
            </a:rPr>
            <a:t>  </a:t>
          </a:r>
        </a:p>
        <a:p>
          <a:pPr algn="l">
            <a:buNone/>
          </a:pPr>
          <a:endParaRPr lang="en-GB" altLang="zh-TW" sz="1200">
            <a:solidFill>
              <a:srgbClr val="FF0000"/>
            </a:solidFill>
            <a:latin typeface="+mn-lt"/>
            <a:ea typeface="新細明體" panose="02020500000000000000" pitchFamily="18" charset="-120"/>
            <a:cs typeface="+mn-cs"/>
          </a:endParaRPr>
        </a:p>
        <a:p>
          <a:pPr algn="ctr">
            <a:buNone/>
          </a:pPr>
          <a:endParaRPr lang="en-GB" altLang="zh-TW" sz="1200">
            <a:solidFill>
              <a:sysClr val="windowText" lastClr="000000">
                <a:hueOff val="0"/>
                <a:satOff val="0"/>
                <a:lumOff val="0"/>
                <a:alphaOff val="0"/>
              </a:sysClr>
            </a:solidFill>
            <a:latin typeface="+mn-lt"/>
            <a:ea typeface="新細明體" panose="02020500000000000000" pitchFamily="18" charset="-120"/>
            <a:cs typeface="+mn-cs"/>
          </a:endParaRPr>
        </a:p>
        <a:p>
          <a:pPr algn="ctr">
            <a:buNone/>
          </a:pPr>
          <a:endParaRPr lang="zh-TW" altLang="en-US" sz="1200">
            <a:solidFill>
              <a:sysClr val="windowText" lastClr="000000">
                <a:hueOff val="0"/>
                <a:satOff val="0"/>
                <a:lumOff val="0"/>
                <a:alphaOff val="0"/>
              </a:sysClr>
            </a:solidFill>
            <a:latin typeface="+mn-lt"/>
            <a:ea typeface="新細明體" panose="02020500000000000000" pitchFamily="18" charset="-120"/>
            <a:cs typeface="+mn-cs"/>
          </a:endParaRPr>
        </a:p>
      </dgm:t>
    </dgm:pt>
    <dgm:pt modelId="{654A1BF2-9C7D-48C3-BC99-F4FE08DF1FE7}" type="parTrans" cxnId="{56E862D7-DFA0-4DA5-AC3B-C7EE2EE7E6A3}">
      <dgm:prSet/>
      <dgm:spPr/>
      <dgm:t>
        <a:bodyPr/>
        <a:lstStyle/>
        <a:p>
          <a:endParaRPr lang="zh-TW" altLang="en-US" sz="1200">
            <a:latin typeface="+mn-lt"/>
          </a:endParaRPr>
        </a:p>
      </dgm:t>
    </dgm:pt>
    <dgm:pt modelId="{AC0E27BB-15F2-47D7-8327-EAC288A18F69}" type="sibTrans" cxnId="{56E862D7-DFA0-4DA5-AC3B-C7EE2EE7E6A3}">
      <dgm:prSet custT="1"/>
      <dgm:spPr>
        <a:xfrm rot="21534829">
          <a:off x="1444254" y="844247"/>
          <a:ext cx="272408" cy="323563"/>
        </a:xfrm>
        <a:solidFill>
          <a:srgbClr val="5B9BD5">
            <a:tint val="60000"/>
            <a:hueOff val="0"/>
            <a:satOff val="0"/>
            <a:lumOff val="0"/>
            <a:alphaOff val="0"/>
          </a:srgbClr>
        </a:solidFill>
        <a:ln>
          <a:noFill/>
        </a:ln>
        <a:effectLst/>
      </dgm:spPr>
      <dgm:t>
        <a:bodyPr/>
        <a:lstStyle/>
        <a:p>
          <a:pPr>
            <a:buNone/>
          </a:pPr>
          <a:endParaRPr lang="zh-TW" altLang="en-US" sz="1200">
            <a:solidFill>
              <a:sysClr val="windowText" lastClr="000000">
                <a:hueOff val="0"/>
                <a:satOff val="0"/>
                <a:lumOff val="0"/>
                <a:alphaOff val="0"/>
              </a:sysClr>
            </a:solidFill>
            <a:latin typeface="+mn-lt"/>
            <a:ea typeface="新細明體" panose="02020500000000000000" pitchFamily="18" charset="-120"/>
            <a:cs typeface="+mn-cs"/>
          </a:endParaRPr>
        </a:p>
      </dgm:t>
    </dgm:pt>
    <dgm:pt modelId="{E77B8FF3-EB63-4141-885E-C8DD98E3CD14}">
      <dgm:prSet phldrT="[文字]" custT="1">
        <dgm:style>
          <a:lnRef idx="0">
            <a:scrgbClr r="0" g="0" b="0"/>
          </a:lnRef>
          <a:fillRef idx="0">
            <a:scrgbClr r="0" g="0" b="0"/>
          </a:fillRef>
          <a:effectRef idx="0">
            <a:scrgbClr r="0" g="0" b="0"/>
          </a:effectRef>
          <a:fontRef idx="minor">
            <a:schemeClr val="lt1"/>
          </a:fontRef>
        </dgm:style>
      </dgm:prSet>
      <dgm:spPr>
        <a:xfrm>
          <a:off x="1829694" y="215946"/>
          <a:ext cx="1827011" cy="1536076"/>
        </a:xfrm>
        <a:gradFill rotWithShape="0">
          <a:gsLst>
            <a:gs pos="0">
              <a:srgbClr val="5B9BD5">
                <a:lumMod val="5000"/>
                <a:lumOff val="95000"/>
              </a:srgbClr>
            </a:gs>
            <a:gs pos="74000">
              <a:srgbClr val="5B9BD5">
                <a:lumMod val="45000"/>
                <a:lumOff val="55000"/>
              </a:srgbClr>
            </a:gs>
            <a:gs pos="83000">
              <a:srgbClr val="5B9BD5">
                <a:lumMod val="45000"/>
                <a:lumOff val="55000"/>
              </a:srgbClr>
            </a:gs>
            <a:gs pos="100000">
              <a:srgbClr val="5B9BD5">
                <a:lumMod val="30000"/>
                <a:lumOff val="70000"/>
              </a:srgbClr>
            </a:gs>
          </a:gsLst>
          <a:lin ang="5400000" scaled="1"/>
        </a:gradFill>
        <a:ln>
          <a:solidFill>
            <a:srgbClr val="5B9BD5">
              <a:lumMod val="75000"/>
            </a:srgbClr>
          </a:solidFill>
        </a:ln>
        <a:effectLst/>
      </dgm:spPr>
      <dgm:t>
        <a:bodyPr lIns="0" tIns="0" rIns="0" bIns="0"/>
        <a:lstStyle/>
        <a:p>
          <a:pPr algn="ctr">
            <a:buNone/>
          </a:pPr>
          <a:r>
            <a:rPr lang="en-US" altLang="zh-TW" sz="1200" b="1">
              <a:solidFill>
                <a:sysClr val="windowText" lastClr="000000"/>
              </a:solidFill>
              <a:latin typeface="+mn-lt"/>
              <a:ea typeface="新細明體" panose="02020500000000000000" pitchFamily="18" charset="-120"/>
              <a:cs typeface="+mn-cs"/>
            </a:rPr>
            <a:t>Decision</a:t>
          </a:r>
          <a:endParaRPr lang="en-US" altLang="zh-TW" sz="1200" b="1" strike="sngStrike">
            <a:solidFill>
              <a:srgbClr val="FF0000"/>
            </a:solidFill>
            <a:latin typeface="+mn-lt"/>
            <a:ea typeface="新細明體" panose="02020500000000000000" pitchFamily="18" charset="-120"/>
            <a:cs typeface="+mn-cs"/>
          </a:endParaRPr>
        </a:p>
        <a:p>
          <a:pPr algn="l">
            <a:buNone/>
          </a:pPr>
          <a:r>
            <a:rPr lang="en-US" altLang="zh-TW" sz="1200" b="0">
              <a:solidFill>
                <a:schemeClr val="tx1"/>
              </a:solidFill>
              <a:latin typeface="+mn-lt"/>
              <a:ea typeface="新細明體" panose="02020500000000000000" pitchFamily="18" charset="-120"/>
              <a:cs typeface="+mn-cs"/>
            </a:rPr>
            <a:t>After</a:t>
          </a:r>
          <a:r>
            <a:rPr lang="en-US" altLang="zh-TW" sz="1200" b="0">
              <a:solidFill>
                <a:srgbClr val="FF0000"/>
              </a:solidFill>
              <a:latin typeface="+mn-lt"/>
              <a:ea typeface="新細明體" panose="02020500000000000000" pitchFamily="18" charset="-120"/>
              <a:cs typeface="+mn-cs"/>
            </a:rPr>
            <a:t> </a:t>
          </a:r>
          <a:r>
            <a:rPr lang="en-US" altLang="zh-TW" sz="1200" b="0">
              <a:solidFill>
                <a:sysClr val="windowText" lastClr="000000"/>
              </a:solidFill>
              <a:latin typeface="+mn-lt"/>
              <a:ea typeface="新細明體" panose="02020500000000000000" pitchFamily="18" charset="-120"/>
              <a:cs typeface="+mn-cs"/>
            </a:rPr>
            <a:t>the study,</a:t>
          </a:r>
          <a:r>
            <a:rPr lang="en-US" altLang="zh-TW" sz="1200" b="0">
              <a:solidFill>
                <a:srgbClr val="FF0000"/>
              </a:solidFill>
              <a:latin typeface="+mn-lt"/>
              <a:ea typeface="新細明體" panose="02020500000000000000" pitchFamily="18" charset="-120"/>
              <a:cs typeface="+mn-cs"/>
            </a:rPr>
            <a:t> </a:t>
          </a:r>
          <a:r>
            <a:rPr lang="en-US" altLang="zh-TW" sz="1200" b="0">
              <a:solidFill>
                <a:sysClr val="windowText" lastClr="000000"/>
              </a:solidFill>
              <a:latin typeface="+mn-lt"/>
              <a:ea typeface="新細明體" panose="02020500000000000000" pitchFamily="18" charset="-120"/>
              <a:cs typeface="+mn-cs"/>
            </a:rPr>
            <a:t>the Transport and Housing Bureau decided to</a:t>
          </a:r>
        </a:p>
        <a:p>
          <a:pPr algn="l">
            <a:buNone/>
          </a:pPr>
          <a:endParaRPr lang="en-US" altLang="zh-TW" sz="1200" b="0">
            <a:solidFill>
              <a:sysClr val="windowText" lastClr="000000"/>
            </a:solidFill>
            <a:latin typeface="+mn-lt"/>
            <a:ea typeface="新細明體" panose="02020500000000000000" pitchFamily="18" charset="-120"/>
            <a:cs typeface="+mn-cs"/>
          </a:endParaRPr>
        </a:p>
        <a:p>
          <a:pPr algn="l">
            <a:buNone/>
          </a:pPr>
          <a:endParaRPr lang="en-US" altLang="zh-TW" sz="1200" b="0">
            <a:solidFill>
              <a:sysClr val="windowText" lastClr="000000"/>
            </a:solidFill>
            <a:latin typeface="+mn-lt"/>
            <a:ea typeface="新細明體" panose="02020500000000000000" pitchFamily="18" charset="-120"/>
            <a:cs typeface="+mn-cs"/>
          </a:endParaRPr>
        </a:p>
        <a:p>
          <a:pPr algn="l">
            <a:buNone/>
          </a:pPr>
          <a:endParaRPr lang="en-US" altLang="zh-TW" sz="1200" b="0">
            <a:solidFill>
              <a:sysClr val="windowText" lastClr="000000"/>
            </a:solidFill>
            <a:latin typeface="+mn-lt"/>
            <a:ea typeface="新細明體" panose="02020500000000000000" pitchFamily="18" charset="-120"/>
            <a:cs typeface="+mn-cs"/>
          </a:endParaRPr>
        </a:p>
        <a:p>
          <a:pPr algn="l">
            <a:buNone/>
          </a:pPr>
          <a:endParaRPr lang="en-US" altLang="zh-TW" sz="1200" b="0">
            <a:solidFill>
              <a:sysClr val="windowText" lastClr="000000"/>
            </a:solidFill>
            <a:latin typeface="+mn-lt"/>
            <a:ea typeface="新細明體" panose="02020500000000000000" pitchFamily="18" charset="-120"/>
            <a:cs typeface="+mn-cs"/>
          </a:endParaRPr>
        </a:p>
        <a:p>
          <a:pPr algn="l">
            <a:buNone/>
          </a:pPr>
          <a:endParaRPr lang="en-US" altLang="zh-TW" sz="1200" b="0">
            <a:solidFill>
              <a:sysClr val="windowText" lastClr="000000"/>
            </a:solidFill>
            <a:latin typeface="+mn-lt"/>
            <a:ea typeface="新細明體" panose="02020500000000000000" pitchFamily="18" charset="-120"/>
            <a:cs typeface="+mn-cs"/>
          </a:endParaRPr>
        </a:p>
        <a:p>
          <a:pPr algn="l">
            <a:buNone/>
          </a:pPr>
          <a:endParaRPr lang="en-US" altLang="zh-TW" sz="1200" b="0">
            <a:solidFill>
              <a:sysClr val="windowText" lastClr="000000"/>
            </a:solidFill>
            <a:latin typeface="+mn-lt"/>
            <a:ea typeface="新細明體" panose="02020500000000000000" pitchFamily="18" charset="-120"/>
            <a:cs typeface="+mn-cs"/>
          </a:endParaRPr>
        </a:p>
        <a:p>
          <a:pPr algn="l">
            <a:buNone/>
          </a:pPr>
          <a:endParaRPr lang="en-US" altLang="zh-TW" sz="1200" b="1">
            <a:solidFill>
              <a:srgbClr val="FF0000"/>
            </a:solidFill>
            <a:latin typeface="+mn-lt"/>
            <a:ea typeface="新細明體" panose="02020500000000000000" pitchFamily="18" charset="-120"/>
            <a:cs typeface="+mn-cs"/>
          </a:endParaRPr>
        </a:p>
      </dgm:t>
    </dgm:pt>
    <dgm:pt modelId="{3D491809-1291-4E6D-B18D-BCF34AD08D1A}" type="parTrans" cxnId="{7B901BF3-7E93-4697-9165-6AEED81D047D}">
      <dgm:prSet/>
      <dgm:spPr/>
      <dgm:t>
        <a:bodyPr/>
        <a:lstStyle/>
        <a:p>
          <a:endParaRPr lang="zh-TW" altLang="en-US" sz="1200">
            <a:latin typeface="+mn-lt"/>
          </a:endParaRPr>
        </a:p>
      </dgm:t>
    </dgm:pt>
    <dgm:pt modelId="{D45351C9-B57A-43B6-8C1D-2A28727A8B1C}" type="sibTrans" cxnId="{7B901BF3-7E93-4697-9165-6AEED81D047D}">
      <dgm:prSet custT="1"/>
      <dgm:spPr>
        <a:xfrm rot="8802">
          <a:off x="3787174" y="825229"/>
          <a:ext cx="276595" cy="323563"/>
        </a:xfrm>
        <a:solidFill>
          <a:srgbClr val="5B9BD5">
            <a:tint val="60000"/>
            <a:hueOff val="0"/>
            <a:satOff val="0"/>
            <a:lumOff val="0"/>
            <a:alphaOff val="0"/>
          </a:srgbClr>
        </a:solidFill>
        <a:ln>
          <a:noFill/>
        </a:ln>
        <a:effectLst/>
      </dgm:spPr>
      <dgm:t>
        <a:bodyPr/>
        <a:lstStyle/>
        <a:p>
          <a:pPr>
            <a:buNone/>
          </a:pPr>
          <a:endParaRPr lang="zh-TW" altLang="en-US" sz="1200">
            <a:solidFill>
              <a:sysClr val="windowText" lastClr="000000">
                <a:hueOff val="0"/>
                <a:satOff val="0"/>
                <a:lumOff val="0"/>
                <a:alphaOff val="0"/>
              </a:sysClr>
            </a:solidFill>
            <a:latin typeface="+mn-lt"/>
            <a:ea typeface="新細明體" panose="02020500000000000000" pitchFamily="18" charset="-120"/>
            <a:cs typeface="+mn-cs"/>
          </a:endParaRPr>
        </a:p>
      </dgm:t>
    </dgm:pt>
    <dgm:pt modelId="{2EBDA516-EA11-4432-BEC2-F040BC33C51B}">
      <dgm:prSet phldrT="[文字]" custT="1"/>
      <dgm:spPr>
        <a:xfrm>
          <a:off x="4178582" y="221291"/>
          <a:ext cx="1304691" cy="1536076"/>
        </a:xfrm>
        <a:solidFill>
          <a:sysClr val="window" lastClr="FFFFFF">
            <a:hueOff val="0"/>
            <a:satOff val="0"/>
            <a:lumOff val="0"/>
            <a:alphaOff val="0"/>
          </a:sysClr>
        </a:solidFill>
        <a:ln w="12700" cap="flat" cmpd="sng" algn="ctr">
          <a:solidFill>
            <a:srgbClr val="5B9BD5">
              <a:shade val="80000"/>
              <a:hueOff val="0"/>
              <a:satOff val="0"/>
              <a:lumOff val="0"/>
              <a:alphaOff val="0"/>
            </a:srgbClr>
          </a:solidFill>
          <a:prstDash val="solid"/>
          <a:miter lim="800000"/>
        </a:ln>
        <a:effectLst/>
      </dgm:spPr>
      <dgm:t>
        <a:bodyPr/>
        <a:lstStyle/>
        <a:p>
          <a:pPr algn="ctr">
            <a:buNone/>
          </a:pPr>
          <a:r>
            <a:rPr lang="en-GB" altLang="zh-TW" sz="1200" b="1">
              <a:solidFill>
                <a:sysClr val="windowText" lastClr="000000">
                  <a:hueOff val="0"/>
                  <a:satOff val="0"/>
                  <a:lumOff val="0"/>
                  <a:alphaOff val="0"/>
                </a:sysClr>
              </a:solidFill>
              <a:latin typeface="+mn-lt"/>
              <a:ea typeface="新細明體" panose="02020500000000000000" pitchFamily="18" charset="-120"/>
              <a:cs typeface="+mn-cs"/>
            </a:rPr>
            <a:t>Output</a:t>
          </a:r>
          <a:endParaRPr lang="en-GB" altLang="zh-TW" sz="1200" b="1" strike="sngStrike">
            <a:solidFill>
              <a:srgbClr val="FF0000"/>
            </a:solidFill>
            <a:latin typeface="+mn-lt"/>
            <a:ea typeface="新細明體" panose="02020500000000000000" pitchFamily="18" charset="-120"/>
            <a:cs typeface="+mn-cs"/>
          </a:endParaRPr>
        </a:p>
        <a:p>
          <a:pPr algn="l">
            <a:buNone/>
          </a:pPr>
          <a:r>
            <a:rPr lang="en-GB" altLang="zh-TW" sz="1200" b="0">
              <a:solidFill>
                <a:sysClr val="windowText" lastClr="000000"/>
              </a:solidFill>
              <a:latin typeface="+mn-lt"/>
              <a:ea typeface="新細明體" panose="02020500000000000000" pitchFamily="18" charset="-120"/>
              <a:cs typeface="+mn-cs"/>
            </a:rPr>
            <a:t>The original definition of "light bus" under the Road Traffic Ordinance was</a:t>
          </a:r>
        </a:p>
        <a:p>
          <a:pPr algn="l">
            <a:buNone/>
          </a:pPr>
          <a:endParaRPr lang="en-GB" altLang="zh-TW" sz="1200" b="0">
            <a:solidFill>
              <a:sysClr val="windowText" lastClr="000000"/>
            </a:solidFill>
            <a:latin typeface="+mn-lt"/>
            <a:ea typeface="新細明體" panose="02020500000000000000" pitchFamily="18" charset="-120"/>
            <a:cs typeface="+mn-cs"/>
          </a:endParaRPr>
        </a:p>
        <a:p>
          <a:pPr algn="l">
            <a:buNone/>
          </a:pPr>
          <a:endParaRPr lang="en-GB" altLang="zh-TW" sz="1200" b="0">
            <a:solidFill>
              <a:sysClr val="windowText" lastClr="000000"/>
            </a:solidFill>
            <a:latin typeface="+mn-lt"/>
            <a:ea typeface="新細明體" panose="02020500000000000000" pitchFamily="18" charset="-120"/>
            <a:cs typeface="+mn-cs"/>
          </a:endParaRPr>
        </a:p>
        <a:p>
          <a:pPr algn="l">
            <a:buNone/>
          </a:pPr>
          <a:endParaRPr lang="en-GB" altLang="zh-TW" sz="1200" b="0">
            <a:solidFill>
              <a:sysClr val="windowText" lastClr="000000"/>
            </a:solidFill>
            <a:latin typeface="+mn-lt"/>
            <a:ea typeface="新細明體" panose="02020500000000000000" pitchFamily="18" charset="-120"/>
            <a:cs typeface="+mn-cs"/>
          </a:endParaRPr>
        </a:p>
        <a:p>
          <a:pPr algn="l">
            <a:buNone/>
          </a:pPr>
          <a:endParaRPr lang="en-GB" altLang="zh-TW" sz="1200" b="0">
            <a:solidFill>
              <a:srgbClr val="FF0000"/>
            </a:solidFill>
            <a:latin typeface="+mn-lt"/>
            <a:ea typeface="新細明體" panose="02020500000000000000" pitchFamily="18" charset="-120"/>
            <a:cs typeface="+mn-cs"/>
          </a:endParaRPr>
        </a:p>
        <a:p>
          <a:pPr algn="ctr">
            <a:buNone/>
          </a:pPr>
          <a:endParaRPr lang="zh-TW" altLang="en-US" sz="1200" b="1">
            <a:solidFill>
              <a:sysClr val="windowText" lastClr="000000">
                <a:hueOff val="0"/>
                <a:satOff val="0"/>
                <a:lumOff val="0"/>
                <a:alphaOff val="0"/>
              </a:sysClr>
            </a:solidFill>
            <a:latin typeface="+mn-lt"/>
            <a:ea typeface="新細明體" panose="02020500000000000000" pitchFamily="18" charset="-120"/>
            <a:cs typeface="+mn-cs"/>
          </a:endParaRPr>
        </a:p>
      </dgm:t>
    </dgm:pt>
    <dgm:pt modelId="{21F20220-2169-4EFE-8D6F-5628F9227633}" type="parTrans" cxnId="{C90CE618-45BF-43DB-BB73-5C05A4BE9CDC}">
      <dgm:prSet/>
      <dgm:spPr/>
      <dgm:t>
        <a:bodyPr/>
        <a:lstStyle/>
        <a:p>
          <a:endParaRPr lang="zh-TW" altLang="en-US" sz="1200">
            <a:latin typeface="+mn-lt"/>
          </a:endParaRPr>
        </a:p>
      </dgm:t>
    </dgm:pt>
    <dgm:pt modelId="{0C62F130-EF02-4BCF-8C08-4B9EBD49BDF5}" type="sibTrans" cxnId="{C90CE618-45BF-43DB-BB73-5C05A4BE9CDC}">
      <dgm:prSet/>
      <dgm:spPr/>
      <dgm:t>
        <a:bodyPr/>
        <a:lstStyle/>
        <a:p>
          <a:endParaRPr lang="zh-TW" altLang="en-US" sz="1200">
            <a:latin typeface="+mn-lt"/>
          </a:endParaRPr>
        </a:p>
      </dgm:t>
    </dgm:pt>
    <dgm:pt modelId="{408D37F5-6E5E-468B-8DBA-E8E718FF9733}" type="pres">
      <dgm:prSet presAssocID="{7D35D334-1A5B-4AB9-B6B9-BFCF9D2238A3}" presName="Name0" presStyleCnt="0">
        <dgm:presLayoutVars>
          <dgm:dir/>
          <dgm:resizeHandles val="exact"/>
        </dgm:presLayoutVars>
      </dgm:prSet>
      <dgm:spPr/>
      <dgm:t>
        <a:bodyPr/>
        <a:lstStyle/>
        <a:p>
          <a:endParaRPr lang="en-US" altLang="zh-TW"/>
        </a:p>
      </dgm:t>
    </dgm:pt>
    <dgm:pt modelId="{57F4074B-43E4-4840-8F48-280688C47E21}" type="pres">
      <dgm:prSet presAssocID="{B47707B4-FE52-4156-9CD9-B70E32EB9B10}" presName="node" presStyleLbl="node1" presStyleIdx="0" presStyleCnt="3" custScaleX="141009" custLinFactNeighborX="1531" custLinFactNeighborY="2219">
        <dgm:presLayoutVars>
          <dgm:bulletEnabled val="1"/>
        </dgm:presLayoutVars>
      </dgm:prSet>
      <dgm:spPr>
        <a:prstGeom prst="roundRect">
          <a:avLst>
            <a:gd name="adj" fmla="val 10000"/>
          </a:avLst>
        </a:prstGeom>
      </dgm:spPr>
      <dgm:t>
        <a:bodyPr/>
        <a:lstStyle/>
        <a:p>
          <a:endParaRPr lang="en-US" altLang="zh-TW"/>
        </a:p>
      </dgm:t>
    </dgm:pt>
    <dgm:pt modelId="{C8B827F6-FF0D-4399-85FA-50C9278119F6}" type="pres">
      <dgm:prSet presAssocID="{AC0E27BB-15F2-47D7-8327-EAC288A18F69}" presName="sibTrans" presStyleLbl="sibTrans2D1" presStyleIdx="0" presStyleCnt="2"/>
      <dgm:spPr>
        <a:prstGeom prst="rightArrow">
          <a:avLst>
            <a:gd name="adj1" fmla="val 60000"/>
            <a:gd name="adj2" fmla="val 50000"/>
          </a:avLst>
        </a:prstGeom>
      </dgm:spPr>
      <dgm:t>
        <a:bodyPr/>
        <a:lstStyle/>
        <a:p>
          <a:endParaRPr lang="en-US" altLang="zh-TW"/>
        </a:p>
      </dgm:t>
    </dgm:pt>
    <dgm:pt modelId="{C5D2119F-6714-4C18-9322-86B01CBFAE11}" type="pres">
      <dgm:prSet presAssocID="{AC0E27BB-15F2-47D7-8327-EAC288A18F69}" presName="connectorText" presStyleLbl="sibTrans2D1" presStyleIdx="0" presStyleCnt="2"/>
      <dgm:spPr/>
      <dgm:t>
        <a:bodyPr/>
        <a:lstStyle/>
        <a:p>
          <a:endParaRPr lang="en-US" altLang="zh-TW"/>
        </a:p>
      </dgm:t>
    </dgm:pt>
    <dgm:pt modelId="{0B770016-B8E1-42E4-B787-1022D53DE713}" type="pres">
      <dgm:prSet presAssocID="{E77B8FF3-EB63-4141-885E-C8DD98E3CD14}" presName="node" presStyleLbl="node1" presStyleIdx="1" presStyleCnt="3" custScaleX="164923" custLinFactNeighborX="-9305" custLinFactNeighborY="721">
        <dgm:presLayoutVars>
          <dgm:bulletEnabled val="1"/>
        </dgm:presLayoutVars>
      </dgm:prSet>
      <dgm:spPr>
        <a:prstGeom prst="roundRect">
          <a:avLst>
            <a:gd name="adj" fmla="val 10000"/>
          </a:avLst>
        </a:prstGeom>
      </dgm:spPr>
      <dgm:t>
        <a:bodyPr/>
        <a:lstStyle/>
        <a:p>
          <a:endParaRPr lang="en-US" altLang="zh-TW"/>
        </a:p>
      </dgm:t>
    </dgm:pt>
    <dgm:pt modelId="{79C42987-4E4F-45E2-AA04-15ABF8050E53}" type="pres">
      <dgm:prSet presAssocID="{D45351C9-B57A-43B6-8C1D-2A28727A8B1C}" presName="sibTrans" presStyleLbl="sibTrans2D1" presStyleIdx="1" presStyleCnt="2"/>
      <dgm:spPr>
        <a:prstGeom prst="rightArrow">
          <a:avLst>
            <a:gd name="adj1" fmla="val 60000"/>
            <a:gd name="adj2" fmla="val 50000"/>
          </a:avLst>
        </a:prstGeom>
      </dgm:spPr>
      <dgm:t>
        <a:bodyPr/>
        <a:lstStyle/>
        <a:p>
          <a:endParaRPr lang="en-US" altLang="zh-TW"/>
        </a:p>
      </dgm:t>
    </dgm:pt>
    <dgm:pt modelId="{6615B006-2F00-4068-9FF8-569AD3885D3B}" type="pres">
      <dgm:prSet presAssocID="{D45351C9-B57A-43B6-8C1D-2A28727A8B1C}" presName="connectorText" presStyleLbl="sibTrans2D1" presStyleIdx="1" presStyleCnt="2"/>
      <dgm:spPr/>
      <dgm:t>
        <a:bodyPr/>
        <a:lstStyle/>
        <a:p>
          <a:endParaRPr lang="en-US" altLang="zh-TW"/>
        </a:p>
      </dgm:t>
    </dgm:pt>
    <dgm:pt modelId="{D4549211-E85E-456E-ADB0-F5E3EAE6A458}" type="pres">
      <dgm:prSet presAssocID="{2EBDA516-EA11-4432-BEC2-F040BC33C51B}" presName="node" presStyleLbl="node1" presStyleIdx="2" presStyleCnt="3" custScaleX="126585">
        <dgm:presLayoutVars>
          <dgm:bulletEnabled val="1"/>
        </dgm:presLayoutVars>
      </dgm:prSet>
      <dgm:spPr>
        <a:prstGeom prst="roundRect">
          <a:avLst>
            <a:gd name="adj" fmla="val 10000"/>
          </a:avLst>
        </a:prstGeom>
      </dgm:spPr>
      <dgm:t>
        <a:bodyPr/>
        <a:lstStyle/>
        <a:p>
          <a:endParaRPr lang="en-US" altLang="zh-TW"/>
        </a:p>
      </dgm:t>
    </dgm:pt>
  </dgm:ptLst>
  <dgm:cxnLst>
    <dgm:cxn modelId="{C6E4EBBC-89A0-4B42-AC28-BF0CF2F85F59}" type="presOf" srcId="{B47707B4-FE52-4156-9CD9-B70E32EB9B10}" destId="{57F4074B-43E4-4840-8F48-280688C47E21}" srcOrd="0" destOrd="0" presId="urn:microsoft.com/office/officeart/2005/8/layout/process1"/>
    <dgm:cxn modelId="{C90CE618-45BF-43DB-BB73-5C05A4BE9CDC}" srcId="{7D35D334-1A5B-4AB9-B6B9-BFCF9D2238A3}" destId="{2EBDA516-EA11-4432-BEC2-F040BC33C51B}" srcOrd="2" destOrd="0" parTransId="{21F20220-2169-4EFE-8D6F-5628F9227633}" sibTransId="{0C62F130-EF02-4BCF-8C08-4B9EBD49BDF5}"/>
    <dgm:cxn modelId="{7C8DC8BE-AE3F-49EC-91CE-4C9BFAA832B2}" type="presOf" srcId="{7D35D334-1A5B-4AB9-B6B9-BFCF9D2238A3}" destId="{408D37F5-6E5E-468B-8DBA-E8E718FF9733}" srcOrd="0" destOrd="0" presId="urn:microsoft.com/office/officeart/2005/8/layout/process1"/>
    <dgm:cxn modelId="{F9364E2B-627B-4196-8573-147048D4E79E}" type="presOf" srcId="{AC0E27BB-15F2-47D7-8327-EAC288A18F69}" destId="{C8B827F6-FF0D-4399-85FA-50C9278119F6}" srcOrd="0" destOrd="0" presId="urn:microsoft.com/office/officeart/2005/8/layout/process1"/>
    <dgm:cxn modelId="{3B7D4C75-36A6-4E43-9E58-1D62CDCF5FE6}" type="presOf" srcId="{D45351C9-B57A-43B6-8C1D-2A28727A8B1C}" destId="{6615B006-2F00-4068-9FF8-569AD3885D3B}" srcOrd="1" destOrd="0" presId="urn:microsoft.com/office/officeart/2005/8/layout/process1"/>
    <dgm:cxn modelId="{B5B0E496-88A7-4262-8A27-31D271D35620}" type="presOf" srcId="{2EBDA516-EA11-4432-BEC2-F040BC33C51B}" destId="{D4549211-E85E-456E-ADB0-F5E3EAE6A458}" srcOrd="0" destOrd="0" presId="urn:microsoft.com/office/officeart/2005/8/layout/process1"/>
    <dgm:cxn modelId="{28640DAF-09C1-4C73-BD34-DA83FFB0235E}" type="presOf" srcId="{D45351C9-B57A-43B6-8C1D-2A28727A8B1C}" destId="{79C42987-4E4F-45E2-AA04-15ABF8050E53}" srcOrd="0" destOrd="0" presId="urn:microsoft.com/office/officeart/2005/8/layout/process1"/>
    <dgm:cxn modelId="{7B901BF3-7E93-4697-9165-6AEED81D047D}" srcId="{7D35D334-1A5B-4AB9-B6B9-BFCF9D2238A3}" destId="{E77B8FF3-EB63-4141-885E-C8DD98E3CD14}" srcOrd="1" destOrd="0" parTransId="{3D491809-1291-4E6D-B18D-BCF34AD08D1A}" sibTransId="{D45351C9-B57A-43B6-8C1D-2A28727A8B1C}"/>
    <dgm:cxn modelId="{E878692A-C04E-4087-95AD-58300DC1D272}" type="presOf" srcId="{AC0E27BB-15F2-47D7-8327-EAC288A18F69}" destId="{C5D2119F-6714-4C18-9322-86B01CBFAE11}" srcOrd="1" destOrd="0" presId="urn:microsoft.com/office/officeart/2005/8/layout/process1"/>
    <dgm:cxn modelId="{56E862D7-DFA0-4DA5-AC3B-C7EE2EE7E6A3}" srcId="{7D35D334-1A5B-4AB9-B6B9-BFCF9D2238A3}" destId="{B47707B4-FE52-4156-9CD9-B70E32EB9B10}" srcOrd="0" destOrd="0" parTransId="{654A1BF2-9C7D-48C3-BC99-F4FE08DF1FE7}" sibTransId="{AC0E27BB-15F2-47D7-8327-EAC288A18F69}"/>
    <dgm:cxn modelId="{4F938CC4-11AD-4764-99E2-8126C4AC6BF4}" type="presOf" srcId="{E77B8FF3-EB63-4141-885E-C8DD98E3CD14}" destId="{0B770016-B8E1-42E4-B787-1022D53DE713}" srcOrd="0" destOrd="0" presId="urn:microsoft.com/office/officeart/2005/8/layout/process1"/>
    <dgm:cxn modelId="{006B6D8B-8CC5-437F-A223-DEB76A3CC6DF}" type="presParOf" srcId="{408D37F5-6E5E-468B-8DBA-E8E718FF9733}" destId="{57F4074B-43E4-4840-8F48-280688C47E21}" srcOrd="0" destOrd="0" presId="urn:microsoft.com/office/officeart/2005/8/layout/process1"/>
    <dgm:cxn modelId="{0181278B-BB4B-4573-B50A-3339F624B007}" type="presParOf" srcId="{408D37F5-6E5E-468B-8DBA-E8E718FF9733}" destId="{C8B827F6-FF0D-4399-85FA-50C9278119F6}" srcOrd="1" destOrd="0" presId="urn:microsoft.com/office/officeart/2005/8/layout/process1"/>
    <dgm:cxn modelId="{3B4DD572-4B30-43D0-AB85-20F7F89319FA}" type="presParOf" srcId="{C8B827F6-FF0D-4399-85FA-50C9278119F6}" destId="{C5D2119F-6714-4C18-9322-86B01CBFAE11}" srcOrd="0" destOrd="0" presId="urn:microsoft.com/office/officeart/2005/8/layout/process1"/>
    <dgm:cxn modelId="{0C6B04CC-CC5C-4487-A89E-7FFFC802AC44}" type="presParOf" srcId="{408D37F5-6E5E-468B-8DBA-E8E718FF9733}" destId="{0B770016-B8E1-42E4-B787-1022D53DE713}" srcOrd="2" destOrd="0" presId="urn:microsoft.com/office/officeart/2005/8/layout/process1"/>
    <dgm:cxn modelId="{CEA4B7CF-7989-43E8-BE65-03658B3A7700}" type="presParOf" srcId="{408D37F5-6E5E-468B-8DBA-E8E718FF9733}" destId="{79C42987-4E4F-45E2-AA04-15ABF8050E53}" srcOrd="3" destOrd="0" presId="urn:microsoft.com/office/officeart/2005/8/layout/process1"/>
    <dgm:cxn modelId="{FB3299D0-0845-4C9A-8F85-CDFE8CF621DD}" type="presParOf" srcId="{79C42987-4E4F-45E2-AA04-15ABF8050E53}" destId="{6615B006-2F00-4068-9FF8-569AD3885D3B}" srcOrd="0" destOrd="0" presId="urn:microsoft.com/office/officeart/2005/8/layout/process1"/>
    <dgm:cxn modelId="{A7D8D6BD-F166-47DB-AFED-313E563E12E7}" type="presParOf" srcId="{408D37F5-6E5E-468B-8DBA-E8E718FF9733}" destId="{D4549211-E85E-456E-ADB0-F5E3EAE6A458}" srcOrd="4" destOrd="0" presId="urn:microsoft.com/office/officeart/2005/8/layout/process1"/>
  </dgm:cxnLst>
  <dgm:bg/>
  <dgm:whole/>
  <dgm:extLst>
    <a:ext uri="http://schemas.microsoft.com/office/drawing/2008/diagram">
      <dsp:dataModelExt xmlns:dsp="http://schemas.microsoft.com/office/drawing/2008/diagram" relId="rId6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DE25260-7DB0-4C31-AB2F-CD1A38B30209}">
      <dsp:nvSpPr>
        <dsp:cNvPr id="0" name=""/>
        <dsp:cNvSpPr/>
      </dsp:nvSpPr>
      <dsp:spPr>
        <a:xfrm>
          <a:off x="5401882" y="2016672"/>
          <a:ext cx="91440" cy="354220"/>
        </a:xfrm>
        <a:custGeom>
          <a:avLst/>
          <a:gdLst/>
          <a:ahLst/>
          <a:cxnLst/>
          <a:rect l="0" t="0" r="0" b="0"/>
          <a:pathLst>
            <a:path>
              <a:moveTo>
                <a:pt x="47145" y="0"/>
              </a:moveTo>
              <a:lnTo>
                <a:pt x="47145" y="241391"/>
              </a:lnTo>
              <a:lnTo>
                <a:pt x="45720" y="241391"/>
              </a:lnTo>
              <a:lnTo>
                <a:pt x="45720" y="35422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1B5CC04-2073-48E5-B053-BE1A8FD4D33F}">
      <dsp:nvSpPr>
        <dsp:cNvPr id="0" name=""/>
        <dsp:cNvSpPr/>
      </dsp:nvSpPr>
      <dsp:spPr>
        <a:xfrm>
          <a:off x="3958995" y="1303934"/>
          <a:ext cx="1490032" cy="301474"/>
        </a:xfrm>
        <a:custGeom>
          <a:avLst/>
          <a:gdLst/>
          <a:ahLst/>
          <a:cxnLst/>
          <a:rect l="0" t="0" r="0" b="0"/>
          <a:pathLst>
            <a:path>
              <a:moveTo>
                <a:pt x="0" y="0"/>
              </a:moveTo>
              <a:lnTo>
                <a:pt x="0" y="188645"/>
              </a:lnTo>
              <a:lnTo>
                <a:pt x="1490032" y="188645"/>
              </a:lnTo>
              <a:lnTo>
                <a:pt x="1490032" y="30147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F03EEB2-CCCA-4E83-912C-FEAC65706C70}">
      <dsp:nvSpPr>
        <dsp:cNvPr id="0" name=""/>
        <dsp:cNvSpPr/>
      </dsp:nvSpPr>
      <dsp:spPr>
        <a:xfrm>
          <a:off x="3913275" y="1303934"/>
          <a:ext cx="91440" cy="301474"/>
        </a:xfrm>
        <a:custGeom>
          <a:avLst/>
          <a:gdLst/>
          <a:ahLst/>
          <a:cxnLst/>
          <a:rect l="0" t="0" r="0" b="0"/>
          <a:pathLst>
            <a:path>
              <a:moveTo>
                <a:pt x="45720" y="0"/>
              </a:moveTo>
              <a:lnTo>
                <a:pt x="45720" y="30147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1F454FE-96B8-4C73-A781-C2111732C905}">
      <dsp:nvSpPr>
        <dsp:cNvPr id="0" name=""/>
        <dsp:cNvSpPr/>
      </dsp:nvSpPr>
      <dsp:spPr>
        <a:xfrm>
          <a:off x="4373134" y="4627200"/>
          <a:ext cx="91440" cy="321753"/>
        </a:xfrm>
        <a:custGeom>
          <a:avLst/>
          <a:gdLst/>
          <a:ahLst/>
          <a:cxnLst/>
          <a:rect l="0" t="0" r="0" b="0"/>
          <a:pathLst>
            <a:path>
              <a:moveTo>
                <a:pt x="50128" y="0"/>
              </a:moveTo>
              <a:lnTo>
                <a:pt x="50128" y="208923"/>
              </a:lnTo>
              <a:lnTo>
                <a:pt x="45720" y="208923"/>
              </a:lnTo>
              <a:lnTo>
                <a:pt x="45720" y="32175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C1621B1-ED33-458C-A283-25ED08E42BFF}">
      <dsp:nvSpPr>
        <dsp:cNvPr id="0" name=""/>
        <dsp:cNvSpPr/>
      </dsp:nvSpPr>
      <dsp:spPr>
        <a:xfrm>
          <a:off x="2470376" y="3593146"/>
          <a:ext cx="1952886" cy="509960"/>
        </a:xfrm>
        <a:custGeom>
          <a:avLst/>
          <a:gdLst/>
          <a:ahLst/>
          <a:cxnLst/>
          <a:rect l="0" t="0" r="0" b="0"/>
          <a:pathLst>
            <a:path>
              <a:moveTo>
                <a:pt x="0" y="0"/>
              </a:moveTo>
              <a:lnTo>
                <a:pt x="0" y="397130"/>
              </a:lnTo>
              <a:lnTo>
                <a:pt x="1952886" y="397130"/>
              </a:lnTo>
              <a:lnTo>
                <a:pt x="1952886" y="50996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CA23506-46D7-45CB-B9FA-1FD0F158C729}">
      <dsp:nvSpPr>
        <dsp:cNvPr id="0" name=""/>
        <dsp:cNvSpPr/>
      </dsp:nvSpPr>
      <dsp:spPr>
        <a:xfrm>
          <a:off x="2601475" y="7297039"/>
          <a:ext cx="91440" cy="224266"/>
        </a:xfrm>
        <a:custGeom>
          <a:avLst/>
          <a:gdLst/>
          <a:ahLst/>
          <a:cxnLst/>
          <a:rect l="0" t="0" r="0" b="0"/>
          <a:pathLst>
            <a:path>
              <a:moveTo>
                <a:pt x="102963" y="0"/>
              </a:moveTo>
              <a:lnTo>
                <a:pt x="102963" y="111436"/>
              </a:lnTo>
              <a:lnTo>
                <a:pt x="45720" y="111436"/>
              </a:lnTo>
              <a:lnTo>
                <a:pt x="45720" y="22426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9989074-30BB-41DC-AD8C-2CDC95E6A18F}">
      <dsp:nvSpPr>
        <dsp:cNvPr id="0" name=""/>
        <dsp:cNvSpPr/>
      </dsp:nvSpPr>
      <dsp:spPr>
        <a:xfrm>
          <a:off x="2539297" y="4611051"/>
          <a:ext cx="165142" cy="248767"/>
        </a:xfrm>
        <a:custGeom>
          <a:avLst/>
          <a:gdLst/>
          <a:ahLst/>
          <a:cxnLst/>
          <a:rect l="0" t="0" r="0" b="0"/>
          <a:pathLst>
            <a:path>
              <a:moveTo>
                <a:pt x="0" y="0"/>
              </a:moveTo>
              <a:lnTo>
                <a:pt x="0" y="135938"/>
              </a:lnTo>
              <a:lnTo>
                <a:pt x="165142" y="135938"/>
              </a:lnTo>
              <a:lnTo>
                <a:pt x="165142" y="24876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A5A9365-227E-4CB8-B6AC-BAED6E61DCF0}">
      <dsp:nvSpPr>
        <dsp:cNvPr id="0" name=""/>
        <dsp:cNvSpPr/>
      </dsp:nvSpPr>
      <dsp:spPr>
        <a:xfrm>
          <a:off x="2424656" y="3593146"/>
          <a:ext cx="91440" cy="511437"/>
        </a:xfrm>
        <a:custGeom>
          <a:avLst/>
          <a:gdLst/>
          <a:ahLst/>
          <a:cxnLst/>
          <a:rect l="0" t="0" r="0" b="0"/>
          <a:pathLst>
            <a:path>
              <a:moveTo>
                <a:pt x="45720" y="0"/>
              </a:moveTo>
              <a:lnTo>
                <a:pt x="45720" y="398607"/>
              </a:lnTo>
              <a:lnTo>
                <a:pt x="114640" y="398607"/>
              </a:lnTo>
              <a:lnTo>
                <a:pt x="114640" y="51143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5F01E60-D0A7-4ED7-AD91-47D8E458D532}">
      <dsp:nvSpPr>
        <dsp:cNvPr id="0" name=""/>
        <dsp:cNvSpPr/>
      </dsp:nvSpPr>
      <dsp:spPr>
        <a:xfrm>
          <a:off x="702497" y="6575721"/>
          <a:ext cx="91440" cy="354220"/>
        </a:xfrm>
        <a:custGeom>
          <a:avLst/>
          <a:gdLst/>
          <a:ahLst/>
          <a:cxnLst/>
          <a:rect l="0" t="0" r="0" b="0"/>
          <a:pathLst>
            <a:path>
              <a:moveTo>
                <a:pt x="45720" y="0"/>
              </a:moveTo>
              <a:lnTo>
                <a:pt x="45720" y="35422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09EBD1A-E11A-44DD-9BA8-2EB278DE0722}">
      <dsp:nvSpPr>
        <dsp:cNvPr id="0" name=""/>
        <dsp:cNvSpPr/>
      </dsp:nvSpPr>
      <dsp:spPr>
        <a:xfrm>
          <a:off x="702497" y="4527362"/>
          <a:ext cx="91440" cy="354220"/>
        </a:xfrm>
        <a:custGeom>
          <a:avLst/>
          <a:gdLst/>
          <a:ahLst/>
          <a:cxnLst/>
          <a:rect l="0" t="0" r="0" b="0"/>
          <a:pathLst>
            <a:path>
              <a:moveTo>
                <a:pt x="45720" y="0"/>
              </a:moveTo>
              <a:lnTo>
                <a:pt x="45720" y="35422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C5EAACA-811E-4F74-B610-FE2E070A9260}">
      <dsp:nvSpPr>
        <dsp:cNvPr id="0" name=""/>
        <dsp:cNvSpPr/>
      </dsp:nvSpPr>
      <dsp:spPr>
        <a:xfrm>
          <a:off x="748217" y="3593146"/>
          <a:ext cx="1722158" cy="511437"/>
        </a:xfrm>
        <a:custGeom>
          <a:avLst/>
          <a:gdLst/>
          <a:ahLst/>
          <a:cxnLst/>
          <a:rect l="0" t="0" r="0" b="0"/>
          <a:pathLst>
            <a:path>
              <a:moveTo>
                <a:pt x="1722158" y="0"/>
              </a:moveTo>
              <a:lnTo>
                <a:pt x="1722158" y="398607"/>
              </a:lnTo>
              <a:lnTo>
                <a:pt x="0" y="398607"/>
              </a:lnTo>
              <a:lnTo>
                <a:pt x="0" y="51143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73C719A-F37A-43DE-AFD1-98DDF7199743}">
      <dsp:nvSpPr>
        <dsp:cNvPr id="0" name=""/>
        <dsp:cNvSpPr/>
      </dsp:nvSpPr>
      <dsp:spPr>
        <a:xfrm>
          <a:off x="2424656" y="2770353"/>
          <a:ext cx="91440" cy="354228"/>
        </a:xfrm>
        <a:custGeom>
          <a:avLst/>
          <a:gdLst/>
          <a:ahLst/>
          <a:cxnLst/>
          <a:rect l="0" t="0" r="0" b="0"/>
          <a:pathLst>
            <a:path>
              <a:moveTo>
                <a:pt x="45732" y="0"/>
              </a:moveTo>
              <a:lnTo>
                <a:pt x="45732" y="241398"/>
              </a:lnTo>
              <a:lnTo>
                <a:pt x="45720" y="241398"/>
              </a:lnTo>
              <a:lnTo>
                <a:pt x="45720" y="35422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5A127AC-E564-4EA2-B95F-2E712A8FF1A6}">
      <dsp:nvSpPr>
        <dsp:cNvPr id="0" name=""/>
        <dsp:cNvSpPr/>
      </dsp:nvSpPr>
      <dsp:spPr>
        <a:xfrm>
          <a:off x="2424668" y="2033169"/>
          <a:ext cx="91440" cy="196996"/>
        </a:xfrm>
        <a:custGeom>
          <a:avLst/>
          <a:gdLst/>
          <a:ahLst/>
          <a:cxnLst/>
          <a:rect l="0" t="0" r="0" b="0"/>
          <a:pathLst>
            <a:path>
              <a:moveTo>
                <a:pt x="45720" y="0"/>
              </a:moveTo>
              <a:lnTo>
                <a:pt x="45720" y="19699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60BE3CC-07BD-49A2-BA90-4445A2A45A36}">
      <dsp:nvSpPr>
        <dsp:cNvPr id="0" name=""/>
        <dsp:cNvSpPr/>
      </dsp:nvSpPr>
      <dsp:spPr>
        <a:xfrm>
          <a:off x="2470388" y="1303934"/>
          <a:ext cx="1488607" cy="301474"/>
        </a:xfrm>
        <a:custGeom>
          <a:avLst/>
          <a:gdLst/>
          <a:ahLst/>
          <a:cxnLst/>
          <a:rect l="0" t="0" r="0" b="0"/>
          <a:pathLst>
            <a:path>
              <a:moveTo>
                <a:pt x="1488607" y="0"/>
              </a:moveTo>
              <a:lnTo>
                <a:pt x="1488607" y="188645"/>
              </a:lnTo>
              <a:lnTo>
                <a:pt x="0" y="188645"/>
              </a:lnTo>
              <a:lnTo>
                <a:pt x="0" y="30147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8B326DA-410A-4517-8E92-2A9E5DB78ECB}">
      <dsp:nvSpPr>
        <dsp:cNvPr id="0" name=""/>
        <dsp:cNvSpPr/>
      </dsp:nvSpPr>
      <dsp:spPr>
        <a:xfrm>
          <a:off x="3350019" y="732099"/>
          <a:ext cx="1217951" cy="57183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932023C-A2DD-406C-A9D2-EBC5B90C5E49}">
      <dsp:nvSpPr>
        <dsp:cNvPr id="0" name=""/>
        <dsp:cNvSpPr/>
      </dsp:nvSpPr>
      <dsp:spPr>
        <a:xfrm>
          <a:off x="3485347" y="860660"/>
          <a:ext cx="1217951" cy="571835"/>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altLang="zh-TW" sz="1200" b="1" kern="1200">
              <a:solidFill>
                <a:schemeClr val="tx1"/>
              </a:solidFill>
            </a:rPr>
            <a:t>Chief Executive as head of the</a:t>
          </a:r>
          <a:r>
            <a:rPr lang="en-US" altLang="zh-TW" sz="1200" b="1" kern="1200">
              <a:solidFill>
                <a:srgbClr val="00B050"/>
              </a:solidFill>
            </a:rPr>
            <a:t> </a:t>
          </a:r>
          <a:r>
            <a:rPr lang="en-US" altLang="zh-TW" sz="1200" b="1" kern="1200"/>
            <a:t>HKSAR*</a:t>
          </a:r>
          <a:endParaRPr lang="zh-TW" altLang="en-US" sz="1200" b="1" kern="1200">
            <a:solidFill>
              <a:srgbClr val="00B050"/>
            </a:solidFill>
          </a:endParaRPr>
        </a:p>
      </dsp:txBody>
      <dsp:txXfrm>
        <a:off x="3502095" y="877408"/>
        <a:ext cx="1184455" cy="538339"/>
      </dsp:txXfrm>
    </dsp:sp>
    <dsp:sp modelId="{6D539258-648A-4DB9-BA34-36F2002DF06D}">
      <dsp:nvSpPr>
        <dsp:cNvPr id="0" name=""/>
        <dsp:cNvSpPr/>
      </dsp:nvSpPr>
      <dsp:spPr>
        <a:xfrm>
          <a:off x="1861412" y="1605409"/>
          <a:ext cx="1217951" cy="42775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DCE10095-E594-4EDE-A854-55097748F48B}">
      <dsp:nvSpPr>
        <dsp:cNvPr id="0" name=""/>
        <dsp:cNvSpPr/>
      </dsp:nvSpPr>
      <dsp:spPr>
        <a:xfrm>
          <a:off x="1996740" y="1733971"/>
          <a:ext cx="1217951" cy="427759"/>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US" altLang="zh-TW" sz="1400" b="1" kern="1200">
              <a:solidFill>
                <a:schemeClr val="accent1">
                  <a:lumMod val="75000"/>
                </a:schemeClr>
              </a:solidFill>
            </a:rPr>
            <a:t>Executive</a:t>
          </a:r>
        </a:p>
        <a:p>
          <a:pPr lvl="0" algn="ctr" defTabSz="622300">
            <a:lnSpc>
              <a:spcPct val="90000"/>
            </a:lnSpc>
            <a:spcBef>
              <a:spcPct val="0"/>
            </a:spcBef>
            <a:spcAft>
              <a:spcPct val="35000"/>
            </a:spcAft>
          </a:pPr>
          <a:r>
            <a:rPr lang="en-US" altLang="zh-TW" sz="1400" b="1" kern="1200">
              <a:solidFill>
                <a:schemeClr val="accent1">
                  <a:lumMod val="75000"/>
                </a:schemeClr>
              </a:solidFill>
            </a:rPr>
            <a:t>Authorities**</a:t>
          </a:r>
          <a:endParaRPr lang="zh-TW" altLang="en-US" sz="1400" b="1" kern="1200">
            <a:solidFill>
              <a:schemeClr val="accent1">
                <a:lumMod val="75000"/>
              </a:schemeClr>
            </a:solidFill>
          </a:endParaRPr>
        </a:p>
      </dsp:txBody>
      <dsp:txXfrm>
        <a:off x="2009269" y="1746500"/>
        <a:ext cx="1192893" cy="402701"/>
      </dsp:txXfrm>
    </dsp:sp>
    <dsp:sp modelId="{A11F05EF-F84A-46E9-9031-B1D60ADC54B8}">
      <dsp:nvSpPr>
        <dsp:cNvPr id="0" name=""/>
        <dsp:cNvSpPr/>
      </dsp:nvSpPr>
      <dsp:spPr>
        <a:xfrm>
          <a:off x="1861412" y="2230165"/>
          <a:ext cx="1217951" cy="54018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6754DD1-DCD2-4F31-8AF0-216FEF4ED94C}">
      <dsp:nvSpPr>
        <dsp:cNvPr id="0" name=""/>
        <dsp:cNvSpPr/>
      </dsp:nvSpPr>
      <dsp:spPr>
        <a:xfrm>
          <a:off x="1996740" y="2358727"/>
          <a:ext cx="1217951" cy="540188"/>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altLang="zh-TW" sz="1200" kern="1200"/>
            <a:t>Chief Executive </a:t>
          </a:r>
          <a:r>
            <a:rPr lang="en-US" altLang="zh-TW" sz="1200" kern="1200">
              <a:solidFill>
                <a:schemeClr val="tx1"/>
              </a:solidFill>
            </a:rPr>
            <a:t>as head of the Government*</a:t>
          </a:r>
          <a:r>
            <a:rPr lang="en-US" altLang="zh-TW" sz="1200" kern="1200">
              <a:solidFill>
                <a:srgbClr val="00B050"/>
              </a:solidFill>
            </a:rPr>
            <a:t> </a:t>
          </a:r>
          <a:endParaRPr lang="zh-TW" altLang="en-US" sz="1200" kern="1200">
            <a:solidFill>
              <a:srgbClr val="00B050"/>
            </a:solidFill>
          </a:endParaRPr>
        </a:p>
      </dsp:txBody>
      <dsp:txXfrm>
        <a:off x="2012562" y="2374549"/>
        <a:ext cx="1186307" cy="508544"/>
      </dsp:txXfrm>
    </dsp:sp>
    <dsp:sp modelId="{2DB317B7-37FE-45E2-B5D3-68A45D55F629}">
      <dsp:nvSpPr>
        <dsp:cNvPr id="0" name=""/>
        <dsp:cNvSpPr/>
      </dsp:nvSpPr>
      <dsp:spPr>
        <a:xfrm>
          <a:off x="1861400" y="3124582"/>
          <a:ext cx="1217951" cy="46856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C365F04-06B9-4196-895F-1DBCB9603659}">
      <dsp:nvSpPr>
        <dsp:cNvPr id="0" name=""/>
        <dsp:cNvSpPr/>
      </dsp:nvSpPr>
      <dsp:spPr>
        <a:xfrm>
          <a:off x="1996728" y="3253143"/>
          <a:ext cx="1217951" cy="468563"/>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altLang="zh-TW" sz="1200" kern="1200"/>
            <a:t>Government Secretariat</a:t>
          </a:r>
          <a:endParaRPr lang="zh-TW" altLang="en-US" sz="1200" kern="1200"/>
        </a:p>
      </dsp:txBody>
      <dsp:txXfrm>
        <a:off x="2010452" y="3266867"/>
        <a:ext cx="1190503" cy="441115"/>
      </dsp:txXfrm>
    </dsp:sp>
    <dsp:sp modelId="{728A7494-5A89-4A7A-BDD9-4B737BE1E373}">
      <dsp:nvSpPr>
        <dsp:cNvPr id="0" name=""/>
        <dsp:cNvSpPr/>
      </dsp:nvSpPr>
      <dsp:spPr>
        <a:xfrm>
          <a:off x="139242" y="4104583"/>
          <a:ext cx="1217951" cy="42277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057D8C2-D408-4725-AC1F-BA757DBCD0BE}">
      <dsp:nvSpPr>
        <dsp:cNvPr id="0" name=""/>
        <dsp:cNvSpPr/>
      </dsp:nvSpPr>
      <dsp:spPr>
        <a:xfrm>
          <a:off x="274570" y="4233145"/>
          <a:ext cx="1217951" cy="422778"/>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altLang="zh-TW" sz="1200" kern="1200"/>
            <a:t>Financial Secretary's Office</a:t>
          </a:r>
          <a:endParaRPr lang="zh-TW" altLang="en-US" sz="1200" kern="1200"/>
        </a:p>
      </dsp:txBody>
      <dsp:txXfrm>
        <a:off x="286953" y="4245528"/>
        <a:ext cx="1193185" cy="398012"/>
      </dsp:txXfrm>
    </dsp:sp>
    <dsp:sp modelId="{A9450F63-A5DC-40D0-9E88-25FEC02646E8}">
      <dsp:nvSpPr>
        <dsp:cNvPr id="0" name=""/>
        <dsp:cNvSpPr/>
      </dsp:nvSpPr>
      <dsp:spPr>
        <a:xfrm>
          <a:off x="1425" y="4881582"/>
          <a:ext cx="1493585" cy="169413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D6B3D6A8-26D9-4A91-AF4F-35D67A6DFEFA}">
      <dsp:nvSpPr>
        <dsp:cNvPr id="0" name=""/>
        <dsp:cNvSpPr/>
      </dsp:nvSpPr>
      <dsp:spPr>
        <a:xfrm>
          <a:off x="136752" y="5010144"/>
          <a:ext cx="1493585" cy="1694138"/>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l" defTabSz="488950">
            <a:lnSpc>
              <a:spcPct val="90000"/>
            </a:lnSpc>
            <a:spcBef>
              <a:spcPct val="0"/>
            </a:spcBef>
            <a:spcAft>
              <a:spcPct val="35000"/>
            </a:spcAft>
          </a:pPr>
          <a:endParaRPr lang="en-US" altLang="zh-TW" sz="1100" kern="1200"/>
        </a:p>
        <a:p>
          <a:pPr lvl="0" algn="l" defTabSz="488950">
            <a:lnSpc>
              <a:spcPct val="90000"/>
            </a:lnSpc>
            <a:spcBef>
              <a:spcPct val="0"/>
            </a:spcBef>
            <a:spcAft>
              <a:spcPct val="35000"/>
            </a:spcAft>
          </a:pPr>
          <a:endParaRPr lang="en-US" altLang="zh-TW" sz="1100" kern="1200"/>
        </a:p>
        <a:p>
          <a:pPr lvl="0" algn="l" defTabSz="488950">
            <a:lnSpc>
              <a:spcPct val="90000"/>
            </a:lnSpc>
            <a:spcBef>
              <a:spcPct val="0"/>
            </a:spcBef>
            <a:spcAft>
              <a:spcPct val="35000"/>
            </a:spcAft>
          </a:pPr>
          <a:endParaRPr lang="en-US" altLang="zh-TW" sz="1100" kern="1200"/>
        </a:p>
        <a:p>
          <a:pPr lvl="0" algn="l" defTabSz="488950">
            <a:lnSpc>
              <a:spcPct val="90000"/>
            </a:lnSpc>
            <a:spcBef>
              <a:spcPct val="0"/>
            </a:spcBef>
            <a:spcAft>
              <a:spcPct val="35000"/>
            </a:spcAft>
          </a:pPr>
          <a:endParaRPr lang="en-US" altLang="zh-TW" sz="1100" kern="1200"/>
        </a:p>
        <a:p>
          <a:pPr lvl="0" algn="l" defTabSz="488950">
            <a:lnSpc>
              <a:spcPct val="90000"/>
            </a:lnSpc>
            <a:spcBef>
              <a:spcPct val="0"/>
            </a:spcBef>
            <a:spcAft>
              <a:spcPct val="35000"/>
            </a:spcAft>
          </a:pPr>
          <a:endParaRPr lang="en-US" altLang="zh-TW" sz="1100" b="1" kern="1200"/>
        </a:p>
        <a:p>
          <a:pPr lvl="0" algn="ctr" defTabSz="488950">
            <a:lnSpc>
              <a:spcPct val="90000"/>
            </a:lnSpc>
            <a:spcBef>
              <a:spcPct val="0"/>
            </a:spcBef>
            <a:spcAft>
              <a:spcPct val="35000"/>
            </a:spcAft>
          </a:pPr>
          <a:r>
            <a:rPr lang="en-US" altLang="zh-TW" sz="1100" b="0" kern="1200"/>
            <a:t>Four Bureaux</a:t>
          </a:r>
        </a:p>
        <a:p>
          <a:pPr lvl="0" algn="l" defTabSz="488950">
            <a:lnSpc>
              <a:spcPct val="90000"/>
            </a:lnSpc>
            <a:spcBef>
              <a:spcPct val="0"/>
            </a:spcBef>
            <a:spcAft>
              <a:spcPct val="35000"/>
            </a:spcAft>
          </a:pPr>
          <a:r>
            <a:rPr lang="en-GB" altLang="zh-TW" sz="1000" kern="1200"/>
            <a:t>Commerce and  Economic Development Bureau</a:t>
          </a:r>
        </a:p>
        <a:p>
          <a:pPr lvl="0" defTabSz="488950">
            <a:lnSpc>
              <a:spcPct val="90000"/>
            </a:lnSpc>
            <a:spcBef>
              <a:spcPct val="0"/>
            </a:spcBef>
            <a:spcAft>
              <a:spcPct val="35000"/>
            </a:spcAft>
          </a:pPr>
          <a:r>
            <a:rPr lang="en-GB" altLang="zh-TW" sz="1000" kern="1200"/>
            <a:t>Development Bureau</a:t>
          </a:r>
        </a:p>
        <a:p>
          <a:pPr lvl="0" defTabSz="488950">
            <a:lnSpc>
              <a:spcPct val="90000"/>
            </a:lnSpc>
            <a:spcBef>
              <a:spcPct val="0"/>
            </a:spcBef>
            <a:spcAft>
              <a:spcPct val="35000"/>
            </a:spcAft>
          </a:pPr>
          <a:r>
            <a:rPr lang="en-GB" altLang="zh-TW" sz="1000" kern="1200"/>
            <a:t>Financial Services  and the Treasury Bureau</a:t>
          </a:r>
        </a:p>
        <a:p>
          <a:pPr lvl="0" defTabSz="488950">
            <a:lnSpc>
              <a:spcPct val="90000"/>
            </a:lnSpc>
            <a:spcBef>
              <a:spcPct val="0"/>
            </a:spcBef>
            <a:spcAft>
              <a:spcPct val="35000"/>
            </a:spcAft>
          </a:pPr>
          <a:r>
            <a:rPr lang="en-US" altLang="zh-TW" sz="1000" kern="1200"/>
            <a:t>Innovation and Technology Bureau</a:t>
          </a:r>
          <a:endParaRPr lang="zh-TW" altLang="zh-TW" sz="1000" kern="1200"/>
        </a:p>
        <a:p>
          <a:pPr lvl="0" defTabSz="488950">
            <a:lnSpc>
              <a:spcPct val="90000"/>
            </a:lnSpc>
            <a:spcBef>
              <a:spcPct val="0"/>
            </a:spcBef>
            <a:spcAft>
              <a:spcPct val="35000"/>
            </a:spcAft>
          </a:pPr>
          <a:endParaRPr lang="en-GB" altLang="zh-TW" sz="1000" kern="1200"/>
        </a:p>
        <a:p>
          <a:pPr lvl="0" defTabSz="488950">
            <a:lnSpc>
              <a:spcPct val="90000"/>
            </a:lnSpc>
            <a:spcBef>
              <a:spcPct val="0"/>
            </a:spcBef>
            <a:spcAft>
              <a:spcPct val="35000"/>
            </a:spcAft>
          </a:pPr>
          <a:endParaRPr lang="zh-TW" altLang="zh-TW" sz="1000" kern="1200"/>
        </a:p>
        <a:p>
          <a:pPr lvl="0" algn="l" defTabSz="488950">
            <a:lnSpc>
              <a:spcPct val="90000"/>
            </a:lnSpc>
            <a:spcBef>
              <a:spcPct val="0"/>
            </a:spcBef>
            <a:spcAft>
              <a:spcPct val="35000"/>
            </a:spcAft>
          </a:pPr>
          <a:endParaRPr lang="en-GB" altLang="zh-TW" sz="1000" kern="1200"/>
        </a:p>
        <a:p>
          <a:pPr lvl="0" algn="l" defTabSz="488950">
            <a:lnSpc>
              <a:spcPct val="90000"/>
            </a:lnSpc>
            <a:spcBef>
              <a:spcPct val="0"/>
            </a:spcBef>
            <a:spcAft>
              <a:spcPct val="35000"/>
            </a:spcAft>
          </a:pPr>
          <a:endParaRPr lang="zh-TW" altLang="zh-TW" sz="1000" kern="1200"/>
        </a:p>
        <a:p>
          <a:pPr lvl="0" algn="l" defTabSz="488950">
            <a:lnSpc>
              <a:spcPct val="90000"/>
            </a:lnSpc>
            <a:spcBef>
              <a:spcPct val="0"/>
            </a:spcBef>
            <a:spcAft>
              <a:spcPct val="35000"/>
            </a:spcAft>
          </a:pPr>
          <a:endParaRPr lang="zh-TW" altLang="en-US" sz="800" kern="1200"/>
        </a:p>
      </dsp:txBody>
      <dsp:txXfrm>
        <a:off x="180498" y="5053890"/>
        <a:ext cx="1406093" cy="1606646"/>
      </dsp:txXfrm>
    </dsp:sp>
    <dsp:sp modelId="{3554DAB2-29FD-475A-B367-53AEF5F41E8C}">
      <dsp:nvSpPr>
        <dsp:cNvPr id="0" name=""/>
        <dsp:cNvSpPr/>
      </dsp:nvSpPr>
      <dsp:spPr>
        <a:xfrm>
          <a:off x="139242" y="6929942"/>
          <a:ext cx="1217951" cy="48207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4BC4190-A81F-4930-830F-D5C29D071A4F}">
      <dsp:nvSpPr>
        <dsp:cNvPr id="0" name=""/>
        <dsp:cNvSpPr/>
      </dsp:nvSpPr>
      <dsp:spPr>
        <a:xfrm>
          <a:off x="274570" y="7058503"/>
          <a:ext cx="1217951" cy="482075"/>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altLang="zh-TW" sz="1000" kern="1200"/>
            <a:t>Government Departments</a:t>
          </a:r>
          <a:endParaRPr lang="zh-TW" altLang="en-US" sz="1000" kern="1200"/>
        </a:p>
      </dsp:txBody>
      <dsp:txXfrm>
        <a:off x="288689" y="7072622"/>
        <a:ext cx="1189713" cy="453837"/>
      </dsp:txXfrm>
    </dsp:sp>
    <dsp:sp modelId="{2060D149-3417-467C-90DF-2B3534B6A7F4}">
      <dsp:nvSpPr>
        <dsp:cNvPr id="0" name=""/>
        <dsp:cNvSpPr/>
      </dsp:nvSpPr>
      <dsp:spPr>
        <a:xfrm>
          <a:off x="1801864" y="4104583"/>
          <a:ext cx="1474865" cy="50646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567F35B-86AB-47C3-9559-EB21DD87FE0C}">
      <dsp:nvSpPr>
        <dsp:cNvPr id="0" name=""/>
        <dsp:cNvSpPr/>
      </dsp:nvSpPr>
      <dsp:spPr>
        <a:xfrm>
          <a:off x="1937192" y="4233145"/>
          <a:ext cx="1474865" cy="506468"/>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altLang="zh-TW" sz="1200" kern="1200"/>
            <a:t>Chief Secretary for Administration's Office</a:t>
          </a:r>
          <a:endParaRPr lang="zh-TW" altLang="en-US" sz="1200" kern="1200"/>
        </a:p>
      </dsp:txBody>
      <dsp:txXfrm>
        <a:off x="1952026" y="4247979"/>
        <a:ext cx="1445197" cy="476800"/>
      </dsp:txXfrm>
    </dsp:sp>
    <dsp:sp modelId="{D091897E-190A-47D6-B1AE-1250770EB800}">
      <dsp:nvSpPr>
        <dsp:cNvPr id="0" name=""/>
        <dsp:cNvSpPr/>
      </dsp:nvSpPr>
      <dsp:spPr>
        <a:xfrm>
          <a:off x="1930808" y="4859819"/>
          <a:ext cx="1547260" cy="243722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5367317-391B-4798-B0E1-47DF691D82D1}">
      <dsp:nvSpPr>
        <dsp:cNvPr id="0" name=""/>
        <dsp:cNvSpPr/>
      </dsp:nvSpPr>
      <dsp:spPr>
        <a:xfrm>
          <a:off x="2066136" y="4988381"/>
          <a:ext cx="1547260" cy="243722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endParaRPr lang="en-US" altLang="zh-TW" sz="1200" kern="1200"/>
        </a:p>
        <a:p>
          <a:pPr lvl="0" algn="ctr" defTabSz="533400">
            <a:lnSpc>
              <a:spcPct val="90000"/>
            </a:lnSpc>
            <a:spcBef>
              <a:spcPct val="0"/>
            </a:spcBef>
            <a:spcAft>
              <a:spcPct val="35000"/>
            </a:spcAft>
          </a:pPr>
          <a:endParaRPr lang="en-US" altLang="zh-TW" sz="1200" kern="1200"/>
        </a:p>
        <a:p>
          <a:pPr lvl="0" algn="ctr" defTabSz="533400">
            <a:lnSpc>
              <a:spcPct val="90000"/>
            </a:lnSpc>
            <a:spcBef>
              <a:spcPct val="0"/>
            </a:spcBef>
            <a:spcAft>
              <a:spcPct val="35000"/>
            </a:spcAft>
          </a:pPr>
          <a:endParaRPr lang="en-US" altLang="zh-TW" sz="1200" kern="1200"/>
        </a:p>
        <a:p>
          <a:pPr lvl="0" algn="ctr" defTabSz="533400">
            <a:lnSpc>
              <a:spcPct val="90000"/>
            </a:lnSpc>
            <a:spcBef>
              <a:spcPct val="0"/>
            </a:spcBef>
            <a:spcAft>
              <a:spcPct val="35000"/>
            </a:spcAft>
          </a:pPr>
          <a:endParaRPr lang="en-US" altLang="zh-TW" sz="1200" kern="1200"/>
        </a:p>
        <a:p>
          <a:pPr lvl="0" algn="ctr" defTabSz="533400">
            <a:lnSpc>
              <a:spcPct val="90000"/>
            </a:lnSpc>
            <a:spcBef>
              <a:spcPct val="0"/>
            </a:spcBef>
            <a:spcAft>
              <a:spcPct val="35000"/>
            </a:spcAft>
          </a:pPr>
          <a:endParaRPr lang="en-US" altLang="zh-TW" sz="1200" kern="1200"/>
        </a:p>
        <a:p>
          <a:pPr lvl="0" algn="ctr" defTabSz="533400">
            <a:lnSpc>
              <a:spcPct val="90000"/>
            </a:lnSpc>
            <a:spcBef>
              <a:spcPct val="0"/>
            </a:spcBef>
            <a:spcAft>
              <a:spcPct val="35000"/>
            </a:spcAft>
          </a:pPr>
          <a:endParaRPr lang="en-US" altLang="zh-TW" sz="1200" kern="1200"/>
        </a:p>
        <a:p>
          <a:pPr lvl="0" algn="ctr" defTabSz="533400">
            <a:lnSpc>
              <a:spcPct val="90000"/>
            </a:lnSpc>
            <a:spcBef>
              <a:spcPct val="0"/>
            </a:spcBef>
            <a:spcAft>
              <a:spcPct val="35000"/>
            </a:spcAft>
          </a:pPr>
          <a:endParaRPr lang="en-US" altLang="zh-TW" sz="1200" kern="1200"/>
        </a:p>
        <a:p>
          <a:pPr lvl="0" algn="ctr" defTabSz="533400">
            <a:lnSpc>
              <a:spcPct val="90000"/>
            </a:lnSpc>
            <a:spcBef>
              <a:spcPct val="0"/>
            </a:spcBef>
            <a:spcAft>
              <a:spcPct val="35000"/>
            </a:spcAft>
          </a:pPr>
          <a:endParaRPr lang="en-US" altLang="zh-TW" sz="1200" kern="1200"/>
        </a:p>
        <a:p>
          <a:pPr lvl="0" algn="ctr" defTabSz="533400">
            <a:lnSpc>
              <a:spcPct val="90000"/>
            </a:lnSpc>
            <a:spcBef>
              <a:spcPct val="0"/>
            </a:spcBef>
            <a:spcAft>
              <a:spcPct val="35000"/>
            </a:spcAft>
          </a:pPr>
          <a:endParaRPr lang="en-US" altLang="zh-TW" sz="1200" kern="1200"/>
        </a:p>
        <a:p>
          <a:pPr lvl="0" algn="ctr" defTabSz="533400">
            <a:lnSpc>
              <a:spcPct val="90000"/>
            </a:lnSpc>
            <a:spcBef>
              <a:spcPct val="0"/>
            </a:spcBef>
            <a:spcAft>
              <a:spcPct val="35000"/>
            </a:spcAft>
          </a:pPr>
          <a:endParaRPr lang="en-US" altLang="zh-TW" sz="1200" kern="1200"/>
        </a:p>
        <a:p>
          <a:pPr lvl="0" algn="ctr" defTabSz="533400">
            <a:lnSpc>
              <a:spcPct val="90000"/>
            </a:lnSpc>
            <a:spcBef>
              <a:spcPct val="0"/>
            </a:spcBef>
            <a:spcAft>
              <a:spcPct val="35000"/>
            </a:spcAft>
          </a:pPr>
          <a:endParaRPr lang="en-US" altLang="zh-TW" sz="1200" b="1" kern="1200"/>
        </a:p>
        <a:p>
          <a:pPr lvl="0" algn="ctr" defTabSz="533400">
            <a:lnSpc>
              <a:spcPct val="90000"/>
            </a:lnSpc>
            <a:spcBef>
              <a:spcPct val="0"/>
            </a:spcBef>
            <a:spcAft>
              <a:spcPct val="35000"/>
            </a:spcAft>
          </a:pPr>
          <a:r>
            <a:rPr lang="en-US" altLang="zh-TW" sz="1100" b="0" kern="1200"/>
            <a:t>Nine Bureaux</a:t>
          </a:r>
        </a:p>
        <a:p>
          <a:pPr lvl="0" defTabSz="533400">
            <a:lnSpc>
              <a:spcPct val="90000"/>
            </a:lnSpc>
            <a:spcBef>
              <a:spcPct val="0"/>
            </a:spcBef>
            <a:spcAft>
              <a:spcPct val="35000"/>
            </a:spcAft>
          </a:pPr>
          <a:r>
            <a:rPr lang="en-GB" altLang="zh-TW" sz="1000" kern="1200"/>
            <a:t>Civil  Service Bureau</a:t>
          </a:r>
        </a:p>
        <a:p>
          <a:pPr lvl="0" defTabSz="533400">
            <a:lnSpc>
              <a:spcPct val="90000"/>
            </a:lnSpc>
            <a:spcBef>
              <a:spcPct val="0"/>
            </a:spcBef>
            <a:spcAft>
              <a:spcPct val="35000"/>
            </a:spcAft>
          </a:pPr>
          <a:r>
            <a:rPr lang="en-GB" altLang="zh-TW" sz="1000" kern="1200"/>
            <a:t>Constitutional and Mainland Affairs Bureau</a:t>
          </a:r>
        </a:p>
        <a:p>
          <a:pPr lvl="0" defTabSz="533400">
            <a:lnSpc>
              <a:spcPct val="90000"/>
            </a:lnSpc>
            <a:spcBef>
              <a:spcPct val="0"/>
            </a:spcBef>
            <a:spcAft>
              <a:spcPct val="35000"/>
            </a:spcAft>
          </a:pPr>
          <a:r>
            <a:rPr lang="en-GB" altLang="zh-TW" sz="1000" kern="1200"/>
            <a:t>Education Bureau </a:t>
          </a:r>
        </a:p>
        <a:p>
          <a:pPr lvl="0" defTabSz="533400">
            <a:lnSpc>
              <a:spcPct val="90000"/>
            </a:lnSpc>
            <a:spcBef>
              <a:spcPct val="0"/>
            </a:spcBef>
            <a:spcAft>
              <a:spcPct val="35000"/>
            </a:spcAft>
          </a:pPr>
          <a:r>
            <a:rPr lang="en-GB" altLang="zh-TW" sz="1000" kern="1200"/>
            <a:t>Environment Bureau</a:t>
          </a:r>
        </a:p>
        <a:p>
          <a:pPr lvl="0" defTabSz="533400">
            <a:lnSpc>
              <a:spcPct val="90000"/>
            </a:lnSpc>
            <a:spcBef>
              <a:spcPct val="0"/>
            </a:spcBef>
            <a:spcAft>
              <a:spcPct val="35000"/>
            </a:spcAft>
          </a:pPr>
          <a:r>
            <a:rPr lang="en-GB" altLang="zh-TW" sz="1000" kern="1200"/>
            <a:t>Food and Health Bureau</a:t>
          </a:r>
        </a:p>
        <a:p>
          <a:pPr lvl="0" defTabSz="533400">
            <a:lnSpc>
              <a:spcPct val="90000"/>
            </a:lnSpc>
            <a:spcBef>
              <a:spcPct val="0"/>
            </a:spcBef>
            <a:spcAft>
              <a:spcPct val="35000"/>
            </a:spcAft>
          </a:pPr>
          <a:r>
            <a:rPr lang="en-GB" altLang="zh-TW" sz="1000" kern="1200"/>
            <a:t>Home Affairs Bureau</a:t>
          </a:r>
        </a:p>
        <a:p>
          <a:pPr lvl="0" defTabSz="533400">
            <a:lnSpc>
              <a:spcPct val="90000"/>
            </a:lnSpc>
            <a:spcBef>
              <a:spcPct val="0"/>
            </a:spcBef>
            <a:spcAft>
              <a:spcPct val="35000"/>
            </a:spcAft>
          </a:pPr>
          <a:r>
            <a:rPr lang="en-GB" altLang="zh-TW" sz="1000" kern="1200"/>
            <a:t>Labour and Welfaare Bureau</a:t>
          </a:r>
        </a:p>
        <a:p>
          <a:pPr lvl="0" defTabSz="533400">
            <a:lnSpc>
              <a:spcPct val="90000"/>
            </a:lnSpc>
            <a:spcBef>
              <a:spcPct val="0"/>
            </a:spcBef>
            <a:spcAft>
              <a:spcPct val="35000"/>
            </a:spcAft>
          </a:pPr>
          <a:r>
            <a:rPr lang="en-GB" altLang="zh-TW" sz="1000" kern="1200"/>
            <a:t>Security Bureau</a:t>
          </a:r>
        </a:p>
        <a:p>
          <a:pPr lvl="0" defTabSz="533400">
            <a:lnSpc>
              <a:spcPct val="90000"/>
            </a:lnSpc>
            <a:spcBef>
              <a:spcPct val="0"/>
            </a:spcBef>
            <a:spcAft>
              <a:spcPct val="35000"/>
            </a:spcAft>
          </a:pPr>
          <a:r>
            <a:rPr lang="en-GB" altLang="zh-TW" sz="1000" kern="1200"/>
            <a:t>Transport and Housing Bureau</a:t>
          </a:r>
        </a:p>
        <a:p>
          <a:pPr lvl="0" defTabSz="533400">
            <a:lnSpc>
              <a:spcPct val="90000"/>
            </a:lnSpc>
            <a:spcBef>
              <a:spcPct val="0"/>
            </a:spcBef>
            <a:spcAft>
              <a:spcPct val="35000"/>
            </a:spcAft>
          </a:pPr>
          <a:endParaRPr lang="en-GB" altLang="zh-TW" sz="1000" kern="1200"/>
        </a:p>
        <a:p>
          <a:pPr lvl="0" defTabSz="533400">
            <a:lnSpc>
              <a:spcPct val="90000"/>
            </a:lnSpc>
            <a:spcBef>
              <a:spcPct val="0"/>
            </a:spcBef>
            <a:spcAft>
              <a:spcPct val="35000"/>
            </a:spcAft>
          </a:pPr>
          <a:endParaRPr lang="en-GB" altLang="zh-TW" sz="1000" kern="1200"/>
        </a:p>
        <a:p>
          <a:pPr lvl="0" defTabSz="533400">
            <a:lnSpc>
              <a:spcPct val="90000"/>
            </a:lnSpc>
            <a:spcBef>
              <a:spcPct val="0"/>
            </a:spcBef>
            <a:spcAft>
              <a:spcPct val="35000"/>
            </a:spcAft>
          </a:pPr>
          <a:endParaRPr lang="en-GB" altLang="zh-TW" sz="1000" kern="1200"/>
        </a:p>
        <a:p>
          <a:pPr lvl="0" defTabSz="533400">
            <a:lnSpc>
              <a:spcPct val="90000"/>
            </a:lnSpc>
            <a:spcBef>
              <a:spcPct val="0"/>
            </a:spcBef>
            <a:spcAft>
              <a:spcPct val="35000"/>
            </a:spcAft>
          </a:pPr>
          <a:endParaRPr lang="zh-TW" altLang="zh-TW" sz="1000" kern="1200"/>
        </a:p>
        <a:p>
          <a:pPr lvl="0" defTabSz="533400">
            <a:lnSpc>
              <a:spcPct val="90000"/>
            </a:lnSpc>
            <a:spcBef>
              <a:spcPct val="0"/>
            </a:spcBef>
            <a:spcAft>
              <a:spcPct val="35000"/>
            </a:spcAft>
          </a:pPr>
          <a:endParaRPr lang="zh-TW" altLang="zh-TW" sz="1000" kern="1200"/>
        </a:p>
        <a:p>
          <a:pPr lvl="0" defTabSz="533400">
            <a:lnSpc>
              <a:spcPct val="90000"/>
            </a:lnSpc>
            <a:spcBef>
              <a:spcPct val="0"/>
            </a:spcBef>
            <a:spcAft>
              <a:spcPct val="35000"/>
            </a:spcAft>
          </a:pPr>
          <a:endParaRPr lang="en-GB" altLang="zh-TW" sz="1000" kern="1200"/>
        </a:p>
        <a:p>
          <a:pPr lvl="0" defTabSz="533400">
            <a:lnSpc>
              <a:spcPct val="90000"/>
            </a:lnSpc>
            <a:spcBef>
              <a:spcPct val="0"/>
            </a:spcBef>
            <a:spcAft>
              <a:spcPct val="35000"/>
            </a:spcAft>
          </a:pPr>
          <a:endParaRPr lang="zh-TW" altLang="zh-TW" sz="1000" kern="1200"/>
        </a:p>
        <a:p>
          <a:pPr lvl="0" algn="l" defTabSz="533400">
            <a:lnSpc>
              <a:spcPct val="90000"/>
            </a:lnSpc>
            <a:spcBef>
              <a:spcPct val="0"/>
            </a:spcBef>
            <a:spcAft>
              <a:spcPct val="35000"/>
            </a:spcAft>
          </a:pPr>
          <a:endParaRPr lang="en-US" altLang="zh-TW" sz="1200" kern="1200"/>
        </a:p>
        <a:p>
          <a:pPr lvl="0" algn="ctr" defTabSz="533400">
            <a:lnSpc>
              <a:spcPct val="90000"/>
            </a:lnSpc>
            <a:spcBef>
              <a:spcPct val="0"/>
            </a:spcBef>
            <a:spcAft>
              <a:spcPct val="35000"/>
            </a:spcAft>
          </a:pPr>
          <a:endParaRPr lang="en-US" altLang="zh-TW" sz="1200" kern="1200"/>
        </a:p>
        <a:p>
          <a:pPr lvl="0" algn="l" defTabSz="533400">
            <a:lnSpc>
              <a:spcPct val="90000"/>
            </a:lnSpc>
            <a:spcBef>
              <a:spcPct val="0"/>
            </a:spcBef>
            <a:spcAft>
              <a:spcPct val="35000"/>
            </a:spcAft>
          </a:pPr>
          <a:r>
            <a:rPr lang="en-US" altLang="zh-TW" sz="1200" kern="1200"/>
            <a:t> </a:t>
          </a:r>
        </a:p>
        <a:p>
          <a:pPr lvl="0" algn="l" defTabSz="533400">
            <a:lnSpc>
              <a:spcPct val="90000"/>
            </a:lnSpc>
            <a:spcBef>
              <a:spcPct val="0"/>
            </a:spcBef>
            <a:spcAft>
              <a:spcPct val="35000"/>
            </a:spcAft>
          </a:pPr>
          <a:endParaRPr lang="en-US" altLang="zh-TW" sz="1200" kern="1200"/>
        </a:p>
        <a:p>
          <a:pPr lvl="0" algn="ctr" defTabSz="533400">
            <a:lnSpc>
              <a:spcPct val="90000"/>
            </a:lnSpc>
            <a:spcBef>
              <a:spcPct val="0"/>
            </a:spcBef>
            <a:spcAft>
              <a:spcPct val="35000"/>
            </a:spcAft>
          </a:pPr>
          <a:endParaRPr lang="zh-TW" altLang="en-US" sz="1200" kern="1200"/>
        </a:p>
      </dsp:txBody>
      <dsp:txXfrm>
        <a:off x="2111454" y="5033699"/>
        <a:ext cx="1456624" cy="2346584"/>
      </dsp:txXfrm>
    </dsp:sp>
    <dsp:sp modelId="{AC51EF81-E951-40CF-9BCC-AF8104E5EC29}">
      <dsp:nvSpPr>
        <dsp:cNvPr id="0" name=""/>
        <dsp:cNvSpPr/>
      </dsp:nvSpPr>
      <dsp:spPr>
        <a:xfrm>
          <a:off x="2105395" y="7521306"/>
          <a:ext cx="1083599" cy="41477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4FB2333-4B7D-4C0E-8574-126FB14B30DA}">
      <dsp:nvSpPr>
        <dsp:cNvPr id="0" name=""/>
        <dsp:cNvSpPr/>
      </dsp:nvSpPr>
      <dsp:spPr>
        <a:xfrm>
          <a:off x="2240723" y="7649867"/>
          <a:ext cx="1083599" cy="414773"/>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altLang="zh-TW" sz="1000" kern="1200"/>
            <a:t>Government Departments</a:t>
          </a:r>
          <a:endParaRPr lang="zh-TW" altLang="en-US" sz="1000" kern="1200"/>
        </a:p>
      </dsp:txBody>
      <dsp:txXfrm>
        <a:off x="2252871" y="7662015"/>
        <a:ext cx="1059303" cy="390477"/>
      </dsp:txXfrm>
    </dsp:sp>
    <dsp:sp modelId="{D7E089FB-7D60-499C-81F2-C2DA3BB5A333}">
      <dsp:nvSpPr>
        <dsp:cNvPr id="0" name=""/>
        <dsp:cNvSpPr/>
      </dsp:nvSpPr>
      <dsp:spPr>
        <a:xfrm>
          <a:off x="3814287" y="4103106"/>
          <a:ext cx="1217951" cy="52409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3CDA67B0-A1D2-4CA4-9086-C7EBB57753C4}">
      <dsp:nvSpPr>
        <dsp:cNvPr id="0" name=""/>
        <dsp:cNvSpPr/>
      </dsp:nvSpPr>
      <dsp:spPr>
        <a:xfrm>
          <a:off x="3949615" y="4231667"/>
          <a:ext cx="1217951" cy="524093"/>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altLang="zh-TW" sz="1200" kern="1200"/>
            <a:t>Secretary for Justice's Office</a:t>
          </a:r>
          <a:endParaRPr lang="zh-TW" altLang="en-US" sz="1200" kern="1200"/>
        </a:p>
      </dsp:txBody>
      <dsp:txXfrm>
        <a:off x="3964965" y="4247017"/>
        <a:ext cx="1187251" cy="493393"/>
      </dsp:txXfrm>
    </dsp:sp>
    <dsp:sp modelId="{4BD5B39F-8D12-4BA6-A90B-305A60B8CE92}">
      <dsp:nvSpPr>
        <dsp:cNvPr id="0" name=""/>
        <dsp:cNvSpPr/>
      </dsp:nvSpPr>
      <dsp:spPr>
        <a:xfrm>
          <a:off x="3809878" y="4948953"/>
          <a:ext cx="1217951" cy="50161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91998B9-B3D8-455B-A6BD-CFD9A3CFA7DA}">
      <dsp:nvSpPr>
        <dsp:cNvPr id="0" name=""/>
        <dsp:cNvSpPr/>
      </dsp:nvSpPr>
      <dsp:spPr>
        <a:xfrm>
          <a:off x="3945206" y="5077515"/>
          <a:ext cx="1217951" cy="501618"/>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GB" altLang="zh-TW" sz="1000" kern="1200"/>
            <a:t>Department of Justice</a:t>
          </a:r>
          <a:endParaRPr lang="zh-TW" altLang="en-US" sz="1000" kern="1200"/>
        </a:p>
      </dsp:txBody>
      <dsp:txXfrm>
        <a:off x="3959898" y="5092207"/>
        <a:ext cx="1188567" cy="472234"/>
      </dsp:txXfrm>
    </dsp:sp>
    <dsp:sp modelId="{13B6BD26-BE61-4C4F-8313-91EDAB3B6D58}">
      <dsp:nvSpPr>
        <dsp:cNvPr id="0" name=""/>
        <dsp:cNvSpPr/>
      </dsp:nvSpPr>
      <dsp:spPr>
        <a:xfrm>
          <a:off x="3350019" y="1605409"/>
          <a:ext cx="1217951" cy="45889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F20AA73-2609-45FA-9821-ADC9205D06D4}">
      <dsp:nvSpPr>
        <dsp:cNvPr id="0" name=""/>
        <dsp:cNvSpPr/>
      </dsp:nvSpPr>
      <dsp:spPr>
        <a:xfrm>
          <a:off x="3485347" y="1733971"/>
          <a:ext cx="1217951" cy="458896"/>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US" altLang="zh-TW" sz="1400" b="1" kern="1200">
              <a:solidFill>
                <a:schemeClr val="accent1">
                  <a:lumMod val="75000"/>
                </a:schemeClr>
              </a:solidFill>
            </a:rPr>
            <a:t>Legislative Council</a:t>
          </a:r>
          <a:endParaRPr lang="zh-TW" altLang="en-US" sz="1400" b="1" kern="1200">
            <a:solidFill>
              <a:schemeClr val="accent1">
                <a:lumMod val="75000"/>
              </a:schemeClr>
            </a:solidFill>
          </a:endParaRPr>
        </a:p>
      </dsp:txBody>
      <dsp:txXfrm>
        <a:off x="3498788" y="1747412"/>
        <a:ext cx="1191069" cy="432014"/>
      </dsp:txXfrm>
    </dsp:sp>
    <dsp:sp modelId="{BA7C42B9-692A-4CB2-B540-492E1DC1E71F}">
      <dsp:nvSpPr>
        <dsp:cNvPr id="0" name=""/>
        <dsp:cNvSpPr/>
      </dsp:nvSpPr>
      <dsp:spPr>
        <a:xfrm>
          <a:off x="4840051" y="1605409"/>
          <a:ext cx="1217951" cy="41126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38901F64-9E6A-4847-858A-5D430B64D6C2}">
      <dsp:nvSpPr>
        <dsp:cNvPr id="0" name=""/>
        <dsp:cNvSpPr/>
      </dsp:nvSpPr>
      <dsp:spPr>
        <a:xfrm>
          <a:off x="4975379" y="1733971"/>
          <a:ext cx="1217951" cy="411262"/>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US" altLang="zh-TW" sz="1400" b="1" kern="1200">
              <a:solidFill>
                <a:schemeClr val="accent1">
                  <a:lumMod val="75000"/>
                </a:schemeClr>
              </a:solidFill>
            </a:rPr>
            <a:t>Judiciary</a:t>
          </a:r>
          <a:endParaRPr lang="zh-TW" altLang="en-US" sz="1200" b="1" kern="1200">
            <a:solidFill>
              <a:schemeClr val="accent1">
                <a:lumMod val="75000"/>
              </a:schemeClr>
            </a:solidFill>
          </a:endParaRPr>
        </a:p>
      </dsp:txBody>
      <dsp:txXfrm>
        <a:off x="4987424" y="1746016"/>
        <a:ext cx="1193861" cy="387172"/>
      </dsp:txXfrm>
    </dsp:sp>
    <dsp:sp modelId="{737DF284-38F8-41D6-A4EB-56F58DDC8051}">
      <dsp:nvSpPr>
        <dsp:cNvPr id="0" name=""/>
        <dsp:cNvSpPr/>
      </dsp:nvSpPr>
      <dsp:spPr>
        <a:xfrm>
          <a:off x="4838626" y="2370893"/>
          <a:ext cx="1217951" cy="77339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745D212-3B27-4794-89C7-6C7472DD9EE9}">
      <dsp:nvSpPr>
        <dsp:cNvPr id="0" name=""/>
        <dsp:cNvSpPr/>
      </dsp:nvSpPr>
      <dsp:spPr>
        <a:xfrm>
          <a:off x="4973954" y="2499454"/>
          <a:ext cx="1217951" cy="773399"/>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altLang="zh-TW" sz="1200" kern="1200"/>
            <a:t>Chief Justice of the Court of Final Appeal</a:t>
          </a:r>
          <a:endParaRPr lang="zh-TW" altLang="en-US" sz="1200" kern="1200"/>
        </a:p>
      </dsp:txBody>
      <dsp:txXfrm>
        <a:off x="4996606" y="2522106"/>
        <a:ext cx="1172647" cy="72809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966F3DE-C816-4EA6-8A76-DD174D4F57C8}">
      <dsp:nvSpPr>
        <dsp:cNvPr id="0" name=""/>
        <dsp:cNvSpPr/>
      </dsp:nvSpPr>
      <dsp:spPr>
        <a:xfrm>
          <a:off x="-7200" y="3478"/>
          <a:ext cx="4332827" cy="722693"/>
        </a:xfrm>
        <a:prstGeom prst="roundRect">
          <a:avLst>
            <a:gd name="adj" fmla="val 10000"/>
          </a:avLst>
        </a:prstGeom>
        <a:gradFill flip="none" rotWithShape="1">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tileRect/>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lvl="0" algn="ctr" defTabSz="622300">
            <a:lnSpc>
              <a:spcPct val="108000"/>
            </a:lnSpc>
            <a:spcBef>
              <a:spcPct val="0"/>
            </a:spcBef>
            <a:spcAft>
              <a:spcPct val="35000"/>
            </a:spcAft>
          </a:pPr>
          <a:endParaRPr lang="en-US" altLang="zh-TW" sz="1400" kern="1200">
            <a:solidFill>
              <a:schemeClr val="dk1"/>
            </a:solidFill>
          </a:endParaRPr>
        </a:p>
        <a:p>
          <a:pPr lvl="0" algn="ctr" defTabSz="622300">
            <a:lnSpc>
              <a:spcPct val="108000"/>
            </a:lnSpc>
            <a:spcBef>
              <a:spcPct val="0"/>
            </a:spcBef>
            <a:spcAft>
              <a:spcPct val="35000"/>
            </a:spcAft>
          </a:pPr>
          <a:endParaRPr lang="en-US" altLang="zh-TW" sz="1400" kern="1200">
            <a:solidFill>
              <a:schemeClr val="dk1"/>
            </a:solidFill>
          </a:endParaRPr>
        </a:p>
        <a:p>
          <a:pPr lvl="0" algn="l" defTabSz="622300">
            <a:lnSpc>
              <a:spcPct val="108000"/>
            </a:lnSpc>
            <a:spcBef>
              <a:spcPct val="0"/>
            </a:spcBef>
            <a:spcAft>
              <a:spcPts val="0"/>
            </a:spcAft>
          </a:pPr>
          <a:endParaRPr lang="en-US" altLang="zh-TW" sz="1400" b="1" kern="1200">
            <a:solidFill>
              <a:schemeClr val="dk1"/>
            </a:solidFill>
          </a:endParaRPr>
        </a:p>
        <a:p>
          <a:pPr lvl="0" algn="l" defTabSz="622300">
            <a:lnSpc>
              <a:spcPct val="108000"/>
            </a:lnSpc>
            <a:spcBef>
              <a:spcPct val="0"/>
            </a:spcBef>
            <a:spcAft>
              <a:spcPts val="0"/>
            </a:spcAft>
          </a:pPr>
          <a:r>
            <a:rPr lang="en-US" altLang="zh-TW" sz="1400" b="1" kern="1200">
              <a:solidFill>
                <a:schemeClr val="dk1"/>
              </a:solidFill>
            </a:rPr>
            <a:t>Stage 1: _____________________________________</a:t>
          </a:r>
        </a:p>
        <a:p>
          <a:pPr lvl="0" algn="l" defTabSz="622300">
            <a:lnSpc>
              <a:spcPct val="108000"/>
            </a:lnSpc>
            <a:spcBef>
              <a:spcPct val="0"/>
            </a:spcBef>
            <a:spcAft>
              <a:spcPts val="0"/>
            </a:spcAft>
          </a:pPr>
          <a:r>
            <a:rPr lang="en-US" altLang="zh-TW" sz="1100" kern="1200">
              <a:solidFill>
                <a:schemeClr val="dk1"/>
              </a:solidFill>
            </a:rPr>
            <a:t>The society discusses certain issues. To address an issue, the government ____________ the legislation and drafts a bill. </a:t>
          </a:r>
        </a:p>
        <a:p>
          <a:pPr lvl="0" algn="l" defTabSz="622300">
            <a:lnSpc>
              <a:spcPct val="108000"/>
            </a:lnSpc>
            <a:spcBef>
              <a:spcPct val="0"/>
            </a:spcBef>
            <a:spcAft>
              <a:spcPct val="35000"/>
            </a:spcAft>
          </a:pPr>
          <a:endParaRPr lang="en-US" altLang="zh-TW" sz="1200" kern="1200">
            <a:solidFill>
              <a:schemeClr val="dk1"/>
            </a:solidFill>
          </a:endParaRPr>
        </a:p>
        <a:p>
          <a:pPr lvl="0" algn="ctr" defTabSz="622300">
            <a:lnSpc>
              <a:spcPct val="108000"/>
            </a:lnSpc>
            <a:spcBef>
              <a:spcPct val="0"/>
            </a:spcBef>
            <a:spcAft>
              <a:spcPct val="35000"/>
            </a:spcAft>
          </a:pPr>
          <a:endParaRPr lang="en-US" altLang="zh-TW" sz="1200" kern="1200">
            <a:solidFill>
              <a:schemeClr val="dk1"/>
            </a:solidFill>
          </a:endParaRPr>
        </a:p>
        <a:p>
          <a:pPr lvl="0" algn="ctr" defTabSz="622300">
            <a:lnSpc>
              <a:spcPct val="108000"/>
            </a:lnSpc>
            <a:spcBef>
              <a:spcPct val="0"/>
            </a:spcBef>
            <a:spcAft>
              <a:spcPct val="35000"/>
            </a:spcAft>
          </a:pPr>
          <a:endParaRPr lang="zh-TW" altLang="en-US" sz="1400" kern="1200">
            <a:solidFill>
              <a:schemeClr val="dk1"/>
            </a:solidFill>
          </a:endParaRPr>
        </a:p>
      </dsp:txBody>
      <dsp:txXfrm>
        <a:off x="13967" y="24645"/>
        <a:ext cx="4290493" cy="680359"/>
      </dsp:txXfrm>
    </dsp:sp>
    <dsp:sp modelId="{5696235E-A7D5-4335-B611-B21BA61D863D}">
      <dsp:nvSpPr>
        <dsp:cNvPr id="0" name=""/>
        <dsp:cNvSpPr/>
      </dsp:nvSpPr>
      <dsp:spPr>
        <a:xfrm rot="5400000">
          <a:off x="2058984" y="714683"/>
          <a:ext cx="225441" cy="253371"/>
        </a:xfrm>
        <a:prstGeom prst="rightArrow">
          <a:avLst>
            <a:gd name="adj1" fmla="val 60000"/>
            <a:gd name="adj2" fmla="val 50000"/>
          </a:avLst>
        </a:prstGeom>
        <a:gradFill rotWithShape="0">
          <a:gsLst>
            <a:gs pos="0">
              <a:schemeClr val="accent1">
                <a:tint val="60000"/>
                <a:hueOff val="0"/>
                <a:satOff val="0"/>
                <a:lumOff val="0"/>
                <a:alphaOff val="0"/>
                <a:lumMod val="110000"/>
                <a:satMod val="105000"/>
                <a:tint val="67000"/>
              </a:schemeClr>
            </a:gs>
            <a:gs pos="50000">
              <a:schemeClr val="accent1">
                <a:tint val="60000"/>
                <a:hueOff val="0"/>
                <a:satOff val="0"/>
                <a:lumOff val="0"/>
                <a:alphaOff val="0"/>
                <a:lumMod val="105000"/>
                <a:satMod val="103000"/>
                <a:tint val="73000"/>
              </a:schemeClr>
            </a:gs>
            <a:gs pos="100000">
              <a:schemeClr val="accent1">
                <a:tint val="60000"/>
                <a:hueOff val="0"/>
                <a:satOff val="0"/>
                <a:lumOff val="0"/>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400050">
            <a:lnSpc>
              <a:spcPct val="108000"/>
            </a:lnSpc>
            <a:spcBef>
              <a:spcPct val="0"/>
            </a:spcBef>
            <a:spcAft>
              <a:spcPct val="35000"/>
            </a:spcAft>
          </a:pPr>
          <a:endParaRPr lang="zh-TW" altLang="en-US" sz="900" kern="1200"/>
        </a:p>
      </dsp:txBody>
      <dsp:txXfrm rot="-5400000">
        <a:off x="2095693" y="728648"/>
        <a:ext cx="152023" cy="157809"/>
      </dsp:txXfrm>
    </dsp:sp>
    <dsp:sp modelId="{20C9685B-DB19-461D-AD83-9D02D76F2A29}">
      <dsp:nvSpPr>
        <dsp:cNvPr id="0" name=""/>
        <dsp:cNvSpPr/>
      </dsp:nvSpPr>
      <dsp:spPr>
        <a:xfrm>
          <a:off x="0" y="937037"/>
          <a:ext cx="4318427" cy="827414"/>
        </a:xfrm>
        <a:prstGeom prst="roundRect">
          <a:avLst>
            <a:gd name="adj" fmla="val 10000"/>
          </a:avLst>
        </a:prstGeom>
        <a:gradFill flip="none" rotWithShape="1">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tileRect/>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lvl="0" algn="l" defTabSz="622300">
            <a:lnSpc>
              <a:spcPct val="108000"/>
            </a:lnSpc>
            <a:spcBef>
              <a:spcPct val="0"/>
            </a:spcBef>
            <a:spcAft>
              <a:spcPts val="0"/>
            </a:spcAft>
          </a:pPr>
          <a:endParaRPr lang="en-US" altLang="zh-TW" sz="1400" b="1" kern="1200">
            <a:solidFill>
              <a:schemeClr val="tx1"/>
            </a:solidFill>
          </a:endParaRPr>
        </a:p>
        <a:p>
          <a:pPr lvl="0" algn="l" defTabSz="622300">
            <a:lnSpc>
              <a:spcPct val="108000"/>
            </a:lnSpc>
            <a:spcBef>
              <a:spcPct val="0"/>
            </a:spcBef>
            <a:spcAft>
              <a:spcPts val="0"/>
            </a:spcAft>
          </a:pPr>
          <a:r>
            <a:rPr lang="en-US" altLang="zh-TW" sz="1400" b="1" kern="1200">
              <a:solidFill>
                <a:schemeClr val="tx1"/>
              </a:solidFill>
            </a:rPr>
            <a:t>Stage 2: _____________________________________</a:t>
          </a:r>
        </a:p>
        <a:p>
          <a:pPr lvl="0" algn="l" defTabSz="622300">
            <a:lnSpc>
              <a:spcPct val="108000"/>
            </a:lnSpc>
            <a:spcBef>
              <a:spcPct val="0"/>
            </a:spcBef>
            <a:spcAft>
              <a:spcPts val="0"/>
            </a:spcAft>
          </a:pPr>
          <a:r>
            <a:rPr lang="en-US" altLang="zh-TW" sz="1100" b="0" kern="1200">
              <a:solidFill>
                <a:schemeClr val="tx1"/>
              </a:solidFill>
            </a:rPr>
            <a:t>The relevant bureau/department sends the draft bill to </a:t>
          </a:r>
          <a:r>
            <a:rPr lang="en-US" altLang="zh-TW" sz="1100" b="0" kern="1200">
              <a:solidFill>
                <a:schemeClr val="tx1"/>
              </a:solidFill>
              <a:latin typeface="+mn-lt"/>
            </a:rPr>
            <a:t>different parties and Legislative Council for comments. It  also ______________ the public to collect the public opinions about the policy to be implemented.</a:t>
          </a:r>
          <a:endParaRPr lang="en-US" altLang="zh-TW" sz="1200" b="0" kern="1200">
            <a:solidFill>
              <a:schemeClr val="tx1"/>
            </a:solidFill>
          </a:endParaRPr>
        </a:p>
        <a:p>
          <a:pPr lvl="0" algn="l" defTabSz="622300">
            <a:lnSpc>
              <a:spcPct val="108000"/>
            </a:lnSpc>
            <a:spcBef>
              <a:spcPct val="0"/>
            </a:spcBef>
            <a:spcAft>
              <a:spcPct val="35000"/>
            </a:spcAft>
          </a:pPr>
          <a:endParaRPr lang="zh-TW" altLang="en-US" sz="1400" kern="1200">
            <a:solidFill>
              <a:schemeClr val="tx1"/>
            </a:solidFill>
          </a:endParaRPr>
        </a:p>
      </dsp:txBody>
      <dsp:txXfrm>
        <a:off x="24234" y="961271"/>
        <a:ext cx="4269959" cy="778946"/>
      </dsp:txXfrm>
    </dsp:sp>
    <dsp:sp modelId="{888B8ACF-0971-42B1-B220-B8B6CAC57CBC}">
      <dsp:nvSpPr>
        <dsp:cNvPr id="0" name=""/>
        <dsp:cNvSpPr/>
      </dsp:nvSpPr>
      <dsp:spPr>
        <a:xfrm rot="5400000">
          <a:off x="2047132" y="1754936"/>
          <a:ext cx="236937" cy="260372"/>
        </a:xfrm>
        <a:prstGeom prst="rightArrow">
          <a:avLst>
            <a:gd name="adj1" fmla="val 60000"/>
            <a:gd name="adj2" fmla="val 50000"/>
          </a:avLst>
        </a:prstGeom>
        <a:gradFill rotWithShape="0">
          <a:gsLst>
            <a:gs pos="0">
              <a:schemeClr val="accent1">
                <a:tint val="60000"/>
                <a:hueOff val="0"/>
                <a:satOff val="0"/>
                <a:lumOff val="0"/>
                <a:alphaOff val="0"/>
                <a:lumMod val="110000"/>
                <a:satMod val="105000"/>
                <a:tint val="67000"/>
              </a:schemeClr>
            </a:gs>
            <a:gs pos="50000">
              <a:schemeClr val="accent1">
                <a:tint val="60000"/>
                <a:hueOff val="0"/>
                <a:satOff val="0"/>
                <a:lumOff val="0"/>
                <a:alphaOff val="0"/>
                <a:lumMod val="105000"/>
                <a:satMod val="103000"/>
                <a:tint val="73000"/>
              </a:schemeClr>
            </a:gs>
            <a:gs pos="100000">
              <a:schemeClr val="accent1">
                <a:tint val="60000"/>
                <a:hueOff val="0"/>
                <a:satOff val="0"/>
                <a:lumOff val="0"/>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444500">
            <a:lnSpc>
              <a:spcPct val="108000"/>
            </a:lnSpc>
            <a:spcBef>
              <a:spcPct val="0"/>
            </a:spcBef>
            <a:spcAft>
              <a:spcPct val="35000"/>
            </a:spcAft>
          </a:pPr>
          <a:endParaRPr lang="zh-TW" altLang="en-US" sz="1000" kern="1200"/>
        </a:p>
      </dsp:txBody>
      <dsp:txXfrm rot="-5400000">
        <a:off x="2087489" y="1766654"/>
        <a:ext cx="156224" cy="165856"/>
      </dsp:txXfrm>
    </dsp:sp>
    <dsp:sp modelId="{B95A3B6B-8817-44C5-90F4-7803773A8B8B}">
      <dsp:nvSpPr>
        <dsp:cNvPr id="0" name=""/>
        <dsp:cNvSpPr/>
      </dsp:nvSpPr>
      <dsp:spPr>
        <a:xfrm>
          <a:off x="-7200" y="2013409"/>
          <a:ext cx="4332827" cy="895032"/>
        </a:xfrm>
        <a:prstGeom prst="roundRect">
          <a:avLst>
            <a:gd name="adj" fmla="val 10000"/>
          </a:avLst>
        </a:prstGeom>
        <a:gradFill flip="none" rotWithShape="1">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tileRect/>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lvl="0" algn="l" defTabSz="622300">
            <a:lnSpc>
              <a:spcPct val="108000"/>
            </a:lnSpc>
            <a:spcBef>
              <a:spcPct val="0"/>
            </a:spcBef>
            <a:spcAft>
              <a:spcPts val="0"/>
            </a:spcAft>
          </a:pPr>
          <a:r>
            <a:rPr lang="en-US" altLang="zh-TW" sz="1400" b="1" kern="1200"/>
            <a:t>Stage 3: _____________________________________</a:t>
          </a:r>
        </a:p>
        <a:p>
          <a:pPr lvl="0" algn="l" defTabSz="622300">
            <a:lnSpc>
              <a:spcPct val="108000"/>
            </a:lnSpc>
            <a:spcBef>
              <a:spcPct val="0"/>
            </a:spcBef>
            <a:spcAft>
              <a:spcPts val="0"/>
            </a:spcAft>
          </a:pPr>
          <a:r>
            <a:rPr lang="en-US" altLang="zh-TW" sz="1100" b="0" kern="1200">
              <a:latin typeface="+mn-lt"/>
            </a:rPr>
            <a:t>The </a:t>
          </a:r>
          <a:r>
            <a:rPr lang="en-GB" altLang="zh-TW" sz="1100" b="0" kern="1200">
              <a:latin typeface="+mn-lt"/>
            </a:rPr>
            <a:t>relevant </a:t>
          </a:r>
          <a:r>
            <a:rPr lang="en-US" altLang="zh-TW" sz="1100" b="0" kern="1200">
              <a:latin typeface="+mn-lt"/>
            </a:rPr>
            <a:t>bureau _____________  the policy proposal based on the consulation findings. The Department of Justice put it in the form of bill.</a:t>
          </a:r>
          <a:endParaRPr lang="zh-TW" altLang="en-US" sz="1100" b="0" kern="1200">
            <a:latin typeface="+mn-lt"/>
          </a:endParaRPr>
        </a:p>
      </dsp:txBody>
      <dsp:txXfrm>
        <a:off x="19015" y="2039624"/>
        <a:ext cx="4280397" cy="842602"/>
      </dsp:txXfrm>
    </dsp:sp>
    <dsp:sp modelId="{EC1A5F8A-73E1-4D5A-B02C-6DD6A20959C8}">
      <dsp:nvSpPr>
        <dsp:cNvPr id="0" name=""/>
        <dsp:cNvSpPr/>
      </dsp:nvSpPr>
      <dsp:spPr>
        <a:xfrm rot="5400000">
          <a:off x="2036439" y="2860549"/>
          <a:ext cx="237167" cy="235682"/>
        </a:xfrm>
        <a:prstGeom prst="rightArrow">
          <a:avLst>
            <a:gd name="adj1" fmla="val 60000"/>
            <a:gd name="adj2" fmla="val 50000"/>
          </a:avLst>
        </a:prstGeom>
        <a:gradFill rotWithShape="0">
          <a:gsLst>
            <a:gs pos="0">
              <a:schemeClr val="accent1">
                <a:tint val="60000"/>
                <a:hueOff val="0"/>
                <a:satOff val="0"/>
                <a:lumOff val="0"/>
                <a:alphaOff val="0"/>
                <a:lumMod val="110000"/>
                <a:satMod val="105000"/>
                <a:tint val="67000"/>
              </a:schemeClr>
            </a:gs>
            <a:gs pos="50000">
              <a:schemeClr val="accent1">
                <a:tint val="60000"/>
                <a:hueOff val="0"/>
                <a:satOff val="0"/>
                <a:lumOff val="0"/>
                <a:alphaOff val="0"/>
                <a:lumMod val="105000"/>
                <a:satMod val="103000"/>
                <a:tint val="73000"/>
              </a:schemeClr>
            </a:gs>
            <a:gs pos="100000">
              <a:schemeClr val="accent1">
                <a:tint val="60000"/>
                <a:hueOff val="0"/>
                <a:satOff val="0"/>
                <a:lumOff val="0"/>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444500">
            <a:lnSpc>
              <a:spcPct val="108000"/>
            </a:lnSpc>
            <a:spcBef>
              <a:spcPct val="0"/>
            </a:spcBef>
            <a:spcAft>
              <a:spcPct val="35000"/>
            </a:spcAft>
          </a:pPr>
          <a:endParaRPr lang="zh-TW" altLang="en-US" sz="1000" kern="1200"/>
        </a:p>
      </dsp:txBody>
      <dsp:txXfrm rot="-5400000">
        <a:off x="2084318" y="2859807"/>
        <a:ext cx="141410" cy="166462"/>
      </dsp:txXfrm>
    </dsp:sp>
    <dsp:sp modelId="{1CD3D9F5-BB67-44EC-B59A-64E76ACFDF6D}">
      <dsp:nvSpPr>
        <dsp:cNvPr id="0" name=""/>
        <dsp:cNvSpPr/>
      </dsp:nvSpPr>
      <dsp:spPr>
        <a:xfrm>
          <a:off x="0" y="3042115"/>
          <a:ext cx="4318427" cy="1407661"/>
        </a:xfrm>
        <a:prstGeom prst="roundRect">
          <a:avLst>
            <a:gd name="adj" fmla="val 10000"/>
          </a:avLst>
        </a:prstGeom>
        <a:gradFill flip="none" rotWithShape="0">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tileRect/>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lvl="0" algn="l" defTabSz="622300">
            <a:lnSpc>
              <a:spcPct val="108000"/>
            </a:lnSpc>
            <a:spcBef>
              <a:spcPct val="0"/>
            </a:spcBef>
            <a:spcAft>
              <a:spcPts val="0"/>
            </a:spcAft>
          </a:pPr>
          <a:r>
            <a:rPr lang="en-GB" altLang="zh-TW" sz="1400" b="1" kern="1200">
              <a:solidFill>
                <a:schemeClr val="tx1"/>
              </a:solidFill>
              <a:latin typeface="+mn-lt"/>
            </a:rPr>
            <a:t>Stage 4: ______________________________________</a:t>
          </a:r>
        </a:p>
        <a:p>
          <a:pPr lvl="0" algn="l" defTabSz="622300">
            <a:lnSpc>
              <a:spcPct val="108000"/>
            </a:lnSpc>
            <a:spcBef>
              <a:spcPct val="0"/>
            </a:spcBef>
            <a:spcAft>
              <a:spcPts val="0"/>
            </a:spcAft>
          </a:pPr>
          <a:r>
            <a:rPr lang="en-GB" altLang="zh-TW" sz="1100" b="0" kern="1200">
              <a:solidFill>
                <a:schemeClr val="tx1"/>
              </a:solidFill>
              <a:latin typeface="+mn-lt"/>
            </a:rPr>
            <a:t>The bill is sent to the Executive Council. Upon its approval, the  bill is  introduced into the Legislation Council (LegCo). The LegCo members _________ whether it is passed through "three readings".  The bill approved by the Council shall take effect on receiving the Chief Executive's assent. After that, it becomes an ordinance.   </a:t>
          </a:r>
          <a:endParaRPr lang="en-GB" altLang="zh-TW" sz="1200" b="1" kern="1200">
            <a:solidFill>
              <a:schemeClr val="tx1"/>
            </a:solidFill>
            <a:latin typeface="+mn-lt"/>
          </a:endParaRPr>
        </a:p>
      </dsp:txBody>
      <dsp:txXfrm>
        <a:off x="41229" y="3083344"/>
        <a:ext cx="4235969" cy="1325203"/>
      </dsp:txXfrm>
    </dsp:sp>
    <dsp:sp modelId="{497DAF25-359F-40A5-9AA6-E1CF4DE1B955}">
      <dsp:nvSpPr>
        <dsp:cNvPr id="0" name=""/>
        <dsp:cNvSpPr/>
      </dsp:nvSpPr>
      <dsp:spPr>
        <a:xfrm rot="5400000">
          <a:off x="2075386" y="4390198"/>
          <a:ext cx="175380" cy="259608"/>
        </a:xfrm>
        <a:prstGeom prst="rightArrow">
          <a:avLst>
            <a:gd name="adj1" fmla="val 60000"/>
            <a:gd name="adj2" fmla="val 50000"/>
          </a:avLst>
        </a:prstGeom>
        <a:gradFill rotWithShape="0">
          <a:gsLst>
            <a:gs pos="0">
              <a:schemeClr val="accent1">
                <a:tint val="60000"/>
                <a:hueOff val="0"/>
                <a:satOff val="0"/>
                <a:lumOff val="0"/>
                <a:alphaOff val="0"/>
                <a:lumMod val="110000"/>
                <a:satMod val="105000"/>
                <a:tint val="67000"/>
              </a:schemeClr>
            </a:gs>
            <a:gs pos="50000">
              <a:schemeClr val="accent1">
                <a:tint val="60000"/>
                <a:hueOff val="0"/>
                <a:satOff val="0"/>
                <a:lumOff val="0"/>
                <a:alphaOff val="0"/>
                <a:lumMod val="105000"/>
                <a:satMod val="103000"/>
                <a:tint val="73000"/>
              </a:schemeClr>
            </a:gs>
            <a:gs pos="100000">
              <a:schemeClr val="accent1">
                <a:tint val="60000"/>
                <a:hueOff val="0"/>
                <a:satOff val="0"/>
                <a:lumOff val="0"/>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311150">
            <a:lnSpc>
              <a:spcPct val="108000"/>
            </a:lnSpc>
            <a:spcBef>
              <a:spcPct val="0"/>
            </a:spcBef>
            <a:spcAft>
              <a:spcPct val="35000"/>
            </a:spcAft>
          </a:pPr>
          <a:endParaRPr lang="zh-TW" altLang="en-US" sz="700" kern="1200"/>
        </a:p>
      </dsp:txBody>
      <dsp:txXfrm rot="-5400000">
        <a:off x="2085194" y="4432312"/>
        <a:ext cx="155764" cy="122766"/>
      </dsp:txXfrm>
    </dsp:sp>
    <dsp:sp modelId="{E23BECF0-BFD7-49E2-89D1-D4E5F81CD30A}">
      <dsp:nvSpPr>
        <dsp:cNvPr id="0" name=""/>
        <dsp:cNvSpPr/>
      </dsp:nvSpPr>
      <dsp:spPr>
        <a:xfrm>
          <a:off x="-2338" y="4597347"/>
          <a:ext cx="4323104" cy="1022650"/>
        </a:xfrm>
        <a:prstGeom prst="roundRect">
          <a:avLst>
            <a:gd name="adj" fmla="val 10000"/>
          </a:avLst>
        </a:prstGeom>
        <a:gradFill flip="none" rotWithShape="0">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tileRect/>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lvl="0" algn="ctr" defTabSz="622300">
            <a:lnSpc>
              <a:spcPct val="108000"/>
            </a:lnSpc>
            <a:spcBef>
              <a:spcPct val="0"/>
            </a:spcBef>
            <a:spcAft>
              <a:spcPct val="35000"/>
            </a:spcAft>
          </a:pPr>
          <a:endParaRPr lang="en-GB" altLang="zh-TW" sz="1400" b="1" kern="1200">
            <a:latin typeface="+mn-lt"/>
          </a:endParaRPr>
        </a:p>
        <a:p>
          <a:pPr lvl="0" algn="l" defTabSz="622300">
            <a:lnSpc>
              <a:spcPct val="108000"/>
            </a:lnSpc>
            <a:spcBef>
              <a:spcPct val="0"/>
            </a:spcBef>
            <a:spcAft>
              <a:spcPts val="0"/>
            </a:spcAft>
          </a:pPr>
          <a:endParaRPr lang="en-GB" altLang="zh-TW" sz="1400" b="1" kern="1200">
            <a:latin typeface="+mn-lt"/>
          </a:endParaRPr>
        </a:p>
        <a:p>
          <a:pPr lvl="0" algn="l" defTabSz="622300">
            <a:lnSpc>
              <a:spcPct val="108000"/>
            </a:lnSpc>
            <a:spcBef>
              <a:spcPct val="0"/>
            </a:spcBef>
            <a:spcAft>
              <a:spcPts val="0"/>
            </a:spcAft>
          </a:pPr>
          <a:r>
            <a:rPr lang="en-GB" altLang="zh-TW" sz="1400" b="1" kern="1200">
              <a:latin typeface="+mn-lt"/>
            </a:rPr>
            <a:t>Stage 5: ______________________________________</a:t>
          </a:r>
        </a:p>
        <a:p>
          <a:pPr lvl="0" algn="l" defTabSz="622300">
            <a:lnSpc>
              <a:spcPct val="108000"/>
            </a:lnSpc>
            <a:spcBef>
              <a:spcPct val="0"/>
            </a:spcBef>
            <a:spcAft>
              <a:spcPts val="0"/>
            </a:spcAft>
          </a:pPr>
          <a:r>
            <a:rPr lang="en-GB" altLang="zh-TW" sz="1100" b="0" kern="1200">
              <a:latin typeface="+mn-lt"/>
            </a:rPr>
            <a:t>The  relevant government department _______________ the policy and ____________ its effectiveness so as to decide if it should be continued, amended or abolished.</a:t>
          </a:r>
        </a:p>
        <a:p>
          <a:pPr lvl="0" algn="l" defTabSz="622300">
            <a:lnSpc>
              <a:spcPct val="108000"/>
            </a:lnSpc>
            <a:spcBef>
              <a:spcPct val="0"/>
            </a:spcBef>
            <a:spcAft>
              <a:spcPts val="0"/>
            </a:spcAft>
          </a:pPr>
          <a:endParaRPr lang="en-GB" altLang="zh-TW" sz="1100" b="0" kern="1200">
            <a:latin typeface="+mn-lt"/>
          </a:endParaRPr>
        </a:p>
        <a:p>
          <a:pPr lvl="0" algn="l" defTabSz="622300">
            <a:lnSpc>
              <a:spcPct val="108000"/>
            </a:lnSpc>
            <a:spcBef>
              <a:spcPct val="0"/>
            </a:spcBef>
            <a:spcAft>
              <a:spcPts val="0"/>
            </a:spcAft>
          </a:pPr>
          <a:endParaRPr lang="en-GB" altLang="zh-TW" sz="1100" b="0" kern="1200">
            <a:latin typeface="+mn-lt"/>
          </a:endParaRPr>
        </a:p>
        <a:p>
          <a:pPr lvl="0" algn="ctr" defTabSz="622300">
            <a:lnSpc>
              <a:spcPct val="108000"/>
            </a:lnSpc>
            <a:spcBef>
              <a:spcPct val="0"/>
            </a:spcBef>
            <a:spcAft>
              <a:spcPct val="35000"/>
            </a:spcAft>
          </a:pPr>
          <a:endParaRPr lang="zh-TW" altLang="en-US" sz="1200" b="0" kern="1200">
            <a:latin typeface="+mn-lt"/>
          </a:endParaRPr>
        </a:p>
      </dsp:txBody>
      <dsp:txXfrm>
        <a:off x="27614" y="4627299"/>
        <a:ext cx="4263200" cy="962746"/>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7F4074B-43E4-4840-8F48-280688C47E21}">
      <dsp:nvSpPr>
        <dsp:cNvPr id="0" name=""/>
        <dsp:cNvSpPr/>
      </dsp:nvSpPr>
      <dsp:spPr>
        <a:xfrm>
          <a:off x="11115" y="266144"/>
          <a:ext cx="1304656" cy="1556667"/>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US" altLang="zh-TW" sz="1400" kern="1200"/>
            <a:t>_______ from the environment</a:t>
          </a:r>
        </a:p>
        <a:p>
          <a:pPr lvl="0" algn="l" defTabSz="622300">
            <a:lnSpc>
              <a:spcPct val="90000"/>
            </a:lnSpc>
            <a:spcBef>
              <a:spcPct val="0"/>
            </a:spcBef>
            <a:spcAft>
              <a:spcPct val="35000"/>
            </a:spcAft>
          </a:pPr>
          <a:r>
            <a:rPr lang="en-US" altLang="zh-TW" sz="1200" kern="1200"/>
            <a:t>(e.g. public needs)</a:t>
          </a:r>
          <a:endParaRPr lang="zh-TW" altLang="en-US" sz="1200" kern="1200"/>
        </a:p>
      </dsp:txBody>
      <dsp:txXfrm>
        <a:off x="49327" y="304356"/>
        <a:ext cx="1228232" cy="1480243"/>
      </dsp:txXfrm>
    </dsp:sp>
    <dsp:sp modelId="{C8B827F6-FF0D-4399-85FA-50C9278119F6}">
      <dsp:nvSpPr>
        <dsp:cNvPr id="0" name=""/>
        <dsp:cNvSpPr/>
      </dsp:nvSpPr>
      <dsp:spPr>
        <a:xfrm rot="21551767">
          <a:off x="1441296" y="869919"/>
          <a:ext cx="266166" cy="323554"/>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77850">
            <a:lnSpc>
              <a:spcPct val="90000"/>
            </a:lnSpc>
            <a:spcBef>
              <a:spcPct val="0"/>
            </a:spcBef>
            <a:spcAft>
              <a:spcPct val="35000"/>
            </a:spcAft>
          </a:pPr>
          <a:endParaRPr lang="zh-TW" altLang="en-US" sz="1300" kern="1200"/>
        </a:p>
      </dsp:txBody>
      <dsp:txXfrm>
        <a:off x="1441300" y="935190"/>
        <a:ext cx="186316" cy="194132"/>
      </dsp:txXfrm>
    </dsp:sp>
    <dsp:sp modelId="{0B770016-B8E1-42E4-B787-1022D53DE713}">
      <dsp:nvSpPr>
        <dsp:cNvPr id="0" name=""/>
        <dsp:cNvSpPr/>
      </dsp:nvSpPr>
      <dsp:spPr>
        <a:xfrm>
          <a:off x="1817923" y="237128"/>
          <a:ext cx="1826961" cy="1556667"/>
        </a:xfrm>
        <a:prstGeom prst="roundRect">
          <a:avLst>
            <a:gd name="adj" fmla="val 10000"/>
          </a:avLst>
        </a:prstGeom>
        <a:gradFill rotWithShape="0">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a:solidFill>
            <a:schemeClr val="accent1">
              <a:lumMod val="75000"/>
            </a:schemeClr>
          </a:solidFill>
        </a:ln>
        <a:effectLst/>
      </dsp:spPr>
      <dsp:style>
        <a:lnRef idx="0">
          <a:scrgbClr r="0" g="0" b="0"/>
        </a:lnRef>
        <a:fillRef idx="0">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US" altLang="zh-TW" sz="1400" kern="1200">
              <a:solidFill>
                <a:schemeClr val="tx1"/>
              </a:solidFill>
            </a:rPr>
            <a:t>________________ made by policy-makers</a:t>
          </a:r>
        </a:p>
        <a:p>
          <a:pPr lvl="0" algn="l" defTabSz="622300">
            <a:lnSpc>
              <a:spcPct val="90000"/>
            </a:lnSpc>
            <a:spcBef>
              <a:spcPct val="0"/>
            </a:spcBef>
            <a:spcAft>
              <a:spcPct val="35000"/>
            </a:spcAft>
          </a:pPr>
          <a:r>
            <a:rPr lang="en-US" altLang="zh-TW" sz="1200" kern="1200">
              <a:solidFill>
                <a:schemeClr val="tx1"/>
              </a:solidFill>
            </a:rPr>
            <a:t>(e.g. defining problems, formulating the policy proposals, reviewing and evaluating the proposals)</a:t>
          </a:r>
        </a:p>
      </dsp:txBody>
      <dsp:txXfrm>
        <a:off x="1863516" y="282721"/>
        <a:ext cx="1735775" cy="1465481"/>
      </dsp:txXfrm>
    </dsp:sp>
    <dsp:sp modelId="{79C42987-4E4F-45E2-AA04-15ABF8050E53}">
      <dsp:nvSpPr>
        <dsp:cNvPr id="0" name=""/>
        <dsp:cNvSpPr/>
      </dsp:nvSpPr>
      <dsp:spPr>
        <a:xfrm rot="21590951">
          <a:off x="3778280" y="850556"/>
          <a:ext cx="282800" cy="323554"/>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77850">
            <a:lnSpc>
              <a:spcPct val="90000"/>
            </a:lnSpc>
            <a:spcBef>
              <a:spcPct val="0"/>
            </a:spcBef>
            <a:spcAft>
              <a:spcPct val="35000"/>
            </a:spcAft>
          </a:pPr>
          <a:endParaRPr lang="zh-TW" altLang="en-US" sz="1300" kern="1200"/>
        </a:p>
      </dsp:txBody>
      <dsp:txXfrm>
        <a:off x="3778280" y="915379"/>
        <a:ext cx="197960" cy="194132"/>
      </dsp:txXfrm>
    </dsp:sp>
    <dsp:sp modelId="{D4549211-E85E-456E-ADB0-F5E3EAE6A458}">
      <dsp:nvSpPr>
        <dsp:cNvPr id="0" name=""/>
        <dsp:cNvSpPr/>
      </dsp:nvSpPr>
      <dsp:spPr>
        <a:xfrm>
          <a:off x="4178468" y="231602"/>
          <a:ext cx="1304656" cy="1556667"/>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US" altLang="zh-TW" sz="1400" kern="1200"/>
            <a:t>_______ into the environment</a:t>
          </a:r>
        </a:p>
        <a:p>
          <a:pPr lvl="0" algn="l" defTabSz="622300">
            <a:lnSpc>
              <a:spcPct val="90000"/>
            </a:lnSpc>
            <a:spcBef>
              <a:spcPct val="0"/>
            </a:spcBef>
            <a:spcAft>
              <a:spcPct val="35000"/>
            </a:spcAft>
          </a:pPr>
          <a:r>
            <a:rPr lang="en-US" altLang="zh-TW" sz="1100" kern="1200"/>
            <a:t>(e.g. laws, policies, judicial decisions)</a:t>
          </a:r>
          <a:endParaRPr lang="zh-TW" altLang="en-US" sz="1100" kern="1200"/>
        </a:p>
      </dsp:txBody>
      <dsp:txXfrm>
        <a:off x="4216680" y="269814"/>
        <a:ext cx="1228232" cy="1480243"/>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7F4074B-43E4-4840-8F48-280688C47E21}">
      <dsp:nvSpPr>
        <dsp:cNvPr id="0" name=""/>
        <dsp:cNvSpPr/>
      </dsp:nvSpPr>
      <dsp:spPr>
        <a:xfrm>
          <a:off x="10299" y="0"/>
          <a:ext cx="1570280" cy="2656204"/>
        </a:xfrm>
        <a:prstGeom prst="roundRect">
          <a:avLst>
            <a:gd name="adj" fmla="val 10000"/>
          </a:avLst>
        </a:prstGeom>
        <a:solidFill>
          <a:sysClr val="window" lastClr="FFFFFF">
            <a:hueOff val="0"/>
            <a:satOff val="0"/>
            <a:lumOff val="0"/>
            <a:alphaOff val="0"/>
          </a:sysClr>
        </a:solidFill>
        <a:ln w="12700" cap="flat" cmpd="sng" algn="ctr">
          <a:solidFill>
            <a:srgbClr val="5B9BD5">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buNone/>
          </a:pPr>
          <a:endParaRPr lang="en-GB" altLang="zh-TW" sz="1200" kern="1200">
            <a:solidFill>
              <a:sysClr val="windowText" lastClr="000000">
                <a:hueOff val="0"/>
                <a:satOff val="0"/>
                <a:lumOff val="0"/>
                <a:alphaOff val="0"/>
              </a:sysClr>
            </a:solidFill>
            <a:latin typeface="+mn-lt"/>
            <a:ea typeface="新細明體" panose="02020500000000000000" pitchFamily="18" charset="-120"/>
            <a:cs typeface="+mn-cs"/>
          </a:endParaRPr>
        </a:p>
        <a:p>
          <a:pPr lvl="0" algn="ctr" defTabSz="533400">
            <a:lnSpc>
              <a:spcPct val="90000"/>
            </a:lnSpc>
            <a:spcBef>
              <a:spcPct val="0"/>
            </a:spcBef>
            <a:spcAft>
              <a:spcPct val="35000"/>
            </a:spcAft>
            <a:buNone/>
          </a:pPr>
          <a:endParaRPr lang="en-GB" altLang="zh-TW" sz="1200" kern="1200">
            <a:solidFill>
              <a:sysClr val="windowText" lastClr="000000">
                <a:hueOff val="0"/>
                <a:satOff val="0"/>
                <a:lumOff val="0"/>
                <a:alphaOff val="0"/>
              </a:sysClr>
            </a:solidFill>
            <a:latin typeface="+mn-lt"/>
            <a:ea typeface="新細明體" panose="02020500000000000000" pitchFamily="18" charset="-120"/>
            <a:cs typeface="+mn-cs"/>
          </a:endParaRPr>
        </a:p>
        <a:p>
          <a:pPr lvl="0" algn="ctr" defTabSz="533400">
            <a:lnSpc>
              <a:spcPct val="90000"/>
            </a:lnSpc>
            <a:spcBef>
              <a:spcPct val="0"/>
            </a:spcBef>
            <a:spcAft>
              <a:spcPct val="35000"/>
            </a:spcAft>
            <a:buNone/>
          </a:pPr>
          <a:endParaRPr lang="en-GB" altLang="zh-TW" sz="1200" kern="1200">
            <a:solidFill>
              <a:sysClr val="windowText" lastClr="000000">
                <a:hueOff val="0"/>
                <a:satOff val="0"/>
                <a:lumOff val="0"/>
                <a:alphaOff val="0"/>
              </a:sysClr>
            </a:solidFill>
            <a:latin typeface="+mn-lt"/>
            <a:ea typeface="新細明體" panose="02020500000000000000" pitchFamily="18" charset="-120"/>
            <a:cs typeface="+mn-cs"/>
          </a:endParaRPr>
        </a:p>
        <a:p>
          <a:pPr lvl="0" algn="ctr" defTabSz="533400">
            <a:lnSpc>
              <a:spcPct val="90000"/>
            </a:lnSpc>
            <a:spcBef>
              <a:spcPct val="0"/>
            </a:spcBef>
            <a:spcAft>
              <a:spcPct val="35000"/>
            </a:spcAft>
            <a:buNone/>
          </a:pPr>
          <a:r>
            <a:rPr lang="en-GB" altLang="zh-TW" sz="1200" b="1" kern="1200">
              <a:solidFill>
                <a:sysClr val="windowText" lastClr="000000">
                  <a:hueOff val="0"/>
                  <a:satOff val="0"/>
                  <a:lumOff val="0"/>
                  <a:alphaOff val="0"/>
                </a:sysClr>
              </a:solidFill>
              <a:latin typeface="+mn-lt"/>
              <a:ea typeface="新細明體" panose="02020500000000000000" pitchFamily="18" charset="-120"/>
              <a:cs typeface="+mn-cs"/>
            </a:rPr>
            <a:t>Input</a:t>
          </a:r>
          <a:endParaRPr lang="en-GB" altLang="zh-TW" sz="1200" b="1" strike="sngStrike" kern="1200">
            <a:solidFill>
              <a:srgbClr val="FF0000"/>
            </a:solidFill>
            <a:latin typeface="+mn-lt"/>
            <a:ea typeface="新細明體" panose="02020500000000000000" pitchFamily="18" charset="-120"/>
            <a:cs typeface="+mn-cs"/>
          </a:endParaRPr>
        </a:p>
        <a:p>
          <a:pPr lvl="0" algn="l" defTabSz="533400">
            <a:lnSpc>
              <a:spcPct val="90000"/>
            </a:lnSpc>
            <a:spcBef>
              <a:spcPct val="0"/>
            </a:spcBef>
            <a:spcAft>
              <a:spcPct val="35000"/>
            </a:spcAft>
            <a:buNone/>
          </a:pPr>
          <a:r>
            <a:rPr lang="en-GB" altLang="zh-TW" sz="1200" b="0" kern="1200">
              <a:solidFill>
                <a:sysClr val="windowText" lastClr="000000"/>
              </a:solidFill>
              <a:latin typeface="+mn-lt"/>
              <a:ea typeface="新細明體" panose="02020500000000000000" pitchFamily="18" charset="-120"/>
              <a:cs typeface="+mn-cs"/>
            </a:rPr>
            <a:t>GMB trade union proposed increasing the maximum number of seats to 20.</a:t>
          </a:r>
          <a:r>
            <a:rPr lang="en-GB" altLang="zh-TW" sz="1200" b="1" kern="1200">
              <a:solidFill>
                <a:sysClr val="windowText" lastClr="000000"/>
              </a:solidFill>
              <a:latin typeface="+mn-lt"/>
              <a:ea typeface="新細明體" panose="02020500000000000000" pitchFamily="18" charset="-120"/>
              <a:cs typeface="+mn-cs"/>
            </a:rPr>
            <a:t>  </a:t>
          </a:r>
          <a:r>
            <a:rPr lang="en-GB" altLang="zh-TW" sz="1200" b="0" kern="1200">
              <a:solidFill>
                <a:sysClr val="windowText" lastClr="000000"/>
              </a:solidFill>
              <a:latin typeface="+mn-lt"/>
              <a:ea typeface="新細明體" panose="02020500000000000000" pitchFamily="18" charset="-120"/>
              <a:cs typeface="+mn-cs"/>
            </a:rPr>
            <a:t>Then</a:t>
          </a:r>
        </a:p>
        <a:p>
          <a:pPr lvl="0" algn="l" defTabSz="533400">
            <a:lnSpc>
              <a:spcPct val="90000"/>
            </a:lnSpc>
            <a:spcBef>
              <a:spcPct val="0"/>
            </a:spcBef>
            <a:spcAft>
              <a:spcPct val="35000"/>
            </a:spcAft>
            <a:buNone/>
          </a:pPr>
          <a:endParaRPr lang="en-GB" altLang="zh-TW" sz="1200" b="0" kern="1200">
            <a:solidFill>
              <a:sysClr val="windowText" lastClr="000000">
                <a:hueOff val="0"/>
                <a:satOff val="0"/>
                <a:lumOff val="0"/>
                <a:alphaOff val="0"/>
              </a:sysClr>
            </a:solidFill>
            <a:latin typeface="+mn-lt"/>
            <a:ea typeface="新細明體" panose="02020500000000000000" pitchFamily="18" charset="-120"/>
            <a:cs typeface="+mn-cs"/>
          </a:endParaRPr>
        </a:p>
        <a:p>
          <a:pPr lvl="0" algn="l" defTabSz="533400">
            <a:lnSpc>
              <a:spcPct val="90000"/>
            </a:lnSpc>
            <a:spcBef>
              <a:spcPct val="0"/>
            </a:spcBef>
            <a:spcAft>
              <a:spcPct val="35000"/>
            </a:spcAft>
            <a:buNone/>
          </a:pPr>
          <a:endParaRPr lang="en-GB" altLang="zh-TW" sz="1200" b="0" kern="1200">
            <a:solidFill>
              <a:sysClr val="windowText" lastClr="000000">
                <a:hueOff val="0"/>
                <a:satOff val="0"/>
                <a:lumOff val="0"/>
                <a:alphaOff val="0"/>
              </a:sysClr>
            </a:solidFill>
            <a:latin typeface="+mn-lt"/>
            <a:ea typeface="新細明體" panose="02020500000000000000" pitchFamily="18" charset="-120"/>
            <a:cs typeface="+mn-cs"/>
          </a:endParaRPr>
        </a:p>
        <a:p>
          <a:pPr lvl="0" algn="l" defTabSz="533400">
            <a:lnSpc>
              <a:spcPct val="90000"/>
            </a:lnSpc>
            <a:spcBef>
              <a:spcPct val="0"/>
            </a:spcBef>
            <a:spcAft>
              <a:spcPct val="35000"/>
            </a:spcAft>
            <a:buNone/>
          </a:pPr>
          <a:endParaRPr lang="en-GB" altLang="zh-TW" sz="1200" b="0" kern="1200">
            <a:solidFill>
              <a:sysClr val="windowText" lastClr="000000">
                <a:hueOff val="0"/>
                <a:satOff val="0"/>
                <a:lumOff val="0"/>
                <a:alphaOff val="0"/>
              </a:sysClr>
            </a:solidFill>
            <a:latin typeface="+mn-lt"/>
            <a:ea typeface="新細明體" panose="02020500000000000000" pitchFamily="18" charset="-120"/>
            <a:cs typeface="+mn-cs"/>
          </a:endParaRPr>
        </a:p>
        <a:p>
          <a:pPr lvl="0" algn="l" defTabSz="533400">
            <a:lnSpc>
              <a:spcPct val="90000"/>
            </a:lnSpc>
            <a:spcBef>
              <a:spcPct val="0"/>
            </a:spcBef>
            <a:spcAft>
              <a:spcPct val="35000"/>
            </a:spcAft>
            <a:buNone/>
          </a:pPr>
          <a:endParaRPr lang="en-GB" altLang="zh-TW" sz="1200" b="0" kern="1200">
            <a:solidFill>
              <a:sysClr val="windowText" lastClr="000000">
                <a:hueOff val="0"/>
                <a:satOff val="0"/>
                <a:lumOff val="0"/>
                <a:alphaOff val="0"/>
              </a:sysClr>
            </a:solidFill>
            <a:latin typeface="+mn-lt"/>
            <a:ea typeface="新細明體" panose="02020500000000000000" pitchFamily="18" charset="-120"/>
            <a:cs typeface="+mn-cs"/>
          </a:endParaRPr>
        </a:p>
        <a:p>
          <a:pPr lvl="0" algn="ctr" defTabSz="533400">
            <a:lnSpc>
              <a:spcPct val="90000"/>
            </a:lnSpc>
            <a:spcBef>
              <a:spcPct val="0"/>
            </a:spcBef>
            <a:spcAft>
              <a:spcPct val="35000"/>
            </a:spcAft>
            <a:buNone/>
          </a:pPr>
          <a:endParaRPr lang="en-GB" altLang="zh-TW" sz="1200" b="1" kern="1200">
            <a:solidFill>
              <a:sysClr val="windowText" lastClr="000000">
                <a:hueOff val="0"/>
                <a:satOff val="0"/>
                <a:lumOff val="0"/>
                <a:alphaOff val="0"/>
              </a:sysClr>
            </a:solidFill>
            <a:latin typeface="+mn-lt"/>
            <a:ea typeface="新細明體" panose="02020500000000000000" pitchFamily="18" charset="-120"/>
            <a:cs typeface="+mn-cs"/>
          </a:endParaRPr>
        </a:p>
        <a:p>
          <a:pPr lvl="0" algn="l" defTabSz="533400">
            <a:lnSpc>
              <a:spcPct val="90000"/>
            </a:lnSpc>
            <a:spcBef>
              <a:spcPct val="0"/>
            </a:spcBef>
            <a:spcAft>
              <a:spcPct val="35000"/>
            </a:spcAft>
            <a:buNone/>
          </a:pPr>
          <a:r>
            <a:rPr lang="en-GB" altLang="zh-TW" sz="1200" kern="1200">
              <a:solidFill>
                <a:srgbClr val="FF0000"/>
              </a:solidFill>
              <a:latin typeface="+mn-lt"/>
              <a:ea typeface="新細明體" panose="02020500000000000000" pitchFamily="18" charset="-120"/>
              <a:cs typeface="+mn-cs"/>
            </a:rPr>
            <a:t>  </a:t>
          </a:r>
        </a:p>
        <a:p>
          <a:pPr lvl="0" algn="l" defTabSz="533400">
            <a:lnSpc>
              <a:spcPct val="90000"/>
            </a:lnSpc>
            <a:spcBef>
              <a:spcPct val="0"/>
            </a:spcBef>
            <a:spcAft>
              <a:spcPct val="35000"/>
            </a:spcAft>
            <a:buNone/>
          </a:pPr>
          <a:endParaRPr lang="en-GB" altLang="zh-TW" sz="1200" kern="1200">
            <a:solidFill>
              <a:srgbClr val="FF0000"/>
            </a:solidFill>
            <a:latin typeface="+mn-lt"/>
            <a:ea typeface="新細明體" panose="02020500000000000000" pitchFamily="18" charset="-120"/>
            <a:cs typeface="+mn-cs"/>
          </a:endParaRPr>
        </a:p>
        <a:p>
          <a:pPr lvl="0" algn="ctr" defTabSz="533400">
            <a:lnSpc>
              <a:spcPct val="90000"/>
            </a:lnSpc>
            <a:spcBef>
              <a:spcPct val="0"/>
            </a:spcBef>
            <a:spcAft>
              <a:spcPct val="35000"/>
            </a:spcAft>
            <a:buNone/>
          </a:pPr>
          <a:endParaRPr lang="en-GB" altLang="zh-TW" sz="1200" kern="1200">
            <a:solidFill>
              <a:sysClr val="windowText" lastClr="000000">
                <a:hueOff val="0"/>
                <a:satOff val="0"/>
                <a:lumOff val="0"/>
                <a:alphaOff val="0"/>
              </a:sysClr>
            </a:solidFill>
            <a:latin typeface="+mn-lt"/>
            <a:ea typeface="新細明體" panose="02020500000000000000" pitchFamily="18" charset="-120"/>
            <a:cs typeface="+mn-cs"/>
          </a:endParaRPr>
        </a:p>
        <a:p>
          <a:pPr lvl="0" algn="ctr" defTabSz="533400">
            <a:lnSpc>
              <a:spcPct val="90000"/>
            </a:lnSpc>
            <a:spcBef>
              <a:spcPct val="0"/>
            </a:spcBef>
            <a:spcAft>
              <a:spcPct val="35000"/>
            </a:spcAft>
            <a:buNone/>
          </a:pPr>
          <a:endParaRPr lang="zh-TW" altLang="en-US" sz="1200" kern="1200">
            <a:solidFill>
              <a:sysClr val="windowText" lastClr="000000">
                <a:hueOff val="0"/>
                <a:satOff val="0"/>
                <a:lumOff val="0"/>
                <a:alphaOff val="0"/>
              </a:sysClr>
            </a:solidFill>
            <a:latin typeface="+mn-lt"/>
            <a:ea typeface="新細明體" panose="02020500000000000000" pitchFamily="18" charset="-120"/>
            <a:cs typeface="+mn-cs"/>
          </a:endParaRPr>
        </a:p>
      </dsp:txBody>
      <dsp:txXfrm>
        <a:off x="56291" y="45992"/>
        <a:ext cx="1478296" cy="2564220"/>
      </dsp:txXfrm>
    </dsp:sp>
    <dsp:sp modelId="{C8B827F6-FF0D-4399-85FA-50C9278119F6}">
      <dsp:nvSpPr>
        <dsp:cNvPr id="0" name=""/>
        <dsp:cNvSpPr/>
      </dsp:nvSpPr>
      <dsp:spPr>
        <a:xfrm>
          <a:off x="1679873" y="1190015"/>
          <a:ext cx="210501" cy="276173"/>
        </a:xfrm>
        <a:prstGeom prst="rightArrow">
          <a:avLst>
            <a:gd name="adj1" fmla="val 60000"/>
            <a:gd name="adj2" fmla="val 50000"/>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buNone/>
          </a:pPr>
          <a:endParaRPr lang="zh-TW" altLang="en-US" sz="1200" kern="1200">
            <a:solidFill>
              <a:sysClr val="windowText" lastClr="000000">
                <a:hueOff val="0"/>
                <a:satOff val="0"/>
                <a:lumOff val="0"/>
                <a:alphaOff val="0"/>
              </a:sysClr>
            </a:solidFill>
            <a:latin typeface="+mn-lt"/>
            <a:ea typeface="新細明體" panose="02020500000000000000" pitchFamily="18" charset="-120"/>
            <a:cs typeface="+mn-cs"/>
          </a:endParaRPr>
        </a:p>
      </dsp:txBody>
      <dsp:txXfrm>
        <a:off x="1679873" y="1245250"/>
        <a:ext cx="147351" cy="165703"/>
      </dsp:txXfrm>
    </dsp:sp>
    <dsp:sp modelId="{0B770016-B8E1-42E4-B787-1022D53DE713}">
      <dsp:nvSpPr>
        <dsp:cNvPr id="0" name=""/>
        <dsp:cNvSpPr/>
      </dsp:nvSpPr>
      <dsp:spPr>
        <a:xfrm>
          <a:off x="1977753" y="0"/>
          <a:ext cx="1836587" cy="2656204"/>
        </a:xfrm>
        <a:prstGeom prst="roundRect">
          <a:avLst>
            <a:gd name="adj" fmla="val 10000"/>
          </a:avLst>
        </a:prstGeom>
        <a:gradFill rotWithShape="0">
          <a:gsLst>
            <a:gs pos="0">
              <a:srgbClr val="5B9BD5">
                <a:lumMod val="5000"/>
                <a:lumOff val="95000"/>
              </a:srgbClr>
            </a:gs>
            <a:gs pos="74000">
              <a:srgbClr val="5B9BD5">
                <a:lumMod val="45000"/>
                <a:lumOff val="55000"/>
              </a:srgbClr>
            </a:gs>
            <a:gs pos="83000">
              <a:srgbClr val="5B9BD5">
                <a:lumMod val="45000"/>
                <a:lumOff val="55000"/>
              </a:srgbClr>
            </a:gs>
            <a:gs pos="100000">
              <a:srgbClr val="5B9BD5">
                <a:lumMod val="30000"/>
                <a:lumOff val="70000"/>
              </a:srgbClr>
            </a:gs>
          </a:gsLst>
          <a:lin ang="5400000" scaled="1"/>
        </a:gradFill>
        <a:ln>
          <a:solidFill>
            <a:srgbClr val="5B9BD5">
              <a:lumMod val="75000"/>
            </a:srgbClr>
          </a:solidFill>
        </a:ln>
        <a:effectLst/>
      </dsp:spPr>
      <dsp:style>
        <a:lnRef idx="0">
          <a:scrgbClr r="0" g="0" b="0"/>
        </a:lnRef>
        <a:fillRef idx="0">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buNone/>
          </a:pPr>
          <a:r>
            <a:rPr lang="en-US" altLang="zh-TW" sz="1200" b="1" kern="1200">
              <a:solidFill>
                <a:sysClr val="windowText" lastClr="000000"/>
              </a:solidFill>
              <a:latin typeface="+mn-lt"/>
              <a:ea typeface="新細明體" panose="02020500000000000000" pitchFamily="18" charset="-120"/>
              <a:cs typeface="+mn-cs"/>
            </a:rPr>
            <a:t>Decision</a:t>
          </a:r>
          <a:endParaRPr lang="en-US" altLang="zh-TW" sz="1200" b="1" strike="sngStrike" kern="1200">
            <a:solidFill>
              <a:srgbClr val="FF0000"/>
            </a:solidFill>
            <a:latin typeface="+mn-lt"/>
            <a:ea typeface="新細明體" panose="02020500000000000000" pitchFamily="18" charset="-120"/>
            <a:cs typeface="+mn-cs"/>
          </a:endParaRPr>
        </a:p>
        <a:p>
          <a:pPr lvl="0" algn="l" defTabSz="533400">
            <a:lnSpc>
              <a:spcPct val="90000"/>
            </a:lnSpc>
            <a:spcBef>
              <a:spcPct val="0"/>
            </a:spcBef>
            <a:spcAft>
              <a:spcPct val="35000"/>
            </a:spcAft>
            <a:buNone/>
          </a:pPr>
          <a:r>
            <a:rPr lang="en-US" altLang="zh-TW" sz="1200" b="0" kern="1200">
              <a:solidFill>
                <a:schemeClr val="tx1"/>
              </a:solidFill>
              <a:latin typeface="+mn-lt"/>
              <a:ea typeface="新細明體" panose="02020500000000000000" pitchFamily="18" charset="-120"/>
              <a:cs typeface="+mn-cs"/>
            </a:rPr>
            <a:t>After</a:t>
          </a:r>
          <a:r>
            <a:rPr lang="en-US" altLang="zh-TW" sz="1200" b="0" kern="1200">
              <a:solidFill>
                <a:srgbClr val="FF0000"/>
              </a:solidFill>
              <a:latin typeface="+mn-lt"/>
              <a:ea typeface="新細明體" panose="02020500000000000000" pitchFamily="18" charset="-120"/>
              <a:cs typeface="+mn-cs"/>
            </a:rPr>
            <a:t> </a:t>
          </a:r>
          <a:r>
            <a:rPr lang="en-US" altLang="zh-TW" sz="1200" b="0" kern="1200">
              <a:solidFill>
                <a:sysClr val="windowText" lastClr="000000"/>
              </a:solidFill>
              <a:latin typeface="+mn-lt"/>
              <a:ea typeface="新細明體" panose="02020500000000000000" pitchFamily="18" charset="-120"/>
              <a:cs typeface="+mn-cs"/>
            </a:rPr>
            <a:t>the study,</a:t>
          </a:r>
          <a:r>
            <a:rPr lang="en-US" altLang="zh-TW" sz="1200" b="0" kern="1200">
              <a:solidFill>
                <a:srgbClr val="FF0000"/>
              </a:solidFill>
              <a:latin typeface="+mn-lt"/>
              <a:ea typeface="新細明體" panose="02020500000000000000" pitchFamily="18" charset="-120"/>
              <a:cs typeface="+mn-cs"/>
            </a:rPr>
            <a:t> </a:t>
          </a:r>
          <a:r>
            <a:rPr lang="en-US" altLang="zh-TW" sz="1200" b="0" kern="1200">
              <a:solidFill>
                <a:sysClr val="windowText" lastClr="000000"/>
              </a:solidFill>
              <a:latin typeface="+mn-lt"/>
              <a:ea typeface="新細明體" panose="02020500000000000000" pitchFamily="18" charset="-120"/>
              <a:cs typeface="+mn-cs"/>
            </a:rPr>
            <a:t>the Transport and Housing Bureau decided to</a:t>
          </a:r>
        </a:p>
        <a:p>
          <a:pPr lvl="0" algn="l" defTabSz="533400">
            <a:lnSpc>
              <a:spcPct val="90000"/>
            </a:lnSpc>
            <a:spcBef>
              <a:spcPct val="0"/>
            </a:spcBef>
            <a:spcAft>
              <a:spcPct val="35000"/>
            </a:spcAft>
            <a:buNone/>
          </a:pPr>
          <a:endParaRPr lang="en-US" altLang="zh-TW" sz="1200" b="0" kern="1200">
            <a:solidFill>
              <a:sysClr val="windowText" lastClr="000000"/>
            </a:solidFill>
            <a:latin typeface="+mn-lt"/>
            <a:ea typeface="新細明體" panose="02020500000000000000" pitchFamily="18" charset="-120"/>
            <a:cs typeface="+mn-cs"/>
          </a:endParaRPr>
        </a:p>
        <a:p>
          <a:pPr lvl="0" algn="l" defTabSz="533400">
            <a:lnSpc>
              <a:spcPct val="90000"/>
            </a:lnSpc>
            <a:spcBef>
              <a:spcPct val="0"/>
            </a:spcBef>
            <a:spcAft>
              <a:spcPct val="35000"/>
            </a:spcAft>
            <a:buNone/>
          </a:pPr>
          <a:endParaRPr lang="en-US" altLang="zh-TW" sz="1200" b="0" kern="1200">
            <a:solidFill>
              <a:sysClr val="windowText" lastClr="000000"/>
            </a:solidFill>
            <a:latin typeface="+mn-lt"/>
            <a:ea typeface="新細明體" panose="02020500000000000000" pitchFamily="18" charset="-120"/>
            <a:cs typeface="+mn-cs"/>
          </a:endParaRPr>
        </a:p>
        <a:p>
          <a:pPr lvl="0" algn="l" defTabSz="533400">
            <a:lnSpc>
              <a:spcPct val="90000"/>
            </a:lnSpc>
            <a:spcBef>
              <a:spcPct val="0"/>
            </a:spcBef>
            <a:spcAft>
              <a:spcPct val="35000"/>
            </a:spcAft>
            <a:buNone/>
          </a:pPr>
          <a:endParaRPr lang="en-US" altLang="zh-TW" sz="1200" b="0" kern="1200">
            <a:solidFill>
              <a:sysClr val="windowText" lastClr="000000"/>
            </a:solidFill>
            <a:latin typeface="+mn-lt"/>
            <a:ea typeface="新細明體" panose="02020500000000000000" pitchFamily="18" charset="-120"/>
            <a:cs typeface="+mn-cs"/>
          </a:endParaRPr>
        </a:p>
        <a:p>
          <a:pPr lvl="0" algn="l" defTabSz="533400">
            <a:lnSpc>
              <a:spcPct val="90000"/>
            </a:lnSpc>
            <a:spcBef>
              <a:spcPct val="0"/>
            </a:spcBef>
            <a:spcAft>
              <a:spcPct val="35000"/>
            </a:spcAft>
            <a:buNone/>
          </a:pPr>
          <a:endParaRPr lang="en-US" altLang="zh-TW" sz="1200" b="0" kern="1200">
            <a:solidFill>
              <a:sysClr val="windowText" lastClr="000000"/>
            </a:solidFill>
            <a:latin typeface="+mn-lt"/>
            <a:ea typeface="新細明體" panose="02020500000000000000" pitchFamily="18" charset="-120"/>
            <a:cs typeface="+mn-cs"/>
          </a:endParaRPr>
        </a:p>
        <a:p>
          <a:pPr lvl="0" algn="l" defTabSz="533400">
            <a:lnSpc>
              <a:spcPct val="90000"/>
            </a:lnSpc>
            <a:spcBef>
              <a:spcPct val="0"/>
            </a:spcBef>
            <a:spcAft>
              <a:spcPct val="35000"/>
            </a:spcAft>
            <a:buNone/>
          </a:pPr>
          <a:endParaRPr lang="en-US" altLang="zh-TW" sz="1200" b="0" kern="1200">
            <a:solidFill>
              <a:sysClr val="windowText" lastClr="000000"/>
            </a:solidFill>
            <a:latin typeface="+mn-lt"/>
            <a:ea typeface="新細明體" panose="02020500000000000000" pitchFamily="18" charset="-120"/>
            <a:cs typeface="+mn-cs"/>
          </a:endParaRPr>
        </a:p>
        <a:p>
          <a:pPr lvl="0" algn="l" defTabSz="533400">
            <a:lnSpc>
              <a:spcPct val="90000"/>
            </a:lnSpc>
            <a:spcBef>
              <a:spcPct val="0"/>
            </a:spcBef>
            <a:spcAft>
              <a:spcPct val="35000"/>
            </a:spcAft>
            <a:buNone/>
          </a:pPr>
          <a:endParaRPr lang="en-US" altLang="zh-TW" sz="1200" b="0" kern="1200">
            <a:solidFill>
              <a:sysClr val="windowText" lastClr="000000"/>
            </a:solidFill>
            <a:latin typeface="+mn-lt"/>
            <a:ea typeface="新細明體" panose="02020500000000000000" pitchFamily="18" charset="-120"/>
            <a:cs typeface="+mn-cs"/>
          </a:endParaRPr>
        </a:p>
        <a:p>
          <a:pPr lvl="0" algn="l" defTabSz="533400">
            <a:lnSpc>
              <a:spcPct val="90000"/>
            </a:lnSpc>
            <a:spcBef>
              <a:spcPct val="0"/>
            </a:spcBef>
            <a:spcAft>
              <a:spcPct val="35000"/>
            </a:spcAft>
            <a:buNone/>
          </a:pPr>
          <a:endParaRPr lang="en-US" altLang="zh-TW" sz="1200" b="1" kern="1200">
            <a:solidFill>
              <a:srgbClr val="FF0000"/>
            </a:solidFill>
            <a:latin typeface="+mn-lt"/>
            <a:ea typeface="新細明體" panose="02020500000000000000" pitchFamily="18" charset="-120"/>
            <a:cs typeface="+mn-cs"/>
          </a:endParaRPr>
        </a:p>
      </dsp:txBody>
      <dsp:txXfrm>
        <a:off x="2031545" y="53792"/>
        <a:ext cx="1729003" cy="2548620"/>
      </dsp:txXfrm>
    </dsp:sp>
    <dsp:sp modelId="{79C42987-4E4F-45E2-AA04-15ABF8050E53}">
      <dsp:nvSpPr>
        <dsp:cNvPr id="0" name=""/>
        <dsp:cNvSpPr/>
      </dsp:nvSpPr>
      <dsp:spPr>
        <a:xfrm>
          <a:off x="3936063" y="1190015"/>
          <a:ext cx="258051" cy="276173"/>
        </a:xfrm>
        <a:prstGeom prst="rightArrow">
          <a:avLst>
            <a:gd name="adj1" fmla="val 60000"/>
            <a:gd name="adj2" fmla="val 50000"/>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buNone/>
          </a:pPr>
          <a:endParaRPr lang="zh-TW" altLang="en-US" sz="1200" kern="1200">
            <a:solidFill>
              <a:sysClr val="windowText" lastClr="000000">
                <a:hueOff val="0"/>
                <a:satOff val="0"/>
                <a:lumOff val="0"/>
                <a:alphaOff val="0"/>
              </a:sysClr>
            </a:solidFill>
            <a:latin typeface="+mn-lt"/>
            <a:ea typeface="新細明體" panose="02020500000000000000" pitchFamily="18" charset="-120"/>
            <a:cs typeface="+mn-cs"/>
          </a:endParaRPr>
        </a:p>
      </dsp:txBody>
      <dsp:txXfrm>
        <a:off x="3936063" y="1245250"/>
        <a:ext cx="180636" cy="165703"/>
      </dsp:txXfrm>
    </dsp:sp>
    <dsp:sp modelId="{D4549211-E85E-456E-ADB0-F5E3EAE6A458}">
      <dsp:nvSpPr>
        <dsp:cNvPr id="0" name=""/>
        <dsp:cNvSpPr/>
      </dsp:nvSpPr>
      <dsp:spPr>
        <a:xfrm>
          <a:off x="4301230" y="0"/>
          <a:ext cx="1409654" cy="2656204"/>
        </a:xfrm>
        <a:prstGeom prst="roundRect">
          <a:avLst>
            <a:gd name="adj" fmla="val 10000"/>
          </a:avLst>
        </a:prstGeom>
        <a:solidFill>
          <a:sysClr val="window" lastClr="FFFFFF">
            <a:hueOff val="0"/>
            <a:satOff val="0"/>
            <a:lumOff val="0"/>
            <a:alphaOff val="0"/>
          </a:sysClr>
        </a:solidFill>
        <a:ln w="12700" cap="flat" cmpd="sng" algn="ctr">
          <a:solidFill>
            <a:srgbClr val="5B9BD5">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buNone/>
          </a:pPr>
          <a:r>
            <a:rPr lang="en-GB" altLang="zh-TW" sz="1200" b="1" kern="1200">
              <a:solidFill>
                <a:sysClr val="windowText" lastClr="000000">
                  <a:hueOff val="0"/>
                  <a:satOff val="0"/>
                  <a:lumOff val="0"/>
                  <a:alphaOff val="0"/>
                </a:sysClr>
              </a:solidFill>
              <a:latin typeface="+mn-lt"/>
              <a:ea typeface="新細明體" panose="02020500000000000000" pitchFamily="18" charset="-120"/>
              <a:cs typeface="+mn-cs"/>
            </a:rPr>
            <a:t>Output</a:t>
          </a:r>
          <a:endParaRPr lang="en-GB" altLang="zh-TW" sz="1200" b="1" strike="sngStrike" kern="1200">
            <a:solidFill>
              <a:srgbClr val="FF0000"/>
            </a:solidFill>
            <a:latin typeface="+mn-lt"/>
            <a:ea typeface="新細明體" panose="02020500000000000000" pitchFamily="18" charset="-120"/>
            <a:cs typeface="+mn-cs"/>
          </a:endParaRPr>
        </a:p>
        <a:p>
          <a:pPr lvl="0" algn="l" defTabSz="533400">
            <a:lnSpc>
              <a:spcPct val="90000"/>
            </a:lnSpc>
            <a:spcBef>
              <a:spcPct val="0"/>
            </a:spcBef>
            <a:spcAft>
              <a:spcPct val="35000"/>
            </a:spcAft>
            <a:buNone/>
          </a:pPr>
          <a:r>
            <a:rPr lang="en-GB" altLang="zh-TW" sz="1200" b="0" kern="1200">
              <a:solidFill>
                <a:sysClr val="windowText" lastClr="000000"/>
              </a:solidFill>
              <a:latin typeface="+mn-lt"/>
              <a:ea typeface="新細明體" panose="02020500000000000000" pitchFamily="18" charset="-120"/>
              <a:cs typeface="+mn-cs"/>
            </a:rPr>
            <a:t>The original definition of "light bus" under the Road Traffic Ordinance was</a:t>
          </a:r>
        </a:p>
        <a:p>
          <a:pPr lvl="0" algn="l" defTabSz="533400">
            <a:lnSpc>
              <a:spcPct val="90000"/>
            </a:lnSpc>
            <a:spcBef>
              <a:spcPct val="0"/>
            </a:spcBef>
            <a:spcAft>
              <a:spcPct val="35000"/>
            </a:spcAft>
            <a:buNone/>
          </a:pPr>
          <a:endParaRPr lang="en-GB" altLang="zh-TW" sz="1200" b="0" kern="1200">
            <a:solidFill>
              <a:sysClr val="windowText" lastClr="000000"/>
            </a:solidFill>
            <a:latin typeface="+mn-lt"/>
            <a:ea typeface="新細明體" panose="02020500000000000000" pitchFamily="18" charset="-120"/>
            <a:cs typeface="+mn-cs"/>
          </a:endParaRPr>
        </a:p>
        <a:p>
          <a:pPr lvl="0" algn="l" defTabSz="533400">
            <a:lnSpc>
              <a:spcPct val="90000"/>
            </a:lnSpc>
            <a:spcBef>
              <a:spcPct val="0"/>
            </a:spcBef>
            <a:spcAft>
              <a:spcPct val="35000"/>
            </a:spcAft>
            <a:buNone/>
          </a:pPr>
          <a:endParaRPr lang="en-GB" altLang="zh-TW" sz="1200" b="0" kern="1200">
            <a:solidFill>
              <a:sysClr val="windowText" lastClr="000000"/>
            </a:solidFill>
            <a:latin typeface="+mn-lt"/>
            <a:ea typeface="新細明體" panose="02020500000000000000" pitchFamily="18" charset="-120"/>
            <a:cs typeface="+mn-cs"/>
          </a:endParaRPr>
        </a:p>
        <a:p>
          <a:pPr lvl="0" algn="l" defTabSz="533400">
            <a:lnSpc>
              <a:spcPct val="90000"/>
            </a:lnSpc>
            <a:spcBef>
              <a:spcPct val="0"/>
            </a:spcBef>
            <a:spcAft>
              <a:spcPct val="35000"/>
            </a:spcAft>
            <a:buNone/>
          </a:pPr>
          <a:endParaRPr lang="en-GB" altLang="zh-TW" sz="1200" b="0" kern="1200">
            <a:solidFill>
              <a:sysClr val="windowText" lastClr="000000"/>
            </a:solidFill>
            <a:latin typeface="+mn-lt"/>
            <a:ea typeface="新細明體" panose="02020500000000000000" pitchFamily="18" charset="-120"/>
            <a:cs typeface="+mn-cs"/>
          </a:endParaRPr>
        </a:p>
        <a:p>
          <a:pPr lvl="0" algn="l" defTabSz="533400">
            <a:lnSpc>
              <a:spcPct val="90000"/>
            </a:lnSpc>
            <a:spcBef>
              <a:spcPct val="0"/>
            </a:spcBef>
            <a:spcAft>
              <a:spcPct val="35000"/>
            </a:spcAft>
            <a:buNone/>
          </a:pPr>
          <a:endParaRPr lang="en-GB" altLang="zh-TW" sz="1200" b="0" kern="1200">
            <a:solidFill>
              <a:srgbClr val="FF0000"/>
            </a:solidFill>
            <a:latin typeface="+mn-lt"/>
            <a:ea typeface="新細明體" panose="02020500000000000000" pitchFamily="18" charset="-120"/>
            <a:cs typeface="+mn-cs"/>
          </a:endParaRPr>
        </a:p>
        <a:p>
          <a:pPr lvl="0" algn="ctr" defTabSz="533400">
            <a:lnSpc>
              <a:spcPct val="90000"/>
            </a:lnSpc>
            <a:spcBef>
              <a:spcPct val="0"/>
            </a:spcBef>
            <a:spcAft>
              <a:spcPct val="35000"/>
            </a:spcAft>
            <a:buNone/>
          </a:pPr>
          <a:endParaRPr lang="zh-TW" altLang="en-US" sz="1200" b="1" kern="1200">
            <a:solidFill>
              <a:sysClr val="windowText" lastClr="000000">
                <a:hueOff val="0"/>
                <a:satOff val="0"/>
                <a:lumOff val="0"/>
                <a:alphaOff val="0"/>
              </a:sysClr>
            </a:solidFill>
            <a:latin typeface="+mn-lt"/>
            <a:ea typeface="新細明體" panose="02020500000000000000" pitchFamily="18" charset="-120"/>
            <a:cs typeface="+mn-cs"/>
          </a:endParaRPr>
        </a:p>
      </dsp:txBody>
      <dsp:txXfrm>
        <a:off x="4342517" y="41287"/>
        <a:ext cx="1327080" cy="2573630"/>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solidFill>
          <a:schemeClr val="lt1"/>
        </a:solidFill>
        <a:ln w="6350">
          <a:solidFill>
            <a:prstClr val="black"/>
          </a:solidFill>
        </a:ln>
        <a:effectLst/>
      </a:spPr>
      <a:bodyPr wrap="square" rtlCol="0"/>
      <a:lstStyle/>
      <a:style>
        <a:lnRef idx="0">
          <a:schemeClr val="accent1"/>
        </a:lnRef>
        <a:fillRef idx="0">
          <a:schemeClr val="accent1"/>
        </a:fillRef>
        <a:effectRef idx="0">
          <a:schemeClr val="accent1"/>
        </a:effectRef>
        <a:fontRef idx="minor">
          <a:schemeClr val="dk1"/>
        </a:fontRef>
      </a: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C2BF81-B7C0-464E-A8FA-5A59B0A0F9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Pages>
  <Words>4159</Words>
  <Characters>23711</Characters>
  <Application>Microsoft Office Word</Application>
  <DocSecurity>0</DocSecurity>
  <Lines>197</Lines>
  <Paragraphs>55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27815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Lester Theodore Chan</dc:creator>
  <cp:lastModifiedBy>LAI, Ling-yan Edith</cp:lastModifiedBy>
  <cp:revision>2</cp:revision>
  <cp:lastPrinted>2020-11-24T08:32:00Z</cp:lastPrinted>
  <dcterms:created xsi:type="dcterms:W3CDTF">2021-03-03T07:03:00Z</dcterms:created>
  <dcterms:modified xsi:type="dcterms:W3CDTF">2021-03-03T07:03:00Z</dcterms:modified>
</cp:coreProperties>
</file>