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F47" w:rsidRDefault="008E0F76">
      <w:pPr>
        <w:pBdr>
          <w:bottom w:val="single" w:sz="6" w:space="1" w:color="auto"/>
        </w:pBdr>
        <w:tabs>
          <w:tab w:val="left" w:pos="1080"/>
        </w:tabs>
        <w:wordWrap w:val="0"/>
        <w:spacing w:line="0" w:lineRule="atLeast"/>
        <w:jc w:val="right"/>
        <w:rPr>
          <w:rFonts w:eastAsia="標楷體"/>
        </w:rPr>
      </w:pPr>
      <w:r>
        <w:rPr>
          <w:rFonts w:eastAsia="標楷體" w:hint="eastAsia"/>
        </w:rPr>
        <w:t>我和家人上館子</w:t>
      </w:r>
      <w:r>
        <w:rPr>
          <w:rFonts w:eastAsia="標楷體" w:hint="eastAsia"/>
        </w:rPr>
        <w:t xml:space="preserve">&gt;&gt; </w:t>
      </w:r>
      <w:r>
        <w:rPr>
          <w:rFonts w:eastAsia="標楷體" w:hint="eastAsia"/>
        </w:rPr>
        <w:t>內容大綱</w:t>
      </w:r>
    </w:p>
    <w:p w:rsidR="00A31F47" w:rsidRDefault="00A31F47">
      <w:pPr>
        <w:spacing w:line="0" w:lineRule="atLeast"/>
        <w:ind w:right="57"/>
        <w:rPr>
          <w:rFonts w:eastAsia="標楷體"/>
          <w:b/>
          <w:sz w:val="28"/>
        </w:rPr>
      </w:pPr>
    </w:p>
    <w:p w:rsidR="00A31F47" w:rsidRDefault="008E0F76">
      <w:pPr>
        <w:spacing w:line="0" w:lineRule="atLeast"/>
        <w:jc w:val="center"/>
        <w:rPr>
          <w:rFonts w:eastAsia="標楷體"/>
          <w:b/>
          <w:sz w:val="28"/>
        </w:rPr>
      </w:pPr>
      <w:r>
        <w:rPr>
          <w:rFonts w:eastAsia="標楷體" w:hint="eastAsia"/>
          <w:b/>
          <w:sz w:val="40"/>
        </w:rPr>
        <w:t>生活事件三：我和家人上館子</w:t>
      </w:r>
    </w:p>
    <w:p w:rsidR="00A31F47" w:rsidRDefault="00A31F47">
      <w:pPr>
        <w:spacing w:line="0" w:lineRule="atLeast"/>
        <w:jc w:val="both"/>
        <w:rPr>
          <w:rFonts w:eastAsia="標楷體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68"/>
        <w:gridCol w:w="8761"/>
      </w:tblGrid>
      <w:tr w:rsidR="00A31F47">
        <w:tc>
          <w:tcPr>
            <w:tcW w:w="2068" w:type="dxa"/>
          </w:tcPr>
          <w:p w:rsidR="00A31F47" w:rsidRDefault="008E0F76">
            <w:pPr>
              <w:spacing w:line="0" w:lineRule="atLeast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t>單元二</w:t>
            </w:r>
          </w:p>
        </w:tc>
        <w:tc>
          <w:tcPr>
            <w:tcW w:w="8761" w:type="dxa"/>
            <w:vAlign w:val="center"/>
          </w:tcPr>
          <w:p w:rsidR="00A31F47" w:rsidRDefault="008E0F76">
            <w:pPr>
              <w:spacing w:line="0" w:lineRule="atLeast"/>
              <w:ind w:right="57"/>
              <w:jc w:val="both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t>家庭生活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sz w:val="32"/>
              </w:rPr>
            </w:pPr>
          </w:p>
        </w:tc>
      </w:tr>
      <w:tr w:rsidR="00A31F47">
        <w:tc>
          <w:tcPr>
            <w:tcW w:w="2068" w:type="dxa"/>
          </w:tcPr>
          <w:p w:rsidR="00A31F47" w:rsidRDefault="008E0F76">
            <w:pPr>
              <w:spacing w:line="0" w:lineRule="atLeas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概要</w:t>
            </w:r>
          </w:p>
        </w:tc>
        <w:tc>
          <w:tcPr>
            <w:tcW w:w="8761" w:type="dxa"/>
          </w:tcPr>
          <w:p w:rsidR="00A31F47" w:rsidRDefault="008E0F76">
            <w:pPr>
              <w:pStyle w:val="a3"/>
              <w:ind w:left="-28" w:right="57" w:firstLine="0"/>
              <w:rPr>
                <w:sz w:val="24"/>
                <w:u w:val="single"/>
              </w:rPr>
            </w:pPr>
            <w:r>
              <w:rPr>
                <w:rFonts w:hint="eastAsia"/>
                <w:sz w:val="24"/>
              </w:rPr>
              <w:t>有些學生一向被家人照顧和遷就，容易形成自我中心，忽略自己對家人的責任。本示例讓學生學習主動去表達對家人的關懷和尊重，以建立親密的家庭關係，並明白在公共場所要保持禮儀。</w:t>
            </w:r>
          </w:p>
          <w:p w:rsidR="00A31F47" w:rsidRDefault="00A31F47">
            <w:pPr>
              <w:pStyle w:val="a3"/>
              <w:ind w:left="-28" w:right="57" w:firstLine="0"/>
              <w:rPr>
                <w:u w:val="single"/>
              </w:rPr>
            </w:pPr>
          </w:p>
        </w:tc>
      </w:tr>
      <w:tr w:rsidR="00A31F47">
        <w:tc>
          <w:tcPr>
            <w:tcW w:w="2068" w:type="dxa"/>
          </w:tcPr>
          <w:p w:rsidR="00A31F47" w:rsidRDefault="008E0F76">
            <w:pPr>
              <w:spacing w:line="0" w:lineRule="atLeas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學習目標</w:t>
            </w:r>
          </w:p>
        </w:tc>
        <w:tc>
          <w:tcPr>
            <w:tcW w:w="8761" w:type="dxa"/>
          </w:tcPr>
          <w:p w:rsidR="00A31F47" w:rsidRDefault="008E0F76" w:rsidP="008E0F76">
            <w:pPr>
              <w:numPr>
                <w:ilvl w:val="0"/>
                <w:numId w:val="10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學習尊重家人及為對方設想，以表達關懷。</w:t>
            </w:r>
          </w:p>
          <w:p w:rsidR="00A31F47" w:rsidRDefault="008E0F76" w:rsidP="008E0F76">
            <w:pPr>
              <w:numPr>
                <w:ilvl w:val="0"/>
                <w:numId w:val="10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學習在公共場所應有的禮儀。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  <w:tr w:rsidR="00A31F47">
        <w:tc>
          <w:tcPr>
            <w:tcW w:w="2068" w:type="dxa"/>
          </w:tcPr>
          <w:p w:rsidR="00A31F47" w:rsidRDefault="008E0F76">
            <w:pPr>
              <w:spacing w:line="0" w:lineRule="atLeas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價值觀／態度</w:t>
            </w:r>
          </w:p>
        </w:tc>
        <w:tc>
          <w:tcPr>
            <w:tcW w:w="8761" w:type="dxa"/>
          </w:tcPr>
          <w:p w:rsidR="00A31F47" w:rsidRDefault="008E0F76" w:rsidP="008E0F76">
            <w:pPr>
              <w:numPr>
                <w:ilvl w:val="0"/>
                <w:numId w:val="18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關懷</w:t>
            </w:r>
          </w:p>
          <w:p w:rsidR="00A31F47" w:rsidRDefault="008E0F76" w:rsidP="008E0F76">
            <w:pPr>
              <w:numPr>
                <w:ilvl w:val="0"/>
                <w:numId w:val="18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尊重</w:t>
            </w:r>
          </w:p>
          <w:p w:rsidR="00A31F47" w:rsidRDefault="008E0F76" w:rsidP="008E0F76">
            <w:pPr>
              <w:numPr>
                <w:ilvl w:val="0"/>
                <w:numId w:val="18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為他人設想</w:t>
            </w:r>
          </w:p>
          <w:p w:rsidR="00A31F47" w:rsidRDefault="008E0F76" w:rsidP="008E0F76">
            <w:pPr>
              <w:numPr>
                <w:ilvl w:val="0"/>
                <w:numId w:val="18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在公共場所保持禮儀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  <w:tr w:rsidR="00A31F47">
        <w:tc>
          <w:tcPr>
            <w:tcW w:w="2068" w:type="dxa"/>
          </w:tcPr>
          <w:p w:rsidR="00A31F47" w:rsidRDefault="008E0F76">
            <w:pPr>
              <w:spacing w:line="0" w:lineRule="atLeas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共通能力</w:t>
            </w:r>
          </w:p>
        </w:tc>
        <w:tc>
          <w:tcPr>
            <w:tcW w:w="8761" w:type="dxa"/>
          </w:tcPr>
          <w:p w:rsidR="00A31F47" w:rsidRDefault="008E0F76" w:rsidP="008E0F76">
            <w:pPr>
              <w:numPr>
                <w:ilvl w:val="0"/>
                <w:numId w:val="17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自我管理能力</w:t>
            </w:r>
          </w:p>
          <w:p w:rsidR="00A31F47" w:rsidRDefault="008E0F76" w:rsidP="008E0F76">
            <w:pPr>
              <w:numPr>
                <w:ilvl w:val="0"/>
                <w:numId w:val="17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溝通能力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  <w:tr w:rsidR="00A31F47">
        <w:tc>
          <w:tcPr>
            <w:tcW w:w="2068" w:type="dxa"/>
          </w:tcPr>
          <w:p w:rsidR="00A31F47" w:rsidRDefault="008E0F76">
            <w:pPr>
              <w:spacing w:line="0" w:lineRule="atLeas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學習活動</w:t>
            </w:r>
          </w:p>
        </w:tc>
        <w:tc>
          <w:tcPr>
            <w:tcW w:w="8761" w:type="dxa"/>
          </w:tcPr>
          <w:p w:rsidR="00A31F47" w:rsidRDefault="008E0F76" w:rsidP="008E0F76">
            <w:pPr>
              <w:numPr>
                <w:ilvl w:val="6"/>
                <w:numId w:val="1"/>
              </w:numPr>
              <w:tabs>
                <w:tab w:val="clear" w:pos="3360"/>
                <w:tab w:val="num" w:pos="452"/>
                <w:tab w:val="left" w:pos="1892"/>
              </w:tabs>
              <w:spacing w:line="0" w:lineRule="atLeast"/>
              <w:ind w:left="452"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小記者訪問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ab/>
            </w:r>
            <w:r>
              <w:rPr>
                <w:rFonts w:eastAsia="標楷體" w:hint="eastAsia"/>
              </w:rPr>
              <w:t>（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分鐘）</w:t>
            </w:r>
          </w:p>
          <w:p w:rsidR="00A31F47" w:rsidRDefault="008E0F76" w:rsidP="008E0F76">
            <w:pPr>
              <w:numPr>
                <w:ilvl w:val="6"/>
                <w:numId w:val="1"/>
              </w:numPr>
              <w:tabs>
                <w:tab w:val="clear" w:pos="3360"/>
                <w:tab w:val="num" w:pos="452"/>
                <w:tab w:val="left" w:pos="1892"/>
              </w:tabs>
              <w:spacing w:line="0" w:lineRule="atLeast"/>
              <w:ind w:left="452"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全家上館子</w:t>
            </w:r>
            <w:r>
              <w:rPr>
                <w:rFonts w:eastAsia="標楷體" w:hint="eastAsia"/>
              </w:rPr>
              <w:tab/>
            </w:r>
            <w:r>
              <w:rPr>
                <w:rFonts w:eastAsia="標楷體" w:hint="eastAsia"/>
              </w:rPr>
              <w:t>（</w:t>
            </w: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分鐘）</w:t>
            </w:r>
          </w:p>
          <w:p w:rsidR="00A31F47" w:rsidRDefault="008E0F76" w:rsidP="008E0F76">
            <w:pPr>
              <w:numPr>
                <w:ilvl w:val="6"/>
                <w:numId w:val="1"/>
              </w:numPr>
              <w:tabs>
                <w:tab w:val="clear" w:pos="3360"/>
                <w:tab w:val="num" w:pos="452"/>
                <w:tab w:val="left" w:pos="1892"/>
                <w:tab w:val="left" w:pos="3570"/>
              </w:tabs>
              <w:spacing w:line="0" w:lineRule="atLeast"/>
              <w:ind w:left="452"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行為大透視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ab/>
            </w:r>
            <w:r>
              <w:rPr>
                <w:rFonts w:eastAsia="標楷體" w:hint="eastAsia"/>
              </w:rPr>
              <w:t>（</w:t>
            </w: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分鐘）</w:t>
            </w:r>
          </w:p>
          <w:p w:rsidR="00A31F47" w:rsidRDefault="00A31F47">
            <w:pPr>
              <w:spacing w:line="0" w:lineRule="atLeast"/>
              <w:ind w:left="-28" w:right="57"/>
              <w:jc w:val="both"/>
              <w:rPr>
                <w:rFonts w:eastAsia="標楷體"/>
              </w:rPr>
            </w:pPr>
          </w:p>
        </w:tc>
      </w:tr>
      <w:tr w:rsidR="00A31F47">
        <w:tc>
          <w:tcPr>
            <w:tcW w:w="2068" w:type="dxa"/>
          </w:tcPr>
          <w:p w:rsidR="00A31F47" w:rsidRDefault="008E0F76">
            <w:pPr>
              <w:spacing w:line="0" w:lineRule="atLeas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教學材料／工具</w:t>
            </w:r>
          </w:p>
        </w:tc>
        <w:tc>
          <w:tcPr>
            <w:tcW w:w="8761" w:type="dxa"/>
          </w:tcPr>
          <w:p w:rsidR="00A31F47" w:rsidRDefault="008E0F76" w:rsidP="008E0F76">
            <w:pPr>
              <w:numPr>
                <w:ilvl w:val="0"/>
                <w:numId w:val="9"/>
              </w:numPr>
              <w:tabs>
                <w:tab w:val="clear" w:pos="810"/>
              </w:tabs>
              <w:spacing w:line="0" w:lineRule="atLeast"/>
              <w:ind w:right="57" w:hanging="81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「小記者訪問」工作紙（附件一）：每組一份</w:t>
            </w:r>
          </w:p>
          <w:p w:rsidR="00A31F47" w:rsidRDefault="008E0F76" w:rsidP="008E0F76">
            <w:pPr>
              <w:numPr>
                <w:ilvl w:val="0"/>
                <w:numId w:val="9"/>
              </w:numPr>
              <w:tabs>
                <w:tab w:val="clear" w:pos="810"/>
              </w:tabs>
              <w:spacing w:line="0" w:lineRule="atLeast"/>
              <w:ind w:right="57" w:hanging="81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「全家上館子」角色卡（附件二）兩張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(1-2)</w:t>
            </w:r>
          </w:p>
          <w:p w:rsidR="00A31F47" w:rsidRDefault="008E0F76" w:rsidP="008E0F76">
            <w:pPr>
              <w:numPr>
                <w:ilvl w:val="0"/>
                <w:numId w:val="9"/>
              </w:numPr>
              <w:tabs>
                <w:tab w:val="clear" w:pos="810"/>
              </w:tabs>
              <w:spacing w:line="0" w:lineRule="atLeast"/>
              <w:ind w:right="57" w:hanging="81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「上館子行為大透視」工作紙（附件三）：每組一份</w:t>
            </w:r>
          </w:p>
          <w:p w:rsidR="00A31F47" w:rsidRDefault="00A31F47">
            <w:pPr>
              <w:tabs>
                <w:tab w:val="left" w:pos="452"/>
                <w:tab w:val="left" w:pos="2372"/>
                <w:tab w:val="left" w:pos="5132"/>
              </w:tabs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  <w:tr w:rsidR="00A31F47">
        <w:tc>
          <w:tcPr>
            <w:tcW w:w="2068" w:type="dxa"/>
          </w:tcPr>
          <w:p w:rsidR="00A31F47" w:rsidRDefault="008E0F76">
            <w:pPr>
              <w:spacing w:line="0" w:lineRule="atLeas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教師參考資料</w:t>
            </w:r>
          </w:p>
          <w:p w:rsidR="00A31F47" w:rsidRDefault="00A31F47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  <w:p w:rsidR="00A31F47" w:rsidRDefault="00A31F47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8761" w:type="dxa"/>
          </w:tcPr>
          <w:p w:rsidR="00A31F47" w:rsidRDefault="008E0F76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鍾芳容譯</w:t>
            </w:r>
            <w:r>
              <w:rPr>
                <w:rFonts w:eastAsia="標楷體" w:hint="eastAsia"/>
              </w:rPr>
              <w:t>(1999)</w:t>
            </w:r>
            <w:r>
              <w:rPr>
                <w:rFonts w:eastAsia="標楷體" w:hint="eastAsia"/>
              </w:rPr>
              <w:t>《尊重》載自《家庭美德指南》，稻田出版有限公司。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  <w:tr w:rsidR="00A31F47">
        <w:tc>
          <w:tcPr>
            <w:tcW w:w="2068" w:type="dxa"/>
          </w:tcPr>
          <w:p w:rsidR="00A31F47" w:rsidRDefault="008E0F76">
            <w:pPr>
              <w:spacing w:line="0" w:lineRule="atLeas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適用年級</w:t>
            </w:r>
          </w:p>
          <w:p w:rsidR="00A31F47" w:rsidRDefault="00A31F47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8761" w:type="dxa"/>
          </w:tcPr>
          <w:p w:rsidR="00A31F47" w:rsidRDefault="008E0F76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小學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  <w:tr w:rsidR="00A31F47">
        <w:trPr>
          <w:trHeight w:val="637"/>
        </w:trPr>
        <w:tc>
          <w:tcPr>
            <w:tcW w:w="2068" w:type="dxa"/>
          </w:tcPr>
          <w:p w:rsidR="00A31F47" w:rsidRDefault="008E0F76">
            <w:pPr>
              <w:spacing w:line="0" w:lineRule="atLeast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跟進活動</w:t>
            </w:r>
          </w:p>
          <w:p w:rsidR="00A31F47" w:rsidRDefault="00A31F47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  <w:p w:rsidR="00A31F47" w:rsidRDefault="00A31F47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8761" w:type="dxa"/>
          </w:tcPr>
          <w:p w:rsidR="00A31F47" w:rsidRDefault="008E0F76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教師請各組負責將「上館子行為大透視」工作紙完成，製成壁報。</w:t>
            </w:r>
          </w:p>
        </w:tc>
      </w:tr>
    </w:tbl>
    <w:p w:rsidR="00A31F47" w:rsidRDefault="008E0F76">
      <w:pPr>
        <w:pBdr>
          <w:bottom w:val="single" w:sz="6" w:space="1" w:color="auto"/>
        </w:pBdr>
        <w:tabs>
          <w:tab w:val="left" w:pos="1080"/>
        </w:tabs>
        <w:wordWrap w:val="0"/>
        <w:spacing w:line="0" w:lineRule="atLeast"/>
        <w:jc w:val="right"/>
        <w:rPr>
          <w:rFonts w:eastAsia="標楷體"/>
        </w:rPr>
      </w:pPr>
      <w:r>
        <w:rPr>
          <w:rFonts w:eastAsia="標楷體"/>
          <w:sz w:val="28"/>
        </w:rPr>
        <w:br w:type="page"/>
      </w:r>
      <w:r>
        <w:rPr>
          <w:rFonts w:eastAsia="標楷體" w:hint="eastAsia"/>
        </w:rPr>
        <w:lastRenderedPageBreak/>
        <w:t>我和家人上館子</w:t>
      </w:r>
      <w:r>
        <w:rPr>
          <w:rFonts w:eastAsia="標楷體" w:hint="eastAsia"/>
        </w:rPr>
        <w:t xml:space="preserve">&gt;&gt; </w:t>
      </w:r>
      <w:r>
        <w:rPr>
          <w:rFonts w:eastAsia="標楷體" w:hint="eastAsia"/>
        </w:rPr>
        <w:t>教學流程</w:t>
      </w:r>
    </w:p>
    <w:p w:rsidR="00A31F47" w:rsidRDefault="00A31F47">
      <w:pPr>
        <w:spacing w:line="0" w:lineRule="atLeast"/>
        <w:ind w:right="57"/>
        <w:rPr>
          <w:rFonts w:eastAsia="標楷體"/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46"/>
        <w:gridCol w:w="3883"/>
      </w:tblGrid>
      <w:tr w:rsidR="00A31F47">
        <w:trPr>
          <w:trHeight w:val="90"/>
        </w:trPr>
        <w:tc>
          <w:tcPr>
            <w:tcW w:w="6946" w:type="dxa"/>
            <w:vAlign w:val="center"/>
          </w:tcPr>
          <w:p w:rsidR="00A31F47" w:rsidRDefault="008E0F76">
            <w:pPr>
              <w:spacing w:line="0" w:lineRule="atLeast"/>
              <w:ind w:right="57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t>步驟（時間）</w:t>
            </w:r>
          </w:p>
        </w:tc>
        <w:tc>
          <w:tcPr>
            <w:tcW w:w="3883" w:type="dxa"/>
            <w:vAlign w:val="center"/>
          </w:tcPr>
          <w:p w:rsidR="00A31F47" w:rsidRDefault="008E0F76">
            <w:pPr>
              <w:spacing w:line="0" w:lineRule="atLeast"/>
              <w:ind w:right="57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t>教學策略</w:t>
            </w:r>
          </w:p>
        </w:tc>
      </w:tr>
      <w:tr w:rsidR="00A31F47">
        <w:trPr>
          <w:trHeight w:val="6357"/>
        </w:trPr>
        <w:tc>
          <w:tcPr>
            <w:tcW w:w="6946" w:type="dxa"/>
          </w:tcPr>
          <w:p w:rsidR="00A31F47" w:rsidRDefault="008E0F76">
            <w:pPr>
              <w:spacing w:line="0" w:lineRule="atLeast"/>
              <w:ind w:right="57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t>引發共鳴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b/>
              </w:rPr>
            </w:pPr>
          </w:p>
          <w:p w:rsidR="00A31F47" w:rsidRDefault="008E0F76">
            <w:pPr>
              <w:tabs>
                <w:tab w:val="left" w:pos="1080"/>
                <w:tab w:val="left" w:pos="3120"/>
              </w:tabs>
              <w:spacing w:line="0" w:lineRule="atLeast"/>
              <w:ind w:right="57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活動一</w:t>
            </w:r>
            <w:r>
              <w:rPr>
                <w:rFonts w:eastAsia="標楷體" w:hint="eastAsia"/>
                <w:b/>
              </w:rPr>
              <w:t xml:space="preserve">  </w:t>
            </w:r>
            <w:r>
              <w:rPr>
                <w:rFonts w:eastAsia="標楷體" w:hint="eastAsia"/>
                <w:b/>
              </w:rPr>
              <w:t xml:space="preserve">　　　：</w:t>
            </w:r>
            <w:r>
              <w:rPr>
                <w:rFonts w:eastAsia="標楷體" w:hint="eastAsia"/>
              </w:rPr>
              <w:t>小記者訪問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（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分鐘）</w:t>
            </w:r>
          </w:p>
          <w:p w:rsidR="00A31F47" w:rsidRDefault="008E0F76">
            <w:pPr>
              <w:tabs>
                <w:tab w:val="left" w:pos="1080"/>
                <w:tab w:val="left" w:pos="3120"/>
              </w:tabs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b/>
              </w:rPr>
              <w:t>教學材料／工具：</w:t>
            </w:r>
            <w:r>
              <w:rPr>
                <w:rFonts w:eastAsia="標楷體" w:hint="eastAsia"/>
              </w:rPr>
              <w:t>「小記者訪問」工作紙（附件一）：每組一份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8E0F76">
            <w:pPr>
              <w:spacing w:line="0" w:lineRule="atLeast"/>
              <w:ind w:right="57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內容：</w:t>
            </w:r>
          </w:p>
          <w:p w:rsidR="00A31F47" w:rsidRDefault="008E0F76" w:rsidP="008E0F76">
            <w:pPr>
              <w:numPr>
                <w:ilvl w:val="0"/>
                <w:numId w:val="3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教師把每四位學生分成一組，向每組派發一份工作紙，並請每組學生選出一名小記者，負責根據「小記者訪問」的題目，訪問組內兩位同學，另一位學生則把兩位同學的回答內容記錄在工作紙上。</w:t>
            </w:r>
          </w:p>
          <w:p w:rsidR="00A31F47" w:rsidRDefault="008E0F76">
            <w:pPr>
              <w:tabs>
                <w:tab w:val="left" w:pos="360"/>
              </w:tabs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ab/>
            </w:r>
            <w:r>
              <w:rPr>
                <w:rFonts w:eastAsia="標楷體" w:hint="eastAsia"/>
              </w:rPr>
              <w:t>「小記者訪問」題目：</w:t>
            </w:r>
          </w:p>
          <w:p w:rsidR="00A31F47" w:rsidRDefault="008E0F76" w:rsidP="008E0F76">
            <w:pPr>
              <w:numPr>
                <w:ilvl w:val="0"/>
                <w:numId w:val="11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你和家人會否出外用膳？</w:t>
            </w:r>
          </w:p>
          <w:p w:rsidR="00A31F47" w:rsidRDefault="008E0F76" w:rsidP="008E0F76">
            <w:pPr>
              <w:numPr>
                <w:ilvl w:val="0"/>
                <w:numId w:val="11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你喜歡上館子嗎？為什麼？</w:t>
            </w:r>
          </w:p>
          <w:p w:rsidR="00A31F47" w:rsidRDefault="008E0F76" w:rsidP="008E0F76">
            <w:pPr>
              <w:numPr>
                <w:ilvl w:val="0"/>
                <w:numId w:val="11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你經常與哪些家人一起上館子？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8E0F76" w:rsidP="008E0F76">
            <w:pPr>
              <w:numPr>
                <w:ilvl w:val="0"/>
                <w:numId w:val="3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教師請其中三組學生，匯報訪問內容。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8E0F76" w:rsidP="008E0F76">
            <w:pPr>
              <w:numPr>
                <w:ilvl w:val="0"/>
                <w:numId w:val="3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教師就學生的回應，將重點歸納，並指出：</w:t>
            </w:r>
            <w:r>
              <w:rPr>
                <w:rFonts w:eastAsia="標楷體"/>
              </w:rPr>
              <w:t xml:space="preserve"> </w:t>
            </w:r>
          </w:p>
          <w:p w:rsidR="00A31F47" w:rsidRDefault="008E0F76">
            <w:pPr>
              <w:spacing w:line="0" w:lineRule="atLeast"/>
              <w:ind w:left="454"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與家人上館子，可使負責做飯的家庭成員得到休息，一家享受共聚的快樂時光。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  <w:tc>
          <w:tcPr>
            <w:tcW w:w="3883" w:type="dxa"/>
          </w:tcPr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sz w:val="22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sz w:val="22"/>
              </w:rPr>
            </w:pPr>
          </w:p>
          <w:p w:rsidR="00A31F47" w:rsidRDefault="008E0F76" w:rsidP="008E0F76">
            <w:pPr>
              <w:numPr>
                <w:ilvl w:val="0"/>
                <w:numId w:val="12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使學生明白家人上館子，能促進彼此的親密關係。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  <w:tr w:rsidR="00A31F47">
        <w:trPr>
          <w:trHeight w:val="1605"/>
        </w:trPr>
        <w:tc>
          <w:tcPr>
            <w:tcW w:w="6946" w:type="dxa"/>
          </w:tcPr>
          <w:p w:rsidR="00A31F47" w:rsidRDefault="008E0F76">
            <w:pPr>
              <w:spacing w:line="0" w:lineRule="atLeast"/>
              <w:ind w:right="57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注意事項：</w:t>
            </w:r>
          </w:p>
          <w:p w:rsidR="00A31F47" w:rsidRDefault="008E0F76">
            <w:pPr>
              <w:spacing w:line="0" w:lineRule="atLeast"/>
              <w:ind w:right="57"/>
              <w:rPr>
                <w:rFonts w:eastAsia="標楷體"/>
                <w:bCs/>
                <w:sz w:val="28"/>
              </w:rPr>
            </w:pPr>
            <w:r>
              <w:rPr>
                <w:rFonts w:eastAsia="標楷體" w:hint="eastAsia"/>
                <w:bCs/>
              </w:rPr>
              <w:t>教師可將訪問題目板書，以代替工作紙。</w:t>
            </w:r>
          </w:p>
        </w:tc>
        <w:tc>
          <w:tcPr>
            <w:tcW w:w="3883" w:type="dxa"/>
          </w:tcPr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</w:tbl>
    <w:p w:rsidR="00A31F47" w:rsidRDefault="00A31F47">
      <w:pPr>
        <w:spacing w:line="0" w:lineRule="atLeast"/>
        <w:jc w:val="center"/>
        <w:rPr>
          <w:rFonts w:eastAsia="標楷體"/>
          <w:sz w:val="28"/>
        </w:rPr>
      </w:pPr>
    </w:p>
    <w:p w:rsidR="00A31F47" w:rsidRDefault="008E0F76">
      <w:pPr>
        <w:pBdr>
          <w:bottom w:val="single" w:sz="6" w:space="1" w:color="auto"/>
        </w:pBdr>
        <w:tabs>
          <w:tab w:val="left" w:pos="1080"/>
        </w:tabs>
        <w:wordWrap w:val="0"/>
        <w:spacing w:line="0" w:lineRule="atLeast"/>
        <w:jc w:val="right"/>
        <w:rPr>
          <w:rFonts w:eastAsia="標楷體"/>
        </w:rPr>
      </w:pPr>
      <w:r>
        <w:rPr>
          <w:rFonts w:eastAsia="標楷體"/>
          <w:sz w:val="28"/>
        </w:rPr>
        <w:br w:type="page"/>
      </w:r>
      <w:r>
        <w:rPr>
          <w:rFonts w:eastAsia="標楷體" w:hint="eastAsia"/>
        </w:rPr>
        <w:t>我和家人上館子</w:t>
      </w:r>
      <w:r>
        <w:rPr>
          <w:rFonts w:eastAsia="標楷體" w:hint="eastAsia"/>
        </w:rPr>
        <w:t xml:space="preserve">&gt;&gt; </w:t>
      </w:r>
      <w:r>
        <w:rPr>
          <w:rFonts w:eastAsia="標楷體" w:hint="eastAsia"/>
        </w:rPr>
        <w:t>教學流程</w:t>
      </w:r>
    </w:p>
    <w:p w:rsidR="00A31F47" w:rsidRDefault="00A31F47">
      <w:pPr>
        <w:spacing w:line="0" w:lineRule="atLeast"/>
        <w:ind w:right="57"/>
        <w:rPr>
          <w:rFonts w:eastAsia="標楷體"/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82"/>
        <w:gridCol w:w="4247"/>
      </w:tblGrid>
      <w:tr w:rsidR="00A31F47">
        <w:trPr>
          <w:trHeight w:val="90"/>
        </w:trPr>
        <w:tc>
          <w:tcPr>
            <w:tcW w:w="6582" w:type="dxa"/>
            <w:vAlign w:val="center"/>
          </w:tcPr>
          <w:p w:rsidR="00A31F47" w:rsidRDefault="008E0F76">
            <w:pPr>
              <w:spacing w:line="0" w:lineRule="atLeast"/>
              <w:ind w:right="57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t>步驟（時間）</w:t>
            </w:r>
          </w:p>
        </w:tc>
        <w:tc>
          <w:tcPr>
            <w:tcW w:w="4247" w:type="dxa"/>
            <w:vAlign w:val="center"/>
          </w:tcPr>
          <w:p w:rsidR="00A31F47" w:rsidRDefault="008E0F76">
            <w:pPr>
              <w:spacing w:line="0" w:lineRule="atLeast"/>
              <w:ind w:right="57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t>教學策略</w:t>
            </w:r>
          </w:p>
        </w:tc>
      </w:tr>
      <w:tr w:rsidR="00A31F47">
        <w:trPr>
          <w:trHeight w:val="1547"/>
        </w:trPr>
        <w:tc>
          <w:tcPr>
            <w:tcW w:w="6582" w:type="dxa"/>
          </w:tcPr>
          <w:p w:rsidR="00A31F47" w:rsidRDefault="008E0F76">
            <w:pPr>
              <w:spacing w:line="0" w:lineRule="atLeast"/>
              <w:ind w:right="57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t>生活探索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b/>
                <w:sz w:val="28"/>
              </w:rPr>
            </w:pPr>
          </w:p>
          <w:p w:rsidR="00A31F47" w:rsidRDefault="008E0F76">
            <w:pPr>
              <w:tabs>
                <w:tab w:val="left" w:pos="1080"/>
                <w:tab w:val="left" w:pos="3960"/>
              </w:tabs>
              <w:spacing w:line="0" w:lineRule="atLeast"/>
              <w:ind w:right="57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活動二</w:t>
            </w:r>
            <w:r>
              <w:rPr>
                <w:rFonts w:eastAsia="標楷體" w:hint="eastAsia"/>
                <w:b/>
              </w:rPr>
              <w:t xml:space="preserve">  </w:t>
            </w:r>
            <w:r>
              <w:rPr>
                <w:rFonts w:eastAsia="標楷體" w:hint="eastAsia"/>
                <w:b/>
              </w:rPr>
              <w:t xml:space="preserve">　　　：</w:t>
            </w:r>
            <w:r>
              <w:rPr>
                <w:rFonts w:eastAsia="標楷體" w:hint="eastAsia"/>
              </w:rPr>
              <w:t>全家上館子（</w:t>
            </w: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分鐘）</w:t>
            </w:r>
          </w:p>
          <w:p w:rsidR="00A31F47" w:rsidRDefault="008E0F76">
            <w:pPr>
              <w:tabs>
                <w:tab w:val="left" w:pos="1080"/>
                <w:tab w:val="left" w:pos="3960"/>
              </w:tabs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b/>
              </w:rPr>
              <w:t>教學材料／工具：</w:t>
            </w:r>
            <w:r>
              <w:rPr>
                <w:rFonts w:eastAsia="標楷體" w:hint="eastAsia"/>
              </w:rPr>
              <w:t>「全家上館子」情境卡（附件二）兩張</w:t>
            </w:r>
            <w:r>
              <w:rPr>
                <w:rFonts w:eastAsia="標楷體" w:hint="eastAsia"/>
              </w:rPr>
              <w:t xml:space="preserve"> (1-2 )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8E0F76">
            <w:pPr>
              <w:spacing w:line="0" w:lineRule="atLeast"/>
              <w:ind w:right="57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內容：</w:t>
            </w:r>
          </w:p>
          <w:p w:rsidR="00A31F47" w:rsidRDefault="008E0F76" w:rsidP="008E0F76">
            <w:pPr>
              <w:numPr>
                <w:ilvl w:val="0"/>
                <w:numId w:val="5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教師運用情境卡一，向學生講述內容。</w:t>
            </w:r>
          </w:p>
          <w:p w:rsidR="00A31F47" w:rsidRDefault="008E0F76">
            <w:pPr>
              <w:spacing w:line="0" w:lineRule="atLeast"/>
              <w:ind w:left="454"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b/>
              </w:rPr>
              <w:t>情境一（</w:t>
            </w:r>
            <w:r>
              <w:rPr>
                <w:rFonts w:eastAsia="標楷體" w:hint="eastAsia"/>
                <w:b/>
              </w:rPr>
              <w:t>1</w:t>
            </w:r>
            <w:r>
              <w:rPr>
                <w:rFonts w:eastAsia="標楷體" w:hint="eastAsia"/>
                <w:b/>
              </w:rPr>
              <w:t>）</w:t>
            </w:r>
          </w:p>
          <w:p w:rsidR="00A31F47" w:rsidRDefault="008E0F76">
            <w:pPr>
              <w:tabs>
                <w:tab w:val="left" w:pos="480"/>
              </w:tabs>
              <w:spacing w:line="0" w:lineRule="atLeast"/>
              <w:ind w:left="454"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適逢假日，媽媽、俊朗及妹妹打算出外用膳。媽媽因近日消化不良而提議上粥店，但俊朗因想換取玩具而提議到快餐店，大家商議了約十分鐘，仍然未能作出決定。</w:t>
            </w:r>
          </w:p>
          <w:p w:rsidR="00A31F47" w:rsidRDefault="00A31F47">
            <w:pPr>
              <w:tabs>
                <w:tab w:val="left" w:pos="480"/>
              </w:tabs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8E0F76" w:rsidP="008E0F76">
            <w:pPr>
              <w:numPr>
                <w:ilvl w:val="0"/>
                <w:numId w:val="4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教師向學生提問：</w:t>
            </w:r>
          </w:p>
          <w:p w:rsidR="00A31F47" w:rsidRDefault="008E0F76" w:rsidP="008E0F76">
            <w:pPr>
              <w:numPr>
                <w:ilvl w:val="1"/>
                <w:numId w:val="7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你對俊朗的建議與堅持，有什麼意見？</w:t>
            </w:r>
          </w:p>
          <w:p w:rsidR="00A31F47" w:rsidRDefault="008E0F76" w:rsidP="008E0F76">
            <w:pPr>
              <w:numPr>
                <w:ilvl w:val="1"/>
                <w:numId w:val="7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當家人與你對上館子的選擇不同時，你通常會怎樣抉擇？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8E0F76" w:rsidP="008E0F76">
            <w:pPr>
              <w:numPr>
                <w:ilvl w:val="0"/>
                <w:numId w:val="4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討論完畢，教師再用情境卡二講述內容。</w:t>
            </w:r>
          </w:p>
          <w:p w:rsidR="00A31F47" w:rsidRDefault="008E0F76">
            <w:pPr>
              <w:spacing w:line="0" w:lineRule="atLeast"/>
              <w:ind w:left="454" w:right="57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情境二（</w:t>
            </w:r>
            <w:r>
              <w:rPr>
                <w:rFonts w:eastAsia="標楷體" w:hint="eastAsia"/>
                <w:b/>
              </w:rPr>
              <w:t>2</w:t>
            </w:r>
            <w:r>
              <w:rPr>
                <w:rFonts w:eastAsia="標楷體" w:hint="eastAsia"/>
                <w:b/>
              </w:rPr>
              <w:t>）</w:t>
            </w:r>
          </w:p>
          <w:p w:rsidR="00A31F47" w:rsidRDefault="008E0F76">
            <w:pPr>
              <w:spacing w:line="0" w:lineRule="atLeast"/>
              <w:ind w:left="454"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俊朗與家人在館子用膳，他很快便吃飽了，於是拿出電子遊戲機，不停地玩，並且大聲叫喊。不久，他更在館子內四處亂跑，使侍應及其他客人感到十分不滿。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8E0F76" w:rsidP="008E0F76">
            <w:pPr>
              <w:numPr>
                <w:ilvl w:val="0"/>
                <w:numId w:val="4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教師向學生提問：</w:t>
            </w:r>
          </w:p>
          <w:p w:rsidR="00A31F47" w:rsidRDefault="008E0F76" w:rsidP="008E0F76">
            <w:pPr>
              <w:numPr>
                <w:ilvl w:val="1"/>
                <w:numId w:val="8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家人在館子用膳，俊朗獨自玩電子遊戲機，他是否能享受與家人共聚的快樂呢？</w:t>
            </w:r>
          </w:p>
          <w:p w:rsidR="00A31F47" w:rsidRDefault="008E0F76" w:rsidP="008E0F76">
            <w:pPr>
              <w:numPr>
                <w:ilvl w:val="1"/>
                <w:numId w:val="8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俊朗在館子裡四處亂跑，他的表現對別人有甚麼影響？</w:t>
            </w:r>
          </w:p>
          <w:p w:rsidR="00A31F47" w:rsidRDefault="008E0F76" w:rsidP="008E0F76">
            <w:pPr>
              <w:numPr>
                <w:ilvl w:val="1"/>
                <w:numId w:val="8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其他客人會對俊朗家人有什麼評價呢？為什麼？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8E0F76" w:rsidP="008E0F76">
            <w:pPr>
              <w:numPr>
                <w:ilvl w:val="0"/>
                <w:numId w:val="4"/>
              </w:num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  <w:r>
              <w:rPr>
                <w:rFonts w:eastAsia="標楷體" w:hint="eastAsia"/>
                <w:lang w:val="sq-AL"/>
              </w:rPr>
              <w:t>教師就學生的回應，將重點歸納，並指出：</w:t>
            </w:r>
          </w:p>
          <w:p w:rsidR="00A31F47" w:rsidRDefault="008E0F76" w:rsidP="008E0F76">
            <w:pPr>
              <w:numPr>
                <w:ilvl w:val="0"/>
                <w:numId w:val="6"/>
              </w:num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  <w:r>
              <w:rPr>
                <w:rFonts w:eastAsia="標楷體" w:hint="eastAsia"/>
                <w:b/>
                <w:lang w:val="sq-AL"/>
              </w:rPr>
              <w:t>關懷</w:t>
            </w:r>
            <w:r>
              <w:rPr>
                <w:rFonts w:eastAsia="標楷體" w:hint="eastAsia"/>
                <w:lang w:val="sq-AL"/>
              </w:rPr>
              <w:t>：情境一</w:t>
            </w:r>
          </w:p>
          <w:p w:rsidR="00A31F47" w:rsidRDefault="008E0F76">
            <w:pPr>
              <w:spacing w:line="0" w:lineRule="atLeast"/>
              <w:ind w:right="57" w:firstLineChars="200" w:firstLine="480"/>
              <w:jc w:val="both"/>
              <w:rPr>
                <w:rFonts w:eastAsia="標楷體"/>
                <w:lang w:val="sq-AL"/>
              </w:rPr>
            </w:pPr>
            <w:r>
              <w:rPr>
                <w:rFonts w:eastAsia="標楷體" w:hint="eastAsia"/>
                <w:lang w:val="sq-AL"/>
              </w:rPr>
              <w:t>理解家人的感受及需要，互相遷就，表達彼此的關懷。</w:t>
            </w:r>
          </w:p>
          <w:p w:rsidR="00A31F47" w:rsidRDefault="008E0F76" w:rsidP="008E0F76">
            <w:pPr>
              <w:numPr>
                <w:ilvl w:val="0"/>
                <w:numId w:val="6"/>
              </w:numPr>
              <w:spacing w:line="0" w:lineRule="atLeast"/>
              <w:ind w:right="57"/>
              <w:jc w:val="both"/>
              <w:rPr>
                <w:rFonts w:eastAsia="標楷體"/>
                <w:b/>
                <w:lang w:val="sq-AL"/>
              </w:rPr>
            </w:pPr>
            <w:r>
              <w:rPr>
                <w:rFonts w:eastAsia="標楷體" w:hint="eastAsia"/>
                <w:b/>
                <w:lang w:val="sq-AL"/>
              </w:rPr>
              <w:t>珍惜與家人相處的時光</w:t>
            </w:r>
            <w:r>
              <w:rPr>
                <w:rFonts w:eastAsia="標楷體" w:hint="eastAsia"/>
                <w:lang w:val="sq-AL"/>
              </w:rPr>
              <w:t>：情境二</w:t>
            </w:r>
          </w:p>
          <w:p w:rsidR="00A31F47" w:rsidRDefault="008E0F76">
            <w:pPr>
              <w:spacing w:line="0" w:lineRule="atLeast"/>
              <w:ind w:left="454" w:right="57"/>
              <w:jc w:val="both"/>
              <w:rPr>
                <w:rFonts w:eastAsia="標楷體"/>
                <w:lang w:val="sq-AL"/>
              </w:rPr>
            </w:pPr>
            <w:r>
              <w:rPr>
                <w:rFonts w:eastAsia="標楷體" w:hint="eastAsia"/>
                <w:lang w:val="sq-AL"/>
              </w:rPr>
              <w:t>家人出外活動是一家人共同享受活動帶來的歡樂和親密的機會。</w:t>
            </w:r>
          </w:p>
          <w:p w:rsidR="00A31F47" w:rsidRDefault="008E0F76" w:rsidP="008E0F76">
            <w:pPr>
              <w:numPr>
                <w:ilvl w:val="0"/>
                <w:numId w:val="6"/>
              </w:numPr>
              <w:spacing w:line="0" w:lineRule="atLeast"/>
              <w:ind w:right="57"/>
              <w:jc w:val="both"/>
              <w:rPr>
                <w:rFonts w:eastAsia="標楷體"/>
                <w:b/>
                <w:lang w:val="sq-AL"/>
              </w:rPr>
            </w:pPr>
            <w:r>
              <w:rPr>
                <w:rFonts w:eastAsia="標楷體" w:hint="eastAsia"/>
                <w:b/>
                <w:lang w:val="sq-AL"/>
              </w:rPr>
              <w:t>尊重家人，為對方設想</w:t>
            </w:r>
            <w:r>
              <w:rPr>
                <w:rFonts w:eastAsia="標楷體" w:hint="eastAsia"/>
                <w:lang w:val="sq-AL"/>
              </w:rPr>
              <w:t>：情境二</w:t>
            </w:r>
          </w:p>
          <w:p w:rsidR="00A31F47" w:rsidRDefault="008E0F76">
            <w:pPr>
              <w:spacing w:line="0" w:lineRule="atLeast"/>
              <w:ind w:left="454" w:right="57"/>
              <w:jc w:val="both"/>
              <w:rPr>
                <w:rFonts w:eastAsia="標楷體"/>
                <w:lang w:val="sq-AL"/>
              </w:rPr>
            </w:pPr>
            <w:r>
              <w:rPr>
                <w:rFonts w:eastAsia="標楷體" w:hint="eastAsia"/>
                <w:lang w:val="sq-AL"/>
              </w:rPr>
              <w:t>學習從家人的角度看事物，重視他們的感受及需要，避免自我中心。</w:t>
            </w:r>
          </w:p>
          <w:p w:rsidR="00A31F47" w:rsidRDefault="008E0F76" w:rsidP="008E0F76">
            <w:pPr>
              <w:numPr>
                <w:ilvl w:val="0"/>
                <w:numId w:val="6"/>
              </w:numPr>
              <w:spacing w:line="0" w:lineRule="atLeast"/>
              <w:ind w:right="57"/>
              <w:jc w:val="both"/>
              <w:rPr>
                <w:rFonts w:eastAsia="標楷體"/>
                <w:b/>
                <w:lang w:val="sq-AL"/>
              </w:rPr>
            </w:pPr>
            <w:r>
              <w:rPr>
                <w:rFonts w:eastAsia="標楷體" w:hint="eastAsia"/>
                <w:b/>
                <w:lang w:val="sq-AL"/>
              </w:rPr>
              <w:t>保持在公共場所的禮儀</w:t>
            </w:r>
            <w:r>
              <w:rPr>
                <w:rFonts w:eastAsia="標楷體" w:hint="eastAsia"/>
                <w:lang w:val="sq-AL"/>
              </w:rPr>
              <w:t>：情境二</w:t>
            </w:r>
          </w:p>
          <w:p w:rsidR="00A31F47" w:rsidRDefault="008E0F76">
            <w:pPr>
              <w:spacing w:line="0" w:lineRule="atLeast"/>
              <w:ind w:left="480"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lang w:val="sq-AL"/>
              </w:rPr>
              <w:t>與家人一起進行家庭活動時，留意自己在公眾場合的言行和舉止，如大聲叫喊、四處奔跑等，這不但妨礙他人，易生意外，也會使別人因自己的不良行為而怪責家人管教不當，使家人感到尷尬或蒙羞。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  <w:tc>
          <w:tcPr>
            <w:tcW w:w="4247" w:type="dxa"/>
          </w:tcPr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8E0F76" w:rsidP="008E0F76">
            <w:pPr>
              <w:numPr>
                <w:ilvl w:val="5"/>
                <w:numId w:val="2"/>
              </w:numPr>
              <w:tabs>
                <w:tab w:val="clear" w:pos="2854"/>
              </w:tabs>
              <w:spacing w:line="0" w:lineRule="atLeast"/>
              <w:ind w:left="452" w:right="57" w:hanging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引發學生思考在館子與家人用膳時的應有態度。</w:t>
            </w:r>
          </w:p>
          <w:p w:rsidR="00A31F47" w:rsidRDefault="00A31F47">
            <w:pPr>
              <w:spacing w:line="0" w:lineRule="atLeast"/>
              <w:ind w:left="-28"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</w:tbl>
    <w:p w:rsidR="00A31F47" w:rsidRDefault="00A31F47">
      <w:pPr>
        <w:spacing w:line="0" w:lineRule="atLeast"/>
        <w:rPr>
          <w:sz w:val="32"/>
        </w:rPr>
      </w:pPr>
    </w:p>
    <w:p w:rsidR="00A31F47" w:rsidRDefault="008E0F76">
      <w:pPr>
        <w:pBdr>
          <w:bottom w:val="single" w:sz="6" w:space="1" w:color="auto"/>
        </w:pBdr>
        <w:tabs>
          <w:tab w:val="left" w:pos="1080"/>
        </w:tabs>
        <w:wordWrap w:val="0"/>
        <w:spacing w:line="0" w:lineRule="atLeast"/>
        <w:jc w:val="right"/>
        <w:rPr>
          <w:rFonts w:eastAsia="標楷體"/>
        </w:rPr>
      </w:pPr>
      <w:r>
        <w:rPr>
          <w:rFonts w:eastAsia="標楷體"/>
          <w:sz w:val="36"/>
        </w:rPr>
        <w:br w:type="page"/>
      </w:r>
      <w:r>
        <w:rPr>
          <w:rFonts w:eastAsia="標楷體" w:hint="eastAsia"/>
        </w:rPr>
        <w:t>我和家人上館子</w:t>
      </w:r>
      <w:r>
        <w:rPr>
          <w:rFonts w:eastAsia="標楷體" w:hint="eastAsia"/>
        </w:rPr>
        <w:t xml:space="preserve">&gt;&gt; </w:t>
      </w:r>
      <w:r>
        <w:rPr>
          <w:rFonts w:eastAsia="標楷體" w:hint="eastAsia"/>
        </w:rPr>
        <w:t>教學流程</w:t>
      </w:r>
    </w:p>
    <w:p w:rsidR="00A31F47" w:rsidRDefault="00A31F47">
      <w:pPr>
        <w:spacing w:line="0" w:lineRule="atLeast"/>
        <w:ind w:right="57"/>
        <w:rPr>
          <w:rFonts w:eastAsia="標楷體"/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748"/>
        <w:gridCol w:w="3960"/>
      </w:tblGrid>
      <w:tr w:rsidR="00A31F47">
        <w:trPr>
          <w:trHeight w:val="90"/>
        </w:trPr>
        <w:tc>
          <w:tcPr>
            <w:tcW w:w="6748" w:type="dxa"/>
            <w:vAlign w:val="center"/>
          </w:tcPr>
          <w:p w:rsidR="00A31F47" w:rsidRDefault="008E0F76">
            <w:pPr>
              <w:spacing w:line="0" w:lineRule="atLeast"/>
              <w:ind w:right="57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t>步驟（時間）</w:t>
            </w:r>
          </w:p>
        </w:tc>
        <w:tc>
          <w:tcPr>
            <w:tcW w:w="3960" w:type="dxa"/>
            <w:vAlign w:val="center"/>
          </w:tcPr>
          <w:p w:rsidR="00A31F47" w:rsidRDefault="008E0F76">
            <w:pPr>
              <w:spacing w:line="0" w:lineRule="atLeast"/>
              <w:ind w:right="57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t>教學策略</w:t>
            </w:r>
          </w:p>
        </w:tc>
      </w:tr>
      <w:tr w:rsidR="00A31F47">
        <w:trPr>
          <w:trHeight w:val="6914"/>
        </w:trPr>
        <w:tc>
          <w:tcPr>
            <w:tcW w:w="6748" w:type="dxa"/>
          </w:tcPr>
          <w:p w:rsidR="00A31F47" w:rsidRDefault="008E0F76">
            <w:pPr>
              <w:spacing w:line="0" w:lineRule="atLeast"/>
              <w:ind w:right="57"/>
              <w:jc w:val="center"/>
              <w:rPr>
                <w:rFonts w:eastAsia="標楷體"/>
                <w:b/>
                <w:sz w:val="28"/>
              </w:rPr>
            </w:pPr>
            <w:r>
              <w:rPr>
                <w:rFonts w:eastAsia="標楷體" w:hint="eastAsia"/>
                <w:b/>
                <w:sz w:val="28"/>
              </w:rPr>
              <w:t>生活探索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b/>
                <w:sz w:val="28"/>
              </w:rPr>
            </w:pPr>
          </w:p>
          <w:p w:rsidR="00A31F47" w:rsidRDefault="008E0F76">
            <w:pPr>
              <w:tabs>
                <w:tab w:val="left" w:pos="1080"/>
                <w:tab w:val="left" w:pos="3120"/>
              </w:tabs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b/>
              </w:rPr>
              <w:t>活動三</w:t>
            </w:r>
            <w:r>
              <w:rPr>
                <w:rFonts w:eastAsia="標楷體" w:hint="eastAsia"/>
                <w:b/>
              </w:rPr>
              <w:t xml:space="preserve"> </w:t>
            </w:r>
            <w:r>
              <w:rPr>
                <w:rFonts w:eastAsia="標楷體" w:hint="eastAsia"/>
                <w:b/>
              </w:rPr>
              <w:t xml:space="preserve">　　　</w:t>
            </w:r>
            <w:r>
              <w:rPr>
                <w:rFonts w:eastAsia="標楷體" w:hint="eastAsia"/>
                <w:b/>
              </w:rPr>
              <w:t xml:space="preserve"> </w:t>
            </w:r>
            <w:r>
              <w:rPr>
                <w:rFonts w:eastAsia="標楷體" w:hint="eastAsia"/>
                <w:b/>
              </w:rPr>
              <w:t>：</w:t>
            </w:r>
            <w:r>
              <w:rPr>
                <w:rFonts w:eastAsia="標楷體" w:hint="eastAsia"/>
              </w:rPr>
              <w:t>行為大透視（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5</w:t>
            </w:r>
            <w:r>
              <w:rPr>
                <w:rFonts w:eastAsia="標楷體" w:hint="eastAsia"/>
              </w:rPr>
              <w:t>分鐘）</w:t>
            </w:r>
          </w:p>
          <w:p w:rsidR="00A31F47" w:rsidRDefault="008E0F76">
            <w:pPr>
              <w:tabs>
                <w:tab w:val="left" w:pos="1080"/>
                <w:tab w:val="left" w:pos="3120"/>
              </w:tabs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b/>
              </w:rPr>
              <w:t>教學材料／工具：</w:t>
            </w:r>
            <w:r>
              <w:rPr>
                <w:rFonts w:eastAsia="標楷體" w:hint="eastAsia"/>
              </w:rPr>
              <w:t>「上館子行為大透視」工作紙（附件三）：每組一份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8E0F76">
            <w:pPr>
              <w:spacing w:line="0" w:lineRule="atLeast"/>
              <w:ind w:right="57"/>
              <w:jc w:val="both"/>
              <w:rPr>
                <w:rFonts w:eastAsia="標楷體"/>
                <w:b/>
                <w:lang w:val="sq-AL"/>
              </w:rPr>
            </w:pPr>
            <w:r>
              <w:rPr>
                <w:rFonts w:eastAsia="標楷體" w:hint="eastAsia"/>
                <w:b/>
                <w:lang w:val="sq-AL"/>
              </w:rPr>
              <w:t>內容</w:t>
            </w:r>
            <w:r>
              <w:rPr>
                <w:rFonts w:eastAsia="標楷體" w:hint="eastAsia"/>
                <w:b/>
                <w:lang w:val="sq-AL"/>
              </w:rPr>
              <w:t>:</w:t>
            </w:r>
          </w:p>
          <w:p w:rsidR="00A31F47" w:rsidRDefault="008E0F76" w:rsidP="008E0F76">
            <w:pPr>
              <w:numPr>
                <w:ilvl w:val="3"/>
                <w:numId w:val="5"/>
              </w:numPr>
              <w:tabs>
                <w:tab w:val="clear" w:pos="454"/>
                <w:tab w:val="left" w:pos="480"/>
              </w:tabs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  <w:r>
              <w:rPr>
                <w:rFonts w:eastAsia="標楷體" w:hint="eastAsia"/>
                <w:lang w:val="sq-AL"/>
              </w:rPr>
              <w:t>教師將學生分為四組，每組派發一份</w:t>
            </w:r>
            <w:r>
              <w:rPr>
                <w:rFonts w:eastAsia="標楷體" w:hint="eastAsia"/>
              </w:rPr>
              <w:t>「上館子行為大透視」</w:t>
            </w:r>
            <w:r>
              <w:rPr>
                <w:rFonts w:eastAsia="標楷體" w:hint="eastAsia"/>
                <w:lang w:val="sq-AL"/>
              </w:rPr>
              <w:t>工作紙，請各組學生依工作紙指示討論。</w:t>
            </w:r>
          </w:p>
          <w:p w:rsidR="00A31F47" w:rsidRDefault="00A31F47">
            <w:pPr>
              <w:tabs>
                <w:tab w:val="left" w:pos="480"/>
              </w:tabs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:rsidR="00A31F47" w:rsidRDefault="008E0F76" w:rsidP="008E0F76">
            <w:pPr>
              <w:numPr>
                <w:ilvl w:val="3"/>
                <w:numId w:val="5"/>
              </w:numPr>
              <w:tabs>
                <w:tab w:val="clear" w:pos="454"/>
                <w:tab w:val="left" w:pos="480"/>
              </w:tabs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  <w:r>
              <w:rPr>
                <w:rFonts w:eastAsia="標楷體" w:hint="eastAsia"/>
                <w:lang w:val="sq-AL"/>
              </w:rPr>
              <w:t>教師請各組代表匯報，並請其他學生表示意見。</w:t>
            </w:r>
          </w:p>
          <w:p w:rsidR="00A31F47" w:rsidRDefault="00A31F47">
            <w:pPr>
              <w:tabs>
                <w:tab w:val="left" w:pos="480"/>
              </w:tabs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:rsidR="00A31F47" w:rsidRDefault="008E0F76" w:rsidP="008E0F76">
            <w:pPr>
              <w:numPr>
                <w:ilvl w:val="3"/>
                <w:numId w:val="5"/>
              </w:numPr>
              <w:tabs>
                <w:tab w:val="clear" w:pos="454"/>
                <w:tab w:val="left" w:pos="480"/>
              </w:tabs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  <w:r>
              <w:rPr>
                <w:rFonts w:eastAsia="標楷體" w:hint="eastAsia"/>
                <w:lang w:val="sq-AL"/>
              </w:rPr>
              <w:t>教師就學生的分享及回應，將重點歸納，並指出：</w:t>
            </w:r>
          </w:p>
          <w:p w:rsidR="00A31F47" w:rsidRDefault="008E0F76">
            <w:pPr>
              <w:tabs>
                <w:tab w:val="left" w:pos="480"/>
              </w:tabs>
              <w:spacing w:line="0" w:lineRule="atLeast"/>
              <w:ind w:right="57" w:firstLineChars="200" w:firstLine="480"/>
              <w:jc w:val="both"/>
              <w:rPr>
                <w:rFonts w:eastAsia="標楷體"/>
                <w:b/>
                <w:lang w:val="sq-AL"/>
              </w:rPr>
            </w:pPr>
            <w:r>
              <w:rPr>
                <w:rFonts w:eastAsia="標楷體" w:hint="eastAsia"/>
                <w:b/>
                <w:lang w:val="sq-AL"/>
              </w:rPr>
              <w:t>自我管理</w:t>
            </w:r>
          </w:p>
          <w:p w:rsidR="00A31F47" w:rsidRDefault="008E0F76">
            <w:pPr>
              <w:tabs>
                <w:tab w:val="left" w:pos="480"/>
              </w:tabs>
              <w:spacing w:line="0" w:lineRule="atLeast"/>
              <w:ind w:leftChars="200" w:left="480" w:right="57"/>
              <w:jc w:val="both"/>
              <w:rPr>
                <w:rFonts w:eastAsia="標楷體"/>
                <w:lang w:val="sq-AL"/>
              </w:rPr>
            </w:pPr>
            <w:r>
              <w:rPr>
                <w:rFonts w:eastAsia="標楷體" w:hint="eastAsia"/>
                <w:lang w:val="sq-AL"/>
              </w:rPr>
              <w:t>一家人上館子時，氣氛多是輕鬆愉快。這正是學習自我管理　　的良機，因這刻的你不僅是獨立的個體，也是家庭的一分子，好好表現你的言行，這是尊重及顧及家人感受的表現。</w:t>
            </w:r>
          </w:p>
          <w:p w:rsidR="00A31F47" w:rsidRDefault="00A31F47">
            <w:pPr>
              <w:tabs>
                <w:tab w:val="left" w:pos="480"/>
              </w:tabs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:rsidR="00A31F47" w:rsidRDefault="00A31F47">
            <w:pPr>
              <w:tabs>
                <w:tab w:val="left" w:pos="480"/>
              </w:tabs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u w:val="single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u w:val="single"/>
              </w:rPr>
            </w:pPr>
          </w:p>
        </w:tc>
        <w:tc>
          <w:tcPr>
            <w:tcW w:w="3960" w:type="dxa"/>
          </w:tcPr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8E0F76" w:rsidP="008E0F76">
            <w:pPr>
              <w:numPr>
                <w:ilvl w:val="5"/>
                <w:numId w:val="2"/>
              </w:numPr>
              <w:tabs>
                <w:tab w:val="clear" w:pos="2854"/>
              </w:tabs>
              <w:spacing w:line="0" w:lineRule="atLeast"/>
              <w:ind w:left="452" w:right="57" w:hanging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讓學生學習建立上館子時應有的良好態度。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  <w:tr w:rsidR="00A31F47">
        <w:tc>
          <w:tcPr>
            <w:tcW w:w="6748" w:type="dxa"/>
          </w:tcPr>
          <w:p w:rsidR="00A31F47" w:rsidRDefault="008E0F76">
            <w:pPr>
              <w:spacing w:line="0" w:lineRule="atLeast"/>
              <w:ind w:right="57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跟進活動：</w:t>
            </w:r>
            <w:r>
              <w:rPr>
                <w:rFonts w:eastAsia="標楷體" w:hint="eastAsia"/>
              </w:rPr>
              <w:t>「上館子行為大透視」展覽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8E0F76">
            <w:pPr>
              <w:spacing w:line="0" w:lineRule="atLeast"/>
              <w:ind w:right="57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內容：</w:t>
            </w:r>
          </w:p>
          <w:p w:rsidR="00A31F47" w:rsidRDefault="008E0F76" w:rsidP="008E0F76">
            <w:pPr>
              <w:numPr>
                <w:ilvl w:val="0"/>
                <w:numId w:val="13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教師請各組負責將「上館子行為大透視」工作紙完成，製成壁報。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b/>
              </w:rPr>
            </w:pPr>
          </w:p>
        </w:tc>
        <w:tc>
          <w:tcPr>
            <w:tcW w:w="3960" w:type="dxa"/>
          </w:tcPr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sz w:val="26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sz w:val="26"/>
              </w:rPr>
            </w:pP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</w:tbl>
    <w:p w:rsidR="00A31F47" w:rsidRDefault="00A31F47">
      <w:pPr>
        <w:tabs>
          <w:tab w:val="left" w:pos="1200"/>
        </w:tabs>
        <w:spacing w:line="0" w:lineRule="atLeast"/>
        <w:jc w:val="both"/>
        <w:rPr>
          <w:rFonts w:eastAsia="標楷體"/>
          <w:color w:val="000000"/>
          <w:sz w:val="32"/>
        </w:rPr>
      </w:pPr>
    </w:p>
    <w:p w:rsidR="00A31F47" w:rsidRDefault="008E0F76">
      <w:pPr>
        <w:pBdr>
          <w:bottom w:val="single" w:sz="6" w:space="1" w:color="auto"/>
        </w:pBdr>
        <w:tabs>
          <w:tab w:val="left" w:pos="1080"/>
        </w:tabs>
        <w:wordWrap w:val="0"/>
        <w:spacing w:line="0" w:lineRule="atLeast"/>
        <w:jc w:val="right"/>
        <w:rPr>
          <w:rFonts w:eastAsia="標楷體"/>
        </w:rPr>
      </w:pPr>
      <w:r>
        <w:rPr>
          <w:rFonts w:eastAsia="標楷體"/>
          <w:color w:val="000000"/>
          <w:sz w:val="32"/>
        </w:rPr>
        <w:br w:type="page"/>
      </w:r>
      <w:r>
        <w:rPr>
          <w:rFonts w:eastAsia="標楷體" w:hint="eastAsia"/>
        </w:rPr>
        <w:t>我和家人上館子</w:t>
      </w:r>
      <w:r>
        <w:rPr>
          <w:rFonts w:eastAsia="標楷體" w:hint="eastAsia"/>
        </w:rPr>
        <w:t xml:space="preserve">&gt;&gt; </w:t>
      </w:r>
      <w:r>
        <w:rPr>
          <w:rFonts w:eastAsia="標楷體" w:hint="eastAsia"/>
        </w:rPr>
        <w:t>教學材料</w:t>
      </w:r>
      <w:r>
        <w:rPr>
          <w:rFonts w:eastAsia="標楷體" w:hint="eastAsia"/>
        </w:rPr>
        <w:t>/</w:t>
      </w:r>
      <w:r>
        <w:rPr>
          <w:rFonts w:eastAsia="標楷體" w:hint="eastAsia"/>
        </w:rPr>
        <w:t>工具</w:t>
      </w:r>
    </w:p>
    <w:p w:rsidR="00A31F47" w:rsidRDefault="00A31F47">
      <w:pPr>
        <w:spacing w:line="0" w:lineRule="atLeast"/>
        <w:ind w:right="57"/>
        <w:rPr>
          <w:rFonts w:eastAsia="標楷體"/>
          <w:b/>
          <w:sz w:val="28"/>
        </w:rPr>
      </w:pPr>
    </w:p>
    <w:p w:rsidR="00A31F47" w:rsidRDefault="008E0F76">
      <w:pPr>
        <w:tabs>
          <w:tab w:val="left" w:pos="1200"/>
        </w:tabs>
        <w:spacing w:line="0" w:lineRule="atLeast"/>
        <w:jc w:val="right"/>
        <w:rPr>
          <w:rFonts w:eastAsia="標楷體"/>
          <w:b/>
          <w:sz w:val="40"/>
        </w:rPr>
      </w:pPr>
      <w:r>
        <w:rPr>
          <w:rFonts w:eastAsia="標楷體" w:hint="eastAsia"/>
          <w:b/>
          <w:sz w:val="40"/>
        </w:rPr>
        <w:t>附件一（學生工作紙</w:t>
      </w:r>
      <w:r>
        <w:rPr>
          <w:rFonts w:eastAsia="標楷體" w:hint="eastAsia"/>
          <w:b/>
          <w:sz w:val="40"/>
        </w:rPr>
        <w:t>1</w:t>
      </w:r>
      <w:r>
        <w:rPr>
          <w:rFonts w:eastAsia="標楷體" w:hint="eastAsia"/>
          <w:b/>
          <w:sz w:val="40"/>
        </w:rPr>
        <w:t>）</w:t>
      </w:r>
    </w:p>
    <w:p w:rsidR="00A31F47" w:rsidRDefault="00A31F47">
      <w:pPr>
        <w:tabs>
          <w:tab w:val="left" w:pos="1200"/>
        </w:tabs>
        <w:spacing w:line="0" w:lineRule="atLeast"/>
        <w:jc w:val="both"/>
        <w:rPr>
          <w:rFonts w:eastAsia="標楷體"/>
          <w:sz w:val="28"/>
        </w:rPr>
      </w:pPr>
    </w:p>
    <w:p w:rsidR="00A31F47" w:rsidRDefault="008E0F76">
      <w:pPr>
        <w:tabs>
          <w:tab w:val="left" w:pos="1200"/>
        </w:tabs>
        <w:spacing w:line="0" w:lineRule="atLeast"/>
        <w:jc w:val="both"/>
        <w:rPr>
          <w:rFonts w:eastAsia="標楷體"/>
          <w:sz w:val="28"/>
          <w:u w:val="single"/>
        </w:rPr>
      </w:pPr>
      <w:r>
        <w:rPr>
          <w:rFonts w:eastAsia="標楷體" w:hint="eastAsia"/>
          <w:sz w:val="28"/>
        </w:rPr>
        <w:t>組別：</w:t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 xml:space="preserve">　　</w:t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</w:rPr>
        <w:t xml:space="preserve">　　</w:t>
      </w:r>
      <w:r>
        <w:rPr>
          <w:rFonts w:eastAsia="標楷體" w:hint="eastAsia"/>
          <w:sz w:val="28"/>
        </w:rPr>
        <w:t xml:space="preserve"> </w:t>
      </w:r>
      <w:r>
        <w:rPr>
          <w:rFonts w:eastAsia="標楷體" w:hint="eastAsia"/>
          <w:sz w:val="28"/>
        </w:rPr>
        <w:t>日期：</w:t>
      </w:r>
      <w:r>
        <w:rPr>
          <w:rFonts w:eastAsia="標楷體" w:hint="eastAsia"/>
          <w:sz w:val="28"/>
          <w:u w:val="single"/>
        </w:rPr>
        <w:t xml:space="preserve">　　　　　　</w:t>
      </w:r>
    </w:p>
    <w:p w:rsidR="00A31F47" w:rsidRDefault="00A31F47">
      <w:pPr>
        <w:tabs>
          <w:tab w:val="left" w:pos="1200"/>
        </w:tabs>
        <w:spacing w:line="0" w:lineRule="atLeast"/>
        <w:jc w:val="both"/>
        <w:rPr>
          <w:rFonts w:eastAsia="標楷體"/>
          <w:sz w:val="32"/>
        </w:rPr>
      </w:pPr>
    </w:p>
    <w:p w:rsidR="00A31F47" w:rsidRDefault="008E0F76">
      <w:pPr>
        <w:tabs>
          <w:tab w:val="left" w:pos="1200"/>
        </w:tabs>
        <w:spacing w:line="0" w:lineRule="atLeast"/>
        <w:jc w:val="center"/>
        <w:rPr>
          <w:rFonts w:eastAsia="標楷體"/>
          <w:b/>
          <w:sz w:val="40"/>
        </w:rPr>
      </w:pPr>
      <w:r>
        <w:rPr>
          <w:rFonts w:eastAsia="標楷體" w:hint="eastAsia"/>
          <w:b/>
          <w:sz w:val="40"/>
        </w:rPr>
        <w:t>小記者訪問</w:t>
      </w:r>
    </w:p>
    <w:p w:rsidR="00A31F47" w:rsidRDefault="00A31F47">
      <w:pPr>
        <w:tabs>
          <w:tab w:val="left" w:pos="1200"/>
        </w:tabs>
        <w:spacing w:line="0" w:lineRule="atLeast"/>
        <w:jc w:val="center"/>
        <w:rPr>
          <w:rFonts w:eastAsia="標楷體"/>
          <w:b/>
          <w:sz w:val="40"/>
        </w:rPr>
      </w:pPr>
    </w:p>
    <w:p w:rsidR="00A31F47" w:rsidRDefault="00A31F47">
      <w:pPr>
        <w:tabs>
          <w:tab w:val="left" w:pos="1200"/>
        </w:tabs>
        <w:spacing w:line="0" w:lineRule="atLeast"/>
        <w:jc w:val="both"/>
        <w:rPr>
          <w:rFonts w:eastAsia="標楷體"/>
          <w:sz w:val="28"/>
          <w:u w:val="single"/>
        </w:rPr>
      </w:pPr>
    </w:p>
    <w:p w:rsidR="00A31F47" w:rsidRDefault="008E0F76">
      <w:pPr>
        <w:tabs>
          <w:tab w:val="left" w:pos="1200"/>
        </w:tabs>
        <w:spacing w:line="0" w:lineRule="atLeast"/>
        <w:jc w:val="both"/>
        <w:rPr>
          <w:rFonts w:eastAsia="標楷體"/>
          <w:b/>
          <w:sz w:val="32"/>
        </w:rPr>
      </w:pPr>
      <w:r>
        <w:rPr>
          <w:rFonts w:eastAsia="標楷體" w:hint="eastAsia"/>
          <w:b/>
          <w:sz w:val="32"/>
        </w:rPr>
        <w:t>請你把被訪同學的回答記錄下來：</w:t>
      </w:r>
    </w:p>
    <w:p w:rsidR="00A31F47" w:rsidRDefault="00A31F47">
      <w:pPr>
        <w:spacing w:line="0" w:lineRule="atLeast"/>
        <w:ind w:right="57"/>
        <w:jc w:val="both"/>
        <w:rPr>
          <w:rFonts w:eastAsia="標楷體"/>
        </w:rPr>
      </w:pPr>
    </w:p>
    <w:p w:rsidR="00A31F47" w:rsidRDefault="008E0F76" w:rsidP="008E0F76">
      <w:pPr>
        <w:numPr>
          <w:ilvl w:val="6"/>
          <w:numId w:val="5"/>
        </w:numPr>
        <w:tabs>
          <w:tab w:val="clear" w:pos="3360"/>
        </w:tabs>
        <w:spacing w:line="480" w:lineRule="auto"/>
        <w:ind w:left="600" w:hanging="600"/>
        <w:jc w:val="both"/>
        <w:rPr>
          <w:rFonts w:eastAsia="標楷體"/>
          <w:sz w:val="32"/>
        </w:rPr>
      </w:pPr>
      <w:r>
        <w:rPr>
          <w:rFonts w:eastAsia="標楷體" w:hint="eastAsia"/>
          <w:sz w:val="32"/>
        </w:rPr>
        <w:t>你和家人會否出外用膳？</w:t>
      </w:r>
      <w:r>
        <w:rPr>
          <w:rFonts w:eastAsia="標楷體" w:hint="eastAsia"/>
          <w:sz w:val="32"/>
        </w:rPr>
        <w:t xml:space="preserve"> </w:t>
      </w:r>
    </w:p>
    <w:p w:rsidR="00A31F47" w:rsidRDefault="008E0F76">
      <w:pPr>
        <w:tabs>
          <w:tab w:val="left" w:pos="1800"/>
          <w:tab w:val="right" w:pos="10773"/>
        </w:tabs>
        <w:spacing w:line="480" w:lineRule="auto"/>
        <w:ind w:left="454"/>
        <w:jc w:val="both"/>
        <w:rPr>
          <w:rFonts w:eastAsia="標楷體"/>
          <w:sz w:val="32"/>
          <w:u w:val="single"/>
        </w:rPr>
      </w:pPr>
      <w:r>
        <w:rPr>
          <w:rFonts w:eastAsia="標楷體" w:hint="eastAsia"/>
          <w:sz w:val="32"/>
        </w:rPr>
        <w:t>甲同學：</w:t>
      </w:r>
      <w:r>
        <w:rPr>
          <w:rFonts w:eastAsia="標楷體" w:hint="eastAsia"/>
          <w:sz w:val="32"/>
          <w:u w:val="single"/>
        </w:rPr>
        <w:tab/>
      </w:r>
      <w:r>
        <w:rPr>
          <w:rFonts w:eastAsia="標楷體" w:hint="eastAsia"/>
          <w:sz w:val="32"/>
          <w:u w:val="single"/>
        </w:rPr>
        <w:tab/>
      </w:r>
    </w:p>
    <w:p w:rsidR="00A31F47" w:rsidRDefault="008E0F76">
      <w:pPr>
        <w:tabs>
          <w:tab w:val="left" w:pos="1800"/>
          <w:tab w:val="right" w:pos="10773"/>
        </w:tabs>
        <w:spacing w:line="480" w:lineRule="auto"/>
        <w:ind w:left="454"/>
        <w:jc w:val="both"/>
        <w:rPr>
          <w:rFonts w:eastAsia="標楷體"/>
          <w:sz w:val="32"/>
          <w:u w:val="single"/>
        </w:rPr>
      </w:pPr>
      <w:r>
        <w:rPr>
          <w:rFonts w:eastAsia="標楷體" w:hint="eastAsia"/>
          <w:sz w:val="32"/>
        </w:rPr>
        <w:t>乙同學：</w:t>
      </w:r>
      <w:r>
        <w:rPr>
          <w:rFonts w:eastAsia="標楷體" w:hint="eastAsia"/>
          <w:sz w:val="32"/>
          <w:u w:val="single"/>
        </w:rPr>
        <w:tab/>
      </w:r>
      <w:r>
        <w:rPr>
          <w:rFonts w:eastAsia="標楷體" w:hint="eastAsia"/>
          <w:sz w:val="32"/>
          <w:u w:val="single"/>
        </w:rPr>
        <w:tab/>
      </w:r>
    </w:p>
    <w:p w:rsidR="00A31F47" w:rsidRDefault="00A31F47">
      <w:pPr>
        <w:spacing w:line="0" w:lineRule="atLeast"/>
        <w:jc w:val="both"/>
        <w:rPr>
          <w:rFonts w:eastAsia="標楷體"/>
          <w:sz w:val="32"/>
        </w:rPr>
      </w:pPr>
    </w:p>
    <w:p w:rsidR="00A31F47" w:rsidRDefault="008E0F76" w:rsidP="008E0F76">
      <w:pPr>
        <w:numPr>
          <w:ilvl w:val="6"/>
          <w:numId w:val="5"/>
        </w:numPr>
        <w:tabs>
          <w:tab w:val="clear" w:pos="3360"/>
        </w:tabs>
        <w:spacing w:line="480" w:lineRule="auto"/>
        <w:ind w:left="600" w:hanging="600"/>
        <w:jc w:val="both"/>
        <w:rPr>
          <w:rFonts w:eastAsia="標楷體"/>
          <w:sz w:val="32"/>
        </w:rPr>
      </w:pPr>
      <w:r>
        <w:rPr>
          <w:rFonts w:eastAsia="標楷體" w:hint="eastAsia"/>
          <w:sz w:val="32"/>
        </w:rPr>
        <w:t>你喜歡上館子嗎？為什麼？</w:t>
      </w:r>
    </w:p>
    <w:p w:rsidR="00A31F47" w:rsidRDefault="008E0F76">
      <w:pPr>
        <w:tabs>
          <w:tab w:val="left" w:pos="1800"/>
          <w:tab w:val="right" w:pos="10773"/>
        </w:tabs>
        <w:spacing w:line="480" w:lineRule="auto"/>
        <w:ind w:left="454"/>
        <w:jc w:val="both"/>
        <w:rPr>
          <w:rFonts w:eastAsia="標楷體"/>
          <w:sz w:val="32"/>
          <w:u w:val="single"/>
        </w:rPr>
      </w:pPr>
      <w:r>
        <w:rPr>
          <w:rFonts w:eastAsia="標楷體" w:hint="eastAsia"/>
          <w:sz w:val="32"/>
        </w:rPr>
        <w:t>甲同學：</w:t>
      </w:r>
      <w:r>
        <w:rPr>
          <w:rFonts w:eastAsia="標楷體" w:hint="eastAsia"/>
          <w:sz w:val="32"/>
          <w:u w:val="single"/>
        </w:rPr>
        <w:tab/>
      </w:r>
      <w:r>
        <w:rPr>
          <w:rFonts w:eastAsia="標楷體" w:hint="eastAsia"/>
          <w:sz w:val="32"/>
          <w:u w:val="single"/>
        </w:rPr>
        <w:tab/>
      </w:r>
    </w:p>
    <w:p w:rsidR="00A31F47" w:rsidRDefault="008E0F76">
      <w:pPr>
        <w:tabs>
          <w:tab w:val="left" w:pos="1800"/>
          <w:tab w:val="right" w:pos="10773"/>
        </w:tabs>
        <w:spacing w:line="480" w:lineRule="auto"/>
        <w:ind w:left="454"/>
        <w:jc w:val="both"/>
        <w:rPr>
          <w:rFonts w:eastAsia="標楷體"/>
          <w:sz w:val="32"/>
          <w:u w:val="single"/>
        </w:rPr>
      </w:pPr>
      <w:r>
        <w:rPr>
          <w:rFonts w:eastAsia="標楷體" w:hint="eastAsia"/>
          <w:sz w:val="32"/>
        </w:rPr>
        <w:t>乙同學：</w:t>
      </w:r>
      <w:r>
        <w:rPr>
          <w:rFonts w:eastAsia="標楷體" w:hint="eastAsia"/>
          <w:sz w:val="32"/>
          <w:u w:val="single"/>
        </w:rPr>
        <w:tab/>
      </w:r>
      <w:r>
        <w:rPr>
          <w:rFonts w:eastAsia="標楷體" w:hint="eastAsia"/>
          <w:sz w:val="32"/>
          <w:u w:val="single"/>
        </w:rPr>
        <w:tab/>
      </w:r>
    </w:p>
    <w:p w:rsidR="00A31F47" w:rsidRDefault="00A31F47">
      <w:pPr>
        <w:spacing w:line="0" w:lineRule="atLeast"/>
        <w:jc w:val="both"/>
        <w:rPr>
          <w:rFonts w:eastAsia="標楷體"/>
          <w:sz w:val="32"/>
        </w:rPr>
      </w:pPr>
    </w:p>
    <w:p w:rsidR="00A31F47" w:rsidRDefault="008E0F76" w:rsidP="008E0F76">
      <w:pPr>
        <w:numPr>
          <w:ilvl w:val="6"/>
          <w:numId w:val="5"/>
        </w:numPr>
        <w:tabs>
          <w:tab w:val="clear" w:pos="3360"/>
        </w:tabs>
        <w:spacing w:line="480" w:lineRule="auto"/>
        <w:ind w:left="600" w:hanging="600"/>
        <w:jc w:val="both"/>
        <w:rPr>
          <w:rFonts w:eastAsia="標楷體"/>
          <w:sz w:val="32"/>
        </w:rPr>
      </w:pPr>
      <w:r>
        <w:rPr>
          <w:rFonts w:eastAsia="標楷體" w:hint="eastAsia"/>
          <w:sz w:val="32"/>
          <w:lang w:val="af-ZA"/>
        </w:rPr>
        <w:t>你經常與哪些家人一起上館子？</w:t>
      </w:r>
    </w:p>
    <w:p w:rsidR="00A31F47" w:rsidRDefault="008E0F76">
      <w:pPr>
        <w:tabs>
          <w:tab w:val="left" w:pos="1800"/>
          <w:tab w:val="right" w:pos="10773"/>
        </w:tabs>
        <w:spacing w:line="480" w:lineRule="auto"/>
        <w:ind w:left="454"/>
        <w:jc w:val="both"/>
        <w:rPr>
          <w:rFonts w:eastAsia="標楷體"/>
          <w:sz w:val="32"/>
          <w:u w:val="single"/>
        </w:rPr>
      </w:pPr>
      <w:r>
        <w:rPr>
          <w:rFonts w:eastAsia="標楷體" w:hint="eastAsia"/>
          <w:sz w:val="32"/>
        </w:rPr>
        <w:t>甲同學：</w:t>
      </w:r>
      <w:r>
        <w:rPr>
          <w:rFonts w:eastAsia="標楷體" w:hint="eastAsia"/>
          <w:sz w:val="32"/>
          <w:u w:val="single"/>
        </w:rPr>
        <w:tab/>
      </w:r>
      <w:r>
        <w:rPr>
          <w:rFonts w:eastAsia="標楷體" w:hint="eastAsia"/>
          <w:sz w:val="32"/>
          <w:u w:val="single"/>
        </w:rPr>
        <w:tab/>
      </w:r>
    </w:p>
    <w:p w:rsidR="00A31F47" w:rsidRDefault="008E0F76">
      <w:pPr>
        <w:tabs>
          <w:tab w:val="left" w:pos="1800"/>
          <w:tab w:val="right" w:pos="10773"/>
        </w:tabs>
        <w:spacing w:line="480" w:lineRule="auto"/>
        <w:ind w:left="454"/>
        <w:jc w:val="both"/>
        <w:rPr>
          <w:rFonts w:eastAsia="標楷體"/>
          <w:sz w:val="32"/>
          <w:u w:val="single"/>
        </w:rPr>
      </w:pPr>
      <w:r>
        <w:rPr>
          <w:rFonts w:eastAsia="標楷體" w:hint="eastAsia"/>
          <w:sz w:val="32"/>
        </w:rPr>
        <w:t>乙同學：</w:t>
      </w:r>
      <w:r>
        <w:rPr>
          <w:rFonts w:eastAsia="標楷體" w:hint="eastAsia"/>
          <w:sz w:val="32"/>
          <w:u w:val="single"/>
        </w:rPr>
        <w:tab/>
      </w:r>
      <w:r>
        <w:rPr>
          <w:rFonts w:eastAsia="標楷體" w:hint="eastAsia"/>
          <w:sz w:val="32"/>
          <w:u w:val="single"/>
        </w:rPr>
        <w:tab/>
      </w:r>
    </w:p>
    <w:p w:rsidR="00A31F47" w:rsidRDefault="008E0F76">
      <w:pPr>
        <w:pBdr>
          <w:bottom w:val="single" w:sz="6" w:space="1" w:color="auto"/>
        </w:pBdr>
        <w:tabs>
          <w:tab w:val="left" w:pos="1080"/>
        </w:tabs>
        <w:wordWrap w:val="0"/>
        <w:spacing w:line="0" w:lineRule="atLeast"/>
        <w:jc w:val="right"/>
        <w:rPr>
          <w:rFonts w:eastAsia="標楷體"/>
        </w:rPr>
      </w:pPr>
      <w:r>
        <w:rPr>
          <w:rFonts w:eastAsia="標楷體"/>
          <w:sz w:val="32"/>
          <w:lang w:val="af-ZA"/>
        </w:rPr>
        <w:br w:type="page"/>
      </w:r>
      <w:r>
        <w:rPr>
          <w:rFonts w:eastAsia="標楷體" w:hint="eastAsia"/>
        </w:rPr>
        <w:t>我和家人上館子</w:t>
      </w:r>
      <w:r>
        <w:rPr>
          <w:rFonts w:eastAsia="標楷體" w:hint="eastAsia"/>
        </w:rPr>
        <w:t xml:space="preserve">&gt;&gt; </w:t>
      </w:r>
      <w:r>
        <w:rPr>
          <w:rFonts w:eastAsia="標楷體" w:hint="eastAsia"/>
        </w:rPr>
        <w:t>教學材料</w:t>
      </w:r>
    </w:p>
    <w:p w:rsidR="00A31F47" w:rsidRDefault="00A31F47">
      <w:pPr>
        <w:spacing w:line="0" w:lineRule="atLeast"/>
        <w:ind w:right="57"/>
        <w:rPr>
          <w:rFonts w:eastAsia="標楷體"/>
          <w:b/>
          <w:sz w:val="28"/>
        </w:rPr>
      </w:pPr>
    </w:p>
    <w:p w:rsidR="00A31F47" w:rsidRDefault="008E0F76">
      <w:pPr>
        <w:tabs>
          <w:tab w:val="left" w:pos="1200"/>
        </w:tabs>
        <w:spacing w:line="0" w:lineRule="atLeast"/>
        <w:ind w:left="1200" w:hanging="1200"/>
        <w:jc w:val="right"/>
        <w:rPr>
          <w:rFonts w:eastAsia="標楷體"/>
          <w:b/>
          <w:sz w:val="40"/>
        </w:rPr>
      </w:pPr>
      <w:r>
        <w:rPr>
          <w:rFonts w:eastAsia="標楷體" w:hint="eastAsia"/>
          <w:b/>
          <w:sz w:val="40"/>
        </w:rPr>
        <w:t>附件二</w:t>
      </w:r>
      <w:r>
        <w:rPr>
          <w:rFonts w:eastAsia="標楷體" w:hint="eastAsia"/>
          <w:b/>
          <w:sz w:val="40"/>
        </w:rPr>
        <w:t>(</w:t>
      </w:r>
      <w:r>
        <w:rPr>
          <w:rFonts w:eastAsia="標楷體" w:hint="eastAsia"/>
          <w:b/>
          <w:color w:val="000000"/>
          <w:sz w:val="40"/>
        </w:rPr>
        <w:t>情境卡</w:t>
      </w:r>
      <w:r>
        <w:rPr>
          <w:rFonts w:eastAsia="標楷體" w:hint="eastAsia"/>
          <w:b/>
          <w:color w:val="000000"/>
          <w:sz w:val="40"/>
        </w:rPr>
        <w:t>1-2)</w:t>
      </w:r>
    </w:p>
    <w:p w:rsidR="00A31F47" w:rsidRDefault="00A31F47">
      <w:pPr>
        <w:tabs>
          <w:tab w:val="left" w:pos="1440"/>
        </w:tabs>
        <w:spacing w:line="0" w:lineRule="atLeast"/>
        <w:ind w:left="1080" w:hanging="1080"/>
        <w:jc w:val="both"/>
        <w:rPr>
          <w:rFonts w:eastAsia="正謙方圓曲線字形"/>
          <w:sz w:val="28"/>
        </w:rPr>
      </w:pPr>
    </w:p>
    <w:p w:rsidR="00A31F47" w:rsidRDefault="008E0F76">
      <w:pPr>
        <w:spacing w:line="0" w:lineRule="atLeast"/>
        <w:jc w:val="center"/>
        <w:rPr>
          <w:rFonts w:eastAsia="標楷體"/>
          <w:b/>
          <w:sz w:val="40"/>
        </w:rPr>
      </w:pPr>
      <w:r>
        <w:rPr>
          <w:rFonts w:eastAsia="標楷體" w:hint="eastAsia"/>
          <w:b/>
          <w:color w:val="000000"/>
          <w:sz w:val="40"/>
        </w:rPr>
        <w:t>全家上館子</w:t>
      </w:r>
    </w:p>
    <w:p w:rsidR="00A31F47" w:rsidRDefault="00A31F47">
      <w:pPr>
        <w:spacing w:line="0" w:lineRule="atLeast"/>
        <w:rPr>
          <w:rFonts w:eastAsia="標楷體"/>
        </w:rPr>
      </w:pPr>
    </w:p>
    <w:p w:rsidR="00A31F47" w:rsidRDefault="008E0F76">
      <w:pPr>
        <w:spacing w:line="0" w:lineRule="atLeast"/>
        <w:rPr>
          <w:rFonts w:eastAsia="標楷體"/>
        </w:rPr>
      </w:pPr>
      <w:r>
        <w:rPr>
          <w:rFonts w:eastAsia="標楷體" w:hint="eastAsia"/>
        </w:rPr>
        <w:t>情境一</w:t>
      </w:r>
      <w:r>
        <w:rPr>
          <w:rFonts w:eastAsia="標楷體"/>
        </w:rPr>
        <w:t>(</w:t>
      </w:r>
      <w:r>
        <w:rPr>
          <w:rFonts w:eastAsia="標楷體" w:hint="eastAsia"/>
        </w:rPr>
        <w:t>1</w:t>
      </w:r>
      <w:r>
        <w:rPr>
          <w:rFonts w:eastAsia="標楷體"/>
        </w:rPr>
        <w:t>)</w:t>
      </w:r>
    </w:p>
    <w:p w:rsidR="00A31F47" w:rsidRDefault="00F138BE">
      <w:pPr>
        <w:tabs>
          <w:tab w:val="left" w:pos="1440"/>
        </w:tabs>
        <w:spacing w:line="0" w:lineRule="atLeast"/>
        <w:rPr>
          <w:rFonts w:eastAsia="標楷體"/>
        </w:rPr>
      </w:pPr>
      <w:r w:rsidRPr="00F138BE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2787015</wp:posOffset>
                </wp:positionH>
                <wp:positionV relativeFrom="paragraph">
                  <wp:posOffset>739775</wp:posOffset>
                </wp:positionV>
                <wp:extent cx="3177540" cy="1744980"/>
                <wp:effectExtent l="0" t="0" r="3810" b="762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8BE" w:rsidRPr="00F138BE" w:rsidRDefault="00F138B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138BE">
                              <w:rPr>
                                <w:rFonts w:eastAsia="標楷體" w:hint="eastAsia"/>
                                <w:sz w:val="32"/>
                                <w:szCs w:val="32"/>
                              </w:rPr>
                              <w:t>適逢假日，媽媽、俊朗及妹妹打算出外用膳。媽媽因近日消化不良，基於健康理由而選擇粥店，而俊朗因想換取玩具而選擇去快餐店，彼此商議約十分鐘，仍然未能作出決定。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19.45pt;margin-top:58.25pt;width:250.2pt;height:13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" stroked="f">
                <v:textbox>
                  <w:txbxContent>
                    <w:p w:rsidR="00F138BE" w:rsidRPr="00F138BE" w:rsidRDefault="00F138BE">
                      <w:pPr>
                        <w:rPr>
                          <w:sz w:val="32"/>
                          <w:szCs w:val="32"/>
                        </w:rPr>
                      </w:pPr>
                      <w:r w:rsidRPr="00F138BE">
                        <w:rPr>
                          <w:rFonts w:eastAsia="標楷體" w:hint="eastAsia"/>
                          <w:sz w:val="32"/>
                          <w:szCs w:val="32"/>
                        </w:rPr>
                        <w:t>適逢假日，媽媽、俊朗及妹妹打算出外用膳。媽媽因近日消化不良，基於健康理由而選擇粥店，而俊朗因想換取玩具而選擇去快餐店，彼此商議約十分鐘，仍然未能作出決定。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lang w:val="en-GB"/>
        </w:rPr>
        <w:drawing>
          <wp:inline distT="0" distB="0" distL="0" distR="0" wp14:anchorId="39EA8C04" wp14:editId="760A5189">
            <wp:extent cx="6850380" cy="3429000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47" w:rsidRDefault="00A31F47">
      <w:pPr>
        <w:tabs>
          <w:tab w:val="left" w:pos="1440"/>
        </w:tabs>
        <w:spacing w:line="0" w:lineRule="atLeast"/>
        <w:rPr>
          <w:rFonts w:eastAsia="標楷體"/>
        </w:rPr>
      </w:pPr>
    </w:p>
    <w:p w:rsidR="00A31F47" w:rsidRDefault="008E0F76">
      <w:pPr>
        <w:spacing w:line="0" w:lineRule="atLeast"/>
        <w:rPr>
          <w:rFonts w:eastAsia="標楷體"/>
        </w:rPr>
      </w:pPr>
      <w:r>
        <w:rPr>
          <w:rFonts w:eastAsia="標楷體" w:hint="eastAsia"/>
        </w:rPr>
        <w:t>情境二</w:t>
      </w:r>
      <w:r>
        <w:rPr>
          <w:rFonts w:eastAsia="標楷體"/>
        </w:rPr>
        <w:t>(</w:t>
      </w:r>
      <w:r>
        <w:rPr>
          <w:rFonts w:eastAsia="標楷體" w:hint="eastAsia"/>
        </w:rPr>
        <w:t>2</w:t>
      </w:r>
      <w:r>
        <w:rPr>
          <w:rFonts w:eastAsia="標楷體"/>
        </w:rPr>
        <w:t>)</w:t>
      </w:r>
    </w:p>
    <w:p w:rsidR="00A31F47" w:rsidRPr="00F138BE" w:rsidRDefault="00F138BE" w:rsidP="00F138BE">
      <w:pPr>
        <w:tabs>
          <w:tab w:val="left" w:pos="1440"/>
        </w:tabs>
        <w:spacing w:line="0" w:lineRule="atLeast"/>
        <w:rPr>
          <w:rFonts w:eastAsia="文鼎粗隸" w:hint="eastAsia"/>
          <w:u w:val="single"/>
          <w:lang w:eastAsia="zh-HK"/>
        </w:rPr>
      </w:pPr>
      <w:r w:rsidRPr="00F138BE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8C96B" wp14:editId="0ED3C672">
                <wp:simplePos x="0" y="0"/>
                <wp:positionH relativeFrom="column">
                  <wp:posOffset>2787015</wp:posOffset>
                </wp:positionH>
                <wp:positionV relativeFrom="paragraph">
                  <wp:posOffset>785495</wp:posOffset>
                </wp:positionV>
                <wp:extent cx="3177540" cy="1744980"/>
                <wp:effectExtent l="0" t="0" r="3810" b="762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8BE" w:rsidRPr="00F138BE" w:rsidRDefault="00F138BE" w:rsidP="00F138B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138BE">
                              <w:rPr>
                                <w:rFonts w:eastAsia="標楷體" w:hint="eastAsia"/>
                                <w:sz w:val="32"/>
                                <w:szCs w:val="32"/>
                              </w:rPr>
                              <w:t>俊朗與家人在館子用膳，他很快便吃飽了，於是拿出電子遊戲機，不停地玩，並且大聲叫喊。不久，俊朗更在館子內四處亂跑，使侍應及其他客人感到十分不便並受到騷擾。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9.45pt;margin-top:61.85pt;width:250.2pt;height:13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" stroked="f">
                <v:textbox>
                  <w:txbxContent>
                    <w:p w:rsidR="00F138BE" w:rsidRPr="00F138BE" w:rsidRDefault="00F138BE" w:rsidP="00F138BE">
                      <w:pPr>
                        <w:rPr>
                          <w:sz w:val="32"/>
                          <w:szCs w:val="32"/>
                        </w:rPr>
                      </w:pPr>
                      <w:r w:rsidRPr="00F138BE">
                        <w:rPr>
                          <w:rFonts w:eastAsia="標楷體" w:hint="eastAsia"/>
                          <w:sz w:val="32"/>
                          <w:szCs w:val="32"/>
                        </w:rPr>
                        <w:t>俊朗與家人在館子用膳，他很快便吃飽了，於是拿出電子遊戲機，不停地玩，並且大聲叫喊。不久，俊朗更在館子內四處亂跑，使侍應及其他客人感到十分不便並受到騷擾。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文鼎粗隸"/>
          <w:noProof/>
          <w:u w:val="single"/>
          <w:lang w:val="en-GB"/>
        </w:rPr>
        <w:drawing>
          <wp:inline distT="0" distB="0" distL="0" distR="0" wp14:anchorId="798D7231" wp14:editId="4262ADC6">
            <wp:extent cx="6911340" cy="3604260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5"/>
                    <a:stretch/>
                  </pic:blipFill>
                  <pic:spPr bwMode="auto">
                    <a:xfrm>
                      <a:off x="0" y="0"/>
                      <a:ext cx="691134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F47" w:rsidRDefault="00A31F47">
      <w:pPr>
        <w:tabs>
          <w:tab w:val="left" w:pos="720"/>
        </w:tabs>
        <w:spacing w:line="0" w:lineRule="atLeast"/>
        <w:jc w:val="both"/>
        <w:rPr>
          <w:rFonts w:eastAsia="文鼎古印體"/>
          <w:sz w:val="32"/>
          <w:lang w:val="af-ZA"/>
        </w:rPr>
        <w:sectPr w:rsidR="00A31F47">
          <w:headerReference w:type="default" r:id="rId10"/>
          <w:footerReference w:type="even" r:id="rId11"/>
          <w:footerReference w:type="default" r:id="rId12"/>
          <w:type w:val="oddPage"/>
          <w:pgSz w:w="11907" w:h="16840" w:code="9"/>
          <w:pgMar w:top="567" w:right="567" w:bottom="567" w:left="567" w:header="567" w:footer="567" w:gutter="0"/>
          <w:cols w:space="425"/>
          <w:docGrid w:linePitch="326"/>
        </w:sectPr>
      </w:pPr>
    </w:p>
    <w:p w:rsidR="00A31F47" w:rsidRDefault="008E0F76">
      <w:pPr>
        <w:pBdr>
          <w:bottom w:val="single" w:sz="6" w:space="1" w:color="auto"/>
        </w:pBdr>
        <w:tabs>
          <w:tab w:val="left" w:pos="1080"/>
        </w:tabs>
        <w:wordWrap w:val="0"/>
        <w:spacing w:line="0" w:lineRule="atLeast"/>
        <w:jc w:val="right"/>
        <w:rPr>
          <w:rFonts w:eastAsia="標楷體"/>
        </w:rPr>
      </w:pPr>
      <w:r>
        <w:rPr>
          <w:rFonts w:eastAsia="標楷體" w:hint="eastAsia"/>
        </w:rPr>
        <w:t>我和家人上館子</w:t>
      </w:r>
      <w:r>
        <w:rPr>
          <w:rFonts w:eastAsia="標楷體" w:hint="eastAsia"/>
        </w:rPr>
        <w:t xml:space="preserve">&gt;&gt; </w:t>
      </w:r>
      <w:r>
        <w:rPr>
          <w:rFonts w:eastAsia="標楷體" w:hint="eastAsia"/>
        </w:rPr>
        <w:t>教學材料</w:t>
      </w:r>
    </w:p>
    <w:p w:rsidR="00A31F47" w:rsidRDefault="00A31F47">
      <w:pPr>
        <w:spacing w:line="0" w:lineRule="atLeast"/>
        <w:ind w:right="57"/>
        <w:rPr>
          <w:rFonts w:eastAsia="標楷體"/>
          <w:b/>
          <w:sz w:val="28"/>
          <w:lang w:eastAsia="zh-HK"/>
        </w:rPr>
      </w:pPr>
      <w:bookmarkStart w:id="0" w:name="_GoBack"/>
      <w:bookmarkEnd w:id="0"/>
    </w:p>
    <w:p w:rsidR="00A31F47" w:rsidRDefault="008E0F76">
      <w:pPr>
        <w:tabs>
          <w:tab w:val="left" w:pos="1200"/>
        </w:tabs>
        <w:spacing w:line="0" w:lineRule="atLeast"/>
        <w:ind w:left="1200" w:hanging="1200"/>
        <w:jc w:val="right"/>
        <w:rPr>
          <w:rFonts w:eastAsia="標楷體"/>
          <w:b/>
          <w:sz w:val="28"/>
        </w:rPr>
      </w:pPr>
      <w:r>
        <w:rPr>
          <w:rFonts w:eastAsia="標楷體" w:hint="eastAsia"/>
          <w:b/>
          <w:sz w:val="40"/>
        </w:rPr>
        <w:t>附件三</w:t>
      </w:r>
      <w:r>
        <w:rPr>
          <w:rFonts w:eastAsia="標楷體" w:hint="eastAsia"/>
          <w:b/>
          <w:sz w:val="40"/>
        </w:rPr>
        <w:t>(</w:t>
      </w:r>
      <w:r>
        <w:rPr>
          <w:rFonts w:eastAsia="標楷體" w:hint="eastAsia"/>
          <w:b/>
          <w:sz w:val="40"/>
        </w:rPr>
        <w:t>學生工作紙</w:t>
      </w:r>
      <w:r>
        <w:rPr>
          <w:rFonts w:eastAsia="標楷體" w:hint="eastAsia"/>
          <w:b/>
          <w:sz w:val="40"/>
        </w:rPr>
        <w:t>2)</w:t>
      </w:r>
    </w:p>
    <w:p w:rsidR="00A31F47" w:rsidRDefault="00A31F47">
      <w:pPr>
        <w:tabs>
          <w:tab w:val="left" w:pos="1200"/>
        </w:tabs>
        <w:spacing w:line="0" w:lineRule="atLeast"/>
        <w:ind w:left="1200" w:hanging="1200"/>
        <w:jc w:val="right"/>
        <w:rPr>
          <w:rFonts w:eastAsia="標楷體"/>
          <w:b/>
          <w:sz w:val="28"/>
        </w:rPr>
      </w:pPr>
    </w:p>
    <w:p w:rsidR="00A31F47" w:rsidRDefault="008E0F76">
      <w:pPr>
        <w:spacing w:line="0" w:lineRule="atLeast"/>
        <w:rPr>
          <w:rFonts w:eastAsia="標楷體"/>
          <w:sz w:val="28"/>
        </w:rPr>
      </w:pPr>
      <w:r>
        <w:rPr>
          <w:rFonts w:eastAsia="標楷體" w:hint="eastAsia"/>
          <w:sz w:val="28"/>
        </w:rPr>
        <w:t>組別：</w:t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  <w:u w:val="single"/>
        </w:rPr>
        <w:tab/>
      </w:r>
      <w:r>
        <w:rPr>
          <w:rFonts w:eastAsia="標楷體" w:hint="eastAsia"/>
          <w:sz w:val="28"/>
        </w:rPr>
        <w:t xml:space="preserve">　</w:t>
      </w:r>
      <w:r>
        <w:rPr>
          <w:rFonts w:eastAsia="標楷體" w:hint="eastAsia"/>
          <w:sz w:val="28"/>
        </w:rPr>
        <w:t xml:space="preserve">  </w:t>
      </w:r>
      <w:r>
        <w:rPr>
          <w:rFonts w:eastAsia="標楷體" w:hint="eastAsia"/>
          <w:sz w:val="28"/>
        </w:rPr>
        <w:t>日期：</w:t>
      </w:r>
      <w:r>
        <w:rPr>
          <w:rFonts w:eastAsia="標楷體" w:hint="eastAsia"/>
          <w:sz w:val="28"/>
        </w:rPr>
        <w:t>____________</w:t>
      </w:r>
    </w:p>
    <w:p w:rsidR="00A31F47" w:rsidRDefault="00A31F47">
      <w:pPr>
        <w:tabs>
          <w:tab w:val="left" w:pos="1200"/>
        </w:tabs>
        <w:spacing w:line="0" w:lineRule="atLeast"/>
        <w:rPr>
          <w:rFonts w:eastAsia="標楷體"/>
          <w:sz w:val="28"/>
        </w:rPr>
      </w:pPr>
    </w:p>
    <w:p w:rsidR="00A31F47" w:rsidRDefault="008E0F76">
      <w:pPr>
        <w:tabs>
          <w:tab w:val="left" w:pos="1200"/>
        </w:tabs>
        <w:spacing w:line="0" w:lineRule="atLeast"/>
        <w:jc w:val="center"/>
        <w:rPr>
          <w:rFonts w:eastAsia="標楷體"/>
          <w:b/>
          <w:sz w:val="40"/>
        </w:rPr>
      </w:pPr>
      <w:r>
        <w:rPr>
          <w:rFonts w:eastAsia="標楷體" w:hint="eastAsia"/>
          <w:b/>
          <w:sz w:val="40"/>
        </w:rPr>
        <w:t>上館子行為大透視</w:t>
      </w:r>
    </w:p>
    <w:p w:rsidR="00A31F47" w:rsidRDefault="008E0F76">
      <w:pPr>
        <w:tabs>
          <w:tab w:val="left" w:pos="1200"/>
        </w:tabs>
        <w:spacing w:line="0" w:lineRule="atLeast"/>
        <w:rPr>
          <w:rFonts w:eastAsia="標楷體"/>
          <w:sz w:val="28"/>
        </w:rPr>
      </w:pPr>
      <w:r>
        <w:rPr>
          <w:rFonts w:eastAsia="標楷體" w:hint="eastAsia"/>
          <w:sz w:val="28"/>
        </w:rPr>
        <w:t>請列出一些上館子的良好及不良行為，並由組長統計曾做過這些行為的組員人數。</w:t>
      </w:r>
    </w:p>
    <w:p w:rsidR="00A31F47" w:rsidRDefault="00A31F47">
      <w:pPr>
        <w:tabs>
          <w:tab w:val="left" w:pos="1200"/>
        </w:tabs>
        <w:spacing w:line="0" w:lineRule="atLeast"/>
        <w:rPr>
          <w:rFonts w:eastAsia="標楷體"/>
          <w:sz w:val="28"/>
        </w:rPr>
      </w:pPr>
    </w:p>
    <w:p w:rsidR="00A31F47" w:rsidRDefault="008E0F76" w:rsidP="008E0F76">
      <w:pPr>
        <w:numPr>
          <w:ilvl w:val="0"/>
          <w:numId w:val="14"/>
        </w:numPr>
        <w:spacing w:line="0" w:lineRule="atLeast"/>
        <w:rPr>
          <w:rFonts w:eastAsia="標楷體"/>
          <w:sz w:val="28"/>
        </w:rPr>
      </w:pPr>
      <w:r>
        <w:rPr>
          <w:rFonts w:eastAsia="標楷體" w:hint="eastAsia"/>
          <w:sz w:val="28"/>
        </w:rPr>
        <w:t>上館子的良好行為</w:t>
      </w:r>
    </w:p>
    <w:tbl>
      <w:tblPr>
        <w:tblW w:w="0" w:type="auto"/>
        <w:tblInd w:w="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60"/>
        <w:gridCol w:w="3840"/>
      </w:tblGrid>
      <w:tr w:rsidR="00A31F47">
        <w:tc>
          <w:tcPr>
            <w:tcW w:w="5160" w:type="dxa"/>
            <w:vAlign w:val="center"/>
          </w:tcPr>
          <w:p w:rsidR="00A31F47" w:rsidRDefault="008E0F76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行為</w:t>
            </w:r>
          </w:p>
        </w:tc>
        <w:tc>
          <w:tcPr>
            <w:tcW w:w="3840" w:type="dxa"/>
            <w:vAlign w:val="center"/>
          </w:tcPr>
          <w:p w:rsidR="00A31F47" w:rsidRDefault="008E0F76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我有沒有這些行為？</w:t>
            </w:r>
          </w:p>
          <w:p w:rsidR="00A31F47" w:rsidRDefault="008E0F76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在</w:t>
            </w:r>
            <w:r>
              <w:rPr>
                <w:rFonts w:eastAsia="標楷體" w:hint="eastAsia"/>
                <w:sz w:val="28"/>
              </w:rPr>
              <w:t>(   )</w:t>
            </w:r>
            <w:r>
              <w:rPr>
                <w:rFonts w:eastAsia="標楷體" w:hint="eastAsia"/>
                <w:sz w:val="28"/>
              </w:rPr>
              <w:t>內填上人數</w:t>
            </w:r>
          </w:p>
        </w:tc>
      </w:tr>
      <w:tr w:rsidR="00A31F47">
        <w:trPr>
          <w:trHeight w:val="680"/>
        </w:trPr>
        <w:tc>
          <w:tcPr>
            <w:tcW w:w="5160" w:type="dxa"/>
          </w:tcPr>
          <w:p w:rsidR="00A31F47" w:rsidRDefault="008E0F76">
            <w:pPr>
              <w:spacing w:line="0" w:lineRule="atLeast"/>
              <w:rPr>
                <w:rFonts w:eastAsia="標楷體"/>
                <w:noProof/>
                <w:sz w:val="28"/>
              </w:rPr>
            </w:pPr>
            <w:r>
              <w:rPr>
                <w:rFonts w:eastAsia="標楷體" w:hint="eastAsia"/>
                <w:noProof/>
                <w:sz w:val="28"/>
              </w:rPr>
              <w:t>例子：與家人交談時聲量適中</w:t>
            </w:r>
          </w:p>
        </w:tc>
        <w:tc>
          <w:tcPr>
            <w:tcW w:w="3840" w:type="dxa"/>
          </w:tcPr>
          <w:p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:rsidR="00A31F47" w:rsidRDefault="008E0F76">
            <w:pPr>
              <w:spacing w:line="0" w:lineRule="atLeast"/>
              <w:ind w:firstLineChars="250" w:firstLine="70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   )</w:t>
            </w:r>
            <w:r>
              <w:rPr>
                <w:rFonts w:eastAsia="標楷體" w:hint="eastAsia"/>
                <w:sz w:val="28"/>
              </w:rPr>
              <w:t>有</w:t>
            </w:r>
            <w:r>
              <w:rPr>
                <w:rFonts w:eastAsia="標楷體" w:hint="eastAsia"/>
                <w:sz w:val="28"/>
              </w:rPr>
              <w:t xml:space="preserve">/ </w:t>
            </w:r>
            <w:r>
              <w:rPr>
                <w:rFonts w:eastAsia="標楷體" w:hint="eastAsia"/>
                <w:sz w:val="28"/>
              </w:rPr>
              <w:t>沒有</w:t>
            </w:r>
            <w:r>
              <w:rPr>
                <w:rFonts w:eastAsia="標楷體" w:hint="eastAsia"/>
                <w:sz w:val="28"/>
              </w:rPr>
              <w:t xml:space="preserve">  (  )</w:t>
            </w:r>
          </w:p>
        </w:tc>
      </w:tr>
      <w:tr w:rsidR="00A31F47">
        <w:trPr>
          <w:trHeight w:val="680"/>
        </w:trPr>
        <w:tc>
          <w:tcPr>
            <w:tcW w:w="5160" w:type="dxa"/>
          </w:tcPr>
          <w:p w:rsidR="00A31F47" w:rsidRDefault="00A31F47" w:rsidP="008E0F76">
            <w:pPr>
              <w:numPr>
                <w:ilvl w:val="0"/>
                <w:numId w:val="15"/>
              </w:num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840" w:type="dxa"/>
          </w:tcPr>
          <w:p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:rsidR="00A31F47" w:rsidRDefault="008E0F76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   )</w:t>
            </w:r>
            <w:r>
              <w:rPr>
                <w:rFonts w:eastAsia="標楷體" w:hint="eastAsia"/>
                <w:sz w:val="28"/>
              </w:rPr>
              <w:t>有</w:t>
            </w:r>
            <w:r>
              <w:rPr>
                <w:rFonts w:eastAsia="標楷體" w:hint="eastAsia"/>
                <w:sz w:val="28"/>
              </w:rPr>
              <w:t xml:space="preserve">/ </w:t>
            </w:r>
            <w:r>
              <w:rPr>
                <w:rFonts w:eastAsia="標楷體" w:hint="eastAsia"/>
                <w:sz w:val="28"/>
              </w:rPr>
              <w:t>沒有</w:t>
            </w:r>
            <w:r>
              <w:rPr>
                <w:rFonts w:eastAsia="標楷體" w:hint="eastAsia"/>
                <w:sz w:val="28"/>
              </w:rPr>
              <w:t xml:space="preserve">  (  )</w:t>
            </w:r>
          </w:p>
        </w:tc>
      </w:tr>
      <w:tr w:rsidR="00A31F47">
        <w:trPr>
          <w:trHeight w:val="680"/>
        </w:trPr>
        <w:tc>
          <w:tcPr>
            <w:tcW w:w="5160" w:type="dxa"/>
          </w:tcPr>
          <w:p w:rsidR="00A31F47" w:rsidRDefault="00A31F47" w:rsidP="008E0F76">
            <w:pPr>
              <w:numPr>
                <w:ilvl w:val="0"/>
                <w:numId w:val="15"/>
              </w:num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840" w:type="dxa"/>
          </w:tcPr>
          <w:p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:rsidR="00A31F47" w:rsidRDefault="008E0F76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   )</w:t>
            </w:r>
            <w:r>
              <w:rPr>
                <w:rFonts w:eastAsia="標楷體" w:hint="eastAsia"/>
                <w:sz w:val="28"/>
              </w:rPr>
              <w:t>有</w:t>
            </w:r>
            <w:r>
              <w:rPr>
                <w:rFonts w:eastAsia="標楷體" w:hint="eastAsia"/>
                <w:sz w:val="28"/>
              </w:rPr>
              <w:t xml:space="preserve">/ </w:t>
            </w:r>
            <w:r>
              <w:rPr>
                <w:rFonts w:eastAsia="標楷體" w:hint="eastAsia"/>
                <w:sz w:val="28"/>
              </w:rPr>
              <w:t>沒有</w:t>
            </w:r>
            <w:r>
              <w:rPr>
                <w:rFonts w:eastAsia="標楷體" w:hint="eastAsia"/>
                <w:sz w:val="28"/>
              </w:rPr>
              <w:t xml:space="preserve">  (  )</w:t>
            </w:r>
          </w:p>
        </w:tc>
      </w:tr>
      <w:tr w:rsidR="00A31F47">
        <w:trPr>
          <w:trHeight w:val="680"/>
        </w:trPr>
        <w:tc>
          <w:tcPr>
            <w:tcW w:w="5160" w:type="dxa"/>
          </w:tcPr>
          <w:p w:rsidR="00A31F47" w:rsidRDefault="00A31F47" w:rsidP="008E0F76">
            <w:pPr>
              <w:numPr>
                <w:ilvl w:val="0"/>
                <w:numId w:val="15"/>
              </w:num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840" w:type="dxa"/>
          </w:tcPr>
          <w:p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:rsidR="00A31F47" w:rsidRDefault="008E0F76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   )</w:t>
            </w:r>
            <w:r>
              <w:rPr>
                <w:rFonts w:eastAsia="標楷體" w:hint="eastAsia"/>
                <w:sz w:val="28"/>
              </w:rPr>
              <w:t>有</w:t>
            </w:r>
            <w:r>
              <w:rPr>
                <w:rFonts w:eastAsia="標楷體" w:hint="eastAsia"/>
                <w:sz w:val="28"/>
              </w:rPr>
              <w:t xml:space="preserve">/ </w:t>
            </w:r>
            <w:r>
              <w:rPr>
                <w:rFonts w:eastAsia="標楷體" w:hint="eastAsia"/>
                <w:sz w:val="28"/>
              </w:rPr>
              <w:t>沒有</w:t>
            </w:r>
            <w:r>
              <w:rPr>
                <w:rFonts w:eastAsia="標楷體" w:hint="eastAsia"/>
                <w:sz w:val="28"/>
              </w:rPr>
              <w:t xml:space="preserve">  (  )</w:t>
            </w:r>
          </w:p>
        </w:tc>
      </w:tr>
      <w:tr w:rsidR="00A31F47">
        <w:trPr>
          <w:trHeight w:val="680"/>
        </w:trPr>
        <w:tc>
          <w:tcPr>
            <w:tcW w:w="5160" w:type="dxa"/>
          </w:tcPr>
          <w:p w:rsidR="00A31F47" w:rsidRDefault="00A31F47" w:rsidP="008E0F76">
            <w:pPr>
              <w:numPr>
                <w:ilvl w:val="0"/>
                <w:numId w:val="15"/>
              </w:num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840" w:type="dxa"/>
          </w:tcPr>
          <w:p w:rsidR="00A31F47" w:rsidRDefault="00A31F4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</w:p>
          <w:p w:rsidR="00A31F47" w:rsidRDefault="008E0F76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   )</w:t>
            </w:r>
            <w:r>
              <w:rPr>
                <w:rFonts w:eastAsia="標楷體" w:hint="eastAsia"/>
                <w:sz w:val="28"/>
              </w:rPr>
              <w:t>有</w:t>
            </w:r>
            <w:r>
              <w:rPr>
                <w:rFonts w:eastAsia="標楷體" w:hint="eastAsia"/>
                <w:sz w:val="28"/>
              </w:rPr>
              <w:t xml:space="preserve">/ </w:t>
            </w:r>
            <w:r>
              <w:rPr>
                <w:rFonts w:eastAsia="標楷體" w:hint="eastAsia"/>
                <w:sz w:val="28"/>
              </w:rPr>
              <w:t>沒有</w:t>
            </w:r>
            <w:r>
              <w:rPr>
                <w:rFonts w:eastAsia="標楷體" w:hint="eastAsia"/>
                <w:sz w:val="28"/>
              </w:rPr>
              <w:t xml:space="preserve">  (  )</w:t>
            </w:r>
          </w:p>
        </w:tc>
      </w:tr>
      <w:tr w:rsidR="00A31F47">
        <w:trPr>
          <w:trHeight w:val="680"/>
        </w:trPr>
        <w:tc>
          <w:tcPr>
            <w:tcW w:w="5160" w:type="dxa"/>
          </w:tcPr>
          <w:p w:rsidR="00A31F47" w:rsidRDefault="008E0F76" w:rsidP="008E0F76">
            <w:pPr>
              <w:numPr>
                <w:ilvl w:val="0"/>
                <w:numId w:val="15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　</w:t>
            </w:r>
            <w:r>
              <w:rPr>
                <w:rFonts w:eastAsia="標楷體" w:hint="eastAsia"/>
                <w:sz w:val="28"/>
              </w:rPr>
              <w:t xml:space="preserve">     </w:t>
            </w:r>
          </w:p>
        </w:tc>
        <w:tc>
          <w:tcPr>
            <w:tcW w:w="3840" w:type="dxa"/>
          </w:tcPr>
          <w:p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:rsidR="00A31F47" w:rsidRDefault="008E0F76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   )</w:t>
            </w:r>
            <w:r>
              <w:rPr>
                <w:rFonts w:eastAsia="標楷體" w:hint="eastAsia"/>
                <w:sz w:val="28"/>
              </w:rPr>
              <w:t>有</w:t>
            </w:r>
            <w:r>
              <w:rPr>
                <w:rFonts w:eastAsia="標楷體" w:hint="eastAsia"/>
                <w:sz w:val="28"/>
              </w:rPr>
              <w:t xml:space="preserve">/ </w:t>
            </w:r>
            <w:r>
              <w:rPr>
                <w:rFonts w:eastAsia="標楷體" w:hint="eastAsia"/>
                <w:sz w:val="28"/>
              </w:rPr>
              <w:t>沒有</w:t>
            </w:r>
            <w:r>
              <w:rPr>
                <w:rFonts w:eastAsia="標楷體" w:hint="eastAsia"/>
                <w:sz w:val="28"/>
              </w:rPr>
              <w:t xml:space="preserve">  (  )</w:t>
            </w:r>
          </w:p>
        </w:tc>
      </w:tr>
    </w:tbl>
    <w:p w:rsidR="00A31F47" w:rsidRDefault="00A31F47">
      <w:pPr>
        <w:spacing w:line="0" w:lineRule="atLeast"/>
        <w:rPr>
          <w:rFonts w:eastAsia="標楷體"/>
          <w:sz w:val="28"/>
        </w:rPr>
      </w:pPr>
    </w:p>
    <w:p w:rsidR="00A31F47" w:rsidRDefault="008E0F76" w:rsidP="008E0F76">
      <w:pPr>
        <w:numPr>
          <w:ilvl w:val="0"/>
          <w:numId w:val="14"/>
        </w:numPr>
        <w:spacing w:line="0" w:lineRule="atLeast"/>
        <w:rPr>
          <w:rFonts w:eastAsia="標楷體"/>
          <w:sz w:val="28"/>
        </w:rPr>
      </w:pPr>
      <w:r>
        <w:rPr>
          <w:rFonts w:eastAsia="標楷體" w:hint="eastAsia"/>
          <w:sz w:val="28"/>
        </w:rPr>
        <w:t>上館子的不良行為</w:t>
      </w:r>
    </w:p>
    <w:tbl>
      <w:tblPr>
        <w:tblW w:w="0" w:type="auto"/>
        <w:tblInd w:w="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60"/>
        <w:gridCol w:w="3962"/>
      </w:tblGrid>
      <w:tr w:rsidR="00A31F47">
        <w:tc>
          <w:tcPr>
            <w:tcW w:w="5160" w:type="dxa"/>
            <w:vAlign w:val="center"/>
          </w:tcPr>
          <w:p w:rsidR="00A31F47" w:rsidRDefault="008E0F76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行為及影響</w:t>
            </w:r>
          </w:p>
        </w:tc>
        <w:tc>
          <w:tcPr>
            <w:tcW w:w="3962" w:type="dxa"/>
            <w:vAlign w:val="center"/>
          </w:tcPr>
          <w:p w:rsidR="00A31F47" w:rsidRDefault="008E0F76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 </w:t>
            </w:r>
            <w:r>
              <w:rPr>
                <w:rFonts w:eastAsia="標楷體" w:hint="eastAsia"/>
                <w:sz w:val="28"/>
              </w:rPr>
              <w:t>我有沒有這些行為？</w:t>
            </w:r>
          </w:p>
          <w:p w:rsidR="00A31F47" w:rsidRDefault="008E0F76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在</w:t>
            </w:r>
            <w:r>
              <w:rPr>
                <w:rFonts w:eastAsia="標楷體" w:hint="eastAsia"/>
                <w:sz w:val="28"/>
              </w:rPr>
              <w:t>(   )</w:t>
            </w:r>
            <w:r>
              <w:rPr>
                <w:rFonts w:eastAsia="標楷體" w:hint="eastAsia"/>
                <w:sz w:val="28"/>
              </w:rPr>
              <w:t>內填上人數</w:t>
            </w:r>
          </w:p>
        </w:tc>
      </w:tr>
      <w:tr w:rsidR="00A31F47">
        <w:trPr>
          <w:trHeight w:val="680"/>
        </w:trPr>
        <w:tc>
          <w:tcPr>
            <w:tcW w:w="5160" w:type="dxa"/>
          </w:tcPr>
          <w:p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:rsidR="00A31F47" w:rsidRDefault="008E0F76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例子：高聲叫嚷，妨礙他人</w:t>
            </w:r>
          </w:p>
        </w:tc>
        <w:tc>
          <w:tcPr>
            <w:tcW w:w="3962" w:type="dxa"/>
          </w:tcPr>
          <w:p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:rsidR="00A31F47" w:rsidRDefault="008E0F76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   )</w:t>
            </w:r>
            <w:r>
              <w:rPr>
                <w:rFonts w:eastAsia="標楷體" w:hint="eastAsia"/>
                <w:sz w:val="28"/>
              </w:rPr>
              <w:t>有</w:t>
            </w:r>
            <w:r>
              <w:rPr>
                <w:rFonts w:eastAsia="標楷體" w:hint="eastAsia"/>
                <w:sz w:val="28"/>
              </w:rPr>
              <w:t xml:space="preserve">/ </w:t>
            </w:r>
            <w:r>
              <w:rPr>
                <w:rFonts w:eastAsia="標楷體" w:hint="eastAsia"/>
                <w:sz w:val="28"/>
              </w:rPr>
              <w:t>沒有</w:t>
            </w:r>
            <w:r>
              <w:rPr>
                <w:rFonts w:eastAsia="標楷體" w:hint="eastAsia"/>
                <w:sz w:val="28"/>
              </w:rPr>
              <w:t xml:space="preserve">  (  )</w:t>
            </w:r>
          </w:p>
        </w:tc>
      </w:tr>
      <w:tr w:rsidR="00A31F47">
        <w:trPr>
          <w:trHeight w:val="680"/>
        </w:trPr>
        <w:tc>
          <w:tcPr>
            <w:tcW w:w="5160" w:type="dxa"/>
          </w:tcPr>
          <w:p w:rsidR="00A31F47" w:rsidRDefault="00A31F47" w:rsidP="008E0F76">
            <w:pPr>
              <w:numPr>
                <w:ilvl w:val="0"/>
                <w:numId w:val="16"/>
              </w:num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962" w:type="dxa"/>
          </w:tcPr>
          <w:p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:rsidR="00A31F47" w:rsidRDefault="008E0F76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   )</w:t>
            </w:r>
            <w:r>
              <w:rPr>
                <w:rFonts w:eastAsia="標楷體" w:hint="eastAsia"/>
                <w:sz w:val="28"/>
              </w:rPr>
              <w:t>有</w:t>
            </w:r>
            <w:r>
              <w:rPr>
                <w:rFonts w:eastAsia="標楷體" w:hint="eastAsia"/>
                <w:sz w:val="28"/>
              </w:rPr>
              <w:t xml:space="preserve">/ </w:t>
            </w:r>
            <w:r>
              <w:rPr>
                <w:rFonts w:eastAsia="標楷體" w:hint="eastAsia"/>
                <w:sz w:val="28"/>
              </w:rPr>
              <w:t>沒有</w:t>
            </w:r>
            <w:r>
              <w:rPr>
                <w:rFonts w:eastAsia="標楷體" w:hint="eastAsia"/>
                <w:sz w:val="28"/>
              </w:rPr>
              <w:t xml:space="preserve">  (  )</w:t>
            </w:r>
          </w:p>
        </w:tc>
      </w:tr>
      <w:tr w:rsidR="00A31F47">
        <w:trPr>
          <w:trHeight w:val="680"/>
        </w:trPr>
        <w:tc>
          <w:tcPr>
            <w:tcW w:w="5160" w:type="dxa"/>
          </w:tcPr>
          <w:p w:rsidR="00A31F47" w:rsidRDefault="00A31F47" w:rsidP="008E0F76">
            <w:pPr>
              <w:numPr>
                <w:ilvl w:val="0"/>
                <w:numId w:val="16"/>
              </w:num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962" w:type="dxa"/>
          </w:tcPr>
          <w:p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:rsidR="00A31F47" w:rsidRDefault="008E0F76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   )</w:t>
            </w:r>
            <w:r>
              <w:rPr>
                <w:rFonts w:eastAsia="標楷體" w:hint="eastAsia"/>
                <w:sz w:val="28"/>
              </w:rPr>
              <w:t>有</w:t>
            </w:r>
            <w:r>
              <w:rPr>
                <w:rFonts w:eastAsia="標楷體" w:hint="eastAsia"/>
                <w:sz w:val="28"/>
              </w:rPr>
              <w:t xml:space="preserve">/ </w:t>
            </w:r>
            <w:r>
              <w:rPr>
                <w:rFonts w:eastAsia="標楷體" w:hint="eastAsia"/>
                <w:sz w:val="28"/>
              </w:rPr>
              <w:t>沒有</w:t>
            </w:r>
            <w:r>
              <w:rPr>
                <w:rFonts w:eastAsia="標楷體" w:hint="eastAsia"/>
                <w:sz w:val="28"/>
              </w:rPr>
              <w:t xml:space="preserve">  (  )</w:t>
            </w:r>
          </w:p>
        </w:tc>
      </w:tr>
      <w:tr w:rsidR="00A31F47">
        <w:trPr>
          <w:trHeight w:val="680"/>
        </w:trPr>
        <w:tc>
          <w:tcPr>
            <w:tcW w:w="5160" w:type="dxa"/>
          </w:tcPr>
          <w:p w:rsidR="00A31F47" w:rsidRDefault="00A31F47" w:rsidP="008E0F76">
            <w:pPr>
              <w:numPr>
                <w:ilvl w:val="0"/>
                <w:numId w:val="16"/>
              </w:num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962" w:type="dxa"/>
          </w:tcPr>
          <w:p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:rsidR="00A31F47" w:rsidRDefault="008E0F76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   )</w:t>
            </w:r>
            <w:r>
              <w:rPr>
                <w:rFonts w:eastAsia="標楷體" w:hint="eastAsia"/>
                <w:sz w:val="28"/>
              </w:rPr>
              <w:t>有</w:t>
            </w:r>
            <w:r>
              <w:rPr>
                <w:rFonts w:eastAsia="標楷體" w:hint="eastAsia"/>
                <w:sz w:val="28"/>
              </w:rPr>
              <w:t xml:space="preserve">/ </w:t>
            </w:r>
            <w:r>
              <w:rPr>
                <w:rFonts w:eastAsia="標楷體" w:hint="eastAsia"/>
                <w:sz w:val="28"/>
              </w:rPr>
              <w:t>沒有</w:t>
            </w:r>
            <w:r>
              <w:rPr>
                <w:rFonts w:eastAsia="標楷體" w:hint="eastAsia"/>
                <w:sz w:val="28"/>
              </w:rPr>
              <w:t xml:space="preserve">  (  )</w:t>
            </w:r>
          </w:p>
        </w:tc>
      </w:tr>
      <w:tr w:rsidR="00A31F47">
        <w:trPr>
          <w:trHeight w:val="680"/>
        </w:trPr>
        <w:tc>
          <w:tcPr>
            <w:tcW w:w="5160" w:type="dxa"/>
          </w:tcPr>
          <w:p w:rsidR="00A31F47" w:rsidRDefault="00A31F47" w:rsidP="008E0F76">
            <w:pPr>
              <w:numPr>
                <w:ilvl w:val="0"/>
                <w:numId w:val="16"/>
              </w:num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962" w:type="dxa"/>
          </w:tcPr>
          <w:p w:rsidR="00A31F47" w:rsidRDefault="00A31F4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</w:p>
          <w:p w:rsidR="00A31F47" w:rsidRDefault="008E0F76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   )</w:t>
            </w:r>
            <w:r>
              <w:rPr>
                <w:rFonts w:eastAsia="標楷體" w:hint="eastAsia"/>
                <w:sz w:val="28"/>
              </w:rPr>
              <w:t>有</w:t>
            </w:r>
            <w:r>
              <w:rPr>
                <w:rFonts w:eastAsia="標楷體" w:hint="eastAsia"/>
                <w:sz w:val="28"/>
              </w:rPr>
              <w:t xml:space="preserve">/ </w:t>
            </w:r>
            <w:r>
              <w:rPr>
                <w:rFonts w:eastAsia="標楷體" w:hint="eastAsia"/>
                <w:sz w:val="28"/>
              </w:rPr>
              <w:t>沒有</w:t>
            </w:r>
            <w:r>
              <w:rPr>
                <w:rFonts w:eastAsia="標楷體" w:hint="eastAsia"/>
                <w:sz w:val="28"/>
              </w:rPr>
              <w:t xml:space="preserve">  (  )</w:t>
            </w:r>
          </w:p>
        </w:tc>
      </w:tr>
      <w:tr w:rsidR="00A31F47">
        <w:trPr>
          <w:trHeight w:val="680"/>
        </w:trPr>
        <w:tc>
          <w:tcPr>
            <w:tcW w:w="5160" w:type="dxa"/>
          </w:tcPr>
          <w:p w:rsidR="00A31F47" w:rsidRDefault="00A31F47" w:rsidP="008E0F76">
            <w:pPr>
              <w:numPr>
                <w:ilvl w:val="0"/>
                <w:numId w:val="16"/>
              </w:num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962" w:type="dxa"/>
          </w:tcPr>
          <w:p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:rsidR="00A31F47" w:rsidRDefault="008E0F76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   )</w:t>
            </w:r>
            <w:r>
              <w:rPr>
                <w:rFonts w:eastAsia="標楷體" w:hint="eastAsia"/>
                <w:sz w:val="28"/>
              </w:rPr>
              <w:t>有</w:t>
            </w:r>
            <w:r>
              <w:rPr>
                <w:rFonts w:eastAsia="標楷體" w:hint="eastAsia"/>
                <w:sz w:val="28"/>
              </w:rPr>
              <w:t xml:space="preserve">/ </w:t>
            </w:r>
            <w:r>
              <w:rPr>
                <w:rFonts w:eastAsia="標楷體" w:hint="eastAsia"/>
                <w:sz w:val="28"/>
              </w:rPr>
              <w:t>沒有</w:t>
            </w:r>
            <w:r>
              <w:rPr>
                <w:rFonts w:eastAsia="標楷體" w:hint="eastAsia"/>
                <w:sz w:val="28"/>
              </w:rPr>
              <w:t xml:space="preserve">  (  )</w:t>
            </w:r>
          </w:p>
        </w:tc>
      </w:tr>
    </w:tbl>
    <w:p w:rsidR="00A31F47" w:rsidRDefault="00A31F47">
      <w:pPr>
        <w:spacing w:line="0" w:lineRule="atLeast"/>
        <w:rPr>
          <w:rFonts w:eastAsia="標楷體"/>
        </w:rPr>
      </w:pPr>
    </w:p>
    <w:p w:rsidR="00A31F47" w:rsidRDefault="008E0F76">
      <w:pPr>
        <w:pBdr>
          <w:bottom w:val="single" w:sz="6" w:space="1" w:color="auto"/>
        </w:pBdr>
        <w:tabs>
          <w:tab w:val="left" w:pos="1080"/>
        </w:tabs>
        <w:wordWrap w:val="0"/>
        <w:spacing w:line="0" w:lineRule="atLeast"/>
        <w:jc w:val="right"/>
        <w:rPr>
          <w:rFonts w:eastAsia="標楷體"/>
        </w:rPr>
      </w:pPr>
      <w:r>
        <w:rPr>
          <w:rFonts w:eastAsia="標楷體"/>
        </w:rPr>
        <w:br w:type="page"/>
      </w:r>
      <w:r>
        <w:rPr>
          <w:rFonts w:eastAsia="標楷體" w:hint="eastAsia"/>
        </w:rPr>
        <w:t>我和家人上館子</w:t>
      </w:r>
      <w:r>
        <w:rPr>
          <w:rFonts w:eastAsia="標楷體" w:hint="eastAsia"/>
        </w:rPr>
        <w:t xml:space="preserve">&gt;&gt; </w:t>
      </w:r>
      <w:r>
        <w:rPr>
          <w:rFonts w:eastAsia="標楷體" w:hint="eastAsia"/>
        </w:rPr>
        <w:t>參考資料</w:t>
      </w:r>
    </w:p>
    <w:p w:rsidR="00A31F47" w:rsidRDefault="00A31F47">
      <w:pPr>
        <w:spacing w:line="0" w:lineRule="atLeast"/>
        <w:ind w:right="57"/>
        <w:rPr>
          <w:rFonts w:eastAsia="標楷體"/>
          <w:b/>
          <w:sz w:val="28"/>
        </w:rPr>
      </w:pPr>
    </w:p>
    <w:p w:rsidR="00A31F47" w:rsidRDefault="008E0F76">
      <w:pPr>
        <w:tabs>
          <w:tab w:val="left" w:pos="1200"/>
          <w:tab w:val="left" w:pos="2160"/>
        </w:tabs>
        <w:spacing w:line="0" w:lineRule="atLeast"/>
        <w:jc w:val="right"/>
        <w:rPr>
          <w:rFonts w:eastAsia="標楷體"/>
          <w:b/>
          <w:sz w:val="40"/>
        </w:rPr>
      </w:pPr>
      <w:r>
        <w:rPr>
          <w:rFonts w:eastAsia="標楷體" w:hint="eastAsia"/>
          <w:b/>
          <w:color w:val="000000"/>
          <w:sz w:val="40"/>
        </w:rPr>
        <w:t>(</w:t>
      </w:r>
      <w:r>
        <w:rPr>
          <w:rFonts w:eastAsia="標楷體" w:hint="eastAsia"/>
          <w:b/>
          <w:color w:val="000000"/>
          <w:sz w:val="40"/>
        </w:rPr>
        <w:t>簡報概覽</w:t>
      </w:r>
      <w:r>
        <w:rPr>
          <w:rFonts w:eastAsia="標楷體" w:hint="eastAsia"/>
          <w:b/>
          <w:color w:val="000000"/>
          <w:sz w:val="4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  <w:gridCol w:w="1680"/>
      </w:tblGrid>
      <w:tr w:rsidR="00A31F47">
        <w:trPr>
          <w:cantSplit/>
          <w:trHeight w:val="20"/>
        </w:trPr>
        <w:tc>
          <w:tcPr>
            <w:tcW w:w="9268" w:type="dxa"/>
            <w:tcBorders>
              <w:right w:val="nil"/>
            </w:tcBorders>
          </w:tcPr>
          <w:p w:rsidR="00A31F47" w:rsidRDefault="008E0F76">
            <w:pPr>
              <w:tabs>
                <w:tab w:val="left" w:pos="840"/>
              </w:tabs>
              <w:spacing w:line="240" w:lineRule="auto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單元二</w:t>
            </w:r>
            <w:r>
              <w:rPr>
                <w:rFonts w:eastAsia="標楷體"/>
                <w:b/>
              </w:rPr>
              <w:tab/>
            </w:r>
            <w:r>
              <w:rPr>
                <w:rFonts w:eastAsia="標楷體" w:hint="eastAsia"/>
                <w:b/>
              </w:rPr>
              <w:t>：家庭生活</w:t>
            </w:r>
          </w:p>
          <w:p w:rsidR="00A31F47" w:rsidRDefault="008E0F76">
            <w:pPr>
              <w:tabs>
                <w:tab w:val="left" w:pos="720"/>
                <w:tab w:val="left" w:pos="840"/>
              </w:tabs>
              <w:spacing w:line="240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b/>
              </w:rPr>
              <w:t>事件</w:t>
            </w:r>
            <w:r>
              <w:rPr>
                <w:rFonts w:eastAsia="標楷體"/>
                <w:b/>
              </w:rPr>
              <w:tab/>
            </w:r>
            <w:r>
              <w:rPr>
                <w:rFonts w:eastAsia="標楷體"/>
                <w:b/>
              </w:rPr>
              <w:tab/>
            </w:r>
            <w:r>
              <w:rPr>
                <w:rFonts w:eastAsia="標楷體" w:hint="eastAsia"/>
                <w:b/>
              </w:rPr>
              <w:t>：我和家人上館子</w:t>
            </w:r>
          </w:p>
          <w:p w:rsidR="00A31F47" w:rsidRDefault="00A31F47">
            <w:pPr>
              <w:tabs>
                <w:tab w:val="left" w:pos="720"/>
                <w:tab w:val="left" w:pos="840"/>
              </w:tabs>
              <w:spacing w:line="240" w:lineRule="auto"/>
              <w:jc w:val="both"/>
            </w:pPr>
          </w:p>
        </w:tc>
        <w:tc>
          <w:tcPr>
            <w:tcW w:w="1680" w:type="dxa"/>
            <w:tcBorders>
              <w:left w:val="nil"/>
            </w:tcBorders>
            <w:vAlign w:val="bottom"/>
          </w:tcPr>
          <w:p w:rsidR="00A31F47" w:rsidRDefault="008E0F76">
            <w:pPr>
              <w:tabs>
                <w:tab w:val="left" w:pos="2160"/>
              </w:tabs>
              <w:spacing w:line="240" w:lineRule="auto"/>
              <w:rPr>
                <w:rFonts w:eastAsia="標楷體"/>
              </w:rPr>
            </w:pPr>
            <w:r>
              <w:rPr>
                <w:rFonts w:eastAsia="標楷體" w:hint="eastAsia"/>
              </w:rPr>
              <w:t>簡報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 xml:space="preserve"> </w:t>
            </w:r>
          </w:p>
        </w:tc>
      </w:tr>
      <w:tr w:rsidR="00A31F47">
        <w:trPr>
          <w:cantSplit/>
          <w:trHeight w:val="20"/>
        </w:trPr>
        <w:tc>
          <w:tcPr>
            <w:tcW w:w="9268" w:type="dxa"/>
            <w:tcBorders>
              <w:right w:val="nil"/>
            </w:tcBorders>
          </w:tcPr>
          <w:p w:rsidR="00A31F47" w:rsidRDefault="008E0F76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  <w:r>
              <w:rPr>
                <w:rFonts w:eastAsia="標楷體" w:hint="eastAsia"/>
                <w:b/>
                <w:lang w:val="sq-AL"/>
              </w:rPr>
              <w:t>關懷</w:t>
            </w:r>
          </w:p>
          <w:p w:rsidR="00A31F47" w:rsidRDefault="008E0F76">
            <w:pPr>
              <w:spacing w:line="0" w:lineRule="atLeast"/>
              <w:ind w:right="57"/>
              <w:jc w:val="both"/>
              <w:rPr>
                <w:rFonts w:eastAsia="標楷體"/>
                <w:b/>
                <w:lang w:val="sq-AL"/>
              </w:rPr>
            </w:pPr>
            <w:r>
              <w:rPr>
                <w:rFonts w:eastAsia="標楷體" w:hint="eastAsia"/>
                <w:lang w:val="sq-AL"/>
              </w:rPr>
              <w:t>理解家人的感受及需要，互相遷就，表達彼此的關懷。</w:t>
            </w:r>
          </w:p>
          <w:p w:rsidR="00A31F47" w:rsidRDefault="00A31F47">
            <w:pPr>
              <w:spacing w:line="0" w:lineRule="atLeast"/>
              <w:jc w:val="both"/>
              <w:rPr>
                <w:rFonts w:eastAsia="標楷體"/>
                <w:lang w:val="sq-AL"/>
              </w:rPr>
            </w:pPr>
          </w:p>
          <w:p w:rsidR="00A31F47" w:rsidRDefault="00A31F47">
            <w:pPr>
              <w:spacing w:line="0" w:lineRule="atLeast"/>
              <w:jc w:val="both"/>
              <w:rPr>
                <w:rFonts w:eastAsia="標楷體"/>
                <w:b/>
                <w:lang w:val="sq-AL"/>
              </w:rPr>
            </w:pPr>
          </w:p>
        </w:tc>
        <w:tc>
          <w:tcPr>
            <w:tcW w:w="1680" w:type="dxa"/>
            <w:tcBorders>
              <w:left w:val="nil"/>
            </w:tcBorders>
            <w:vAlign w:val="bottom"/>
          </w:tcPr>
          <w:p w:rsidR="00A31F47" w:rsidRDefault="008E0F76">
            <w:pPr>
              <w:tabs>
                <w:tab w:val="left" w:pos="2160"/>
              </w:tabs>
              <w:spacing w:line="240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簡報</w:t>
            </w:r>
            <w:r>
              <w:rPr>
                <w:rFonts w:eastAsia="標楷體" w:hint="eastAsia"/>
              </w:rPr>
              <w:t>2 (</w:t>
            </w:r>
            <w:r>
              <w:rPr>
                <w:rFonts w:eastAsia="標楷體" w:hint="eastAsia"/>
              </w:rPr>
              <w:t>活動二</w:t>
            </w:r>
            <w:r>
              <w:rPr>
                <w:rFonts w:eastAsia="標楷體" w:hint="eastAsia"/>
              </w:rPr>
              <w:t>)</w:t>
            </w:r>
          </w:p>
        </w:tc>
      </w:tr>
      <w:tr w:rsidR="00A31F47">
        <w:trPr>
          <w:cantSplit/>
          <w:trHeight w:val="1530"/>
        </w:trPr>
        <w:tc>
          <w:tcPr>
            <w:tcW w:w="9268" w:type="dxa"/>
            <w:tcBorders>
              <w:right w:val="nil"/>
            </w:tcBorders>
          </w:tcPr>
          <w:p w:rsidR="00A31F47" w:rsidRDefault="008E0F76">
            <w:pPr>
              <w:spacing w:line="0" w:lineRule="atLeast"/>
              <w:ind w:right="57"/>
              <w:jc w:val="both"/>
              <w:rPr>
                <w:rFonts w:eastAsia="標楷體"/>
                <w:b/>
                <w:lang w:val="sq-AL"/>
              </w:rPr>
            </w:pPr>
            <w:r>
              <w:rPr>
                <w:rFonts w:eastAsia="標楷體" w:hint="eastAsia"/>
                <w:b/>
                <w:lang w:val="sq-AL"/>
              </w:rPr>
              <w:t>珍惜與家人相處的時光</w:t>
            </w:r>
          </w:p>
          <w:p w:rsidR="00A31F47" w:rsidRDefault="008E0F76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  <w:r>
              <w:rPr>
                <w:rFonts w:eastAsia="標楷體" w:hint="eastAsia"/>
                <w:lang w:val="sq-AL"/>
              </w:rPr>
              <w:t>家人出外活動是一家人共同享受活動帶來的歡樂和親密的機會。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:rsidR="00A31F47" w:rsidRDefault="008E0F76">
            <w:pPr>
              <w:spacing w:line="0" w:lineRule="atLeast"/>
              <w:ind w:right="57"/>
              <w:jc w:val="both"/>
              <w:rPr>
                <w:rFonts w:eastAsia="標楷體"/>
                <w:b/>
                <w:lang w:val="sq-AL"/>
              </w:rPr>
            </w:pPr>
            <w:r>
              <w:rPr>
                <w:rFonts w:eastAsia="標楷體" w:hint="eastAsia"/>
                <w:b/>
                <w:lang w:val="sq-AL"/>
              </w:rPr>
              <w:t>尊重家人，為對方設想</w:t>
            </w:r>
          </w:p>
          <w:p w:rsidR="00A31F47" w:rsidRDefault="008E0F76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  <w:r>
              <w:rPr>
                <w:rFonts w:eastAsia="標楷體" w:hint="eastAsia"/>
                <w:lang w:val="sq-AL"/>
              </w:rPr>
              <w:t>學習從家人的角度看事物，重視他們的感受及需要，避免自我中心。</w:t>
            </w:r>
          </w:p>
          <w:p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b/>
                <w:lang w:val="sq-AL"/>
              </w:rPr>
            </w:pPr>
          </w:p>
        </w:tc>
        <w:tc>
          <w:tcPr>
            <w:tcW w:w="1680" w:type="dxa"/>
            <w:tcBorders>
              <w:left w:val="nil"/>
            </w:tcBorders>
            <w:vAlign w:val="bottom"/>
          </w:tcPr>
          <w:p w:rsidR="00A31F47" w:rsidRDefault="008E0F76">
            <w:pPr>
              <w:tabs>
                <w:tab w:val="left" w:pos="2160"/>
              </w:tabs>
              <w:spacing w:line="240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簡報</w:t>
            </w:r>
            <w:r>
              <w:rPr>
                <w:rFonts w:eastAsia="標楷體" w:hint="eastAsia"/>
              </w:rPr>
              <w:t>3 (</w:t>
            </w:r>
            <w:r>
              <w:rPr>
                <w:rFonts w:eastAsia="標楷體" w:hint="eastAsia"/>
              </w:rPr>
              <w:t>活動二</w:t>
            </w:r>
            <w:r>
              <w:rPr>
                <w:rFonts w:eastAsia="標楷體" w:hint="eastAsia"/>
              </w:rPr>
              <w:t>)</w:t>
            </w:r>
          </w:p>
        </w:tc>
      </w:tr>
      <w:tr w:rsidR="00A31F47">
        <w:trPr>
          <w:cantSplit/>
          <w:trHeight w:val="1545"/>
        </w:trPr>
        <w:tc>
          <w:tcPr>
            <w:tcW w:w="9268" w:type="dxa"/>
            <w:tcBorders>
              <w:right w:val="nil"/>
            </w:tcBorders>
          </w:tcPr>
          <w:p w:rsidR="00A31F47" w:rsidRDefault="008E0F76">
            <w:pPr>
              <w:spacing w:line="0" w:lineRule="atLeast"/>
              <w:ind w:right="57"/>
              <w:jc w:val="both"/>
              <w:rPr>
                <w:rFonts w:eastAsia="標楷體"/>
                <w:b/>
                <w:lang w:val="sq-AL"/>
              </w:rPr>
            </w:pPr>
            <w:r>
              <w:rPr>
                <w:rFonts w:eastAsia="標楷體" w:hint="eastAsia"/>
                <w:b/>
                <w:lang w:val="sq-AL"/>
              </w:rPr>
              <w:t>保持在公共場所的禮儀</w:t>
            </w:r>
          </w:p>
          <w:p w:rsidR="00A31F47" w:rsidRDefault="008E0F76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lang w:val="sq-AL"/>
              </w:rPr>
              <w:t>與家人一起進行家庭活動時，留意自己在公眾場合的言行和舉止，如大聲叫喊、四處奔跑等，這不但妨礙他人，易生意外，也會使別人因自己的不良行為而怪責家人管教不當，使家人感到尷尬或蒙羞。</w:t>
            </w:r>
          </w:p>
          <w:p w:rsidR="00A31F47" w:rsidRDefault="00A31F47">
            <w:pPr>
              <w:jc w:val="both"/>
              <w:rPr>
                <w:rFonts w:eastAsia="標楷體"/>
                <w:b/>
                <w:lang w:val="sq-AL"/>
              </w:rPr>
            </w:pPr>
          </w:p>
        </w:tc>
        <w:tc>
          <w:tcPr>
            <w:tcW w:w="1680" w:type="dxa"/>
            <w:tcBorders>
              <w:left w:val="nil"/>
            </w:tcBorders>
            <w:vAlign w:val="bottom"/>
          </w:tcPr>
          <w:p w:rsidR="00A31F47" w:rsidRDefault="008E0F76">
            <w:pPr>
              <w:tabs>
                <w:tab w:val="left" w:pos="2160"/>
              </w:tabs>
              <w:spacing w:line="240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簡報</w:t>
            </w:r>
            <w:r>
              <w:rPr>
                <w:rFonts w:eastAsia="標楷體"/>
              </w:rPr>
              <w:t>4</w:t>
            </w:r>
            <w:r>
              <w:rPr>
                <w:rFonts w:eastAsia="標楷體" w:hint="eastAsia"/>
              </w:rPr>
              <w:t xml:space="preserve"> (</w:t>
            </w:r>
            <w:r>
              <w:rPr>
                <w:rFonts w:eastAsia="標楷體" w:hint="eastAsia"/>
              </w:rPr>
              <w:t>活動二</w:t>
            </w:r>
            <w:r>
              <w:rPr>
                <w:rFonts w:eastAsia="標楷體" w:hint="eastAsia"/>
              </w:rPr>
              <w:t>)</w:t>
            </w:r>
          </w:p>
        </w:tc>
      </w:tr>
      <w:tr w:rsidR="00A31F47">
        <w:trPr>
          <w:cantSplit/>
          <w:trHeight w:val="20"/>
        </w:trPr>
        <w:tc>
          <w:tcPr>
            <w:tcW w:w="9268" w:type="dxa"/>
            <w:tcBorders>
              <w:right w:val="nil"/>
            </w:tcBorders>
          </w:tcPr>
          <w:p w:rsidR="00A31F47" w:rsidRDefault="008E0F76">
            <w:pPr>
              <w:tabs>
                <w:tab w:val="left" w:pos="480"/>
              </w:tabs>
              <w:spacing w:line="0" w:lineRule="atLeast"/>
              <w:ind w:right="57"/>
              <w:jc w:val="both"/>
              <w:rPr>
                <w:rFonts w:eastAsia="標楷體"/>
                <w:b/>
                <w:lang w:val="sq-AL"/>
              </w:rPr>
            </w:pPr>
            <w:r>
              <w:rPr>
                <w:rFonts w:eastAsia="標楷體" w:hint="eastAsia"/>
                <w:b/>
                <w:lang w:val="sq-AL"/>
              </w:rPr>
              <w:t>自我管理</w:t>
            </w:r>
          </w:p>
          <w:p w:rsidR="00A31F47" w:rsidRDefault="008E0F76">
            <w:pPr>
              <w:pStyle w:val="20"/>
            </w:pPr>
            <w:r>
              <w:rPr>
                <w:rFonts w:hint="eastAsia"/>
              </w:rPr>
              <w:t>一家人上館子時，氣氛多是輕鬆愉快。這正是學習自我管理的良機，因這刻的你不僅是獨立的個體，也是家庭的一分子，好好表現你的言行，這是尊重及顧及家人感受的表現。</w:t>
            </w:r>
          </w:p>
          <w:p w:rsidR="00A31F47" w:rsidRDefault="00A31F47">
            <w:pPr>
              <w:tabs>
                <w:tab w:val="left" w:pos="480"/>
              </w:tabs>
              <w:spacing w:line="0" w:lineRule="atLeast"/>
              <w:ind w:left="454" w:right="57"/>
              <w:jc w:val="both"/>
              <w:rPr>
                <w:rFonts w:eastAsia="標楷體"/>
                <w:lang w:val="sq-AL"/>
              </w:rPr>
            </w:pPr>
          </w:p>
          <w:p w:rsidR="00A31F47" w:rsidRDefault="00A31F47">
            <w:pPr>
              <w:spacing w:line="240" w:lineRule="auto"/>
              <w:rPr>
                <w:rFonts w:eastAsia="標楷體"/>
                <w:b/>
              </w:rPr>
            </w:pPr>
          </w:p>
        </w:tc>
        <w:tc>
          <w:tcPr>
            <w:tcW w:w="1680" w:type="dxa"/>
            <w:tcBorders>
              <w:left w:val="nil"/>
            </w:tcBorders>
            <w:vAlign w:val="bottom"/>
          </w:tcPr>
          <w:p w:rsidR="00A31F47" w:rsidRDefault="008E0F76">
            <w:pPr>
              <w:tabs>
                <w:tab w:val="left" w:pos="2160"/>
              </w:tabs>
              <w:spacing w:line="240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簡報</w:t>
            </w:r>
            <w:r>
              <w:rPr>
                <w:rFonts w:eastAsia="標楷體" w:hint="eastAsia"/>
              </w:rPr>
              <w:t>5 (</w:t>
            </w:r>
            <w:r>
              <w:rPr>
                <w:rFonts w:eastAsia="標楷體" w:hint="eastAsia"/>
              </w:rPr>
              <w:t>活動三</w:t>
            </w:r>
            <w:r>
              <w:rPr>
                <w:rFonts w:eastAsia="標楷體" w:hint="eastAsia"/>
              </w:rPr>
              <w:t>)</w:t>
            </w:r>
          </w:p>
        </w:tc>
      </w:tr>
    </w:tbl>
    <w:p w:rsidR="008E0F76" w:rsidRDefault="008E0F76">
      <w:pPr>
        <w:tabs>
          <w:tab w:val="left" w:pos="720"/>
        </w:tabs>
        <w:spacing w:line="0" w:lineRule="atLeast"/>
        <w:ind w:left="480"/>
      </w:pPr>
    </w:p>
    <w:sectPr w:rsidR="008E0F76">
      <w:pgSz w:w="11907" w:h="16840" w:code="9"/>
      <w:pgMar w:top="567" w:right="454" w:bottom="567" w:left="454" w:header="567" w:footer="567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DD4" w:rsidRDefault="00342DD4">
      <w:pPr>
        <w:spacing w:line="240" w:lineRule="auto"/>
      </w:pPr>
      <w:r>
        <w:separator/>
      </w:r>
    </w:p>
  </w:endnote>
  <w:endnote w:type="continuationSeparator" w:id="0">
    <w:p w:rsidR="00342DD4" w:rsidRDefault="00342D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正謙方圓曲線字形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文鼎粗隸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文鼎古印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F47" w:rsidRDefault="008E0F76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1F47" w:rsidRDefault="00A31F4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F47" w:rsidRDefault="008E0F76">
    <w:pPr>
      <w:pStyle w:val="a4"/>
      <w:tabs>
        <w:tab w:val="clear" w:pos="4153"/>
        <w:tab w:val="clear" w:pos="8306"/>
      </w:tabs>
      <w:spacing w:line="0" w:lineRule="atLeast"/>
      <w:jc w:val="both"/>
      <w:rPr>
        <w:rFonts w:eastAsia="標楷體"/>
        <w:sz w:val="16"/>
      </w:rPr>
    </w:pPr>
    <w:r>
      <w:rPr>
        <w:rFonts w:eastAsia="標楷體" w:hint="eastAsia"/>
        <w:sz w:val="16"/>
      </w:rPr>
      <w:t>單元二：家庭生活／我和家人上館子</w:t>
    </w:r>
    <w:r>
      <w:rPr>
        <w:rFonts w:eastAsia="標楷體" w:hint="eastAsia"/>
        <w:sz w:val="16"/>
      </w:rPr>
      <w:tab/>
    </w:r>
    <w:r>
      <w:rPr>
        <w:rFonts w:eastAsia="標楷體" w:hint="eastAsia"/>
        <w:sz w:val="16"/>
      </w:rPr>
      <w:tab/>
    </w:r>
    <w:r>
      <w:rPr>
        <w:rFonts w:eastAsia="標楷體" w:hint="eastAsia"/>
        <w:sz w:val="16"/>
      </w:rPr>
      <w:tab/>
    </w:r>
    <w:r>
      <w:rPr>
        <w:rFonts w:eastAsia="標楷體" w:hint="eastAsia"/>
        <w:sz w:val="16"/>
      </w:rPr>
      <w:tab/>
    </w:r>
    <w:r>
      <w:rPr>
        <w:rFonts w:eastAsia="標楷體" w:hint="eastAsia"/>
        <w:sz w:val="16"/>
      </w:rPr>
      <w:tab/>
    </w:r>
    <w:r>
      <w:rPr>
        <w:rFonts w:eastAsia="標楷體" w:hint="eastAsia"/>
        <w:sz w:val="16"/>
      </w:rPr>
      <w:tab/>
    </w:r>
    <w:r>
      <w:rPr>
        <w:rFonts w:eastAsia="標楷體" w:hint="eastAsia"/>
        <w:sz w:val="16"/>
      </w:rPr>
      <w:tab/>
    </w:r>
    <w:r>
      <w:rPr>
        <w:rFonts w:eastAsia="標楷體" w:hint="eastAsia"/>
        <w:sz w:val="16"/>
      </w:rPr>
      <w:tab/>
    </w:r>
    <w:r>
      <w:rPr>
        <w:rFonts w:eastAsia="標楷體" w:hint="eastAsia"/>
        <w:sz w:val="16"/>
      </w:rPr>
      <w:tab/>
    </w:r>
    <w:r>
      <w:rPr>
        <w:rFonts w:eastAsia="標楷體" w:hint="eastAsia"/>
        <w:sz w:val="16"/>
      </w:rPr>
      <w:tab/>
    </w:r>
    <w:r>
      <w:rPr>
        <w:rFonts w:eastAsia="標楷體" w:hint="eastAsia"/>
        <w:sz w:val="16"/>
      </w:rPr>
      <w:tab/>
    </w:r>
    <w:r>
      <w:rPr>
        <w:rFonts w:eastAsia="標楷體" w:hint="eastAsia"/>
        <w:sz w:val="16"/>
      </w:rPr>
      <w:tab/>
    </w:r>
    <w:r>
      <w:rPr>
        <w:rFonts w:eastAsia="標楷體" w:hint="eastAsia"/>
        <w:sz w:val="16"/>
      </w:rPr>
      <w:tab/>
    </w:r>
    <w:r>
      <w:rPr>
        <w:rFonts w:eastAsia="標楷體" w:hint="eastAsia"/>
        <w:sz w:val="16"/>
      </w:rPr>
      <w:tab/>
    </w:r>
    <w:r>
      <w:rPr>
        <w:rFonts w:eastAsia="標楷體" w:hint="eastAsia"/>
        <w:sz w:val="16"/>
      </w:rPr>
      <w:tab/>
    </w:r>
    <w:r>
      <w:rPr>
        <w:rFonts w:eastAsia="標楷體"/>
        <w:sz w:val="16"/>
      </w:rPr>
      <w:t xml:space="preserve">          </w:t>
    </w:r>
    <w:r>
      <w:rPr>
        <w:rFonts w:eastAsia="標楷體" w:hint="eastAsia"/>
        <w:sz w:val="16"/>
      </w:rPr>
      <w:t xml:space="preserve"> </w:t>
    </w:r>
    <w:r>
      <w:rPr>
        <w:rStyle w:val="a5"/>
        <w:sz w:val="16"/>
      </w:rPr>
      <w:fldChar w:fldCharType="begin"/>
    </w:r>
    <w:r>
      <w:rPr>
        <w:rStyle w:val="a5"/>
        <w:sz w:val="16"/>
      </w:rPr>
      <w:instrText xml:space="preserve"> PAGE </w:instrText>
    </w:r>
    <w:r>
      <w:rPr>
        <w:rStyle w:val="a5"/>
        <w:sz w:val="16"/>
      </w:rPr>
      <w:fldChar w:fldCharType="separate"/>
    </w:r>
    <w:r w:rsidR="00342DD4">
      <w:rPr>
        <w:rStyle w:val="a5"/>
        <w:noProof/>
        <w:sz w:val="16"/>
      </w:rPr>
      <w:t>1</w:t>
    </w:r>
    <w:r>
      <w:rPr>
        <w:rStyle w:val="a5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DD4" w:rsidRDefault="00342DD4">
      <w:pPr>
        <w:spacing w:line="240" w:lineRule="auto"/>
      </w:pPr>
      <w:r>
        <w:separator/>
      </w:r>
    </w:p>
  </w:footnote>
  <w:footnote w:type="continuationSeparator" w:id="0">
    <w:p w:rsidR="00342DD4" w:rsidRDefault="00342D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F47" w:rsidRDefault="008E0F76">
    <w:pPr>
      <w:pStyle w:val="a6"/>
      <w:jc w:val="center"/>
      <w:rPr>
        <w:rFonts w:eastAsia="標楷體"/>
        <w:b/>
        <w:sz w:val="28"/>
      </w:rPr>
    </w:pPr>
    <w:r>
      <w:rPr>
        <w:rFonts w:eastAsia="標楷體" w:hint="eastAsia"/>
        <w:b/>
        <w:sz w:val="28"/>
      </w:rPr>
      <w:t>德育及公民教育生活事件教材〔小學〕</w:t>
    </w:r>
  </w:p>
  <w:p w:rsidR="00A31F47" w:rsidRDefault="00A31F47">
    <w:pPr>
      <w:pStyle w:val="a6"/>
      <w:jc w:val="center"/>
      <w:rPr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E2B9D"/>
    <w:multiLevelType w:val="multilevel"/>
    <w:tmpl w:val="E8F6A7DC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24"/>
      </w:rPr>
    </w:lvl>
    <w:lvl w:ilvl="1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24"/>
      </w:r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20755B0"/>
    <w:multiLevelType w:val="singleLevel"/>
    <w:tmpl w:val="53FE8C94"/>
    <w:lvl w:ilvl="0">
      <w:start w:val="2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</w:abstractNum>
  <w:abstractNum w:abstractNumId="2">
    <w:nsid w:val="26A95DC8"/>
    <w:multiLevelType w:val="hybridMultilevel"/>
    <w:tmpl w:val="2A208B52"/>
    <w:lvl w:ilvl="0" w:tplc="E99A3C4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eastAsia="標楷體" w:hAnsi="Times New Roman" w:hint="default"/>
        <w:b w:val="0"/>
        <w:i w:val="0"/>
        <w:sz w:val="24"/>
      </w:rPr>
    </w:lvl>
    <w:lvl w:ilvl="1" w:tplc="6840E50E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D636547A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525AD2C4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2D9E6C58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E7D6A002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175A49F2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153CFF16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B9628FDE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7CC76AC"/>
    <w:multiLevelType w:val="hybridMultilevel"/>
    <w:tmpl w:val="CD0A8D6E"/>
    <w:lvl w:ilvl="0" w:tplc="CC3CB8BC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24"/>
      </w:rPr>
    </w:lvl>
    <w:lvl w:ilvl="1" w:tplc="81D2BB56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</w:lvl>
    <w:lvl w:ilvl="2" w:tplc="4A52BD96">
      <w:start w:val="1"/>
      <w:numFmt w:val="lowerLetter"/>
      <w:lvlText w:val="(%3)"/>
      <w:lvlJc w:val="left"/>
      <w:pPr>
        <w:tabs>
          <w:tab w:val="num" w:pos="1414"/>
        </w:tabs>
        <w:ind w:left="1414" w:hanging="454"/>
      </w:pPr>
      <w:rPr>
        <w:rFonts w:hint="eastAsia"/>
      </w:rPr>
    </w:lvl>
    <w:lvl w:ilvl="3" w:tplc="D7C2B1A4">
      <w:start w:val="1"/>
      <w:numFmt w:val="bullet"/>
      <w:lvlText w:val=""/>
      <w:lvlJc w:val="left"/>
      <w:pPr>
        <w:tabs>
          <w:tab w:val="num" w:pos="1894"/>
        </w:tabs>
        <w:ind w:left="1894" w:hanging="454"/>
      </w:pPr>
      <w:rPr>
        <w:rFonts w:ascii="Webdings" w:hAnsi="Webdings" w:hint="default"/>
      </w:rPr>
    </w:lvl>
    <w:lvl w:ilvl="4" w:tplc="93FC9272">
      <w:start w:val="1"/>
      <w:numFmt w:val="bullet"/>
      <w:lvlText w:val=""/>
      <w:lvlJc w:val="left"/>
      <w:pPr>
        <w:tabs>
          <w:tab w:val="num" w:pos="2317"/>
        </w:tabs>
        <w:ind w:left="2317" w:hanging="397"/>
      </w:pPr>
      <w:rPr>
        <w:rFonts w:ascii="Wingdings" w:hAnsi="Wingdings" w:hint="default"/>
      </w:rPr>
    </w:lvl>
    <w:lvl w:ilvl="5" w:tplc="8F5654AE">
      <w:start w:val="1"/>
      <w:numFmt w:val="bullet"/>
      <w:lvlText w:val=""/>
      <w:lvlJc w:val="left"/>
      <w:pPr>
        <w:tabs>
          <w:tab w:val="num" w:pos="2854"/>
        </w:tabs>
        <w:ind w:left="2854" w:hanging="454"/>
      </w:pPr>
      <w:rPr>
        <w:rFonts w:ascii="Webdings" w:hAnsi="Webdings" w:hint="default"/>
      </w:rPr>
    </w:lvl>
    <w:lvl w:ilvl="6" w:tplc="251867E8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8630824E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9092C004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9556B5F"/>
    <w:multiLevelType w:val="hybridMultilevel"/>
    <w:tmpl w:val="B448E320"/>
    <w:lvl w:ilvl="0" w:tplc="4B88FFBC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24"/>
      </w:rPr>
    </w:lvl>
    <w:lvl w:ilvl="1" w:tplc="942A8E28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EB0D2F8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1ABAA9F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0AEC7DC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EEA2244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CC4ACAF0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D7DE21D2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CF162D22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D317879"/>
    <w:multiLevelType w:val="hybridMultilevel"/>
    <w:tmpl w:val="2E34D63A"/>
    <w:lvl w:ilvl="0" w:tplc="775CAA9A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eastAsia"/>
      </w:rPr>
    </w:lvl>
    <w:lvl w:ilvl="1" w:tplc="725A8AB2">
      <w:start w:val="1"/>
      <w:numFmt w:val="lowerLetter"/>
      <w:lvlText w:val="(%2)"/>
      <w:lvlJc w:val="left"/>
      <w:pPr>
        <w:tabs>
          <w:tab w:val="num" w:pos="454"/>
        </w:tabs>
        <w:ind w:left="454" w:hanging="454"/>
      </w:pPr>
      <w:rPr>
        <w:rFonts w:hint="eastAsia"/>
      </w:rPr>
    </w:lvl>
    <w:lvl w:ilvl="2" w:tplc="59AEF4BA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28F81824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7054CB28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56046B0C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287808AC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28D85564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48402FB4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ED61643"/>
    <w:multiLevelType w:val="hybridMultilevel"/>
    <w:tmpl w:val="756E6A9E"/>
    <w:lvl w:ilvl="0" w:tplc="71B6D784">
      <w:start w:val="1"/>
      <w:numFmt w:val="bullet"/>
      <w:lvlText w:val=""/>
      <w:lvlJc w:val="left"/>
      <w:pPr>
        <w:tabs>
          <w:tab w:val="num" w:pos="454"/>
        </w:tabs>
        <w:ind w:left="454" w:hanging="454"/>
      </w:pPr>
      <w:rPr>
        <w:rFonts w:ascii="Webdings" w:hAnsi="Webdings" w:hint="default"/>
      </w:rPr>
    </w:lvl>
    <w:lvl w:ilvl="1" w:tplc="7ADE2BAE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64E571A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E2AE20E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F7DC721E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776CF558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E488E70C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664E2C7E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6C9AB41C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309323A2"/>
    <w:multiLevelType w:val="singleLevel"/>
    <w:tmpl w:val="7C426794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eastAsia"/>
        <w:b/>
        <w:i w:val="0"/>
        <w:u w:val="none"/>
      </w:rPr>
    </w:lvl>
  </w:abstractNum>
  <w:abstractNum w:abstractNumId="8">
    <w:nsid w:val="30FD2336"/>
    <w:multiLevelType w:val="hybridMultilevel"/>
    <w:tmpl w:val="FDEE321E"/>
    <w:lvl w:ilvl="0" w:tplc="816A49C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 w:tplc="020C0780">
      <w:start w:val="1"/>
      <w:numFmt w:val="lowerLetter"/>
      <w:lvlText w:val="(%2)"/>
      <w:lvlJc w:val="left"/>
      <w:pPr>
        <w:tabs>
          <w:tab w:val="num" w:pos="510"/>
        </w:tabs>
        <w:ind w:left="510" w:hanging="510"/>
      </w:pPr>
      <w:rPr>
        <w:rFonts w:hint="default"/>
        <w:b w:val="0"/>
      </w:rPr>
    </w:lvl>
    <w:lvl w:ilvl="2" w:tplc="0A827F40">
      <w:start w:val="1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hint="eastAsia"/>
      </w:rPr>
    </w:lvl>
    <w:lvl w:ilvl="3" w:tplc="2758C25C">
      <w:start w:val="1"/>
      <w:numFmt w:val="lowerLetter"/>
      <w:lvlText w:val="(%4)"/>
      <w:lvlJc w:val="left"/>
      <w:pPr>
        <w:tabs>
          <w:tab w:val="num" w:pos="510"/>
        </w:tabs>
        <w:ind w:left="510" w:hanging="510"/>
      </w:pPr>
      <w:rPr>
        <w:rFonts w:hint="eastAsia"/>
      </w:rPr>
    </w:lvl>
    <w:lvl w:ilvl="4" w:tplc="E5BCFCCE">
      <w:start w:val="1"/>
      <w:numFmt w:val="decimal"/>
      <w:lvlText w:val="%5."/>
      <w:lvlJc w:val="left"/>
      <w:pPr>
        <w:tabs>
          <w:tab w:val="num" w:pos="397"/>
        </w:tabs>
        <w:ind w:left="397" w:hanging="397"/>
      </w:pPr>
      <w:rPr>
        <w:rFonts w:hint="eastAsia"/>
      </w:rPr>
    </w:lvl>
    <w:lvl w:ilvl="5" w:tplc="1C1A9178">
      <w:start w:val="1"/>
      <w:numFmt w:val="lowerLetter"/>
      <w:lvlText w:val="(%6)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6" w:tplc="48DEF7A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3542A5E8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66C4F054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7A60882"/>
    <w:multiLevelType w:val="hybridMultilevel"/>
    <w:tmpl w:val="3ADC9428"/>
    <w:lvl w:ilvl="0" w:tplc="519A01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98D1C60"/>
    <w:multiLevelType w:val="multilevel"/>
    <w:tmpl w:val="A56A74AE"/>
    <w:lvl w:ilvl="0">
      <w:start w:val="1"/>
      <w:numFmt w:val="ideographTraditional"/>
      <w:suff w:val="nothing"/>
      <w:lvlText w:val="%1、"/>
      <w:lvlJc w:val="left"/>
      <w:pPr>
        <w:ind w:left="567" w:hanging="567"/>
      </w:pPr>
      <w:rPr>
        <w:rFonts w:hint="eastAsia"/>
      </w:rPr>
    </w:lvl>
    <w:lvl w:ilvl="1">
      <w:start w:val="1"/>
      <w:numFmt w:val="ideographZodiac"/>
      <w:suff w:val="nothing"/>
      <w:lvlText w:val="%2、"/>
      <w:lvlJc w:val="left"/>
      <w:pPr>
        <w:ind w:left="992" w:hanging="567"/>
      </w:pPr>
      <w:rPr>
        <w:rFonts w:hint="eastAsia"/>
      </w:rPr>
    </w:lvl>
    <w:lvl w:ilvl="2">
      <w:start w:val="1"/>
      <w:numFmt w:val="ideographLegalTraditional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1">
    <w:nsid w:val="3E78410F"/>
    <w:multiLevelType w:val="hybridMultilevel"/>
    <w:tmpl w:val="297AA240"/>
    <w:lvl w:ilvl="0" w:tplc="2DD485C8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eastAsia"/>
        <w:b w:val="0"/>
        <w:i w:val="0"/>
      </w:rPr>
    </w:lvl>
    <w:lvl w:ilvl="1" w:tplc="BE5E8FC8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9314CC46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23C6A5A6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44829F50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3D0E993C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40CC2B2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DB6C58E0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DED6403A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42EA3C27"/>
    <w:multiLevelType w:val="multilevel"/>
    <w:tmpl w:val="04E41366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(%2)"/>
      <w:lvlJc w:val="left"/>
      <w:pPr>
        <w:tabs>
          <w:tab w:val="num" w:pos="454"/>
        </w:tabs>
        <w:ind w:left="454" w:hanging="454"/>
      </w:pPr>
      <w:rPr>
        <w:rFonts w:hint="eastAsia"/>
        <w:b w:val="0"/>
        <w:i w:val="0"/>
        <w:strike w:val="0"/>
        <w:dstrike w:val="0"/>
        <w:u w:val="none"/>
        <w:vertAlign w:val="baseline"/>
      </w:rPr>
    </w:lvl>
    <w:lvl w:ilvl="2">
      <w:start w:val="1"/>
      <w:numFmt w:val="lowerLetter"/>
      <w:lvlText w:val="%3."/>
      <w:lvlJc w:val="left"/>
      <w:pPr>
        <w:tabs>
          <w:tab w:val="num" w:pos="1320"/>
        </w:tabs>
        <w:ind w:left="1320" w:hanging="360"/>
      </w:pPr>
      <w:rPr>
        <w:rFonts w:eastAsia="MS Mincho" w:hint="eastAsia"/>
      </w:r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4D021D6D"/>
    <w:multiLevelType w:val="hybridMultilevel"/>
    <w:tmpl w:val="CA165296"/>
    <w:lvl w:ilvl="0" w:tplc="C1C64970">
      <w:start w:val="1"/>
      <w:numFmt w:val="bullet"/>
      <w:lvlText w:val="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</w:rPr>
    </w:lvl>
    <w:lvl w:ilvl="1" w:tplc="9AD2F4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980E0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C04E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300B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88427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6CB7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62FC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5DC2B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2B3B41"/>
    <w:multiLevelType w:val="hybridMultilevel"/>
    <w:tmpl w:val="4942D36C"/>
    <w:lvl w:ilvl="0" w:tplc="FF589746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eastAsia"/>
      </w:rPr>
    </w:lvl>
    <w:lvl w:ilvl="1" w:tplc="E4B0F89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272A3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A0272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BC452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AA2D05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39AC4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16CC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B22C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9D178A3"/>
    <w:multiLevelType w:val="hybridMultilevel"/>
    <w:tmpl w:val="D1704224"/>
    <w:lvl w:ilvl="0" w:tplc="81E495F2">
      <w:start w:val="4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  <w:lvl w:ilvl="1" w:tplc="0252419E">
      <w:start w:val="1"/>
      <w:numFmt w:val="lowerLetter"/>
      <w:lvlText w:val="(%2)"/>
      <w:lvlJc w:val="left"/>
      <w:pPr>
        <w:tabs>
          <w:tab w:val="num" w:pos="454"/>
        </w:tabs>
        <w:ind w:left="454" w:hanging="454"/>
      </w:pPr>
      <w:rPr>
        <w:rFonts w:hint="eastAsia"/>
      </w:rPr>
    </w:lvl>
    <w:lvl w:ilvl="2" w:tplc="AEC08CFC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4610596A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9244A558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954635F6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7E62F14E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D9A2B56A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56BA85B4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5AF10E9F"/>
    <w:multiLevelType w:val="hybridMultilevel"/>
    <w:tmpl w:val="150CD964"/>
    <w:lvl w:ilvl="0" w:tplc="47227144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68FB28A4"/>
    <w:multiLevelType w:val="hybridMultilevel"/>
    <w:tmpl w:val="A68E057C"/>
    <w:lvl w:ilvl="0" w:tplc="BCAA70C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eastAsia="標楷體" w:hAnsi="Times New Roman" w:hint="default"/>
        <w:b w:val="0"/>
        <w:i w:val="0"/>
        <w:sz w:val="24"/>
      </w:rPr>
    </w:lvl>
    <w:lvl w:ilvl="1" w:tplc="6B2033E8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BD82B764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ADC5B4C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DFF0B21A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930EC0E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7F86CFE2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AF888600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5644EAE0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8"/>
  </w:num>
  <w:num w:numId="2">
    <w:abstractNumId w:val="3"/>
  </w:num>
  <w:num w:numId="3">
    <w:abstractNumId w:val="12"/>
  </w:num>
  <w:num w:numId="4">
    <w:abstractNumId w:val="1"/>
  </w:num>
  <w:num w:numId="5">
    <w:abstractNumId w:val="0"/>
  </w:num>
  <w:num w:numId="6">
    <w:abstractNumId w:val="7"/>
  </w:num>
  <w:num w:numId="7">
    <w:abstractNumId w:val="5"/>
  </w:num>
  <w:num w:numId="8">
    <w:abstractNumId w:val="15"/>
  </w:num>
  <w:num w:numId="9">
    <w:abstractNumId w:val="14"/>
  </w:num>
  <w:num w:numId="10">
    <w:abstractNumId w:val="13"/>
  </w:num>
  <w:num w:numId="11">
    <w:abstractNumId w:val="11"/>
  </w:num>
  <w:num w:numId="12">
    <w:abstractNumId w:val="6"/>
  </w:num>
  <w:num w:numId="13">
    <w:abstractNumId w:val="4"/>
  </w:num>
  <w:num w:numId="14">
    <w:abstractNumId w:val="10"/>
  </w:num>
  <w:num w:numId="15">
    <w:abstractNumId w:val="2"/>
  </w:num>
  <w:num w:numId="16">
    <w:abstractNumId w:val="17"/>
  </w:num>
  <w:num w:numId="17">
    <w:abstractNumId w:val="16"/>
  </w:num>
  <w:num w:numId="18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2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898"/>
    <w:rsid w:val="001C1AD1"/>
    <w:rsid w:val="00342DD4"/>
    <w:rsid w:val="00754898"/>
    <w:rsid w:val="008E0F76"/>
    <w:rsid w:val="00A31F47"/>
    <w:rsid w:val="00E8701C"/>
    <w:rsid w:val="00F1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djustRightInd w:val="0"/>
      <w:spacing w:line="360" w:lineRule="atLeast"/>
      <w:textAlignment w:val="baseline"/>
    </w:pPr>
    <w:rPr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semiHidden/>
    <w:pPr>
      <w:adjustRightInd/>
      <w:spacing w:line="0" w:lineRule="atLeast"/>
      <w:ind w:left="240" w:right="151" w:firstLine="2"/>
      <w:jc w:val="both"/>
      <w:textAlignment w:val="auto"/>
    </w:pPr>
    <w:rPr>
      <w:rFonts w:eastAsia="標楷體"/>
      <w:kern w:val="2"/>
      <w:sz w:val="22"/>
    </w:rPr>
  </w:style>
  <w:style w:type="paragraph" w:styleId="a4">
    <w:name w:val="footer"/>
    <w:basedOn w:val="a"/>
    <w:semiHidden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5">
    <w:name w:val="page number"/>
    <w:basedOn w:val="a0"/>
    <w:semiHidden/>
  </w:style>
  <w:style w:type="paragraph" w:styleId="a6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7">
    <w:name w:val="Body Text Indent"/>
    <w:basedOn w:val="a"/>
    <w:semiHidden/>
    <w:pPr>
      <w:spacing w:line="0" w:lineRule="atLeast"/>
      <w:ind w:left="510"/>
      <w:jc w:val="both"/>
    </w:pPr>
    <w:rPr>
      <w:rFonts w:eastAsia="標楷體"/>
      <w:bCs/>
    </w:rPr>
  </w:style>
  <w:style w:type="paragraph" w:styleId="2">
    <w:name w:val="Body Text Indent 2"/>
    <w:basedOn w:val="a"/>
    <w:semiHidden/>
    <w:pPr>
      <w:spacing w:line="0" w:lineRule="atLeast"/>
      <w:ind w:leftChars="200" w:left="480"/>
      <w:jc w:val="both"/>
    </w:pPr>
    <w:rPr>
      <w:rFonts w:eastAsia="標楷體"/>
    </w:rPr>
  </w:style>
  <w:style w:type="paragraph" w:styleId="a8">
    <w:name w:val="Body Text"/>
    <w:basedOn w:val="a"/>
    <w:semiHidden/>
    <w:pPr>
      <w:spacing w:line="0" w:lineRule="atLeast"/>
      <w:jc w:val="both"/>
    </w:pPr>
    <w:rPr>
      <w:rFonts w:eastAsia="標楷體"/>
      <w:szCs w:val="22"/>
    </w:rPr>
  </w:style>
  <w:style w:type="paragraph" w:styleId="3">
    <w:name w:val="Body Text Indent 3"/>
    <w:basedOn w:val="a"/>
    <w:semiHidden/>
    <w:pPr>
      <w:tabs>
        <w:tab w:val="num" w:pos="510"/>
      </w:tabs>
      <w:spacing w:line="0" w:lineRule="atLeast"/>
      <w:ind w:left="510" w:hanging="510"/>
    </w:pPr>
    <w:rPr>
      <w:rFonts w:eastAsia="標楷體"/>
    </w:rPr>
  </w:style>
  <w:style w:type="paragraph" w:styleId="20">
    <w:name w:val="Body Text 2"/>
    <w:basedOn w:val="a"/>
    <w:semiHidden/>
    <w:pPr>
      <w:tabs>
        <w:tab w:val="left" w:pos="480"/>
      </w:tabs>
      <w:spacing w:line="0" w:lineRule="atLeast"/>
      <w:ind w:right="57"/>
      <w:jc w:val="both"/>
    </w:pPr>
    <w:rPr>
      <w:rFonts w:eastAsia="標楷體"/>
      <w:lang w:val="sq-AL"/>
    </w:rPr>
  </w:style>
  <w:style w:type="paragraph" w:styleId="a9">
    <w:name w:val="Balloon Text"/>
    <w:basedOn w:val="a"/>
    <w:link w:val="aa"/>
    <w:uiPriority w:val="99"/>
    <w:semiHidden/>
    <w:unhideWhenUsed/>
    <w:rsid w:val="00754898"/>
    <w:pPr>
      <w:spacing w:line="240" w:lineRule="auto"/>
    </w:pPr>
    <w:rPr>
      <w:rFonts w:ascii="新細明體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54898"/>
    <w:rPr>
      <w:rFonts w:ascii="新細明體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djustRightInd w:val="0"/>
      <w:spacing w:line="360" w:lineRule="atLeast"/>
      <w:textAlignment w:val="baseline"/>
    </w:pPr>
    <w:rPr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semiHidden/>
    <w:pPr>
      <w:adjustRightInd/>
      <w:spacing w:line="0" w:lineRule="atLeast"/>
      <w:ind w:left="240" w:right="151" w:firstLine="2"/>
      <w:jc w:val="both"/>
      <w:textAlignment w:val="auto"/>
    </w:pPr>
    <w:rPr>
      <w:rFonts w:eastAsia="標楷體"/>
      <w:kern w:val="2"/>
      <w:sz w:val="22"/>
    </w:rPr>
  </w:style>
  <w:style w:type="paragraph" w:styleId="a4">
    <w:name w:val="footer"/>
    <w:basedOn w:val="a"/>
    <w:semiHidden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5">
    <w:name w:val="page number"/>
    <w:basedOn w:val="a0"/>
    <w:semiHidden/>
  </w:style>
  <w:style w:type="paragraph" w:styleId="a6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7">
    <w:name w:val="Body Text Indent"/>
    <w:basedOn w:val="a"/>
    <w:semiHidden/>
    <w:pPr>
      <w:spacing w:line="0" w:lineRule="atLeast"/>
      <w:ind w:left="510"/>
      <w:jc w:val="both"/>
    </w:pPr>
    <w:rPr>
      <w:rFonts w:eastAsia="標楷體"/>
      <w:bCs/>
    </w:rPr>
  </w:style>
  <w:style w:type="paragraph" w:styleId="2">
    <w:name w:val="Body Text Indent 2"/>
    <w:basedOn w:val="a"/>
    <w:semiHidden/>
    <w:pPr>
      <w:spacing w:line="0" w:lineRule="atLeast"/>
      <w:ind w:leftChars="200" w:left="480"/>
      <w:jc w:val="both"/>
    </w:pPr>
    <w:rPr>
      <w:rFonts w:eastAsia="標楷體"/>
    </w:rPr>
  </w:style>
  <w:style w:type="paragraph" w:styleId="a8">
    <w:name w:val="Body Text"/>
    <w:basedOn w:val="a"/>
    <w:semiHidden/>
    <w:pPr>
      <w:spacing w:line="0" w:lineRule="atLeast"/>
      <w:jc w:val="both"/>
    </w:pPr>
    <w:rPr>
      <w:rFonts w:eastAsia="標楷體"/>
      <w:szCs w:val="22"/>
    </w:rPr>
  </w:style>
  <w:style w:type="paragraph" w:styleId="3">
    <w:name w:val="Body Text Indent 3"/>
    <w:basedOn w:val="a"/>
    <w:semiHidden/>
    <w:pPr>
      <w:tabs>
        <w:tab w:val="num" w:pos="510"/>
      </w:tabs>
      <w:spacing w:line="0" w:lineRule="atLeast"/>
      <w:ind w:left="510" w:hanging="510"/>
    </w:pPr>
    <w:rPr>
      <w:rFonts w:eastAsia="標楷體"/>
    </w:rPr>
  </w:style>
  <w:style w:type="paragraph" w:styleId="20">
    <w:name w:val="Body Text 2"/>
    <w:basedOn w:val="a"/>
    <w:semiHidden/>
    <w:pPr>
      <w:tabs>
        <w:tab w:val="left" w:pos="480"/>
      </w:tabs>
      <w:spacing w:line="0" w:lineRule="atLeast"/>
      <w:ind w:right="57"/>
      <w:jc w:val="both"/>
    </w:pPr>
    <w:rPr>
      <w:rFonts w:eastAsia="標楷體"/>
      <w:lang w:val="sq-AL"/>
    </w:rPr>
  </w:style>
  <w:style w:type="paragraph" w:styleId="a9">
    <w:name w:val="Balloon Text"/>
    <w:basedOn w:val="a"/>
    <w:link w:val="aa"/>
    <w:uiPriority w:val="99"/>
    <w:semiHidden/>
    <w:unhideWhenUsed/>
    <w:rsid w:val="00754898"/>
    <w:pPr>
      <w:spacing w:line="240" w:lineRule="auto"/>
    </w:pPr>
    <w:rPr>
      <w:rFonts w:ascii="新細明體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54898"/>
    <w:rPr>
      <w:rFonts w:ascii="新細明體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451</Words>
  <Characters>2572</Characters>
  <Application>Microsoft Office Word</Application>
  <DocSecurity>0</DocSecurity>
  <Lines>21</Lines>
  <Paragraphs>6</Paragraphs>
  <ScaleCrop>false</ScaleCrop>
  <Company>BOKSS</Company>
  <LinksUpToDate>false</LinksUpToDate>
  <CharactersWithSpaces>3017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德育及公民教育生活事件教材〔中學〕</dc:title>
  <dc:creator>Staff</dc:creator>
  <cp:lastModifiedBy>HP</cp:lastModifiedBy>
  <cp:revision>3</cp:revision>
  <cp:lastPrinted>2002-12-22T10:34:00Z</cp:lastPrinted>
  <dcterms:created xsi:type="dcterms:W3CDTF">2014-04-10T08:07:00Z</dcterms:created>
  <dcterms:modified xsi:type="dcterms:W3CDTF">2014-04-10T08:21:00Z</dcterms:modified>
</cp:coreProperties>
</file>