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0F" w:rsidRPr="009D7D25" w:rsidRDefault="00AF710F" w:rsidP="00D43E3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D7D25">
        <w:rPr>
          <w:rFonts w:ascii="標楷體" w:eastAsia="標楷體" w:hAnsi="標楷體" w:hint="eastAsia"/>
          <w:sz w:val="32"/>
          <w:szCs w:val="32"/>
        </w:rPr>
        <w:t>從李鄭屋漢墓看漢代</w:t>
      </w:r>
      <w:r w:rsidR="002D3662" w:rsidRPr="009D7D25">
        <w:rPr>
          <w:rFonts w:ascii="標楷體" w:eastAsia="標楷體" w:hAnsi="標楷體" w:hint="eastAsia"/>
          <w:sz w:val="32"/>
          <w:szCs w:val="32"/>
        </w:rPr>
        <w:t>文化</w:t>
      </w:r>
    </w:p>
    <w:p w:rsidR="008B7529" w:rsidRPr="009D7D25" w:rsidRDefault="008B7529" w:rsidP="00D43E3A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9D7D25">
        <w:rPr>
          <w:rFonts w:ascii="標楷體" w:eastAsia="標楷體" w:hAnsi="標楷體" w:hint="eastAsia"/>
          <w:b/>
          <w:sz w:val="32"/>
          <w:szCs w:val="32"/>
        </w:rPr>
        <w:t>課業：</w:t>
      </w:r>
      <w:r w:rsidRPr="009D7D25">
        <w:rPr>
          <w:rFonts w:ascii="標楷體" w:eastAsia="標楷體" w:hAnsi="標楷體" w:hint="eastAsia"/>
          <w:b/>
          <w:sz w:val="32"/>
        </w:rPr>
        <w:t>齊來當考古學家</w:t>
      </w:r>
    </w:p>
    <w:p w:rsidR="008B7529" w:rsidRDefault="008B7529" w:rsidP="008B7529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p w:rsidR="002D3662" w:rsidRPr="00D43E3A" w:rsidRDefault="002D3662" w:rsidP="002D3662">
      <w:pPr>
        <w:pStyle w:val="a9"/>
        <w:spacing w:line="400" w:lineRule="exact"/>
        <w:rPr>
          <w:rFonts w:ascii="標楷體" w:eastAsia="標楷體" w:hAnsi="標楷體"/>
          <w:sz w:val="32"/>
          <w:szCs w:val="32"/>
        </w:rPr>
      </w:pPr>
      <w:r w:rsidRPr="00D43E3A">
        <w:rPr>
          <w:rFonts w:ascii="標楷體" w:eastAsia="標楷體" w:hAnsi="標楷體" w:hint="eastAsia"/>
          <w:sz w:val="32"/>
        </w:rPr>
        <w:t>瀏覽網頁，尋找</w:t>
      </w:r>
      <w:r w:rsidRPr="00D43E3A">
        <w:rPr>
          <w:rFonts w:ascii="標楷體" w:eastAsia="標楷體" w:hAnsi="標楷體" w:hint="eastAsia"/>
          <w:sz w:val="32"/>
          <w:szCs w:val="32"/>
          <w:lang w:eastAsia="zh-HK"/>
        </w:rPr>
        <w:t>中國出土漢墓群的</w:t>
      </w:r>
      <w:r w:rsidRPr="00D43E3A">
        <w:rPr>
          <w:rFonts w:ascii="標楷體" w:eastAsia="標楷體" w:hAnsi="標楷體" w:hint="eastAsia"/>
          <w:sz w:val="32"/>
          <w:szCs w:val="32"/>
        </w:rPr>
        <w:t>圖片，選取與李鄭屋漢墓</w:t>
      </w:r>
      <w:r w:rsidR="00D43E3A" w:rsidRPr="00D43E3A">
        <w:rPr>
          <w:rFonts w:ascii="標楷體" w:eastAsia="標楷體" w:hAnsi="標楷體" w:hint="eastAsia"/>
          <w:sz w:val="32"/>
          <w:szCs w:val="32"/>
        </w:rPr>
        <w:t>類似的出土文物，</w:t>
      </w:r>
      <w:r w:rsidR="00D43E3A" w:rsidRPr="00994D9C">
        <w:rPr>
          <w:rFonts w:ascii="標楷體" w:eastAsia="標楷體" w:hAnsi="標楷體" w:hint="eastAsia"/>
          <w:sz w:val="32"/>
          <w:szCs w:val="32"/>
        </w:rPr>
        <w:t>然後將圖片</w:t>
      </w:r>
      <w:r w:rsidR="00207879">
        <w:rPr>
          <w:rFonts w:ascii="標楷體" w:eastAsia="標楷體" w:hAnsi="標楷體" w:hint="eastAsia"/>
          <w:sz w:val="32"/>
          <w:szCs w:val="32"/>
        </w:rPr>
        <w:t>貼</w:t>
      </w:r>
      <w:r w:rsidRPr="00D43E3A">
        <w:rPr>
          <w:rFonts w:ascii="標楷體" w:eastAsia="標楷體" w:hAnsi="標楷體" w:hint="eastAsia"/>
          <w:sz w:val="32"/>
          <w:szCs w:val="32"/>
        </w:rPr>
        <w:t>在方格</w:t>
      </w:r>
      <w:r w:rsidRPr="00994D9C">
        <w:rPr>
          <w:rFonts w:ascii="標楷體" w:eastAsia="標楷體" w:hAnsi="標楷體" w:hint="eastAsia"/>
          <w:sz w:val="32"/>
          <w:szCs w:val="32"/>
        </w:rPr>
        <w:t>內</w:t>
      </w:r>
      <w:r w:rsidR="00994D9C" w:rsidRPr="00994D9C">
        <w:rPr>
          <w:rFonts w:ascii="標楷體" w:eastAsia="標楷體" w:hAnsi="標楷體" w:hint="eastAsia"/>
          <w:sz w:val="32"/>
          <w:szCs w:val="32"/>
        </w:rPr>
        <w:t>。</w:t>
      </w:r>
      <w:r w:rsidR="00207879">
        <w:rPr>
          <w:rFonts w:ascii="標楷體" w:eastAsia="標楷體" w:hAnsi="標楷體" w:hint="eastAsia"/>
          <w:sz w:val="32"/>
          <w:szCs w:val="32"/>
        </w:rPr>
        <w:t>(</w:t>
      </w:r>
      <w:r w:rsidRPr="00D43E3A">
        <w:rPr>
          <w:rFonts w:ascii="標楷體" w:eastAsia="標楷體" w:hAnsi="標楷體" w:hint="eastAsia"/>
          <w:sz w:val="32"/>
          <w:szCs w:val="32"/>
        </w:rPr>
        <w:t>寫上來源，尊重知識產權</w:t>
      </w:r>
      <w:r w:rsidR="00207879">
        <w:rPr>
          <w:rFonts w:ascii="標楷體" w:eastAsia="標楷體" w:hAnsi="標楷體" w:hint="eastAsia"/>
          <w:sz w:val="32"/>
          <w:szCs w:val="32"/>
        </w:rPr>
        <w:t>)</w:t>
      </w:r>
      <w:r w:rsidRPr="00D43E3A">
        <w:rPr>
          <w:rFonts w:ascii="標楷體" w:eastAsia="標楷體" w:hAnsi="標楷體" w:hint="eastAsia"/>
          <w:sz w:val="32"/>
          <w:szCs w:val="32"/>
        </w:rPr>
        <w:t>。</w:t>
      </w:r>
    </w:p>
    <w:p w:rsidR="002D3662" w:rsidRPr="00207879" w:rsidRDefault="002D3662" w:rsidP="002D3662">
      <w:pPr>
        <w:pStyle w:val="a9"/>
        <w:spacing w:line="400" w:lineRule="exact"/>
        <w:rPr>
          <w:rFonts w:ascii="標楷體" w:eastAsia="標楷體" w:hAnsi="標楷體"/>
          <w:sz w:val="32"/>
          <w:szCs w:val="32"/>
          <w:lang w:eastAsia="zh-HK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647"/>
        <w:gridCol w:w="4181"/>
      </w:tblGrid>
      <w:tr w:rsidR="00301517" w:rsidTr="002D3662">
        <w:tc>
          <w:tcPr>
            <w:tcW w:w="3647" w:type="dxa"/>
          </w:tcPr>
          <w:p w:rsidR="00811F83" w:rsidRDefault="002D3662" w:rsidP="00DA20EB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  <w:r w:rsidRPr="008B7529">
              <w:rPr>
                <w:rFonts w:ascii="標楷體" w:eastAsia="標楷體" w:hAnsi="標楷體" w:hint="eastAsia"/>
                <w:sz w:val="32"/>
                <w:szCs w:val="32"/>
              </w:rPr>
              <w:t>李鄭屋漢墓</w:t>
            </w:r>
          </w:p>
        </w:tc>
        <w:tc>
          <w:tcPr>
            <w:tcW w:w="4181" w:type="dxa"/>
          </w:tcPr>
          <w:p w:rsidR="00811F83" w:rsidRDefault="00811F83" w:rsidP="00DA20EB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  <w:r w:rsidRPr="00811F83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中國出土的漢墓群</w:t>
            </w:r>
          </w:p>
        </w:tc>
      </w:tr>
      <w:tr w:rsidR="00301517" w:rsidTr="002D3662">
        <w:tc>
          <w:tcPr>
            <w:tcW w:w="3647" w:type="dxa"/>
          </w:tcPr>
          <w:p w:rsidR="00811F83" w:rsidRPr="00207879" w:rsidRDefault="00207879" w:rsidP="00DA20EB">
            <w:pPr>
              <w:pStyle w:val="a9"/>
              <w:rPr>
                <w:rFonts w:ascii="Times New Roman" w:eastAsiaTheme="majorEastAsia" w:hAnsi="Times New Roman" w:cs="Times New Roman"/>
                <w:noProof/>
                <w:sz w:val="32"/>
                <w:szCs w:val="32"/>
              </w:rPr>
            </w:pPr>
            <w:r w:rsidRPr="00207879">
              <w:rPr>
                <w:rFonts w:ascii="Times New Roman" w:eastAsiaTheme="majorEastAsia" w:hAnsi="Times New Roman" w:cs="Times New Roman"/>
                <w:noProof/>
                <w:sz w:val="32"/>
                <w:szCs w:val="32"/>
              </w:rPr>
              <w:t>A.</w:t>
            </w:r>
            <w:r w:rsidR="002E0602" w:rsidRPr="00207879">
              <w:rPr>
                <w:rFonts w:ascii="Times New Roman" w:eastAsiaTheme="majorEastAsia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1A3EE51" wp14:editId="08FA5CDD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28575</wp:posOffset>
                  </wp:positionV>
                  <wp:extent cx="1724025" cy="1323975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陶屋模型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0602" w:rsidRPr="00207879" w:rsidRDefault="002E0602" w:rsidP="00DA20EB">
            <w:pPr>
              <w:pStyle w:val="a9"/>
              <w:rPr>
                <w:rFonts w:ascii="Times New Roman" w:eastAsiaTheme="majorEastAsia" w:hAnsi="Times New Roman" w:cs="Times New Roman"/>
                <w:noProof/>
                <w:sz w:val="32"/>
                <w:szCs w:val="32"/>
              </w:rPr>
            </w:pPr>
          </w:p>
          <w:p w:rsidR="002E0602" w:rsidRPr="00207879" w:rsidRDefault="002E0602" w:rsidP="00DA20EB">
            <w:pPr>
              <w:pStyle w:val="a9"/>
              <w:rPr>
                <w:rFonts w:ascii="Times New Roman" w:eastAsiaTheme="majorEastAsia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4181" w:type="dxa"/>
          </w:tcPr>
          <w:p w:rsidR="00811F83" w:rsidRDefault="00811F83" w:rsidP="00704A68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</w:p>
        </w:tc>
      </w:tr>
      <w:tr w:rsidR="00301517" w:rsidTr="002D3662">
        <w:tc>
          <w:tcPr>
            <w:tcW w:w="3647" w:type="dxa"/>
          </w:tcPr>
          <w:p w:rsidR="00811F83" w:rsidRPr="00207879" w:rsidRDefault="00207879" w:rsidP="00DA20EB">
            <w:pPr>
              <w:pStyle w:val="a9"/>
              <w:rPr>
                <w:rFonts w:ascii="Times New Roman" w:eastAsiaTheme="majorEastAsia" w:hAnsi="Times New Roman" w:cs="Times New Roman"/>
                <w:noProof/>
                <w:sz w:val="32"/>
                <w:szCs w:val="32"/>
              </w:rPr>
            </w:pPr>
            <w:r w:rsidRPr="00207879">
              <w:rPr>
                <w:rFonts w:ascii="Times New Roman" w:eastAsiaTheme="majorEastAsia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0B9B73CB" wp14:editId="65B5EC37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22225</wp:posOffset>
                  </wp:positionV>
                  <wp:extent cx="1724025" cy="1333500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青黃釉拍印方格紋雙耳陶罐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7879">
              <w:rPr>
                <w:rFonts w:ascii="Times New Roman" w:eastAsiaTheme="majorEastAsia" w:hAnsi="Times New Roman" w:cs="Times New Roman"/>
                <w:noProof/>
                <w:sz w:val="32"/>
                <w:szCs w:val="32"/>
              </w:rPr>
              <w:t>B.</w:t>
            </w:r>
          </w:p>
          <w:p w:rsidR="00301517" w:rsidRPr="00207879" w:rsidRDefault="00301517" w:rsidP="00DA20EB">
            <w:pPr>
              <w:pStyle w:val="a9"/>
              <w:rPr>
                <w:rFonts w:ascii="Times New Roman" w:eastAsiaTheme="majorEastAsia" w:hAnsi="Times New Roman" w:cs="Times New Roman"/>
                <w:noProof/>
                <w:sz w:val="32"/>
                <w:szCs w:val="32"/>
              </w:rPr>
            </w:pPr>
          </w:p>
          <w:p w:rsidR="00301517" w:rsidRPr="00207879" w:rsidRDefault="00301517" w:rsidP="00DA20EB">
            <w:pPr>
              <w:pStyle w:val="a9"/>
              <w:rPr>
                <w:rFonts w:ascii="Times New Roman" w:eastAsiaTheme="majorEastAsia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4181" w:type="dxa"/>
          </w:tcPr>
          <w:p w:rsidR="00811F83" w:rsidRDefault="00811F83" w:rsidP="00DA20EB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</w:p>
        </w:tc>
      </w:tr>
      <w:tr w:rsidR="00301517" w:rsidTr="00207879">
        <w:trPr>
          <w:trHeight w:val="1902"/>
        </w:trPr>
        <w:tc>
          <w:tcPr>
            <w:tcW w:w="3647" w:type="dxa"/>
          </w:tcPr>
          <w:p w:rsidR="00811F83" w:rsidRPr="00207879" w:rsidRDefault="00994D9C" w:rsidP="00DA20EB">
            <w:pPr>
              <w:pStyle w:val="a9"/>
              <w:rPr>
                <w:rFonts w:ascii="Times New Roman" w:eastAsiaTheme="majorEastAsia" w:hAnsi="Times New Roman" w:cs="Times New Roman"/>
                <w:noProof/>
                <w:sz w:val="32"/>
                <w:szCs w:val="32"/>
              </w:rPr>
            </w:pPr>
            <w:r w:rsidRPr="00207879">
              <w:rPr>
                <w:rFonts w:ascii="Times New Roman" w:eastAsiaTheme="majorEastAsia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3120" behindDoc="0" locked="0" layoutInCell="1" allowOverlap="1" wp14:anchorId="63BDE02B" wp14:editId="064DB0EF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63500</wp:posOffset>
                  </wp:positionV>
                  <wp:extent cx="1704975" cy="113982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案刻文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879" w:rsidRPr="00207879">
              <w:rPr>
                <w:rFonts w:ascii="Times New Roman" w:eastAsiaTheme="majorEastAsia" w:hAnsi="Times New Roman" w:cs="Times New Roman"/>
                <w:noProof/>
                <w:sz w:val="32"/>
                <w:szCs w:val="32"/>
              </w:rPr>
              <w:t>C.</w:t>
            </w:r>
          </w:p>
          <w:p w:rsidR="00994D9C" w:rsidRPr="00207879" w:rsidRDefault="00994D9C" w:rsidP="00DA20EB">
            <w:pPr>
              <w:pStyle w:val="a9"/>
              <w:rPr>
                <w:rFonts w:ascii="Times New Roman" w:eastAsiaTheme="majorEastAsia" w:hAnsi="Times New Roman" w:cs="Times New Roman"/>
                <w:noProof/>
                <w:sz w:val="32"/>
                <w:szCs w:val="32"/>
              </w:rPr>
            </w:pPr>
          </w:p>
          <w:p w:rsidR="00994D9C" w:rsidRPr="00207879" w:rsidRDefault="00994D9C" w:rsidP="00DA20EB">
            <w:pPr>
              <w:pStyle w:val="a9"/>
              <w:rPr>
                <w:rFonts w:ascii="Times New Roman" w:eastAsiaTheme="majorEastAsia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4181" w:type="dxa"/>
          </w:tcPr>
          <w:p w:rsidR="00811F83" w:rsidRDefault="00811F83" w:rsidP="00DA20EB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</w:p>
        </w:tc>
      </w:tr>
    </w:tbl>
    <w:p w:rsidR="00704A68" w:rsidRDefault="00704A68" w:rsidP="00207879">
      <w:pPr>
        <w:pStyle w:val="a9"/>
        <w:spacing w:line="400" w:lineRule="exact"/>
        <w:rPr>
          <w:rFonts w:ascii="標楷體" w:eastAsia="標楷體" w:hAnsi="標楷體"/>
          <w:sz w:val="32"/>
          <w:szCs w:val="32"/>
        </w:rPr>
      </w:pPr>
    </w:p>
    <w:p w:rsidR="00DA20EB" w:rsidRPr="00704A68" w:rsidRDefault="00DA20EB" w:rsidP="00704A68">
      <w:pPr>
        <w:pStyle w:val="a9"/>
        <w:numPr>
          <w:ilvl w:val="0"/>
          <w:numId w:val="3"/>
        </w:numPr>
        <w:spacing w:line="400" w:lineRule="exact"/>
        <w:ind w:left="357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811F83">
        <w:rPr>
          <w:rFonts w:ascii="標楷體" w:eastAsia="標楷體" w:hAnsi="標楷體" w:hint="eastAsia"/>
          <w:sz w:val="32"/>
          <w:szCs w:val="32"/>
        </w:rPr>
        <w:t>以上圖片</w:t>
      </w:r>
      <w:r w:rsidR="00207879">
        <w:rPr>
          <w:rFonts w:ascii="標楷體" w:eastAsia="標楷體" w:hAnsi="標楷體" w:hint="eastAsia"/>
          <w:sz w:val="32"/>
          <w:szCs w:val="32"/>
        </w:rPr>
        <w:t>的文物</w:t>
      </w:r>
      <w:r w:rsidRPr="00811F83">
        <w:rPr>
          <w:rFonts w:ascii="標楷體" w:eastAsia="標楷體" w:hAnsi="標楷體" w:hint="eastAsia"/>
          <w:sz w:val="32"/>
          <w:szCs w:val="32"/>
        </w:rPr>
        <w:t>，</w:t>
      </w:r>
      <w:r w:rsidR="00207879">
        <w:rPr>
          <w:rFonts w:ascii="標楷體" w:eastAsia="標楷體" w:hAnsi="標楷體" w:hint="eastAsia"/>
          <w:sz w:val="32"/>
          <w:szCs w:val="32"/>
        </w:rPr>
        <w:t>可以</w:t>
      </w:r>
      <w:r w:rsidR="002D3662">
        <w:rPr>
          <w:rFonts w:ascii="標楷體" w:eastAsia="標楷體" w:hAnsi="標楷體" w:hint="eastAsia"/>
          <w:sz w:val="32"/>
          <w:szCs w:val="32"/>
        </w:rPr>
        <w:t>考證</w:t>
      </w:r>
      <w:r w:rsidR="002D3662" w:rsidRPr="00811F83">
        <w:rPr>
          <w:rFonts w:ascii="標楷體" w:eastAsia="標楷體" w:hAnsi="標楷體" w:hint="eastAsia"/>
          <w:sz w:val="32"/>
          <w:szCs w:val="32"/>
          <w:lang w:eastAsia="zh-HK"/>
        </w:rPr>
        <w:t>漢</w:t>
      </w:r>
      <w:r w:rsidR="002D3662">
        <w:rPr>
          <w:rFonts w:ascii="標楷體" w:eastAsia="標楷體" w:hAnsi="標楷體" w:hint="eastAsia"/>
          <w:sz w:val="32"/>
          <w:szCs w:val="32"/>
        </w:rPr>
        <w:t>代的文化</w:t>
      </w:r>
      <w:r w:rsidR="00207879">
        <w:rPr>
          <w:rFonts w:ascii="標楷體" w:eastAsia="標楷體" w:hAnsi="標楷體" w:hint="eastAsia"/>
          <w:sz w:val="32"/>
          <w:szCs w:val="32"/>
        </w:rPr>
        <w:t>，你能說出它們的名稱嗎</w:t>
      </w:r>
      <w:r w:rsidR="002D3662">
        <w:rPr>
          <w:rFonts w:ascii="標楷體" w:eastAsia="標楷體" w:hAnsi="標楷體" w:hint="eastAsia"/>
          <w:sz w:val="32"/>
          <w:szCs w:val="32"/>
        </w:rPr>
        <w:t>？</w:t>
      </w:r>
    </w:p>
    <w:p w:rsidR="00DB1FA4" w:rsidRPr="00207879" w:rsidRDefault="00207879" w:rsidP="00207879">
      <w:pPr>
        <w:pStyle w:val="a4"/>
        <w:autoSpaceDE w:val="0"/>
        <w:autoSpaceDN w:val="0"/>
        <w:adjustRightInd w:val="0"/>
        <w:ind w:leftChars="0" w:left="360"/>
        <w:rPr>
          <w:rFonts w:ascii="Times New Roman" w:hAnsi="Times New Roman" w:cs="Times New Roman"/>
          <w:kern w:val="0"/>
          <w:sz w:val="32"/>
          <w:szCs w:val="32"/>
        </w:rPr>
      </w:pPr>
      <w:r w:rsidRPr="00207879">
        <w:rPr>
          <w:rFonts w:ascii="Times New Roman" w:hAnsi="Times New Roman" w:cs="Times New Roman"/>
          <w:kern w:val="0"/>
          <w:sz w:val="32"/>
          <w:szCs w:val="32"/>
        </w:rPr>
        <w:t>A.</w:t>
      </w:r>
      <w:r w:rsidR="00DB1FA4" w:rsidRPr="00207879">
        <w:rPr>
          <w:rFonts w:ascii="Times New Roman" w:eastAsia="SimSun" w:hAnsi="Times New Roman" w:cs="Times New Roman"/>
          <w:kern w:val="0"/>
          <w:sz w:val="32"/>
          <w:szCs w:val="32"/>
          <w:lang w:eastAsia="zh-CN"/>
        </w:rPr>
        <w:t>_</w:t>
      </w:r>
      <w:r w:rsidRPr="00207879">
        <w:rPr>
          <w:rFonts w:ascii="Times New Roman" w:eastAsia="SimSun" w:hAnsi="Times New Roman" w:cs="Times New Roman"/>
          <w:kern w:val="0"/>
          <w:sz w:val="32"/>
          <w:szCs w:val="32"/>
          <w:lang w:eastAsia="zh-CN"/>
        </w:rPr>
        <w:t>_______</w:t>
      </w:r>
      <w:r w:rsidRPr="00207879">
        <w:rPr>
          <w:rFonts w:ascii="Times New Roman" w:hAnsi="Times New Roman" w:cs="Times New Roman"/>
          <w:kern w:val="0"/>
          <w:sz w:val="32"/>
          <w:szCs w:val="32"/>
        </w:rPr>
        <w:t xml:space="preserve">      B.</w:t>
      </w:r>
      <w:r w:rsidRPr="00207879">
        <w:rPr>
          <w:rFonts w:ascii="Times New Roman" w:eastAsia="SimSun" w:hAnsi="Times New Roman" w:cs="Times New Roman"/>
          <w:kern w:val="0"/>
          <w:sz w:val="32"/>
          <w:szCs w:val="32"/>
          <w:lang w:eastAsia="zh-CN"/>
        </w:rPr>
        <w:t>________</w:t>
      </w:r>
      <w:r w:rsidRPr="00207879">
        <w:rPr>
          <w:rFonts w:ascii="Times New Roman" w:hAnsi="Times New Roman" w:cs="Times New Roman"/>
          <w:kern w:val="0"/>
          <w:sz w:val="32"/>
          <w:szCs w:val="32"/>
        </w:rPr>
        <w:t xml:space="preserve">     C.</w:t>
      </w:r>
      <w:r w:rsidRPr="00207879">
        <w:rPr>
          <w:rFonts w:ascii="Times New Roman" w:eastAsia="SimSun" w:hAnsi="Times New Roman" w:cs="Times New Roman"/>
          <w:kern w:val="0"/>
          <w:sz w:val="32"/>
          <w:szCs w:val="32"/>
          <w:lang w:eastAsia="zh-CN"/>
        </w:rPr>
        <w:t>________</w:t>
      </w:r>
    </w:p>
    <w:p w:rsidR="0008788E" w:rsidRPr="008B7529" w:rsidRDefault="00DA20EB" w:rsidP="00207879">
      <w:pPr>
        <w:pStyle w:val="a9"/>
        <w:numPr>
          <w:ilvl w:val="0"/>
          <w:numId w:val="3"/>
        </w:numPr>
        <w:ind w:left="357"/>
        <w:rPr>
          <w:rFonts w:ascii="標楷體" w:eastAsia="標楷體" w:hAnsi="標楷體"/>
          <w:sz w:val="32"/>
          <w:szCs w:val="32"/>
        </w:rPr>
      </w:pPr>
      <w:r w:rsidRPr="008B7529">
        <w:rPr>
          <w:rFonts w:ascii="標楷體" w:eastAsia="標楷體" w:hAnsi="標楷體" w:hint="eastAsia"/>
          <w:sz w:val="32"/>
          <w:szCs w:val="32"/>
        </w:rPr>
        <w:t>李鄭屋</w:t>
      </w:r>
      <w:r w:rsidR="00811F83">
        <w:rPr>
          <w:rFonts w:ascii="標楷體" w:eastAsia="標楷體" w:hAnsi="標楷體" w:hint="eastAsia"/>
          <w:sz w:val="32"/>
          <w:szCs w:val="32"/>
        </w:rPr>
        <w:t>古</w:t>
      </w:r>
      <w:r w:rsidRPr="008B7529">
        <w:rPr>
          <w:rFonts w:ascii="標楷體" w:eastAsia="標楷體" w:hAnsi="標楷體" w:hint="eastAsia"/>
          <w:sz w:val="32"/>
          <w:szCs w:val="32"/>
        </w:rPr>
        <w:t>墓建於</w:t>
      </w:r>
      <w:r w:rsidR="00DB1FA4" w:rsidRPr="00B8049F">
        <w:rPr>
          <w:rFonts w:ascii="標楷體" w:eastAsia="標楷體" w:hAnsi="標楷體" w:cs="DFKaiShu-SB-Estd-BF"/>
          <w:kern w:val="0"/>
          <w:sz w:val="32"/>
          <w:szCs w:val="32"/>
        </w:rPr>
        <w:t>____</w:t>
      </w:r>
      <w:r w:rsidR="00DB1FA4">
        <w:rPr>
          <w:rFonts w:ascii="標楷體" w:eastAsia="標楷體" w:hAnsi="標楷體" w:cs="DFKaiShu-SB-Estd-BF"/>
          <w:kern w:val="0"/>
          <w:sz w:val="32"/>
          <w:szCs w:val="32"/>
        </w:rPr>
        <w:t>_</w:t>
      </w:r>
      <w:r w:rsidR="00704A68" w:rsidRPr="00E1525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代</w:t>
      </w:r>
      <w:r w:rsidR="00811F83" w:rsidRPr="00811F83">
        <w:rPr>
          <w:rFonts w:ascii="標楷體" w:eastAsia="標楷體" w:hAnsi="標楷體" w:hint="eastAsia"/>
          <w:sz w:val="32"/>
          <w:szCs w:val="32"/>
        </w:rPr>
        <w:t>，所以在1988年改為</w:t>
      </w:r>
      <w:r w:rsidR="00811F83" w:rsidRPr="008B7529">
        <w:rPr>
          <w:rFonts w:ascii="標楷體" w:eastAsia="標楷體" w:hAnsi="標楷體" w:hint="eastAsia"/>
          <w:sz w:val="32"/>
          <w:szCs w:val="32"/>
        </w:rPr>
        <w:t>李鄭屋</w:t>
      </w:r>
      <w:r w:rsidR="00811F83">
        <w:rPr>
          <w:rFonts w:ascii="標楷體" w:eastAsia="標楷體" w:hAnsi="標楷體" w:hint="eastAsia"/>
          <w:sz w:val="32"/>
          <w:szCs w:val="32"/>
        </w:rPr>
        <w:t>漢</w:t>
      </w:r>
      <w:r w:rsidR="00811F83" w:rsidRPr="008B7529">
        <w:rPr>
          <w:rFonts w:ascii="標楷體" w:eastAsia="標楷體" w:hAnsi="標楷體" w:hint="eastAsia"/>
          <w:sz w:val="32"/>
          <w:szCs w:val="32"/>
        </w:rPr>
        <w:t>墓</w:t>
      </w:r>
      <w:r w:rsidR="00811F83">
        <w:rPr>
          <w:rFonts w:ascii="標楷體" w:eastAsia="標楷體" w:hAnsi="標楷體" w:hint="eastAsia"/>
          <w:sz w:val="32"/>
          <w:szCs w:val="32"/>
        </w:rPr>
        <w:t>，成為</w:t>
      </w:r>
      <w:r w:rsidR="00DB1FA4" w:rsidRPr="00B8049F">
        <w:rPr>
          <w:rFonts w:ascii="標楷體" w:eastAsia="標楷體" w:hAnsi="標楷體" w:cs="DFKaiShu-SB-Estd-BF"/>
          <w:kern w:val="0"/>
          <w:sz w:val="32"/>
          <w:szCs w:val="32"/>
        </w:rPr>
        <w:t>______</w:t>
      </w:r>
      <w:r w:rsidR="00207879">
        <w:rPr>
          <w:rFonts w:ascii="標楷體" w:eastAsia="標楷體" w:hAnsi="標楷體" w:cs="DFKaiShu-SB-Estd-BF" w:hint="eastAsia"/>
          <w:kern w:val="0"/>
          <w:sz w:val="32"/>
          <w:szCs w:val="32"/>
        </w:rPr>
        <w:t>_____</w:t>
      </w:r>
      <w:r w:rsidR="00811F83">
        <w:rPr>
          <w:rFonts w:ascii="標楷體" w:eastAsia="標楷體" w:hAnsi="標楷體" w:hint="eastAsia"/>
          <w:sz w:val="32"/>
          <w:szCs w:val="32"/>
        </w:rPr>
        <w:t>，永久保育</w:t>
      </w:r>
      <w:r w:rsidRPr="008B7529">
        <w:rPr>
          <w:rFonts w:ascii="標楷體" w:eastAsia="標楷體" w:hAnsi="標楷體" w:hint="eastAsia"/>
          <w:sz w:val="32"/>
          <w:szCs w:val="32"/>
        </w:rPr>
        <w:t>。</w:t>
      </w:r>
    </w:p>
    <w:p w:rsidR="00DA20EB" w:rsidRPr="00704A68" w:rsidRDefault="00DA20EB" w:rsidP="00704A68">
      <w:pPr>
        <w:pStyle w:val="a9"/>
        <w:numPr>
          <w:ilvl w:val="0"/>
          <w:numId w:val="3"/>
        </w:numPr>
        <w:spacing w:line="400" w:lineRule="exact"/>
        <w:ind w:left="357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7529">
        <w:rPr>
          <w:rFonts w:ascii="標楷體" w:eastAsia="標楷體" w:hAnsi="標楷體" w:hint="eastAsia"/>
          <w:sz w:val="32"/>
          <w:szCs w:val="32"/>
        </w:rPr>
        <w:t>你認為李鄭屋漢墓值得保留嗎？</w:t>
      </w:r>
    </w:p>
    <w:p w:rsidR="00D43E3A" w:rsidRPr="00C668D4" w:rsidRDefault="00DB1FA4" w:rsidP="00C668D4">
      <w:pPr>
        <w:pStyle w:val="a4"/>
        <w:autoSpaceDE w:val="0"/>
        <w:autoSpaceDN w:val="0"/>
        <w:adjustRightInd w:val="0"/>
        <w:ind w:leftChars="0" w:left="360"/>
        <w:rPr>
          <w:rFonts w:ascii="標楷體" w:hAnsi="標楷體" w:cs="DFKaiShu-SB-Estd-BF"/>
          <w:kern w:val="0"/>
          <w:sz w:val="32"/>
          <w:szCs w:val="32"/>
        </w:rPr>
      </w:pPr>
      <w:r w:rsidRPr="00B8049F">
        <w:rPr>
          <w:rFonts w:ascii="標楷體" w:eastAsia="SimSun" w:hAnsi="標楷體" w:cs="DFKaiShu-SB-Estd-BF" w:hint="eastAsia"/>
          <w:kern w:val="0"/>
          <w:sz w:val="32"/>
          <w:szCs w:val="32"/>
        </w:rPr>
        <w:t>_</w:t>
      </w:r>
      <w:r w:rsidRPr="00B8049F">
        <w:rPr>
          <w:rFonts w:ascii="標楷體" w:eastAsia="SimSun" w:hAnsi="標楷體" w:cs="DFKaiShu-SB-Estd-BF"/>
          <w:kern w:val="0"/>
          <w:sz w:val="32"/>
          <w:szCs w:val="32"/>
        </w:rPr>
        <w:t>____________________________________________</w:t>
      </w:r>
    </w:p>
    <w:p w:rsidR="00704A68" w:rsidRPr="009D7D25" w:rsidRDefault="00D43E3A" w:rsidP="00D43E3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4D272C">
        <w:rPr>
          <w:rFonts w:ascii="標楷體" w:eastAsia="標楷體" w:hAnsi="標楷體" w:hint="eastAsia"/>
          <w:b/>
          <w:sz w:val="32"/>
          <w:szCs w:val="32"/>
        </w:rPr>
        <w:lastRenderedPageBreak/>
        <w:t>答案</w:t>
      </w:r>
    </w:p>
    <w:p w:rsidR="002D3662" w:rsidRPr="009D7D25" w:rsidRDefault="002D3662" w:rsidP="00D43E3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D7D25">
        <w:rPr>
          <w:rFonts w:ascii="標楷體" w:eastAsia="標楷體" w:hAnsi="標楷體" w:hint="eastAsia"/>
          <w:sz w:val="32"/>
          <w:szCs w:val="32"/>
        </w:rPr>
        <w:t>從李鄭屋漢墓看漢代文化</w:t>
      </w:r>
    </w:p>
    <w:p w:rsidR="002D3662" w:rsidRPr="009D7D25" w:rsidRDefault="002D3662" w:rsidP="00D43E3A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9D7D25">
        <w:rPr>
          <w:rFonts w:ascii="標楷體" w:eastAsia="標楷體" w:hAnsi="標楷體" w:hint="eastAsia"/>
          <w:b/>
          <w:sz w:val="32"/>
          <w:szCs w:val="32"/>
        </w:rPr>
        <w:t>課業：</w:t>
      </w:r>
      <w:r w:rsidRPr="009D7D25">
        <w:rPr>
          <w:rFonts w:ascii="標楷體" w:eastAsia="標楷體" w:hAnsi="標楷體" w:hint="eastAsia"/>
          <w:b/>
          <w:sz w:val="32"/>
        </w:rPr>
        <w:t>齊來當考古學家</w:t>
      </w:r>
    </w:p>
    <w:p w:rsidR="002D3662" w:rsidRDefault="002D3662" w:rsidP="006A48CF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p w:rsidR="00D43E3A" w:rsidRPr="00D43E3A" w:rsidRDefault="00D43E3A" w:rsidP="00D43E3A">
      <w:pPr>
        <w:pStyle w:val="a9"/>
        <w:spacing w:line="400" w:lineRule="exact"/>
        <w:rPr>
          <w:rFonts w:ascii="標楷體" w:eastAsia="標楷體" w:hAnsi="標楷體"/>
          <w:sz w:val="32"/>
          <w:szCs w:val="32"/>
        </w:rPr>
      </w:pPr>
      <w:r w:rsidRPr="00D43E3A">
        <w:rPr>
          <w:rFonts w:ascii="標楷體" w:eastAsia="標楷體" w:hAnsi="標楷體" w:hint="eastAsia"/>
          <w:sz w:val="32"/>
        </w:rPr>
        <w:t>瀏覽網頁，尋找</w:t>
      </w:r>
      <w:r w:rsidRPr="00D43E3A">
        <w:rPr>
          <w:rFonts w:ascii="標楷體" w:eastAsia="標楷體" w:hAnsi="標楷體" w:hint="eastAsia"/>
          <w:sz w:val="32"/>
          <w:szCs w:val="32"/>
          <w:lang w:eastAsia="zh-HK"/>
        </w:rPr>
        <w:t>中國出土漢墓群的</w:t>
      </w:r>
      <w:r w:rsidRPr="00D43E3A">
        <w:rPr>
          <w:rFonts w:ascii="標楷體" w:eastAsia="標楷體" w:hAnsi="標楷體" w:hint="eastAsia"/>
          <w:sz w:val="32"/>
          <w:szCs w:val="32"/>
        </w:rPr>
        <w:t>圖片，選取與李鄭屋漢墓類似的出土文物，</w:t>
      </w:r>
      <w:r w:rsidR="00994D9C" w:rsidRPr="00994D9C">
        <w:rPr>
          <w:rFonts w:ascii="標楷體" w:eastAsia="標楷體" w:hAnsi="標楷體" w:hint="eastAsia"/>
          <w:sz w:val="32"/>
          <w:szCs w:val="32"/>
        </w:rPr>
        <w:t>然後將相關圖片</w:t>
      </w:r>
      <w:r w:rsidRPr="00D43E3A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放</w:t>
      </w:r>
      <w:r w:rsidRPr="00D43E3A">
        <w:rPr>
          <w:rFonts w:ascii="標楷體" w:eastAsia="標楷體" w:hAnsi="標楷體" w:hint="eastAsia"/>
          <w:sz w:val="32"/>
          <w:szCs w:val="32"/>
        </w:rPr>
        <w:t>在</w:t>
      </w:r>
      <w:r w:rsidRPr="00994D9C">
        <w:rPr>
          <w:rFonts w:ascii="標楷體" w:eastAsia="標楷體" w:hAnsi="標楷體" w:hint="eastAsia"/>
          <w:sz w:val="32"/>
          <w:szCs w:val="32"/>
        </w:rPr>
        <w:t>方格內</w:t>
      </w:r>
      <w:r w:rsidR="00994D9C" w:rsidRPr="00994D9C">
        <w:rPr>
          <w:rFonts w:ascii="標楷體" w:eastAsia="標楷體" w:hAnsi="標楷體" w:hint="eastAsia"/>
          <w:sz w:val="32"/>
          <w:szCs w:val="32"/>
        </w:rPr>
        <w:t>。</w:t>
      </w:r>
      <w:r w:rsidRPr="00994D9C">
        <w:rPr>
          <w:rFonts w:ascii="標楷體" w:eastAsia="標楷體" w:hAnsi="標楷體" w:hint="eastAsia"/>
          <w:sz w:val="32"/>
          <w:szCs w:val="32"/>
        </w:rPr>
        <w:t>並且</w:t>
      </w:r>
      <w:r w:rsidRPr="00D43E3A">
        <w:rPr>
          <w:rFonts w:ascii="標楷體" w:eastAsia="標楷體" w:hAnsi="標楷體" w:hint="eastAsia"/>
          <w:sz w:val="32"/>
          <w:szCs w:val="32"/>
        </w:rPr>
        <w:t>寫上來源，尊重知識產權。</w:t>
      </w:r>
    </w:p>
    <w:p w:rsidR="002D3662" w:rsidRPr="00D43E3A" w:rsidRDefault="002D3662" w:rsidP="002D3662">
      <w:pPr>
        <w:pStyle w:val="a9"/>
        <w:spacing w:line="40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704A68" w:rsidTr="00C65D51">
        <w:tc>
          <w:tcPr>
            <w:tcW w:w="4181" w:type="dxa"/>
          </w:tcPr>
          <w:p w:rsidR="00704A68" w:rsidRDefault="00704A68" w:rsidP="00C65D51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  <w:r w:rsidRPr="00811F83">
              <w:rPr>
                <w:rFonts w:ascii="標楷體" w:eastAsia="標楷體" w:hAnsi="標楷體" w:hint="eastAsia"/>
                <w:sz w:val="32"/>
                <w:szCs w:val="32"/>
              </w:rPr>
              <w:t>李鄭屋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古</w:t>
            </w:r>
            <w:r w:rsidRPr="00811F83">
              <w:rPr>
                <w:rFonts w:ascii="標楷體" w:eastAsia="標楷體" w:hAnsi="標楷體" w:hint="eastAsia"/>
                <w:sz w:val="32"/>
                <w:szCs w:val="32"/>
              </w:rPr>
              <w:t>墓</w:t>
            </w:r>
          </w:p>
        </w:tc>
        <w:tc>
          <w:tcPr>
            <w:tcW w:w="4181" w:type="dxa"/>
          </w:tcPr>
          <w:p w:rsidR="00704A68" w:rsidRDefault="00704A68" w:rsidP="00C65D51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  <w:r w:rsidRPr="00811F83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中國出土的漢墓群</w:t>
            </w:r>
          </w:p>
        </w:tc>
      </w:tr>
      <w:tr w:rsidR="00704A68" w:rsidTr="00C65D51">
        <w:tc>
          <w:tcPr>
            <w:tcW w:w="4181" w:type="dxa"/>
          </w:tcPr>
          <w:p w:rsidR="00704A68" w:rsidRDefault="002E0602" w:rsidP="00C65D51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48F3EF19" wp14:editId="5128622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29845</wp:posOffset>
                  </wp:positionV>
                  <wp:extent cx="1704975" cy="1323975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陶屋模型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0602" w:rsidRDefault="002E0602" w:rsidP="00C65D51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</w:p>
          <w:p w:rsidR="002E0602" w:rsidRDefault="002E0602" w:rsidP="00C65D51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</w:p>
        </w:tc>
        <w:tc>
          <w:tcPr>
            <w:tcW w:w="4181" w:type="dxa"/>
          </w:tcPr>
          <w:p w:rsidR="00704A68" w:rsidRDefault="00704A68" w:rsidP="00C65D51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</w:p>
        </w:tc>
      </w:tr>
      <w:tr w:rsidR="00704A68" w:rsidTr="00C65D51">
        <w:tc>
          <w:tcPr>
            <w:tcW w:w="4181" w:type="dxa"/>
          </w:tcPr>
          <w:p w:rsidR="00704A68" w:rsidRDefault="0045715C" w:rsidP="00C65D51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325FE325" wp14:editId="2399D98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23495</wp:posOffset>
                  </wp:positionV>
                  <wp:extent cx="1685925" cy="1333500"/>
                  <wp:effectExtent l="0" t="0" r="0" b="0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青黃釉拍印方格紋雙耳陶罐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715C" w:rsidRDefault="0045715C" w:rsidP="00C65D51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</w:p>
          <w:p w:rsidR="0045715C" w:rsidRDefault="0045715C" w:rsidP="00C65D51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</w:p>
        </w:tc>
        <w:tc>
          <w:tcPr>
            <w:tcW w:w="4181" w:type="dxa"/>
          </w:tcPr>
          <w:p w:rsidR="00704A68" w:rsidRDefault="00704A68" w:rsidP="00C65D51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</w:p>
        </w:tc>
      </w:tr>
      <w:tr w:rsidR="00704A68" w:rsidTr="00C65D51">
        <w:tc>
          <w:tcPr>
            <w:tcW w:w="4181" w:type="dxa"/>
          </w:tcPr>
          <w:p w:rsidR="00704A68" w:rsidRDefault="00994D9C" w:rsidP="00C65D51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0" locked="0" layoutInCell="1" allowOverlap="1" wp14:anchorId="3DF11A00" wp14:editId="657F5A7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131445</wp:posOffset>
                  </wp:positionV>
                  <wp:extent cx="1704975" cy="1139825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案刻文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4D9C" w:rsidRDefault="00994D9C" w:rsidP="00C65D51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</w:p>
          <w:p w:rsidR="00994D9C" w:rsidRDefault="00994D9C" w:rsidP="00C65D51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</w:p>
        </w:tc>
        <w:tc>
          <w:tcPr>
            <w:tcW w:w="4181" w:type="dxa"/>
          </w:tcPr>
          <w:p w:rsidR="00704A68" w:rsidRDefault="00704A68" w:rsidP="00C65D51">
            <w:pPr>
              <w:pStyle w:val="a9"/>
              <w:rPr>
                <w:rFonts w:asciiTheme="majorEastAsia" w:eastAsiaTheme="majorEastAsia" w:hAnsiTheme="majorEastAsia"/>
                <w:noProof/>
                <w:sz w:val="32"/>
                <w:szCs w:val="32"/>
              </w:rPr>
            </w:pPr>
          </w:p>
        </w:tc>
      </w:tr>
    </w:tbl>
    <w:p w:rsidR="00704A68" w:rsidRDefault="00704A68" w:rsidP="00704A68">
      <w:pPr>
        <w:pStyle w:val="a9"/>
        <w:spacing w:line="400" w:lineRule="exact"/>
        <w:ind w:left="357"/>
        <w:rPr>
          <w:rFonts w:ascii="標楷體" w:eastAsia="標楷體" w:hAnsi="標楷體"/>
          <w:sz w:val="32"/>
          <w:szCs w:val="32"/>
          <w:lang w:eastAsia="zh-HK"/>
        </w:rPr>
      </w:pPr>
    </w:p>
    <w:p w:rsidR="00207879" w:rsidRPr="00704A68" w:rsidRDefault="00207879" w:rsidP="00C668D4">
      <w:pPr>
        <w:pStyle w:val="a9"/>
        <w:numPr>
          <w:ilvl w:val="0"/>
          <w:numId w:val="5"/>
        </w:num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811F83">
        <w:rPr>
          <w:rFonts w:ascii="標楷體" w:eastAsia="標楷體" w:hAnsi="標楷體" w:hint="eastAsia"/>
          <w:sz w:val="32"/>
          <w:szCs w:val="32"/>
        </w:rPr>
        <w:t>以上圖片</w:t>
      </w:r>
      <w:r>
        <w:rPr>
          <w:rFonts w:ascii="標楷體" w:eastAsia="標楷體" w:hAnsi="標楷體" w:hint="eastAsia"/>
          <w:sz w:val="32"/>
          <w:szCs w:val="32"/>
        </w:rPr>
        <w:t>的文物</w:t>
      </w:r>
      <w:r w:rsidRPr="00811F8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可以考證</w:t>
      </w:r>
      <w:r w:rsidRPr="00811F83">
        <w:rPr>
          <w:rFonts w:ascii="標楷體" w:eastAsia="標楷體" w:hAnsi="標楷體" w:hint="eastAsia"/>
          <w:sz w:val="32"/>
          <w:szCs w:val="32"/>
          <w:lang w:eastAsia="zh-HK"/>
        </w:rPr>
        <w:t>漢</w:t>
      </w:r>
      <w:r>
        <w:rPr>
          <w:rFonts w:ascii="標楷體" w:eastAsia="標楷體" w:hAnsi="標楷體" w:hint="eastAsia"/>
          <w:sz w:val="32"/>
          <w:szCs w:val="32"/>
        </w:rPr>
        <w:t>代的文化，你能說出它們的名稱嗎？</w:t>
      </w:r>
    </w:p>
    <w:p w:rsidR="00704A68" w:rsidRPr="008B7529" w:rsidRDefault="00704A68" w:rsidP="00704A68">
      <w:pPr>
        <w:pStyle w:val="a9"/>
        <w:spacing w:line="400" w:lineRule="exact"/>
        <w:ind w:left="357"/>
        <w:rPr>
          <w:rFonts w:ascii="標楷體" w:eastAsia="標楷體" w:hAnsi="標楷體"/>
          <w:color w:val="FF0000"/>
          <w:sz w:val="32"/>
          <w:szCs w:val="32"/>
          <w:u w:val="single"/>
          <w:lang w:eastAsia="zh-HK"/>
        </w:rPr>
      </w:pPr>
      <w:r w:rsidRPr="008B7529">
        <w:rPr>
          <w:rFonts w:ascii="標楷體" w:eastAsia="標楷體" w:hAnsi="標楷體" w:hint="eastAsia"/>
          <w:color w:val="FF0000"/>
          <w:sz w:val="32"/>
          <w:szCs w:val="32"/>
          <w:u w:val="single"/>
          <w:lang w:eastAsia="zh-HK"/>
        </w:rPr>
        <w:t>建議答案：</w:t>
      </w:r>
      <w:r w:rsidR="0020787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A.陶</w:t>
      </w:r>
      <w:r w:rsidR="00CA5AF7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屋</w:t>
      </w:r>
      <w:r w:rsidR="0020787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B.陶器  C.</w:t>
      </w:r>
      <w:r w:rsidR="00CA5AF7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刻文</w:t>
      </w:r>
    </w:p>
    <w:p w:rsidR="00704A68" w:rsidRPr="008B7529" w:rsidRDefault="00704A68" w:rsidP="00C668D4">
      <w:pPr>
        <w:pStyle w:val="a9"/>
        <w:numPr>
          <w:ilvl w:val="0"/>
          <w:numId w:val="5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8B7529">
        <w:rPr>
          <w:rFonts w:ascii="標楷體" w:eastAsia="標楷體" w:hAnsi="標楷體" w:hint="eastAsia"/>
          <w:sz w:val="32"/>
          <w:szCs w:val="32"/>
        </w:rPr>
        <w:t>李鄭屋</w:t>
      </w:r>
      <w:r>
        <w:rPr>
          <w:rFonts w:ascii="標楷體" w:eastAsia="標楷體" w:hAnsi="標楷體" w:hint="eastAsia"/>
          <w:sz w:val="32"/>
          <w:szCs w:val="32"/>
        </w:rPr>
        <w:t>古</w:t>
      </w:r>
      <w:r w:rsidRPr="008B7529">
        <w:rPr>
          <w:rFonts w:ascii="標楷體" w:eastAsia="標楷體" w:hAnsi="標楷體" w:hint="eastAsia"/>
          <w:sz w:val="32"/>
          <w:szCs w:val="32"/>
        </w:rPr>
        <w:t>墓建於</w:t>
      </w:r>
      <w:r w:rsidRPr="00704A68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漢代</w:t>
      </w:r>
      <w:r w:rsidRPr="00811F83">
        <w:rPr>
          <w:rFonts w:ascii="標楷體" w:eastAsia="標楷體" w:hAnsi="標楷體" w:hint="eastAsia"/>
          <w:sz w:val="32"/>
          <w:szCs w:val="32"/>
        </w:rPr>
        <w:t>，所以在1988年改為</w:t>
      </w:r>
      <w:r w:rsidRPr="008B7529">
        <w:rPr>
          <w:rFonts w:ascii="標楷體" w:eastAsia="標楷體" w:hAnsi="標楷體" w:hint="eastAsia"/>
          <w:sz w:val="32"/>
          <w:szCs w:val="32"/>
        </w:rPr>
        <w:t>李鄭屋</w:t>
      </w:r>
      <w:r>
        <w:rPr>
          <w:rFonts w:ascii="標楷體" w:eastAsia="標楷體" w:hAnsi="標楷體" w:hint="eastAsia"/>
          <w:sz w:val="32"/>
          <w:szCs w:val="32"/>
        </w:rPr>
        <w:t>漢</w:t>
      </w:r>
      <w:r w:rsidRPr="008B7529">
        <w:rPr>
          <w:rFonts w:ascii="標楷體" w:eastAsia="標楷體" w:hAnsi="標楷體" w:hint="eastAsia"/>
          <w:sz w:val="32"/>
          <w:szCs w:val="32"/>
        </w:rPr>
        <w:t>墓</w:t>
      </w:r>
      <w:r>
        <w:rPr>
          <w:rFonts w:ascii="標楷體" w:eastAsia="標楷體" w:hAnsi="標楷體" w:hint="eastAsia"/>
          <w:sz w:val="32"/>
          <w:szCs w:val="32"/>
        </w:rPr>
        <w:t>，成為</w:t>
      </w:r>
      <w:r w:rsidRPr="00704A68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法定古蹟</w:t>
      </w:r>
      <w:r>
        <w:rPr>
          <w:rFonts w:ascii="標楷體" w:eastAsia="標楷體" w:hAnsi="標楷體" w:hint="eastAsia"/>
          <w:sz w:val="32"/>
          <w:szCs w:val="32"/>
        </w:rPr>
        <w:t>，永久保育</w:t>
      </w:r>
      <w:r w:rsidRPr="008B7529">
        <w:rPr>
          <w:rFonts w:ascii="標楷體" w:eastAsia="標楷體" w:hAnsi="標楷體" w:hint="eastAsia"/>
          <w:sz w:val="32"/>
          <w:szCs w:val="32"/>
        </w:rPr>
        <w:t>。</w:t>
      </w:r>
    </w:p>
    <w:p w:rsidR="00704A68" w:rsidRPr="008B7529" w:rsidRDefault="00704A68" w:rsidP="00C668D4">
      <w:pPr>
        <w:pStyle w:val="a9"/>
        <w:numPr>
          <w:ilvl w:val="0"/>
          <w:numId w:val="5"/>
        </w:numPr>
        <w:spacing w:line="400" w:lineRule="exact"/>
        <w:ind w:left="357"/>
        <w:rPr>
          <w:rFonts w:ascii="標楷體" w:eastAsia="標楷體" w:hAnsi="標楷體"/>
          <w:sz w:val="32"/>
          <w:szCs w:val="32"/>
        </w:rPr>
      </w:pPr>
      <w:r w:rsidRPr="008B7529">
        <w:rPr>
          <w:rFonts w:ascii="標楷體" w:eastAsia="標楷體" w:hAnsi="標楷體" w:hint="eastAsia"/>
          <w:sz w:val="32"/>
          <w:szCs w:val="32"/>
        </w:rPr>
        <w:t>你認為李鄭屋漢墓值得保留嗎？</w:t>
      </w:r>
    </w:p>
    <w:p w:rsidR="00704A68" w:rsidRPr="00704A68" w:rsidRDefault="00207879" w:rsidP="0068483E">
      <w:pPr>
        <w:pStyle w:val="a9"/>
        <w:spacing w:line="400" w:lineRule="exact"/>
        <w:ind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Pr="00207879">
        <w:rPr>
          <w:rFonts w:ascii="標楷體" w:eastAsia="標楷體" w:hAnsi="標楷體" w:hint="eastAsia"/>
          <w:color w:val="FF0000"/>
          <w:sz w:val="32"/>
          <w:szCs w:val="32"/>
        </w:rPr>
        <w:t>合理答案</w:t>
      </w:r>
      <w:r>
        <w:rPr>
          <w:rFonts w:ascii="標楷體" w:eastAsia="標楷體" w:hAnsi="標楷體" w:hint="eastAsia"/>
          <w:color w:val="FF0000"/>
          <w:sz w:val="32"/>
          <w:szCs w:val="32"/>
          <w:u w:val="single"/>
        </w:rPr>
        <w:t>)</w:t>
      </w:r>
      <w:r w:rsidR="00104BDC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例如：</w:t>
      </w:r>
      <w:bookmarkStart w:id="0" w:name="_GoBack"/>
      <w:bookmarkEnd w:id="0"/>
      <w:r w:rsidR="00704A68" w:rsidRPr="00704A68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值得，因為可以了解中國和香港的歷史</w:t>
      </w:r>
      <w:r w:rsidR="00704A68" w:rsidRPr="0020787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。</w:t>
      </w:r>
    </w:p>
    <w:sectPr w:rsidR="00704A68" w:rsidRPr="00704A68" w:rsidSect="00207879">
      <w:pgSz w:w="11906" w:h="16838"/>
      <w:pgMar w:top="1135" w:right="1416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99" w:rsidRDefault="00A00299" w:rsidP="004F30BC">
      <w:r>
        <w:separator/>
      </w:r>
    </w:p>
  </w:endnote>
  <w:endnote w:type="continuationSeparator" w:id="0">
    <w:p w:rsidR="00A00299" w:rsidRDefault="00A00299" w:rsidP="004F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99" w:rsidRDefault="00A00299" w:rsidP="004F30BC">
      <w:r>
        <w:separator/>
      </w:r>
    </w:p>
  </w:footnote>
  <w:footnote w:type="continuationSeparator" w:id="0">
    <w:p w:rsidR="00A00299" w:rsidRDefault="00A00299" w:rsidP="004F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5D72"/>
    <w:multiLevelType w:val="hybridMultilevel"/>
    <w:tmpl w:val="8ABA7BBE"/>
    <w:lvl w:ilvl="0" w:tplc="A75E4D0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8F46B1"/>
    <w:multiLevelType w:val="hybridMultilevel"/>
    <w:tmpl w:val="0D84C3CE"/>
    <w:lvl w:ilvl="0" w:tplc="0AB411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7E33F6"/>
    <w:multiLevelType w:val="hybridMultilevel"/>
    <w:tmpl w:val="608EB716"/>
    <w:lvl w:ilvl="0" w:tplc="4FD655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180EDC"/>
    <w:multiLevelType w:val="hybridMultilevel"/>
    <w:tmpl w:val="0E820306"/>
    <w:lvl w:ilvl="0" w:tplc="5F18B55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C43D7B"/>
    <w:multiLevelType w:val="hybridMultilevel"/>
    <w:tmpl w:val="D168FAA2"/>
    <w:lvl w:ilvl="0" w:tplc="98DCA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10F"/>
    <w:rsid w:val="00082528"/>
    <w:rsid w:val="0008788E"/>
    <w:rsid w:val="00104BDC"/>
    <w:rsid w:val="00207879"/>
    <w:rsid w:val="00266766"/>
    <w:rsid w:val="002D3662"/>
    <w:rsid w:val="002E0602"/>
    <w:rsid w:val="00301517"/>
    <w:rsid w:val="004126F5"/>
    <w:rsid w:val="0045715C"/>
    <w:rsid w:val="004D4194"/>
    <w:rsid w:val="004F30BC"/>
    <w:rsid w:val="00525AB9"/>
    <w:rsid w:val="005655CF"/>
    <w:rsid w:val="005A5DC0"/>
    <w:rsid w:val="0068483E"/>
    <w:rsid w:val="00704A68"/>
    <w:rsid w:val="007B2D2D"/>
    <w:rsid w:val="00811F83"/>
    <w:rsid w:val="008B7529"/>
    <w:rsid w:val="00923075"/>
    <w:rsid w:val="00994D9C"/>
    <w:rsid w:val="009D7D25"/>
    <w:rsid w:val="00A00299"/>
    <w:rsid w:val="00A019AA"/>
    <w:rsid w:val="00AF710F"/>
    <w:rsid w:val="00B25D1E"/>
    <w:rsid w:val="00C668D4"/>
    <w:rsid w:val="00CA5AF7"/>
    <w:rsid w:val="00D43E3A"/>
    <w:rsid w:val="00D50EF0"/>
    <w:rsid w:val="00DA20EB"/>
    <w:rsid w:val="00DB1FA4"/>
    <w:rsid w:val="00E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769D6C1-7603-4142-BDEB-15956B8F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k-title2">
    <w:name w:val="ask-title2"/>
    <w:basedOn w:val="a0"/>
    <w:rsid w:val="00AF710F"/>
  </w:style>
  <w:style w:type="paragraph" w:styleId="a4">
    <w:name w:val="List Paragraph"/>
    <w:basedOn w:val="a"/>
    <w:uiPriority w:val="34"/>
    <w:qFormat/>
    <w:rsid w:val="004D419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3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30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3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30BC"/>
    <w:rPr>
      <w:sz w:val="20"/>
      <w:szCs w:val="20"/>
    </w:rPr>
  </w:style>
  <w:style w:type="paragraph" w:styleId="a9">
    <w:name w:val="No Spacing"/>
    <w:uiPriority w:val="1"/>
    <w:qFormat/>
    <w:rsid w:val="00A019AA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811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1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667C-30E6-4BF9-9FD4-55ADD2FD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WAN, Tsz-lok Leon</dc:creator>
  <cp:keywords/>
  <dc:description/>
  <cp:lastModifiedBy>LEE, Pui-sai</cp:lastModifiedBy>
  <cp:revision>22</cp:revision>
  <cp:lastPrinted>2017-01-09T02:53:00Z</cp:lastPrinted>
  <dcterms:created xsi:type="dcterms:W3CDTF">2016-06-03T09:10:00Z</dcterms:created>
  <dcterms:modified xsi:type="dcterms:W3CDTF">2017-06-22T02:28:00Z</dcterms:modified>
</cp:coreProperties>
</file>