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FB" w:rsidRPr="00B23160" w:rsidRDefault="00B23160" w:rsidP="0037540C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23160">
        <w:rPr>
          <w:rFonts w:ascii="標楷體" w:eastAsia="標楷體" w:hAnsi="標楷體" w:hint="eastAsia"/>
          <w:b/>
          <w:sz w:val="28"/>
          <w:szCs w:val="28"/>
        </w:rPr>
        <w:t>閱讀文章</w:t>
      </w:r>
    </w:p>
    <w:p w:rsidR="0043497A" w:rsidRPr="0043497A" w:rsidRDefault="0043497A" w:rsidP="0043497A">
      <w:pPr>
        <w:spacing w:line="360" w:lineRule="exact"/>
        <w:ind w:leftChars="-118" w:left="-283"/>
        <w:jc w:val="center"/>
        <w:rPr>
          <w:rFonts w:ascii="標楷體" w:eastAsia="標楷體" w:hAnsi="標楷體" w:cs="Times New Roman"/>
          <w:sz w:val="28"/>
          <w:szCs w:val="28"/>
        </w:rPr>
      </w:pPr>
      <w:r w:rsidRPr="0043497A">
        <w:rPr>
          <w:rFonts w:ascii="標楷體" w:eastAsia="標楷體" w:hAnsi="標楷體" w:cs="Times New Roman" w:hint="eastAsia"/>
          <w:sz w:val="28"/>
          <w:szCs w:val="28"/>
        </w:rPr>
        <w:t>從香港圍村看中國傳統文化</w:t>
      </w:r>
    </w:p>
    <w:p w:rsidR="008E6C04" w:rsidRPr="00D54ED6" w:rsidRDefault="00650FDB" w:rsidP="00B77F20">
      <w:pPr>
        <w:spacing w:line="400" w:lineRule="exact"/>
        <w:ind w:leftChars="-118" w:left="-283"/>
        <w:jc w:val="center"/>
        <w:rPr>
          <w:rFonts w:ascii="標楷體" w:eastAsia="標楷體" w:hAnsi="標楷體"/>
          <w:sz w:val="28"/>
          <w:szCs w:val="28"/>
        </w:rPr>
      </w:pPr>
      <w:r w:rsidRPr="00D54ED6">
        <w:rPr>
          <w:rFonts w:ascii="Times New Roman" w:eastAsia="標楷體" w:hAnsi="Times New Roman" w:cs="Times New Roman"/>
          <w:bCs/>
          <w:kern w:val="0"/>
          <w:sz w:val="28"/>
          <w:szCs w:val="28"/>
        </w:rPr>
        <w:t>宗族</w:t>
      </w:r>
      <w:r w:rsidRPr="00D54ED6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與</w:t>
      </w:r>
      <w:hyperlink r:id="rId4" w:tgtFrame="_blank" w:history="1">
        <w:r w:rsidRPr="00D54ED6">
          <w:rPr>
            <w:rStyle w:val="a3"/>
            <w:rFonts w:ascii="Times New Roman" w:eastAsia="標楷體" w:hAnsi="Times New Roman" w:cs="Times New Roman"/>
            <w:color w:val="auto"/>
            <w:kern w:val="0"/>
            <w:sz w:val="28"/>
            <w:szCs w:val="28"/>
          </w:rPr>
          <w:t>宗祠</w:t>
        </w:r>
      </w:hyperlink>
    </w:p>
    <w:p w:rsidR="007330B5" w:rsidRDefault="007330B5" w:rsidP="007816D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6F5200" w:rsidRPr="00D54ED6" w:rsidRDefault="006F5200" w:rsidP="007816D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-164206</wp:posOffset>
                </wp:positionH>
                <wp:positionV relativeFrom="paragraph">
                  <wp:posOffset>1261</wp:posOffset>
                </wp:positionV>
                <wp:extent cx="5943600" cy="7798158"/>
                <wp:effectExtent l="0" t="0" r="1905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7981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BFC6" id="矩形 7" o:spid="_x0000_s1026" style="position:absolute;margin-left:-12.95pt;margin-top:.1pt;width:468pt;height:614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" filled="f" strokecolor="black [3213]" strokeweight="2pt"/>
            </w:pict>
          </mc:Fallback>
        </mc:AlternateContent>
      </w:r>
    </w:p>
    <w:p w:rsidR="007330B5" w:rsidRPr="00D54ED6" w:rsidRDefault="007330B5" w:rsidP="007330B5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4ED6">
        <w:rPr>
          <w:rFonts w:ascii="Times New Roman" w:eastAsia="標楷體" w:hAnsi="Times New Roman" w:cs="Times New Roman"/>
          <w:bCs/>
          <w:kern w:val="0"/>
          <w:sz w:val="28"/>
          <w:szCs w:val="28"/>
        </w:rPr>
        <w:t>宗族是</w:t>
      </w:r>
      <w:r w:rsidRPr="00D54ED6">
        <w:rPr>
          <w:rFonts w:ascii="Times New Roman" w:eastAsia="標楷體" w:hAnsi="Times New Roman" w:cs="Times New Roman"/>
          <w:kern w:val="0"/>
          <w:sz w:val="28"/>
          <w:szCs w:val="28"/>
        </w:rPr>
        <w:t>指擁有共同</w:t>
      </w:r>
      <w:hyperlink r:id="rId5" w:tooltip="祖先" w:history="1">
        <w:r w:rsidRPr="00D54ED6">
          <w:rPr>
            <w:rStyle w:val="a3"/>
            <w:rFonts w:ascii="Times New Roman" w:eastAsia="標楷體" w:hAnsi="Times New Roman" w:cs="Times New Roman"/>
            <w:color w:val="auto"/>
            <w:kern w:val="0"/>
            <w:sz w:val="28"/>
            <w:szCs w:val="28"/>
          </w:rPr>
          <w:t>祖先</w:t>
        </w:r>
      </w:hyperlink>
      <w:r w:rsidRPr="00D54ED6">
        <w:rPr>
          <w:rFonts w:ascii="Times New Roman" w:eastAsia="標楷體" w:hAnsi="Times New Roman" w:cs="Times New Roman"/>
          <w:kern w:val="0"/>
          <w:sz w:val="28"/>
          <w:szCs w:val="28"/>
        </w:rPr>
        <w:t>及相同</w:t>
      </w:r>
      <w:hyperlink r:id="rId6" w:tooltip="姓氏" w:history="1">
        <w:r w:rsidRPr="00D54ED6">
          <w:rPr>
            <w:rStyle w:val="a3"/>
            <w:rFonts w:ascii="Times New Roman" w:eastAsia="標楷體" w:hAnsi="Times New Roman" w:cs="Times New Roman"/>
            <w:color w:val="auto"/>
            <w:kern w:val="0"/>
            <w:sz w:val="28"/>
            <w:szCs w:val="28"/>
          </w:rPr>
          <w:t>姓氏</w:t>
        </w:r>
      </w:hyperlink>
      <w:r w:rsidR="00831977">
        <w:rPr>
          <w:rFonts w:ascii="Times New Roman" w:eastAsia="標楷體" w:hAnsi="Times New Roman" w:cs="Times New Roman"/>
          <w:kern w:val="0"/>
          <w:sz w:val="28"/>
          <w:szCs w:val="28"/>
        </w:rPr>
        <w:t>的人，聚居在一起。一個宗族可以包括很多</w:t>
      </w:r>
      <w:r w:rsidRPr="00D54ED6">
        <w:rPr>
          <w:rFonts w:ascii="Times New Roman" w:eastAsia="標楷體" w:hAnsi="Times New Roman" w:cs="Times New Roman"/>
          <w:kern w:val="0"/>
          <w:sz w:val="28"/>
          <w:szCs w:val="28"/>
        </w:rPr>
        <w:t>家庭，</w:t>
      </w:r>
      <w:r w:rsidR="00650FDB" w:rsidRPr="00D54ED6">
        <w:rPr>
          <w:rFonts w:ascii="Times New Roman" w:eastAsia="標楷體" w:hAnsi="Times New Roman" w:cs="Times New Roman" w:hint="eastAsia"/>
          <w:kern w:val="0"/>
          <w:sz w:val="28"/>
          <w:szCs w:val="28"/>
        </w:rPr>
        <w:t>組</w:t>
      </w:r>
      <w:r w:rsidR="00650FDB" w:rsidRPr="00D54ED6">
        <w:rPr>
          <w:rFonts w:ascii="Times New Roman" w:eastAsia="標楷體" w:hAnsi="Times New Roman" w:cs="Times New Roman"/>
          <w:kern w:val="0"/>
          <w:sz w:val="28"/>
          <w:szCs w:val="28"/>
        </w:rPr>
        <w:t>成大</w:t>
      </w:r>
      <w:r w:rsidRPr="00D54ED6">
        <w:rPr>
          <w:rFonts w:ascii="Times New Roman" w:eastAsia="標楷體" w:hAnsi="Times New Roman" w:cs="Times New Roman"/>
          <w:kern w:val="0"/>
          <w:sz w:val="28"/>
          <w:szCs w:val="28"/>
        </w:rPr>
        <w:t>聚落。</w:t>
      </w:r>
    </w:p>
    <w:p w:rsidR="007330B5" w:rsidRPr="00D54ED6" w:rsidRDefault="007330B5" w:rsidP="007330B5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330B5" w:rsidRPr="00D54ED6" w:rsidRDefault="00641242" w:rsidP="007330B5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hyperlink r:id="rId7" w:tgtFrame="_blank" w:history="1">
        <w:r w:rsidR="007330B5" w:rsidRPr="00D54ED6">
          <w:rPr>
            <w:rStyle w:val="a3"/>
            <w:rFonts w:ascii="Times New Roman" w:eastAsia="標楷體" w:hAnsi="Times New Roman" w:cs="Times New Roman"/>
            <w:color w:val="auto"/>
            <w:kern w:val="0"/>
            <w:sz w:val="28"/>
            <w:szCs w:val="28"/>
          </w:rPr>
          <w:t>宗祠</w:t>
        </w:r>
      </w:hyperlink>
      <w:r w:rsidR="00650FDB" w:rsidRPr="00D54ED6">
        <w:rPr>
          <w:rFonts w:ascii="Times New Roman" w:eastAsia="標楷體" w:hAnsi="Times New Roman" w:cs="Times New Roman" w:hint="eastAsia"/>
          <w:kern w:val="0"/>
          <w:sz w:val="28"/>
          <w:szCs w:val="28"/>
        </w:rPr>
        <w:t>又名</w:t>
      </w:r>
      <w:hyperlink r:id="rId8" w:tgtFrame="_blank" w:history="1">
        <w:r w:rsidR="007330B5" w:rsidRPr="00D54ED6">
          <w:rPr>
            <w:rStyle w:val="a3"/>
            <w:rFonts w:ascii="Times New Roman" w:eastAsia="標楷體" w:hAnsi="Times New Roman" w:cs="Times New Roman"/>
            <w:color w:val="auto"/>
            <w:kern w:val="0"/>
            <w:sz w:val="28"/>
            <w:szCs w:val="28"/>
          </w:rPr>
          <w:t>祠堂</w:t>
        </w:r>
      </w:hyperlink>
      <w:r w:rsidR="007330B5" w:rsidRPr="00D54ED6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650FDB" w:rsidRPr="00D54ED6">
        <w:rPr>
          <w:rFonts w:ascii="Times New Roman" w:eastAsia="標楷體" w:hAnsi="Times New Roman" w:cs="Times New Roman"/>
          <w:kern w:val="0"/>
          <w:sz w:val="28"/>
          <w:szCs w:val="28"/>
        </w:rPr>
        <w:t>是村落中最</w:t>
      </w:r>
      <w:bookmarkStart w:id="0" w:name="_GoBack"/>
      <w:bookmarkEnd w:id="0"/>
      <w:r w:rsidR="00650FDB" w:rsidRPr="00D54ED6">
        <w:rPr>
          <w:rFonts w:ascii="Times New Roman" w:eastAsia="標楷體" w:hAnsi="Times New Roman" w:cs="Times New Roman"/>
          <w:kern w:val="0"/>
          <w:sz w:val="28"/>
          <w:szCs w:val="28"/>
        </w:rPr>
        <w:t>注目、最宏偉的建築</w:t>
      </w:r>
      <w:r w:rsidR="00650FDB" w:rsidRPr="00D54ED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，亦</w:t>
      </w:r>
      <w:r w:rsidR="00650FDB" w:rsidRPr="00D54ED6">
        <w:rPr>
          <w:rFonts w:ascii="Times New Roman" w:eastAsia="標楷體" w:hAnsi="Times New Roman" w:cs="Times New Roman"/>
          <w:kern w:val="0"/>
          <w:sz w:val="28"/>
          <w:szCs w:val="28"/>
        </w:rPr>
        <w:t>是宗族的象徵</w:t>
      </w:r>
      <w:r w:rsidR="007330B5" w:rsidRPr="00D54ED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  <w:r w:rsidR="00650FDB" w:rsidRPr="00D54ED6">
        <w:rPr>
          <w:rFonts w:ascii="Times New Roman" w:eastAsia="標楷體" w:hAnsi="Times New Roman" w:cs="Times New Roman"/>
          <w:kern w:val="0"/>
          <w:sz w:val="28"/>
          <w:szCs w:val="28"/>
        </w:rPr>
        <w:t>族人在宗祠內祭祀祖先、</w:t>
      </w:r>
      <w:r w:rsidR="00650FDB" w:rsidRPr="00D54ED6">
        <w:rPr>
          <w:rFonts w:ascii="Times New Roman" w:eastAsia="標楷體" w:hAnsi="Times New Roman" w:cs="Times New Roman" w:hint="eastAsia"/>
          <w:kern w:val="0"/>
          <w:sz w:val="28"/>
          <w:szCs w:val="28"/>
        </w:rPr>
        <w:t>進行儀式、</w:t>
      </w:r>
      <w:r w:rsidR="00D54ED6">
        <w:rPr>
          <w:rFonts w:ascii="Times New Roman" w:eastAsia="標楷體" w:hAnsi="Times New Roman" w:cs="Times New Roman" w:hint="eastAsia"/>
          <w:kern w:val="0"/>
          <w:sz w:val="28"/>
          <w:szCs w:val="28"/>
        </w:rPr>
        <w:t>聚會</w:t>
      </w:r>
      <w:r w:rsidR="00D54ED6" w:rsidRPr="00D54ED6">
        <w:rPr>
          <w:rFonts w:ascii="Times New Roman" w:eastAsia="標楷體" w:hAnsi="Times New Roman" w:cs="Times New Roman" w:hint="eastAsia"/>
          <w:kern w:val="0"/>
          <w:sz w:val="28"/>
          <w:szCs w:val="28"/>
        </w:rPr>
        <w:t>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商</w:t>
      </w:r>
      <w:r w:rsidR="007330B5" w:rsidRPr="00D54ED6">
        <w:rPr>
          <w:rFonts w:ascii="Times New Roman" w:eastAsia="標楷體" w:hAnsi="Times New Roman" w:cs="Times New Roman"/>
          <w:kern w:val="0"/>
          <w:sz w:val="28"/>
          <w:szCs w:val="28"/>
        </w:rPr>
        <w:t>議事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務</w:t>
      </w:r>
      <w:r w:rsidR="007330B5" w:rsidRPr="00D54ED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7330B5" w:rsidRPr="00D54ED6" w:rsidRDefault="007330B5" w:rsidP="007330B5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330B5" w:rsidRPr="00D54ED6" w:rsidRDefault="007330B5" w:rsidP="00650FDB">
      <w:pPr>
        <w:autoSpaceDE w:val="0"/>
        <w:autoSpaceDN w:val="0"/>
        <w:adjustRightInd w:val="0"/>
        <w:spacing w:line="360" w:lineRule="exact"/>
        <w:jc w:val="both"/>
        <w:rPr>
          <w:rFonts w:asciiTheme="minorEastAsia" w:hAnsiTheme="minorEastAsia" w:cs="標楷體"/>
          <w:kern w:val="0"/>
          <w:sz w:val="28"/>
          <w:szCs w:val="28"/>
        </w:rPr>
      </w:pPr>
      <w:r w:rsidRPr="00D54ED6">
        <w:rPr>
          <w:rFonts w:ascii="Times New Roman" w:eastAsia="標楷體" w:hAnsi="Times New Roman" w:cs="Times New Roman"/>
          <w:kern w:val="0"/>
          <w:sz w:val="28"/>
          <w:szCs w:val="28"/>
        </w:rPr>
        <w:t>祠堂記錄著家族的輝煌事跡與傳統，反映了中國人聚族而居的文化特色。</w:t>
      </w:r>
    </w:p>
    <w:p w:rsidR="00A406C9" w:rsidRPr="007816DC" w:rsidRDefault="006F5200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A4FC722" wp14:editId="119744C3">
            <wp:simplePos x="0" y="0"/>
            <wp:positionH relativeFrom="column">
              <wp:posOffset>3203575</wp:posOffset>
            </wp:positionH>
            <wp:positionV relativeFrom="paragraph">
              <wp:posOffset>3175635</wp:posOffset>
            </wp:positionV>
            <wp:extent cx="2240915" cy="2240915"/>
            <wp:effectExtent l="0" t="0" r="6985" b="6985"/>
            <wp:wrapNone/>
            <wp:docPr id="6" name="圖片 6" descr="Y:\GS Team\PSHE_Chinese History and Culture\立足香港、放眼國家\resource pack\3. 從香港圍村生活看中華文化\1. 學與教資源\5. 圖片\黑白圖\P10-7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GS Team\PSHE_Chinese History and Culture\立足香港、放眼國家\resource pack\3. 從香港圍村生活看中華文化\1. 學與教資源\5. 圖片\黑白圖\P10-7_B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A1B0699" wp14:editId="09D8FB7E">
            <wp:simplePos x="0" y="0"/>
            <wp:positionH relativeFrom="column">
              <wp:posOffset>279480</wp:posOffset>
            </wp:positionH>
            <wp:positionV relativeFrom="paragraph">
              <wp:posOffset>3178175</wp:posOffset>
            </wp:positionV>
            <wp:extent cx="2240915" cy="2240915"/>
            <wp:effectExtent l="0" t="0" r="6985" b="6985"/>
            <wp:wrapNone/>
            <wp:docPr id="5" name="圖片 5" descr="Y:\GS Team\PSHE_Chinese History and Culture\立足香港、放眼國家\resource pack\3. 從香港圍村生活看中華文化\1. 學與教資源\5. 圖片\黑白圖\P09-1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GS Team\PSHE_Chinese History and Culture\立足香港、放眼國家\resource pack\3. 從香港圍村生活看中華文化\1. 學與教資源\5. 圖片\黑白圖\P09-1_B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434D76E" wp14:editId="5A397BD0">
            <wp:simplePos x="0" y="0"/>
            <wp:positionH relativeFrom="column">
              <wp:posOffset>278765</wp:posOffset>
            </wp:positionH>
            <wp:positionV relativeFrom="paragraph">
              <wp:posOffset>423545</wp:posOffset>
            </wp:positionV>
            <wp:extent cx="2240915" cy="2240915"/>
            <wp:effectExtent l="0" t="0" r="6985" b="6985"/>
            <wp:wrapNone/>
            <wp:docPr id="3" name="圖片 3" descr="Y:\GS Team\PSHE_Chinese History and Culture\立足香港、放眼國家\resource pack\3. 從香港圍村生活看中華文化\1. 學與教資源\5. 圖片\黑白圖\P05-2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GS Team\PSHE_Chinese History and Culture\立足香港、放眼國家\resource pack\3. 從香港圍村生活看中華文化\1. 學與教資源\5. 圖片\黑白圖\P05-2_B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28849A3" wp14:editId="317DBEA5">
            <wp:simplePos x="0" y="0"/>
            <wp:positionH relativeFrom="column">
              <wp:posOffset>3202305</wp:posOffset>
            </wp:positionH>
            <wp:positionV relativeFrom="paragraph">
              <wp:posOffset>422910</wp:posOffset>
            </wp:positionV>
            <wp:extent cx="2240915" cy="2240915"/>
            <wp:effectExtent l="0" t="0" r="6985" b="6985"/>
            <wp:wrapNone/>
            <wp:docPr id="4" name="圖片 4" descr="Y:\GS Team\PSHE_Chinese History and Culture\立足香港、放眼國家\resource pack\3. 從香港圍村生活看中華文化\1. 學與教資源\5. 圖片\黑白圖\P05-4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GS Team\PSHE_Chinese History and Culture\立足香港、放眼國家\resource pack\3. 從香港圍村生活看中華文化\1. 學與教資源\5. 圖片\黑白圖\P05-4_B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06C9" w:rsidRPr="007816DC" w:rsidSect="008E6C04">
      <w:pgSz w:w="11906" w:h="16838"/>
      <w:pgMar w:top="709" w:right="1133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B5"/>
    <w:rsid w:val="0000156B"/>
    <w:rsid w:val="001D3D68"/>
    <w:rsid w:val="002B5AE7"/>
    <w:rsid w:val="002C2784"/>
    <w:rsid w:val="0037540C"/>
    <w:rsid w:val="0043497A"/>
    <w:rsid w:val="004F7C43"/>
    <w:rsid w:val="0063111D"/>
    <w:rsid w:val="00641242"/>
    <w:rsid w:val="00650FDB"/>
    <w:rsid w:val="006F5200"/>
    <w:rsid w:val="007330B5"/>
    <w:rsid w:val="007816DC"/>
    <w:rsid w:val="007A34FB"/>
    <w:rsid w:val="00831977"/>
    <w:rsid w:val="008A0D6C"/>
    <w:rsid w:val="008E6C04"/>
    <w:rsid w:val="00A00D9C"/>
    <w:rsid w:val="00A406C9"/>
    <w:rsid w:val="00B23160"/>
    <w:rsid w:val="00B77F20"/>
    <w:rsid w:val="00D54ED6"/>
    <w:rsid w:val="00D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C4E38-6566-4BFE-BC6D-B2D3F52C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0B5"/>
    <w:rPr>
      <w:strike w:val="0"/>
      <w:dstrike w:val="0"/>
      <w:color w:val="56565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F7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7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59339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subview/32587/17793829.htm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5%A7%93%E6%B0%8F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zh.wikipedia.org/wiki/%E7%A5%96%E5%85%88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baike.baidu.com/subview/32587/17793829.htm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356</Characters>
  <Application>Microsoft Office Word</Application>
  <DocSecurity>0</DocSecurity>
  <Lines>29</Lines>
  <Paragraphs>31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Pui-sai</dc:creator>
  <cp:lastModifiedBy>NG, Tuen-man Wingly</cp:lastModifiedBy>
  <cp:revision>3</cp:revision>
  <cp:lastPrinted>2016-12-23T08:37:00Z</cp:lastPrinted>
  <dcterms:created xsi:type="dcterms:W3CDTF">2017-01-23T04:21:00Z</dcterms:created>
  <dcterms:modified xsi:type="dcterms:W3CDTF">2017-01-23T04:21:00Z</dcterms:modified>
</cp:coreProperties>
</file>