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E8" w:rsidRDefault="00F744B2" w:rsidP="001863B7">
      <w:pPr>
        <w:pStyle w:val="a7"/>
        <w:rPr>
          <w:color w:val="000000"/>
          <w:sz w:val="28"/>
          <w:szCs w:val="28"/>
        </w:rPr>
      </w:pPr>
      <w:r w:rsidRPr="00E50008">
        <w:rPr>
          <w:rFonts w:hint="eastAsia"/>
          <w:color w:val="000000"/>
          <w:sz w:val="28"/>
          <w:szCs w:val="28"/>
        </w:rPr>
        <w:t>Reading</w:t>
      </w:r>
      <w:r w:rsidR="000978B5" w:rsidRPr="00E50008">
        <w:rPr>
          <w:rFonts w:hint="eastAsia"/>
          <w:color w:val="000000"/>
          <w:sz w:val="28"/>
          <w:szCs w:val="28"/>
        </w:rPr>
        <w:t xml:space="preserve"> Task</w:t>
      </w:r>
      <w:r w:rsidR="0075182B" w:rsidRPr="00E50008">
        <w:rPr>
          <w:rFonts w:hint="eastAsia"/>
          <w:color w:val="000000"/>
          <w:sz w:val="28"/>
          <w:szCs w:val="28"/>
        </w:rPr>
        <w:t>: Prevention on Severe Respiratory Disease</w:t>
      </w:r>
    </w:p>
    <w:p w:rsidR="00E055D6" w:rsidRDefault="00E055D6" w:rsidP="0078280E">
      <w:pPr>
        <w:jc w:val="both"/>
        <w:rPr>
          <w:b/>
          <w:color w:val="000000"/>
        </w:rPr>
      </w:pPr>
    </w:p>
    <w:p w:rsidR="00F744E8" w:rsidRPr="0078280E" w:rsidRDefault="00F744E8" w:rsidP="0078280E">
      <w:pPr>
        <w:jc w:val="both"/>
        <w:rPr>
          <w:b/>
          <w:color w:val="000000"/>
        </w:rPr>
      </w:pPr>
      <w:r w:rsidRPr="0078280E">
        <w:rPr>
          <w:b/>
          <w:color w:val="000000"/>
        </w:rPr>
        <w:t xml:space="preserve">Suggested Level: </w:t>
      </w:r>
      <w:r w:rsidR="00951112">
        <w:rPr>
          <w:rFonts w:hint="eastAsia"/>
          <w:b/>
          <w:color w:val="000000"/>
        </w:rPr>
        <w:t>S2-3</w:t>
      </w:r>
    </w:p>
    <w:p w:rsidR="00F8467D" w:rsidRPr="005D4EA2" w:rsidRDefault="00F8467D" w:rsidP="00F8467D">
      <w:pPr>
        <w:jc w:val="both"/>
        <w:rPr>
          <w:b/>
          <w:color w:val="000000"/>
        </w:rPr>
      </w:pPr>
    </w:p>
    <w:p w:rsidR="0061456D" w:rsidRPr="00F8467D" w:rsidRDefault="0061456D" w:rsidP="00F8467D">
      <w:pPr>
        <w:jc w:val="both"/>
        <w:rPr>
          <w:b/>
          <w:color w:val="000000"/>
        </w:rPr>
      </w:pPr>
      <w:r>
        <w:rPr>
          <w:rFonts w:hint="eastAsia"/>
          <w:b/>
          <w:color w:val="000000"/>
        </w:rPr>
        <w:t xml:space="preserve">Task </w:t>
      </w:r>
      <w:r w:rsidR="003739B9">
        <w:rPr>
          <w:rFonts w:hint="eastAsia"/>
          <w:b/>
          <w:color w:val="000000"/>
        </w:rPr>
        <w:t>D</w:t>
      </w:r>
      <w:r>
        <w:rPr>
          <w:rFonts w:hint="eastAsia"/>
          <w:b/>
          <w:color w:val="000000"/>
        </w:rPr>
        <w:t>escription</w:t>
      </w:r>
    </w:p>
    <w:p w:rsidR="00F8467D" w:rsidRDefault="00F8467D" w:rsidP="00F8467D">
      <w:pPr>
        <w:jc w:val="both"/>
        <w:rPr>
          <w:color w:val="000000"/>
        </w:rPr>
      </w:pPr>
      <w:r w:rsidRPr="00F8467D">
        <w:rPr>
          <w:rFonts w:hint="eastAsia"/>
          <w:color w:val="000000"/>
        </w:rPr>
        <w:t>You will read an article about how to prevent severe respiratory disease associated with a novel infectio</w:t>
      </w:r>
      <w:r w:rsidR="00114938">
        <w:rPr>
          <w:rFonts w:hint="eastAsia"/>
          <w:color w:val="000000"/>
          <w:lang w:eastAsia="zh-HK"/>
        </w:rPr>
        <w:t>us</w:t>
      </w:r>
      <w:r w:rsidRPr="00F8467D">
        <w:rPr>
          <w:rFonts w:hint="eastAsia"/>
          <w:color w:val="000000"/>
        </w:rPr>
        <w:t xml:space="preserve"> agent for the general public</w:t>
      </w:r>
      <w:r>
        <w:rPr>
          <w:rFonts w:hint="eastAsia"/>
          <w:color w:val="000000"/>
        </w:rPr>
        <w:t xml:space="preserve"> </w:t>
      </w:r>
      <w:r w:rsidRPr="00F8467D">
        <w:rPr>
          <w:rFonts w:hint="eastAsia"/>
          <w:color w:val="000000"/>
        </w:rPr>
        <w:t xml:space="preserve">and answer the related questions. </w:t>
      </w:r>
    </w:p>
    <w:p w:rsidR="00F744E8" w:rsidRPr="00F8467D" w:rsidRDefault="00F744E8" w:rsidP="00F8467D">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3"/>
        <w:gridCol w:w="699"/>
      </w:tblGrid>
      <w:tr w:rsidR="007E0950" w:rsidRPr="00E35F42" w:rsidTr="00DD6C83">
        <w:trPr>
          <w:trHeight w:val="10524"/>
        </w:trPr>
        <w:tc>
          <w:tcPr>
            <w:tcW w:w="9356" w:type="dxa"/>
          </w:tcPr>
          <w:p w:rsidR="00F82E0C" w:rsidRPr="00F82E0C" w:rsidRDefault="00F82E0C" w:rsidP="00F82E0C">
            <w:pPr>
              <w:jc w:val="center"/>
              <w:rPr>
                <w:b/>
              </w:rPr>
            </w:pPr>
            <w:r w:rsidRPr="00F82E0C">
              <w:rPr>
                <w:rFonts w:hint="eastAsia"/>
                <w:b/>
              </w:rPr>
              <w:t>Guidelines on Prevention of Severe Respiratory Disease Associated with a Novel Infectio</w:t>
            </w:r>
            <w:r w:rsidR="00114938">
              <w:rPr>
                <w:rFonts w:hint="eastAsia"/>
                <w:b/>
              </w:rPr>
              <w:t>us</w:t>
            </w:r>
            <w:r w:rsidRPr="00F82E0C">
              <w:rPr>
                <w:rFonts w:hint="eastAsia"/>
                <w:b/>
              </w:rPr>
              <w:t xml:space="preserve"> Agent for the General Public</w:t>
            </w:r>
          </w:p>
          <w:p w:rsidR="00F8467D" w:rsidRDefault="00F8467D" w:rsidP="00283E45">
            <w:pPr>
              <w:jc w:val="both"/>
            </w:pPr>
          </w:p>
          <w:p w:rsidR="00A076E7" w:rsidRDefault="006E34E8" w:rsidP="00283E45">
            <w:pPr>
              <w:jc w:val="both"/>
            </w:pPr>
            <w:r>
              <w:t xml:space="preserve">The Department of Health advises the general public to take the following precautionary measures to </w:t>
            </w:r>
            <w:proofErr w:type="spellStart"/>
            <w:r>
              <w:t>minimise</w:t>
            </w:r>
            <w:proofErr w:type="spellEnd"/>
            <w:r>
              <w:t xml:space="preserve"> the risk of contracting and spreading Severe Respiratory Disease associated with a Novel Infectious Agent.</w:t>
            </w:r>
            <w:r w:rsidR="00283E45">
              <w:rPr>
                <w:rFonts w:hint="eastAsia"/>
              </w:rPr>
              <w:t xml:space="preserve"> </w:t>
            </w:r>
          </w:p>
          <w:p w:rsidR="00F8467D" w:rsidRDefault="00F8467D" w:rsidP="006E34E8">
            <w:pPr>
              <w:jc w:val="both"/>
              <w:rPr>
                <w:b/>
              </w:rPr>
            </w:pPr>
          </w:p>
          <w:p w:rsidR="006E34E8" w:rsidRPr="0075182B" w:rsidRDefault="0075182B" w:rsidP="006E34E8">
            <w:pPr>
              <w:jc w:val="both"/>
              <w:rPr>
                <w:b/>
              </w:rPr>
            </w:pPr>
            <w:r>
              <w:rPr>
                <w:b/>
              </w:rPr>
              <w:t>Health advice</w:t>
            </w:r>
            <w:r w:rsidR="006E34E8" w:rsidRPr="0075182B">
              <w:rPr>
                <w:b/>
              </w:rPr>
              <w:t xml:space="preserve"> for the general public</w:t>
            </w:r>
          </w:p>
          <w:p w:rsidR="006E34E8" w:rsidRDefault="006E34E8" w:rsidP="006E34E8">
            <w:pPr>
              <w:numPr>
                <w:ilvl w:val="0"/>
                <w:numId w:val="26"/>
              </w:numPr>
              <w:jc w:val="both"/>
            </w:pPr>
            <w:r>
              <w:t xml:space="preserve">Do not travel to Hubei Province where community transmission of novel coronavirus is occurring. </w:t>
            </w:r>
          </w:p>
          <w:p w:rsidR="006E34E8" w:rsidRDefault="006E34E8" w:rsidP="0075182B">
            <w:pPr>
              <w:numPr>
                <w:ilvl w:val="0"/>
                <w:numId w:val="26"/>
              </w:numPr>
              <w:jc w:val="both"/>
            </w:pPr>
            <w:r>
              <w:t>Avoid close contact with persons with fever or respiratory symptoms in countries/areas with possible community transmission of novel coronavirus infection. If it is unavoidable to come into contact with them, put on a surgical mask and continue to do so until 14 days after returning to Hong Kong.</w:t>
            </w:r>
          </w:p>
          <w:p w:rsidR="00FE498B" w:rsidRDefault="00FE498B" w:rsidP="00FE498B">
            <w:pPr>
              <w:numPr>
                <w:ilvl w:val="0"/>
                <w:numId w:val="26"/>
              </w:numPr>
              <w:jc w:val="both"/>
            </w:pPr>
            <w:r>
              <w:t>After returning to Hong Kong, consult a doctor promptly if experiencing a fever or</w:t>
            </w:r>
            <w:r>
              <w:rPr>
                <w:rFonts w:hint="eastAsia"/>
              </w:rPr>
              <w:t xml:space="preserve"> </w:t>
            </w:r>
            <w:r>
              <w:t>other symptoms, take the initiative to inform the doctor of any recent travel history</w:t>
            </w:r>
            <w:r>
              <w:rPr>
                <w:rFonts w:hint="eastAsia"/>
              </w:rPr>
              <w:t xml:space="preserve"> </w:t>
            </w:r>
            <w:r>
              <w:t>and any exposure to animals, and wear a surgical mask to help prevent spread of</w:t>
            </w:r>
            <w:r>
              <w:rPr>
                <w:rFonts w:hint="eastAsia"/>
              </w:rPr>
              <w:t xml:space="preserve"> </w:t>
            </w:r>
            <w:r>
              <w:t>the disease</w:t>
            </w:r>
            <w:r>
              <w:rPr>
                <w:rFonts w:hint="eastAsia"/>
              </w:rPr>
              <w:t>.</w:t>
            </w:r>
          </w:p>
          <w:p w:rsidR="006E34E8" w:rsidRDefault="006E34E8" w:rsidP="0075182B">
            <w:pPr>
              <w:numPr>
                <w:ilvl w:val="0"/>
                <w:numId w:val="26"/>
              </w:numPr>
              <w:jc w:val="both"/>
            </w:pPr>
            <w:r>
              <w:t>Avoid touching animals (including game), poultry / birds or their droppings.</w:t>
            </w:r>
          </w:p>
          <w:p w:rsidR="006E34E8" w:rsidRDefault="006E34E8" w:rsidP="00E84B9D">
            <w:pPr>
              <w:numPr>
                <w:ilvl w:val="0"/>
                <w:numId w:val="27"/>
              </w:numPr>
              <w:jc w:val="both"/>
            </w:pPr>
            <w:r>
              <w:t>Avoid visiting wet markets, live poultry markets or farms.</w:t>
            </w:r>
          </w:p>
          <w:p w:rsidR="006E34E8" w:rsidRDefault="006E34E8" w:rsidP="00E84B9D">
            <w:pPr>
              <w:numPr>
                <w:ilvl w:val="0"/>
                <w:numId w:val="27"/>
              </w:numPr>
              <w:jc w:val="both"/>
            </w:pPr>
            <w:r>
              <w:t xml:space="preserve">Do not consume game meat and do not </w:t>
            </w:r>
            <w:proofErr w:type="spellStart"/>
            <w:r>
              <w:t>patronise</w:t>
            </w:r>
            <w:proofErr w:type="spellEnd"/>
            <w:r>
              <w:t xml:space="preserve"> food premises where game meat is served.</w:t>
            </w:r>
          </w:p>
          <w:p w:rsidR="006E34E8" w:rsidRPr="00E84B9D" w:rsidRDefault="006E34E8" w:rsidP="006E34E8">
            <w:pPr>
              <w:jc w:val="both"/>
              <w:rPr>
                <w:b/>
              </w:rPr>
            </w:pPr>
            <w:r w:rsidRPr="00E84B9D">
              <w:rPr>
                <w:b/>
              </w:rPr>
              <w:t>Maintain good personal hygiene</w:t>
            </w:r>
          </w:p>
          <w:p w:rsidR="006E34E8" w:rsidRDefault="006E34E8" w:rsidP="00E84B9D">
            <w:pPr>
              <w:numPr>
                <w:ilvl w:val="0"/>
                <w:numId w:val="28"/>
              </w:numPr>
              <w:jc w:val="both"/>
            </w:pPr>
            <w:r>
              <w:t>Wear a surgical mask when taking public transport or staying in crowded places. It is important to wear a mask properly, including hand hygiene before wearing and after removing a mask.</w:t>
            </w:r>
          </w:p>
          <w:p w:rsidR="006E34E8" w:rsidRDefault="006E34E8" w:rsidP="00E84B9D">
            <w:pPr>
              <w:numPr>
                <w:ilvl w:val="0"/>
                <w:numId w:val="28"/>
              </w:numPr>
              <w:jc w:val="both"/>
            </w:pPr>
            <w:r>
              <w:t>Avoid touching your eyes, mouth and nose.</w:t>
            </w:r>
          </w:p>
          <w:p w:rsidR="006E34E8" w:rsidRDefault="006E34E8" w:rsidP="006E34E8">
            <w:pPr>
              <w:numPr>
                <w:ilvl w:val="0"/>
                <w:numId w:val="28"/>
              </w:numPr>
              <w:jc w:val="both"/>
            </w:pPr>
            <w:r>
              <w:t>Keep hands clean at all times. Perform hand hygiene frequently,</w:t>
            </w:r>
            <w:r w:rsidR="00E84B9D">
              <w:rPr>
                <w:rFonts w:hint="eastAsia"/>
              </w:rPr>
              <w:t xml:space="preserve"> </w:t>
            </w:r>
            <w:r>
              <w:t>especially before touching your eyes, mouth or nose, before handling</w:t>
            </w:r>
            <w:r w:rsidR="00E84B9D">
              <w:rPr>
                <w:rFonts w:hint="eastAsia"/>
              </w:rPr>
              <w:t xml:space="preserve"> </w:t>
            </w:r>
            <w:r>
              <w:t xml:space="preserve">food or eating, after going to </w:t>
            </w:r>
            <w:r w:rsidR="001F63B0">
              <w:rPr>
                <w:rFonts w:hint="eastAsia"/>
              </w:rPr>
              <w:t xml:space="preserve">the </w:t>
            </w:r>
            <w:r>
              <w:t>toilet, after touching public installations such as escalator handrails, elevator control panels or door knobs, or when hands are contaminated by respiratory secretion after coughing or sneezing.</w:t>
            </w:r>
          </w:p>
          <w:p w:rsidR="006E34E8" w:rsidRDefault="006E34E8" w:rsidP="006E34E8">
            <w:pPr>
              <w:numPr>
                <w:ilvl w:val="0"/>
                <w:numId w:val="28"/>
              </w:numPr>
              <w:jc w:val="both"/>
            </w:pPr>
            <w:r>
              <w:t>Wash hands with liquid soap and water, and rub for at least 20 seconds.</w:t>
            </w:r>
            <w:r w:rsidR="00E84B9D">
              <w:rPr>
                <w:rFonts w:hint="eastAsia"/>
              </w:rPr>
              <w:t xml:space="preserve"> </w:t>
            </w:r>
            <w:r>
              <w:t xml:space="preserve">Then rinse with </w:t>
            </w:r>
            <w:r>
              <w:lastRenderedPageBreak/>
              <w:t>water and dry with a disposable paper towel.</w:t>
            </w:r>
          </w:p>
          <w:p w:rsidR="006E34E8" w:rsidRDefault="006E34E8" w:rsidP="00E84B9D">
            <w:pPr>
              <w:numPr>
                <w:ilvl w:val="0"/>
                <w:numId w:val="28"/>
              </w:numPr>
              <w:jc w:val="both"/>
            </w:pPr>
            <w:r>
              <w:t xml:space="preserve">If hand washing facilities are not available, or when hands are not visibly soiled, performing hand hygiene with 70 to 80% alcohol-based </w:t>
            </w:r>
            <w:proofErr w:type="spellStart"/>
            <w:r>
              <w:t>handrub</w:t>
            </w:r>
            <w:proofErr w:type="spellEnd"/>
            <w:r>
              <w:t xml:space="preserve"> is an effective alternative.</w:t>
            </w:r>
          </w:p>
          <w:p w:rsidR="006E34E8" w:rsidRDefault="006E34E8" w:rsidP="006E34E8">
            <w:pPr>
              <w:numPr>
                <w:ilvl w:val="0"/>
                <w:numId w:val="28"/>
              </w:numPr>
              <w:jc w:val="both"/>
            </w:pPr>
            <w:r>
              <w:t>Cover your nose and mouth with tissue paper when sneezing or coughing.</w:t>
            </w:r>
            <w:r w:rsidR="00E84B9D">
              <w:rPr>
                <w:rFonts w:hint="eastAsia"/>
              </w:rPr>
              <w:t xml:space="preserve"> </w:t>
            </w:r>
            <w:r>
              <w:t xml:space="preserve">Do not spit or litter. Use tissue paper to hold your spit. </w:t>
            </w:r>
            <w:r w:rsidRPr="000D4E55">
              <w:rPr>
                <w:u w:val="single"/>
              </w:rPr>
              <w:t>Dispose of</w:t>
            </w:r>
            <w:r>
              <w:t xml:space="preserve"> the soiled tissues into a lidded rubbish bin, and then wash hands thoroughly.</w:t>
            </w:r>
          </w:p>
          <w:p w:rsidR="00FE498B" w:rsidRDefault="00FE498B" w:rsidP="00FE498B">
            <w:pPr>
              <w:numPr>
                <w:ilvl w:val="0"/>
                <w:numId w:val="28"/>
              </w:numPr>
              <w:jc w:val="both"/>
            </w:pPr>
            <w:r>
              <w:t>After using the toilet, put the toilet lid down before flushing to avoid</w:t>
            </w:r>
            <w:r>
              <w:rPr>
                <w:rFonts w:hint="eastAsia"/>
              </w:rPr>
              <w:t xml:space="preserve"> </w:t>
            </w:r>
            <w:r>
              <w:t>spreading germs.</w:t>
            </w:r>
          </w:p>
          <w:p w:rsidR="006E34E8" w:rsidRDefault="00FE498B" w:rsidP="00FE498B">
            <w:pPr>
              <w:numPr>
                <w:ilvl w:val="0"/>
                <w:numId w:val="28"/>
              </w:numPr>
              <w:jc w:val="both"/>
            </w:pPr>
            <w:r>
              <w:t>When having respiratory symptoms, wear a surgical mask, refrain from</w:t>
            </w:r>
            <w:r>
              <w:rPr>
                <w:rFonts w:hint="eastAsia"/>
              </w:rPr>
              <w:t xml:space="preserve"> </w:t>
            </w:r>
            <w:r>
              <w:t>work or attending class at school, avoid going to crowded places and seek</w:t>
            </w:r>
            <w:r>
              <w:rPr>
                <w:rFonts w:hint="eastAsia"/>
              </w:rPr>
              <w:t xml:space="preserve"> </w:t>
            </w:r>
            <w:r>
              <w:t>medical advice promptly</w:t>
            </w:r>
            <w:r>
              <w:rPr>
                <w:rFonts w:hint="eastAsia"/>
              </w:rPr>
              <w:t>.</w:t>
            </w:r>
          </w:p>
          <w:p w:rsidR="006E34E8" w:rsidRDefault="006E34E8" w:rsidP="00E84B9D">
            <w:pPr>
              <w:numPr>
                <w:ilvl w:val="0"/>
                <w:numId w:val="28"/>
              </w:numPr>
              <w:jc w:val="both"/>
            </w:pPr>
            <w:r>
              <w:t>N95 respirators are generally not recommended for use by the general public in community settings because special training is required for proper wearing and removal of the mask. Otherwise the infective risk due to inadequate protection and contamination may be ironically increased.</w:t>
            </w:r>
          </w:p>
          <w:p w:rsidR="006E34E8" w:rsidRDefault="006E34E8" w:rsidP="00E84B9D">
            <w:pPr>
              <w:numPr>
                <w:ilvl w:val="0"/>
                <w:numId w:val="28"/>
              </w:numPr>
              <w:jc w:val="both"/>
            </w:pPr>
            <w:r>
              <w:t>Avoid going to crowded places with poor ventilation if you are feeling unwell.</w:t>
            </w:r>
          </w:p>
          <w:p w:rsidR="006E34E8" w:rsidRPr="00E84B9D" w:rsidRDefault="006E34E8" w:rsidP="006E34E8">
            <w:pPr>
              <w:jc w:val="both"/>
              <w:rPr>
                <w:b/>
              </w:rPr>
            </w:pPr>
            <w:r w:rsidRPr="00E84B9D">
              <w:rPr>
                <w:b/>
              </w:rPr>
              <w:t>Maintain good environmental hygiene</w:t>
            </w:r>
          </w:p>
          <w:p w:rsidR="006E34E8" w:rsidRDefault="006E34E8" w:rsidP="00E84B9D">
            <w:pPr>
              <w:numPr>
                <w:ilvl w:val="0"/>
                <w:numId w:val="29"/>
              </w:numPr>
              <w:jc w:val="both"/>
            </w:pPr>
            <w:r>
              <w:t>Maintain good indoor ventilation.</w:t>
            </w:r>
          </w:p>
          <w:p w:rsidR="006E34E8" w:rsidRDefault="006E34E8" w:rsidP="006E34E8">
            <w:pPr>
              <w:numPr>
                <w:ilvl w:val="0"/>
                <w:numId w:val="29"/>
              </w:numPr>
              <w:jc w:val="both"/>
            </w:pPr>
            <w:r>
              <w:t>Home should be cleaned thoroughly at least once per week with 1 in 99</w:t>
            </w:r>
            <w:r w:rsidR="00E84B9D">
              <w:rPr>
                <w:rFonts w:hint="eastAsia"/>
              </w:rPr>
              <w:t xml:space="preserve"> </w:t>
            </w:r>
            <w:r>
              <w:t>diluted household bleach (mixing 10 ml of bleach containing 5.25%</w:t>
            </w:r>
            <w:r w:rsidR="00E84B9D">
              <w:rPr>
                <w:rFonts w:hint="eastAsia"/>
              </w:rPr>
              <w:t xml:space="preserve"> </w:t>
            </w:r>
            <w:r>
              <w:t>sodium hypochlorite with 990 ml of water), leave for 15-30 minutes and then rinse with water. For metallic surface, disinfect with 70% alcohol.</w:t>
            </w:r>
          </w:p>
          <w:p w:rsidR="006E34E8" w:rsidRDefault="006E34E8" w:rsidP="006E34E8">
            <w:pPr>
              <w:numPr>
                <w:ilvl w:val="0"/>
                <w:numId w:val="29"/>
              </w:numPr>
              <w:jc w:val="both"/>
            </w:pPr>
            <w:r>
              <w:t>If places are contaminated by respiratory secretions, vomitus or excreta, use strong absorbent disposable towels to clean up the visible matter. Then</w:t>
            </w:r>
            <w:r w:rsidR="00E84B9D">
              <w:rPr>
                <w:rFonts w:hint="eastAsia"/>
              </w:rPr>
              <w:t xml:space="preserve"> </w:t>
            </w:r>
            <w:r>
              <w:t xml:space="preserve">disinfect the surface and the </w:t>
            </w:r>
            <w:proofErr w:type="spellStart"/>
            <w:r>
              <w:t>neighbouring</w:t>
            </w:r>
            <w:proofErr w:type="spellEnd"/>
            <w:r>
              <w:t xml:space="preserve"> area with appropriate disinfectant. For non-metallic surface, disinfect with 1 in 49 diluted household bleach (mixture of 10ml of household bleach containing 5.25% hypochlorite solution with 490ml of water), leave for 15 - 30 minutes, and then rinse with water. For metallic surface, disinfect with 70% alcohol.</w:t>
            </w:r>
          </w:p>
          <w:p w:rsidR="006E34E8" w:rsidRDefault="006E34E8" w:rsidP="007B6D70">
            <w:pPr>
              <w:numPr>
                <w:ilvl w:val="0"/>
                <w:numId w:val="29"/>
              </w:numPr>
              <w:jc w:val="both"/>
            </w:pPr>
            <w:r>
              <w:t xml:space="preserve">Maintain drainage pipes properly and regularly (about once a week) pour about half a </w:t>
            </w:r>
            <w:proofErr w:type="spellStart"/>
            <w:r>
              <w:t>litre</w:t>
            </w:r>
            <w:proofErr w:type="spellEnd"/>
            <w:r>
              <w:t xml:space="preserve"> of water int</w:t>
            </w:r>
            <w:r w:rsidR="00283E45">
              <w:t>o each drain outlet (U-traps)</w:t>
            </w:r>
            <w:r w:rsidR="00283E45">
              <w:rPr>
                <w:rFonts w:hint="eastAsia"/>
              </w:rPr>
              <w:t xml:space="preserve"> </w:t>
            </w:r>
            <w:r>
              <w:t>to ensure environmental hygiene.</w:t>
            </w:r>
            <w:r w:rsidR="007B6D70">
              <w:t xml:space="preserve"> For details,</w:t>
            </w:r>
            <w:r w:rsidR="007B6D70">
              <w:rPr>
                <w:rFonts w:hint="eastAsia"/>
              </w:rPr>
              <w:t xml:space="preserve"> </w:t>
            </w:r>
            <w:r w:rsidR="007B6D70">
              <w:t>please refer to</w:t>
            </w:r>
            <w:r w:rsidR="007B6D70">
              <w:rPr>
                <w:rFonts w:hint="eastAsia"/>
              </w:rPr>
              <w:t xml:space="preserve"> </w:t>
            </w:r>
            <w:hyperlink r:id="rId8" w:history="1">
              <w:r w:rsidR="007B6D70" w:rsidRPr="007B6D70">
                <w:rPr>
                  <w:rStyle w:val="a6"/>
                  <w:sz w:val="22"/>
                  <w:szCs w:val="22"/>
                </w:rPr>
                <w:t>https://www.chp.gov.hk/files/pdf/make_sure_the_trap_is_not_dry.pdf</w:t>
              </w:r>
            </w:hyperlink>
            <w:r w:rsidR="007B6D70">
              <w:rPr>
                <w:rFonts w:hint="eastAsia"/>
                <w:sz w:val="22"/>
                <w:szCs w:val="22"/>
              </w:rPr>
              <w:t>.</w:t>
            </w:r>
          </w:p>
          <w:p w:rsidR="006E34E8" w:rsidRPr="00E84B9D" w:rsidRDefault="006E34E8" w:rsidP="006E34E8">
            <w:pPr>
              <w:jc w:val="both"/>
              <w:rPr>
                <w:b/>
              </w:rPr>
            </w:pPr>
            <w:r w:rsidRPr="00E84B9D">
              <w:rPr>
                <w:b/>
              </w:rPr>
              <w:t xml:space="preserve">Maintain </w:t>
            </w:r>
            <w:r w:rsidR="002A2E8B">
              <w:rPr>
                <w:b/>
              </w:rPr>
              <w:t xml:space="preserve">a </w:t>
            </w:r>
            <w:r w:rsidRPr="00E84B9D">
              <w:rPr>
                <w:b/>
              </w:rPr>
              <w:t>healthy lifestyle</w:t>
            </w:r>
          </w:p>
          <w:p w:rsidR="006E34E8" w:rsidRDefault="006E34E8" w:rsidP="00E84B9D">
            <w:pPr>
              <w:numPr>
                <w:ilvl w:val="0"/>
                <w:numId w:val="30"/>
              </w:numPr>
              <w:jc w:val="both"/>
            </w:pPr>
            <w:r>
              <w:t xml:space="preserve">Build up </w:t>
            </w:r>
            <w:r w:rsidR="006B0FE8">
              <w:t xml:space="preserve">a </w:t>
            </w:r>
            <w:r>
              <w:t xml:space="preserve">good body resistance and maintain </w:t>
            </w:r>
            <w:r w:rsidR="006B0FE8">
              <w:t xml:space="preserve">a </w:t>
            </w:r>
            <w:r>
              <w:t>healthy lifestyle. This can be achieved through balanced diet, regular exercise and adequate rest.</w:t>
            </w:r>
          </w:p>
          <w:p w:rsidR="007E0950" w:rsidRPr="00E35F42" w:rsidRDefault="006E34E8" w:rsidP="00F8467D">
            <w:pPr>
              <w:numPr>
                <w:ilvl w:val="0"/>
                <w:numId w:val="30"/>
              </w:numPr>
              <w:jc w:val="both"/>
            </w:pPr>
            <w:r>
              <w:t>Do not smoke and avoid alcohol consumption.</w:t>
            </w:r>
          </w:p>
        </w:tc>
        <w:tc>
          <w:tcPr>
            <w:tcW w:w="709" w:type="dxa"/>
          </w:tcPr>
          <w:p w:rsidR="007E0950" w:rsidRPr="00E35F42" w:rsidRDefault="007E0950" w:rsidP="00E35F42"/>
          <w:p w:rsidR="007E0950" w:rsidRPr="00E35F42" w:rsidRDefault="007E0950" w:rsidP="00E35F42"/>
          <w:p w:rsidR="007E0950" w:rsidRPr="00E35F42" w:rsidRDefault="007E0950" w:rsidP="00E35F42"/>
          <w:p w:rsidR="007E0950" w:rsidRDefault="007E0950" w:rsidP="00E35F42"/>
          <w:p w:rsidR="001F63B0" w:rsidRDefault="001F63B0" w:rsidP="00E35F42"/>
          <w:p w:rsidR="001F63B0" w:rsidRDefault="001F63B0" w:rsidP="00E35F42"/>
          <w:p w:rsidR="001F63B0" w:rsidRDefault="001F63B0" w:rsidP="00E35F42"/>
          <w:p w:rsidR="001F63B0" w:rsidRPr="00E35F42" w:rsidRDefault="001F63B0" w:rsidP="00E35F42"/>
          <w:p w:rsidR="007E0950" w:rsidRPr="00E35F42" w:rsidRDefault="007E0950" w:rsidP="00DD6C83">
            <w:pPr>
              <w:jc w:val="center"/>
            </w:pPr>
            <w:r w:rsidRPr="00E35F42">
              <w:rPr>
                <w:rFonts w:hint="eastAsia"/>
              </w:rPr>
              <w:t>5</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283E45" w:rsidP="00DD6C83">
            <w:pPr>
              <w:jc w:val="center"/>
            </w:pPr>
            <w:r>
              <w:rPr>
                <w:rFonts w:hint="eastAsia"/>
              </w:rPr>
              <w:t>10</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283E45" w:rsidP="00DD6C83">
            <w:pPr>
              <w:jc w:val="center"/>
            </w:pPr>
            <w:r>
              <w:rPr>
                <w:rFonts w:hint="eastAsia"/>
              </w:rPr>
              <w:t>15</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283E45" w:rsidP="00DD6C83">
            <w:pPr>
              <w:jc w:val="center"/>
            </w:pPr>
            <w:r>
              <w:rPr>
                <w:rFonts w:hint="eastAsia"/>
              </w:rPr>
              <w:t>20</w:t>
            </w: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Pr="00E35F42" w:rsidRDefault="007E0950" w:rsidP="00DD6C83">
            <w:pPr>
              <w:jc w:val="center"/>
            </w:pPr>
          </w:p>
          <w:p w:rsidR="007E0950" w:rsidRDefault="00283E45" w:rsidP="00E35F42">
            <w:r>
              <w:rPr>
                <w:rFonts w:hint="eastAsia"/>
              </w:rPr>
              <w:t xml:space="preserve"> 25</w:t>
            </w:r>
          </w:p>
          <w:p w:rsidR="00283E45" w:rsidRDefault="00283E45" w:rsidP="00E35F42"/>
          <w:p w:rsidR="00283E45" w:rsidRDefault="00283E45" w:rsidP="00E35F42"/>
          <w:p w:rsidR="00283E45" w:rsidRDefault="00283E45" w:rsidP="00E35F42"/>
          <w:p w:rsidR="00283E45" w:rsidRDefault="00283E45" w:rsidP="00E35F42"/>
          <w:p w:rsidR="00283E45" w:rsidRDefault="00283E45" w:rsidP="00283E45">
            <w:pPr>
              <w:jc w:val="center"/>
            </w:pPr>
            <w:r>
              <w:rPr>
                <w:rFonts w:hint="eastAsia"/>
              </w:rPr>
              <w:t>30</w:t>
            </w: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r>
              <w:rPr>
                <w:rFonts w:hint="eastAsia"/>
              </w:rPr>
              <w:t>35</w:t>
            </w: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r>
              <w:rPr>
                <w:rFonts w:hint="eastAsia"/>
              </w:rPr>
              <w:t>40</w:t>
            </w: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r>
              <w:rPr>
                <w:rFonts w:hint="eastAsia"/>
              </w:rPr>
              <w:t>45</w:t>
            </w: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r>
              <w:rPr>
                <w:rFonts w:hint="eastAsia"/>
              </w:rPr>
              <w:t>50</w:t>
            </w: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r>
              <w:rPr>
                <w:rFonts w:hint="eastAsia"/>
              </w:rPr>
              <w:t>55</w:t>
            </w: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p>
          <w:p w:rsidR="00283E45" w:rsidRDefault="00283E45" w:rsidP="00283E45">
            <w:pPr>
              <w:jc w:val="center"/>
            </w:pPr>
            <w:r>
              <w:rPr>
                <w:rFonts w:hint="eastAsia"/>
              </w:rPr>
              <w:t>60</w:t>
            </w:r>
          </w:p>
          <w:p w:rsidR="00A82D65" w:rsidRPr="00E35F42" w:rsidRDefault="00A82D65" w:rsidP="00F8467D">
            <w:pPr>
              <w:jc w:val="center"/>
            </w:pPr>
          </w:p>
        </w:tc>
      </w:tr>
    </w:tbl>
    <w:p w:rsidR="001F63B0" w:rsidRDefault="001F63B0" w:rsidP="009C3FFF">
      <w:pPr>
        <w:rPr>
          <w:color w:val="000000"/>
        </w:rPr>
      </w:pPr>
    </w:p>
    <w:p w:rsidR="00F8467D" w:rsidRDefault="00564088" w:rsidP="009C3FFF">
      <w:pPr>
        <w:rPr>
          <w:color w:val="000000"/>
        </w:rPr>
      </w:pPr>
      <w:r>
        <w:rPr>
          <w:color w:val="000000"/>
        </w:rPr>
        <w:t>(</w:t>
      </w:r>
      <w:r w:rsidR="00F8467D" w:rsidRPr="00F8467D">
        <w:rPr>
          <w:rFonts w:hint="eastAsia"/>
          <w:color w:val="000000"/>
        </w:rPr>
        <w:t>Adapted from an article on the website of the Centre for Health Protection, Department of Health</w:t>
      </w:r>
      <w:r w:rsidR="00CF406E">
        <w:rPr>
          <w:color w:val="000000"/>
        </w:rPr>
        <w:t>:</w:t>
      </w:r>
    </w:p>
    <w:p w:rsidR="009410A6" w:rsidRDefault="002B4C03" w:rsidP="009C3FFF">
      <w:pPr>
        <w:rPr>
          <w:b/>
          <w:color w:val="000000"/>
        </w:rPr>
      </w:pPr>
      <w:hyperlink r:id="rId9" w:history="1">
        <w:r w:rsidR="00F8467D" w:rsidRPr="00F8467D">
          <w:rPr>
            <w:rStyle w:val="a6"/>
          </w:rPr>
          <w:t>https://www.chp.gov.hk/en/features/102465.html</w:t>
        </w:r>
      </w:hyperlink>
      <w:r w:rsidR="00F8467D" w:rsidRPr="00F8467D">
        <w:rPr>
          <w:rFonts w:hint="eastAsia"/>
          <w:color w:val="000000"/>
        </w:rPr>
        <w:t>.</w:t>
      </w:r>
      <w:r w:rsidR="00564088">
        <w:rPr>
          <w:color w:val="000000"/>
        </w:rPr>
        <w:t>)</w:t>
      </w:r>
      <w:r w:rsidR="00F8467D" w:rsidRPr="00F8467D">
        <w:rPr>
          <w:rFonts w:hint="eastAsia"/>
          <w:color w:val="000000"/>
        </w:rPr>
        <w:t xml:space="preserve"> </w:t>
      </w:r>
      <w:r w:rsidR="00671D07">
        <w:rPr>
          <w:b/>
          <w:color w:val="000000"/>
        </w:rPr>
        <w:br w:type="page"/>
      </w:r>
      <w:r w:rsidR="009410A6" w:rsidRPr="00EA24A7">
        <w:rPr>
          <w:rFonts w:hint="eastAsia"/>
          <w:b/>
          <w:color w:val="000000"/>
        </w:rPr>
        <w:lastRenderedPageBreak/>
        <w:t xml:space="preserve">Refer to </w:t>
      </w:r>
      <w:r w:rsidR="009410A6">
        <w:rPr>
          <w:b/>
          <w:color w:val="000000"/>
        </w:rPr>
        <w:t>the text</w:t>
      </w:r>
      <w:r w:rsidR="009410A6" w:rsidRPr="00EA24A7">
        <w:rPr>
          <w:rFonts w:hint="eastAsia"/>
          <w:b/>
          <w:color w:val="000000"/>
        </w:rPr>
        <w:t xml:space="preserve"> and answer </w:t>
      </w:r>
      <w:r w:rsidR="009410A6">
        <w:rPr>
          <w:b/>
          <w:color w:val="000000"/>
        </w:rPr>
        <w:t xml:space="preserve">the </w:t>
      </w:r>
      <w:r w:rsidR="009410A6" w:rsidRPr="00705269">
        <w:rPr>
          <w:b/>
        </w:rPr>
        <w:t>following</w:t>
      </w:r>
      <w:r w:rsidR="009410A6" w:rsidRPr="00705269">
        <w:rPr>
          <w:b/>
          <w:color w:val="000000"/>
        </w:rPr>
        <w:t xml:space="preserve"> </w:t>
      </w:r>
      <w:r w:rsidR="009410A6">
        <w:rPr>
          <w:b/>
          <w:color w:val="000000"/>
        </w:rPr>
        <w:t>q</w:t>
      </w:r>
      <w:r w:rsidR="009410A6" w:rsidRPr="00EA24A7">
        <w:rPr>
          <w:rFonts w:hint="eastAsia"/>
          <w:b/>
          <w:color w:val="000000"/>
        </w:rPr>
        <w:t>uestions.</w:t>
      </w:r>
    </w:p>
    <w:p w:rsidR="000E1DBB" w:rsidRDefault="000E1DBB" w:rsidP="0055781B">
      <w:pPr>
        <w:widowControl/>
        <w:tabs>
          <w:tab w:val="left" w:pos="1378"/>
          <w:tab w:val="left" w:pos="1438"/>
        </w:tabs>
      </w:pPr>
    </w:p>
    <w:p w:rsidR="000E1DBB" w:rsidRDefault="000E1DBB" w:rsidP="0055781B">
      <w:pPr>
        <w:widowControl/>
        <w:tabs>
          <w:tab w:val="left" w:pos="1378"/>
          <w:tab w:val="left" w:pos="1438"/>
        </w:tabs>
      </w:pPr>
      <w:r>
        <w:rPr>
          <w:rFonts w:hint="eastAsia"/>
        </w:rPr>
        <w:t>1. What is the main purpose of this article?</w:t>
      </w:r>
    </w:p>
    <w:p w:rsidR="000E1DBB" w:rsidRDefault="000E1DBB" w:rsidP="0055781B">
      <w:pPr>
        <w:widowControl/>
        <w:tabs>
          <w:tab w:val="left" w:pos="1378"/>
          <w:tab w:val="left" w:pos="1438"/>
        </w:tabs>
      </w:pPr>
      <w:r>
        <w:rPr>
          <w:rFonts w:hint="eastAsia"/>
        </w:rPr>
        <w:t>____________________________________________________________________________________</w:t>
      </w:r>
    </w:p>
    <w:p w:rsidR="000E1DBB" w:rsidRDefault="000E1DBB" w:rsidP="0055781B">
      <w:pPr>
        <w:widowControl/>
        <w:tabs>
          <w:tab w:val="left" w:pos="1378"/>
          <w:tab w:val="left" w:pos="1438"/>
        </w:tabs>
      </w:pPr>
      <w:r>
        <w:rPr>
          <w:rFonts w:hint="eastAsia"/>
        </w:rPr>
        <w:t>____________________________________________________________________________________</w:t>
      </w:r>
    </w:p>
    <w:p w:rsidR="00377FFE" w:rsidRDefault="000E1DBB" w:rsidP="001F4DEC">
      <w:pPr>
        <w:widowControl/>
        <w:tabs>
          <w:tab w:val="left" w:pos="1378"/>
          <w:tab w:val="left" w:pos="1438"/>
        </w:tabs>
        <w:jc w:val="both"/>
      </w:pPr>
      <w:r>
        <w:rPr>
          <w:rFonts w:hint="eastAsia"/>
        </w:rPr>
        <w:t xml:space="preserve">2. </w:t>
      </w:r>
      <w:r w:rsidR="003A472A">
        <w:rPr>
          <w:rFonts w:hint="eastAsia"/>
        </w:rPr>
        <w:t xml:space="preserve">Based on the </w:t>
      </w:r>
      <w:r w:rsidR="003A472A">
        <w:t>guideline</w:t>
      </w:r>
      <w:r w:rsidR="00114938">
        <w:rPr>
          <w:rFonts w:hint="eastAsia"/>
        </w:rPr>
        <w:t>s</w:t>
      </w:r>
      <w:r w:rsidR="003A472A">
        <w:rPr>
          <w:rFonts w:hint="eastAsia"/>
        </w:rPr>
        <w:t xml:space="preserve">, decide </w:t>
      </w:r>
      <w:r w:rsidR="00114938">
        <w:rPr>
          <w:rFonts w:hint="eastAsia"/>
        </w:rPr>
        <w:t>whether</w:t>
      </w:r>
      <w:r w:rsidR="003A472A">
        <w:rPr>
          <w:rFonts w:hint="eastAsia"/>
        </w:rPr>
        <w:t xml:space="preserve"> the following statement</w:t>
      </w:r>
      <w:r w:rsidR="00C57434">
        <w:rPr>
          <w:rFonts w:hint="eastAsia"/>
        </w:rPr>
        <w:t>s are True</w:t>
      </w:r>
      <w:r w:rsidR="001F4DEC">
        <w:rPr>
          <w:rFonts w:hint="eastAsia"/>
        </w:rPr>
        <w:t xml:space="preserve"> (T)</w:t>
      </w:r>
      <w:r w:rsidR="00C57434">
        <w:rPr>
          <w:rFonts w:hint="eastAsia"/>
        </w:rPr>
        <w:t>, False</w:t>
      </w:r>
      <w:r w:rsidR="001F4DEC">
        <w:rPr>
          <w:rFonts w:hint="eastAsia"/>
        </w:rPr>
        <w:t xml:space="preserve"> (F)</w:t>
      </w:r>
      <w:r w:rsidR="00C57434">
        <w:rPr>
          <w:rFonts w:hint="eastAsia"/>
        </w:rPr>
        <w:t xml:space="preserve"> or Not G</w:t>
      </w:r>
      <w:r w:rsidR="003A472A">
        <w:rPr>
          <w:rFonts w:hint="eastAsia"/>
        </w:rPr>
        <w:t xml:space="preserve">iven </w:t>
      </w:r>
      <w:r w:rsidR="001F4DEC">
        <w:rPr>
          <w:rFonts w:hint="eastAsia"/>
        </w:rPr>
        <w:t xml:space="preserve">(NG) </w:t>
      </w:r>
      <w:r w:rsidR="003A472A">
        <w:rPr>
          <w:rFonts w:hint="eastAsia"/>
        </w:rPr>
        <w:t>by putting a tick</w:t>
      </w:r>
      <w:r w:rsidR="00F932DD">
        <w:rPr>
          <w:rFonts w:hint="eastAsia"/>
        </w:rPr>
        <w:t xml:space="preserve"> </w:t>
      </w:r>
      <w:r w:rsidR="00F932DD" w:rsidRPr="00F932DD">
        <w:t>“</w:t>
      </w:r>
      <w:r w:rsidR="00F932DD" w:rsidRPr="00F932DD">
        <w:rPr>
          <w:rFonts w:hint="eastAsia"/>
          <w:lang w:eastAsia="zh-HK"/>
        </w:rPr>
        <w:sym w:font="Wingdings" w:char="F0FC"/>
      </w:r>
      <w:r w:rsidR="00F932DD" w:rsidRPr="00F932DD">
        <w:rPr>
          <w:lang w:eastAsia="zh-HK"/>
        </w:rPr>
        <w:t>”</w:t>
      </w:r>
      <w:r w:rsidR="00F932DD">
        <w:rPr>
          <w:rFonts w:hint="eastAsia"/>
          <w:i/>
          <w:lang w:eastAsia="zh-HK"/>
        </w:rPr>
        <w:t xml:space="preserve"> </w:t>
      </w:r>
      <w:r w:rsidR="003A472A">
        <w:rPr>
          <w:rFonts w:hint="eastAsia"/>
        </w:rPr>
        <w:t xml:space="preserve">in the appropriate boxes.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4"/>
        <w:gridCol w:w="608"/>
        <w:gridCol w:w="608"/>
        <w:gridCol w:w="608"/>
      </w:tblGrid>
      <w:tr w:rsidR="00114938" w:rsidRPr="00114938" w:rsidTr="001F4DEC">
        <w:tc>
          <w:tcPr>
            <w:tcW w:w="8364"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F4DEC">
            <w:pPr>
              <w:widowControl/>
              <w:tabs>
                <w:tab w:val="left" w:pos="1378"/>
                <w:tab w:val="left" w:pos="1438"/>
              </w:tabs>
            </w:pPr>
            <w:r w:rsidRPr="00114938">
              <w:t>T</w:t>
            </w:r>
          </w:p>
        </w:tc>
        <w:tc>
          <w:tcPr>
            <w:tcW w:w="608" w:type="dxa"/>
            <w:shd w:val="clear" w:color="auto" w:fill="auto"/>
          </w:tcPr>
          <w:p w:rsidR="00114938" w:rsidRPr="00114938" w:rsidRDefault="00114938" w:rsidP="001F4DEC">
            <w:pPr>
              <w:widowControl/>
              <w:tabs>
                <w:tab w:val="left" w:pos="1378"/>
                <w:tab w:val="left" w:pos="1438"/>
              </w:tabs>
            </w:pPr>
            <w:r w:rsidRPr="00114938">
              <w:t>F</w:t>
            </w:r>
          </w:p>
        </w:tc>
        <w:tc>
          <w:tcPr>
            <w:tcW w:w="608" w:type="dxa"/>
            <w:shd w:val="clear" w:color="auto" w:fill="auto"/>
          </w:tcPr>
          <w:p w:rsidR="00114938" w:rsidRPr="00114938" w:rsidRDefault="00114938" w:rsidP="001F4DEC">
            <w:pPr>
              <w:widowControl/>
              <w:tabs>
                <w:tab w:val="left" w:pos="1378"/>
                <w:tab w:val="left" w:pos="1438"/>
              </w:tabs>
            </w:pPr>
            <w:r w:rsidRPr="00114938">
              <w:t>NG</w:t>
            </w:r>
          </w:p>
        </w:tc>
      </w:tr>
      <w:tr w:rsidR="00114938" w:rsidRPr="00114938" w:rsidTr="001F4DEC">
        <w:tc>
          <w:tcPr>
            <w:tcW w:w="8364" w:type="dxa"/>
            <w:shd w:val="clear" w:color="auto" w:fill="auto"/>
          </w:tcPr>
          <w:p w:rsidR="00114938" w:rsidRDefault="00740A78" w:rsidP="00114938">
            <w:pPr>
              <w:widowControl/>
              <w:tabs>
                <w:tab w:val="left" w:pos="1378"/>
                <w:tab w:val="left" w:pos="1438"/>
              </w:tabs>
            </w:pPr>
            <w:r>
              <w:rPr>
                <w:rFonts w:hint="eastAsia"/>
              </w:rPr>
              <w:t>a</w:t>
            </w:r>
            <w:r w:rsidR="00114938" w:rsidRPr="00114938">
              <w:t xml:space="preserve">) </w:t>
            </w:r>
            <w:r w:rsidR="00114938">
              <w:rPr>
                <w:rFonts w:hint="eastAsia"/>
              </w:rPr>
              <w:t>There is a wide c</w:t>
            </w:r>
            <w:r w:rsidR="00114938">
              <w:t xml:space="preserve">ommunity transmission of </w:t>
            </w:r>
            <w:r w:rsidR="00114938">
              <w:rPr>
                <w:rFonts w:hint="eastAsia"/>
              </w:rPr>
              <w:t xml:space="preserve">severe respiratory </w:t>
            </w:r>
            <w:r w:rsidR="001F4DEC">
              <w:rPr>
                <w:rFonts w:hint="eastAsia"/>
              </w:rPr>
              <w:t>d</w:t>
            </w:r>
            <w:r w:rsidR="00114938">
              <w:rPr>
                <w:rFonts w:hint="eastAsia"/>
              </w:rPr>
              <w:t>isease</w:t>
            </w:r>
            <w:r w:rsidR="001F4DEC">
              <w:rPr>
                <w:rFonts w:hint="eastAsia"/>
              </w:rPr>
              <w:t xml:space="preserve"> associated</w:t>
            </w:r>
          </w:p>
          <w:p w:rsidR="00114938" w:rsidRPr="00114938" w:rsidRDefault="00114938" w:rsidP="001F4DEC">
            <w:pPr>
              <w:widowControl/>
              <w:tabs>
                <w:tab w:val="left" w:pos="1378"/>
                <w:tab w:val="left" w:pos="1438"/>
              </w:tabs>
            </w:pPr>
            <w:r>
              <w:rPr>
                <w:rFonts w:hint="eastAsia"/>
              </w:rPr>
              <w:t xml:space="preserve">  </w:t>
            </w:r>
            <w:proofErr w:type="gramStart"/>
            <w:r>
              <w:rPr>
                <w:rFonts w:hint="eastAsia"/>
              </w:rPr>
              <w:t>with</w:t>
            </w:r>
            <w:proofErr w:type="gramEnd"/>
            <w:r>
              <w:rPr>
                <w:rFonts w:hint="eastAsia"/>
              </w:rPr>
              <w:t xml:space="preserve"> a </w:t>
            </w:r>
            <w:r w:rsidR="000E1DBB">
              <w:rPr>
                <w:rFonts w:hint="eastAsia"/>
              </w:rPr>
              <w:t>Novel Infectious Agent</w:t>
            </w:r>
            <w:r w:rsidR="000E1DBB">
              <w:t xml:space="preserve"> </w:t>
            </w:r>
            <w:r w:rsidR="000E1DBB">
              <w:rPr>
                <w:rFonts w:hint="eastAsia"/>
              </w:rPr>
              <w:t>in Hong Kong.</w:t>
            </w: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r>
      <w:tr w:rsidR="00114938" w:rsidRPr="00114938" w:rsidTr="001F4DEC">
        <w:tc>
          <w:tcPr>
            <w:tcW w:w="8364" w:type="dxa"/>
            <w:shd w:val="clear" w:color="auto" w:fill="auto"/>
          </w:tcPr>
          <w:p w:rsidR="00114938" w:rsidRPr="00114938" w:rsidRDefault="00740A78" w:rsidP="00114938">
            <w:pPr>
              <w:widowControl/>
              <w:tabs>
                <w:tab w:val="left" w:pos="1378"/>
                <w:tab w:val="left" w:pos="1438"/>
              </w:tabs>
            </w:pPr>
            <w:r>
              <w:rPr>
                <w:rFonts w:hint="eastAsia"/>
              </w:rPr>
              <w:t>b</w:t>
            </w:r>
            <w:r w:rsidR="00114938" w:rsidRPr="00114938">
              <w:t xml:space="preserve">) </w:t>
            </w:r>
            <w:r w:rsidR="000E1DBB" w:rsidRPr="000E1DBB">
              <w:rPr>
                <w:rFonts w:hint="eastAsia"/>
              </w:rPr>
              <w:t>We should go to see the doctor after travelling to other countries.</w:t>
            </w: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r>
      <w:tr w:rsidR="00114938" w:rsidRPr="00114938" w:rsidTr="001F4DEC">
        <w:tc>
          <w:tcPr>
            <w:tcW w:w="8364" w:type="dxa"/>
            <w:shd w:val="clear" w:color="auto" w:fill="auto"/>
          </w:tcPr>
          <w:p w:rsidR="00114938" w:rsidRPr="00114938" w:rsidRDefault="00740A78" w:rsidP="00114938">
            <w:pPr>
              <w:widowControl/>
              <w:tabs>
                <w:tab w:val="left" w:pos="1378"/>
                <w:tab w:val="left" w:pos="1438"/>
              </w:tabs>
            </w:pPr>
            <w:r>
              <w:rPr>
                <w:rFonts w:hint="eastAsia"/>
              </w:rPr>
              <w:t>c</w:t>
            </w:r>
            <w:r w:rsidR="00114938" w:rsidRPr="00114938">
              <w:t xml:space="preserve">) </w:t>
            </w:r>
            <w:r w:rsidR="000E1DBB" w:rsidRPr="000E1DBB">
              <w:t>We</w:t>
            </w:r>
            <w:r w:rsidR="000E1DBB" w:rsidRPr="000E1DBB">
              <w:rPr>
                <w:rFonts w:hint="eastAsia"/>
              </w:rPr>
              <w:t xml:space="preserve"> should perform hand hygiene before wearing and </w:t>
            </w:r>
            <w:r w:rsidR="0034497A">
              <w:t xml:space="preserve">after </w:t>
            </w:r>
            <w:r w:rsidR="000E1DBB" w:rsidRPr="000E1DBB">
              <w:rPr>
                <w:rFonts w:hint="eastAsia"/>
              </w:rPr>
              <w:t>removing masks.</w:t>
            </w: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r>
      <w:tr w:rsidR="00114938" w:rsidRPr="00114938" w:rsidTr="001F4DEC">
        <w:tc>
          <w:tcPr>
            <w:tcW w:w="8364" w:type="dxa"/>
            <w:shd w:val="clear" w:color="auto" w:fill="auto"/>
          </w:tcPr>
          <w:p w:rsidR="00114938" w:rsidRPr="00114938" w:rsidRDefault="00740A78" w:rsidP="00114938">
            <w:pPr>
              <w:widowControl/>
              <w:tabs>
                <w:tab w:val="left" w:pos="1378"/>
                <w:tab w:val="left" w:pos="1438"/>
              </w:tabs>
            </w:pPr>
            <w:r>
              <w:rPr>
                <w:rFonts w:hint="eastAsia"/>
              </w:rPr>
              <w:t>d</w:t>
            </w:r>
            <w:r w:rsidR="00114938" w:rsidRPr="00114938">
              <w:t xml:space="preserve">) </w:t>
            </w:r>
            <w:r w:rsidR="000E1DBB" w:rsidRPr="000E1DBB">
              <w:rPr>
                <w:rFonts w:hint="eastAsia"/>
              </w:rPr>
              <w:t xml:space="preserve">N95 respirators provide better protection </w:t>
            </w:r>
            <w:r w:rsidR="000E1DBB" w:rsidRPr="000E1DBB">
              <w:t>than</w:t>
            </w:r>
            <w:r w:rsidR="000E1DBB" w:rsidRPr="000E1DBB">
              <w:rPr>
                <w:rFonts w:hint="eastAsia"/>
              </w:rPr>
              <w:t xml:space="preserve"> surgical masks.</w:t>
            </w: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r>
      <w:tr w:rsidR="00114938" w:rsidRPr="00114938" w:rsidTr="001F4DEC">
        <w:tc>
          <w:tcPr>
            <w:tcW w:w="8364" w:type="dxa"/>
            <w:shd w:val="clear" w:color="auto" w:fill="auto"/>
          </w:tcPr>
          <w:p w:rsidR="00114938" w:rsidRDefault="00470BE0" w:rsidP="001F4DEC">
            <w:pPr>
              <w:widowControl/>
              <w:tabs>
                <w:tab w:val="left" w:pos="1378"/>
                <w:tab w:val="left" w:pos="1438"/>
              </w:tabs>
            </w:pPr>
            <w:r>
              <w:t>e</w:t>
            </w:r>
            <w:r w:rsidR="00114938" w:rsidRPr="00114938">
              <w:t xml:space="preserve">) </w:t>
            </w:r>
            <w:r w:rsidR="000E1DBB" w:rsidRPr="000E1DBB">
              <w:rPr>
                <w:rFonts w:hint="eastAsia"/>
              </w:rPr>
              <w:t xml:space="preserve">Diluted household bleach </w:t>
            </w:r>
            <w:r w:rsidR="000E1DBB" w:rsidRPr="000E1DBB">
              <w:t xml:space="preserve">should be used to </w:t>
            </w:r>
            <w:r w:rsidR="000E1DBB" w:rsidRPr="000E1DBB">
              <w:rPr>
                <w:rFonts w:hint="eastAsia"/>
              </w:rPr>
              <w:t>disinfect</w:t>
            </w:r>
            <w:r w:rsidR="000E1DBB" w:rsidRPr="000E1DBB">
              <w:t xml:space="preserve"> metal</w:t>
            </w:r>
            <w:r w:rsidR="000E1DBB" w:rsidRPr="000E1DBB">
              <w:rPr>
                <w:rFonts w:hint="eastAsia"/>
              </w:rPr>
              <w:t>l</w:t>
            </w:r>
            <w:r w:rsidR="000E1DBB" w:rsidRPr="000E1DBB">
              <w:t>ic</w:t>
            </w:r>
            <w:r w:rsidR="000E1DBB" w:rsidRPr="000E1DBB">
              <w:rPr>
                <w:rFonts w:hint="eastAsia"/>
              </w:rPr>
              <w:t xml:space="preserve"> surfaces with </w:t>
            </w:r>
          </w:p>
          <w:p w:rsidR="001F4DEC" w:rsidRPr="00114938" w:rsidRDefault="001F4DEC" w:rsidP="001F4DEC">
            <w:pPr>
              <w:widowControl/>
              <w:tabs>
                <w:tab w:val="left" w:pos="1378"/>
                <w:tab w:val="left" w:pos="1438"/>
              </w:tabs>
            </w:pPr>
            <w:r>
              <w:rPr>
                <w:rFonts w:hint="eastAsia"/>
              </w:rPr>
              <w:t xml:space="preserve">  respiratory secretions, vomitus, etc.</w:t>
            </w: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c>
          <w:tcPr>
            <w:tcW w:w="608" w:type="dxa"/>
            <w:shd w:val="clear" w:color="auto" w:fill="auto"/>
          </w:tcPr>
          <w:p w:rsidR="00114938" w:rsidRPr="00114938" w:rsidRDefault="00114938" w:rsidP="00114938">
            <w:pPr>
              <w:widowControl/>
              <w:tabs>
                <w:tab w:val="left" w:pos="1378"/>
                <w:tab w:val="left" w:pos="1438"/>
              </w:tabs>
            </w:pPr>
          </w:p>
        </w:tc>
      </w:tr>
    </w:tbl>
    <w:p w:rsidR="008C38D7" w:rsidRDefault="008C38D7" w:rsidP="009358EB">
      <w:pPr>
        <w:tabs>
          <w:tab w:val="left" w:pos="448"/>
        </w:tabs>
        <w:jc w:val="both"/>
      </w:pPr>
    </w:p>
    <w:p w:rsidR="001F4A8E" w:rsidRDefault="000E1DBB" w:rsidP="001F4DEC">
      <w:pPr>
        <w:tabs>
          <w:tab w:val="left" w:pos="448"/>
        </w:tabs>
        <w:jc w:val="both"/>
      </w:pPr>
      <w:r>
        <w:rPr>
          <w:rFonts w:hint="eastAsia"/>
        </w:rPr>
        <w:t xml:space="preserve">3. </w:t>
      </w:r>
      <w:r w:rsidR="00EC2BF6">
        <w:rPr>
          <w:rFonts w:hint="eastAsia"/>
        </w:rPr>
        <w:t xml:space="preserve">You are Chris. Your mother has drafted a </w:t>
      </w:r>
      <w:r w:rsidR="007B131F">
        <w:rPr>
          <w:rFonts w:hint="eastAsia"/>
        </w:rPr>
        <w:t>message</w:t>
      </w:r>
      <w:r w:rsidR="00EC2BF6">
        <w:rPr>
          <w:rFonts w:hint="eastAsia"/>
        </w:rPr>
        <w:t xml:space="preserve"> </w:t>
      </w:r>
      <w:r w:rsidR="007B131F">
        <w:rPr>
          <w:rFonts w:hint="eastAsia"/>
        </w:rPr>
        <w:t xml:space="preserve">advising your </w:t>
      </w:r>
      <w:r w:rsidR="00A3740B">
        <w:rPr>
          <w:rFonts w:hint="eastAsia"/>
        </w:rPr>
        <w:t>broth</w:t>
      </w:r>
      <w:r w:rsidR="00EC2BF6">
        <w:rPr>
          <w:rFonts w:hint="eastAsia"/>
        </w:rPr>
        <w:t>er</w:t>
      </w:r>
      <w:r w:rsidR="00A3740B">
        <w:rPr>
          <w:rFonts w:hint="eastAsia"/>
        </w:rPr>
        <w:t>, Tom, to maintain better</w:t>
      </w:r>
      <w:r w:rsidR="00EC2BF6">
        <w:rPr>
          <w:rFonts w:hint="eastAsia"/>
        </w:rPr>
        <w:t xml:space="preserve"> </w:t>
      </w:r>
      <w:r w:rsidR="00EC2BF6">
        <w:t>personal</w:t>
      </w:r>
      <w:r w:rsidR="00EC2BF6">
        <w:rPr>
          <w:rFonts w:hint="eastAsia"/>
        </w:rPr>
        <w:t xml:space="preserve"> hygiene. </w:t>
      </w:r>
      <w:r w:rsidR="00A3740B">
        <w:rPr>
          <w:rFonts w:hint="eastAsia"/>
        </w:rPr>
        <w:t>Help her</w:t>
      </w:r>
      <w:r w:rsidR="00EC2BF6">
        <w:rPr>
          <w:rFonts w:hint="eastAsia"/>
        </w:rPr>
        <w:t xml:space="preserve"> complete the </w:t>
      </w:r>
      <w:r w:rsidR="007B131F">
        <w:rPr>
          <w:rFonts w:hint="eastAsia"/>
        </w:rPr>
        <w:t>message</w:t>
      </w:r>
      <w:r w:rsidR="00EC2BF6">
        <w:rPr>
          <w:rFonts w:hint="eastAsia"/>
        </w:rPr>
        <w:t xml:space="preserve"> by filling in the</w:t>
      </w:r>
      <w:r w:rsidR="00A3740B">
        <w:rPr>
          <w:rFonts w:hint="eastAsia"/>
        </w:rPr>
        <w:t xml:space="preserve"> blanks. </w:t>
      </w:r>
      <w:r w:rsidR="00A3740B">
        <w:t>U</w:t>
      </w:r>
      <w:r w:rsidR="00A3740B">
        <w:rPr>
          <w:rFonts w:hint="eastAsia"/>
        </w:rPr>
        <w:t xml:space="preserve">se </w:t>
      </w:r>
      <w:r w:rsidR="00A3740B" w:rsidRPr="001F63B0">
        <w:rPr>
          <w:rFonts w:hint="eastAsia"/>
          <w:b/>
        </w:rPr>
        <w:t>ONE</w:t>
      </w:r>
      <w:r w:rsidR="00A3740B">
        <w:rPr>
          <w:rFonts w:hint="eastAsia"/>
        </w:rPr>
        <w:t xml:space="preserve"> word for each blank. </w:t>
      </w:r>
      <w:r w:rsidR="00A3740B">
        <w:t>T</w:t>
      </w:r>
      <w:r w:rsidR="00A3740B">
        <w:rPr>
          <w:rFonts w:hint="eastAsia"/>
        </w:rPr>
        <w:t xml:space="preserve">he words may or may not appear in the text. </w:t>
      </w:r>
    </w:p>
    <w:p w:rsidR="00A3740B" w:rsidRDefault="00A3740B" w:rsidP="00A3740B">
      <w:pPr>
        <w:tabs>
          <w:tab w:val="left" w:pos="448"/>
        </w:tabs>
        <w:ind w:left="480"/>
        <w:jc w:val="both"/>
      </w:pPr>
    </w:p>
    <w:p w:rsidR="00A3740B" w:rsidRPr="00634CC8" w:rsidRDefault="00A3740B" w:rsidP="000E1DBB">
      <w:pPr>
        <w:tabs>
          <w:tab w:val="left" w:pos="0"/>
        </w:tabs>
        <w:jc w:val="both"/>
        <w:rPr>
          <w:rFonts w:ascii="Comic Sans MS" w:hAnsi="Comic Sans MS"/>
        </w:rPr>
      </w:pPr>
      <w:r w:rsidRPr="00634CC8">
        <w:rPr>
          <w:rFonts w:ascii="Comic Sans MS" w:hAnsi="Comic Sans MS"/>
        </w:rPr>
        <w:t xml:space="preserve">Dear Tom, </w:t>
      </w:r>
    </w:p>
    <w:p w:rsidR="00A3740B" w:rsidRPr="00634CC8" w:rsidRDefault="00A3740B" w:rsidP="000E1DBB">
      <w:pPr>
        <w:tabs>
          <w:tab w:val="left" w:pos="0"/>
        </w:tabs>
        <w:jc w:val="both"/>
        <w:rPr>
          <w:rFonts w:ascii="Comic Sans MS" w:hAnsi="Comic Sans MS"/>
        </w:rPr>
      </w:pPr>
      <w:r w:rsidRPr="00634CC8">
        <w:rPr>
          <w:rFonts w:ascii="Comic Sans MS" w:hAnsi="Comic Sans MS"/>
        </w:rPr>
        <w:t xml:space="preserve">I think you should learn to maintain better personal hygiene. You </w:t>
      </w:r>
      <w:r w:rsidR="007B131F" w:rsidRPr="00634CC8">
        <w:rPr>
          <w:rFonts w:ascii="Comic Sans MS" w:hAnsi="Comic Sans MS"/>
        </w:rPr>
        <w:t>should</w:t>
      </w:r>
      <w:r w:rsidR="00FE2DC4" w:rsidRPr="00634CC8">
        <w:rPr>
          <w:rFonts w:ascii="Comic Sans MS" w:hAnsi="Comic Sans MS"/>
        </w:rPr>
        <w:t xml:space="preserve"> ensure</w:t>
      </w:r>
      <w:r w:rsidRPr="00634CC8">
        <w:rPr>
          <w:rFonts w:ascii="Comic Sans MS" w:hAnsi="Comic Sans MS"/>
        </w:rPr>
        <w:t xml:space="preserve"> </w:t>
      </w:r>
      <w:r w:rsidR="007B131F" w:rsidRPr="00634CC8">
        <w:rPr>
          <w:rFonts w:ascii="Comic Sans MS" w:hAnsi="Comic Sans MS"/>
        </w:rPr>
        <w:t xml:space="preserve">that </w:t>
      </w:r>
      <w:r w:rsidRPr="00634CC8">
        <w:rPr>
          <w:rFonts w:ascii="Comic Sans MS" w:hAnsi="Comic Sans MS"/>
        </w:rPr>
        <w:t>your hands are</w:t>
      </w:r>
      <w:r w:rsidR="008A7ACD" w:rsidRPr="00634CC8">
        <w:rPr>
          <w:rFonts w:ascii="Comic Sans MS" w:hAnsi="Comic Sans MS"/>
        </w:rPr>
        <w:t xml:space="preserve"> not</w:t>
      </w:r>
      <w:r w:rsidR="007B131F" w:rsidRPr="00634CC8">
        <w:rPr>
          <w:rFonts w:ascii="Comic Sans MS" w:hAnsi="Comic Sans MS"/>
        </w:rPr>
        <w:t xml:space="preserve"> </w:t>
      </w:r>
      <w:r w:rsidR="000E1DBB">
        <w:rPr>
          <w:rFonts w:ascii="Comic Sans MS" w:hAnsi="Comic Sans MS" w:hint="eastAsia"/>
        </w:rPr>
        <w:t>(a)</w:t>
      </w:r>
      <w:r w:rsidR="007B131F" w:rsidRPr="00634CC8">
        <w:rPr>
          <w:rFonts w:ascii="Comic Sans MS" w:hAnsi="Comic Sans MS"/>
        </w:rPr>
        <w:t>. ___________</w:t>
      </w:r>
      <w:r w:rsidR="00DB6948" w:rsidRPr="00634CC8">
        <w:rPr>
          <w:rFonts w:ascii="Comic Sans MS" w:hAnsi="Comic Sans MS"/>
        </w:rPr>
        <w:t xml:space="preserve"> </w:t>
      </w:r>
      <w:proofErr w:type="gramStart"/>
      <w:r w:rsidR="00DB6948" w:rsidRPr="00634CC8">
        <w:rPr>
          <w:rFonts w:ascii="Comic Sans MS" w:hAnsi="Comic Sans MS"/>
        </w:rPr>
        <w:t>so</w:t>
      </w:r>
      <w:proofErr w:type="gramEnd"/>
      <w:r w:rsidR="00DB6948" w:rsidRPr="00634CC8">
        <w:rPr>
          <w:rFonts w:ascii="Comic Sans MS" w:hAnsi="Comic Sans MS"/>
        </w:rPr>
        <w:t xml:space="preserve"> wash your hands frequently. </w:t>
      </w:r>
      <w:r w:rsidRPr="00634CC8">
        <w:rPr>
          <w:rFonts w:ascii="Comic Sans MS" w:hAnsi="Comic Sans MS"/>
        </w:rPr>
        <w:t xml:space="preserve">I understand you might feel a bit uncomfortable when wearing a mask. However, </w:t>
      </w:r>
      <w:r w:rsidR="007B131F" w:rsidRPr="00634CC8">
        <w:rPr>
          <w:rFonts w:ascii="Comic Sans MS" w:hAnsi="Comic Sans MS"/>
        </w:rPr>
        <w:t xml:space="preserve">it is important to do so especially </w:t>
      </w:r>
      <w:r w:rsidR="00A82D65" w:rsidRPr="00634CC8">
        <w:rPr>
          <w:rFonts w:ascii="Comic Sans MS" w:hAnsi="Comic Sans MS"/>
        </w:rPr>
        <w:t xml:space="preserve">when you are </w:t>
      </w:r>
      <w:r w:rsidR="00033A02" w:rsidRPr="00634CC8">
        <w:rPr>
          <w:rFonts w:ascii="Comic Sans MS" w:hAnsi="Comic Sans MS"/>
        </w:rPr>
        <w:t xml:space="preserve">at places </w:t>
      </w:r>
      <w:r w:rsidR="000E1DBB">
        <w:rPr>
          <w:rFonts w:ascii="Comic Sans MS" w:hAnsi="Comic Sans MS" w:hint="eastAsia"/>
        </w:rPr>
        <w:t>(b)</w:t>
      </w:r>
      <w:r w:rsidR="00033A02" w:rsidRPr="00634CC8">
        <w:rPr>
          <w:rFonts w:ascii="Comic Sans MS" w:hAnsi="Comic Sans MS"/>
        </w:rPr>
        <w:t>. ___________</w:t>
      </w:r>
      <w:r w:rsidR="00DB6948" w:rsidRPr="00634CC8">
        <w:rPr>
          <w:rFonts w:ascii="Comic Sans MS" w:hAnsi="Comic Sans MS"/>
        </w:rPr>
        <w:t xml:space="preserve"> </w:t>
      </w:r>
      <w:proofErr w:type="gramStart"/>
      <w:r w:rsidR="00DB6948" w:rsidRPr="00634CC8">
        <w:rPr>
          <w:rFonts w:ascii="Comic Sans MS" w:hAnsi="Comic Sans MS"/>
        </w:rPr>
        <w:t>with</w:t>
      </w:r>
      <w:proofErr w:type="gramEnd"/>
      <w:r w:rsidR="00DB6948" w:rsidRPr="00634CC8">
        <w:rPr>
          <w:rFonts w:ascii="Comic Sans MS" w:hAnsi="Comic Sans MS"/>
        </w:rPr>
        <w:t xml:space="preserve"> a lot</w:t>
      </w:r>
      <w:r w:rsidR="00033A02" w:rsidRPr="00634CC8">
        <w:rPr>
          <w:rFonts w:ascii="Comic Sans MS" w:hAnsi="Comic Sans MS"/>
        </w:rPr>
        <w:t xml:space="preserve"> of people</w:t>
      </w:r>
      <w:r w:rsidRPr="00634CC8">
        <w:rPr>
          <w:rFonts w:ascii="Comic Sans MS" w:hAnsi="Comic Sans MS"/>
        </w:rPr>
        <w:t>.</w:t>
      </w:r>
      <w:r w:rsidR="007D534C" w:rsidRPr="00634CC8">
        <w:rPr>
          <w:rFonts w:ascii="Comic Sans MS" w:hAnsi="Comic Sans MS"/>
        </w:rPr>
        <w:t xml:space="preserve"> Remember to dispose of the tissue paper into a rubbish bin with a </w:t>
      </w:r>
      <w:r w:rsidR="000E1DBB">
        <w:rPr>
          <w:rFonts w:ascii="Comic Sans MS" w:hAnsi="Comic Sans MS" w:hint="eastAsia"/>
        </w:rPr>
        <w:t>(c)</w:t>
      </w:r>
      <w:r w:rsidR="007D534C" w:rsidRPr="00634CC8">
        <w:rPr>
          <w:rFonts w:ascii="Comic Sans MS" w:hAnsi="Comic Sans MS"/>
        </w:rPr>
        <w:t>. ___________</w:t>
      </w:r>
      <w:r w:rsidR="00FE2DC4" w:rsidRPr="00634CC8">
        <w:rPr>
          <w:rFonts w:ascii="Comic Sans MS" w:hAnsi="Comic Sans MS"/>
        </w:rPr>
        <w:t xml:space="preserve"> </w:t>
      </w:r>
      <w:proofErr w:type="gramStart"/>
      <w:r w:rsidR="00FE2DC4" w:rsidRPr="00634CC8">
        <w:rPr>
          <w:rFonts w:ascii="Comic Sans MS" w:hAnsi="Comic Sans MS"/>
        </w:rPr>
        <w:t>after</w:t>
      </w:r>
      <w:proofErr w:type="gramEnd"/>
      <w:r w:rsidR="00FE2DC4" w:rsidRPr="00634CC8">
        <w:rPr>
          <w:rFonts w:ascii="Comic Sans MS" w:hAnsi="Comic Sans MS"/>
        </w:rPr>
        <w:t xml:space="preserve"> coughing and sneezing to avoid spreading germs.</w:t>
      </w:r>
      <w:r w:rsidRPr="00634CC8">
        <w:rPr>
          <w:rFonts w:ascii="Comic Sans MS" w:hAnsi="Comic Sans MS"/>
        </w:rPr>
        <w:t xml:space="preserve"> </w:t>
      </w:r>
      <w:r w:rsidR="007B131F" w:rsidRPr="00634CC8">
        <w:rPr>
          <w:rFonts w:ascii="Comic Sans MS" w:hAnsi="Comic Sans MS"/>
        </w:rPr>
        <w:t>Equally important, you</w:t>
      </w:r>
      <w:r w:rsidR="00FE2DC4" w:rsidRPr="00634CC8">
        <w:rPr>
          <w:rFonts w:ascii="Comic Sans MS" w:hAnsi="Comic Sans MS"/>
        </w:rPr>
        <w:t xml:space="preserve"> should maintain a strong body </w:t>
      </w:r>
      <w:r w:rsidR="000E1DBB">
        <w:rPr>
          <w:rFonts w:ascii="Comic Sans MS" w:hAnsi="Comic Sans MS" w:hint="eastAsia"/>
        </w:rPr>
        <w:t>(d)</w:t>
      </w:r>
      <w:r w:rsidR="007B131F" w:rsidRPr="00634CC8">
        <w:rPr>
          <w:rFonts w:ascii="Comic Sans MS" w:hAnsi="Comic Sans MS"/>
        </w:rPr>
        <w:t xml:space="preserve">. </w:t>
      </w:r>
      <w:r w:rsidR="00634CC8">
        <w:rPr>
          <w:rFonts w:ascii="Comic Sans MS" w:hAnsi="Comic Sans MS"/>
        </w:rPr>
        <w:t xml:space="preserve">____________ </w:t>
      </w:r>
      <w:proofErr w:type="gramStart"/>
      <w:r w:rsidR="00634CC8">
        <w:rPr>
          <w:rFonts w:ascii="Comic Sans MS" w:hAnsi="Comic Sans MS"/>
        </w:rPr>
        <w:t>by</w:t>
      </w:r>
      <w:proofErr w:type="gramEnd"/>
      <w:r w:rsidR="00634CC8">
        <w:rPr>
          <w:rFonts w:ascii="Comic Sans MS" w:hAnsi="Comic Sans MS"/>
        </w:rPr>
        <w:t xml:space="preserve"> </w:t>
      </w:r>
      <w:r w:rsidR="00634CC8">
        <w:rPr>
          <w:rFonts w:ascii="Comic Sans MS" w:hAnsi="Comic Sans MS" w:hint="eastAsia"/>
        </w:rPr>
        <w:t>eating more healthy food</w:t>
      </w:r>
      <w:r w:rsidR="0061641B" w:rsidRPr="00634CC8">
        <w:rPr>
          <w:rFonts w:ascii="Comic Sans MS" w:hAnsi="Comic Sans MS"/>
        </w:rPr>
        <w:t xml:space="preserve"> and sleeping early</w:t>
      </w:r>
      <w:r w:rsidR="002A0978" w:rsidRPr="00634CC8">
        <w:rPr>
          <w:rFonts w:ascii="Comic Sans MS" w:hAnsi="Comic Sans MS"/>
        </w:rPr>
        <w:t xml:space="preserve">. </w:t>
      </w:r>
    </w:p>
    <w:p w:rsidR="007B131F" w:rsidRPr="00634CC8" w:rsidRDefault="007B131F" w:rsidP="000E1DBB">
      <w:pPr>
        <w:tabs>
          <w:tab w:val="left" w:pos="0"/>
        </w:tabs>
        <w:jc w:val="both"/>
        <w:rPr>
          <w:rFonts w:ascii="Comic Sans MS" w:hAnsi="Comic Sans MS"/>
        </w:rPr>
      </w:pPr>
      <w:r w:rsidRPr="00634CC8">
        <w:rPr>
          <w:rFonts w:ascii="Comic Sans MS" w:hAnsi="Comic Sans MS"/>
        </w:rPr>
        <w:t xml:space="preserve">Love, </w:t>
      </w:r>
    </w:p>
    <w:p w:rsidR="007B131F" w:rsidRPr="00634CC8" w:rsidRDefault="007B131F" w:rsidP="000E1DBB">
      <w:pPr>
        <w:tabs>
          <w:tab w:val="left" w:pos="0"/>
        </w:tabs>
        <w:jc w:val="both"/>
        <w:rPr>
          <w:rFonts w:ascii="Comic Sans MS" w:hAnsi="Comic Sans MS"/>
        </w:rPr>
      </w:pPr>
      <w:r w:rsidRPr="00634CC8">
        <w:rPr>
          <w:rFonts w:ascii="Comic Sans MS" w:hAnsi="Comic Sans MS"/>
        </w:rPr>
        <w:t xml:space="preserve">Mum </w:t>
      </w:r>
    </w:p>
    <w:p w:rsidR="008C38D7" w:rsidRDefault="008C38D7" w:rsidP="009358EB">
      <w:pPr>
        <w:tabs>
          <w:tab w:val="left" w:pos="448"/>
        </w:tabs>
        <w:jc w:val="both"/>
      </w:pPr>
    </w:p>
    <w:p w:rsidR="008D3977" w:rsidRDefault="004E6694" w:rsidP="009358EB">
      <w:pPr>
        <w:tabs>
          <w:tab w:val="left" w:pos="448"/>
        </w:tabs>
        <w:jc w:val="both"/>
      </w:pPr>
      <w:r>
        <w:rPr>
          <w:rFonts w:hint="eastAsia"/>
        </w:rPr>
        <w:t>4</w:t>
      </w:r>
      <w:r w:rsidR="008D3977">
        <w:rPr>
          <w:rFonts w:hint="eastAsia"/>
        </w:rPr>
        <w:t xml:space="preserve">. In line </w:t>
      </w:r>
      <w:r w:rsidR="0034497A">
        <w:t>33</w:t>
      </w:r>
      <w:r w:rsidR="008D3977">
        <w:rPr>
          <w:rFonts w:hint="eastAsia"/>
        </w:rPr>
        <w:t xml:space="preserve">, what does </w:t>
      </w:r>
      <w:r w:rsidR="008D3977">
        <w:t>“</w:t>
      </w:r>
      <w:r w:rsidR="005B6556">
        <w:rPr>
          <w:rFonts w:hint="eastAsia"/>
        </w:rPr>
        <w:t>dispose of</w:t>
      </w:r>
      <w:r w:rsidR="008D3977">
        <w:t>”</w:t>
      </w:r>
      <w:r w:rsidR="008D3977">
        <w:rPr>
          <w:rFonts w:hint="eastAsia"/>
        </w:rPr>
        <w:t xml:space="preserve"> mean?</w:t>
      </w:r>
    </w:p>
    <w:p w:rsidR="004E6694" w:rsidRDefault="004E6694" w:rsidP="009358EB">
      <w:pPr>
        <w:tabs>
          <w:tab w:val="left" w:pos="448"/>
        </w:tabs>
        <w:jc w:val="both"/>
      </w:pPr>
      <w:r>
        <w:rPr>
          <w:rFonts w:hint="eastAsia"/>
        </w:rPr>
        <w:t>___________________________________________________________________________________</w:t>
      </w:r>
    </w:p>
    <w:p w:rsidR="004E6694" w:rsidRDefault="004E6694" w:rsidP="009358EB">
      <w:pPr>
        <w:tabs>
          <w:tab w:val="left" w:pos="448"/>
        </w:tabs>
        <w:jc w:val="both"/>
      </w:pPr>
    </w:p>
    <w:p w:rsidR="008C38D7" w:rsidRDefault="004E6694" w:rsidP="004E6694">
      <w:pPr>
        <w:tabs>
          <w:tab w:val="left" w:pos="448"/>
        </w:tabs>
        <w:jc w:val="both"/>
      </w:pPr>
      <w:r>
        <w:rPr>
          <w:rFonts w:hint="eastAsia"/>
        </w:rPr>
        <w:t>5. I</w:t>
      </w:r>
      <w:r w:rsidR="00DD1ECA">
        <w:rPr>
          <w:rFonts w:hint="eastAsia"/>
        </w:rPr>
        <w:t>n which section of the website of the Centre of Health Protection woul</w:t>
      </w:r>
      <w:r w:rsidR="002A4DE9">
        <w:rPr>
          <w:rFonts w:hint="eastAsia"/>
        </w:rPr>
        <w:t>d you find the guideline</w:t>
      </w:r>
      <w:r>
        <w:rPr>
          <w:rFonts w:hint="eastAsia"/>
        </w:rPr>
        <w:t>s</w:t>
      </w:r>
      <w:r w:rsidR="002A4DE9">
        <w:rPr>
          <w:rFonts w:hint="eastAsia"/>
        </w:rPr>
        <w:t xml:space="preserve">? </w:t>
      </w:r>
    </w:p>
    <w:p w:rsidR="004E6694" w:rsidRDefault="004E6694" w:rsidP="004E6694">
      <w:pPr>
        <w:tabs>
          <w:tab w:val="left" w:pos="448"/>
        </w:tabs>
        <w:jc w:val="both"/>
      </w:pPr>
      <w:r>
        <w:rPr>
          <w:rFonts w:hint="eastAsia"/>
        </w:rPr>
        <w:t xml:space="preserve">  Choose the best answer.</w:t>
      </w:r>
    </w:p>
    <w:p w:rsidR="00DD1ECA" w:rsidRDefault="002A2E8B" w:rsidP="00DD1ECA">
      <w:pPr>
        <w:numPr>
          <w:ilvl w:val="0"/>
          <w:numId w:val="36"/>
        </w:numPr>
        <w:tabs>
          <w:tab w:val="left" w:pos="448"/>
        </w:tabs>
        <w:jc w:val="both"/>
      </w:pPr>
      <w:r>
        <w:t>Health Topics</w:t>
      </w:r>
      <w:r w:rsidR="00033A02">
        <w:rPr>
          <w:rFonts w:hint="eastAsia"/>
        </w:rPr>
        <w:t xml:space="preserve"> </w:t>
      </w:r>
      <w:bookmarkStart w:id="0" w:name="_GoBack"/>
      <w:bookmarkEnd w:id="0"/>
    </w:p>
    <w:p w:rsidR="00DD1ECA" w:rsidRDefault="002A2E8B" w:rsidP="00DD1ECA">
      <w:pPr>
        <w:numPr>
          <w:ilvl w:val="0"/>
          <w:numId w:val="36"/>
        </w:numPr>
        <w:tabs>
          <w:tab w:val="left" w:pos="448"/>
        </w:tabs>
        <w:jc w:val="both"/>
      </w:pPr>
      <w:r>
        <w:t xml:space="preserve">Press </w:t>
      </w:r>
      <w:r>
        <w:rPr>
          <w:rFonts w:hint="eastAsia"/>
        </w:rPr>
        <w:t>R</w:t>
      </w:r>
      <w:r>
        <w:t>elease</w:t>
      </w:r>
    </w:p>
    <w:p w:rsidR="00DD1ECA" w:rsidRDefault="00033A02" w:rsidP="00DD1ECA">
      <w:pPr>
        <w:numPr>
          <w:ilvl w:val="0"/>
          <w:numId w:val="36"/>
        </w:numPr>
        <w:tabs>
          <w:tab w:val="left" w:pos="448"/>
        </w:tabs>
        <w:jc w:val="both"/>
      </w:pPr>
      <w:r>
        <w:rPr>
          <w:rFonts w:hint="eastAsia"/>
        </w:rPr>
        <w:t>Contact</w:t>
      </w:r>
    </w:p>
    <w:p w:rsidR="00DE1768" w:rsidRDefault="00033A02" w:rsidP="009358EB">
      <w:pPr>
        <w:numPr>
          <w:ilvl w:val="0"/>
          <w:numId w:val="36"/>
        </w:numPr>
        <w:tabs>
          <w:tab w:val="left" w:pos="448"/>
        </w:tabs>
        <w:jc w:val="both"/>
      </w:pPr>
      <w:r>
        <w:rPr>
          <w:rFonts w:hint="eastAsia"/>
        </w:rPr>
        <w:t>Frequently Asked Questions (FAQs)</w:t>
      </w:r>
    </w:p>
    <w:p w:rsidR="008C38D7" w:rsidRDefault="008C38D7" w:rsidP="00E50008">
      <w:pPr>
        <w:tabs>
          <w:tab w:val="left" w:pos="448"/>
        </w:tabs>
        <w:jc w:val="center"/>
        <w:rPr>
          <w:b/>
          <w:sz w:val="28"/>
          <w:szCs w:val="28"/>
        </w:rPr>
      </w:pPr>
      <w:r w:rsidRPr="00E50008">
        <w:rPr>
          <w:b/>
          <w:sz w:val="28"/>
          <w:szCs w:val="28"/>
        </w:rPr>
        <w:lastRenderedPageBreak/>
        <w:t>Speaking Task</w:t>
      </w:r>
      <w:r w:rsidR="00DE1768" w:rsidRPr="00E50008">
        <w:rPr>
          <w:rFonts w:hint="eastAsia"/>
          <w:b/>
          <w:sz w:val="28"/>
          <w:szCs w:val="28"/>
        </w:rPr>
        <w:t xml:space="preserve">: </w:t>
      </w:r>
      <w:r w:rsidR="00E50008" w:rsidRPr="00E50008">
        <w:rPr>
          <w:rFonts w:hint="eastAsia"/>
          <w:b/>
          <w:sz w:val="28"/>
          <w:szCs w:val="28"/>
        </w:rPr>
        <w:t xml:space="preserve">Class </w:t>
      </w:r>
      <w:r w:rsidR="002A2E8B">
        <w:rPr>
          <w:b/>
          <w:sz w:val="28"/>
          <w:szCs w:val="28"/>
        </w:rPr>
        <w:t>Suspens</w:t>
      </w:r>
      <w:r w:rsidR="00E50008" w:rsidRPr="00E50008">
        <w:rPr>
          <w:rFonts w:hint="eastAsia"/>
          <w:b/>
          <w:sz w:val="28"/>
          <w:szCs w:val="28"/>
        </w:rPr>
        <w:t>ion</w:t>
      </w:r>
    </w:p>
    <w:p w:rsidR="00F744E8" w:rsidRPr="00E50008" w:rsidRDefault="00F744E8" w:rsidP="00E50008">
      <w:pPr>
        <w:tabs>
          <w:tab w:val="left" w:pos="448"/>
        </w:tabs>
        <w:jc w:val="center"/>
        <w:rPr>
          <w:b/>
          <w:sz w:val="28"/>
          <w:szCs w:val="28"/>
        </w:rPr>
      </w:pPr>
    </w:p>
    <w:p w:rsidR="001F4DEC" w:rsidRDefault="001F4DEC" w:rsidP="009358EB">
      <w:pPr>
        <w:tabs>
          <w:tab w:val="left" w:pos="448"/>
        </w:tabs>
        <w:jc w:val="both"/>
        <w:rPr>
          <w:b/>
        </w:rPr>
      </w:pPr>
    </w:p>
    <w:p w:rsidR="00515FFC" w:rsidRPr="00E50008" w:rsidRDefault="00E50008" w:rsidP="009358EB">
      <w:pPr>
        <w:tabs>
          <w:tab w:val="left" w:pos="448"/>
        </w:tabs>
        <w:jc w:val="both"/>
        <w:rPr>
          <w:b/>
        </w:rPr>
      </w:pPr>
      <w:r w:rsidRPr="00E50008">
        <w:rPr>
          <w:rFonts w:hint="eastAsia"/>
          <w:b/>
        </w:rPr>
        <w:t>Task Description</w:t>
      </w:r>
    </w:p>
    <w:p w:rsidR="00515FFC" w:rsidRDefault="002A2E8B" w:rsidP="009358EB">
      <w:pPr>
        <w:tabs>
          <w:tab w:val="left" w:pos="448"/>
        </w:tabs>
        <w:jc w:val="both"/>
      </w:pPr>
      <w:r>
        <w:t xml:space="preserve">All schools have been suspended because of the outbreak of COVID-19. </w:t>
      </w:r>
      <w:r w:rsidR="00C729FB">
        <w:rPr>
          <w:rFonts w:hint="eastAsia"/>
        </w:rPr>
        <w:t>Prepare a two</w:t>
      </w:r>
      <w:r w:rsidR="00E50008">
        <w:rPr>
          <w:rFonts w:hint="eastAsia"/>
        </w:rPr>
        <w:t xml:space="preserve">-minute </w:t>
      </w:r>
      <w:r w:rsidR="00E50008">
        <w:t>video presentation suggesting ways on how students can spend the</w:t>
      </w:r>
      <w:r w:rsidR="00951112">
        <w:rPr>
          <w:rFonts w:hint="eastAsia"/>
        </w:rPr>
        <w:t>ir</w:t>
      </w:r>
      <w:r w:rsidR="00E50008">
        <w:t xml:space="preserve"> </w:t>
      </w:r>
      <w:r>
        <w:t xml:space="preserve">time </w:t>
      </w:r>
      <w:r w:rsidR="00E055D6">
        <w:t xml:space="preserve">meaningfully at home </w:t>
      </w:r>
      <w:r>
        <w:t xml:space="preserve">during </w:t>
      </w:r>
      <w:r w:rsidR="00E50008">
        <w:t xml:space="preserve">class </w:t>
      </w:r>
      <w:r>
        <w:t>suspens</w:t>
      </w:r>
      <w:r w:rsidR="00E50008">
        <w:t>ion</w:t>
      </w:r>
      <w:r w:rsidR="00EF6A27">
        <w:rPr>
          <w:rFonts w:hint="eastAsia"/>
        </w:rPr>
        <w:t xml:space="preserve">. </w:t>
      </w:r>
    </w:p>
    <w:p w:rsidR="00E50008" w:rsidRPr="00F744E8" w:rsidRDefault="00E50008" w:rsidP="009358EB">
      <w:pPr>
        <w:tabs>
          <w:tab w:val="left" w:pos="448"/>
        </w:tabs>
        <w:jc w:val="both"/>
      </w:pPr>
    </w:p>
    <w:p w:rsidR="00E50008" w:rsidRPr="00E50008" w:rsidRDefault="00E50008" w:rsidP="009358EB">
      <w:pPr>
        <w:tabs>
          <w:tab w:val="left" w:pos="448"/>
        </w:tabs>
        <w:jc w:val="both"/>
        <w:rPr>
          <w:b/>
        </w:rPr>
      </w:pPr>
      <w:r w:rsidRPr="00E50008">
        <w:rPr>
          <w:rFonts w:hint="eastAsia"/>
          <w:b/>
        </w:rPr>
        <w:t>Situation</w:t>
      </w:r>
    </w:p>
    <w:p w:rsidR="008C38D7" w:rsidRDefault="00E50008" w:rsidP="009358EB">
      <w:pPr>
        <w:tabs>
          <w:tab w:val="left" w:pos="448"/>
        </w:tabs>
        <w:jc w:val="both"/>
      </w:pPr>
      <w:r>
        <w:rPr>
          <w:rFonts w:hint="eastAsia"/>
        </w:rPr>
        <w:t xml:space="preserve">You are Chris, a secondary three student. </w:t>
      </w:r>
      <w:r>
        <w:t>Y</w:t>
      </w:r>
      <w:r>
        <w:rPr>
          <w:rFonts w:hint="eastAsia"/>
        </w:rPr>
        <w:t xml:space="preserve">our English teacher has </w:t>
      </w:r>
      <w:r w:rsidR="00C729FB">
        <w:t>asked you to prepare a two</w:t>
      </w:r>
      <w:r>
        <w:t>-minut</w:t>
      </w:r>
      <w:r w:rsidR="007E2D08">
        <w:t xml:space="preserve">e video presentation </w:t>
      </w:r>
      <w:r w:rsidR="00EF6A27">
        <w:rPr>
          <w:rFonts w:hint="eastAsia"/>
        </w:rPr>
        <w:t>providing</w:t>
      </w:r>
      <w:r w:rsidR="007E2D08">
        <w:rPr>
          <w:rFonts w:hint="eastAsia"/>
        </w:rPr>
        <w:t xml:space="preserve"> suggestions on how your classmates </w:t>
      </w:r>
      <w:r w:rsidR="00EF6A27">
        <w:rPr>
          <w:rFonts w:hint="eastAsia"/>
        </w:rPr>
        <w:t>can</w:t>
      </w:r>
      <w:r w:rsidR="00B61ECC">
        <w:rPr>
          <w:rFonts w:hint="eastAsia"/>
        </w:rPr>
        <w:t xml:space="preserve"> spend their time meaningfully at home </w:t>
      </w:r>
      <w:r w:rsidR="00EF6A27">
        <w:rPr>
          <w:rFonts w:hint="eastAsia"/>
        </w:rPr>
        <w:t xml:space="preserve">due to the </w:t>
      </w:r>
      <w:r w:rsidR="00A97C78">
        <w:rPr>
          <w:rFonts w:hint="eastAsia"/>
        </w:rPr>
        <w:t xml:space="preserve">current </w:t>
      </w:r>
      <w:r w:rsidR="00EF6A27">
        <w:rPr>
          <w:rFonts w:hint="eastAsia"/>
        </w:rPr>
        <w:t xml:space="preserve">outbreak of the </w:t>
      </w:r>
      <w:r w:rsidR="002A2E8B">
        <w:t>COVID-19</w:t>
      </w:r>
      <w:r w:rsidR="00EF6A27">
        <w:rPr>
          <w:rFonts w:hint="eastAsia"/>
        </w:rPr>
        <w:t xml:space="preserve">. </w:t>
      </w:r>
      <w:r w:rsidR="00C729FB">
        <w:rPr>
          <w:rFonts w:hint="eastAsia"/>
        </w:rPr>
        <w:t>You can</w:t>
      </w:r>
      <w:r>
        <w:rPr>
          <w:rFonts w:hint="eastAsia"/>
        </w:rPr>
        <w:t xml:space="preserve"> use </w:t>
      </w:r>
      <w:r w:rsidR="00C729FB">
        <w:t xml:space="preserve">some of </w:t>
      </w:r>
      <w:r w:rsidR="00C729FB">
        <w:rPr>
          <w:rFonts w:hint="eastAsia"/>
        </w:rPr>
        <w:t>the ideas from</w:t>
      </w:r>
      <w:r>
        <w:rPr>
          <w:rFonts w:hint="eastAsia"/>
        </w:rPr>
        <w:t xml:space="preserve"> the following min</w:t>
      </w:r>
      <w:r w:rsidR="00C729FB">
        <w:rPr>
          <w:rFonts w:hint="eastAsia"/>
        </w:rPr>
        <w:t>d map and</w:t>
      </w:r>
      <w:r w:rsidR="00C729FB">
        <w:t>/or</w:t>
      </w:r>
      <w:r w:rsidR="00C729FB">
        <w:rPr>
          <w:rFonts w:hint="eastAsia"/>
        </w:rPr>
        <w:t xml:space="preserve"> your own ideas in your</w:t>
      </w:r>
      <w:r>
        <w:rPr>
          <w:rFonts w:hint="eastAsia"/>
        </w:rPr>
        <w:t xml:space="preserve"> presentation. </w:t>
      </w:r>
    </w:p>
    <w:p w:rsidR="00644E32" w:rsidRDefault="00644E32" w:rsidP="009358EB">
      <w:pPr>
        <w:tabs>
          <w:tab w:val="left" w:pos="448"/>
        </w:tabs>
        <w:jc w:val="both"/>
      </w:pPr>
    </w:p>
    <w:p w:rsidR="00E50008" w:rsidRDefault="00695E1A" w:rsidP="009358EB">
      <w:pPr>
        <w:tabs>
          <w:tab w:val="left" w:pos="448"/>
        </w:tabs>
        <w:jc w:val="both"/>
      </w:pPr>
      <w:r>
        <w:rPr>
          <w:noProof/>
        </w:rPr>
        <mc:AlternateContent>
          <mc:Choice Requires="wps">
            <w:drawing>
              <wp:anchor distT="0" distB="0" distL="114300" distR="114300" simplePos="0" relativeHeight="251653120" behindDoc="0" locked="0" layoutInCell="1" allowOverlap="1">
                <wp:simplePos x="0" y="0"/>
                <wp:positionH relativeFrom="column">
                  <wp:posOffset>213995</wp:posOffset>
                </wp:positionH>
                <wp:positionV relativeFrom="paragraph">
                  <wp:posOffset>77470</wp:posOffset>
                </wp:positionV>
                <wp:extent cx="1520190" cy="829310"/>
                <wp:effectExtent l="5715" t="6985" r="7620" b="11430"/>
                <wp:wrapNone/>
                <wp:docPr id="2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829310"/>
                        </a:xfrm>
                        <a:prstGeom prst="ellipse">
                          <a:avLst/>
                        </a:prstGeom>
                        <a:solidFill>
                          <a:srgbClr val="FFFFFF"/>
                        </a:solidFill>
                        <a:ln w="9525">
                          <a:solidFill>
                            <a:srgbClr val="000000"/>
                          </a:solidFill>
                          <a:round/>
                          <a:headEnd/>
                          <a:tailEnd/>
                        </a:ln>
                      </wps:spPr>
                      <wps:txbx>
                        <w:txbxContent>
                          <w:p w:rsidR="00644E32" w:rsidRDefault="001E2EAF" w:rsidP="00644E32">
                            <w:pPr>
                              <w:jc w:val="center"/>
                            </w:pPr>
                            <w:r>
                              <w:rPr>
                                <w:rFonts w:hint="eastAsia"/>
                              </w:rPr>
                              <w:t xml:space="preserve">Interesting </w:t>
                            </w:r>
                            <w:r w:rsidR="00644E32">
                              <w:rPr>
                                <w:rFonts w:hint="eastAsia"/>
                              </w:rPr>
                              <w:t>books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26" style="position:absolute;left:0;text-align:left;margin-left:16.85pt;margin-top:6.1pt;width:119.7pt;height:6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">
                <v:textbox>
                  <w:txbxContent>
                    <w:p w:rsidR="00644E32" w:rsidRDefault="001E2EAF" w:rsidP="00644E32">
                      <w:pPr>
                        <w:jc w:val="center"/>
                        <w:rPr>
                          <w:rFonts w:hint="eastAsia"/>
                        </w:rPr>
                      </w:pPr>
                      <w:r>
                        <w:rPr>
                          <w:rFonts w:hint="eastAsia"/>
                        </w:rPr>
                        <w:t xml:space="preserve">Interesting </w:t>
                      </w:r>
                      <w:r w:rsidR="00644E32">
                        <w:rPr>
                          <w:rFonts w:hint="eastAsia"/>
                        </w:rPr>
                        <w:t>books</w:t>
                      </w:r>
                    </w:p>
                  </w:txbxContent>
                </v:textbox>
              </v:oval>
            </w:pict>
          </mc:Fallback>
        </mc:AlternateContent>
      </w:r>
    </w:p>
    <w:p w:rsidR="00C729FB" w:rsidRDefault="00695E1A" w:rsidP="009358EB">
      <w:pPr>
        <w:tabs>
          <w:tab w:val="left" w:pos="448"/>
        </w:tabs>
        <w:jc w:val="both"/>
      </w:pPr>
      <w:r>
        <w:rPr>
          <w:noProof/>
        </w:rPr>
        <mc:AlternateContent>
          <mc:Choice Requires="wps">
            <w:drawing>
              <wp:anchor distT="0" distB="0" distL="114300" distR="114300" simplePos="0" relativeHeight="251652096" behindDoc="0" locked="0" layoutInCell="1" allowOverlap="1">
                <wp:simplePos x="0" y="0"/>
                <wp:positionH relativeFrom="column">
                  <wp:posOffset>2148840</wp:posOffset>
                </wp:positionH>
                <wp:positionV relativeFrom="paragraph">
                  <wp:posOffset>61595</wp:posOffset>
                </wp:positionV>
                <wp:extent cx="1627505" cy="1084580"/>
                <wp:effectExtent l="6985" t="10160" r="13335" b="10160"/>
                <wp:wrapNone/>
                <wp:docPr id="19"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7505" cy="1084580"/>
                        </a:xfrm>
                        <a:prstGeom prst="ellipse">
                          <a:avLst/>
                        </a:prstGeom>
                        <a:solidFill>
                          <a:srgbClr val="FFFFFF"/>
                        </a:solidFill>
                        <a:ln w="9525">
                          <a:solidFill>
                            <a:srgbClr val="000000"/>
                          </a:solidFill>
                          <a:round/>
                          <a:headEnd/>
                          <a:tailEnd/>
                        </a:ln>
                      </wps:spPr>
                      <wps:txbx>
                        <w:txbxContent>
                          <w:p w:rsidR="00E17D9D" w:rsidRDefault="004F2BEB" w:rsidP="00644E32">
                            <w:pPr>
                              <w:jc w:val="center"/>
                            </w:pPr>
                            <w:r>
                              <w:t>N</w:t>
                            </w:r>
                            <w:r>
                              <w:rPr>
                                <w:rFonts w:hint="eastAsia"/>
                              </w:rPr>
                              <w:t>ews</w:t>
                            </w:r>
                            <w:r>
                              <w:t xml:space="preserve"> </w:t>
                            </w:r>
                            <w:r w:rsidR="00644E32">
                              <w:t xml:space="preserve">to keep yourself </w:t>
                            </w:r>
                            <w:r>
                              <w:t>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4" o:spid="_x0000_s1027" style="position:absolute;left:0;text-align:left;margin-left:169.2pt;margin-top:4.85pt;width:128.15pt;height:8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">
                <v:textbox>
                  <w:txbxContent>
                    <w:p w:rsidR="00E17D9D" w:rsidRDefault="004F2BEB" w:rsidP="00644E32">
                      <w:pPr>
                        <w:jc w:val="center"/>
                        <w:rPr>
                          <w:rFonts w:hint="eastAsia"/>
                        </w:rPr>
                      </w:pPr>
                      <w:r>
                        <w:t>N</w:t>
                      </w:r>
                      <w:r>
                        <w:rPr>
                          <w:rFonts w:hint="eastAsia"/>
                        </w:rPr>
                        <w:t>ews</w:t>
                      </w:r>
                      <w:r>
                        <w:t xml:space="preserve"> </w:t>
                      </w:r>
                      <w:r w:rsidR="00644E32">
                        <w:t xml:space="preserve">to keep yourself </w:t>
                      </w:r>
                      <w:r>
                        <w:t>updated</w:t>
                      </w:r>
                    </w:p>
                  </w:txbxContent>
                </v:textbox>
              </v:oval>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60288" behindDoc="0" locked="0" layoutInCell="1" allowOverlap="1">
                <wp:simplePos x="0" y="0"/>
                <wp:positionH relativeFrom="column">
                  <wp:posOffset>4339590</wp:posOffset>
                </wp:positionH>
                <wp:positionV relativeFrom="paragraph">
                  <wp:posOffset>157480</wp:posOffset>
                </wp:positionV>
                <wp:extent cx="1212215" cy="722630"/>
                <wp:effectExtent l="6985" t="10795" r="9525" b="9525"/>
                <wp:wrapNone/>
                <wp:docPr id="18"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722630"/>
                        </a:xfrm>
                        <a:prstGeom prst="ellipse">
                          <a:avLst/>
                        </a:prstGeom>
                        <a:solidFill>
                          <a:srgbClr val="FFFFFF"/>
                        </a:solidFill>
                        <a:ln w="9525">
                          <a:solidFill>
                            <a:srgbClr val="000000"/>
                          </a:solidFill>
                          <a:round/>
                          <a:headEnd/>
                          <a:tailEnd/>
                        </a:ln>
                      </wps:spPr>
                      <wps:txbx>
                        <w:txbxContent>
                          <w:p w:rsidR="001E2EAF" w:rsidRPr="001E2EAF" w:rsidRDefault="001E2EAF" w:rsidP="001E2EAF">
                            <w:pPr>
                              <w:jc w:val="center"/>
                              <w:rPr>
                                <w:b/>
                                <w:sz w:val="32"/>
                                <w:szCs w:val="32"/>
                              </w:rPr>
                            </w:pPr>
                            <w:r w:rsidRPr="001E2EAF">
                              <w:rPr>
                                <w:rFonts w:hint="eastAsia"/>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28" style="position:absolute;left:0;text-align:left;margin-left:341.7pt;margin-top:12.4pt;width:95.45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">
                <v:textbox>
                  <w:txbxContent>
                    <w:p w:rsidR="001E2EAF" w:rsidRPr="001E2EAF" w:rsidRDefault="001E2EAF" w:rsidP="001E2EAF">
                      <w:pPr>
                        <w:jc w:val="center"/>
                        <w:rPr>
                          <w:rFonts w:hint="eastAsia"/>
                          <w:b/>
                          <w:sz w:val="32"/>
                          <w:szCs w:val="32"/>
                        </w:rPr>
                      </w:pPr>
                      <w:r w:rsidRPr="001E2EAF">
                        <w:rPr>
                          <w:rFonts w:hint="eastAsia"/>
                          <w:b/>
                          <w:sz w:val="32"/>
                          <w:szCs w:val="32"/>
                        </w:rPr>
                        <w:t>?</w:t>
                      </w:r>
                    </w:p>
                  </w:txbxContent>
                </v:textbox>
              </v:oval>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54144" behindDoc="0" locked="0" layoutInCell="1" allowOverlap="1">
                <wp:simplePos x="0" y="0"/>
                <wp:positionH relativeFrom="column">
                  <wp:posOffset>515620</wp:posOffset>
                </wp:positionH>
                <wp:positionV relativeFrom="paragraph">
                  <wp:posOffset>130810</wp:posOffset>
                </wp:positionV>
                <wp:extent cx="240665" cy="372110"/>
                <wp:effectExtent l="12065" t="12700" r="13970" b="57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665"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D0B6C5" id="_x0000_t32" coordsize="21600,21600" o:spt="32" o:oned="t" path="m,l21600,21600e" filled="f">
                <v:path arrowok="t" fillok="f" o:connecttype="none"/>
                <o:lock v:ext="edit" shapetype="t"/>
              </v:shapetype>
              <v:shape id="AutoShape 46" o:spid="_x0000_s1026" type="#_x0000_t32" style="position:absolute;margin-left:40.6pt;margin-top:10.3pt;width:18.95pt;height:29.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"/>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1532890</wp:posOffset>
                </wp:positionH>
                <wp:positionV relativeFrom="paragraph">
                  <wp:posOffset>146685</wp:posOffset>
                </wp:positionV>
                <wp:extent cx="637540" cy="265430"/>
                <wp:effectExtent l="10160" t="9525" r="9525" b="10795"/>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540" cy="265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52905" id="AutoShape 43" o:spid="_x0000_s1026" type="#_x0000_t32" style="position:absolute;margin-left:120.7pt;margin-top:11.55pt;width:50.2pt;height:20.9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"/>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50048" behindDoc="0" locked="0" layoutInCell="1" allowOverlap="1">
                <wp:simplePos x="0" y="0"/>
                <wp:positionH relativeFrom="column">
                  <wp:posOffset>628650</wp:posOffset>
                </wp:positionH>
                <wp:positionV relativeFrom="paragraph">
                  <wp:posOffset>183515</wp:posOffset>
                </wp:positionV>
                <wp:extent cx="1361440" cy="414655"/>
                <wp:effectExtent l="10795" t="8255" r="8890" b="5715"/>
                <wp:wrapNone/>
                <wp:docPr id="1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414655"/>
                        </a:xfrm>
                        <a:prstGeom prst="ellipse">
                          <a:avLst/>
                        </a:prstGeom>
                        <a:solidFill>
                          <a:srgbClr val="FFFFFF"/>
                        </a:solidFill>
                        <a:ln w="9525">
                          <a:solidFill>
                            <a:srgbClr val="000000"/>
                          </a:solidFill>
                          <a:round/>
                          <a:headEnd/>
                          <a:tailEnd/>
                        </a:ln>
                      </wps:spPr>
                      <wps:txbx>
                        <w:txbxContent>
                          <w:p w:rsidR="00E17D9D" w:rsidRPr="00E17D9D" w:rsidRDefault="00E17D9D" w:rsidP="00E17D9D">
                            <w:pPr>
                              <w:jc w:val="center"/>
                              <w:rPr>
                                <w:lang w:val="en-GB"/>
                              </w:rPr>
                            </w:pPr>
                            <w:r>
                              <w:rPr>
                                <w:lang w:val="en-GB"/>
                              </w:rPr>
                              <w:t>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9" style="position:absolute;left:0;text-align:left;margin-left:49.5pt;margin-top:14.45pt;width:107.2pt;height:3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">
                <v:textbox>
                  <w:txbxContent>
                    <w:p w:rsidR="00E17D9D" w:rsidRPr="00E17D9D" w:rsidRDefault="00E17D9D" w:rsidP="00E17D9D">
                      <w:pPr>
                        <w:jc w:val="center"/>
                        <w:rPr>
                          <w:lang w:val="en-GB"/>
                        </w:rPr>
                      </w:pPr>
                      <w:r>
                        <w:rPr>
                          <w:lang w:val="en-GB"/>
                        </w:rPr>
                        <w:t>Reading</w:t>
                      </w:r>
                    </w:p>
                  </w:txbxContent>
                </v:textbox>
              </v:oval>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1553845</wp:posOffset>
                </wp:positionH>
                <wp:positionV relativeFrom="paragraph">
                  <wp:posOffset>205105</wp:posOffset>
                </wp:positionV>
                <wp:extent cx="733425" cy="584200"/>
                <wp:effectExtent l="12065" t="10795" r="6985" b="5080"/>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584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8A446" id="AutoShape 41" o:spid="_x0000_s1026" type="#_x0000_t32" style="position:absolute;margin-left:122.35pt;margin-top:16.15pt;width:57.75pt;height: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"/>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61312" behindDoc="0" locked="0" layoutInCell="1" allowOverlap="1">
                <wp:simplePos x="0" y="0"/>
                <wp:positionH relativeFrom="column">
                  <wp:posOffset>5423535</wp:posOffset>
                </wp:positionH>
                <wp:positionV relativeFrom="paragraph">
                  <wp:posOffset>45720</wp:posOffset>
                </wp:positionV>
                <wp:extent cx="489585" cy="243840"/>
                <wp:effectExtent l="5080" t="13335" r="10160" b="952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 cy="243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10984" id="AutoShape 53" o:spid="_x0000_s1026" type="#_x0000_t32" style="position:absolute;margin-left:427.05pt;margin-top:3.6pt;width:38.55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"/>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55168" behindDoc="0" locked="0" layoutInCell="1" allowOverlap="1">
                <wp:simplePos x="0" y="0"/>
                <wp:positionH relativeFrom="column">
                  <wp:posOffset>5093970</wp:posOffset>
                </wp:positionH>
                <wp:positionV relativeFrom="paragraph">
                  <wp:posOffset>82550</wp:posOffset>
                </wp:positionV>
                <wp:extent cx="1435735" cy="914400"/>
                <wp:effectExtent l="8890" t="12065" r="12700" b="6985"/>
                <wp:wrapNone/>
                <wp:docPr id="12"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735" cy="914400"/>
                        </a:xfrm>
                        <a:prstGeom prst="ellipse">
                          <a:avLst/>
                        </a:prstGeom>
                        <a:solidFill>
                          <a:srgbClr val="FFFFFF"/>
                        </a:solidFill>
                        <a:ln w="9525">
                          <a:solidFill>
                            <a:srgbClr val="000000"/>
                          </a:solidFill>
                          <a:round/>
                          <a:headEnd/>
                          <a:tailEnd/>
                        </a:ln>
                      </wps:spPr>
                      <wps:txbx>
                        <w:txbxContent>
                          <w:p w:rsidR="001E2EAF" w:rsidRDefault="001E2EAF" w:rsidP="001E2EAF">
                            <w:pPr>
                              <w:jc w:val="center"/>
                            </w:pPr>
                            <w:r>
                              <w:rPr>
                                <w:rFonts w:hint="eastAsia"/>
                              </w:rPr>
                              <w:t>Online learn</w:t>
                            </w:r>
                            <w:r>
                              <w: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30" style="position:absolute;left:0;text-align:left;margin-left:401.1pt;margin-top:6.5pt;width:113.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">
                <v:textbox>
                  <w:txbxContent>
                    <w:p w:rsidR="001E2EAF" w:rsidRDefault="001E2EAF" w:rsidP="001E2EAF">
                      <w:pPr>
                        <w:jc w:val="center"/>
                        <w:rPr>
                          <w:rFonts w:hint="eastAsia"/>
                        </w:rPr>
                      </w:pPr>
                      <w:r>
                        <w:rPr>
                          <w:rFonts w:hint="eastAsia"/>
                        </w:rPr>
                        <w:t>Online learn</w:t>
                      </w:r>
                      <w:r>
                        <w:t>ing</w:t>
                      </w:r>
                    </w:p>
                  </w:txbxContent>
                </v:textbox>
              </v:oval>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48000" behindDoc="0" locked="0" layoutInCell="1" allowOverlap="1">
                <wp:simplePos x="0" y="0"/>
                <wp:positionH relativeFrom="column">
                  <wp:posOffset>1649730</wp:posOffset>
                </wp:positionH>
                <wp:positionV relativeFrom="paragraph">
                  <wp:posOffset>50800</wp:posOffset>
                </wp:positionV>
                <wp:extent cx="2924175" cy="787400"/>
                <wp:effectExtent l="12700" t="8890" r="6350" b="13335"/>
                <wp:wrapNone/>
                <wp:docPr id="11"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787400"/>
                        </a:xfrm>
                        <a:prstGeom prst="ellipse">
                          <a:avLst/>
                        </a:prstGeom>
                        <a:solidFill>
                          <a:srgbClr val="FFFFFF"/>
                        </a:solidFill>
                        <a:ln w="9525">
                          <a:solidFill>
                            <a:srgbClr val="000000"/>
                          </a:solidFill>
                          <a:round/>
                          <a:headEnd/>
                          <a:tailEnd/>
                        </a:ln>
                      </wps:spPr>
                      <wps:txbx>
                        <w:txbxContent>
                          <w:p w:rsidR="00E17D9D" w:rsidRPr="00644E32" w:rsidRDefault="00E17D9D" w:rsidP="00E17D9D">
                            <w:pPr>
                              <w:jc w:val="center"/>
                              <w:rPr>
                                <w:b/>
                              </w:rPr>
                            </w:pPr>
                            <w:r w:rsidRPr="00644E32">
                              <w:rPr>
                                <w:rFonts w:hint="eastAsia"/>
                                <w:b/>
                              </w:rPr>
                              <w:t xml:space="preserve">Spending </w:t>
                            </w:r>
                            <w:r w:rsidRPr="00644E32">
                              <w:rPr>
                                <w:b/>
                              </w:rPr>
                              <w:t xml:space="preserve">time meaningfully </w:t>
                            </w:r>
                          </w:p>
                          <w:p w:rsidR="00E17D9D" w:rsidRPr="00644E32" w:rsidRDefault="00E17D9D" w:rsidP="00E17D9D">
                            <w:pPr>
                              <w:jc w:val="center"/>
                              <w:rPr>
                                <w:b/>
                              </w:rPr>
                            </w:pPr>
                            <w:proofErr w:type="gramStart"/>
                            <w:r w:rsidRPr="00644E32">
                              <w:rPr>
                                <w:b/>
                              </w:rPr>
                              <w:t>at</w:t>
                            </w:r>
                            <w:proofErr w:type="gramEnd"/>
                            <w:r w:rsidRPr="00644E32">
                              <w:rPr>
                                <w:b/>
                              </w:rPr>
                              <w:t xml:space="preserve">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1" style="position:absolute;left:0;text-align:left;margin-left:129.9pt;margin-top:4pt;width:230.25pt;height: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">
                <v:textbox>
                  <w:txbxContent>
                    <w:p w:rsidR="00E17D9D" w:rsidRPr="00644E32" w:rsidRDefault="00E17D9D" w:rsidP="00E17D9D">
                      <w:pPr>
                        <w:jc w:val="center"/>
                        <w:rPr>
                          <w:b/>
                        </w:rPr>
                      </w:pPr>
                      <w:r w:rsidRPr="00644E32">
                        <w:rPr>
                          <w:rFonts w:hint="eastAsia"/>
                          <w:b/>
                        </w:rPr>
                        <w:t xml:space="preserve">Spending </w:t>
                      </w:r>
                      <w:r w:rsidRPr="00644E32">
                        <w:rPr>
                          <w:b/>
                        </w:rPr>
                        <w:t xml:space="preserve">time meaningfully </w:t>
                      </w:r>
                    </w:p>
                    <w:p w:rsidR="00E17D9D" w:rsidRPr="00644E32" w:rsidRDefault="00E17D9D" w:rsidP="00E17D9D">
                      <w:pPr>
                        <w:jc w:val="center"/>
                        <w:rPr>
                          <w:rFonts w:hint="eastAsia"/>
                          <w:b/>
                        </w:rPr>
                      </w:pPr>
                      <w:r w:rsidRPr="00644E32">
                        <w:rPr>
                          <w:b/>
                        </w:rPr>
                        <w:t>at home</w:t>
                      </w:r>
                    </w:p>
                  </w:txbxContent>
                </v:textbox>
              </v:oval>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56192" behindDoc="0" locked="0" layoutInCell="1" allowOverlap="1">
                <wp:simplePos x="0" y="0"/>
                <wp:positionH relativeFrom="column">
                  <wp:posOffset>4573905</wp:posOffset>
                </wp:positionH>
                <wp:positionV relativeFrom="paragraph">
                  <wp:posOffset>99060</wp:posOffset>
                </wp:positionV>
                <wp:extent cx="520065" cy="57785"/>
                <wp:effectExtent l="12700" t="9525" r="10160" b="8890"/>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0065" cy="57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3AD48" id="AutoShape 48" o:spid="_x0000_s1026" type="#_x0000_t32" style="position:absolute;margin-left:360.15pt;margin-top:7.8pt;width:40.95pt;height:4.5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"/>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256540</wp:posOffset>
                </wp:positionH>
                <wp:positionV relativeFrom="paragraph">
                  <wp:posOffset>205105</wp:posOffset>
                </wp:positionV>
                <wp:extent cx="1212215" cy="1786255"/>
                <wp:effectExtent l="10160" t="10795" r="6350" b="12700"/>
                <wp:wrapNone/>
                <wp:docPr id="9"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215" cy="1786255"/>
                        </a:xfrm>
                        <a:prstGeom prst="ellipse">
                          <a:avLst/>
                        </a:prstGeom>
                        <a:solidFill>
                          <a:srgbClr val="FFFFFF"/>
                        </a:solidFill>
                        <a:ln w="9525">
                          <a:solidFill>
                            <a:srgbClr val="000000"/>
                          </a:solidFill>
                          <a:round/>
                          <a:headEnd/>
                          <a:tailEnd/>
                        </a:ln>
                      </wps:spPr>
                      <wps:txbx>
                        <w:txbxContent>
                          <w:p w:rsidR="00A901C3" w:rsidRDefault="00A901C3" w:rsidP="00A901C3">
                            <w:pPr>
                              <w:jc w:val="center"/>
                            </w:pPr>
                            <w:r>
                              <w:rPr>
                                <w:rFonts w:hint="eastAsia"/>
                              </w:rPr>
                              <w:t>Looking after younger brother</w:t>
                            </w:r>
                            <w:r>
                              <w:t>s</w:t>
                            </w:r>
                            <w:r>
                              <w:rPr>
                                <w:rFonts w:hint="eastAsia"/>
                              </w:rPr>
                              <w:t>/</w:t>
                            </w:r>
                          </w:p>
                          <w:p w:rsidR="00A901C3" w:rsidRDefault="00A901C3" w:rsidP="00A901C3">
                            <w:pPr>
                              <w:jc w:val="center"/>
                            </w:pPr>
                            <w:proofErr w:type="gramStart"/>
                            <w:r>
                              <w:rPr>
                                <w:rFonts w:hint="eastAsia"/>
                              </w:rPr>
                              <w:t>sisters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8" o:spid="_x0000_s1032" style="position:absolute;left:0;text-align:left;margin-left:20.2pt;margin-top:16.15pt;width:95.45pt;height:1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">
                <v:textbox>
                  <w:txbxContent>
                    <w:p w:rsidR="00A901C3" w:rsidRDefault="00A901C3" w:rsidP="00A901C3">
                      <w:pPr>
                        <w:jc w:val="center"/>
                      </w:pPr>
                      <w:r>
                        <w:rPr>
                          <w:rFonts w:hint="eastAsia"/>
                        </w:rPr>
                        <w:t>Looking after younger brother</w:t>
                      </w:r>
                      <w:r>
                        <w:t>s</w:t>
                      </w:r>
                      <w:r>
                        <w:rPr>
                          <w:rFonts w:hint="eastAsia"/>
                        </w:rPr>
                        <w:t>/</w:t>
                      </w:r>
                    </w:p>
                    <w:p w:rsidR="00A901C3" w:rsidRDefault="00A901C3" w:rsidP="00A901C3">
                      <w:pPr>
                        <w:jc w:val="center"/>
                        <w:rPr>
                          <w:rFonts w:hint="eastAsia"/>
                        </w:rPr>
                      </w:pPr>
                      <w:r>
                        <w:rPr>
                          <w:rFonts w:hint="eastAsia"/>
                        </w:rPr>
                        <w:t>sisters</w:t>
                      </w:r>
                    </w:p>
                  </w:txbxContent>
                </v:textbox>
              </v:oval>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2255520</wp:posOffset>
                </wp:positionH>
                <wp:positionV relativeFrom="paragraph">
                  <wp:posOffset>152400</wp:posOffset>
                </wp:positionV>
                <wp:extent cx="403860" cy="344805"/>
                <wp:effectExtent l="8890" t="5715" r="6350" b="1143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344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BBC6" id="AutoShape 55" o:spid="_x0000_s1026" type="#_x0000_t32" style="position:absolute;margin-left:177.6pt;margin-top:12pt;width:31.8pt;height:27.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hHKgIAAEo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5093970</wp:posOffset>
                </wp:positionH>
                <wp:positionV relativeFrom="paragraph">
                  <wp:posOffset>67310</wp:posOffset>
                </wp:positionV>
                <wp:extent cx="478790" cy="185420"/>
                <wp:effectExtent l="8890" t="6350" r="7620" b="825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8790" cy="185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A4E4F" id="AutoShape 51" o:spid="_x0000_s1026" type="#_x0000_t32" style="position:absolute;margin-left:401.1pt;margin-top:5.3pt;width:37.7pt;height:14.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YPLgIAAEoEAAAOAAAAZHJzL2Uyb0RvYy54bWysVMGO2jAQvVfqP1i+QxIaFo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"/>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67456" behindDoc="0" locked="0" layoutInCell="1" allowOverlap="1">
                <wp:simplePos x="0" y="0"/>
                <wp:positionH relativeFrom="column">
                  <wp:posOffset>1426210</wp:posOffset>
                </wp:positionH>
                <wp:positionV relativeFrom="paragraph">
                  <wp:posOffset>215265</wp:posOffset>
                </wp:positionV>
                <wp:extent cx="328930" cy="202565"/>
                <wp:effectExtent l="8255" t="11430" r="5715" b="508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 cy="202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8C1D2" id="AutoShape 59" o:spid="_x0000_s1026" type="#_x0000_t32" style="position:absolute;margin-left:112.3pt;margin-top:16.95pt;width:25.9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KoIwIAAEA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4371340</wp:posOffset>
                </wp:positionH>
                <wp:positionV relativeFrom="paragraph">
                  <wp:posOffset>13335</wp:posOffset>
                </wp:positionV>
                <wp:extent cx="1839595" cy="1138555"/>
                <wp:effectExtent l="10160" t="9525" r="7620" b="13970"/>
                <wp:wrapNone/>
                <wp:docPr id="5"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9595" cy="1138555"/>
                        </a:xfrm>
                        <a:prstGeom prst="ellipse">
                          <a:avLst/>
                        </a:prstGeom>
                        <a:solidFill>
                          <a:srgbClr val="FFFFFF"/>
                        </a:solidFill>
                        <a:ln w="9525">
                          <a:solidFill>
                            <a:srgbClr val="000000"/>
                          </a:solidFill>
                          <a:round/>
                          <a:headEnd/>
                          <a:tailEnd/>
                        </a:ln>
                      </wps:spPr>
                      <wps:txbx>
                        <w:txbxContent>
                          <w:p w:rsidR="001E2EAF" w:rsidRDefault="001E2EAF" w:rsidP="001E2EAF">
                            <w:pPr>
                              <w:jc w:val="center"/>
                            </w:pPr>
                            <w:r>
                              <w:rPr>
                                <w:rFonts w:hint="eastAsia"/>
                              </w:rPr>
                              <w:t>Online homework</w:t>
                            </w:r>
                            <w:r>
                              <w:t xml:space="preserve"> assigned by teachers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9" o:spid="_x0000_s1033" style="position:absolute;left:0;text-align:left;margin-left:344.2pt;margin-top:1.05pt;width:144.85pt;height:8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">
                <v:textbox>
                  <w:txbxContent>
                    <w:p w:rsidR="001E2EAF" w:rsidRDefault="001E2EAF" w:rsidP="001E2EAF">
                      <w:pPr>
                        <w:jc w:val="center"/>
                        <w:rPr>
                          <w:rFonts w:hint="eastAsia"/>
                        </w:rPr>
                      </w:pPr>
                      <w:r>
                        <w:rPr>
                          <w:rFonts w:hint="eastAsia"/>
                        </w:rPr>
                        <w:t>Online homework</w:t>
                      </w:r>
                      <w:r>
                        <w:t xml:space="preserve"> assigned by teachers</w:t>
                      </w:r>
                    </w:p>
                  </w:txbxContent>
                </v:textbox>
              </v:oval>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5583555</wp:posOffset>
                </wp:positionH>
                <wp:positionV relativeFrom="paragraph">
                  <wp:posOffset>24130</wp:posOffset>
                </wp:positionV>
                <wp:extent cx="31750" cy="0"/>
                <wp:effectExtent l="12700" t="10795" r="12700" b="825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CE692" id="AutoShape 50" o:spid="_x0000_s1026" type="#_x0000_t32" style="position:absolute;margin-left:439.65pt;margin-top:1.9pt;width: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"/>
            </w:pict>
          </mc:Fallback>
        </mc:AlternateContent>
      </w:r>
    </w:p>
    <w:p w:rsidR="00E17D9D" w:rsidRDefault="00695E1A" w:rsidP="009358EB">
      <w:pPr>
        <w:tabs>
          <w:tab w:val="left" w:pos="448"/>
        </w:tabs>
        <w:jc w:val="both"/>
      </w:pPr>
      <w:r>
        <w:rPr>
          <w:noProof/>
        </w:rPr>
        <mc:AlternateContent>
          <mc:Choice Requires="wps">
            <w:drawing>
              <wp:anchor distT="0" distB="0" distL="114300" distR="114300" simplePos="0" relativeHeight="251662336" behindDoc="0" locked="0" layoutInCell="1" allowOverlap="1">
                <wp:simplePos x="0" y="0"/>
                <wp:positionH relativeFrom="column">
                  <wp:posOffset>1596390</wp:posOffset>
                </wp:positionH>
                <wp:positionV relativeFrom="paragraph">
                  <wp:posOffset>19050</wp:posOffset>
                </wp:positionV>
                <wp:extent cx="1382395" cy="924560"/>
                <wp:effectExtent l="6985" t="5715" r="10795" b="12700"/>
                <wp:wrapNone/>
                <wp:docPr id="3"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924560"/>
                        </a:xfrm>
                        <a:prstGeom prst="ellipse">
                          <a:avLst/>
                        </a:prstGeom>
                        <a:solidFill>
                          <a:srgbClr val="FFFFFF"/>
                        </a:solidFill>
                        <a:ln w="9525">
                          <a:solidFill>
                            <a:srgbClr val="000000"/>
                          </a:solidFill>
                          <a:round/>
                          <a:headEnd/>
                          <a:tailEnd/>
                        </a:ln>
                      </wps:spPr>
                      <wps:txbx>
                        <w:txbxContent>
                          <w:p w:rsidR="001E2EAF" w:rsidRDefault="001E2EAF" w:rsidP="00A901C3">
                            <w:pPr>
                              <w:jc w:val="center"/>
                            </w:pPr>
                            <w:r>
                              <w:rPr>
                                <w:rFonts w:hint="eastAsia"/>
                              </w:rPr>
                              <w:t>H</w:t>
                            </w:r>
                            <w:r w:rsidR="00A901C3">
                              <w:rPr>
                                <w:rFonts w:hint="eastAsia"/>
                              </w:rPr>
                              <w:t>elping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34" style="position:absolute;left:0;text-align:left;margin-left:125.7pt;margin-top:1.5pt;width:108.85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">
                <v:textbox>
                  <w:txbxContent>
                    <w:p w:rsidR="001E2EAF" w:rsidRDefault="001E2EAF" w:rsidP="00A901C3">
                      <w:pPr>
                        <w:jc w:val="center"/>
                        <w:rPr>
                          <w:rFonts w:hint="eastAsia"/>
                        </w:rPr>
                      </w:pPr>
                      <w:r>
                        <w:rPr>
                          <w:rFonts w:hint="eastAsia"/>
                        </w:rPr>
                        <w:t>H</w:t>
                      </w:r>
                      <w:r w:rsidR="00A901C3">
                        <w:rPr>
                          <w:rFonts w:hint="eastAsia"/>
                        </w:rPr>
                        <w:t>elping parents</w:t>
                      </w:r>
                    </w:p>
                  </w:txbxContent>
                </v:textbox>
              </v:oval>
            </w:pict>
          </mc:Fallback>
        </mc:AlternateContent>
      </w:r>
    </w:p>
    <w:p w:rsidR="00E17D9D" w:rsidRDefault="00E17D9D" w:rsidP="009358EB">
      <w:pPr>
        <w:tabs>
          <w:tab w:val="left" w:pos="448"/>
        </w:tabs>
        <w:jc w:val="both"/>
      </w:pPr>
    </w:p>
    <w:p w:rsidR="00E17D9D" w:rsidRDefault="00E17D9D" w:rsidP="009358EB">
      <w:pPr>
        <w:tabs>
          <w:tab w:val="left" w:pos="448"/>
        </w:tabs>
        <w:jc w:val="both"/>
      </w:pPr>
    </w:p>
    <w:p w:rsidR="00E17D9D" w:rsidRDefault="00695E1A" w:rsidP="009358EB">
      <w:pPr>
        <w:tabs>
          <w:tab w:val="left" w:pos="448"/>
        </w:tabs>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2914650</wp:posOffset>
                </wp:positionH>
                <wp:positionV relativeFrom="paragraph">
                  <wp:posOffset>130810</wp:posOffset>
                </wp:positionV>
                <wp:extent cx="1222375" cy="956945"/>
                <wp:effectExtent l="10795" t="12700" r="5080" b="11430"/>
                <wp:wrapNone/>
                <wp:docPr id="2"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956945"/>
                        </a:xfrm>
                        <a:prstGeom prst="ellipse">
                          <a:avLst/>
                        </a:prstGeom>
                        <a:solidFill>
                          <a:srgbClr val="FFFFFF"/>
                        </a:solidFill>
                        <a:ln w="9525">
                          <a:solidFill>
                            <a:srgbClr val="000000"/>
                          </a:solidFill>
                          <a:round/>
                          <a:headEnd/>
                          <a:tailEnd/>
                        </a:ln>
                      </wps:spPr>
                      <wps:txbx>
                        <w:txbxContent>
                          <w:p w:rsidR="00A901C3" w:rsidRPr="00A901C3" w:rsidRDefault="00A901C3" w:rsidP="00A901C3">
                            <w:pPr>
                              <w:jc w:val="center"/>
                              <w:rPr>
                                <w:lang w:val="en-GB"/>
                              </w:rPr>
                            </w:pPr>
                            <w:r>
                              <w:rPr>
                                <w:lang w:val="en-GB"/>
                              </w:rPr>
                              <w:t>Doing housework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5" style="position:absolute;left:0;text-align:left;margin-left:229.5pt;margin-top:10.3pt;width:96.25pt;height:7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">
                <v:textbox>
                  <w:txbxContent>
                    <w:p w:rsidR="00A901C3" w:rsidRPr="00A901C3" w:rsidRDefault="00A901C3" w:rsidP="00A901C3">
                      <w:pPr>
                        <w:jc w:val="center"/>
                        <w:rPr>
                          <w:rFonts w:hint="eastAsia"/>
                          <w:lang w:val="en-GB"/>
                        </w:rPr>
                      </w:pPr>
                      <w:r>
                        <w:rPr>
                          <w:lang w:val="en-GB"/>
                        </w:rPr>
                        <w:t>Doing housework</w:t>
                      </w:r>
                    </w:p>
                  </w:txbxContent>
                </v:textbox>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2574290</wp:posOffset>
                </wp:positionH>
                <wp:positionV relativeFrom="paragraph">
                  <wp:posOffset>215900</wp:posOffset>
                </wp:positionV>
                <wp:extent cx="361950" cy="275590"/>
                <wp:effectExtent l="13335" t="12065" r="5715" b="7620"/>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950" cy="275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27AE1" id="AutoShape 57" o:spid="_x0000_s1026" type="#_x0000_t32" style="position:absolute;margin-left:202.7pt;margin-top:17pt;width:28.5pt;height:21.7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"/>
            </w:pict>
          </mc:Fallback>
        </mc:AlternateContent>
      </w:r>
    </w:p>
    <w:p w:rsidR="00E17D9D" w:rsidRDefault="00E17D9D" w:rsidP="009358EB">
      <w:pPr>
        <w:tabs>
          <w:tab w:val="left" w:pos="448"/>
        </w:tabs>
        <w:jc w:val="both"/>
      </w:pPr>
    </w:p>
    <w:p w:rsidR="00E17D9D" w:rsidRDefault="00E17D9D" w:rsidP="009358EB">
      <w:pPr>
        <w:tabs>
          <w:tab w:val="left" w:pos="448"/>
        </w:tabs>
        <w:jc w:val="both"/>
      </w:pPr>
    </w:p>
    <w:p w:rsidR="00E17D9D" w:rsidRDefault="00E17D9D" w:rsidP="009358EB">
      <w:pPr>
        <w:tabs>
          <w:tab w:val="left" w:pos="448"/>
        </w:tabs>
        <w:jc w:val="both"/>
      </w:pPr>
    </w:p>
    <w:p w:rsidR="00E17D9D" w:rsidRDefault="00E17D9D" w:rsidP="009358EB">
      <w:pPr>
        <w:tabs>
          <w:tab w:val="left" w:pos="448"/>
        </w:tabs>
        <w:jc w:val="both"/>
      </w:pPr>
    </w:p>
    <w:p w:rsidR="00E17D9D" w:rsidRDefault="00E17D9D" w:rsidP="009358EB">
      <w:pPr>
        <w:tabs>
          <w:tab w:val="left" w:pos="448"/>
        </w:tabs>
        <w:jc w:val="both"/>
      </w:pPr>
    </w:p>
    <w:p w:rsidR="00E50008" w:rsidRDefault="00E50008" w:rsidP="009358EB">
      <w:pPr>
        <w:tabs>
          <w:tab w:val="left" w:pos="448"/>
        </w:tabs>
        <w:jc w:val="both"/>
      </w:pPr>
    </w:p>
    <w:p w:rsidR="008C38D7" w:rsidRDefault="008C38D7" w:rsidP="009358EB">
      <w:pPr>
        <w:tabs>
          <w:tab w:val="left" w:pos="448"/>
        </w:tabs>
        <w:jc w:val="both"/>
      </w:pPr>
    </w:p>
    <w:p w:rsidR="008C38D7" w:rsidRDefault="008C38D7" w:rsidP="009358EB">
      <w:pPr>
        <w:tabs>
          <w:tab w:val="left" w:pos="448"/>
        </w:tabs>
        <w:jc w:val="both"/>
      </w:pPr>
    </w:p>
    <w:p w:rsidR="008C38D7" w:rsidRDefault="008C38D7" w:rsidP="009358EB">
      <w:pPr>
        <w:tabs>
          <w:tab w:val="left" w:pos="448"/>
        </w:tabs>
        <w:jc w:val="both"/>
      </w:pPr>
    </w:p>
    <w:p w:rsidR="0015260B" w:rsidRDefault="0015260B" w:rsidP="009358EB">
      <w:pPr>
        <w:tabs>
          <w:tab w:val="left" w:pos="448"/>
        </w:tabs>
        <w:jc w:val="both"/>
      </w:pPr>
    </w:p>
    <w:p w:rsidR="0071352B" w:rsidRPr="0071352B" w:rsidRDefault="0071352B" w:rsidP="0071352B">
      <w:pPr>
        <w:jc w:val="center"/>
        <w:rPr>
          <w:b/>
          <w:sz w:val="28"/>
          <w:szCs w:val="28"/>
        </w:rPr>
      </w:pPr>
      <w:r w:rsidRPr="0071352B">
        <w:rPr>
          <w:b/>
          <w:sz w:val="28"/>
          <w:szCs w:val="28"/>
        </w:rPr>
        <w:lastRenderedPageBreak/>
        <w:t>Reading Task: Prevention on Severe Respiratory Disease</w:t>
      </w:r>
    </w:p>
    <w:p w:rsidR="0071352B" w:rsidRPr="0071352B" w:rsidRDefault="0071352B" w:rsidP="0071352B">
      <w:pPr>
        <w:rPr>
          <w:szCs w:val="22"/>
        </w:rPr>
      </w:pPr>
    </w:p>
    <w:p w:rsidR="0071352B" w:rsidRPr="0071352B" w:rsidRDefault="0071352B" w:rsidP="0071352B">
      <w:pPr>
        <w:rPr>
          <w:b/>
          <w:szCs w:val="22"/>
        </w:rPr>
      </w:pPr>
      <w:r w:rsidRPr="0071352B">
        <w:rPr>
          <w:b/>
          <w:szCs w:val="22"/>
        </w:rPr>
        <w:t>Answer Key</w:t>
      </w:r>
    </w:p>
    <w:p w:rsidR="0071352B" w:rsidRPr="0071352B" w:rsidRDefault="0071352B" w:rsidP="0071352B">
      <w:pPr>
        <w:rPr>
          <w:szCs w:val="22"/>
        </w:rPr>
      </w:pPr>
    </w:p>
    <w:p w:rsidR="0071352B" w:rsidRPr="0071352B" w:rsidRDefault="0071352B" w:rsidP="0071352B">
      <w:pPr>
        <w:numPr>
          <w:ilvl w:val="0"/>
          <w:numId w:val="39"/>
        </w:numPr>
        <w:rPr>
          <w:szCs w:val="22"/>
        </w:rPr>
      </w:pPr>
      <w:r w:rsidRPr="0071352B">
        <w:rPr>
          <w:rFonts w:hint="eastAsia"/>
          <w:szCs w:val="22"/>
        </w:rPr>
        <w:t>To provide the general public with guidelines on the prevention of severe respiratory disease associated with a novel infectious agent</w:t>
      </w:r>
    </w:p>
    <w:p w:rsidR="0071352B" w:rsidRPr="0071352B" w:rsidRDefault="0071352B" w:rsidP="0071352B">
      <w:pPr>
        <w:numPr>
          <w:ilvl w:val="0"/>
          <w:numId w:val="39"/>
        </w:numPr>
        <w:rPr>
          <w:szCs w:val="22"/>
        </w:rPr>
      </w:pPr>
      <w:r w:rsidRPr="0071352B">
        <w:rPr>
          <w:rFonts w:hint="eastAsia"/>
          <w:szCs w:val="22"/>
        </w:rPr>
        <w:t xml:space="preserve">a) NG </w:t>
      </w:r>
    </w:p>
    <w:p w:rsidR="0071352B" w:rsidRPr="0071352B" w:rsidRDefault="0071352B" w:rsidP="0071352B">
      <w:pPr>
        <w:ind w:left="480"/>
        <w:rPr>
          <w:szCs w:val="22"/>
        </w:rPr>
      </w:pPr>
      <w:r w:rsidRPr="0071352B">
        <w:rPr>
          <w:rFonts w:hint="eastAsia"/>
          <w:szCs w:val="22"/>
        </w:rPr>
        <w:t>b) F</w:t>
      </w:r>
    </w:p>
    <w:p w:rsidR="0071352B" w:rsidRPr="0071352B" w:rsidRDefault="0071352B" w:rsidP="0071352B">
      <w:pPr>
        <w:ind w:left="480"/>
        <w:rPr>
          <w:szCs w:val="22"/>
        </w:rPr>
      </w:pPr>
      <w:r w:rsidRPr="0071352B">
        <w:rPr>
          <w:rFonts w:hint="eastAsia"/>
          <w:szCs w:val="22"/>
        </w:rPr>
        <w:t>c) T</w:t>
      </w:r>
    </w:p>
    <w:p w:rsidR="0071352B" w:rsidRPr="0071352B" w:rsidRDefault="0071352B" w:rsidP="0071352B">
      <w:pPr>
        <w:ind w:left="480"/>
        <w:rPr>
          <w:szCs w:val="22"/>
        </w:rPr>
      </w:pPr>
      <w:r w:rsidRPr="0071352B">
        <w:rPr>
          <w:rFonts w:hint="eastAsia"/>
          <w:szCs w:val="22"/>
        </w:rPr>
        <w:t>d) NG</w:t>
      </w:r>
    </w:p>
    <w:p w:rsidR="0071352B" w:rsidRPr="0071352B" w:rsidRDefault="0071352B" w:rsidP="0071352B">
      <w:pPr>
        <w:ind w:left="480"/>
        <w:rPr>
          <w:szCs w:val="22"/>
        </w:rPr>
      </w:pPr>
      <w:r w:rsidRPr="0071352B">
        <w:rPr>
          <w:rFonts w:hint="eastAsia"/>
          <w:szCs w:val="22"/>
        </w:rPr>
        <w:t>e) F</w:t>
      </w:r>
    </w:p>
    <w:p w:rsidR="0071352B" w:rsidRPr="0071352B" w:rsidRDefault="0071352B" w:rsidP="0071352B">
      <w:pPr>
        <w:rPr>
          <w:szCs w:val="22"/>
        </w:rPr>
      </w:pPr>
      <w:r w:rsidRPr="0071352B">
        <w:rPr>
          <w:rFonts w:hint="eastAsia"/>
          <w:szCs w:val="22"/>
        </w:rPr>
        <w:t>(For questions 3(a) - 3(d), accept other correct answers)</w:t>
      </w:r>
    </w:p>
    <w:p w:rsidR="0071352B" w:rsidRPr="0071352B" w:rsidRDefault="0071352B" w:rsidP="0071352B">
      <w:pPr>
        <w:numPr>
          <w:ilvl w:val="0"/>
          <w:numId w:val="39"/>
        </w:numPr>
        <w:rPr>
          <w:szCs w:val="22"/>
        </w:rPr>
      </w:pPr>
      <w:r w:rsidRPr="0071352B">
        <w:rPr>
          <w:rFonts w:hint="eastAsia"/>
          <w:szCs w:val="22"/>
        </w:rPr>
        <w:t>(a) soiled/dirty</w:t>
      </w:r>
    </w:p>
    <w:p w:rsidR="0071352B" w:rsidRPr="0071352B" w:rsidRDefault="0071352B" w:rsidP="0071352B">
      <w:pPr>
        <w:ind w:left="480"/>
        <w:rPr>
          <w:szCs w:val="22"/>
        </w:rPr>
      </w:pPr>
      <w:r w:rsidRPr="0071352B">
        <w:rPr>
          <w:rFonts w:hint="eastAsia"/>
          <w:szCs w:val="22"/>
        </w:rPr>
        <w:t>(b) packed/crowded</w:t>
      </w:r>
      <w:r w:rsidRPr="0071352B">
        <w:rPr>
          <w:szCs w:val="22"/>
        </w:rPr>
        <w:t>/filled</w:t>
      </w:r>
    </w:p>
    <w:p w:rsidR="0071352B" w:rsidRPr="0071352B" w:rsidRDefault="0071352B" w:rsidP="0071352B">
      <w:pPr>
        <w:ind w:left="480"/>
        <w:rPr>
          <w:szCs w:val="22"/>
        </w:rPr>
      </w:pPr>
      <w:r w:rsidRPr="0071352B">
        <w:rPr>
          <w:rFonts w:hint="eastAsia"/>
          <w:szCs w:val="22"/>
        </w:rPr>
        <w:t xml:space="preserve">(c) </w:t>
      </w:r>
      <w:proofErr w:type="gramStart"/>
      <w:r w:rsidRPr="0071352B">
        <w:rPr>
          <w:rFonts w:hint="eastAsia"/>
          <w:szCs w:val="22"/>
        </w:rPr>
        <w:t>lid</w:t>
      </w:r>
      <w:proofErr w:type="gramEnd"/>
    </w:p>
    <w:p w:rsidR="0071352B" w:rsidRPr="0071352B" w:rsidRDefault="0071352B" w:rsidP="0071352B">
      <w:pPr>
        <w:ind w:left="480"/>
        <w:rPr>
          <w:szCs w:val="22"/>
        </w:rPr>
      </w:pPr>
      <w:r w:rsidRPr="0071352B">
        <w:rPr>
          <w:rFonts w:hint="eastAsia"/>
          <w:szCs w:val="22"/>
        </w:rPr>
        <w:t xml:space="preserve">(d) </w:t>
      </w:r>
      <w:proofErr w:type="gramStart"/>
      <w:r w:rsidRPr="0071352B">
        <w:rPr>
          <w:rFonts w:hint="eastAsia"/>
          <w:szCs w:val="22"/>
        </w:rPr>
        <w:t>resistance</w:t>
      </w:r>
      <w:proofErr w:type="gramEnd"/>
    </w:p>
    <w:p w:rsidR="0071352B" w:rsidRPr="0071352B" w:rsidRDefault="0071352B" w:rsidP="0071352B">
      <w:pPr>
        <w:numPr>
          <w:ilvl w:val="0"/>
          <w:numId w:val="39"/>
        </w:numPr>
        <w:rPr>
          <w:szCs w:val="22"/>
        </w:rPr>
      </w:pPr>
      <w:r w:rsidRPr="0071352B">
        <w:rPr>
          <w:rFonts w:hint="eastAsia"/>
          <w:szCs w:val="22"/>
        </w:rPr>
        <w:t>get rid of</w:t>
      </w:r>
    </w:p>
    <w:p w:rsidR="0071352B" w:rsidRPr="0071352B" w:rsidRDefault="0071352B" w:rsidP="0071352B">
      <w:pPr>
        <w:rPr>
          <w:szCs w:val="22"/>
        </w:rPr>
      </w:pPr>
      <w:r w:rsidRPr="0071352B">
        <w:rPr>
          <w:rFonts w:hint="eastAsia"/>
          <w:szCs w:val="22"/>
        </w:rPr>
        <w:t xml:space="preserve">5. </w:t>
      </w:r>
      <w:r w:rsidRPr="0071352B">
        <w:rPr>
          <w:szCs w:val="22"/>
        </w:rPr>
        <w:t xml:space="preserve">  </w:t>
      </w:r>
      <w:r w:rsidRPr="0071352B">
        <w:rPr>
          <w:rFonts w:hint="eastAsia"/>
          <w:szCs w:val="22"/>
        </w:rPr>
        <w:t>A</w:t>
      </w:r>
    </w:p>
    <w:p w:rsidR="0071352B" w:rsidRPr="0071352B" w:rsidRDefault="0071352B" w:rsidP="0071352B">
      <w:pPr>
        <w:rPr>
          <w:szCs w:val="22"/>
        </w:rPr>
      </w:pPr>
    </w:p>
    <w:p w:rsidR="0015260B" w:rsidRDefault="0015260B" w:rsidP="009358EB">
      <w:pPr>
        <w:tabs>
          <w:tab w:val="left" w:pos="448"/>
        </w:tabs>
        <w:jc w:val="both"/>
      </w:pPr>
    </w:p>
    <w:sectPr w:rsidR="0015260B" w:rsidSect="005A2BBE">
      <w:footerReference w:type="even" r:id="rId10"/>
      <w:footerReference w:type="default" r:id="rId11"/>
      <w:pgSz w:w="11906" w:h="16838"/>
      <w:pgMar w:top="1134" w:right="924" w:bottom="1134"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03" w:rsidRDefault="002B4C03">
      <w:r>
        <w:separator/>
      </w:r>
    </w:p>
  </w:endnote>
  <w:endnote w:type="continuationSeparator" w:id="0">
    <w:p w:rsidR="002B4C03" w:rsidRDefault="002B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B7C70" w:rsidRDefault="00BB7C70" w:rsidP="00AB53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70" w:rsidRDefault="00BB7C70" w:rsidP="00AB53B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5140F">
      <w:rPr>
        <w:rStyle w:val="a5"/>
        <w:noProof/>
      </w:rPr>
      <w:t>5</w:t>
    </w:r>
    <w:r>
      <w:rPr>
        <w:rStyle w:val="a5"/>
      </w:rPr>
      <w:fldChar w:fldCharType="end"/>
    </w:r>
  </w:p>
  <w:p w:rsidR="00BB7C70" w:rsidRDefault="00BB7C70" w:rsidP="00AB53BE">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03" w:rsidRDefault="002B4C03">
      <w:r>
        <w:separator/>
      </w:r>
    </w:p>
  </w:footnote>
  <w:footnote w:type="continuationSeparator" w:id="0">
    <w:p w:rsidR="002B4C03" w:rsidRDefault="002B4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5EA"/>
    <w:multiLevelType w:val="hybridMultilevel"/>
    <w:tmpl w:val="4FF6FA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56627"/>
    <w:multiLevelType w:val="hybridMultilevel"/>
    <w:tmpl w:val="BC9E6EE4"/>
    <w:lvl w:ilvl="0" w:tplc="6F0CA6AC">
      <w:start w:val="9"/>
      <w:numFmt w:val="decimal"/>
      <w:lvlText w:val="%1."/>
      <w:lvlJc w:val="left"/>
      <w:pPr>
        <w:tabs>
          <w:tab w:val="num" w:pos="374"/>
        </w:tabs>
        <w:ind w:left="374" w:hanging="360"/>
      </w:pPr>
      <w:rPr>
        <w:rFonts w:hint="default"/>
      </w:rPr>
    </w:lvl>
    <w:lvl w:ilvl="1" w:tplc="04090019" w:tentative="1">
      <w:start w:val="1"/>
      <w:numFmt w:val="ideographTraditional"/>
      <w:lvlText w:val="%2、"/>
      <w:lvlJc w:val="left"/>
      <w:pPr>
        <w:tabs>
          <w:tab w:val="num" w:pos="974"/>
        </w:tabs>
        <w:ind w:left="974" w:hanging="480"/>
      </w:p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2" w15:restartNumberingAfterBreak="0">
    <w:nsid w:val="06E946B8"/>
    <w:multiLevelType w:val="hybridMultilevel"/>
    <w:tmpl w:val="7D2C89E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FE57918"/>
    <w:multiLevelType w:val="hybridMultilevel"/>
    <w:tmpl w:val="DF543414"/>
    <w:lvl w:ilvl="0" w:tplc="2DD81870">
      <w:start w:val="1"/>
      <w:numFmt w:val="decimal"/>
      <w:lvlText w:val="%1."/>
      <w:lvlJc w:val="left"/>
      <w:pPr>
        <w:tabs>
          <w:tab w:val="num" w:pos="360"/>
        </w:tabs>
        <w:ind w:left="360" w:hanging="360"/>
      </w:pPr>
      <w:rPr>
        <w:rFonts w:hint="eastAsia"/>
      </w:rPr>
    </w:lvl>
    <w:lvl w:ilvl="1" w:tplc="D550DE2C">
      <w:start w:val="1"/>
      <w:numFmt w:val="upperLetter"/>
      <w:lvlText w:val="%2."/>
      <w:lvlJc w:val="left"/>
      <w:pPr>
        <w:tabs>
          <w:tab w:val="num" w:pos="840"/>
        </w:tabs>
        <w:ind w:left="840" w:hanging="360"/>
      </w:pPr>
      <w:rPr>
        <w:rFonts w:hint="eastAsia"/>
      </w:rPr>
    </w:lvl>
    <w:lvl w:ilvl="2" w:tplc="0409001B">
      <w:start w:val="1"/>
      <w:numFmt w:val="lowerRoman"/>
      <w:lvlText w:val="%3."/>
      <w:lvlJc w:val="right"/>
      <w:pPr>
        <w:tabs>
          <w:tab w:val="num" w:pos="1440"/>
        </w:tabs>
        <w:ind w:left="1440" w:hanging="480"/>
      </w:pPr>
    </w:lvl>
    <w:lvl w:ilvl="3" w:tplc="3CD28CF0">
      <w:numFmt w:val="bullet"/>
      <w:lvlText w:val="□"/>
      <w:lvlJc w:val="left"/>
      <w:pPr>
        <w:tabs>
          <w:tab w:val="num" w:pos="1800"/>
        </w:tabs>
        <w:ind w:left="1800" w:hanging="360"/>
      </w:pPr>
      <w:rPr>
        <w:rFonts w:ascii="新細明體" w:eastAsia="新細明體" w:hAnsi="新細明體" w:cs="Times New Roman" w:hint="eastAsia"/>
      </w:rPr>
    </w:lvl>
    <w:lvl w:ilvl="4" w:tplc="CA48C26E">
      <w:start w:val="1"/>
      <w:numFmt w:val="bullet"/>
      <w:lvlText w:val=""/>
      <w:lvlJc w:val="left"/>
      <w:pPr>
        <w:tabs>
          <w:tab w:val="num" w:pos="2400"/>
        </w:tabs>
        <w:ind w:left="2400" w:hanging="480"/>
      </w:pPr>
      <w:rPr>
        <w:rFonts w:ascii="Wingdings" w:hAnsi="Wingding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525A80"/>
    <w:multiLevelType w:val="hybridMultilevel"/>
    <w:tmpl w:val="58EE1BD2"/>
    <w:lvl w:ilvl="0" w:tplc="9DE4C908">
      <w:start w:val="1"/>
      <w:numFmt w:val="bullet"/>
      <w:lvlText w:val=""/>
      <w:lvlJc w:val="left"/>
      <w:pPr>
        <w:tabs>
          <w:tab w:val="num" w:pos="615"/>
        </w:tabs>
        <w:ind w:left="615"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62F489C"/>
    <w:multiLevelType w:val="hybridMultilevel"/>
    <w:tmpl w:val="9462069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87348E"/>
    <w:multiLevelType w:val="hybridMultilevel"/>
    <w:tmpl w:val="14D4614E"/>
    <w:lvl w:ilvl="0" w:tplc="CA48C2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CB91C23"/>
    <w:multiLevelType w:val="hybridMultilevel"/>
    <w:tmpl w:val="7CB0D4E0"/>
    <w:lvl w:ilvl="0" w:tplc="8AEC0E00">
      <w:start w:val="7"/>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CBD4593"/>
    <w:multiLevelType w:val="hybridMultilevel"/>
    <w:tmpl w:val="A254021A"/>
    <w:lvl w:ilvl="0" w:tplc="CA48C2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1A27058"/>
    <w:multiLevelType w:val="hybridMultilevel"/>
    <w:tmpl w:val="7C5C5336"/>
    <w:lvl w:ilvl="0" w:tplc="D2B04ABE">
      <w:start w:val="6"/>
      <w:numFmt w:val="decimal"/>
      <w:lvlText w:val="%1."/>
      <w:lvlJc w:val="left"/>
      <w:pPr>
        <w:tabs>
          <w:tab w:val="num" w:pos="389"/>
        </w:tabs>
        <w:ind w:left="389" w:hanging="375"/>
      </w:pPr>
      <w:rPr>
        <w:rFonts w:hint="default"/>
        <w:color w:val="FF0000"/>
      </w:rPr>
    </w:lvl>
    <w:lvl w:ilvl="1" w:tplc="DA849406">
      <w:start w:val="1"/>
      <w:numFmt w:val="upperLetter"/>
      <w:lvlText w:val="%2."/>
      <w:lvlJc w:val="left"/>
      <w:pPr>
        <w:tabs>
          <w:tab w:val="num" w:pos="854"/>
        </w:tabs>
        <w:ind w:left="854" w:hanging="360"/>
      </w:pPr>
      <w:rPr>
        <w:rFonts w:hint="default"/>
      </w:rPr>
    </w:lvl>
    <w:lvl w:ilvl="2" w:tplc="0409001B" w:tentative="1">
      <w:start w:val="1"/>
      <w:numFmt w:val="lowerRoman"/>
      <w:lvlText w:val="%3."/>
      <w:lvlJc w:val="right"/>
      <w:pPr>
        <w:tabs>
          <w:tab w:val="num" w:pos="1454"/>
        </w:tabs>
        <w:ind w:left="1454" w:hanging="480"/>
      </w:pPr>
    </w:lvl>
    <w:lvl w:ilvl="3" w:tplc="0409000F" w:tentative="1">
      <w:start w:val="1"/>
      <w:numFmt w:val="decimal"/>
      <w:lvlText w:val="%4."/>
      <w:lvlJc w:val="left"/>
      <w:pPr>
        <w:tabs>
          <w:tab w:val="num" w:pos="1934"/>
        </w:tabs>
        <w:ind w:left="1934" w:hanging="480"/>
      </w:pPr>
    </w:lvl>
    <w:lvl w:ilvl="4" w:tplc="04090019" w:tentative="1">
      <w:start w:val="1"/>
      <w:numFmt w:val="ideographTraditional"/>
      <w:lvlText w:val="%5、"/>
      <w:lvlJc w:val="left"/>
      <w:pPr>
        <w:tabs>
          <w:tab w:val="num" w:pos="2414"/>
        </w:tabs>
        <w:ind w:left="2414" w:hanging="480"/>
      </w:p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10" w15:restartNumberingAfterBreak="0">
    <w:nsid w:val="21CD7ED7"/>
    <w:multiLevelType w:val="hybridMultilevel"/>
    <w:tmpl w:val="A34AFC6A"/>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33660A"/>
    <w:multiLevelType w:val="hybridMultilevel"/>
    <w:tmpl w:val="A01CF42A"/>
    <w:lvl w:ilvl="0" w:tplc="E30ABCAC">
      <w:start w:val="9"/>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52E0988"/>
    <w:multiLevelType w:val="hybridMultilevel"/>
    <w:tmpl w:val="B08EDAF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754385"/>
    <w:multiLevelType w:val="hybridMultilevel"/>
    <w:tmpl w:val="175A19D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5A0193E"/>
    <w:multiLevelType w:val="hybridMultilevel"/>
    <w:tmpl w:val="9796B944"/>
    <w:lvl w:ilvl="0" w:tplc="DAA2F470">
      <w:start w:val="10"/>
      <w:numFmt w:val="decimal"/>
      <w:lvlText w:val="%1."/>
      <w:lvlJc w:val="left"/>
      <w:pPr>
        <w:tabs>
          <w:tab w:val="num" w:pos="720"/>
        </w:tabs>
        <w:ind w:left="720" w:hanging="360"/>
      </w:pPr>
      <w:rPr>
        <w:rFonts w:hint="default"/>
        <w:color w:val="FF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1265B9"/>
    <w:multiLevelType w:val="hybridMultilevel"/>
    <w:tmpl w:val="81F6422E"/>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5B3838"/>
    <w:multiLevelType w:val="hybridMultilevel"/>
    <w:tmpl w:val="473EA7E2"/>
    <w:lvl w:ilvl="0" w:tplc="798C6DA4">
      <w:start w:val="3"/>
      <w:numFmt w:val="decimal"/>
      <w:lvlText w:val="%1."/>
      <w:lvlJc w:val="left"/>
      <w:pPr>
        <w:tabs>
          <w:tab w:val="num" w:pos="480"/>
        </w:tabs>
        <w:ind w:left="480" w:hanging="480"/>
      </w:pPr>
      <w:rPr>
        <w:rFonts w:hint="eastAsia"/>
      </w:rPr>
    </w:lvl>
    <w:lvl w:ilvl="1" w:tplc="9DE4C908">
      <w:start w:val="1"/>
      <w:numFmt w:val="bullet"/>
      <w:lvlText w:val=""/>
      <w:lvlJc w:val="left"/>
      <w:pPr>
        <w:tabs>
          <w:tab w:val="num" w:pos="960"/>
        </w:tabs>
        <w:ind w:left="960" w:hanging="480"/>
      </w:pPr>
      <w:rPr>
        <w:rFonts w:ascii="Symbol" w:hAnsi="Symbol"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9FD1CD6"/>
    <w:multiLevelType w:val="hybridMultilevel"/>
    <w:tmpl w:val="F574270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E036CE0"/>
    <w:multiLevelType w:val="hybridMultilevel"/>
    <w:tmpl w:val="20B639EC"/>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623233"/>
    <w:multiLevelType w:val="hybridMultilevel"/>
    <w:tmpl w:val="2AAC5C7C"/>
    <w:lvl w:ilvl="0" w:tplc="00506582">
      <w:start w:val="1"/>
      <w:numFmt w:val="upperLetter"/>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853596"/>
    <w:multiLevelType w:val="hybridMultilevel"/>
    <w:tmpl w:val="26EE02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FA734B"/>
    <w:multiLevelType w:val="hybridMultilevel"/>
    <w:tmpl w:val="A31E66F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9032984"/>
    <w:multiLevelType w:val="hybridMultilevel"/>
    <w:tmpl w:val="DB1C8124"/>
    <w:lvl w:ilvl="0" w:tplc="E6E685C6">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2D6CA7"/>
    <w:multiLevelType w:val="multilevel"/>
    <w:tmpl w:val="737CCFEC"/>
    <w:lvl w:ilvl="0">
      <w:start w:val="5"/>
      <w:numFmt w:val="decimal"/>
      <w:lvlText w:val="%1."/>
      <w:lvlJc w:val="left"/>
      <w:pPr>
        <w:tabs>
          <w:tab w:val="num" w:pos="389"/>
        </w:tabs>
        <w:ind w:left="389" w:hanging="375"/>
      </w:pPr>
      <w:rPr>
        <w:rFonts w:hint="default"/>
      </w:rPr>
    </w:lvl>
    <w:lvl w:ilvl="1">
      <w:start w:val="1"/>
      <w:numFmt w:val="upperLetter"/>
      <w:lvlText w:val="%2."/>
      <w:lvlJc w:val="left"/>
      <w:pPr>
        <w:tabs>
          <w:tab w:val="num" w:pos="854"/>
        </w:tabs>
        <w:ind w:left="854" w:hanging="360"/>
      </w:pPr>
      <w:rPr>
        <w:rFonts w:hint="default"/>
      </w:r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24" w15:restartNumberingAfterBreak="0">
    <w:nsid w:val="4EDC1EC6"/>
    <w:multiLevelType w:val="multilevel"/>
    <w:tmpl w:val="F08A8F5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0CF4961"/>
    <w:multiLevelType w:val="hybridMultilevel"/>
    <w:tmpl w:val="2D325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FC121F"/>
    <w:multiLevelType w:val="hybridMultilevel"/>
    <w:tmpl w:val="05BA02E6"/>
    <w:lvl w:ilvl="0" w:tplc="34D074C4">
      <w:start w:val="5"/>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2965EF"/>
    <w:multiLevelType w:val="hybridMultilevel"/>
    <w:tmpl w:val="96FCE866"/>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1602326"/>
    <w:multiLevelType w:val="hybridMultilevel"/>
    <w:tmpl w:val="533A377A"/>
    <w:lvl w:ilvl="0" w:tplc="CA48C2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5A150AE"/>
    <w:multiLevelType w:val="hybridMultilevel"/>
    <w:tmpl w:val="E0EA2AFC"/>
    <w:lvl w:ilvl="0" w:tplc="EBC224E6">
      <w:start w:val="1"/>
      <w:numFmt w:val="decimal"/>
      <w:lvlText w:val="%1."/>
      <w:lvlJc w:val="left"/>
      <w:pPr>
        <w:tabs>
          <w:tab w:val="num" w:pos="418"/>
        </w:tabs>
        <w:ind w:left="418" w:hanging="4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30" w15:restartNumberingAfterBreak="0">
    <w:nsid w:val="582C5C17"/>
    <w:multiLevelType w:val="hybridMultilevel"/>
    <w:tmpl w:val="13589120"/>
    <w:lvl w:ilvl="0" w:tplc="CA48C2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24112D1"/>
    <w:multiLevelType w:val="hybridMultilevel"/>
    <w:tmpl w:val="353C8588"/>
    <w:lvl w:ilvl="0" w:tplc="E9F611A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482528"/>
    <w:multiLevelType w:val="multilevel"/>
    <w:tmpl w:val="BC9E6EE4"/>
    <w:lvl w:ilvl="0">
      <w:start w:val="9"/>
      <w:numFmt w:val="decimal"/>
      <w:lvlText w:val="%1."/>
      <w:lvlJc w:val="left"/>
      <w:pPr>
        <w:tabs>
          <w:tab w:val="num" w:pos="374"/>
        </w:tabs>
        <w:ind w:left="374" w:hanging="360"/>
      </w:pPr>
      <w:rPr>
        <w:rFonts w:hint="default"/>
      </w:rPr>
    </w:lvl>
    <w:lvl w:ilvl="1">
      <w:start w:val="1"/>
      <w:numFmt w:val="ideographTraditional"/>
      <w:lvlText w:val="%2、"/>
      <w:lvlJc w:val="left"/>
      <w:pPr>
        <w:tabs>
          <w:tab w:val="num" w:pos="974"/>
        </w:tabs>
        <w:ind w:left="974" w:hanging="480"/>
      </w:pPr>
    </w:lvl>
    <w:lvl w:ilvl="2">
      <w:start w:val="1"/>
      <w:numFmt w:val="lowerRoman"/>
      <w:lvlText w:val="%3."/>
      <w:lvlJc w:val="right"/>
      <w:pPr>
        <w:tabs>
          <w:tab w:val="num" w:pos="1454"/>
        </w:tabs>
        <w:ind w:left="1454" w:hanging="480"/>
      </w:pPr>
    </w:lvl>
    <w:lvl w:ilvl="3">
      <w:start w:val="1"/>
      <w:numFmt w:val="decimal"/>
      <w:lvlText w:val="%4."/>
      <w:lvlJc w:val="left"/>
      <w:pPr>
        <w:tabs>
          <w:tab w:val="num" w:pos="1934"/>
        </w:tabs>
        <w:ind w:left="1934" w:hanging="480"/>
      </w:pPr>
    </w:lvl>
    <w:lvl w:ilvl="4">
      <w:start w:val="1"/>
      <w:numFmt w:val="ideographTraditional"/>
      <w:lvlText w:val="%5、"/>
      <w:lvlJc w:val="left"/>
      <w:pPr>
        <w:tabs>
          <w:tab w:val="num" w:pos="2414"/>
        </w:tabs>
        <w:ind w:left="2414" w:hanging="480"/>
      </w:pPr>
    </w:lvl>
    <w:lvl w:ilvl="5">
      <w:start w:val="1"/>
      <w:numFmt w:val="lowerRoman"/>
      <w:lvlText w:val="%6."/>
      <w:lvlJc w:val="right"/>
      <w:pPr>
        <w:tabs>
          <w:tab w:val="num" w:pos="2894"/>
        </w:tabs>
        <w:ind w:left="2894" w:hanging="480"/>
      </w:pPr>
    </w:lvl>
    <w:lvl w:ilvl="6">
      <w:start w:val="1"/>
      <w:numFmt w:val="decimal"/>
      <w:lvlText w:val="%7."/>
      <w:lvlJc w:val="left"/>
      <w:pPr>
        <w:tabs>
          <w:tab w:val="num" w:pos="3374"/>
        </w:tabs>
        <w:ind w:left="3374" w:hanging="480"/>
      </w:pPr>
    </w:lvl>
    <w:lvl w:ilvl="7">
      <w:start w:val="1"/>
      <w:numFmt w:val="ideographTraditional"/>
      <w:lvlText w:val="%8、"/>
      <w:lvlJc w:val="left"/>
      <w:pPr>
        <w:tabs>
          <w:tab w:val="num" w:pos="3854"/>
        </w:tabs>
        <w:ind w:left="3854" w:hanging="480"/>
      </w:pPr>
    </w:lvl>
    <w:lvl w:ilvl="8">
      <w:start w:val="1"/>
      <w:numFmt w:val="lowerRoman"/>
      <w:lvlText w:val="%9."/>
      <w:lvlJc w:val="right"/>
      <w:pPr>
        <w:tabs>
          <w:tab w:val="num" w:pos="4334"/>
        </w:tabs>
        <w:ind w:left="4334" w:hanging="480"/>
      </w:pPr>
    </w:lvl>
  </w:abstractNum>
  <w:abstractNum w:abstractNumId="33" w15:restartNumberingAfterBreak="0">
    <w:nsid w:val="6D7316F1"/>
    <w:multiLevelType w:val="hybridMultilevel"/>
    <w:tmpl w:val="9118B52C"/>
    <w:lvl w:ilvl="0" w:tplc="CA48C26E">
      <w:start w:val="1"/>
      <w:numFmt w:val="bullet"/>
      <w:lvlText w:val=""/>
      <w:lvlJc w:val="left"/>
      <w:pPr>
        <w:ind w:left="480" w:hanging="480"/>
      </w:pPr>
      <w:rPr>
        <w:rFonts w:ascii="Wingdings" w:hAnsi="Wingdings" w:hint="default"/>
      </w:rPr>
    </w:lvl>
    <w:lvl w:ilvl="1" w:tplc="CA48C26E">
      <w:start w:val="1"/>
      <w:numFmt w:val="bullet"/>
      <w:lvlText w:val=""/>
      <w:lvlJc w:val="left"/>
      <w:pPr>
        <w:ind w:left="964" w:hanging="484"/>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69A4AB6"/>
    <w:multiLevelType w:val="hybridMultilevel"/>
    <w:tmpl w:val="E260F958"/>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8F51CF0"/>
    <w:multiLevelType w:val="hybridMultilevel"/>
    <w:tmpl w:val="2D3259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502B4C"/>
    <w:multiLevelType w:val="hybridMultilevel"/>
    <w:tmpl w:val="6882CFB4"/>
    <w:lvl w:ilvl="0" w:tplc="5AFCF4FE">
      <w:start w:val="1"/>
      <w:numFmt w:val="upperLetter"/>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9045AF"/>
    <w:multiLevelType w:val="hybridMultilevel"/>
    <w:tmpl w:val="34949B26"/>
    <w:lvl w:ilvl="0" w:tplc="CA48C2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E73570D"/>
    <w:multiLevelType w:val="hybridMultilevel"/>
    <w:tmpl w:val="0BD8B01E"/>
    <w:lvl w:ilvl="0" w:tplc="B3AC3C78">
      <w:start w:val="5"/>
      <w:numFmt w:val="decimal"/>
      <w:lvlText w:val="%1."/>
      <w:lvlJc w:val="left"/>
      <w:pPr>
        <w:tabs>
          <w:tab w:val="num" w:pos="480"/>
        </w:tabs>
        <w:ind w:left="480" w:hanging="480"/>
      </w:pPr>
      <w:rPr>
        <w:rFonts w:hint="default"/>
      </w:rPr>
    </w:lvl>
    <w:lvl w:ilvl="1" w:tplc="01A8C912">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6"/>
  </w:num>
  <w:num w:numId="3">
    <w:abstractNumId w:val="34"/>
  </w:num>
  <w:num w:numId="4">
    <w:abstractNumId w:val="19"/>
  </w:num>
  <w:num w:numId="5">
    <w:abstractNumId w:val="29"/>
  </w:num>
  <w:num w:numId="6">
    <w:abstractNumId w:val="12"/>
  </w:num>
  <w:num w:numId="7">
    <w:abstractNumId w:val="9"/>
  </w:num>
  <w:num w:numId="8">
    <w:abstractNumId w:val="1"/>
  </w:num>
  <w:num w:numId="9">
    <w:abstractNumId w:val="17"/>
  </w:num>
  <w:num w:numId="10">
    <w:abstractNumId w:val="10"/>
  </w:num>
  <w:num w:numId="11">
    <w:abstractNumId w:val="21"/>
  </w:num>
  <w:num w:numId="12">
    <w:abstractNumId w:val="18"/>
  </w:num>
  <w:num w:numId="13">
    <w:abstractNumId w:val="27"/>
  </w:num>
  <w:num w:numId="14">
    <w:abstractNumId w:val="15"/>
  </w:num>
  <w:num w:numId="15">
    <w:abstractNumId w:val="38"/>
  </w:num>
  <w:num w:numId="16">
    <w:abstractNumId w:val="23"/>
  </w:num>
  <w:num w:numId="17">
    <w:abstractNumId w:val="32"/>
  </w:num>
  <w:num w:numId="18">
    <w:abstractNumId w:val="14"/>
  </w:num>
  <w:num w:numId="19">
    <w:abstractNumId w:val="3"/>
  </w:num>
  <w:num w:numId="20">
    <w:abstractNumId w:val="7"/>
  </w:num>
  <w:num w:numId="21">
    <w:abstractNumId w:val="11"/>
  </w:num>
  <w:num w:numId="22">
    <w:abstractNumId w:val="16"/>
  </w:num>
  <w:num w:numId="23">
    <w:abstractNumId w:val="24"/>
  </w:num>
  <w:num w:numId="24">
    <w:abstractNumId w:val="26"/>
  </w:num>
  <w:num w:numId="25">
    <w:abstractNumId w:val="4"/>
  </w:num>
  <w:num w:numId="26">
    <w:abstractNumId w:val="6"/>
  </w:num>
  <w:num w:numId="27">
    <w:abstractNumId w:val="13"/>
  </w:num>
  <w:num w:numId="28">
    <w:abstractNumId w:val="30"/>
  </w:num>
  <w:num w:numId="29">
    <w:abstractNumId w:val="33"/>
  </w:num>
  <w:num w:numId="30">
    <w:abstractNumId w:val="8"/>
  </w:num>
  <w:num w:numId="31">
    <w:abstractNumId w:val="37"/>
  </w:num>
  <w:num w:numId="32">
    <w:abstractNumId w:val="35"/>
  </w:num>
  <w:num w:numId="33">
    <w:abstractNumId w:val="20"/>
  </w:num>
  <w:num w:numId="34">
    <w:abstractNumId w:val="25"/>
  </w:num>
  <w:num w:numId="35">
    <w:abstractNumId w:val="31"/>
  </w:num>
  <w:num w:numId="36">
    <w:abstractNumId w:val="2"/>
  </w:num>
  <w:num w:numId="37">
    <w:abstractNumId w:val="22"/>
  </w:num>
  <w:num w:numId="38">
    <w:abstractNumId w:val="2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4B"/>
    <w:rsid w:val="0000134F"/>
    <w:rsid w:val="000031C3"/>
    <w:rsid w:val="00003D02"/>
    <w:rsid w:val="00010A83"/>
    <w:rsid w:val="00014A03"/>
    <w:rsid w:val="00015C4B"/>
    <w:rsid w:val="0001705B"/>
    <w:rsid w:val="0002049C"/>
    <w:rsid w:val="00027E7B"/>
    <w:rsid w:val="00033A02"/>
    <w:rsid w:val="00041096"/>
    <w:rsid w:val="00042180"/>
    <w:rsid w:val="000527B1"/>
    <w:rsid w:val="00054822"/>
    <w:rsid w:val="00055789"/>
    <w:rsid w:val="00055B3E"/>
    <w:rsid w:val="00066A75"/>
    <w:rsid w:val="0006789D"/>
    <w:rsid w:val="00067A9A"/>
    <w:rsid w:val="0007044A"/>
    <w:rsid w:val="00077A74"/>
    <w:rsid w:val="00077D19"/>
    <w:rsid w:val="00082829"/>
    <w:rsid w:val="00082B96"/>
    <w:rsid w:val="00084917"/>
    <w:rsid w:val="00084CA2"/>
    <w:rsid w:val="00095A70"/>
    <w:rsid w:val="000978B5"/>
    <w:rsid w:val="000A38F5"/>
    <w:rsid w:val="000A77F8"/>
    <w:rsid w:val="000A7983"/>
    <w:rsid w:val="000A7A96"/>
    <w:rsid w:val="000B5470"/>
    <w:rsid w:val="000D47E6"/>
    <w:rsid w:val="000D4E55"/>
    <w:rsid w:val="000E1DBB"/>
    <w:rsid w:val="000E5619"/>
    <w:rsid w:val="000E6146"/>
    <w:rsid w:val="000F10EA"/>
    <w:rsid w:val="000F158F"/>
    <w:rsid w:val="000F4348"/>
    <w:rsid w:val="00100136"/>
    <w:rsid w:val="00103B06"/>
    <w:rsid w:val="00107287"/>
    <w:rsid w:val="001079C3"/>
    <w:rsid w:val="00110D7D"/>
    <w:rsid w:val="0011191F"/>
    <w:rsid w:val="0011196F"/>
    <w:rsid w:val="00112509"/>
    <w:rsid w:val="00114938"/>
    <w:rsid w:val="00124539"/>
    <w:rsid w:val="0013106F"/>
    <w:rsid w:val="001312CC"/>
    <w:rsid w:val="00131BC2"/>
    <w:rsid w:val="00133213"/>
    <w:rsid w:val="00137A5D"/>
    <w:rsid w:val="00142832"/>
    <w:rsid w:val="00143ABA"/>
    <w:rsid w:val="0015140F"/>
    <w:rsid w:val="0015260B"/>
    <w:rsid w:val="0016019F"/>
    <w:rsid w:val="00160362"/>
    <w:rsid w:val="00166D3E"/>
    <w:rsid w:val="00173057"/>
    <w:rsid w:val="0017651D"/>
    <w:rsid w:val="001863B7"/>
    <w:rsid w:val="00186A37"/>
    <w:rsid w:val="00187FE9"/>
    <w:rsid w:val="00192C3E"/>
    <w:rsid w:val="00193024"/>
    <w:rsid w:val="00194025"/>
    <w:rsid w:val="0019553F"/>
    <w:rsid w:val="00195D06"/>
    <w:rsid w:val="001A60EF"/>
    <w:rsid w:val="001A6539"/>
    <w:rsid w:val="001A7F71"/>
    <w:rsid w:val="001B0835"/>
    <w:rsid w:val="001B3860"/>
    <w:rsid w:val="001B3D15"/>
    <w:rsid w:val="001B7F77"/>
    <w:rsid w:val="001C308A"/>
    <w:rsid w:val="001C5C1D"/>
    <w:rsid w:val="001C6838"/>
    <w:rsid w:val="001D73BD"/>
    <w:rsid w:val="001E22C7"/>
    <w:rsid w:val="001E2EAF"/>
    <w:rsid w:val="001E3142"/>
    <w:rsid w:val="001E4E9E"/>
    <w:rsid w:val="001E59A2"/>
    <w:rsid w:val="001F3B18"/>
    <w:rsid w:val="001F4A8E"/>
    <w:rsid w:val="001F4DEC"/>
    <w:rsid w:val="001F63B0"/>
    <w:rsid w:val="001F6465"/>
    <w:rsid w:val="00200396"/>
    <w:rsid w:val="00201022"/>
    <w:rsid w:val="0020283A"/>
    <w:rsid w:val="0021270C"/>
    <w:rsid w:val="00215069"/>
    <w:rsid w:val="0022697D"/>
    <w:rsid w:val="00231651"/>
    <w:rsid w:val="00232B5A"/>
    <w:rsid w:val="002340E8"/>
    <w:rsid w:val="00245F91"/>
    <w:rsid w:val="0025545F"/>
    <w:rsid w:val="00261027"/>
    <w:rsid w:val="00263455"/>
    <w:rsid w:val="00264406"/>
    <w:rsid w:val="00265CF3"/>
    <w:rsid w:val="00266599"/>
    <w:rsid w:val="00270869"/>
    <w:rsid w:val="00270998"/>
    <w:rsid w:val="00283E45"/>
    <w:rsid w:val="00287013"/>
    <w:rsid w:val="00297883"/>
    <w:rsid w:val="002A0978"/>
    <w:rsid w:val="002A14BC"/>
    <w:rsid w:val="002A2E8B"/>
    <w:rsid w:val="002A4DE9"/>
    <w:rsid w:val="002B3A0D"/>
    <w:rsid w:val="002B4C03"/>
    <w:rsid w:val="002C05A3"/>
    <w:rsid w:val="002C213B"/>
    <w:rsid w:val="002C35D6"/>
    <w:rsid w:val="002C35FC"/>
    <w:rsid w:val="002C4C80"/>
    <w:rsid w:val="002E0988"/>
    <w:rsid w:val="002E4106"/>
    <w:rsid w:val="002F11C1"/>
    <w:rsid w:val="002F1B1E"/>
    <w:rsid w:val="002F2E37"/>
    <w:rsid w:val="002F3CC8"/>
    <w:rsid w:val="002F6CAB"/>
    <w:rsid w:val="00300092"/>
    <w:rsid w:val="00301E20"/>
    <w:rsid w:val="0030207A"/>
    <w:rsid w:val="00307CF8"/>
    <w:rsid w:val="0034497A"/>
    <w:rsid w:val="003473FE"/>
    <w:rsid w:val="00351E57"/>
    <w:rsid w:val="00357966"/>
    <w:rsid w:val="00362ADB"/>
    <w:rsid w:val="00365ECE"/>
    <w:rsid w:val="003728B9"/>
    <w:rsid w:val="003739B9"/>
    <w:rsid w:val="00374A3A"/>
    <w:rsid w:val="00374A74"/>
    <w:rsid w:val="0037748D"/>
    <w:rsid w:val="00377BB8"/>
    <w:rsid w:val="00377FFE"/>
    <w:rsid w:val="00385608"/>
    <w:rsid w:val="0039047F"/>
    <w:rsid w:val="003A3145"/>
    <w:rsid w:val="003A3978"/>
    <w:rsid w:val="003A43ED"/>
    <w:rsid w:val="003A472A"/>
    <w:rsid w:val="003B6AFB"/>
    <w:rsid w:val="003D201A"/>
    <w:rsid w:val="003D46C9"/>
    <w:rsid w:val="003D5273"/>
    <w:rsid w:val="003D5451"/>
    <w:rsid w:val="003E0BC8"/>
    <w:rsid w:val="003E387A"/>
    <w:rsid w:val="003E4FA2"/>
    <w:rsid w:val="003F015E"/>
    <w:rsid w:val="003F3351"/>
    <w:rsid w:val="003F6324"/>
    <w:rsid w:val="003F6B00"/>
    <w:rsid w:val="00402E85"/>
    <w:rsid w:val="00404DDC"/>
    <w:rsid w:val="004075AE"/>
    <w:rsid w:val="00407758"/>
    <w:rsid w:val="00411A65"/>
    <w:rsid w:val="00412799"/>
    <w:rsid w:val="00415F74"/>
    <w:rsid w:val="00430157"/>
    <w:rsid w:val="004308B2"/>
    <w:rsid w:val="00430C18"/>
    <w:rsid w:val="00432668"/>
    <w:rsid w:val="00441D17"/>
    <w:rsid w:val="00445F36"/>
    <w:rsid w:val="00453385"/>
    <w:rsid w:val="004560AE"/>
    <w:rsid w:val="0045730F"/>
    <w:rsid w:val="004623DD"/>
    <w:rsid w:val="004635C8"/>
    <w:rsid w:val="004642D5"/>
    <w:rsid w:val="00465C92"/>
    <w:rsid w:val="00470BE0"/>
    <w:rsid w:val="0048217B"/>
    <w:rsid w:val="00486804"/>
    <w:rsid w:val="00496CB2"/>
    <w:rsid w:val="00496E15"/>
    <w:rsid w:val="004A74AA"/>
    <w:rsid w:val="004B6C15"/>
    <w:rsid w:val="004C0882"/>
    <w:rsid w:val="004C0C8A"/>
    <w:rsid w:val="004C247C"/>
    <w:rsid w:val="004C26A9"/>
    <w:rsid w:val="004D1322"/>
    <w:rsid w:val="004E2A2C"/>
    <w:rsid w:val="004E2FFF"/>
    <w:rsid w:val="004E48BE"/>
    <w:rsid w:val="004E5F04"/>
    <w:rsid w:val="004E6694"/>
    <w:rsid w:val="004E779E"/>
    <w:rsid w:val="004F0C0D"/>
    <w:rsid w:val="004F2483"/>
    <w:rsid w:val="004F2BEB"/>
    <w:rsid w:val="004F4681"/>
    <w:rsid w:val="004F4F95"/>
    <w:rsid w:val="0050220D"/>
    <w:rsid w:val="005033AF"/>
    <w:rsid w:val="00515FFC"/>
    <w:rsid w:val="0052625B"/>
    <w:rsid w:val="0052672C"/>
    <w:rsid w:val="005304C3"/>
    <w:rsid w:val="0054605E"/>
    <w:rsid w:val="00547399"/>
    <w:rsid w:val="00553958"/>
    <w:rsid w:val="0055781B"/>
    <w:rsid w:val="00564088"/>
    <w:rsid w:val="00564E7E"/>
    <w:rsid w:val="00571521"/>
    <w:rsid w:val="00576201"/>
    <w:rsid w:val="00593B48"/>
    <w:rsid w:val="00594548"/>
    <w:rsid w:val="00595C78"/>
    <w:rsid w:val="00596EE6"/>
    <w:rsid w:val="005A0E45"/>
    <w:rsid w:val="005A14B4"/>
    <w:rsid w:val="005A1D25"/>
    <w:rsid w:val="005A2BBE"/>
    <w:rsid w:val="005A6DBD"/>
    <w:rsid w:val="005B07BA"/>
    <w:rsid w:val="005B5E32"/>
    <w:rsid w:val="005B6556"/>
    <w:rsid w:val="005B6B9F"/>
    <w:rsid w:val="005C2DF2"/>
    <w:rsid w:val="005C4139"/>
    <w:rsid w:val="005C70F8"/>
    <w:rsid w:val="005D1DF2"/>
    <w:rsid w:val="005D4EA2"/>
    <w:rsid w:val="005E4A7C"/>
    <w:rsid w:val="005F701C"/>
    <w:rsid w:val="00604183"/>
    <w:rsid w:val="0061456D"/>
    <w:rsid w:val="00615A02"/>
    <w:rsid w:val="0061641B"/>
    <w:rsid w:val="006173D4"/>
    <w:rsid w:val="00623258"/>
    <w:rsid w:val="00623BED"/>
    <w:rsid w:val="00627D1E"/>
    <w:rsid w:val="00634CC8"/>
    <w:rsid w:val="006357BA"/>
    <w:rsid w:val="00643BC1"/>
    <w:rsid w:val="00644E32"/>
    <w:rsid w:val="00645EDC"/>
    <w:rsid w:val="006565EC"/>
    <w:rsid w:val="00657015"/>
    <w:rsid w:val="006575C1"/>
    <w:rsid w:val="00657CAC"/>
    <w:rsid w:val="00657CD2"/>
    <w:rsid w:val="00661F56"/>
    <w:rsid w:val="0066261B"/>
    <w:rsid w:val="00662CB2"/>
    <w:rsid w:val="00663461"/>
    <w:rsid w:val="00665D13"/>
    <w:rsid w:val="00671B50"/>
    <w:rsid w:val="00671D07"/>
    <w:rsid w:val="006774F6"/>
    <w:rsid w:val="00681F39"/>
    <w:rsid w:val="006843A1"/>
    <w:rsid w:val="0068604D"/>
    <w:rsid w:val="00690876"/>
    <w:rsid w:val="00695E1A"/>
    <w:rsid w:val="006A3B8A"/>
    <w:rsid w:val="006B0FE8"/>
    <w:rsid w:val="006B75E8"/>
    <w:rsid w:val="006C7005"/>
    <w:rsid w:val="006D415F"/>
    <w:rsid w:val="006E34E8"/>
    <w:rsid w:val="006E4B5B"/>
    <w:rsid w:val="006E632E"/>
    <w:rsid w:val="006F077D"/>
    <w:rsid w:val="006F3264"/>
    <w:rsid w:val="006F3850"/>
    <w:rsid w:val="006F48D4"/>
    <w:rsid w:val="006F7B42"/>
    <w:rsid w:val="00700D2F"/>
    <w:rsid w:val="00705269"/>
    <w:rsid w:val="0071352B"/>
    <w:rsid w:val="00713FEE"/>
    <w:rsid w:val="00714A11"/>
    <w:rsid w:val="00721021"/>
    <w:rsid w:val="00721B88"/>
    <w:rsid w:val="00722F1D"/>
    <w:rsid w:val="0072389F"/>
    <w:rsid w:val="00726F4A"/>
    <w:rsid w:val="007334D4"/>
    <w:rsid w:val="00736D7F"/>
    <w:rsid w:val="0074054B"/>
    <w:rsid w:val="00740A78"/>
    <w:rsid w:val="00742B18"/>
    <w:rsid w:val="00746781"/>
    <w:rsid w:val="0075182B"/>
    <w:rsid w:val="007537A5"/>
    <w:rsid w:val="00755ABB"/>
    <w:rsid w:val="007614A5"/>
    <w:rsid w:val="00764DF2"/>
    <w:rsid w:val="007705FC"/>
    <w:rsid w:val="00771090"/>
    <w:rsid w:val="0078280E"/>
    <w:rsid w:val="00783151"/>
    <w:rsid w:val="007A4678"/>
    <w:rsid w:val="007B131F"/>
    <w:rsid w:val="007B21F7"/>
    <w:rsid w:val="007B3DE1"/>
    <w:rsid w:val="007B4B4B"/>
    <w:rsid w:val="007B6BA9"/>
    <w:rsid w:val="007B6D70"/>
    <w:rsid w:val="007C1056"/>
    <w:rsid w:val="007C44BC"/>
    <w:rsid w:val="007D16FF"/>
    <w:rsid w:val="007D4AF9"/>
    <w:rsid w:val="007D534C"/>
    <w:rsid w:val="007D7E51"/>
    <w:rsid w:val="007E05B7"/>
    <w:rsid w:val="007E0950"/>
    <w:rsid w:val="007E2D08"/>
    <w:rsid w:val="007F2D12"/>
    <w:rsid w:val="00800545"/>
    <w:rsid w:val="00801253"/>
    <w:rsid w:val="00804E92"/>
    <w:rsid w:val="008143AD"/>
    <w:rsid w:val="0081734B"/>
    <w:rsid w:val="0082672F"/>
    <w:rsid w:val="00830DF1"/>
    <w:rsid w:val="00832ADF"/>
    <w:rsid w:val="0084355C"/>
    <w:rsid w:val="00845D2E"/>
    <w:rsid w:val="00847008"/>
    <w:rsid w:val="00860DF6"/>
    <w:rsid w:val="00860E7B"/>
    <w:rsid w:val="00862E7B"/>
    <w:rsid w:val="00865D01"/>
    <w:rsid w:val="0087470B"/>
    <w:rsid w:val="008771F0"/>
    <w:rsid w:val="00882A39"/>
    <w:rsid w:val="00883A0B"/>
    <w:rsid w:val="008877AE"/>
    <w:rsid w:val="00887D8A"/>
    <w:rsid w:val="0089057B"/>
    <w:rsid w:val="008A2450"/>
    <w:rsid w:val="008A5E2E"/>
    <w:rsid w:val="008A6C61"/>
    <w:rsid w:val="008A7ACD"/>
    <w:rsid w:val="008C38D7"/>
    <w:rsid w:val="008C6080"/>
    <w:rsid w:val="008C6E52"/>
    <w:rsid w:val="008D12C6"/>
    <w:rsid w:val="008D3977"/>
    <w:rsid w:val="008D7DFD"/>
    <w:rsid w:val="008E1018"/>
    <w:rsid w:val="008F006D"/>
    <w:rsid w:val="008F1280"/>
    <w:rsid w:val="008F3903"/>
    <w:rsid w:val="008F755A"/>
    <w:rsid w:val="009020EA"/>
    <w:rsid w:val="00902D07"/>
    <w:rsid w:val="0091272F"/>
    <w:rsid w:val="0092788B"/>
    <w:rsid w:val="009358EB"/>
    <w:rsid w:val="00937C71"/>
    <w:rsid w:val="00937FEB"/>
    <w:rsid w:val="009410A6"/>
    <w:rsid w:val="00945028"/>
    <w:rsid w:val="009451F4"/>
    <w:rsid w:val="009456F6"/>
    <w:rsid w:val="00951112"/>
    <w:rsid w:val="009537FF"/>
    <w:rsid w:val="00954519"/>
    <w:rsid w:val="0095549B"/>
    <w:rsid w:val="0095675E"/>
    <w:rsid w:val="00965FD9"/>
    <w:rsid w:val="009701BE"/>
    <w:rsid w:val="00973447"/>
    <w:rsid w:val="00976664"/>
    <w:rsid w:val="00977E79"/>
    <w:rsid w:val="00992D6C"/>
    <w:rsid w:val="009938A8"/>
    <w:rsid w:val="009A1ABC"/>
    <w:rsid w:val="009A220A"/>
    <w:rsid w:val="009A5F11"/>
    <w:rsid w:val="009C0F71"/>
    <w:rsid w:val="009C3FFF"/>
    <w:rsid w:val="009C527F"/>
    <w:rsid w:val="009D5012"/>
    <w:rsid w:val="009D606F"/>
    <w:rsid w:val="009E047D"/>
    <w:rsid w:val="009E0DF9"/>
    <w:rsid w:val="009E26E6"/>
    <w:rsid w:val="009F16FE"/>
    <w:rsid w:val="009F69E2"/>
    <w:rsid w:val="00A076E7"/>
    <w:rsid w:val="00A21F3A"/>
    <w:rsid w:val="00A24CD8"/>
    <w:rsid w:val="00A27E7E"/>
    <w:rsid w:val="00A365E0"/>
    <w:rsid w:val="00A3740B"/>
    <w:rsid w:val="00A40469"/>
    <w:rsid w:val="00A42C35"/>
    <w:rsid w:val="00A4353A"/>
    <w:rsid w:val="00A4636A"/>
    <w:rsid w:val="00A4721D"/>
    <w:rsid w:val="00A602A7"/>
    <w:rsid w:val="00A643CB"/>
    <w:rsid w:val="00A7215D"/>
    <w:rsid w:val="00A73765"/>
    <w:rsid w:val="00A751E3"/>
    <w:rsid w:val="00A770EB"/>
    <w:rsid w:val="00A807BE"/>
    <w:rsid w:val="00A82D65"/>
    <w:rsid w:val="00A83A43"/>
    <w:rsid w:val="00A901C3"/>
    <w:rsid w:val="00A90BE9"/>
    <w:rsid w:val="00A97C78"/>
    <w:rsid w:val="00AA190E"/>
    <w:rsid w:val="00AB0501"/>
    <w:rsid w:val="00AB11E3"/>
    <w:rsid w:val="00AB24CD"/>
    <w:rsid w:val="00AB3595"/>
    <w:rsid w:val="00AB3C52"/>
    <w:rsid w:val="00AB4ECC"/>
    <w:rsid w:val="00AB53BE"/>
    <w:rsid w:val="00AB6182"/>
    <w:rsid w:val="00AC0789"/>
    <w:rsid w:val="00AC2316"/>
    <w:rsid w:val="00AC4879"/>
    <w:rsid w:val="00AD1033"/>
    <w:rsid w:val="00AD3A33"/>
    <w:rsid w:val="00AF026F"/>
    <w:rsid w:val="00AF0798"/>
    <w:rsid w:val="00AF1E5B"/>
    <w:rsid w:val="00B0035D"/>
    <w:rsid w:val="00B0113B"/>
    <w:rsid w:val="00B033EA"/>
    <w:rsid w:val="00B05020"/>
    <w:rsid w:val="00B12A77"/>
    <w:rsid w:val="00B22AD9"/>
    <w:rsid w:val="00B257A5"/>
    <w:rsid w:val="00B310FA"/>
    <w:rsid w:val="00B335F0"/>
    <w:rsid w:val="00B3515A"/>
    <w:rsid w:val="00B35E68"/>
    <w:rsid w:val="00B36FF7"/>
    <w:rsid w:val="00B41F83"/>
    <w:rsid w:val="00B440A8"/>
    <w:rsid w:val="00B445AB"/>
    <w:rsid w:val="00B44CBD"/>
    <w:rsid w:val="00B476A8"/>
    <w:rsid w:val="00B5267A"/>
    <w:rsid w:val="00B5707A"/>
    <w:rsid w:val="00B61ECC"/>
    <w:rsid w:val="00B62440"/>
    <w:rsid w:val="00B71D50"/>
    <w:rsid w:val="00B739CB"/>
    <w:rsid w:val="00B75474"/>
    <w:rsid w:val="00B80172"/>
    <w:rsid w:val="00B86EA0"/>
    <w:rsid w:val="00B870A7"/>
    <w:rsid w:val="00B90472"/>
    <w:rsid w:val="00B9090B"/>
    <w:rsid w:val="00B9095A"/>
    <w:rsid w:val="00B947D9"/>
    <w:rsid w:val="00B94D96"/>
    <w:rsid w:val="00B97117"/>
    <w:rsid w:val="00BA3D18"/>
    <w:rsid w:val="00BB05EF"/>
    <w:rsid w:val="00BB2019"/>
    <w:rsid w:val="00BB7382"/>
    <w:rsid w:val="00BB7C70"/>
    <w:rsid w:val="00BC775D"/>
    <w:rsid w:val="00BD405A"/>
    <w:rsid w:val="00BD52FD"/>
    <w:rsid w:val="00BE004A"/>
    <w:rsid w:val="00BE4C35"/>
    <w:rsid w:val="00BF2589"/>
    <w:rsid w:val="00BF27F2"/>
    <w:rsid w:val="00C10906"/>
    <w:rsid w:val="00C207DD"/>
    <w:rsid w:val="00C2349F"/>
    <w:rsid w:val="00C27EC0"/>
    <w:rsid w:val="00C33A20"/>
    <w:rsid w:val="00C356D9"/>
    <w:rsid w:val="00C3663C"/>
    <w:rsid w:val="00C36A8B"/>
    <w:rsid w:val="00C36AA4"/>
    <w:rsid w:val="00C415D1"/>
    <w:rsid w:val="00C45038"/>
    <w:rsid w:val="00C57434"/>
    <w:rsid w:val="00C708D5"/>
    <w:rsid w:val="00C71ED6"/>
    <w:rsid w:val="00C729FB"/>
    <w:rsid w:val="00C7345D"/>
    <w:rsid w:val="00C814B8"/>
    <w:rsid w:val="00C94AC5"/>
    <w:rsid w:val="00C97E31"/>
    <w:rsid w:val="00CA0B24"/>
    <w:rsid w:val="00CB1299"/>
    <w:rsid w:val="00CB4508"/>
    <w:rsid w:val="00CC129F"/>
    <w:rsid w:val="00CC3D3E"/>
    <w:rsid w:val="00CC4BD8"/>
    <w:rsid w:val="00CC7F42"/>
    <w:rsid w:val="00CD43DF"/>
    <w:rsid w:val="00CD6DD5"/>
    <w:rsid w:val="00CE3A46"/>
    <w:rsid w:val="00CE46AE"/>
    <w:rsid w:val="00CF006F"/>
    <w:rsid w:val="00CF406E"/>
    <w:rsid w:val="00CF5416"/>
    <w:rsid w:val="00CF6CE6"/>
    <w:rsid w:val="00D06CA7"/>
    <w:rsid w:val="00D071C3"/>
    <w:rsid w:val="00D136B3"/>
    <w:rsid w:val="00D2672E"/>
    <w:rsid w:val="00D314DF"/>
    <w:rsid w:val="00D32EE9"/>
    <w:rsid w:val="00D33B57"/>
    <w:rsid w:val="00D36C86"/>
    <w:rsid w:val="00D42AEA"/>
    <w:rsid w:val="00D4450C"/>
    <w:rsid w:val="00D456A7"/>
    <w:rsid w:val="00D4606C"/>
    <w:rsid w:val="00D546A6"/>
    <w:rsid w:val="00D54CBC"/>
    <w:rsid w:val="00D57E39"/>
    <w:rsid w:val="00D63E4A"/>
    <w:rsid w:val="00D64A8C"/>
    <w:rsid w:val="00D7399B"/>
    <w:rsid w:val="00D84884"/>
    <w:rsid w:val="00D85AFA"/>
    <w:rsid w:val="00D91D15"/>
    <w:rsid w:val="00D9451A"/>
    <w:rsid w:val="00DA2016"/>
    <w:rsid w:val="00DA3322"/>
    <w:rsid w:val="00DA4DBC"/>
    <w:rsid w:val="00DA4E5E"/>
    <w:rsid w:val="00DA6FCF"/>
    <w:rsid w:val="00DB29F5"/>
    <w:rsid w:val="00DB5E4F"/>
    <w:rsid w:val="00DB6948"/>
    <w:rsid w:val="00DC5BF2"/>
    <w:rsid w:val="00DC5FAF"/>
    <w:rsid w:val="00DD05F5"/>
    <w:rsid w:val="00DD1ECA"/>
    <w:rsid w:val="00DD4278"/>
    <w:rsid w:val="00DD6C83"/>
    <w:rsid w:val="00DE1768"/>
    <w:rsid w:val="00DE1C24"/>
    <w:rsid w:val="00DE3D42"/>
    <w:rsid w:val="00DE52DB"/>
    <w:rsid w:val="00DE55FF"/>
    <w:rsid w:val="00DE5AA3"/>
    <w:rsid w:val="00DF0620"/>
    <w:rsid w:val="00DF1084"/>
    <w:rsid w:val="00DF1CCF"/>
    <w:rsid w:val="00DF4883"/>
    <w:rsid w:val="00DF7E95"/>
    <w:rsid w:val="00E055D6"/>
    <w:rsid w:val="00E11160"/>
    <w:rsid w:val="00E17313"/>
    <w:rsid w:val="00E174B9"/>
    <w:rsid w:val="00E17D9D"/>
    <w:rsid w:val="00E215EE"/>
    <w:rsid w:val="00E21C65"/>
    <w:rsid w:val="00E2357D"/>
    <w:rsid w:val="00E27069"/>
    <w:rsid w:val="00E300E7"/>
    <w:rsid w:val="00E3115C"/>
    <w:rsid w:val="00E35F42"/>
    <w:rsid w:val="00E50008"/>
    <w:rsid w:val="00E5000C"/>
    <w:rsid w:val="00E519C0"/>
    <w:rsid w:val="00E6262C"/>
    <w:rsid w:val="00E6380A"/>
    <w:rsid w:val="00E676FA"/>
    <w:rsid w:val="00E705D5"/>
    <w:rsid w:val="00E7463D"/>
    <w:rsid w:val="00E760B8"/>
    <w:rsid w:val="00E81A56"/>
    <w:rsid w:val="00E8351C"/>
    <w:rsid w:val="00E84B9D"/>
    <w:rsid w:val="00E8595C"/>
    <w:rsid w:val="00E94E56"/>
    <w:rsid w:val="00E9504B"/>
    <w:rsid w:val="00E95687"/>
    <w:rsid w:val="00EA24A7"/>
    <w:rsid w:val="00EA27F2"/>
    <w:rsid w:val="00EA635C"/>
    <w:rsid w:val="00EA75B6"/>
    <w:rsid w:val="00EB55E5"/>
    <w:rsid w:val="00EB55F7"/>
    <w:rsid w:val="00EB6211"/>
    <w:rsid w:val="00EB6B5C"/>
    <w:rsid w:val="00EC139B"/>
    <w:rsid w:val="00EC2BF6"/>
    <w:rsid w:val="00ED00C5"/>
    <w:rsid w:val="00ED26EE"/>
    <w:rsid w:val="00ED46D8"/>
    <w:rsid w:val="00EE03E5"/>
    <w:rsid w:val="00EE0A17"/>
    <w:rsid w:val="00EE18EF"/>
    <w:rsid w:val="00EE3799"/>
    <w:rsid w:val="00EE723E"/>
    <w:rsid w:val="00EF14CD"/>
    <w:rsid w:val="00EF2A48"/>
    <w:rsid w:val="00EF3272"/>
    <w:rsid w:val="00EF395B"/>
    <w:rsid w:val="00EF68BF"/>
    <w:rsid w:val="00EF6A27"/>
    <w:rsid w:val="00F02139"/>
    <w:rsid w:val="00F02BC3"/>
    <w:rsid w:val="00F10D22"/>
    <w:rsid w:val="00F156DD"/>
    <w:rsid w:val="00F159DA"/>
    <w:rsid w:val="00F171EC"/>
    <w:rsid w:val="00F17DF8"/>
    <w:rsid w:val="00F202D0"/>
    <w:rsid w:val="00F265EB"/>
    <w:rsid w:val="00F30772"/>
    <w:rsid w:val="00F3627C"/>
    <w:rsid w:val="00F36A4B"/>
    <w:rsid w:val="00F4393D"/>
    <w:rsid w:val="00F44E57"/>
    <w:rsid w:val="00F555D8"/>
    <w:rsid w:val="00F6024D"/>
    <w:rsid w:val="00F61187"/>
    <w:rsid w:val="00F71C44"/>
    <w:rsid w:val="00F72DBC"/>
    <w:rsid w:val="00F744B2"/>
    <w:rsid w:val="00F744E8"/>
    <w:rsid w:val="00F746BE"/>
    <w:rsid w:val="00F768EA"/>
    <w:rsid w:val="00F82037"/>
    <w:rsid w:val="00F82E0C"/>
    <w:rsid w:val="00F8467D"/>
    <w:rsid w:val="00F932DD"/>
    <w:rsid w:val="00F97D3F"/>
    <w:rsid w:val="00FA0EB4"/>
    <w:rsid w:val="00FB5885"/>
    <w:rsid w:val="00FB68A5"/>
    <w:rsid w:val="00FB7A16"/>
    <w:rsid w:val="00FC0F61"/>
    <w:rsid w:val="00FC532F"/>
    <w:rsid w:val="00FD6881"/>
    <w:rsid w:val="00FE2DC4"/>
    <w:rsid w:val="00FE2E7C"/>
    <w:rsid w:val="00FE498B"/>
    <w:rsid w:val="00FF1690"/>
    <w:rsid w:val="00FF1FC1"/>
    <w:rsid w:val="00FF3333"/>
    <w:rsid w:val="00FF33E8"/>
    <w:rsid w:val="00FF4C0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44E1F3-BFED-499E-938C-4098C659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758"/>
    <w:pPr>
      <w:widowControl w:val="0"/>
    </w:pPr>
    <w:rPr>
      <w:kern w:val="2"/>
      <w:sz w:val="24"/>
      <w:szCs w:val="24"/>
    </w:rPr>
  </w:style>
  <w:style w:type="paragraph" w:styleId="1">
    <w:name w:val="heading 1"/>
    <w:basedOn w:val="a"/>
    <w:next w:val="a"/>
    <w:qFormat/>
    <w:rsid w:val="001F4A8E"/>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7D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C4879"/>
    <w:pPr>
      <w:tabs>
        <w:tab w:val="center" w:pos="4153"/>
        <w:tab w:val="right" w:pos="8306"/>
      </w:tabs>
      <w:snapToGrid w:val="0"/>
    </w:pPr>
    <w:rPr>
      <w:sz w:val="20"/>
      <w:szCs w:val="20"/>
    </w:rPr>
  </w:style>
  <w:style w:type="character" w:styleId="a5">
    <w:name w:val="page number"/>
    <w:basedOn w:val="a0"/>
    <w:rsid w:val="00AC4879"/>
  </w:style>
  <w:style w:type="paragraph" w:styleId="Web">
    <w:name w:val="Normal (Web)"/>
    <w:basedOn w:val="a"/>
    <w:rsid w:val="00E81A56"/>
    <w:pPr>
      <w:widowControl/>
      <w:spacing w:before="100" w:beforeAutospacing="1" w:after="100" w:afterAutospacing="1"/>
    </w:pPr>
    <w:rPr>
      <w:rFonts w:ascii="新細明體" w:hAnsi="新細明體" w:cs="新細明體"/>
      <w:kern w:val="0"/>
    </w:rPr>
  </w:style>
  <w:style w:type="character" w:styleId="a6">
    <w:name w:val="Hyperlink"/>
    <w:rsid w:val="00E81A56"/>
    <w:rPr>
      <w:color w:val="0000FF"/>
      <w:u w:val="single"/>
    </w:rPr>
  </w:style>
  <w:style w:type="paragraph" w:styleId="a7">
    <w:name w:val="Title"/>
    <w:basedOn w:val="a"/>
    <w:qFormat/>
    <w:rsid w:val="00F744B2"/>
    <w:pPr>
      <w:jc w:val="center"/>
    </w:pPr>
    <w:rPr>
      <w:b/>
      <w:bCs/>
    </w:rPr>
  </w:style>
  <w:style w:type="paragraph" w:styleId="a8">
    <w:name w:val="Balloon Text"/>
    <w:basedOn w:val="a"/>
    <w:semiHidden/>
    <w:rsid w:val="004C26A9"/>
    <w:rPr>
      <w:rFonts w:ascii="Arial" w:hAnsi="Arial"/>
      <w:sz w:val="18"/>
      <w:szCs w:val="18"/>
    </w:rPr>
  </w:style>
  <w:style w:type="paragraph" w:styleId="a9">
    <w:name w:val="Body Text Indent"/>
    <w:basedOn w:val="a"/>
    <w:rsid w:val="00301E20"/>
    <w:pPr>
      <w:widowControl/>
      <w:spacing w:after="200" w:line="276" w:lineRule="auto"/>
      <w:ind w:left="720" w:hanging="720"/>
    </w:pPr>
    <w:rPr>
      <w:kern w:val="0"/>
      <w:szCs w:val="22"/>
      <w:lang w:val="en-GB" w:eastAsia="en-GB"/>
    </w:rPr>
  </w:style>
  <w:style w:type="paragraph" w:customStyle="1" w:styleId="ListParagraph1">
    <w:name w:val="List Paragraph1"/>
    <w:basedOn w:val="a"/>
    <w:qFormat/>
    <w:rsid w:val="00DC5BF2"/>
    <w:pPr>
      <w:widowControl/>
      <w:spacing w:after="200" w:line="276" w:lineRule="auto"/>
      <w:ind w:left="720"/>
      <w:contextualSpacing/>
    </w:pPr>
    <w:rPr>
      <w:rFonts w:ascii="Calibri" w:hAnsi="Calibri"/>
      <w:kern w:val="0"/>
      <w:sz w:val="22"/>
      <w:szCs w:val="22"/>
      <w:lang w:val="en-GB" w:eastAsia="en-GB"/>
    </w:rPr>
  </w:style>
  <w:style w:type="character" w:styleId="aa">
    <w:name w:val="annotation reference"/>
    <w:semiHidden/>
    <w:rsid w:val="00CB1299"/>
    <w:rPr>
      <w:sz w:val="18"/>
      <w:szCs w:val="18"/>
    </w:rPr>
  </w:style>
  <w:style w:type="paragraph" w:styleId="ab">
    <w:name w:val="annotation text"/>
    <w:basedOn w:val="a"/>
    <w:semiHidden/>
    <w:rsid w:val="00CB1299"/>
  </w:style>
  <w:style w:type="paragraph" w:styleId="ac">
    <w:name w:val="annotation subject"/>
    <w:basedOn w:val="ab"/>
    <w:next w:val="ab"/>
    <w:semiHidden/>
    <w:rsid w:val="00CB1299"/>
    <w:rPr>
      <w:b/>
      <w:bCs/>
    </w:rPr>
  </w:style>
  <w:style w:type="paragraph" w:styleId="ad">
    <w:name w:val="header"/>
    <w:basedOn w:val="a"/>
    <w:link w:val="ae"/>
    <w:rsid w:val="00E35F42"/>
    <w:pPr>
      <w:tabs>
        <w:tab w:val="center" w:pos="4320"/>
        <w:tab w:val="right" w:pos="8640"/>
      </w:tabs>
    </w:pPr>
  </w:style>
  <w:style w:type="character" w:customStyle="1" w:styleId="ae">
    <w:name w:val="頁首 字元"/>
    <w:link w:val="ad"/>
    <w:rsid w:val="00E35F42"/>
    <w:rPr>
      <w:kern w:val="2"/>
      <w:sz w:val="24"/>
      <w:szCs w:val="24"/>
    </w:rPr>
  </w:style>
  <w:style w:type="character" w:styleId="af">
    <w:name w:val="FollowedHyperlink"/>
    <w:rsid w:val="0011493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673">
      <w:bodyDiv w:val="1"/>
      <w:marLeft w:val="0"/>
      <w:marRight w:val="0"/>
      <w:marTop w:val="0"/>
      <w:marBottom w:val="0"/>
      <w:divBdr>
        <w:top w:val="none" w:sz="0" w:space="0" w:color="auto"/>
        <w:left w:val="none" w:sz="0" w:space="0" w:color="auto"/>
        <w:bottom w:val="none" w:sz="0" w:space="0" w:color="auto"/>
        <w:right w:val="none" w:sz="0" w:space="0" w:color="auto"/>
      </w:divBdr>
      <w:divsChild>
        <w:div w:id="1715303430">
          <w:marLeft w:val="0"/>
          <w:marRight w:val="0"/>
          <w:marTop w:val="0"/>
          <w:marBottom w:val="0"/>
          <w:divBdr>
            <w:top w:val="none" w:sz="0" w:space="0" w:color="auto"/>
            <w:left w:val="none" w:sz="0" w:space="0" w:color="auto"/>
            <w:bottom w:val="none" w:sz="0" w:space="0" w:color="auto"/>
            <w:right w:val="none" w:sz="0" w:space="0" w:color="auto"/>
          </w:divBdr>
          <w:divsChild>
            <w:div w:id="1484198038">
              <w:marLeft w:val="0"/>
              <w:marRight w:val="0"/>
              <w:marTop w:val="0"/>
              <w:marBottom w:val="0"/>
              <w:divBdr>
                <w:top w:val="none" w:sz="0" w:space="0" w:color="auto"/>
                <w:left w:val="none" w:sz="0" w:space="0" w:color="auto"/>
                <w:bottom w:val="none" w:sz="0" w:space="0" w:color="auto"/>
                <w:right w:val="none" w:sz="0" w:space="0" w:color="auto"/>
              </w:divBdr>
              <w:divsChild>
                <w:div w:id="1584144652">
                  <w:marLeft w:val="0"/>
                  <w:marRight w:val="0"/>
                  <w:marTop w:val="0"/>
                  <w:marBottom w:val="0"/>
                  <w:divBdr>
                    <w:top w:val="none" w:sz="0" w:space="0" w:color="auto"/>
                    <w:left w:val="none" w:sz="0" w:space="0" w:color="auto"/>
                    <w:bottom w:val="none" w:sz="0" w:space="0" w:color="auto"/>
                    <w:right w:val="none" w:sz="0" w:space="0" w:color="auto"/>
                  </w:divBdr>
                  <w:divsChild>
                    <w:div w:id="994992891">
                      <w:marLeft w:val="0"/>
                      <w:marRight w:val="0"/>
                      <w:marTop w:val="0"/>
                      <w:marBottom w:val="0"/>
                      <w:divBdr>
                        <w:top w:val="none" w:sz="0" w:space="0" w:color="auto"/>
                        <w:left w:val="none" w:sz="0" w:space="0" w:color="auto"/>
                        <w:bottom w:val="none" w:sz="0" w:space="0" w:color="auto"/>
                        <w:right w:val="none" w:sz="0" w:space="0" w:color="auto"/>
                      </w:divBdr>
                      <w:divsChild>
                        <w:div w:id="122887435">
                          <w:marLeft w:val="0"/>
                          <w:marRight w:val="0"/>
                          <w:marTop w:val="0"/>
                          <w:marBottom w:val="0"/>
                          <w:divBdr>
                            <w:top w:val="none" w:sz="0" w:space="0" w:color="auto"/>
                            <w:left w:val="none" w:sz="0" w:space="0" w:color="auto"/>
                            <w:bottom w:val="none" w:sz="0" w:space="0" w:color="auto"/>
                            <w:right w:val="none" w:sz="0" w:space="0" w:color="auto"/>
                          </w:divBdr>
                          <w:divsChild>
                            <w:div w:id="283733307">
                              <w:marLeft w:val="0"/>
                              <w:marRight w:val="0"/>
                              <w:marTop w:val="0"/>
                              <w:marBottom w:val="0"/>
                              <w:divBdr>
                                <w:top w:val="none" w:sz="0" w:space="0" w:color="auto"/>
                                <w:left w:val="none" w:sz="0" w:space="0" w:color="auto"/>
                                <w:bottom w:val="none" w:sz="0" w:space="0" w:color="auto"/>
                                <w:right w:val="none" w:sz="0" w:space="0" w:color="auto"/>
                              </w:divBdr>
                              <w:divsChild>
                                <w:div w:id="1743673914">
                                  <w:marLeft w:val="0"/>
                                  <w:marRight w:val="0"/>
                                  <w:marTop w:val="0"/>
                                  <w:marBottom w:val="0"/>
                                  <w:divBdr>
                                    <w:top w:val="none" w:sz="0" w:space="0" w:color="auto"/>
                                    <w:left w:val="none" w:sz="0" w:space="0" w:color="auto"/>
                                    <w:bottom w:val="none" w:sz="0" w:space="0" w:color="auto"/>
                                    <w:right w:val="none" w:sz="0" w:space="0" w:color="auto"/>
                                  </w:divBdr>
                                  <w:divsChild>
                                    <w:div w:id="179124954">
                                      <w:marLeft w:val="0"/>
                                      <w:marRight w:val="0"/>
                                      <w:marTop w:val="0"/>
                                      <w:marBottom w:val="0"/>
                                      <w:divBdr>
                                        <w:top w:val="none" w:sz="0" w:space="0" w:color="auto"/>
                                        <w:left w:val="none" w:sz="0" w:space="0" w:color="auto"/>
                                        <w:bottom w:val="none" w:sz="0" w:space="0" w:color="auto"/>
                                        <w:right w:val="none" w:sz="0" w:space="0" w:color="auto"/>
                                      </w:divBdr>
                                      <w:divsChild>
                                        <w:div w:id="957447574">
                                          <w:marLeft w:val="0"/>
                                          <w:marRight w:val="0"/>
                                          <w:marTop w:val="0"/>
                                          <w:marBottom w:val="0"/>
                                          <w:divBdr>
                                            <w:top w:val="none" w:sz="0" w:space="0" w:color="auto"/>
                                            <w:left w:val="none" w:sz="0" w:space="0" w:color="auto"/>
                                            <w:bottom w:val="none" w:sz="0" w:space="0" w:color="auto"/>
                                            <w:right w:val="none" w:sz="0" w:space="0" w:color="auto"/>
                                          </w:divBdr>
                                          <w:divsChild>
                                            <w:div w:id="610747862">
                                              <w:marLeft w:val="0"/>
                                              <w:marRight w:val="0"/>
                                              <w:marTop w:val="0"/>
                                              <w:marBottom w:val="0"/>
                                              <w:divBdr>
                                                <w:top w:val="none" w:sz="0" w:space="0" w:color="auto"/>
                                                <w:left w:val="none" w:sz="0" w:space="0" w:color="auto"/>
                                                <w:bottom w:val="none" w:sz="0" w:space="0" w:color="auto"/>
                                                <w:right w:val="none" w:sz="0" w:space="0" w:color="auto"/>
                                              </w:divBdr>
                                              <w:divsChild>
                                                <w:div w:id="1709257085">
                                                  <w:marLeft w:val="0"/>
                                                  <w:marRight w:val="0"/>
                                                  <w:marTop w:val="0"/>
                                                  <w:marBottom w:val="0"/>
                                                  <w:divBdr>
                                                    <w:top w:val="none" w:sz="0" w:space="0" w:color="auto"/>
                                                    <w:left w:val="none" w:sz="0" w:space="0" w:color="auto"/>
                                                    <w:bottom w:val="none" w:sz="0" w:space="0" w:color="auto"/>
                                                    <w:right w:val="none" w:sz="0" w:space="0" w:color="auto"/>
                                                  </w:divBdr>
                                                  <w:divsChild>
                                                    <w:div w:id="1602295185">
                                                      <w:marLeft w:val="0"/>
                                                      <w:marRight w:val="0"/>
                                                      <w:marTop w:val="0"/>
                                                      <w:marBottom w:val="0"/>
                                                      <w:divBdr>
                                                        <w:top w:val="none" w:sz="0" w:space="0" w:color="auto"/>
                                                        <w:left w:val="none" w:sz="0" w:space="0" w:color="auto"/>
                                                        <w:bottom w:val="none" w:sz="0" w:space="0" w:color="auto"/>
                                                        <w:right w:val="none" w:sz="0" w:space="0" w:color="auto"/>
                                                      </w:divBdr>
                                                      <w:divsChild>
                                                        <w:div w:id="1996882853">
                                                          <w:marLeft w:val="0"/>
                                                          <w:marRight w:val="0"/>
                                                          <w:marTop w:val="0"/>
                                                          <w:marBottom w:val="0"/>
                                                          <w:divBdr>
                                                            <w:top w:val="none" w:sz="0" w:space="0" w:color="auto"/>
                                                            <w:left w:val="none" w:sz="0" w:space="0" w:color="auto"/>
                                                            <w:bottom w:val="none" w:sz="0" w:space="0" w:color="auto"/>
                                                            <w:right w:val="none" w:sz="0" w:space="0" w:color="auto"/>
                                                          </w:divBdr>
                                                          <w:divsChild>
                                                            <w:div w:id="2071073986">
                                                              <w:marLeft w:val="0"/>
                                                              <w:marRight w:val="0"/>
                                                              <w:marTop w:val="0"/>
                                                              <w:marBottom w:val="0"/>
                                                              <w:divBdr>
                                                                <w:top w:val="none" w:sz="0" w:space="0" w:color="auto"/>
                                                                <w:left w:val="none" w:sz="0" w:space="0" w:color="auto"/>
                                                                <w:bottom w:val="none" w:sz="0" w:space="0" w:color="auto"/>
                                                                <w:right w:val="none" w:sz="0" w:space="0" w:color="auto"/>
                                                              </w:divBdr>
                                                              <w:divsChild>
                                                                <w:div w:id="1881436084">
                                                                  <w:marLeft w:val="0"/>
                                                                  <w:marRight w:val="0"/>
                                                                  <w:marTop w:val="0"/>
                                                                  <w:marBottom w:val="0"/>
                                                                  <w:divBdr>
                                                                    <w:top w:val="none" w:sz="0" w:space="0" w:color="auto"/>
                                                                    <w:left w:val="none" w:sz="0" w:space="0" w:color="auto"/>
                                                                    <w:bottom w:val="none" w:sz="0" w:space="0" w:color="auto"/>
                                                                    <w:right w:val="none" w:sz="0" w:space="0" w:color="auto"/>
                                                                  </w:divBdr>
                                                                  <w:divsChild>
                                                                    <w:div w:id="1136334405">
                                                                      <w:marLeft w:val="0"/>
                                                                      <w:marRight w:val="0"/>
                                                                      <w:marTop w:val="0"/>
                                                                      <w:marBottom w:val="0"/>
                                                                      <w:divBdr>
                                                                        <w:top w:val="none" w:sz="0" w:space="0" w:color="auto"/>
                                                                        <w:left w:val="none" w:sz="0" w:space="0" w:color="auto"/>
                                                                        <w:bottom w:val="none" w:sz="0" w:space="0" w:color="auto"/>
                                                                        <w:right w:val="none" w:sz="0" w:space="0" w:color="auto"/>
                                                                      </w:divBdr>
                                                                      <w:divsChild>
                                                                        <w:div w:id="25564954">
                                                                          <w:marLeft w:val="0"/>
                                                                          <w:marRight w:val="0"/>
                                                                          <w:marTop w:val="0"/>
                                                                          <w:marBottom w:val="0"/>
                                                                          <w:divBdr>
                                                                            <w:top w:val="none" w:sz="0" w:space="0" w:color="auto"/>
                                                                            <w:left w:val="none" w:sz="0" w:space="0" w:color="auto"/>
                                                                            <w:bottom w:val="none" w:sz="0" w:space="0" w:color="auto"/>
                                                                            <w:right w:val="none" w:sz="0" w:space="0" w:color="auto"/>
                                                                          </w:divBdr>
                                                                          <w:divsChild>
                                                                            <w:div w:id="1964267820">
                                                                              <w:marLeft w:val="0"/>
                                                                              <w:marRight w:val="0"/>
                                                                              <w:marTop w:val="0"/>
                                                                              <w:marBottom w:val="0"/>
                                                                              <w:divBdr>
                                                                                <w:top w:val="none" w:sz="0" w:space="0" w:color="auto"/>
                                                                                <w:left w:val="none" w:sz="0" w:space="0" w:color="auto"/>
                                                                                <w:bottom w:val="none" w:sz="0" w:space="0" w:color="auto"/>
                                                                                <w:right w:val="none" w:sz="0" w:space="0" w:color="auto"/>
                                                                              </w:divBdr>
                                                                              <w:divsChild>
                                                                                <w:div w:id="1749427399">
                                                                                  <w:marLeft w:val="0"/>
                                                                                  <w:marRight w:val="0"/>
                                                                                  <w:marTop w:val="0"/>
                                                                                  <w:marBottom w:val="0"/>
                                                                                  <w:divBdr>
                                                                                    <w:top w:val="none" w:sz="0" w:space="0" w:color="auto"/>
                                                                                    <w:left w:val="none" w:sz="0" w:space="0" w:color="auto"/>
                                                                                    <w:bottom w:val="none" w:sz="0" w:space="0" w:color="auto"/>
                                                                                    <w:right w:val="none" w:sz="0" w:space="0" w:color="auto"/>
                                                                                  </w:divBdr>
                                                                                  <w:divsChild>
                                                                                    <w:div w:id="139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7732959">
      <w:bodyDiv w:val="1"/>
      <w:marLeft w:val="0"/>
      <w:marRight w:val="0"/>
      <w:marTop w:val="0"/>
      <w:marBottom w:val="0"/>
      <w:divBdr>
        <w:top w:val="none" w:sz="0" w:space="0" w:color="auto"/>
        <w:left w:val="none" w:sz="0" w:space="0" w:color="auto"/>
        <w:bottom w:val="none" w:sz="0" w:space="0" w:color="auto"/>
        <w:right w:val="none" w:sz="0" w:space="0" w:color="auto"/>
      </w:divBdr>
      <w:divsChild>
        <w:div w:id="318121356">
          <w:marLeft w:val="0"/>
          <w:marRight w:val="0"/>
          <w:marTop w:val="0"/>
          <w:marBottom w:val="0"/>
          <w:divBdr>
            <w:top w:val="none" w:sz="0" w:space="0" w:color="auto"/>
            <w:left w:val="none" w:sz="0" w:space="0" w:color="auto"/>
            <w:bottom w:val="none" w:sz="0" w:space="0" w:color="auto"/>
            <w:right w:val="none" w:sz="0" w:space="0" w:color="auto"/>
          </w:divBdr>
          <w:divsChild>
            <w:div w:id="4071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p.gov.hk/files/pdf/make_sure_the_trap_is_not_dry.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p.gov.hk/en/features/102465.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566A-8607-4C8D-9137-A25AC4FA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LPF Reading Exemplar</vt:lpstr>
    </vt:vector>
  </TitlesOfParts>
  <Company>The Government of HKSAR</Company>
  <LinksUpToDate>false</LinksUpToDate>
  <CharactersWithSpaces>8155</CharactersWithSpaces>
  <SharedDoc>false</SharedDoc>
  <HLinks>
    <vt:vector size="12" baseType="variant">
      <vt:variant>
        <vt:i4>8192103</vt:i4>
      </vt:variant>
      <vt:variant>
        <vt:i4>3</vt:i4>
      </vt:variant>
      <vt:variant>
        <vt:i4>0</vt:i4>
      </vt:variant>
      <vt:variant>
        <vt:i4>5</vt:i4>
      </vt:variant>
      <vt:variant>
        <vt:lpwstr>https://www.chp.gov.hk/en/features/102465.html</vt:lpwstr>
      </vt:variant>
      <vt:variant>
        <vt:lpwstr/>
      </vt:variant>
      <vt:variant>
        <vt:i4>3866684</vt:i4>
      </vt:variant>
      <vt:variant>
        <vt:i4>0</vt:i4>
      </vt:variant>
      <vt:variant>
        <vt:i4>0</vt:i4>
      </vt:variant>
      <vt:variant>
        <vt:i4>5</vt:i4>
      </vt:variant>
      <vt:variant>
        <vt:lpwstr>https://www.chp.gov.hk/files/pdf/make_sure_the_trap_is_not_dry.pdf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LPF Reading Exemplar</dc:title>
  <dc:subject/>
  <dc:creator>Education Bureau</dc:creator>
  <cp:keywords/>
  <cp:lastModifiedBy>SHEL, Siu-lun</cp:lastModifiedBy>
  <cp:revision>3</cp:revision>
  <cp:lastPrinted>2020-05-11T09:31:00Z</cp:lastPrinted>
  <dcterms:created xsi:type="dcterms:W3CDTF">2020-05-11T10:12:00Z</dcterms:created>
  <dcterms:modified xsi:type="dcterms:W3CDTF">2020-05-12T00:54:00Z</dcterms:modified>
</cp:coreProperties>
</file>