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AAD" w:rsidRDefault="008479E9" w:rsidP="008479E9">
      <w:pPr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</w:rPr>
      </w:pPr>
      <w:r w:rsidRPr="00574ECB">
        <w:rPr>
          <w:rFonts w:ascii="Times New Roman" w:hAnsi="Times New Roman" w:cs="Times New Roman"/>
          <w:b/>
          <w:bCs/>
          <w:szCs w:val="24"/>
        </w:rPr>
        <w:t>Santa's Little Helper</w:t>
      </w:r>
      <w:r w:rsidR="00E15677" w:rsidRPr="008479E9">
        <w:rPr>
          <w:rFonts w:ascii="Times New Roman" w:eastAsia="Times New Roman" w:hAnsi="Times New Roman" w:cs="Times New Roman"/>
          <w:b/>
          <w:bCs/>
          <w:kern w:val="0"/>
          <w:szCs w:val="24"/>
        </w:rPr>
        <w:t xml:space="preserve"> </w:t>
      </w:r>
    </w:p>
    <w:p w:rsidR="00771AC4" w:rsidRDefault="00E15677" w:rsidP="008479E9">
      <w:pPr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</w:rPr>
      </w:pPr>
      <w:r w:rsidRPr="008479E9">
        <w:rPr>
          <w:rFonts w:ascii="Times New Roman" w:eastAsia="Times New Roman" w:hAnsi="Times New Roman" w:cs="Times New Roman"/>
          <w:b/>
          <w:bCs/>
          <w:kern w:val="0"/>
          <w:szCs w:val="24"/>
        </w:rPr>
        <w:t xml:space="preserve"> Warm-up activity</w:t>
      </w:r>
      <w:r w:rsidR="00E17AAD">
        <w:rPr>
          <w:rFonts w:ascii="Times New Roman" w:eastAsia="Times New Roman" w:hAnsi="Times New Roman" w:cs="Times New Roman"/>
          <w:b/>
          <w:bCs/>
          <w:kern w:val="0"/>
          <w:szCs w:val="24"/>
        </w:rPr>
        <w:t xml:space="preserve"> - Answers</w:t>
      </w:r>
    </w:p>
    <w:p w:rsidR="008479E9" w:rsidRPr="008479E9" w:rsidRDefault="008479E9" w:rsidP="008479E9">
      <w:pPr>
        <w:jc w:val="center"/>
        <w:rPr>
          <w:rFonts w:ascii="Times New Roman" w:eastAsia="Times New Roman" w:hAnsi="Times New Roman" w:cs="Times New Roman"/>
          <w:b/>
          <w:bCs/>
          <w:kern w:val="0"/>
          <w:szCs w:val="24"/>
        </w:rPr>
      </w:pPr>
    </w:p>
    <w:p w:rsidR="00771AC4" w:rsidRPr="008479E9" w:rsidRDefault="00771AC4" w:rsidP="00771AC4">
      <w:pPr>
        <w:widowControl/>
        <w:shd w:val="clear" w:color="auto" w:fill="FFFFFF"/>
        <w:spacing w:after="150"/>
        <w:rPr>
          <w:rFonts w:ascii="Times New Roman" w:eastAsia="Times New Roman" w:hAnsi="Times New Roman" w:cs="Times New Roman"/>
          <w:kern w:val="0"/>
          <w:szCs w:val="24"/>
        </w:rPr>
      </w:pPr>
      <w:r w:rsidRPr="008479E9">
        <w:rPr>
          <w:rFonts w:ascii="Times New Roman" w:eastAsia="Times New Roman" w:hAnsi="Times New Roman" w:cs="Times New Roman"/>
          <w:kern w:val="0"/>
          <w:szCs w:val="24"/>
        </w:rPr>
        <w:t>Match the word</w:t>
      </w:r>
      <w:r w:rsidR="00DD42F2">
        <w:rPr>
          <w:rFonts w:ascii="Times New Roman" w:eastAsia="Times New Roman" w:hAnsi="Times New Roman" w:cs="Times New Roman"/>
          <w:kern w:val="0"/>
          <w:szCs w:val="24"/>
        </w:rPr>
        <w:t>s</w:t>
      </w:r>
      <w:r w:rsidRPr="008479E9">
        <w:rPr>
          <w:rFonts w:ascii="Times New Roman" w:eastAsia="Times New Roman" w:hAnsi="Times New Roman" w:cs="Times New Roman"/>
          <w:kern w:val="0"/>
          <w:szCs w:val="24"/>
        </w:rPr>
        <w:t xml:space="preserve"> to the picture</w:t>
      </w:r>
      <w:r w:rsidR="00DD42F2">
        <w:rPr>
          <w:rFonts w:ascii="Times New Roman" w:eastAsia="Times New Roman" w:hAnsi="Times New Roman" w:cs="Times New Roman"/>
          <w:kern w:val="0"/>
          <w:szCs w:val="24"/>
        </w:rPr>
        <w:t>s</w:t>
      </w:r>
      <w:r w:rsidRPr="008479E9">
        <w:rPr>
          <w:rFonts w:ascii="Times New Roman" w:eastAsia="Times New Roman" w:hAnsi="Times New Roman" w:cs="Times New Roman"/>
          <w:kern w:val="0"/>
          <w:szCs w:val="24"/>
        </w:rPr>
        <w:t>.</w:t>
      </w:r>
      <w:r w:rsidR="00F51F07" w:rsidRPr="008479E9">
        <w:rPr>
          <w:rFonts w:ascii="Times New Roman" w:eastAsia="Times New Roman" w:hAnsi="Times New Roman" w:cs="Times New Roman"/>
          <w:kern w:val="0"/>
          <w:szCs w:val="24"/>
        </w:rPr>
        <w:t xml:space="preserve"> Write the word</w:t>
      </w:r>
      <w:r w:rsidR="00986321">
        <w:rPr>
          <w:rFonts w:ascii="Times New Roman" w:eastAsia="Times New Roman" w:hAnsi="Times New Roman" w:cs="Times New Roman"/>
          <w:kern w:val="0"/>
          <w:szCs w:val="24"/>
        </w:rPr>
        <w:t>s</w:t>
      </w:r>
      <w:r w:rsidR="00F51F07" w:rsidRPr="008479E9">
        <w:rPr>
          <w:rFonts w:ascii="Times New Roman" w:eastAsia="Times New Roman" w:hAnsi="Times New Roman" w:cs="Times New Roman"/>
          <w:kern w:val="0"/>
          <w:szCs w:val="24"/>
        </w:rPr>
        <w:t xml:space="preserve"> under the picture</w:t>
      </w:r>
      <w:r w:rsidR="00986321">
        <w:rPr>
          <w:rFonts w:ascii="Times New Roman" w:eastAsia="Times New Roman" w:hAnsi="Times New Roman" w:cs="Times New Roman"/>
          <w:kern w:val="0"/>
          <w:szCs w:val="24"/>
        </w:rPr>
        <w:t>s</w:t>
      </w:r>
      <w:bookmarkStart w:id="0" w:name="_GoBack"/>
      <w:bookmarkEnd w:id="0"/>
      <w:r w:rsidR="00F51F07" w:rsidRPr="008479E9">
        <w:rPr>
          <w:rFonts w:ascii="Times New Roman" w:eastAsia="Times New Roman" w:hAnsi="Times New Roman" w:cs="Times New Roman"/>
          <w:kern w:val="0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1"/>
        <w:gridCol w:w="2372"/>
        <w:gridCol w:w="2372"/>
        <w:gridCol w:w="2372"/>
      </w:tblGrid>
      <w:tr w:rsidR="00771AC4" w:rsidRPr="008479E9" w:rsidTr="00771AC4">
        <w:tc>
          <w:tcPr>
            <w:tcW w:w="2371" w:type="dxa"/>
          </w:tcPr>
          <w:p w:rsidR="00771AC4" w:rsidRPr="008479E9" w:rsidRDefault="008479E9" w:rsidP="00B72D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c</w:t>
            </w:r>
            <w:r>
              <w:rPr>
                <w:rFonts w:ascii="Times New Roman" w:hAnsi="Times New Roman" w:cs="Times New Roman" w:hint="eastAsia"/>
                <w:szCs w:val="24"/>
              </w:rPr>
              <w:t>himney</w:t>
            </w:r>
          </w:p>
        </w:tc>
        <w:tc>
          <w:tcPr>
            <w:tcW w:w="2372" w:type="dxa"/>
          </w:tcPr>
          <w:p w:rsidR="00771AC4" w:rsidRPr="008479E9" w:rsidRDefault="008479E9" w:rsidP="00B72D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</w:t>
            </w:r>
            <w:r>
              <w:rPr>
                <w:rFonts w:ascii="Times New Roman" w:hAnsi="Times New Roman" w:cs="Times New Roman" w:hint="eastAsia"/>
                <w:szCs w:val="24"/>
              </w:rPr>
              <w:t>resent</w:t>
            </w:r>
          </w:p>
        </w:tc>
        <w:tc>
          <w:tcPr>
            <w:tcW w:w="2372" w:type="dxa"/>
          </w:tcPr>
          <w:p w:rsidR="00771AC4" w:rsidRPr="008479E9" w:rsidRDefault="008479E9" w:rsidP="00B72D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>
              <w:rPr>
                <w:rFonts w:ascii="Times New Roman" w:hAnsi="Times New Roman" w:cs="Times New Roman" w:hint="eastAsia"/>
                <w:szCs w:val="24"/>
              </w:rPr>
              <w:t>orld</w:t>
            </w:r>
          </w:p>
        </w:tc>
        <w:tc>
          <w:tcPr>
            <w:tcW w:w="2372" w:type="dxa"/>
          </w:tcPr>
          <w:p w:rsidR="00771AC4" w:rsidRPr="008479E9" w:rsidRDefault="008479E9" w:rsidP="00B72D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Cs w:val="24"/>
              </w:rPr>
              <w:t>leigh</w:t>
            </w:r>
          </w:p>
        </w:tc>
      </w:tr>
      <w:tr w:rsidR="00771AC4" w:rsidRPr="008479E9" w:rsidTr="00771AC4">
        <w:tc>
          <w:tcPr>
            <w:tcW w:w="2371" w:type="dxa"/>
          </w:tcPr>
          <w:p w:rsidR="00771AC4" w:rsidRPr="008479E9" w:rsidRDefault="008479E9" w:rsidP="00B72D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 w:hint="eastAsia"/>
                <w:szCs w:val="24"/>
              </w:rPr>
              <w:t>anta</w:t>
            </w:r>
          </w:p>
        </w:tc>
        <w:tc>
          <w:tcPr>
            <w:tcW w:w="2372" w:type="dxa"/>
          </w:tcPr>
          <w:p w:rsidR="00771AC4" w:rsidRPr="008479E9" w:rsidRDefault="008479E9" w:rsidP="00B72D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r</w:t>
            </w:r>
            <w:r>
              <w:rPr>
                <w:rFonts w:ascii="Times New Roman" w:hAnsi="Times New Roman" w:cs="Times New Roman" w:hint="eastAsia"/>
                <w:szCs w:val="24"/>
              </w:rPr>
              <w:t>obot</w:t>
            </w:r>
          </w:p>
        </w:tc>
        <w:tc>
          <w:tcPr>
            <w:tcW w:w="2372" w:type="dxa"/>
          </w:tcPr>
          <w:p w:rsidR="00771AC4" w:rsidRPr="008479E9" w:rsidRDefault="008479E9" w:rsidP="00B72D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b</w:t>
            </w:r>
            <w:r>
              <w:rPr>
                <w:rFonts w:ascii="Times New Roman" w:hAnsi="Times New Roman" w:cs="Times New Roman" w:hint="eastAsia"/>
                <w:szCs w:val="24"/>
              </w:rPr>
              <w:t>all</w:t>
            </w:r>
          </w:p>
        </w:tc>
        <w:tc>
          <w:tcPr>
            <w:tcW w:w="2372" w:type="dxa"/>
          </w:tcPr>
          <w:p w:rsidR="00771AC4" w:rsidRPr="008479E9" w:rsidRDefault="008479E9" w:rsidP="00B72D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Cs w:val="24"/>
              </w:rPr>
              <w:t>ree</w:t>
            </w:r>
          </w:p>
        </w:tc>
      </w:tr>
      <w:tr w:rsidR="008479E9" w:rsidRPr="008479E9" w:rsidTr="00771AC4">
        <w:tc>
          <w:tcPr>
            <w:tcW w:w="2371" w:type="dxa"/>
          </w:tcPr>
          <w:p w:rsidR="008479E9" w:rsidRPr="008479E9" w:rsidRDefault="008479E9" w:rsidP="00B72D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>
              <w:rPr>
                <w:rFonts w:ascii="Times New Roman" w:hAnsi="Times New Roman" w:cs="Times New Roman" w:hint="eastAsia"/>
                <w:szCs w:val="24"/>
              </w:rPr>
              <w:t>eddy</w:t>
            </w:r>
          </w:p>
        </w:tc>
        <w:tc>
          <w:tcPr>
            <w:tcW w:w="2372" w:type="dxa"/>
          </w:tcPr>
          <w:p w:rsidR="008479E9" w:rsidRPr="008479E9" w:rsidRDefault="008479E9" w:rsidP="00B72D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f</w:t>
            </w:r>
            <w:r>
              <w:rPr>
                <w:rFonts w:ascii="Times New Roman" w:hAnsi="Times New Roman" w:cs="Times New Roman" w:hint="eastAsia"/>
                <w:szCs w:val="24"/>
              </w:rPr>
              <w:t>actory</w:t>
            </w:r>
          </w:p>
        </w:tc>
        <w:tc>
          <w:tcPr>
            <w:tcW w:w="2372" w:type="dxa"/>
          </w:tcPr>
          <w:p w:rsidR="008479E9" w:rsidRPr="008479E9" w:rsidRDefault="008479E9" w:rsidP="00B72D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ince </w:t>
            </w:r>
            <w:r>
              <w:rPr>
                <w:rFonts w:ascii="Times New Roman" w:hAnsi="Times New Roman" w:cs="Times New Roman"/>
                <w:szCs w:val="24"/>
              </w:rPr>
              <w:t>pie</w:t>
            </w:r>
          </w:p>
        </w:tc>
        <w:tc>
          <w:tcPr>
            <w:tcW w:w="2372" w:type="dxa"/>
          </w:tcPr>
          <w:p w:rsidR="008479E9" w:rsidRPr="008479E9" w:rsidRDefault="008479E9" w:rsidP="00B72D3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</w:t>
            </w:r>
            <w:r>
              <w:rPr>
                <w:rFonts w:ascii="Times New Roman" w:hAnsi="Times New Roman" w:cs="Times New Roman" w:hint="eastAsia"/>
                <w:szCs w:val="24"/>
              </w:rPr>
              <w:t>oll</w:t>
            </w:r>
          </w:p>
        </w:tc>
      </w:tr>
    </w:tbl>
    <w:p w:rsidR="00771AC4" w:rsidRPr="008479E9" w:rsidRDefault="00771AC4">
      <w:pPr>
        <w:rPr>
          <w:rFonts w:ascii="Times New Roman" w:hAnsi="Times New Roman" w:cs="Times New Roman"/>
          <w:szCs w:val="24"/>
        </w:rPr>
      </w:pPr>
    </w:p>
    <w:p w:rsidR="00771AC4" w:rsidRDefault="00771A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3"/>
        <w:gridCol w:w="4744"/>
      </w:tblGrid>
      <w:tr w:rsidR="00771AC4" w:rsidTr="00771AC4">
        <w:tc>
          <w:tcPr>
            <w:tcW w:w="4743" w:type="dxa"/>
          </w:tcPr>
          <w:p w:rsidR="00771AC4" w:rsidRDefault="008479E9" w:rsidP="008479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28700" cy="685800"/>
                  <wp:effectExtent l="0" t="0" r="0" b="0"/>
                  <wp:docPr id="9" name="圖片 9" descr="https://gamedata.britishcouncil.org/sites/default/files/attachment/RS1762_Santa%20col-int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gamedata.britishcouncil.org/sites/default/files/attachment/RS1762_Santa%20col-int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699" cy="692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771AC4" w:rsidRDefault="008479E9" w:rsidP="008479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71550" cy="647699"/>
                  <wp:effectExtent l="0" t="0" r="0" b="635"/>
                  <wp:docPr id="10" name="圖片 10" descr="https://gamedata.britishcouncil.org/sites/default/files/attachment/RS1760_Present%20col-int_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gamedata.britishcouncil.org/sites/default/files/attachment/RS1760_Present%20col-int_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648" cy="678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AC4" w:rsidTr="00771AC4">
        <w:tc>
          <w:tcPr>
            <w:tcW w:w="4743" w:type="dxa"/>
          </w:tcPr>
          <w:p w:rsidR="00771AC4" w:rsidRPr="00A67D4D" w:rsidRDefault="00A67D4D" w:rsidP="008479E9">
            <w:pPr>
              <w:jc w:val="center"/>
              <w:rPr>
                <w:b/>
              </w:rPr>
            </w:pPr>
            <w:r w:rsidRPr="00A67D4D">
              <w:rPr>
                <w:rFonts w:hint="eastAsia"/>
                <w:b/>
              </w:rPr>
              <w:t>Santa</w:t>
            </w:r>
          </w:p>
        </w:tc>
        <w:tc>
          <w:tcPr>
            <w:tcW w:w="4744" w:type="dxa"/>
          </w:tcPr>
          <w:p w:rsidR="00771AC4" w:rsidRPr="00A67D4D" w:rsidRDefault="00A67D4D" w:rsidP="008479E9">
            <w:pPr>
              <w:jc w:val="center"/>
              <w:rPr>
                <w:b/>
              </w:rPr>
            </w:pPr>
            <w:r w:rsidRPr="00A67D4D">
              <w:rPr>
                <w:rFonts w:hint="eastAsia"/>
                <w:b/>
              </w:rPr>
              <w:t>present</w:t>
            </w:r>
          </w:p>
        </w:tc>
      </w:tr>
      <w:tr w:rsidR="00771AC4" w:rsidTr="00771AC4">
        <w:tc>
          <w:tcPr>
            <w:tcW w:w="4743" w:type="dxa"/>
          </w:tcPr>
          <w:p w:rsidR="00771AC4" w:rsidRDefault="008479E9" w:rsidP="008479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9650" cy="673100"/>
                  <wp:effectExtent l="0" t="0" r="0" b="0"/>
                  <wp:docPr id="11" name="圖片 11" descr="https://gamedata.britishcouncil.org/sites/default/files/attachment/RS1777_Sleigh%20col-in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gamedata.britishcouncil.org/sites/default/files/attachment/RS1777_Sleigh%20col-in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769" cy="691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771AC4" w:rsidRDefault="008479E9" w:rsidP="008479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70280" cy="646853"/>
                  <wp:effectExtent l="0" t="0" r="1270" b="1270"/>
                  <wp:docPr id="12" name="圖片 12" descr="https://gamedata.britishcouncil.org/sites/default/files/attachment/RS2442_Earth%20col-int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gamedata.britishcouncil.org/sites/default/files/attachment/RS2442_Earth%20col-int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957" cy="667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AC4" w:rsidTr="00771AC4">
        <w:tc>
          <w:tcPr>
            <w:tcW w:w="4743" w:type="dxa"/>
          </w:tcPr>
          <w:p w:rsidR="00771AC4" w:rsidRPr="00A67D4D" w:rsidRDefault="00A67D4D" w:rsidP="008479E9">
            <w:pPr>
              <w:jc w:val="center"/>
              <w:rPr>
                <w:b/>
              </w:rPr>
            </w:pPr>
            <w:r w:rsidRPr="00A67D4D">
              <w:rPr>
                <w:rFonts w:hint="eastAsia"/>
                <w:b/>
              </w:rPr>
              <w:t>sleigh</w:t>
            </w:r>
          </w:p>
        </w:tc>
        <w:tc>
          <w:tcPr>
            <w:tcW w:w="4744" w:type="dxa"/>
          </w:tcPr>
          <w:p w:rsidR="00771AC4" w:rsidRPr="00A67D4D" w:rsidRDefault="00A67D4D" w:rsidP="008479E9">
            <w:pPr>
              <w:jc w:val="center"/>
              <w:rPr>
                <w:b/>
              </w:rPr>
            </w:pPr>
            <w:r w:rsidRPr="00A67D4D">
              <w:rPr>
                <w:rFonts w:hint="eastAsia"/>
                <w:b/>
              </w:rPr>
              <w:t>world</w:t>
            </w:r>
          </w:p>
        </w:tc>
      </w:tr>
      <w:tr w:rsidR="00771AC4" w:rsidTr="00771AC4">
        <w:tc>
          <w:tcPr>
            <w:tcW w:w="4743" w:type="dxa"/>
          </w:tcPr>
          <w:p w:rsidR="00771AC4" w:rsidRDefault="008479E9" w:rsidP="008479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4898" cy="723265"/>
                  <wp:effectExtent l="0" t="0" r="1270" b="635"/>
                  <wp:docPr id="13" name="圖片 13" descr="https://gamedata.britishcouncil.org/sites/default/files/attachment/RS1907_Pie%20col-in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gamedata.britishcouncil.org/sites/default/files/attachment/RS1907_Pie%20col-in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348" cy="732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771AC4" w:rsidRDefault="008479E9" w:rsidP="008479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4897" cy="723264"/>
                  <wp:effectExtent l="0" t="0" r="1270" b="1270"/>
                  <wp:docPr id="14" name="圖片 14" descr="https://gamedata.britishcouncil.org/sites/default/files/attachment/RS1752_Chimney%20col-in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gamedata.britishcouncil.org/sites/default/files/attachment/RS1752_Chimney%20col-in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719" cy="768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AC4" w:rsidTr="00771AC4">
        <w:tc>
          <w:tcPr>
            <w:tcW w:w="4743" w:type="dxa"/>
          </w:tcPr>
          <w:p w:rsidR="00771AC4" w:rsidRPr="00A67D4D" w:rsidRDefault="00A67D4D" w:rsidP="00A67D4D">
            <w:pPr>
              <w:jc w:val="center"/>
              <w:rPr>
                <w:b/>
              </w:rPr>
            </w:pPr>
            <w:r w:rsidRPr="00A67D4D">
              <w:rPr>
                <w:b/>
              </w:rPr>
              <w:t>m</w:t>
            </w:r>
            <w:r w:rsidRPr="00A67D4D">
              <w:rPr>
                <w:rFonts w:hint="eastAsia"/>
                <w:b/>
              </w:rPr>
              <w:t xml:space="preserve">ince </w:t>
            </w:r>
            <w:r w:rsidRPr="00A67D4D">
              <w:rPr>
                <w:b/>
              </w:rPr>
              <w:t>pie</w:t>
            </w:r>
          </w:p>
        </w:tc>
        <w:tc>
          <w:tcPr>
            <w:tcW w:w="4744" w:type="dxa"/>
          </w:tcPr>
          <w:p w:rsidR="00771AC4" w:rsidRPr="00A67D4D" w:rsidRDefault="00A67D4D" w:rsidP="008479E9">
            <w:pPr>
              <w:jc w:val="center"/>
              <w:rPr>
                <w:b/>
              </w:rPr>
            </w:pPr>
            <w:r w:rsidRPr="00A67D4D">
              <w:rPr>
                <w:rFonts w:hint="eastAsia"/>
                <w:b/>
              </w:rPr>
              <w:t>chimney</w:t>
            </w:r>
          </w:p>
        </w:tc>
      </w:tr>
      <w:tr w:rsidR="00771AC4" w:rsidTr="00771AC4">
        <w:tc>
          <w:tcPr>
            <w:tcW w:w="4743" w:type="dxa"/>
          </w:tcPr>
          <w:p w:rsidR="00771AC4" w:rsidRDefault="008479E9" w:rsidP="008479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13486" cy="808990"/>
                  <wp:effectExtent l="0" t="0" r="5715" b="0"/>
                  <wp:docPr id="15" name="圖片 15" descr="https://gamedata.britishcouncil.org/sites/default/files/attachment/RS1753_Christmas%20Tree%20col-int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gamedata.britishcouncil.org/sites/default/files/attachment/RS1753_Christmas%20Tree%20col-int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380" cy="834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771AC4" w:rsidRDefault="008479E9" w:rsidP="008479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127760" cy="751840"/>
                  <wp:effectExtent l="0" t="0" r="0" b="0"/>
                  <wp:docPr id="16" name="圖片 16" descr="https://gamedata.britishcouncil.org/sites/default/files/attachment/RS2316_Factory%20col-in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gamedata.britishcouncil.org/sites/default/files/attachment/RS2316_Factory%20col-in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776" cy="7685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1AC4" w:rsidTr="00771AC4">
        <w:tc>
          <w:tcPr>
            <w:tcW w:w="4743" w:type="dxa"/>
          </w:tcPr>
          <w:p w:rsidR="00771AC4" w:rsidRPr="00A67D4D" w:rsidRDefault="00A67D4D" w:rsidP="008479E9">
            <w:pPr>
              <w:jc w:val="center"/>
              <w:rPr>
                <w:b/>
              </w:rPr>
            </w:pPr>
            <w:r w:rsidRPr="00A67D4D">
              <w:rPr>
                <w:rFonts w:hint="eastAsia"/>
                <w:b/>
              </w:rPr>
              <w:t>tree</w:t>
            </w:r>
          </w:p>
        </w:tc>
        <w:tc>
          <w:tcPr>
            <w:tcW w:w="4744" w:type="dxa"/>
          </w:tcPr>
          <w:p w:rsidR="00771AC4" w:rsidRPr="00A67D4D" w:rsidRDefault="00A67D4D" w:rsidP="008479E9">
            <w:pPr>
              <w:jc w:val="center"/>
              <w:rPr>
                <w:b/>
              </w:rPr>
            </w:pPr>
            <w:r w:rsidRPr="00A67D4D">
              <w:rPr>
                <w:rFonts w:hint="eastAsia"/>
                <w:b/>
              </w:rPr>
              <w:t>factory</w:t>
            </w:r>
          </w:p>
        </w:tc>
      </w:tr>
      <w:tr w:rsidR="008479E9" w:rsidTr="00771AC4">
        <w:tc>
          <w:tcPr>
            <w:tcW w:w="4743" w:type="dxa"/>
          </w:tcPr>
          <w:p w:rsidR="008479E9" w:rsidRDefault="008479E9" w:rsidP="008479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71588" cy="847725"/>
                  <wp:effectExtent l="0" t="0" r="5080" b="0"/>
                  <wp:docPr id="17" name="圖片 17" descr="https://gamedata.britishcouncil.org/sites/default/files/attachment/RS2592_Robot%20col-int_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gamedata.britishcouncil.org/sites/default/files/attachment/RS2592_Robot%20col-int_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990" cy="853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8479E9" w:rsidRDefault="008479E9" w:rsidP="008479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00150" cy="800100"/>
                  <wp:effectExtent l="0" t="0" r="0" b="0"/>
                  <wp:docPr id="18" name="圖片 18" descr="https://gamedata.britishcouncil.org/sites/default/files/attachment/RS2585_Doll%20col-int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gamedata.britishcouncil.org/sites/default/files/attachment/RS2585_Doll%20col-int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805" cy="811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9E9" w:rsidTr="00771AC4">
        <w:tc>
          <w:tcPr>
            <w:tcW w:w="4743" w:type="dxa"/>
          </w:tcPr>
          <w:p w:rsidR="008479E9" w:rsidRPr="00A67D4D" w:rsidRDefault="00A67D4D" w:rsidP="008479E9">
            <w:pPr>
              <w:jc w:val="center"/>
              <w:rPr>
                <w:b/>
                <w:noProof/>
              </w:rPr>
            </w:pPr>
            <w:r w:rsidRPr="00A67D4D">
              <w:rPr>
                <w:rFonts w:hint="eastAsia"/>
                <w:b/>
                <w:noProof/>
              </w:rPr>
              <w:t>robot</w:t>
            </w:r>
          </w:p>
        </w:tc>
        <w:tc>
          <w:tcPr>
            <w:tcW w:w="4744" w:type="dxa"/>
          </w:tcPr>
          <w:p w:rsidR="008479E9" w:rsidRPr="00A67D4D" w:rsidRDefault="00A67D4D" w:rsidP="008479E9">
            <w:pPr>
              <w:jc w:val="center"/>
              <w:rPr>
                <w:b/>
              </w:rPr>
            </w:pPr>
            <w:r w:rsidRPr="00A67D4D">
              <w:rPr>
                <w:rFonts w:hint="eastAsia"/>
                <w:b/>
              </w:rPr>
              <w:t>doll</w:t>
            </w:r>
          </w:p>
        </w:tc>
      </w:tr>
      <w:tr w:rsidR="008479E9" w:rsidTr="00771AC4">
        <w:tc>
          <w:tcPr>
            <w:tcW w:w="4743" w:type="dxa"/>
          </w:tcPr>
          <w:p w:rsidR="008479E9" w:rsidRDefault="008479E9" w:rsidP="008479E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71600" cy="914400"/>
                  <wp:effectExtent l="0" t="0" r="0" b="0"/>
                  <wp:docPr id="19" name="圖片 19" descr="https://gamedata.britishcouncil.org/sites/default/files/attachment/RS2586_Football%20col-int_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gamedata.britishcouncil.org/sites/default/files/attachment/RS2586_Football%20col-int_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716" cy="928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4" w:type="dxa"/>
          </w:tcPr>
          <w:p w:rsidR="008479E9" w:rsidRDefault="008479E9" w:rsidP="008479E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0175" cy="933450"/>
                  <wp:effectExtent l="0" t="0" r="9525" b="0"/>
                  <wp:docPr id="20" name="圖片 20" descr="https://gamedata.britishcouncil.org/sites/default/files/attachment/RS2594_Teddy%20col-int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gamedata.britishcouncil.org/sites/default/files/attachment/RS2594_Teddy%20col-int_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687" cy="946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9E9" w:rsidTr="00771AC4">
        <w:tc>
          <w:tcPr>
            <w:tcW w:w="4743" w:type="dxa"/>
          </w:tcPr>
          <w:p w:rsidR="008479E9" w:rsidRPr="00A67D4D" w:rsidRDefault="00A67D4D" w:rsidP="00A67D4D">
            <w:pPr>
              <w:jc w:val="center"/>
              <w:rPr>
                <w:b/>
                <w:noProof/>
              </w:rPr>
            </w:pPr>
            <w:r w:rsidRPr="00A67D4D">
              <w:rPr>
                <w:rFonts w:hint="eastAsia"/>
                <w:b/>
                <w:noProof/>
              </w:rPr>
              <w:t>ball</w:t>
            </w:r>
          </w:p>
        </w:tc>
        <w:tc>
          <w:tcPr>
            <w:tcW w:w="4744" w:type="dxa"/>
          </w:tcPr>
          <w:p w:rsidR="008479E9" w:rsidRPr="00A67D4D" w:rsidRDefault="00A67D4D" w:rsidP="00A67D4D">
            <w:pPr>
              <w:jc w:val="center"/>
              <w:rPr>
                <w:b/>
                <w:noProof/>
              </w:rPr>
            </w:pPr>
            <w:r w:rsidRPr="00A67D4D">
              <w:rPr>
                <w:rFonts w:hint="eastAsia"/>
                <w:b/>
                <w:noProof/>
              </w:rPr>
              <w:t>teddy</w:t>
            </w:r>
          </w:p>
        </w:tc>
      </w:tr>
    </w:tbl>
    <w:p w:rsidR="00771AC4" w:rsidRPr="00771AC4" w:rsidRDefault="00771AC4"/>
    <w:sectPr w:rsidR="00771AC4" w:rsidRPr="00771AC4" w:rsidSect="009A15E5">
      <w:pgSz w:w="11906" w:h="16838" w:code="9"/>
      <w:pgMar w:top="1276" w:right="1416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677" w:rsidRDefault="00E15677" w:rsidP="00E15677">
      <w:r>
        <w:separator/>
      </w:r>
    </w:p>
  </w:endnote>
  <w:endnote w:type="continuationSeparator" w:id="0">
    <w:p w:rsidR="00E15677" w:rsidRDefault="00E15677" w:rsidP="00E15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677" w:rsidRDefault="00E15677" w:rsidP="00E15677">
      <w:r>
        <w:separator/>
      </w:r>
    </w:p>
  </w:footnote>
  <w:footnote w:type="continuationSeparator" w:id="0">
    <w:p w:rsidR="00E15677" w:rsidRDefault="00E15677" w:rsidP="00E15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AC4"/>
    <w:rsid w:val="000C407E"/>
    <w:rsid w:val="003D2526"/>
    <w:rsid w:val="00461061"/>
    <w:rsid w:val="004765CF"/>
    <w:rsid w:val="00574ECB"/>
    <w:rsid w:val="00696C95"/>
    <w:rsid w:val="00771AC4"/>
    <w:rsid w:val="007F07E0"/>
    <w:rsid w:val="008479E9"/>
    <w:rsid w:val="00986321"/>
    <w:rsid w:val="009A15E5"/>
    <w:rsid w:val="009E1429"/>
    <w:rsid w:val="00A67D4D"/>
    <w:rsid w:val="00B72D35"/>
    <w:rsid w:val="00CA32D1"/>
    <w:rsid w:val="00DD42F2"/>
    <w:rsid w:val="00E15677"/>
    <w:rsid w:val="00E17AAD"/>
    <w:rsid w:val="00F5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5597DD"/>
  <w15:chartTrackingRefBased/>
  <w15:docId w15:val="{B1CAC03D-9D55-4192-8522-E7A702B3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771AC4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771AC4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table" w:styleId="a3">
    <w:name w:val="Table Grid"/>
    <w:basedOn w:val="a1"/>
    <w:uiPriority w:val="39"/>
    <w:rsid w:val="00771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5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567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5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56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468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957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>EDB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YEUNG, Li-wa</dc:creator>
  <cp:keywords/>
  <dc:description/>
  <cp:lastModifiedBy>YEUNG, Li-wa</cp:lastModifiedBy>
  <cp:revision>4</cp:revision>
  <dcterms:created xsi:type="dcterms:W3CDTF">2019-06-18T09:11:00Z</dcterms:created>
  <dcterms:modified xsi:type="dcterms:W3CDTF">2019-08-14T01:14:00Z</dcterms:modified>
</cp:coreProperties>
</file>