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7A" w:rsidRPr="008356E0" w:rsidRDefault="00C5547A" w:rsidP="00C5547A">
      <w:pPr>
        <w:rPr>
          <w:rFonts w:ascii="Times New Roman" w:hAnsi="Times New Roman" w:cs="Times New Roman"/>
          <w:b/>
          <w:bCs/>
          <w:szCs w:val="24"/>
          <w:u w:val="single"/>
        </w:rPr>
      </w:pPr>
      <w:bookmarkStart w:id="0" w:name="_GoBack"/>
      <w:bookmarkEnd w:id="0"/>
      <w:r w:rsidRPr="008356E0">
        <w:rPr>
          <w:rFonts w:ascii="Times New Roman" w:hAnsi="Times New Roman" w:cs="Times New Roman"/>
          <w:b/>
          <w:bCs/>
          <w:szCs w:val="24"/>
          <w:u w:val="single"/>
        </w:rPr>
        <w:t>The Lucky Envelope</w:t>
      </w:r>
    </w:p>
    <w:p w:rsidR="00D82E33" w:rsidRPr="008356E0" w:rsidRDefault="00951182">
      <w:pPr>
        <w:rPr>
          <w:rFonts w:ascii="Times New Roman" w:hAnsi="Times New Roman" w:cs="Times New Roman"/>
          <w:szCs w:val="24"/>
        </w:rPr>
      </w:pPr>
    </w:p>
    <w:p w:rsidR="00C5547A" w:rsidRPr="008356E0" w:rsidRDefault="00C5547A">
      <w:pPr>
        <w:rPr>
          <w:rFonts w:ascii="Times New Roman" w:hAnsi="Times New Roman" w:cs="Times New Roman"/>
          <w:szCs w:val="24"/>
        </w:rPr>
      </w:pPr>
      <w:r w:rsidRPr="008356E0">
        <w:rPr>
          <w:rFonts w:ascii="Times New Roman" w:hAnsi="Times New Roman" w:cs="Times New Roman"/>
          <w:szCs w:val="24"/>
        </w:rPr>
        <w:t>What happens when a family argues about a holiday? Listen to or read this story to find out.</w:t>
      </w:r>
    </w:p>
    <w:p w:rsidR="00C5547A" w:rsidRPr="008356E0" w:rsidRDefault="00E7704F">
      <w:pPr>
        <w:rPr>
          <w:rFonts w:ascii="Times New Roman" w:hAnsi="Times New Roman" w:cs="Times New Roman"/>
          <w:szCs w:val="24"/>
        </w:rPr>
      </w:pPr>
      <w:r w:rsidRPr="008356E0">
        <w:rPr>
          <w:rFonts w:ascii="Times New Roman" w:hAnsi="Times New Roman" w:cs="Times New Roman"/>
          <w:szCs w:val="24"/>
        </w:rPr>
        <w:t>(</w:t>
      </w:r>
      <w:r w:rsidR="00A5457C">
        <w:rPr>
          <w:rFonts w:ascii="Times New Roman" w:hAnsi="Times New Roman" w:cs="Times New Roman"/>
          <w:szCs w:val="24"/>
        </w:rPr>
        <w:t>Video</w:t>
      </w:r>
      <w:r w:rsidR="00DC7D4F">
        <w:rPr>
          <w:rFonts w:ascii="Times New Roman" w:hAnsi="Times New Roman" w:cs="Times New Roman"/>
          <w:szCs w:val="24"/>
        </w:rPr>
        <w:t xml:space="preserve"> web</w:t>
      </w:r>
      <w:r w:rsidRPr="008356E0">
        <w:rPr>
          <w:rFonts w:ascii="Times New Roman" w:hAnsi="Times New Roman" w:cs="Times New Roman"/>
          <w:szCs w:val="24"/>
        </w:rPr>
        <w:t xml:space="preserve"> link: </w:t>
      </w:r>
      <w:hyperlink r:id="rId7" w:history="1">
        <w:r w:rsidRPr="008356E0">
          <w:rPr>
            <w:rStyle w:val="a8"/>
            <w:rFonts w:ascii="Times New Roman" w:hAnsi="Times New Roman" w:cs="Times New Roman"/>
            <w:szCs w:val="24"/>
          </w:rPr>
          <w:t>https://learnenglishkids.britishcouncil.org/en/short-stories/the-lucky-envelope</w:t>
        </w:r>
      </w:hyperlink>
      <w:r w:rsidR="00C5547A" w:rsidRPr="008356E0">
        <w:rPr>
          <w:rFonts w:ascii="Times New Roman" w:hAnsi="Times New Roman" w:cs="Times New Roman"/>
          <w:szCs w:val="24"/>
        </w:rPr>
        <w:t>)</w:t>
      </w:r>
      <w:r w:rsidRPr="008356E0">
        <w:rPr>
          <w:rFonts w:ascii="Times New Roman" w:hAnsi="Times New Roman" w:cs="Times New Roman"/>
          <w:szCs w:val="24"/>
        </w:rPr>
        <w:t xml:space="preserve"> </w:t>
      </w:r>
    </w:p>
    <w:p w:rsidR="00C5547A" w:rsidRPr="008356E0" w:rsidRDefault="00C5547A">
      <w:pPr>
        <w:rPr>
          <w:rFonts w:ascii="Times New Roman" w:hAnsi="Times New Roman" w:cs="Times New Roman"/>
          <w:szCs w:val="24"/>
        </w:rPr>
      </w:pPr>
    </w:p>
    <w:p w:rsidR="00C5547A" w:rsidRPr="008356E0" w:rsidRDefault="00C5547A" w:rsidP="00C5547A">
      <w:pPr>
        <w:rPr>
          <w:rFonts w:ascii="Times New Roman" w:hAnsi="Times New Roman" w:cs="Times New Roman"/>
          <w:b/>
          <w:bCs/>
          <w:szCs w:val="24"/>
        </w:rPr>
      </w:pPr>
      <w:r w:rsidRPr="008356E0">
        <w:rPr>
          <w:rFonts w:ascii="Times New Roman" w:hAnsi="Times New Roman" w:cs="Times New Roman"/>
          <w:b/>
          <w:bCs/>
          <w:szCs w:val="24"/>
        </w:rPr>
        <w:t>Teacher</w:t>
      </w:r>
      <w:r w:rsidR="008356E0">
        <w:rPr>
          <w:rFonts w:ascii="Times New Roman" w:hAnsi="Times New Roman" w:cs="Times New Roman"/>
          <w:b/>
          <w:bCs/>
          <w:szCs w:val="24"/>
        </w:rPr>
        <w:t>’</w:t>
      </w:r>
      <w:r w:rsidRPr="008356E0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DC7D4F" w:rsidRDefault="00C5547A" w:rsidP="00A5457C">
      <w:pPr>
        <w:pStyle w:val="ab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A5457C">
        <w:rPr>
          <w:rFonts w:ascii="Times New Roman" w:hAnsi="Times New Roman" w:cs="Times New Roman"/>
          <w:szCs w:val="24"/>
        </w:rPr>
        <w:t>The main activity is based on a narrative text (story) about a family arguing about what kind of holiday to have, which fits into the module</w:t>
      </w:r>
      <w:r w:rsidR="00DC7D4F">
        <w:rPr>
          <w:rFonts w:ascii="Times New Roman" w:hAnsi="Times New Roman" w:cs="Times New Roman"/>
          <w:szCs w:val="24"/>
        </w:rPr>
        <w:t xml:space="preserve"> </w:t>
      </w:r>
      <w:r w:rsidR="00DC7D4F" w:rsidRPr="00951182">
        <w:rPr>
          <w:rFonts w:ascii="Times New Roman" w:hAnsi="Times New Roman" w:cs="Times New Roman"/>
          <w:i/>
          <w:szCs w:val="24"/>
        </w:rPr>
        <w:t>“</w:t>
      </w:r>
      <w:r w:rsidR="00DC7D4F" w:rsidRPr="00611100">
        <w:rPr>
          <w:rFonts w:ascii="Times New Roman" w:hAnsi="Times New Roman" w:cs="Times New Roman"/>
          <w:i/>
          <w:iCs/>
          <w:szCs w:val="24"/>
        </w:rPr>
        <w:t>Happy Days</w:t>
      </w:r>
      <w:r w:rsidR="00DC7D4F">
        <w:rPr>
          <w:rFonts w:ascii="Times New Roman" w:hAnsi="Times New Roman" w:cs="Times New Roman"/>
          <w:i/>
          <w:iCs/>
          <w:szCs w:val="24"/>
        </w:rPr>
        <w:t>”</w:t>
      </w:r>
      <w:r w:rsidRPr="00951182">
        <w:rPr>
          <w:rFonts w:ascii="Times New Roman" w:hAnsi="Times New Roman" w:cs="Times New Roman"/>
          <w:szCs w:val="24"/>
        </w:rPr>
        <w:t xml:space="preserve">. </w:t>
      </w:r>
    </w:p>
    <w:p w:rsidR="00C5547A" w:rsidRPr="00951182" w:rsidRDefault="00DC7D4F" w:rsidP="00A5457C">
      <w:pPr>
        <w:pStyle w:val="ab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C5547A" w:rsidRPr="00951182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C5547A" w:rsidRPr="00951182">
        <w:rPr>
          <w:rFonts w:ascii="Times New Roman" w:hAnsi="Times New Roman" w:cs="Times New Roman"/>
          <w:szCs w:val="24"/>
        </w:rPr>
        <w:t>:</w:t>
      </w:r>
    </w:p>
    <w:p w:rsidR="00C5547A" w:rsidRPr="00951182" w:rsidRDefault="008356E0" w:rsidP="00951182">
      <w:pPr>
        <w:pStyle w:val="ab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 w:rsidRPr="00951182">
        <w:rPr>
          <w:rFonts w:ascii="Times New Roman" w:hAnsi="Times New Roman" w:cs="Times New Roman"/>
          <w:szCs w:val="24"/>
        </w:rPr>
        <w:t>“</w:t>
      </w:r>
      <w:r w:rsidR="00C5547A" w:rsidRPr="00951182">
        <w:rPr>
          <w:rFonts w:ascii="Times New Roman" w:hAnsi="Times New Roman" w:cs="Times New Roman"/>
          <w:szCs w:val="24"/>
        </w:rPr>
        <w:t>I</w:t>
      </w:r>
      <w:r w:rsidRPr="00951182">
        <w:rPr>
          <w:rFonts w:ascii="Times New Roman" w:hAnsi="Times New Roman" w:cs="Times New Roman"/>
          <w:szCs w:val="24"/>
        </w:rPr>
        <w:t>’</w:t>
      </w:r>
      <w:r w:rsidR="00C5547A" w:rsidRPr="00951182">
        <w:rPr>
          <w:rFonts w:ascii="Times New Roman" w:hAnsi="Times New Roman" w:cs="Times New Roman"/>
          <w:szCs w:val="24"/>
        </w:rPr>
        <w:t>d like to …</w:t>
      </w:r>
      <w:r w:rsidRPr="00951182">
        <w:rPr>
          <w:rFonts w:ascii="Times New Roman" w:hAnsi="Times New Roman" w:cs="Times New Roman"/>
          <w:szCs w:val="24"/>
        </w:rPr>
        <w:t>”</w:t>
      </w:r>
      <w:r w:rsidR="00C5547A" w:rsidRPr="00951182">
        <w:rPr>
          <w:rFonts w:ascii="Times New Roman" w:hAnsi="Times New Roman" w:cs="Times New Roman"/>
          <w:szCs w:val="24"/>
        </w:rPr>
        <w:t xml:space="preserve"> and </w:t>
      </w:r>
      <w:r w:rsidRPr="00951182">
        <w:rPr>
          <w:rFonts w:ascii="Times New Roman" w:hAnsi="Times New Roman" w:cs="Times New Roman"/>
          <w:szCs w:val="24"/>
        </w:rPr>
        <w:t>“</w:t>
      </w:r>
      <w:r w:rsidR="00C5547A" w:rsidRPr="00951182">
        <w:rPr>
          <w:rFonts w:ascii="Times New Roman" w:hAnsi="Times New Roman" w:cs="Times New Roman"/>
          <w:szCs w:val="24"/>
        </w:rPr>
        <w:t>I hope it</w:t>
      </w:r>
      <w:r w:rsidRPr="00951182">
        <w:rPr>
          <w:rFonts w:ascii="Times New Roman" w:hAnsi="Times New Roman" w:cs="Times New Roman"/>
          <w:szCs w:val="24"/>
        </w:rPr>
        <w:t>’</w:t>
      </w:r>
      <w:r w:rsidR="00C5547A" w:rsidRPr="00951182">
        <w:rPr>
          <w:rFonts w:ascii="Times New Roman" w:hAnsi="Times New Roman" w:cs="Times New Roman"/>
          <w:szCs w:val="24"/>
        </w:rPr>
        <w:t>s …</w:t>
      </w:r>
      <w:r w:rsidRPr="00951182">
        <w:rPr>
          <w:rFonts w:ascii="Times New Roman" w:hAnsi="Times New Roman" w:cs="Times New Roman"/>
          <w:szCs w:val="24"/>
        </w:rPr>
        <w:t>”</w:t>
      </w:r>
      <w:r w:rsidR="00C5547A" w:rsidRPr="00951182">
        <w:rPr>
          <w:rFonts w:ascii="Times New Roman" w:hAnsi="Times New Roman" w:cs="Times New Roman"/>
          <w:szCs w:val="24"/>
        </w:rPr>
        <w:t xml:space="preserve"> to express wishes</w:t>
      </w:r>
    </w:p>
    <w:p w:rsidR="00C5547A" w:rsidRPr="00A5457C" w:rsidRDefault="00C5547A" w:rsidP="00951182">
      <w:pPr>
        <w:pStyle w:val="ab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 w:rsidRPr="00951182">
        <w:rPr>
          <w:rFonts w:ascii="Times New Roman" w:hAnsi="Times New Roman" w:cs="Times New Roman"/>
          <w:szCs w:val="24"/>
        </w:rPr>
        <w:t xml:space="preserve">Modal </w:t>
      </w:r>
      <w:r w:rsidR="008356E0" w:rsidRPr="00951182">
        <w:rPr>
          <w:rFonts w:ascii="Times New Roman" w:hAnsi="Times New Roman" w:cs="Times New Roman"/>
          <w:szCs w:val="24"/>
        </w:rPr>
        <w:t>“</w:t>
      </w:r>
      <w:r w:rsidRPr="00951182">
        <w:rPr>
          <w:rFonts w:ascii="Times New Roman" w:hAnsi="Times New Roman" w:cs="Times New Roman"/>
          <w:szCs w:val="24"/>
        </w:rPr>
        <w:t>can …</w:t>
      </w:r>
      <w:r w:rsidR="008356E0" w:rsidRPr="00951182">
        <w:rPr>
          <w:rFonts w:ascii="Times New Roman" w:hAnsi="Times New Roman" w:cs="Times New Roman"/>
          <w:szCs w:val="24"/>
        </w:rPr>
        <w:t>”</w:t>
      </w:r>
      <w:r w:rsidRPr="00951182">
        <w:rPr>
          <w:rFonts w:ascii="Times New Roman" w:hAnsi="Times New Roman" w:cs="Times New Roman"/>
          <w:szCs w:val="24"/>
        </w:rPr>
        <w:t xml:space="preserve"> to </w:t>
      </w:r>
      <w:r w:rsidR="00DC7D4F">
        <w:rPr>
          <w:rFonts w:ascii="Times New Roman" w:hAnsi="Times New Roman" w:cs="Times New Roman"/>
          <w:szCs w:val="24"/>
        </w:rPr>
        <w:t xml:space="preserve">describe </w:t>
      </w:r>
      <w:r w:rsidRPr="00A5457C">
        <w:rPr>
          <w:rFonts w:ascii="Times New Roman" w:hAnsi="Times New Roman" w:cs="Times New Roman"/>
          <w:szCs w:val="24"/>
        </w:rPr>
        <w:t>possibilities</w:t>
      </w:r>
    </w:p>
    <w:p w:rsidR="00C5547A" w:rsidRPr="00A5457C" w:rsidRDefault="00C5547A" w:rsidP="00951182">
      <w:pPr>
        <w:pStyle w:val="ab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 w:rsidRPr="00A5457C">
        <w:rPr>
          <w:rFonts w:ascii="Times New Roman" w:hAnsi="Times New Roman" w:cs="Times New Roman"/>
          <w:szCs w:val="24"/>
        </w:rPr>
        <w:t>Simple past tense to describe activities or events in a story</w:t>
      </w:r>
    </w:p>
    <w:p w:rsidR="00C5547A" w:rsidRPr="00EC78E0" w:rsidRDefault="007A56E4" w:rsidP="00951182">
      <w:pPr>
        <w:pStyle w:val="ab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 w:rsidRPr="00EC78E0">
        <w:rPr>
          <w:rFonts w:ascii="Times New Roman" w:hAnsi="Times New Roman" w:cs="Times New Roman"/>
          <w:szCs w:val="24"/>
        </w:rPr>
        <w:t>V</w:t>
      </w:r>
      <w:r w:rsidR="00C5547A" w:rsidRPr="00EC78E0">
        <w:rPr>
          <w:rFonts w:ascii="Times New Roman" w:hAnsi="Times New Roman" w:cs="Times New Roman"/>
          <w:szCs w:val="24"/>
        </w:rPr>
        <w:t xml:space="preserve">ocabulary items: </w:t>
      </w:r>
      <w:r w:rsidRPr="00EC78E0">
        <w:rPr>
          <w:rFonts w:ascii="Times New Roman" w:hAnsi="Times New Roman" w:cs="Times New Roman"/>
          <w:szCs w:val="24"/>
        </w:rPr>
        <w:t xml:space="preserve">e.g. </w:t>
      </w:r>
      <w:r w:rsidR="00C5547A" w:rsidRPr="00951182">
        <w:rPr>
          <w:rFonts w:ascii="Times New Roman" w:hAnsi="Times New Roman" w:cs="Times New Roman"/>
          <w:szCs w:val="24"/>
        </w:rPr>
        <w:t>beach, camping, cruise, fresh air, holiday, sandcastles, seaside, suitcases, tent, theatre</w:t>
      </w:r>
    </w:p>
    <w:p w:rsidR="00C5547A" w:rsidRPr="008356E0" w:rsidRDefault="00C5547A" w:rsidP="00C5547A">
      <w:pPr>
        <w:rPr>
          <w:rFonts w:ascii="Times New Roman" w:hAnsi="Times New Roman" w:cs="Times New Roman"/>
          <w:b/>
          <w:bCs/>
          <w:szCs w:val="24"/>
        </w:rPr>
      </w:pPr>
      <w:r w:rsidRPr="008356E0">
        <w:rPr>
          <w:rFonts w:ascii="Times New Roman" w:hAnsi="Times New Roman" w:cs="Times New Roman"/>
          <w:b/>
          <w:bCs/>
          <w:szCs w:val="24"/>
        </w:rPr>
        <w:t>Warm</w:t>
      </w:r>
      <w:r w:rsidR="00E27BE2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C5547A" w:rsidRPr="008356E0" w:rsidTr="008356E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5547A" w:rsidRPr="008356E0" w:rsidRDefault="00E27BE2" w:rsidP="00C5547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547A" w:rsidRPr="008356E0" w:rsidRDefault="00C5547A" w:rsidP="00C5547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356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C5547A" w:rsidRPr="008356E0" w:rsidTr="008356E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5547A" w:rsidRPr="008356E0" w:rsidRDefault="00C5547A" w:rsidP="00C5547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356E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547A" w:rsidRPr="008356E0" w:rsidRDefault="00C5547A" w:rsidP="00C5547A">
            <w:pPr>
              <w:widowControl/>
              <w:numPr>
                <w:ilvl w:val="0"/>
                <w:numId w:val="2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356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arouse </w:t>
            </w:r>
            <w:r w:rsidR="007A56E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students’ </w:t>
            </w:r>
            <w:r w:rsidRPr="008356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interest and motivate </w:t>
            </w:r>
            <w:r w:rsidR="007A56E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them</w:t>
            </w:r>
          </w:p>
        </w:tc>
      </w:tr>
      <w:tr w:rsidR="00C5547A" w:rsidRPr="008356E0" w:rsidTr="008356E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5547A" w:rsidRPr="008356E0" w:rsidRDefault="00A5457C" w:rsidP="00C5547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</w:t>
            </w:r>
            <w:r w:rsidR="00E27BE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547A" w:rsidRPr="00951182" w:rsidRDefault="00881A17" w:rsidP="00A5457C">
            <w:pPr>
              <w:pStyle w:val="ab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C5547A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how the back of an envelope to </w:t>
            </w:r>
            <w:r w:rsidR="00E27BE2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C5547A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ask them what they think may be inside.</w:t>
            </w:r>
          </w:p>
          <w:p w:rsidR="00C5547A" w:rsidRPr="00951182" w:rsidRDefault="00C5547A" w:rsidP="00A5457C">
            <w:pPr>
              <w:pStyle w:val="ab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Show them the front of the envelope, which has </w:t>
            </w:r>
            <w:r w:rsidR="008356E0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You</w:t>
            </w:r>
            <w:r w:rsidR="008356E0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ve Won!</w:t>
            </w:r>
            <w:r w:rsidR="008356E0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written on it and ask </w:t>
            </w:r>
            <w:r w:rsidR="00E27BE2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guess again.</w:t>
            </w:r>
          </w:p>
          <w:p w:rsidR="00C5547A" w:rsidRPr="00951182" w:rsidRDefault="00C5547A" w:rsidP="00A5457C">
            <w:pPr>
              <w:pStyle w:val="ab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Tell </w:t>
            </w:r>
            <w:r w:rsidR="00E27BE2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that they are going to read a story about a lucky envelope.</w:t>
            </w:r>
          </w:p>
        </w:tc>
      </w:tr>
    </w:tbl>
    <w:p w:rsidR="00C5547A" w:rsidRPr="00881A17" w:rsidRDefault="00C5547A">
      <w:pPr>
        <w:rPr>
          <w:rFonts w:ascii="Times New Roman" w:hAnsi="Times New Roman" w:cs="Times New Roman"/>
          <w:szCs w:val="24"/>
        </w:rPr>
      </w:pPr>
    </w:p>
    <w:p w:rsidR="00C5547A" w:rsidRPr="008356E0" w:rsidRDefault="00C5547A" w:rsidP="00C5547A">
      <w:pPr>
        <w:rPr>
          <w:rFonts w:ascii="Times New Roman" w:hAnsi="Times New Roman" w:cs="Times New Roman"/>
          <w:b/>
          <w:bCs/>
          <w:szCs w:val="24"/>
        </w:rPr>
      </w:pPr>
      <w:r w:rsidRPr="008356E0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C5547A" w:rsidRPr="008356E0" w:rsidTr="008356E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5547A" w:rsidRPr="008356E0" w:rsidRDefault="00E27BE2" w:rsidP="00C5547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547A" w:rsidRPr="008356E0" w:rsidRDefault="00C5547A" w:rsidP="00C5547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356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C5547A" w:rsidRPr="008356E0" w:rsidTr="008356E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5547A" w:rsidRPr="008356E0" w:rsidRDefault="00C5547A" w:rsidP="00C5547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356E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547A" w:rsidRPr="008356E0" w:rsidRDefault="00C5547A" w:rsidP="00951182">
            <w:pPr>
              <w:widowControl/>
              <w:numPr>
                <w:ilvl w:val="0"/>
                <w:numId w:val="9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356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E27BE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8356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8356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predict the likely development of a story based on pictorial and contextual clues and knowledge of the world</w:t>
            </w:r>
          </w:p>
          <w:p w:rsidR="00C5547A" w:rsidRPr="008356E0" w:rsidRDefault="00C5547A" w:rsidP="00951182">
            <w:pPr>
              <w:widowControl/>
              <w:numPr>
                <w:ilvl w:val="0"/>
                <w:numId w:val="9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356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 xml:space="preserve">To develop </w:t>
            </w:r>
            <w:r w:rsidR="00E27BE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8356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8356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tell a story</w:t>
            </w:r>
          </w:p>
        </w:tc>
      </w:tr>
      <w:tr w:rsidR="00C5547A" w:rsidRPr="008356E0" w:rsidTr="008356E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5547A" w:rsidRPr="008356E0" w:rsidRDefault="00A5457C" w:rsidP="00C5547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lastRenderedPageBreak/>
              <w:t>Teaching S</w:t>
            </w:r>
            <w:r w:rsidR="00E27BE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547A" w:rsidRPr="00951182" w:rsidRDefault="00881A17" w:rsidP="00A5457C">
            <w:pPr>
              <w:pStyle w:val="ab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</w:t>
            </w:r>
            <w:r w:rsidR="00A5457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video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61110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up to the </w:t>
            </w:r>
            <w:r w:rsidR="001320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part when </w:t>
            </w:r>
            <w:r w:rsidRPr="0061110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whole family</w:t>
            </w:r>
            <w:r w:rsidR="003B7E2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is</w:t>
            </w:r>
            <w:r w:rsidRPr="0061110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arguing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A5457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(with sound off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)</w:t>
            </w:r>
            <w:r w:rsidR="00C5547A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C5547A" w:rsidRPr="00951182" w:rsidRDefault="00C5547A" w:rsidP="00A5457C">
            <w:pPr>
              <w:pStyle w:val="ab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Elicit from </w:t>
            </w:r>
            <w:r w:rsidR="00E27BE2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what </w:t>
            </w:r>
            <w:r w:rsidR="001320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they predict 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is happening.</w:t>
            </w:r>
          </w:p>
          <w:p w:rsidR="00C5547A" w:rsidRPr="00951182" w:rsidRDefault="00C5547A" w:rsidP="00A5457C">
            <w:pPr>
              <w:pStyle w:val="ab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 the</w:t>
            </w:r>
            <w:r w:rsidR="00A5457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video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again up to the </w:t>
            </w:r>
            <w:r w:rsidR="001320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part when 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whole family </w:t>
            </w:r>
            <w:r w:rsidR="001320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is 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arguing, to check whether </w:t>
            </w:r>
            <w:r w:rsidR="00E27BE2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8356E0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1E302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prediction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matches the actual story.</w:t>
            </w:r>
            <w:r w:rsidR="00426BDC">
              <w:t xml:space="preserve"> </w:t>
            </w:r>
            <w:r w:rsidR="00426BD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</w:t>
            </w:r>
            <w:r w:rsidR="00426BDC" w:rsidRPr="00426BD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urn on the </w:t>
            </w:r>
            <w:r w:rsidR="00A5457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sound.</w:t>
            </w:r>
          </w:p>
          <w:p w:rsidR="00C5547A" w:rsidRPr="00951182" w:rsidRDefault="00C5547A" w:rsidP="00A5457C">
            <w:pPr>
              <w:pStyle w:val="ab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next part </w:t>
            </w:r>
            <w:r w:rsidR="001E302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up to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Dalia answer</w:t>
            </w:r>
            <w:r w:rsidR="001E302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ing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phone and say</w:t>
            </w:r>
            <w:r w:rsidR="001E302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ing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8356E0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That</w:t>
            </w:r>
            <w:r w:rsidR="008356E0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where my Grandma lives.</w:t>
            </w:r>
            <w:r w:rsidR="008356E0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Elicit what could happen next.</w:t>
            </w:r>
          </w:p>
          <w:p w:rsidR="00C5547A" w:rsidRPr="00951182" w:rsidRDefault="00C5547A" w:rsidP="00A5457C">
            <w:pPr>
              <w:pStyle w:val="ab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rest of the </w:t>
            </w:r>
            <w:r w:rsidR="00A5457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check </w:t>
            </w:r>
            <w:r w:rsidR="00E27BE2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1E302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 prediction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</w:tc>
      </w:tr>
    </w:tbl>
    <w:p w:rsidR="00C5547A" w:rsidRPr="008356E0" w:rsidRDefault="00C5547A">
      <w:pPr>
        <w:rPr>
          <w:rFonts w:ascii="Times New Roman" w:hAnsi="Times New Roman" w:cs="Times New Roman"/>
          <w:szCs w:val="24"/>
        </w:rPr>
      </w:pPr>
    </w:p>
    <w:p w:rsidR="00C5547A" w:rsidRPr="008356E0" w:rsidRDefault="00C5547A" w:rsidP="00C5547A">
      <w:pPr>
        <w:rPr>
          <w:rFonts w:ascii="Times New Roman" w:hAnsi="Times New Roman" w:cs="Times New Roman"/>
          <w:b/>
          <w:bCs/>
          <w:szCs w:val="24"/>
        </w:rPr>
      </w:pPr>
      <w:r w:rsidRPr="008356E0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C5547A" w:rsidRPr="008356E0" w:rsidTr="008356E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5547A" w:rsidRPr="008356E0" w:rsidRDefault="00E27BE2" w:rsidP="00C5547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547A" w:rsidRPr="008356E0" w:rsidRDefault="00C5547A" w:rsidP="00C5547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356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C5547A" w:rsidRPr="008356E0" w:rsidTr="008356E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5547A" w:rsidRPr="008356E0" w:rsidRDefault="00C5547A" w:rsidP="00C5547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356E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547A" w:rsidRPr="008356E0" w:rsidRDefault="00C5547A" w:rsidP="00951182">
            <w:pPr>
              <w:widowControl/>
              <w:numPr>
                <w:ilvl w:val="0"/>
                <w:numId w:val="11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356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read to confirm meaning</w:t>
            </w:r>
          </w:p>
          <w:p w:rsidR="00C5547A" w:rsidRPr="008356E0" w:rsidRDefault="00C5547A" w:rsidP="00951182">
            <w:pPr>
              <w:widowControl/>
              <w:numPr>
                <w:ilvl w:val="0"/>
                <w:numId w:val="11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356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E27BE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8356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8356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provide information and response to factual or yes/no questions</w:t>
            </w:r>
          </w:p>
        </w:tc>
      </w:tr>
      <w:tr w:rsidR="00C5547A" w:rsidRPr="008356E0" w:rsidTr="008356E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5547A" w:rsidRPr="008356E0" w:rsidRDefault="00E27BE2" w:rsidP="00C5547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547A" w:rsidRPr="00951182" w:rsidRDefault="001E3029" w:rsidP="0036043D">
            <w:pPr>
              <w:pStyle w:val="ab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C5547A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istribute </w:t>
            </w:r>
            <w:r w:rsidR="008356E0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C5547A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L</w:t>
            </w:r>
            <w:r w:rsidR="00C5547A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ucky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="00C5547A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nvelope</w:t>
            </w:r>
            <w:r w:rsidR="008356E0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C5547A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worksheet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students</w:t>
            </w:r>
            <w:r w:rsidR="00C5547A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Ask </w:t>
            </w:r>
            <w:r w:rsidR="00E27BE2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C5547A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do Parts 1 and 2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,</w:t>
            </w:r>
            <w:r w:rsidR="00C5547A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which check </w:t>
            </w:r>
            <w:r w:rsidR="00E27BE2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8356E0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C5547A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understanding of the story.</w:t>
            </w:r>
          </w:p>
          <w:p w:rsidR="00C5547A" w:rsidRPr="00951182" w:rsidRDefault="00C5547A" w:rsidP="0036043D">
            <w:pPr>
              <w:pStyle w:val="ab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A5457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again if necessary.</w:t>
            </w:r>
          </w:p>
          <w:p w:rsidR="00C5547A" w:rsidRPr="00951182" w:rsidRDefault="00C5547A" w:rsidP="0036043D">
            <w:pPr>
              <w:pStyle w:val="ab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Check answers.</w:t>
            </w:r>
          </w:p>
          <w:p w:rsidR="00C5547A" w:rsidRPr="00951182" w:rsidRDefault="00C5547A" w:rsidP="0036043D">
            <w:pPr>
              <w:pStyle w:val="ab"/>
              <w:widowControl/>
              <w:numPr>
                <w:ilvl w:val="0"/>
                <w:numId w:val="12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E27BE2"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do Part 3 in pairs</w:t>
            </w:r>
            <w:r w:rsidR="001E302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talk about where they would like to go</w:t>
            </w:r>
            <w:r w:rsidR="001E302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what they can do there</w:t>
            </w:r>
            <w:r w:rsidRPr="009511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                          </w:t>
            </w:r>
          </w:p>
        </w:tc>
      </w:tr>
    </w:tbl>
    <w:p w:rsidR="00C5547A" w:rsidRPr="008356E0" w:rsidRDefault="00C5547A">
      <w:pPr>
        <w:rPr>
          <w:rFonts w:ascii="Times New Roman" w:hAnsi="Times New Roman" w:cs="Times New Roman"/>
          <w:szCs w:val="24"/>
        </w:rPr>
      </w:pPr>
    </w:p>
    <w:sectPr w:rsidR="00C5547A" w:rsidRPr="008356E0" w:rsidSect="00C5547A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4F" w:rsidRDefault="00E7704F" w:rsidP="00E7704F">
      <w:r>
        <w:separator/>
      </w:r>
    </w:p>
  </w:endnote>
  <w:endnote w:type="continuationSeparator" w:id="0">
    <w:p w:rsidR="00E7704F" w:rsidRDefault="00E7704F" w:rsidP="00E7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4F" w:rsidRDefault="00E7704F" w:rsidP="00E7704F">
      <w:r>
        <w:separator/>
      </w:r>
    </w:p>
  </w:footnote>
  <w:footnote w:type="continuationSeparator" w:id="0">
    <w:p w:rsidR="00E7704F" w:rsidRDefault="00E7704F" w:rsidP="00E77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7654"/>
    <w:multiLevelType w:val="hybridMultilevel"/>
    <w:tmpl w:val="87728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933687"/>
    <w:multiLevelType w:val="hybridMultilevel"/>
    <w:tmpl w:val="1400A38C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5C11A2A"/>
    <w:multiLevelType w:val="hybridMultilevel"/>
    <w:tmpl w:val="F782DB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D3525E"/>
    <w:multiLevelType w:val="multilevel"/>
    <w:tmpl w:val="4CE443C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1B2C5E"/>
    <w:multiLevelType w:val="multilevel"/>
    <w:tmpl w:val="AFC8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DB4F5B"/>
    <w:multiLevelType w:val="multilevel"/>
    <w:tmpl w:val="2FBE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816B54"/>
    <w:multiLevelType w:val="multilevel"/>
    <w:tmpl w:val="65B41FE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7D7AB1"/>
    <w:multiLevelType w:val="multilevel"/>
    <w:tmpl w:val="422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DA30C9"/>
    <w:multiLevelType w:val="hybridMultilevel"/>
    <w:tmpl w:val="861EB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87200D"/>
    <w:multiLevelType w:val="hybridMultilevel"/>
    <w:tmpl w:val="7AD6C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595614"/>
    <w:multiLevelType w:val="hybridMultilevel"/>
    <w:tmpl w:val="080C17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5BF5F70"/>
    <w:multiLevelType w:val="multilevel"/>
    <w:tmpl w:val="4164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7A"/>
    <w:rsid w:val="0013203F"/>
    <w:rsid w:val="001E3029"/>
    <w:rsid w:val="00255E1E"/>
    <w:rsid w:val="0036043D"/>
    <w:rsid w:val="003B7E29"/>
    <w:rsid w:val="00426BDC"/>
    <w:rsid w:val="004C41F2"/>
    <w:rsid w:val="005930E9"/>
    <w:rsid w:val="006E0D37"/>
    <w:rsid w:val="007443DD"/>
    <w:rsid w:val="007A56E4"/>
    <w:rsid w:val="00827544"/>
    <w:rsid w:val="008356E0"/>
    <w:rsid w:val="00881A17"/>
    <w:rsid w:val="00951182"/>
    <w:rsid w:val="00A5457C"/>
    <w:rsid w:val="00A9349F"/>
    <w:rsid w:val="00C5547A"/>
    <w:rsid w:val="00CD4C28"/>
    <w:rsid w:val="00DC7D4F"/>
    <w:rsid w:val="00E27BE2"/>
    <w:rsid w:val="00E7704F"/>
    <w:rsid w:val="00EC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A29C569E-D1A0-42B3-A089-13C8C2A9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47A"/>
    <w:rPr>
      <w:b/>
      <w:bCs/>
    </w:rPr>
  </w:style>
  <w:style w:type="paragraph" w:styleId="Web">
    <w:name w:val="Normal (Web)"/>
    <w:basedOn w:val="a"/>
    <w:uiPriority w:val="99"/>
    <w:semiHidden/>
    <w:unhideWhenUsed/>
    <w:rsid w:val="00C554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77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70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7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704F"/>
    <w:rPr>
      <w:sz w:val="20"/>
      <w:szCs w:val="20"/>
    </w:rPr>
  </w:style>
  <w:style w:type="character" w:styleId="a8">
    <w:name w:val="Hyperlink"/>
    <w:basedOn w:val="a0"/>
    <w:uiPriority w:val="99"/>
    <w:unhideWhenUsed/>
    <w:rsid w:val="00E7704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7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7D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C7D4F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426BDC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A5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the-lucky-envelo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Sze-wah LAM</cp:lastModifiedBy>
  <cp:revision>20</cp:revision>
  <dcterms:created xsi:type="dcterms:W3CDTF">2018-03-20T01:43:00Z</dcterms:created>
  <dcterms:modified xsi:type="dcterms:W3CDTF">2019-08-15T04:10:00Z</dcterms:modified>
</cp:coreProperties>
</file>