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D08" w:rsidRPr="00D66CEF" w:rsidRDefault="00A31D08" w:rsidP="00A31D08">
      <w:pPr>
        <w:rPr>
          <w:rFonts w:ascii="Times New Roman" w:hAnsi="Times New Roman" w:cs="Times New Roman"/>
          <w:b/>
          <w:bCs/>
          <w:szCs w:val="24"/>
          <w:u w:val="single"/>
        </w:rPr>
      </w:pPr>
      <w:r w:rsidRPr="00D66CEF">
        <w:rPr>
          <w:rFonts w:ascii="Times New Roman" w:hAnsi="Times New Roman" w:cs="Times New Roman"/>
          <w:b/>
          <w:bCs/>
          <w:szCs w:val="24"/>
          <w:u w:val="single"/>
        </w:rPr>
        <w:t>Planet Earth Museum</w:t>
      </w:r>
    </w:p>
    <w:p w:rsidR="00D82E33" w:rsidRPr="00D66CEF" w:rsidRDefault="00D93AAC">
      <w:pPr>
        <w:rPr>
          <w:rFonts w:ascii="Times New Roman" w:hAnsi="Times New Roman" w:cs="Times New Roman"/>
          <w:szCs w:val="24"/>
        </w:rPr>
      </w:pPr>
    </w:p>
    <w:p w:rsidR="00A31D08" w:rsidRPr="00D66CEF" w:rsidRDefault="00A31D08">
      <w:pPr>
        <w:rPr>
          <w:rFonts w:ascii="Times New Roman" w:hAnsi="Times New Roman" w:cs="Times New Roman"/>
          <w:szCs w:val="24"/>
        </w:rPr>
      </w:pPr>
      <w:r w:rsidRPr="00D66CEF">
        <w:rPr>
          <w:rFonts w:ascii="Times New Roman" w:hAnsi="Times New Roman" w:cs="Times New Roman"/>
          <w:szCs w:val="24"/>
        </w:rPr>
        <w:t xml:space="preserve">Katie and Jaia are on a school trip with their class. Visit the museum with them, and learn </w:t>
      </w:r>
      <w:r w:rsidR="005B63D6">
        <w:rPr>
          <w:rFonts w:ascii="Times New Roman" w:hAnsi="Times New Roman" w:cs="Times New Roman"/>
          <w:szCs w:val="24"/>
        </w:rPr>
        <w:t>more</w:t>
      </w:r>
      <w:r w:rsidRPr="00D66CEF">
        <w:rPr>
          <w:rFonts w:ascii="Times New Roman" w:hAnsi="Times New Roman" w:cs="Times New Roman"/>
          <w:szCs w:val="24"/>
        </w:rPr>
        <w:t xml:space="preserve"> about our planet.</w:t>
      </w:r>
    </w:p>
    <w:p w:rsidR="00A31D08" w:rsidRPr="00D66CEF" w:rsidRDefault="00A31D08">
      <w:pPr>
        <w:rPr>
          <w:rFonts w:ascii="Times New Roman" w:hAnsi="Times New Roman" w:cs="Times New Roman"/>
          <w:szCs w:val="24"/>
        </w:rPr>
      </w:pPr>
      <w:r w:rsidRPr="00D66CEF">
        <w:rPr>
          <w:rFonts w:ascii="Times New Roman" w:hAnsi="Times New Roman" w:cs="Times New Roman"/>
          <w:szCs w:val="24"/>
        </w:rPr>
        <w:t xml:space="preserve">(Video link: </w:t>
      </w:r>
      <w:hyperlink r:id="rId7" w:history="1">
        <w:r w:rsidRPr="00D66CEF">
          <w:rPr>
            <w:rStyle w:val="a3"/>
            <w:rFonts w:ascii="Times New Roman" w:hAnsi="Times New Roman" w:cs="Times New Roman"/>
            <w:szCs w:val="24"/>
          </w:rPr>
          <w:t>https://learnenglishkids.britishcouncil.org/en/short-stories/planet-earth</w:t>
        </w:r>
      </w:hyperlink>
      <w:r w:rsidRPr="00D66CEF">
        <w:rPr>
          <w:rFonts w:ascii="Times New Roman" w:hAnsi="Times New Roman" w:cs="Times New Roman"/>
          <w:szCs w:val="24"/>
        </w:rPr>
        <w:t>)</w:t>
      </w:r>
    </w:p>
    <w:p w:rsidR="00A31D08" w:rsidRPr="00D66CEF" w:rsidRDefault="00A31D08">
      <w:pPr>
        <w:rPr>
          <w:rFonts w:ascii="Times New Roman" w:hAnsi="Times New Roman" w:cs="Times New Roman"/>
          <w:szCs w:val="24"/>
        </w:rPr>
      </w:pPr>
    </w:p>
    <w:p w:rsidR="00A31D08" w:rsidRPr="00D66CEF" w:rsidRDefault="00A31D08" w:rsidP="00A31D08">
      <w:pPr>
        <w:rPr>
          <w:rFonts w:ascii="Times New Roman" w:hAnsi="Times New Roman" w:cs="Times New Roman"/>
          <w:b/>
          <w:bCs/>
          <w:szCs w:val="24"/>
        </w:rPr>
      </w:pPr>
      <w:r w:rsidRPr="00D66CEF">
        <w:rPr>
          <w:rFonts w:ascii="Times New Roman" w:hAnsi="Times New Roman" w:cs="Times New Roman"/>
          <w:b/>
          <w:bCs/>
          <w:szCs w:val="24"/>
        </w:rPr>
        <w:t>Teacher</w:t>
      </w:r>
      <w:r w:rsidR="00913FCD">
        <w:rPr>
          <w:rFonts w:ascii="Times New Roman" w:hAnsi="Times New Roman" w:cs="Times New Roman"/>
          <w:b/>
          <w:bCs/>
          <w:szCs w:val="24"/>
        </w:rPr>
        <w:t>’</w:t>
      </w:r>
      <w:r w:rsidRPr="00D66CEF">
        <w:rPr>
          <w:rFonts w:ascii="Times New Roman" w:hAnsi="Times New Roman" w:cs="Times New Roman"/>
          <w:b/>
          <w:bCs/>
          <w:szCs w:val="24"/>
        </w:rPr>
        <w:t>s Notes / Lesson Plan</w:t>
      </w:r>
    </w:p>
    <w:p w:rsidR="00D66CEF" w:rsidRPr="00D66CEF" w:rsidRDefault="00A31D08" w:rsidP="00D93AAC">
      <w:pPr>
        <w:pStyle w:val="a5"/>
        <w:numPr>
          <w:ilvl w:val="0"/>
          <w:numId w:val="8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D66CEF">
        <w:rPr>
          <w:rFonts w:ascii="Times New Roman" w:hAnsi="Times New Roman" w:cs="Times New Roman"/>
          <w:szCs w:val="24"/>
        </w:rPr>
        <w:t>The main activity is based on a narrative text (story/account) about travelling to different places with different climates, which fits into the </w:t>
      </w:r>
      <w:r w:rsidR="005B63D6" w:rsidRPr="00D66CEF">
        <w:rPr>
          <w:rFonts w:ascii="Times New Roman" w:hAnsi="Times New Roman" w:cs="Times New Roman"/>
          <w:szCs w:val="24"/>
        </w:rPr>
        <w:t>module</w:t>
      </w:r>
      <w:r w:rsidR="005B63D6">
        <w:rPr>
          <w:rFonts w:ascii="Times New Roman" w:hAnsi="Times New Roman" w:cs="Times New Roman"/>
          <w:szCs w:val="24"/>
        </w:rPr>
        <w:t xml:space="preserve"> “</w:t>
      </w:r>
      <w:r w:rsidRPr="00D66CEF">
        <w:rPr>
          <w:rFonts w:ascii="Times New Roman" w:hAnsi="Times New Roman" w:cs="Times New Roman"/>
          <w:i/>
          <w:iCs/>
          <w:szCs w:val="24"/>
        </w:rPr>
        <w:t>Magic of Nature</w:t>
      </w:r>
      <w:r w:rsidR="005B63D6">
        <w:rPr>
          <w:rFonts w:ascii="Times New Roman" w:hAnsi="Times New Roman" w:cs="Times New Roman"/>
          <w:i/>
          <w:iCs/>
          <w:szCs w:val="24"/>
        </w:rPr>
        <w:t>”</w:t>
      </w:r>
      <w:r w:rsidRPr="00D66CEF">
        <w:rPr>
          <w:rFonts w:ascii="Times New Roman" w:hAnsi="Times New Roman" w:cs="Times New Roman"/>
          <w:i/>
          <w:iCs/>
          <w:szCs w:val="24"/>
        </w:rPr>
        <w:t> </w:t>
      </w:r>
      <w:r w:rsidRPr="00D66CEF">
        <w:rPr>
          <w:rFonts w:ascii="Times New Roman" w:hAnsi="Times New Roman" w:cs="Times New Roman"/>
          <w:szCs w:val="24"/>
        </w:rPr>
        <w:t>.</w:t>
      </w:r>
    </w:p>
    <w:p w:rsidR="00A31D08" w:rsidRPr="00D66CEF" w:rsidRDefault="005B63D6" w:rsidP="00D93AAC">
      <w:pPr>
        <w:pStyle w:val="a5"/>
        <w:numPr>
          <w:ilvl w:val="0"/>
          <w:numId w:val="9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</w:t>
      </w:r>
      <w:r w:rsidR="00A31D08" w:rsidRPr="00D66CEF">
        <w:rPr>
          <w:rFonts w:ascii="Times New Roman" w:hAnsi="Times New Roman" w:cs="Times New Roman"/>
          <w:szCs w:val="24"/>
        </w:rPr>
        <w:t>anguage item</w:t>
      </w:r>
      <w:r>
        <w:rPr>
          <w:rFonts w:ascii="Times New Roman" w:hAnsi="Times New Roman" w:cs="Times New Roman"/>
          <w:szCs w:val="24"/>
        </w:rPr>
        <w:t>/structure</w:t>
      </w:r>
      <w:r w:rsidR="00A31D08" w:rsidRPr="00D66CEF">
        <w:rPr>
          <w:rFonts w:ascii="Times New Roman" w:hAnsi="Times New Roman" w:cs="Times New Roman"/>
          <w:szCs w:val="24"/>
        </w:rPr>
        <w:t>:</w:t>
      </w:r>
    </w:p>
    <w:p w:rsidR="00A31D08" w:rsidRPr="00D66CEF" w:rsidRDefault="00A31D08" w:rsidP="00D93AAC">
      <w:pPr>
        <w:pStyle w:val="a5"/>
        <w:numPr>
          <w:ilvl w:val="0"/>
          <w:numId w:val="10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D66CEF">
        <w:rPr>
          <w:rFonts w:ascii="Times New Roman" w:hAnsi="Times New Roman" w:cs="Times New Roman"/>
          <w:szCs w:val="24"/>
        </w:rPr>
        <w:t>Simple present tense to express simple truths</w:t>
      </w:r>
    </w:p>
    <w:p w:rsidR="00A31D08" w:rsidRPr="00D66CEF" w:rsidRDefault="000F10C1" w:rsidP="00D93AAC">
      <w:pPr>
        <w:pStyle w:val="a5"/>
        <w:numPr>
          <w:ilvl w:val="0"/>
          <w:numId w:val="9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A31D08" w:rsidRPr="00D66CEF">
        <w:rPr>
          <w:rFonts w:ascii="Times New Roman" w:hAnsi="Times New Roman" w:cs="Times New Roman"/>
          <w:szCs w:val="24"/>
        </w:rPr>
        <w:t>ocabulary items:</w:t>
      </w:r>
      <w:r>
        <w:rPr>
          <w:rFonts w:ascii="Times New Roman" w:hAnsi="Times New Roman" w:cs="Times New Roman"/>
          <w:szCs w:val="24"/>
        </w:rPr>
        <w:t xml:space="preserve"> e.g.</w:t>
      </w:r>
      <w:r w:rsidR="00A31D08" w:rsidRPr="00D66CEF">
        <w:rPr>
          <w:rFonts w:ascii="Times New Roman" w:hAnsi="Times New Roman" w:cs="Times New Roman"/>
          <w:szCs w:val="24"/>
        </w:rPr>
        <w:t xml:space="preserve"> forests, oxygen, destroy, oceans, absorb heat, pollutes, Arctic, Antarctic, </w:t>
      </w:r>
      <w:r w:rsidR="00CF3873" w:rsidRPr="00D66CEF">
        <w:rPr>
          <w:rFonts w:ascii="Times New Roman" w:hAnsi="Times New Roman" w:cs="Times New Roman"/>
          <w:szCs w:val="24"/>
        </w:rPr>
        <w:t>warmer</w:t>
      </w:r>
      <w:r w:rsidR="00CF3873">
        <w:rPr>
          <w:rFonts w:ascii="Times New Roman" w:hAnsi="Times New Roman" w:cs="Times New Roman"/>
          <w:szCs w:val="24"/>
        </w:rPr>
        <w:t xml:space="preserve"> </w:t>
      </w:r>
      <w:r w:rsidR="00A31D08" w:rsidRPr="00D66CEF">
        <w:rPr>
          <w:rFonts w:ascii="Times New Roman" w:hAnsi="Times New Roman" w:cs="Times New Roman"/>
          <w:szCs w:val="24"/>
        </w:rPr>
        <w:t>climate</w:t>
      </w:r>
      <w:r w:rsidR="00CF3873">
        <w:rPr>
          <w:rFonts w:ascii="Times New Roman" w:hAnsi="Times New Roman" w:cs="Times New Roman"/>
          <w:szCs w:val="24"/>
        </w:rPr>
        <w:t>,</w:t>
      </w:r>
      <w:r w:rsidR="00A31D08" w:rsidRPr="00D66CEF">
        <w:rPr>
          <w:rFonts w:ascii="Times New Roman" w:hAnsi="Times New Roman" w:cs="Times New Roman"/>
          <w:szCs w:val="24"/>
        </w:rPr>
        <w:t xml:space="preserve"> rivers, respect nature</w:t>
      </w:r>
    </w:p>
    <w:p w:rsidR="00A31D08" w:rsidRPr="00CF3873" w:rsidRDefault="00A31D08">
      <w:pPr>
        <w:rPr>
          <w:rFonts w:ascii="Times New Roman" w:hAnsi="Times New Roman" w:cs="Times New Roman"/>
          <w:szCs w:val="24"/>
        </w:rPr>
      </w:pPr>
    </w:p>
    <w:p w:rsidR="00A31D08" w:rsidRPr="00D66CEF" w:rsidRDefault="00A31D08" w:rsidP="00A31D08">
      <w:pPr>
        <w:rPr>
          <w:rFonts w:ascii="Times New Roman" w:hAnsi="Times New Roman" w:cs="Times New Roman"/>
          <w:b/>
          <w:bCs/>
          <w:szCs w:val="24"/>
        </w:rPr>
      </w:pPr>
      <w:r w:rsidRPr="00D66CEF">
        <w:rPr>
          <w:rFonts w:ascii="Times New Roman" w:hAnsi="Times New Roman" w:cs="Times New Roman"/>
          <w:b/>
          <w:bCs/>
          <w:szCs w:val="24"/>
        </w:rPr>
        <w:t>Warm</w:t>
      </w:r>
      <w:r w:rsidR="005B63D6">
        <w:rPr>
          <w:rFonts w:ascii="Times New Roman" w:hAnsi="Times New Roman" w:cs="Times New Roman"/>
          <w:b/>
          <w:bCs/>
          <w:szCs w:val="24"/>
        </w:rPr>
        <w:t>-up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A31D08" w:rsidRPr="00D66CEF" w:rsidTr="00D802A8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A31D08" w:rsidRPr="00D66CEF" w:rsidRDefault="005B63D6" w:rsidP="00A31D0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1D08" w:rsidRPr="00D66CEF" w:rsidRDefault="00A31D08" w:rsidP="00A31D0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D66CE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5 minutes</w:t>
            </w:r>
          </w:p>
        </w:tc>
      </w:tr>
      <w:tr w:rsidR="00A31D08" w:rsidRPr="00D66CEF" w:rsidTr="00D802A8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A31D08" w:rsidRPr="00D66CEF" w:rsidRDefault="00A31D08" w:rsidP="005B63D6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D66CEF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1D08" w:rsidRPr="00D66CEF" w:rsidRDefault="00A31D08" w:rsidP="00084E48">
            <w:pPr>
              <w:widowControl/>
              <w:numPr>
                <w:ilvl w:val="0"/>
                <w:numId w:val="2"/>
              </w:numPr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D66CE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review or pre-teach </w:t>
            </w:r>
            <w:r w:rsidR="007D5B2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 </w:t>
            </w:r>
            <w:r w:rsidRPr="00D66CE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key vocabulary</w:t>
            </w:r>
            <w:r w:rsidR="000F10C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items</w:t>
            </w:r>
            <w:r w:rsidR="00C9588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48570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about the </w:t>
            </w:r>
            <w:r w:rsidR="00C9588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environment</w:t>
            </w:r>
          </w:p>
        </w:tc>
      </w:tr>
      <w:tr w:rsidR="00A31D08" w:rsidRPr="00D66CEF" w:rsidTr="00D802A8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A31D08" w:rsidRPr="00D66CEF" w:rsidRDefault="005B63D6" w:rsidP="00A31D0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1D08" w:rsidRPr="00A61F4E" w:rsidRDefault="00147B52" w:rsidP="00D93AAC">
            <w:pPr>
              <w:pStyle w:val="a5"/>
              <w:widowControl/>
              <w:numPr>
                <w:ilvl w:val="0"/>
                <w:numId w:val="11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</w:t>
            </w:r>
            <w:r w:rsidR="00A31D08" w:rsidRPr="00A61F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sk the class to think of </w:t>
            </w:r>
            <w:r w:rsidR="007D5B2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</w:t>
            </w:r>
            <w:r w:rsidR="007D5B22" w:rsidRPr="00A61F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A31D08" w:rsidRPr="00A61F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wildlife </w:t>
            </w:r>
            <w:r w:rsidR="007D5B2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that </w:t>
            </w:r>
            <w:r w:rsidR="00A31D08" w:rsidRPr="00A61F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can be found in the four environments in the worksheet (the Arctic, the ocean, the forest and the river).</w:t>
            </w:r>
          </w:p>
          <w:p w:rsidR="00A31D08" w:rsidRPr="00A61F4E" w:rsidRDefault="00147B52" w:rsidP="00D93AAC">
            <w:pPr>
              <w:pStyle w:val="a5"/>
              <w:widowControl/>
              <w:numPr>
                <w:ilvl w:val="0"/>
                <w:numId w:val="11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Distribute</w:t>
            </w:r>
            <w:r w:rsidR="00A31D08" w:rsidRPr="00A61F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the worksheet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students</w:t>
            </w:r>
            <w:r w:rsidR="00A31D08" w:rsidRPr="00A61F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 and ask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them</w:t>
            </w:r>
            <w:r w:rsidR="00A31D08" w:rsidRPr="00A61F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decide which items go in which area.</w:t>
            </w:r>
          </w:p>
          <w:p w:rsidR="00A31D08" w:rsidRPr="00A61F4E" w:rsidRDefault="005B63D6" w:rsidP="00D93AAC">
            <w:pPr>
              <w:pStyle w:val="a5"/>
              <w:widowControl/>
              <w:numPr>
                <w:ilvl w:val="0"/>
                <w:numId w:val="11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61F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A31D08" w:rsidRPr="00A61F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who need more challenge can</w:t>
            </w:r>
            <w:r w:rsidR="00CF387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be asked to</w:t>
            </w:r>
            <w:r w:rsidR="00A31D08" w:rsidRPr="00A61F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add more items to the list.</w:t>
            </w:r>
          </w:p>
          <w:p w:rsidR="00A31D08" w:rsidRDefault="005B63D6" w:rsidP="00D93AAC">
            <w:pPr>
              <w:pStyle w:val="a5"/>
              <w:widowControl/>
              <w:numPr>
                <w:ilvl w:val="0"/>
                <w:numId w:val="11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61F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A31D08" w:rsidRPr="00A61F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who need more support can be given more time and encouraged to focus on the words as well as the images.</w:t>
            </w:r>
          </w:p>
          <w:p w:rsidR="00F406B9" w:rsidRDefault="007D5B22" w:rsidP="00D93AAC">
            <w:pPr>
              <w:pStyle w:val="a5"/>
              <w:widowControl/>
              <w:numPr>
                <w:ilvl w:val="0"/>
                <w:numId w:val="11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Check </w:t>
            </w:r>
            <w:r w:rsidR="00F406B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 answers with students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and go over vocabulary items that may be challenging to </w:t>
            </w:r>
            <w:r w:rsidR="00CF387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them</w:t>
            </w:r>
            <w:r w:rsidR="00F406B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. </w:t>
            </w:r>
          </w:p>
          <w:p w:rsidR="00F406B9" w:rsidRPr="00084E48" w:rsidRDefault="00F406B9" w:rsidP="00D93AAC">
            <w:pPr>
              <w:pStyle w:val="a5"/>
              <w:widowControl/>
              <w:numPr>
                <w:ilvl w:val="0"/>
                <w:numId w:val="13"/>
              </w:numPr>
              <w:spacing w:before="240" w:after="240" w:line="300" w:lineRule="atLeast"/>
              <w:ind w:leftChars="0"/>
              <w:jc w:val="both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  <w:r w:rsidRPr="00084E48">
              <w:rPr>
                <w:rFonts w:ascii="Times New Roman" w:hAnsi="Times New Roman" w:cs="Times New Roman"/>
                <w:color w:val="333333"/>
                <w:kern w:val="0"/>
                <w:szCs w:val="24"/>
              </w:rPr>
              <w:lastRenderedPageBreak/>
              <w:t>The Arctic: a gull, an igloo, a polar bear, a seal, a walrus</w:t>
            </w:r>
          </w:p>
          <w:p w:rsidR="00F406B9" w:rsidRPr="00084E48" w:rsidRDefault="00F406B9" w:rsidP="00084E48">
            <w:pPr>
              <w:pStyle w:val="a5"/>
              <w:widowControl/>
              <w:numPr>
                <w:ilvl w:val="0"/>
                <w:numId w:val="13"/>
              </w:numPr>
              <w:spacing w:before="240" w:after="240" w:line="300" w:lineRule="atLeast"/>
              <w:ind w:leftChars="0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  <w:r w:rsidRPr="00084E48">
              <w:rPr>
                <w:rFonts w:ascii="Times New Roman" w:hAnsi="Times New Roman" w:cs="Times New Roman"/>
                <w:color w:val="333333"/>
                <w:kern w:val="0"/>
                <w:szCs w:val="24"/>
              </w:rPr>
              <w:t>The ocean: a blue whale, a fishing boat, a turtle, seaweed</w:t>
            </w:r>
          </w:p>
          <w:p w:rsidR="00F406B9" w:rsidRPr="00084E48" w:rsidRDefault="00F406B9" w:rsidP="00084E48">
            <w:pPr>
              <w:pStyle w:val="a5"/>
              <w:widowControl/>
              <w:numPr>
                <w:ilvl w:val="0"/>
                <w:numId w:val="13"/>
              </w:numPr>
              <w:spacing w:before="240" w:after="240" w:line="300" w:lineRule="atLeast"/>
              <w:ind w:leftChars="0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  <w:r w:rsidRPr="00084E48">
              <w:rPr>
                <w:rFonts w:ascii="Times New Roman" w:hAnsi="Times New Roman" w:cs="Times New Roman"/>
                <w:color w:val="333333"/>
                <w:kern w:val="0"/>
                <w:szCs w:val="24"/>
              </w:rPr>
              <w:t>The forest: a chameleon, a frog, an orang-utan, a toucan</w:t>
            </w:r>
          </w:p>
          <w:p w:rsidR="00F406B9" w:rsidRPr="00084E48" w:rsidRDefault="00F406B9" w:rsidP="00D93AAC">
            <w:pPr>
              <w:pStyle w:val="a5"/>
              <w:widowControl/>
              <w:numPr>
                <w:ilvl w:val="0"/>
                <w:numId w:val="13"/>
              </w:numPr>
              <w:spacing w:before="240" w:after="240" w:line="300" w:lineRule="atLeast"/>
              <w:ind w:leftChars="0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  <w:r w:rsidRPr="00084E48">
              <w:rPr>
                <w:rFonts w:ascii="Times New Roman" w:hAnsi="Times New Roman" w:cs="Times New Roman"/>
                <w:color w:val="333333"/>
                <w:kern w:val="0"/>
                <w:szCs w:val="24"/>
              </w:rPr>
              <w:t xml:space="preserve">The river: a heron, a lotus flower, reeds </w:t>
            </w:r>
          </w:p>
        </w:tc>
      </w:tr>
    </w:tbl>
    <w:p w:rsidR="00A31D08" w:rsidRPr="00D66CEF" w:rsidRDefault="00A31D08" w:rsidP="00A31D08">
      <w:pPr>
        <w:rPr>
          <w:rFonts w:ascii="Times New Roman" w:hAnsi="Times New Roman" w:cs="Times New Roman"/>
          <w:szCs w:val="24"/>
        </w:rPr>
      </w:pPr>
    </w:p>
    <w:p w:rsidR="00A31D08" w:rsidRPr="00D66CEF" w:rsidRDefault="00A31D08" w:rsidP="00A31D08">
      <w:pPr>
        <w:rPr>
          <w:rFonts w:ascii="Times New Roman" w:hAnsi="Times New Roman" w:cs="Times New Roman"/>
          <w:b/>
          <w:bCs/>
          <w:szCs w:val="24"/>
        </w:rPr>
      </w:pPr>
      <w:r w:rsidRPr="00D66CEF">
        <w:rPr>
          <w:rFonts w:ascii="Times New Roman" w:hAnsi="Times New Roman" w:cs="Times New Roman"/>
          <w:b/>
          <w:bCs/>
          <w:szCs w:val="24"/>
        </w:rPr>
        <w:t>Main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A31D08" w:rsidRPr="00D66CEF" w:rsidTr="00D802A8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A31D08" w:rsidRPr="00D66CEF" w:rsidRDefault="005B63D6" w:rsidP="00A31D0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1D08" w:rsidRPr="00D66CEF" w:rsidRDefault="00A31D08" w:rsidP="00A31D0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D66CE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15 minutes</w:t>
            </w:r>
          </w:p>
        </w:tc>
      </w:tr>
      <w:tr w:rsidR="00A31D08" w:rsidRPr="00D66CEF" w:rsidTr="00D802A8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A31D08" w:rsidRPr="00D66CEF" w:rsidRDefault="00A31D08" w:rsidP="00147B5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D66CEF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1D08" w:rsidRPr="00D66CEF" w:rsidRDefault="00A31D08" w:rsidP="007D5B22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361"/>
              </w:tabs>
              <w:spacing w:line="300" w:lineRule="atLeast"/>
              <w:ind w:left="361" w:hanging="361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D66CE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5B63D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147B5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s’</w:t>
            </w:r>
            <w:r w:rsidRPr="00D66CE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listen for specific information</w:t>
            </w:r>
          </w:p>
        </w:tc>
      </w:tr>
      <w:tr w:rsidR="00A31D08" w:rsidRPr="00D66CEF" w:rsidTr="00D802A8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A31D08" w:rsidRPr="00D66CEF" w:rsidRDefault="005B63D6" w:rsidP="00A31D0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1D08" w:rsidRPr="00A61F4E" w:rsidRDefault="00A31D08" w:rsidP="00D93AAC">
            <w:pPr>
              <w:pStyle w:val="a5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61F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</w:t>
            </w:r>
            <w:r w:rsidR="005B63D6" w:rsidRPr="00A61F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A61F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to work in groups and list</w:t>
            </w:r>
            <w:r w:rsidR="0048570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the</w:t>
            </w:r>
            <w:r w:rsidRPr="00A61F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possible environmental problems in each of the four areas mentioned previously.</w:t>
            </w:r>
          </w:p>
          <w:p w:rsidR="00A31D08" w:rsidRPr="00A61F4E" w:rsidRDefault="00A31D08" w:rsidP="00D93AAC">
            <w:pPr>
              <w:pStyle w:val="a5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61F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Suggested</w:t>
            </w:r>
            <w:r w:rsidR="00CF387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7D5B2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ideas</w:t>
            </w:r>
            <w:r w:rsidRPr="00A61F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:</w:t>
            </w:r>
          </w:p>
          <w:p w:rsidR="00A31D08" w:rsidRPr="00A61F4E" w:rsidRDefault="00A31D08" w:rsidP="00D93AAC">
            <w:pPr>
              <w:pStyle w:val="a5"/>
              <w:widowControl/>
              <w:spacing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61F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  <w:u w:val="single"/>
              </w:rPr>
              <w:t>Forests</w:t>
            </w:r>
          </w:p>
          <w:p w:rsidR="00A31D08" w:rsidRPr="00D66CEF" w:rsidRDefault="00A31D08" w:rsidP="00D93AAC">
            <w:pPr>
              <w:widowControl/>
              <w:spacing w:line="300" w:lineRule="atLeast"/>
              <w:ind w:left="48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D66CE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cut down trees</w:t>
            </w:r>
          </w:p>
          <w:p w:rsidR="00A31D08" w:rsidRDefault="00A31D08" w:rsidP="00D93AAC">
            <w:pPr>
              <w:widowControl/>
              <w:spacing w:line="300" w:lineRule="atLeast"/>
              <w:ind w:left="48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D66CE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destroy forests</w:t>
            </w:r>
          </w:p>
          <w:p w:rsidR="00147B52" w:rsidRPr="00D66CEF" w:rsidRDefault="00147B52" w:rsidP="00D93AAC">
            <w:pPr>
              <w:widowControl/>
              <w:spacing w:line="300" w:lineRule="atLeast"/>
              <w:ind w:left="48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</w:p>
          <w:p w:rsidR="00A31D08" w:rsidRPr="00A61F4E" w:rsidRDefault="00A31D08" w:rsidP="00D93AAC">
            <w:pPr>
              <w:pStyle w:val="a5"/>
              <w:widowControl/>
              <w:spacing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61F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  <w:u w:val="single"/>
              </w:rPr>
              <w:t>Oceans</w:t>
            </w:r>
          </w:p>
          <w:p w:rsidR="00A31D08" w:rsidRPr="00D66CEF" w:rsidRDefault="00A31D08" w:rsidP="00D93AAC">
            <w:pPr>
              <w:widowControl/>
              <w:spacing w:line="300" w:lineRule="atLeast"/>
              <w:ind w:left="48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D66CE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pollution</w:t>
            </w:r>
          </w:p>
          <w:p w:rsidR="00A31D08" w:rsidRPr="00D66CEF" w:rsidRDefault="00A31D08" w:rsidP="00D93AAC">
            <w:pPr>
              <w:widowControl/>
              <w:spacing w:line="300" w:lineRule="atLeast"/>
              <w:ind w:left="48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D66CE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rubbish in the ocean</w:t>
            </w:r>
          </w:p>
          <w:p w:rsidR="00A31D08" w:rsidRDefault="000509B7" w:rsidP="00D93AAC">
            <w:pPr>
              <w:widowControl/>
              <w:spacing w:line="300" w:lineRule="atLeast"/>
              <w:ind w:left="48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D66CE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rising </w:t>
            </w:r>
            <w:r w:rsidR="00A31D08" w:rsidRPr="00D66CE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sea levels </w:t>
            </w:r>
          </w:p>
          <w:p w:rsidR="00147B52" w:rsidRPr="00D66CEF" w:rsidRDefault="00147B52" w:rsidP="00D93AAC">
            <w:pPr>
              <w:widowControl/>
              <w:spacing w:line="300" w:lineRule="atLeast"/>
              <w:ind w:left="48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</w:p>
          <w:p w:rsidR="00A31D08" w:rsidRPr="00A61F4E" w:rsidRDefault="00A31D08" w:rsidP="00D93AAC">
            <w:pPr>
              <w:pStyle w:val="a5"/>
              <w:widowControl/>
              <w:spacing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61F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  <w:u w:val="single"/>
              </w:rPr>
              <w:t xml:space="preserve">The </w:t>
            </w:r>
            <w:r w:rsidR="00CF387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  <w:u w:val="single"/>
              </w:rPr>
              <w:t>A</w:t>
            </w:r>
            <w:r w:rsidRPr="00A61F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  <w:u w:val="single"/>
              </w:rPr>
              <w:t>rctic</w:t>
            </w:r>
          </w:p>
          <w:p w:rsidR="00A31D08" w:rsidRDefault="00A31D08" w:rsidP="00D93AAC">
            <w:pPr>
              <w:widowControl/>
              <w:spacing w:line="300" w:lineRule="atLeast"/>
              <w:ind w:left="48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D66CE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ice melting</w:t>
            </w:r>
          </w:p>
          <w:p w:rsidR="007D5B22" w:rsidRDefault="007D5B22" w:rsidP="00D93AAC">
            <w:pPr>
              <w:widowControl/>
              <w:spacing w:line="300" w:lineRule="atLeast"/>
              <w:ind w:left="48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</w:p>
          <w:p w:rsidR="00A31D08" w:rsidRPr="00A61F4E" w:rsidRDefault="00A31D08" w:rsidP="00D93AAC">
            <w:pPr>
              <w:pStyle w:val="a5"/>
              <w:widowControl/>
              <w:spacing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61F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  <w:u w:val="single"/>
              </w:rPr>
              <w:lastRenderedPageBreak/>
              <w:t>Rivers</w:t>
            </w:r>
          </w:p>
          <w:p w:rsidR="00A31D08" w:rsidRPr="00D66CEF" w:rsidRDefault="00A31D08" w:rsidP="00D93AAC">
            <w:pPr>
              <w:widowControl/>
              <w:spacing w:line="300" w:lineRule="atLeast"/>
              <w:ind w:left="48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D66CE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dirty (drinking) water</w:t>
            </w:r>
          </w:p>
          <w:p w:rsidR="00A31D08" w:rsidRPr="00D66CEF" w:rsidRDefault="00A31D08" w:rsidP="00D93AAC">
            <w:pPr>
              <w:widowControl/>
              <w:spacing w:line="300" w:lineRule="atLeast"/>
              <w:ind w:left="48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D66CE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pollution from farms and factories</w:t>
            </w:r>
          </w:p>
          <w:p w:rsidR="00A31D08" w:rsidRPr="00A61F4E" w:rsidRDefault="008202B8" w:rsidP="00D93AAC">
            <w:pPr>
              <w:pStyle w:val="a5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</w:t>
            </w:r>
            <w:r w:rsidR="00A31D08" w:rsidRPr="00A61F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lay the </w:t>
            </w:r>
            <w:r w:rsidR="007D5B2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video </w:t>
            </w:r>
            <w:r w:rsidR="00A31D08" w:rsidRPr="00A61F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and ask </w:t>
            </w:r>
            <w:r w:rsidR="005B63D6" w:rsidRPr="00A61F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A31D08" w:rsidRPr="00A61F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to listen for the ideas they have listed.</w:t>
            </w:r>
          </w:p>
          <w:p w:rsidR="00A31D08" w:rsidRPr="00A61F4E" w:rsidRDefault="00A31D08" w:rsidP="00D93AAC">
            <w:pPr>
              <w:pStyle w:val="a5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61F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Depending on the ability of the class, the </w:t>
            </w:r>
            <w:r w:rsidR="007D5B2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Pr="00A61F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can be played non-stop or </w:t>
            </w:r>
            <w:r w:rsidR="007D5B2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with pauses at suitable intervals</w:t>
            </w:r>
            <w:r w:rsidRPr="00A61F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. </w:t>
            </w:r>
            <w:r w:rsidR="008202B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Distribute the audio script </w:t>
            </w:r>
            <w:r w:rsidRPr="00A61F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</w:t>
            </w:r>
            <w:r w:rsidR="005B63D6" w:rsidRPr="00A61F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A61F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who need more support in mixed ability classes so that they can read along while </w:t>
            </w:r>
            <w:r w:rsidR="007D5B2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watching the video</w:t>
            </w:r>
            <w:r w:rsidRPr="00A61F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A31D08" w:rsidRPr="00A61F4E" w:rsidRDefault="008202B8" w:rsidP="00D93AAC">
            <w:pPr>
              <w:pStyle w:val="a5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</w:t>
            </w:r>
            <w:r w:rsidR="00A31D08" w:rsidRPr="00A61F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lay the </w:t>
            </w:r>
            <w:r w:rsidR="007D5B2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="007D5B22" w:rsidRPr="00A61F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A31D08" w:rsidRPr="00A61F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two or three times if </w:t>
            </w:r>
            <w:r w:rsidR="007D5B2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necessary.</w:t>
            </w:r>
          </w:p>
        </w:tc>
      </w:tr>
    </w:tbl>
    <w:p w:rsidR="00A31D08" w:rsidRPr="00D66CEF" w:rsidRDefault="00A31D08">
      <w:pPr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A31D08" w:rsidRPr="00D66CEF" w:rsidSect="00A31D08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0C1" w:rsidRDefault="000F10C1" w:rsidP="000F10C1">
      <w:r>
        <w:separator/>
      </w:r>
    </w:p>
  </w:endnote>
  <w:endnote w:type="continuationSeparator" w:id="0">
    <w:p w:rsidR="000F10C1" w:rsidRDefault="000F10C1" w:rsidP="000F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0C1" w:rsidRDefault="000F10C1" w:rsidP="000F10C1">
      <w:r>
        <w:separator/>
      </w:r>
    </w:p>
  </w:footnote>
  <w:footnote w:type="continuationSeparator" w:id="0">
    <w:p w:rsidR="000F10C1" w:rsidRDefault="000F10C1" w:rsidP="000F1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7271"/>
    <w:multiLevelType w:val="multilevel"/>
    <w:tmpl w:val="4704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A6774B"/>
    <w:multiLevelType w:val="multilevel"/>
    <w:tmpl w:val="A5BEEDF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2319F0"/>
    <w:multiLevelType w:val="hybridMultilevel"/>
    <w:tmpl w:val="63BEF5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9B01FE"/>
    <w:multiLevelType w:val="hybridMultilevel"/>
    <w:tmpl w:val="41A4BA02"/>
    <w:lvl w:ilvl="0" w:tplc="D570D5B0">
      <w:numFmt w:val="bullet"/>
      <w:lvlText w:val="-"/>
      <w:lvlJc w:val="left"/>
      <w:pPr>
        <w:ind w:left="842" w:hanging="48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2" w:hanging="480"/>
      </w:pPr>
      <w:rPr>
        <w:rFonts w:ascii="Wingdings" w:hAnsi="Wingdings" w:hint="default"/>
      </w:rPr>
    </w:lvl>
  </w:abstractNum>
  <w:abstractNum w:abstractNumId="4" w15:restartNumberingAfterBreak="0">
    <w:nsid w:val="139B57CA"/>
    <w:multiLevelType w:val="multilevel"/>
    <w:tmpl w:val="48F6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E35843"/>
    <w:multiLevelType w:val="multilevel"/>
    <w:tmpl w:val="85FA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0B55D5"/>
    <w:multiLevelType w:val="hybridMultilevel"/>
    <w:tmpl w:val="0456D5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002DD7"/>
    <w:multiLevelType w:val="multilevel"/>
    <w:tmpl w:val="9738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4E5535"/>
    <w:multiLevelType w:val="multilevel"/>
    <w:tmpl w:val="3188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9F4588"/>
    <w:multiLevelType w:val="hybridMultilevel"/>
    <w:tmpl w:val="56E4BD08"/>
    <w:lvl w:ilvl="0" w:tplc="21C4E55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C721880"/>
    <w:multiLevelType w:val="multilevel"/>
    <w:tmpl w:val="5070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513C7E"/>
    <w:multiLevelType w:val="hybridMultilevel"/>
    <w:tmpl w:val="72AED6B0"/>
    <w:lvl w:ilvl="0" w:tplc="D570D5B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2" w15:restartNumberingAfterBreak="0">
    <w:nsid w:val="78CD3423"/>
    <w:multiLevelType w:val="hybridMultilevel"/>
    <w:tmpl w:val="6F6AD3E4"/>
    <w:lvl w:ilvl="0" w:tplc="21C4E55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8DF66BE"/>
    <w:multiLevelType w:val="multilevel"/>
    <w:tmpl w:val="A1549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08"/>
    <w:rsid w:val="000509B7"/>
    <w:rsid w:val="00084E48"/>
    <w:rsid w:val="000F10C1"/>
    <w:rsid w:val="00147B52"/>
    <w:rsid w:val="00154C22"/>
    <w:rsid w:val="00485704"/>
    <w:rsid w:val="005930E9"/>
    <w:rsid w:val="005B63D6"/>
    <w:rsid w:val="006E0D37"/>
    <w:rsid w:val="007443DD"/>
    <w:rsid w:val="007D5B22"/>
    <w:rsid w:val="00806E1D"/>
    <w:rsid w:val="008202B8"/>
    <w:rsid w:val="00827544"/>
    <w:rsid w:val="00913FCD"/>
    <w:rsid w:val="00A20C26"/>
    <w:rsid w:val="00A31D08"/>
    <w:rsid w:val="00A61F4E"/>
    <w:rsid w:val="00C4765F"/>
    <w:rsid w:val="00C95885"/>
    <w:rsid w:val="00CD4C28"/>
    <w:rsid w:val="00CF3873"/>
    <w:rsid w:val="00D66CEF"/>
    <w:rsid w:val="00D802A8"/>
    <w:rsid w:val="00D93AAC"/>
    <w:rsid w:val="00E810C1"/>
    <w:rsid w:val="00F4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A9618D79-F9BC-4807-AC42-86FBBC82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DD"/>
    <w:pPr>
      <w:widowControl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D08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D0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31D08"/>
    <w:rPr>
      <w:b/>
      <w:bCs/>
    </w:rPr>
  </w:style>
  <w:style w:type="paragraph" w:styleId="Web">
    <w:name w:val="Normal (Web)"/>
    <w:basedOn w:val="a"/>
    <w:uiPriority w:val="99"/>
    <w:semiHidden/>
    <w:unhideWhenUsed/>
    <w:rsid w:val="00A31D0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A31D08"/>
    <w:rPr>
      <w:rFonts w:asciiTheme="majorHAnsi" w:eastAsiaTheme="majorEastAsia" w:hAnsiTheme="majorHAnsi" w:cstheme="majorBidi"/>
      <w:sz w:val="36"/>
      <w:szCs w:val="36"/>
    </w:rPr>
  </w:style>
  <w:style w:type="paragraph" w:styleId="a5">
    <w:name w:val="List Paragraph"/>
    <w:basedOn w:val="a"/>
    <w:uiPriority w:val="34"/>
    <w:qFormat/>
    <w:rsid w:val="00D66CEF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5B6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B63D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F10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F10C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F10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F10C1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C476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englishkids.britishcouncil.org/en/short-stories/planet-ear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Fuk-hang Ron</dc:creator>
  <cp:keywords/>
  <dc:description/>
  <cp:lastModifiedBy>YEUNG, Li-wa</cp:lastModifiedBy>
  <cp:revision>5</cp:revision>
  <cp:lastPrinted>2018-10-15T07:31:00Z</cp:lastPrinted>
  <dcterms:created xsi:type="dcterms:W3CDTF">2019-07-19T04:15:00Z</dcterms:created>
  <dcterms:modified xsi:type="dcterms:W3CDTF">2019-08-14T00:54:00Z</dcterms:modified>
</cp:coreProperties>
</file>