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B6" w:rsidRPr="00E33E50" w:rsidRDefault="009561EF" w:rsidP="008054D6">
      <w:pPr>
        <w:pStyle w:val="11"/>
        <w:rPr>
          <w:u w:val="single"/>
        </w:rPr>
      </w:pPr>
      <w:r w:rsidRPr="00E33E50">
        <w:rPr>
          <w:u w:val="single"/>
        </w:rPr>
        <w:t>Environmental</w:t>
      </w:r>
      <w:r w:rsidR="00E6194F" w:rsidRPr="00E33E50">
        <w:rPr>
          <w:rFonts w:hint="eastAsia"/>
          <w:u w:val="single"/>
        </w:rPr>
        <w:t xml:space="preserve"> Ethics</w:t>
      </w:r>
    </w:p>
    <w:p w:rsidR="00283479" w:rsidRPr="00E33E50" w:rsidRDefault="003E34F1" w:rsidP="00E33E50">
      <w:pPr>
        <w:pStyle w:val="2"/>
        <w:numPr>
          <w:ilvl w:val="0"/>
          <w:numId w:val="0"/>
        </w:numPr>
        <w:rPr>
          <w:color w:val="FFFFFF" w:themeColor="background1"/>
          <w:sz w:val="40"/>
        </w:rPr>
      </w:pPr>
      <w:r w:rsidRPr="00E33E50">
        <w:rPr>
          <w:color w:val="FFFFFF" w:themeColor="background1"/>
          <w:sz w:val="36"/>
          <w:highlight w:val="darkCyan"/>
        </w:rPr>
        <w:t xml:space="preserve"> </w:t>
      </w:r>
      <w:r w:rsidR="00E33E50">
        <w:rPr>
          <w:rFonts w:hint="eastAsia"/>
          <w:color w:val="FFFFFF" w:themeColor="background1"/>
          <w:sz w:val="36"/>
          <w:highlight w:val="darkCyan"/>
        </w:rPr>
        <w:t xml:space="preserve">           4. </w:t>
      </w:r>
      <w:r w:rsidRPr="00E33E50">
        <w:rPr>
          <w:color w:val="FFFFFF" w:themeColor="background1"/>
          <w:sz w:val="36"/>
          <w:highlight w:val="darkCyan"/>
        </w:rPr>
        <w:t xml:space="preserve">Global village and </w:t>
      </w:r>
      <w:r w:rsidR="00E33E50">
        <w:rPr>
          <w:color w:val="FFFFFF" w:themeColor="background1"/>
          <w:sz w:val="36"/>
          <w:highlight w:val="darkCyan"/>
        </w:rPr>
        <w:t>sustainability</w:t>
      </w:r>
      <w:r w:rsidR="00E33E50">
        <w:rPr>
          <w:rFonts w:hint="eastAsia"/>
          <w:color w:val="FFFFFF" w:themeColor="background1"/>
          <w:sz w:val="36"/>
          <w:highlight w:val="darkCyan"/>
        </w:rPr>
        <w:t xml:space="preserve">           </w:t>
      </w:r>
    </w:p>
    <w:p w:rsidR="00283479" w:rsidRDefault="00283479" w:rsidP="008054D6">
      <w:pPr>
        <w:pStyle w:val="2"/>
        <w:numPr>
          <w:ilvl w:val="0"/>
          <w:numId w:val="0"/>
        </w:numPr>
      </w:pPr>
    </w:p>
    <w:p w:rsidR="00F87435" w:rsidRDefault="003E34F1" w:rsidP="008054D6">
      <w:pPr>
        <w:pStyle w:val="3"/>
        <w:numPr>
          <w:ilvl w:val="0"/>
          <w:numId w:val="0"/>
        </w:numPr>
        <w:jc w:val="both"/>
      </w:pPr>
      <w:r w:rsidRPr="003C75AD">
        <w:rPr>
          <w:highlight w:val="lightGray"/>
        </w:rPr>
        <w:t>4</w:t>
      </w:r>
      <w:r w:rsidR="00E9238C" w:rsidRPr="003C75AD">
        <w:rPr>
          <w:highlight w:val="lightGray"/>
        </w:rPr>
        <w:t>.</w:t>
      </w:r>
      <w:r w:rsidR="00283479" w:rsidRPr="003C75AD">
        <w:rPr>
          <w:highlight w:val="lightGray"/>
        </w:rPr>
        <w:t xml:space="preserve">1. </w:t>
      </w:r>
      <w:r w:rsidR="00F87435" w:rsidRPr="003C75AD">
        <w:rPr>
          <w:rFonts w:hint="eastAsia"/>
          <w:highlight w:val="lightGray"/>
        </w:rPr>
        <w:t>Intended Learning Outcomes</w:t>
      </w:r>
    </w:p>
    <w:p w:rsidR="00CA1E3A" w:rsidRPr="008F394E" w:rsidRDefault="00CA1E3A" w:rsidP="008054D6">
      <w:pPr>
        <w:pStyle w:val="3"/>
        <w:numPr>
          <w:ilvl w:val="0"/>
          <w:numId w:val="0"/>
        </w:numPr>
        <w:jc w:val="both"/>
      </w:pPr>
    </w:p>
    <w:p w:rsidR="00F87435" w:rsidRDefault="0044333B" w:rsidP="00443B56">
      <w:pPr>
        <w:ind w:left="851" w:hanging="425"/>
        <w:jc w:val="both"/>
        <w:rPr>
          <w:lang w:eastAsia="zh-HK"/>
        </w:rPr>
      </w:pPr>
      <w:r>
        <w:rPr>
          <w:rFonts w:hint="eastAsia"/>
          <w:lang w:eastAsia="zh-HK"/>
        </w:rPr>
        <w:t>By the end of the</w:t>
      </w:r>
      <w:r w:rsidR="001E3B14">
        <w:rPr>
          <w:lang w:eastAsia="zh-HK"/>
        </w:rPr>
        <w:t xml:space="preserve"> </w:t>
      </w:r>
      <w:r>
        <w:rPr>
          <w:rFonts w:hint="eastAsia"/>
          <w:lang w:eastAsia="zh-HK"/>
        </w:rPr>
        <w:t>lessons, the students will be able to:</w:t>
      </w:r>
    </w:p>
    <w:p w:rsidR="00F779BB" w:rsidRDefault="00F779BB" w:rsidP="00F779BB">
      <w:pPr>
        <w:tabs>
          <w:tab w:val="left" w:pos="851"/>
          <w:tab w:val="left" w:pos="900"/>
        </w:tabs>
        <w:jc w:val="both"/>
        <w:rPr>
          <w:lang w:val="en-GB"/>
        </w:rPr>
      </w:pPr>
    </w:p>
    <w:p w:rsidR="00F779BB" w:rsidRPr="00246809" w:rsidRDefault="00F779BB" w:rsidP="00F779BB">
      <w:pPr>
        <w:numPr>
          <w:ilvl w:val="0"/>
          <w:numId w:val="1"/>
        </w:numPr>
        <w:tabs>
          <w:tab w:val="left" w:pos="851"/>
          <w:tab w:val="left" w:pos="900"/>
        </w:tabs>
        <w:ind w:left="851" w:hanging="425"/>
        <w:jc w:val="both"/>
        <w:rPr>
          <w:lang w:val="en-GB"/>
        </w:rPr>
      </w:pPr>
      <w:r>
        <w:rPr>
          <w:lang w:val="en-GB"/>
        </w:rPr>
        <w:t xml:space="preserve">Understand </w:t>
      </w:r>
      <w:r w:rsidRPr="00246809">
        <w:rPr>
          <w:lang w:val="en-GB"/>
        </w:rPr>
        <w:t>multiple meanings of sustainable development</w:t>
      </w:r>
    </w:p>
    <w:p w:rsidR="00F779BB" w:rsidRPr="00246809" w:rsidRDefault="00077118" w:rsidP="00F779BB">
      <w:pPr>
        <w:numPr>
          <w:ilvl w:val="0"/>
          <w:numId w:val="1"/>
        </w:numPr>
        <w:tabs>
          <w:tab w:val="left" w:pos="851"/>
          <w:tab w:val="left" w:pos="900"/>
        </w:tabs>
        <w:ind w:left="851" w:hanging="425"/>
        <w:jc w:val="both"/>
        <w:rPr>
          <w:lang w:val="en-GB"/>
        </w:rPr>
      </w:pPr>
      <w:r>
        <w:rPr>
          <w:lang w:val="en-GB"/>
        </w:rPr>
        <w:t>Examine</w:t>
      </w:r>
      <w:r w:rsidRPr="00246809">
        <w:rPr>
          <w:lang w:val="en-GB"/>
        </w:rPr>
        <w:t xml:space="preserve"> </w:t>
      </w:r>
      <w:r>
        <w:rPr>
          <w:lang w:val="en-GB"/>
        </w:rPr>
        <w:t xml:space="preserve">the </w:t>
      </w:r>
      <w:r w:rsidR="00F779BB" w:rsidRPr="00246809">
        <w:rPr>
          <w:lang w:val="en-GB"/>
        </w:rPr>
        <w:t>common goal and conflicts between economic development and environmental protection</w:t>
      </w:r>
    </w:p>
    <w:p w:rsidR="00F779BB" w:rsidRDefault="00A32D8C" w:rsidP="00F779BB">
      <w:pPr>
        <w:numPr>
          <w:ilvl w:val="0"/>
          <w:numId w:val="1"/>
        </w:numPr>
        <w:tabs>
          <w:tab w:val="left" w:pos="851"/>
          <w:tab w:val="left" w:pos="900"/>
        </w:tabs>
        <w:ind w:left="851" w:hanging="425"/>
        <w:jc w:val="both"/>
        <w:rPr>
          <w:lang w:val="en-GB"/>
        </w:rPr>
      </w:pPr>
      <w:r>
        <w:rPr>
          <w:lang w:val="en-GB"/>
        </w:rPr>
        <w:t xml:space="preserve">Evaluate the </w:t>
      </w:r>
      <w:r w:rsidR="00F779BB" w:rsidRPr="00246809">
        <w:rPr>
          <w:lang w:val="en-GB"/>
        </w:rPr>
        <w:t>need for a global perspective in solving environmental problems</w:t>
      </w:r>
    </w:p>
    <w:p w:rsidR="00E34279" w:rsidRDefault="00E34279" w:rsidP="008054D6">
      <w:pPr>
        <w:tabs>
          <w:tab w:val="left" w:pos="851"/>
          <w:tab w:val="left" w:pos="900"/>
        </w:tabs>
        <w:jc w:val="both"/>
        <w:rPr>
          <w:lang w:val="en-GB"/>
        </w:rPr>
      </w:pPr>
    </w:p>
    <w:p w:rsidR="00CA1E3A" w:rsidRDefault="00906338" w:rsidP="008054D6">
      <w:pPr>
        <w:jc w:val="both"/>
        <w:rPr>
          <w:lang w:eastAsia="zh-HK"/>
        </w:rPr>
      </w:pPr>
      <w:r w:rsidRPr="00D871FA">
        <w:rPr>
          <w:rFonts w:hint="eastAsia"/>
          <w:i/>
          <w:lang w:eastAsia="zh-HK"/>
        </w:rPr>
        <w:t>*</w:t>
      </w:r>
      <w:r w:rsidRPr="00D871FA">
        <w:rPr>
          <w:i/>
          <w:lang w:eastAsia="zh-HK"/>
        </w:rPr>
        <w:t>Prerequisite</w:t>
      </w:r>
      <w:r w:rsidR="00523D83" w:rsidRPr="00D871FA">
        <w:rPr>
          <w:rFonts w:hint="eastAsia"/>
          <w:i/>
          <w:lang w:eastAsia="zh-HK"/>
        </w:rPr>
        <w:t xml:space="preserve"> knowledge: Normative Ethics, </w:t>
      </w:r>
      <w:r w:rsidR="00523D83" w:rsidRPr="00D871FA">
        <w:rPr>
          <w:i/>
          <w:lang w:eastAsia="zh-HK"/>
        </w:rPr>
        <w:t>the</w:t>
      </w:r>
      <w:r w:rsidR="00523D83" w:rsidRPr="00D871FA">
        <w:rPr>
          <w:rFonts w:hint="eastAsia"/>
          <w:i/>
          <w:lang w:eastAsia="zh-HK"/>
        </w:rPr>
        <w:t xml:space="preserve"> nature of morality, moral principles, moral reasoning, theory of conduct, theory of value &amp; virtue (Refer to </w:t>
      </w:r>
      <w:hyperlink r:id="rId8" w:history="1">
        <w:r w:rsidR="00523D83" w:rsidRPr="00D871FA">
          <w:rPr>
            <w:rStyle w:val="aa"/>
            <w:i/>
            <w:lang w:eastAsia="zh-HK"/>
          </w:rPr>
          <w:t>‘NSS Ethics and Religious Studies Curriculum Support Materials - Compulsory Part: Ethics - Module 1: Normative Ethics’</w:t>
        </w:r>
      </w:hyperlink>
      <w:r w:rsidR="00523D83" w:rsidRPr="00D871FA">
        <w:rPr>
          <w:rFonts w:hint="eastAsia"/>
          <w:i/>
          <w:lang w:eastAsia="zh-HK"/>
        </w:rPr>
        <w:t>)</w:t>
      </w:r>
    </w:p>
    <w:p w:rsidR="00DB0219" w:rsidRDefault="00DB0219" w:rsidP="008054D6">
      <w:pPr>
        <w:jc w:val="both"/>
        <w:rPr>
          <w:lang w:eastAsia="zh-HK"/>
        </w:rPr>
      </w:pPr>
    </w:p>
    <w:p w:rsidR="00467577" w:rsidRDefault="00467577" w:rsidP="008054D6">
      <w:pPr>
        <w:jc w:val="both"/>
        <w:rPr>
          <w:lang w:eastAsia="zh-HK"/>
        </w:rPr>
      </w:pPr>
    </w:p>
    <w:p w:rsidR="00ED5ACE" w:rsidRDefault="0083350D" w:rsidP="008054D6">
      <w:pPr>
        <w:pStyle w:val="3"/>
        <w:numPr>
          <w:ilvl w:val="0"/>
          <w:numId w:val="0"/>
        </w:numPr>
        <w:jc w:val="both"/>
      </w:pPr>
      <w:r w:rsidRPr="003C75AD">
        <w:rPr>
          <w:highlight w:val="lightGray"/>
        </w:rPr>
        <w:t>4</w:t>
      </w:r>
      <w:r w:rsidR="00E9238C" w:rsidRPr="003C75AD">
        <w:rPr>
          <w:highlight w:val="lightGray"/>
        </w:rPr>
        <w:t>.</w:t>
      </w:r>
      <w:r w:rsidR="00283479" w:rsidRPr="003C75AD">
        <w:rPr>
          <w:highlight w:val="lightGray"/>
        </w:rPr>
        <w:t xml:space="preserve">2. </w:t>
      </w:r>
      <w:r w:rsidR="00ED5ACE" w:rsidRPr="003C75AD">
        <w:rPr>
          <w:rFonts w:hint="eastAsia"/>
          <w:highlight w:val="lightGray"/>
        </w:rPr>
        <w:t>Introduction</w:t>
      </w:r>
    </w:p>
    <w:p w:rsidR="00CA1E3A" w:rsidRDefault="00CA1E3A" w:rsidP="008054D6">
      <w:pPr>
        <w:pStyle w:val="3"/>
        <w:numPr>
          <w:ilvl w:val="0"/>
          <w:numId w:val="0"/>
        </w:numPr>
        <w:jc w:val="both"/>
      </w:pPr>
    </w:p>
    <w:p w:rsidR="002F340A" w:rsidRDefault="00194F5D" w:rsidP="009A1B18">
      <w:pPr>
        <w:pStyle w:val="3"/>
        <w:numPr>
          <w:ilvl w:val="0"/>
          <w:numId w:val="0"/>
        </w:numPr>
        <w:jc w:val="both"/>
        <w:rPr>
          <w:b w:val="0"/>
        </w:rPr>
      </w:pPr>
      <w:r w:rsidRPr="00194F5D">
        <w:rPr>
          <w:b w:val="0"/>
        </w:rPr>
        <w:t>It’s a small, small world… small to an extent that whatever we do in</w:t>
      </w:r>
      <w:r>
        <w:rPr>
          <w:b w:val="0"/>
        </w:rPr>
        <w:t xml:space="preserve"> a local context, it may cause</w:t>
      </w:r>
      <w:r w:rsidRPr="00194F5D">
        <w:rPr>
          <w:b w:val="0"/>
        </w:rPr>
        <w:t xml:space="preserve"> global effect! Take driving as an example, the accumulation of </w:t>
      </w:r>
      <w:r>
        <w:rPr>
          <w:b w:val="0"/>
        </w:rPr>
        <w:t xml:space="preserve">greenhouse gas emissions may turn out affecting the climate in a global scale. </w:t>
      </w:r>
      <w:r w:rsidR="00203F3C">
        <w:rPr>
          <w:b w:val="0"/>
        </w:rPr>
        <w:t>Se</w:t>
      </w:r>
      <w:r>
        <w:rPr>
          <w:b w:val="0"/>
        </w:rPr>
        <w:t>ver</w:t>
      </w:r>
      <w:r w:rsidR="00203F3C">
        <w:rPr>
          <w:b w:val="0"/>
        </w:rPr>
        <w:t>e</w:t>
      </w:r>
      <w:r w:rsidR="002D53BF">
        <w:rPr>
          <w:b w:val="0"/>
        </w:rPr>
        <w:t xml:space="preserve"> weather such as su</w:t>
      </w:r>
      <w:r>
        <w:rPr>
          <w:b w:val="0"/>
        </w:rPr>
        <w:t xml:space="preserve">per typhoons sweeping across the Pacific Ocean, and hurricanes engulfing </w:t>
      </w:r>
      <w:r w:rsidR="00BF33C9">
        <w:rPr>
          <w:b w:val="0"/>
        </w:rPr>
        <w:t>the American continent may have</w:t>
      </w:r>
      <w:r w:rsidR="006874D0">
        <w:rPr>
          <w:b w:val="0"/>
        </w:rPr>
        <w:t xml:space="preserve"> been</w:t>
      </w:r>
      <w:r w:rsidR="00BF33C9">
        <w:rPr>
          <w:b w:val="0"/>
        </w:rPr>
        <w:t xml:space="preserve"> </w:t>
      </w:r>
      <w:r w:rsidR="008B2400">
        <w:rPr>
          <w:b w:val="0"/>
        </w:rPr>
        <w:t>chipped in by local power plants,</w:t>
      </w:r>
      <w:r w:rsidR="00833E8A">
        <w:rPr>
          <w:b w:val="0"/>
        </w:rPr>
        <w:t xml:space="preserve"> factories</w:t>
      </w:r>
      <w:r w:rsidR="008B2400">
        <w:rPr>
          <w:b w:val="0"/>
        </w:rPr>
        <w:t xml:space="preserve"> located here and there, </w:t>
      </w:r>
      <w:r w:rsidR="00BF33C9">
        <w:rPr>
          <w:b w:val="0"/>
        </w:rPr>
        <w:t>or even</w:t>
      </w:r>
      <w:r w:rsidR="002F340A">
        <w:rPr>
          <w:b w:val="0"/>
        </w:rPr>
        <w:t xml:space="preserve"> by the</w:t>
      </w:r>
      <w:r w:rsidR="00833E8A">
        <w:rPr>
          <w:b w:val="0"/>
        </w:rPr>
        <w:t xml:space="preserve"> </w:t>
      </w:r>
      <w:r w:rsidR="002F340A">
        <w:rPr>
          <w:b w:val="0"/>
        </w:rPr>
        <w:t xml:space="preserve">daily </w:t>
      </w:r>
      <w:r w:rsidR="00833E8A">
        <w:rPr>
          <w:b w:val="0"/>
        </w:rPr>
        <w:t>environmentally unfriendly acts</w:t>
      </w:r>
      <w:r w:rsidR="004B2518">
        <w:rPr>
          <w:b w:val="0"/>
        </w:rPr>
        <w:t xml:space="preserve"> done by you and me</w:t>
      </w:r>
      <w:r w:rsidR="00833E8A">
        <w:rPr>
          <w:b w:val="0"/>
        </w:rPr>
        <w:t>!</w:t>
      </w:r>
      <w:r w:rsidR="008B2400">
        <w:rPr>
          <w:b w:val="0"/>
        </w:rPr>
        <w:t xml:space="preserve"> </w:t>
      </w:r>
      <w:r w:rsidR="001828AF">
        <w:rPr>
          <w:b w:val="0"/>
        </w:rPr>
        <w:t>‘</w:t>
      </w:r>
      <w:r w:rsidR="002F340A">
        <w:rPr>
          <w:b w:val="0"/>
        </w:rPr>
        <w:t>How to</w:t>
      </w:r>
      <w:r w:rsidR="00611E7B">
        <w:rPr>
          <w:b w:val="0"/>
        </w:rPr>
        <w:t xml:space="preserve"> maintain</w:t>
      </w:r>
      <w:r w:rsidR="002F340A">
        <w:rPr>
          <w:b w:val="0"/>
        </w:rPr>
        <w:t xml:space="preserve"> </w:t>
      </w:r>
      <w:r w:rsidR="001828AF">
        <w:rPr>
          <w:b w:val="0"/>
        </w:rPr>
        <w:t>sustainability?’</w:t>
      </w:r>
      <w:r w:rsidR="002F340A">
        <w:rPr>
          <w:b w:val="0"/>
        </w:rPr>
        <w:t xml:space="preserve"> becomes a hot issue</w:t>
      </w:r>
      <w:r w:rsidR="001828AF">
        <w:rPr>
          <w:b w:val="0"/>
        </w:rPr>
        <w:t xml:space="preserve"> nowadays</w:t>
      </w:r>
      <w:r w:rsidR="002F340A">
        <w:rPr>
          <w:b w:val="0"/>
        </w:rPr>
        <w:t>.</w:t>
      </w:r>
    </w:p>
    <w:p w:rsidR="00194F5D" w:rsidRPr="00194F5D" w:rsidRDefault="002F340A" w:rsidP="009A1B18">
      <w:pPr>
        <w:pStyle w:val="3"/>
        <w:numPr>
          <w:ilvl w:val="0"/>
          <w:numId w:val="0"/>
        </w:numPr>
        <w:jc w:val="both"/>
        <w:rPr>
          <w:b w:val="0"/>
        </w:rPr>
      </w:pPr>
      <w:r>
        <w:rPr>
          <w:b w:val="0"/>
        </w:rPr>
        <w:t xml:space="preserve"> </w:t>
      </w:r>
      <w:r w:rsidR="00BF33C9">
        <w:rPr>
          <w:b w:val="0"/>
        </w:rPr>
        <w:t xml:space="preserve"> </w:t>
      </w:r>
      <w:r w:rsidR="00194F5D">
        <w:rPr>
          <w:b w:val="0"/>
        </w:rPr>
        <w:t xml:space="preserve">    </w:t>
      </w:r>
      <w:r w:rsidR="00194F5D" w:rsidRPr="00194F5D">
        <w:rPr>
          <w:b w:val="0"/>
        </w:rPr>
        <w:t xml:space="preserve"> </w:t>
      </w:r>
    </w:p>
    <w:p w:rsidR="00F57318" w:rsidRDefault="001828AF" w:rsidP="009A1B18">
      <w:pPr>
        <w:pStyle w:val="3"/>
        <w:numPr>
          <w:ilvl w:val="0"/>
          <w:numId w:val="0"/>
        </w:numPr>
        <w:jc w:val="both"/>
        <w:rPr>
          <w:b w:val="0"/>
          <w:lang w:val="en-GB"/>
        </w:rPr>
      </w:pPr>
      <w:r w:rsidRPr="00412933">
        <w:rPr>
          <w:b w:val="0"/>
          <w:lang w:val="en-GB"/>
        </w:rPr>
        <w:t xml:space="preserve">Sustainable development has three-folded </w:t>
      </w:r>
      <w:r w:rsidR="005F64B6" w:rsidRPr="00412933">
        <w:rPr>
          <w:b w:val="0"/>
          <w:lang w:val="en-GB"/>
        </w:rPr>
        <w:t xml:space="preserve">aspects: </w:t>
      </w:r>
      <w:r w:rsidR="002917F7" w:rsidRPr="00412933">
        <w:rPr>
          <w:b w:val="0"/>
          <w:lang w:val="en-GB"/>
        </w:rPr>
        <w:t>e</w:t>
      </w:r>
      <w:r w:rsidR="005F64B6" w:rsidRPr="00412933">
        <w:rPr>
          <w:b w:val="0"/>
          <w:lang w:val="en-GB"/>
        </w:rPr>
        <w:t xml:space="preserve">conomic, social and environmental. </w:t>
      </w:r>
      <w:r w:rsidR="00F57318">
        <w:rPr>
          <w:b w:val="0"/>
          <w:lang w:val="en-GB"/>
        </w:rPr>
        <w:t>However</w:t>
      </w:r>
      <w:r w:rsidR="006874D0">
        <w:rPr>
          <w:b w:val="0"/>
          <w:lang w:val="en-GB"/>
        </w:rPr>
        <w:t>,</w:t>
      </w:r>
      <w:r w:rsidR="00F57318">
        <w:rPr>
          <w:b w:val="0"/>
          <w:lang w:val="en-GB"/>
        </w:rPr>
        <w:t xml:space="preserve"> these aspects are sometimes appeared to be contradict</w:t>
      </w:r>
      <w:r w:rsidR="000069A1">
        <w:rPr>
          <w:b w:val="0"/>
          <w:lang w:val="en-GB"/>
        </w:rPr>
        <w:t>ory</w:t>
      </w:r>
      <w:r w:rsidR="00F57318">
        <w:rPr>
          <w:b w:val="0"/>
          <w:lang w:val="en-GB"/>
        </w:rPr>
        <w:t xml:space="preserve">. </w:t>
      </w:r>
      <w:r w:rsidR="00701C00">
        <w:rPr>
          <w:b w:val="0"/>
          <w:lang w:val="en-GB"/>
        </w:rPr>
        <w:t xml:space="preserve">This most noticeable contradiction goes to economic </w:t>
      </w:r>
      <w:r w:rsidR="00573E48">
        <w:rPr>
          <w:rFonts w:hint="eastAsia"/>
          <w:b w:val="0"/>
          <w:lang w:val="en-GB"/>
        </w:rPr>
        <w:t xml:space="preserve">development </w:t>
      </w:r>
      <w:r w:rsidR="00701C00">
        <w:rPr>
          <w:b w:val="0"/>
          <w:lang w:val="en-GB"/>
        </w:rPr>
        <w:t xml:space="preserve">and </w:t>
      </w:r>
      <w:r w:rsidR="006D599C">
        <w:rPr>
          <w:b w:val="0"/>
          <w:lang w:val="en-GB"/>
        </w:rPr>
        <w:t>environmental</w:t>
      </w:r>
      <w:r w:rsidR="006D599C">
        <w:rPr>
          <w:b w:val="0"/>
          <w:lang w:val="en-GB" w:eastAsia="zh-TW"/>
        </w:rPr>
        <w:t xml:space="preserve"> conservation</w:t>
      </w:r>
      <w:r w:rsidR="00701C00">
        <w:rPr>
          <w:b w:val="0"/>
          <w:lang w:val="en-GB"/>
        </w:rPr>
        <w:t xml:space="preserve">. As we all know, </w:t>
      </w:r>
      <w:r w:rsidR="00811AB2">
        <w:rPr>
          <w:b w:val="0"/>
          <w:lang w:val="en-GB"/>
        </w:rPr>
        <w:t>some developing countries like China, India</w:t>
      </w:r>
      <w:r w:rsidR="00D11C64">
        <w:rPr>
          <w:b w:val="0"/>
          <w:lang w:val="en-GB"/>
        </w:rPr>
        <w:t>, etc.</w:t>
      </w:r>
      <w:r w:rsidR="00811AB2">
        <w:rPr>
          <w:b w:val="0"/>
          <w:lang w:val="en-GB"/>
        </w:rPr>
        <w:t xml:space="preserve"> take economic development (and </w:t>
      </w:r>
      <w:r w:rsidR="00811AB2" w:rsidRPr="00412933">
        <w:rPr>
          <w:b w:val="0"/>
        </w:rPr>
        <w:t>fighting against poverty</w:t>
      </w:r>
      <w:r w:rsidR="00811AB2">
        <w:rPr>
          <w:b w:val="0"/>
        </w:rPr>
        <w:t xml:space="preserve"> for social development)</w:t>
      </w:r>
      <w:r w:rsidR="00811AB2" w:rsidRPr="00412933">
        <w:rPr>
          <w:b w:val="0"/>
        </w:rPr>
        <w:t xml:space="preserve"> </w:t>
      </w:r>
      <w:r w:rsidR="00811AB2">
        <w:rPr>
          <w:b w:val="0"/>
          <w:lang w:val="en-GB"/>
        </w:rPr>
        <w:t>as their first prior</w:t>
      </w:r>
      <w:r w:rsidR="0070788C">
        <w:rPr>
          <w:b w:val="0"/>
          <w:lang w:val="en-GB"/>
        </w:rPr>
        <w:t>ity</w:t>
      </w:r>
      <w:r w:rsidR="00811AB2">
        <w:rPr>
          <w:b w:val="0"/>
          <w:lang w:val="en-GB"/>
        </w:rPr>
        <w:t>, and in the processes</w:t>
      </w:r>
      <w:r w:rsidR="000069A1">
        <w:rPr>
          <w:b w:val="0"/>
          <w:lang w:val="en-GB"/>
        </w:rPr>
        <w:t>,</w:t>
      </w:r>
      <w:r w:rsidR="00811AB2">
        <w:rPr>
          <w:b w:val="0"/>
          <w:lang w:val="en-GB"/>
        </w:rPr>
        <w:t xml:space="preserve"> heavy emissions and po</w:t>
      </w:r>
      <w:r w:rsidR="007F1371">
        <w:rPr>
          <w:b w:val="0"/>
          <w:lang w:val="en-GB"/>
        </w:rPr>
        <w:t xml:space="preserve">llutions follow. Environmental degradation </w:t>
      </w:r>
      <w:r w:rsidR="000069A1">
        <w:rPr>
          <w:b w:val="0"/>
          <w:lang w:val="en-GB"/>
        </w:rPr>
        <w:t>in return hinders the social development.</w:t>
      </w:r>
    </w:p>
    <w:p w:rsidR="00F57318" w:rsidRDefault="00F57318" w:rsidP="009A1B18">
      <w:pPr>
        <w:pStyle w:val="3"/>
        <w:numPr>
          <w:ilvl w:val="0"/>
          <w:numId w:val="0"/>
        </w:numPr>
        <w:jc w:val="both"/>
        <w:rPr>
          <w:b w:val="0"/>
          <w:lang w:val="en-GB"/>
        </w:rPr>
      </w:pPr>
    </w:p>
    <w:p w:rsidR="00F57318" w:rsidRDefault="00412933" w:rsidP="009A1B18">
      <w:pPr>
        <w:pStyle w:val="3"/>
        <w:numPr>
          <w:ilvl w:val="0"/>
          <w:numId w:val="0"/>
        </w:numPr>
        <w:jc w:val="both"/>
        <w:rPr>
          <w:b w:val="0"/>
        </w:rPr>
      </w:pPr>
      <w:r>
        <w:rPr>
          <w:b w:val="0"/>
          <w:lang w:val="en-GB"/>
        </w:rPr>
        <w:lastRenderedPageBreak/>
        <w:t>St</w:t>
      </w:r>
      <w:r w:rsidRPr="00412933">
        <w:rPr>
          <w:b w:val="0"/>
        </w:rPr>
        <w:t>ri</w:t>
      </w:r>
      <w:r>
        <w:rPr>
          <w:b w:val="0"/>
        </w:rPr>
        <w:t>ving</w:t>
      </w:r>
      <w:r w:rsidRPr="00412933">
        <w:rPr>
          <w:b w:val="0"/>
        </w:rPr>
        <w:t xml:space="preserve"> for</w:t>
      </w:r>
      <w:r w:rsidR="008B2400" w:rsidRPr="00412933">
        <w:rPr>
          <w:b w:val="0"/>
        </w:rPr>
        <w:t xml:space="preserve"> </w:t>
      </w:r>
      <w:r w:rsidR="00F37DB7" w:rsidRPr="00412933">
        <w:rPr>
          <w:b w:val="0"/>
        </w:rPr>
        <w:t>balance of these aspects ca</w:t>
      </w:r>
      <w:r w:rsidR="005A7211">
        <w:rPr>
          <w:b w:val="0"/>
        </w:rPr>
        <w:t>n hardly be achieved by one si</w:t>
      </w:r>
      <w:r w:rsidR="005A7211">
        <w:rPr>
          <w:rFonts w:hint="eastAsia"/>
          <w:b w:val="0"/>
        </w:rPr>
        <w:t>ngle</w:t>
      </w:r>
      <w:r w:rsidR="00F37DB7" w:rsidRPr="00412933">
        <w:rPr>
          <w:b w:val="0"/>
        </w:rPr>
        <w:t xml:space="preserve"> country alone. </w:t>
      </w:r>
      <w:r w:rsidR="00F57318">
        <w:rPr>
          <w:b w:val="0"/>
        </w:rPr>
        <w:t>Therefore, international corporations are needed</w:t>
      </w:r>
      <w:r w:rsidR="000069A1">
        <w:rPr>
          <w:b w:val="0"/>
        </w:rPr>
        <w:t xml:space="preserve"> to tap wisdom and seek enforcement for </w:t>
      </w:r>
      <w:r w:rsidR="000069A1" w:rsidRPr="000069A1">
        <w:rPr>
          <w:b w:val="0"/>
        </w:rPr>
        <w:t>solving environmental problems</w:t>
      </w:r>
      <w:r w:rsidR="000069A1">
        <w:rPr>
          <w:b w:val="0"/>
        </w:rPr>
        <w:t xml:space="preserve"> all over the world</w:t>
      </w:r>
      <w:r w:rsidR="00F57318">
        <w:rPr>
          <w:b w:val="0"/>
        </w:rPr>
        <w:t>.</w:t>
      </w:r>
    </w:p>
    <w:p w:rsidR="00F57318" w:rsidRDefault="00F57318" w:rsidP="009A1B18">
      <w:pPr>
        <w:pStyle w:val="3"/>
        <w:numPr>
          <w:ilvl w:val="0"/>
          <w:numId w:val="0"/>
        </w:numPr>
        <w:jc w:val="both"/>
        <w:rPr>
          <w:b w:val="0"/>
        </w:rPr>
      </w:pPr>
    </w:p>
    <w:p w:rsidR="00194F5D" w:rsidRPr="000069A1" w:rsidRDefault="000069A1" w:rsidP="009A1B18">
      <w:pPr>
        <w:pStyle w:val="Web"/>
        <w:shd w:val="clear" w:color="auto" w:fill="FFFFFF"/>
        <w:spacing w:before="120" w:beforeAutospacing="0" w:after="120" w:afterAutospacing="0" w:line="336" w:lineRule="atLeast"/>
        <w:jc w:val="both"/>
        <w:rPr>
          <w:rFonts w:ascii="Calibri" w:eastAsia="新細明體" w:hAnsi="Calibri"/>
          <w:kern w:val="2"/>
          <w:szCs w:val="22"/>
          <w:lang w:eastAsia="zh-HK"/>
        </w:rPr>
      </w:pPr>
      <w:r w:rsidRPr="000069A1">
        <w:rPr>
          <w:rFonts w:ascii="Calibri" w:eastAsia="新細明體" w:hAnsi="Calibri"/>
          <w:kern w:val="2"/>
          <w:szCs w:val="22"/>
          <w:lang w:eastAsia="zh-HK"/>
        </w:rPr>
        <w:t xml:space="preserve">In these lessons, relevant topics of sustainable development, the common goal </w:t>
      </w:r>
      <w:r w:rsidR="00573E48">
        <w:rPr>
          <w:rFonts w:ascii="Calibri" w:eastAsia="新細明體" w:hAnsi="Calibri" w:hint="eastAsia"/>
          <w:color w:val="000000" w:themeColor="text1"/>
          <w:kern w:val="2"/>
          <w:szCs w:val="22"/>
          <w:lang w:eastAsia="zh-HK"/>
        </w:rPr>
        <w:t xml:space="preserve">as well as </w:t>
      </w:r>
      <w:r w:rsidRPr="000069A1">
        <w:rPr>
          <w:rFonts w:ascii="Calibri" w:eastAsia="新細明體" w:hAnsi="Calibri"/>
          <w:kern w:val="2"/>
          <w:szCs w:val="22"/>
          <w:lang w:eastAsia="zh-HK"/>
        </w:rPr>
        <w:t xml:space="preserve">conflicts between economic development and environmental protection, and </w:t>
      </w:r>
      <w:r w:rsidR="00573E48">
        <w:rPr>
          <w:rFonts w:ascii="Calibri" w:eastAsia="新細明體" w:hAnsi="Calibri" w:hint="eastAsia"/>
          <w:kern w:val="2"/>
          <w:szCs w:val="22"/>
          <w:lang w:eastAsia="zh-HK"/>
        </w:rPr>
        <w:t>the</w:t>
      </w:r>
      <w:r w:rsidR="00D37959">
        <w:rPr>
          <w:rFonts w:ascii="Calibri" w:eastAsia="新細明體" w:hAnsi="Calibri" w:hint="eastAsia"/>
          <w:kern w:val="2"/>
          <w:szCs w:val="22"/>
          <w:lang w:eastAsia="zh-HK"/>
        </w:rPr>
        <w:t xml:space="preserve"> </w:t>
      </w:r>
      <w:r w:rsidRPr="000069A1">
        <w:rPr>
          <w:rFonts w:ascii="Calibri" w:eastAsia="新細明體" w:hAnsi="Calibri"/>
          <w:kern w:val="2"/>
          <w:szCs w:val="22"/>
          <w:lang w:eastAsia="zh-HK"/>
        </w:rPr>
        <w:t>need for a global perspective in solving environmental problems will be covered.</w:t>
      </w:r>
    </w:p>
    <w:p w:rsidR="009C580A" w:rsidRDefault="009C580A" w:rsidP="008054D6">
      <w:pPr>
        <w:jc w:val="both"/>
        <w:rPr>
          <w:lang w:eastAsia="zh-HK"/>
        </w:rPr>
      </w:pPr>
    </w:p>
    <w:tbl>
      <w:tblPr>
        <w:tblW w:w="0" w:type="auto"/>
        <w:tblBorders>
          <w:top w:val="double" w:sz="4" w:space="0" w:color="auto"/>
          <w:left w:val="double" w:sz="4" w:space="0" w:color="auto"/>
          <w:bottom w:val="double" w:sz="4" w:space="0" w:color="auto"/>
          <w:right w:val="double" w:sz="4" w:space="0" w:color="auto"/>
        </w:tblBorders>
        <w:tblLook w:val="04A0"/>
      </w:tblPr>
      <w:tblGrid>
        <w:gridCol w:w="9003"/>
      </w:tblGrid>
      <w:tr w:rsidR="00545256" w:rsidRPr="002D1B1A" w:rsidTr="00F33F4C">
        <w:tc>
          <w:tcPr>
            <w:tcW w:w="8522" w:type="dxa"/>
          </w:tcPr>
          <w:p w:rsidR="00545256" w:rsidRPr="00783125" w:rsidRDefault="00545256" w:rsidP="00CF5120">
            <w:pPr>
              <w:spacing w:line="240" w:lineRule="exact"/>
              <w:rPr>
                <w:rStyle w:val="aa"/>
                <w:sz w:val="22"/>
              </w:rPr>
            </w:pPr>
            <w:r w:rsidRPr="00783125">
              <w:rPr>
                <w:sz w:val="22"/>
                <w:lang w:eastAsia="zh-HK"/>
              </w:rPr>
              <w:t>References:</w:t>
            </w:r>
          </w:p>
          <w:tbl>
            <w:tblPr>
              <w:tblW w:w="8670" w:type="dxa"/>
              <w:tblLook w:val="04A0"/>
            </w:tblPr>
            <w:tblGrid>
              <w:gridCol w:w="8787"/>
            </w:tblGrid>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 xml:space="preserve">Jessica </w:t>
                  </w:r>
                  <w:proofErr w:type="spellStart"/>
                  <w:r w:rsidRPr="00695F9E">
                    <w:rPr>
                      <w:rFonts w:eastAsia="Times New Roman"/>
                      <w:color w:val="000000"/>
                      <w:kern w:val="0"/>
                      <w:sz w:val="20"/>
                      <w:szCs w:val="20"/>
                      <w:lang w:eastAsia="zh-CN"/>
                    </w:rPr>
                    <w:t>Nihle´n</w:t>
                  </w:r>
                  <w:proofErr w:type="spellEnd"/>
                  <w:r w:rsidRPr="00695F9E">
                    <w:rPr>
                      <w:rFonts w:eastAsia="Times New Roman"/>
                      <w:color w:val="000000"/>
                      <w:kern w:val="0"/>
                      <w:sz w:val="20"/>
                      <w:szCs w:val="20"/>
                      <w:lang w:eastAsia="zh-CN"/>
                    </w:rPr>
                    <w:t xml:space="preserve"> </w:t>
                  </w:r>
                  <w:proofErr w:type="spellStart"/>
                  <w:r w:rsidRPr="00695F9E">
                    <w:rPr>
                      <w:rFonts w:eastAsia="Times New Roman"/>
                      <w:color w:val="000000"/>
                      <w:kern w:val="0"/>
                      <w:sz w:val="20"/>
                      <w:szCs w:val="20"/>
                      <w:lang w:eastAsia="zh-CN"/>
                    </w:rPr>
                    <w:t>Fahlquist</w:t>
                  </w:r>
                  <w:proofErr w:type="spellEnd"/>
                  <w:r w:rsidRPr="00695F9E">
                    <w:rPr>
                      <w:rFonts w:eastAsia="Times New Roman"/>
                      <w:color w:val="000000"/>
                      <w:kern w:val="0"/>
                      <w:sz w:val="20"/>
                      <w:szCs w:val="20"/>
                      <w:lang w:eastAsia="zh-CN"/>
                    </w:rPr>
                    <w:t xml:space="preserve"> (2009), ‘Moral Responsibility for Environmental Problems—Individual or Institutional?’ in </w:t>
                  </w:r>
                  <w:r w:rsidRPr="008C1A5B">
                    <w:rPr>
                      <w:rFonts w:eastAsia="Times New Roman"/>
                      <w:i/>
                      <w:color w:val="000000"/>
                      <w:kern w:val="0"/>
                      <w:sz w:val="20"/>
                      <w:szCs w:val="20"/>
                      <w:lang w:eastAsia="zh-CN"/>
                    </w:rPr>
                    <w:t>Journal of Agricultural and Environmental Ethics</w:t>
                  </w:r>
                  <w:r w:rsidRPr="00695F9E">
                    <w:rPr>
                      <w:rFonts w:eastAsia="Times New Roman"/>
                      <w:color w:val="000000"/>
                      <w:kern w:val="0"/>
                      <w:sz w:val="20"/>
                      <w:szCs w:val="20"/>
                      <w:lang w:eastAsia="zh-CN"/>
                    </w:rPr>
                    <w:t xml:space="preserve"> 22:109-124.</w:t>
                  </w:r>
                </w:p>
                <w:p w:rsidR="00695F9E" w:rsidRPr="00695F9E" w:rsidRDefault="004C2E53"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9" w:history="1">
                    <w:r w:rsidR="004F1F28" w:rsidRPr="0023307E">
                      <w:rPr>
                        <w:rStyle w:val="aa"/>
                        <w:rFonts w:eastAsia="Times New Roman"/>
                        <w:kern w:val="0"/>
                        <w:sz w:val="20"/>
                        <w:szCs w:val="20"/>
                        <w:lang w:eastAsia="zh-CN"/>
                      </w:rPr>
                      <w:t>http://0-go.galegroup.com.edlis.ied.edu.hk/ps/retrieve.do?isETOC=true&amp;inPS=true&amp;prodId=GVRL&amp;userGroupName=hkioel&amp;resultListType=RELATED_DOCUMENT&amp;contentSegment=9780737752670&amp;docId=GALE|CX3021100015</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http://assets.wwfhk.panda.org/downloads/eco_vandalism_how_to_guide.jpg</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http://debatewise.org/debates/2918-economic-development-vs-the-environment/#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http://environment.about.com/od/pollution/a/cross_border.htm</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http://phys.org/news/2016-01-belgium-ageing-nuclear-neighbours.html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http://storyofstuff.org/wp-content/uploads/movies/scripts/SoElectronics_Annotated_Script.pdf</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val="en-GB" w:eastAsia="zh-CN"/>
                    </w:rPr>
                    <w:t>http://unfccc.int/essential_background/convention/items/2627.php</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val="en-GB" w:eastAsia="zh-CN"/>
                    </w:rPr>
                    <w:t>http://unfccc.int/essential_background/convention/items/6036.php</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4C2E53"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10" w:history="1">
                    <w:r w:rsidR="004F1F28" w:rsidRPr="0023307E">
                      <w:rPr>
                        <w:rStyle w:val="aa"/>
                        <w:rFonts w:eastAsia="Times New Roman"/>
                        <w:kern w:val="0"/>
                        <w:sz w:val="20"/>
                        <w:szCs w:val="20"/>
                        <w:lang w:eastAsia="zh-CN"/>
                      </w:rPr>
                      <w:t>http://unfccc.int/paris_agreement/items/9485.php</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http://www.cfr.org/china/chinas-environmental-crisis/p12608</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http://www.citylab.com/weather/2014/11/acid-rain-has-turned-canadian-lakes-into-a-kind-of-jelly/382922/</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http://www.conceptdraw.com/examples/sustainability-venn-diagram</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4C2E53"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11" w:history="1">
                    <w:r w:rsidR="004F1F28" w:rsidRPr="0023307E">
                      <w:rPr>
                        <w:rStyle w:val="aa"/>
                        <w:rFonts w:eastAsia="Times New Roman"/>
                        <w:kern w:val="0"/>
                        <w:sz w:val="20"/>
                        <w:szCs w:val="20"/>
                        <w:lang w:eastAsia="zh-CN"/>
                      </w:rPr>
                      <w:t>http://www.dubuquesmartplan.org/pdf/EconomicDevelopmentGoalsandObjectivesDraftApporved1-11-2011.pdf</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http://www.eolss.net/sample-chapters/c14/e1-37-04-01.pdf</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4C2E53"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12" w:history="1">
                    <w:r w:rsidR="004F1F28" w:rsidRPr="0023307E">
                      <w:rPr>
                        <w:rStyle w:val="aa"/>
                        <w:rFonts w:eastAsia="Times New Roman"/>
                        <w:kern w:val="0"/>
                        <w:sz w:val="20"/>
                        <w:szCs w:val="20"/>
                        <w:lang w:eastAsia="zh-CN"/>
                      </w:rPr>
                      <w:t>http://www.gdrc.org/sustdev/definitions.html</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http://www.greenpeace.org/hk/publications/reports/toxics/2003/guiyu-report/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http://www.iisd.org/topic/sustainable-development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s="Helvetica"/>
                      <w:color w:val="000000"/>
                      <w:spacing w:val="3"/>
                      <w:kern w:val="0"/>
                      <w:sz w:val="20"/>
                      <w:szCs w:val="20"/>
                      <w:lang w:eastAsia="zh-CN"/>
                    </w:rPr>
                    <w:t>http://www.mei.edu/content/role-ngos-tackling-environmental-issues</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http://www.nature.com/news/2005/050810/full/news050808-10.html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s="Helvetica"/>
                      <w:color w:val="000000"/>
                      <w:spacing w:val="3"/>
                      <w:kern w:val="0"/>
                      <w:sz w:val="20"/>
                      <w:szCs w:val="20"/>
                      <w:lang w:eastAsia="zh-CN"/>
                    </w:rPr>
                    <w:t>http://www.ourplanet.com/imgversn/85/barcena.html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4C2E53"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13" w:history="1">
                    <w:r w:rsidR="004F1F28" w:rsidRPr="0023307E">
                      <w:rPr>
                        <w:rStyle w:val="aa"/>
                        <w:rFonts w:eastAsia="Times New Roman"/>
                        <w:kern w:val="0"/>
                        <w:sz w:val="20"/>
                        <w:szCs w:val="20"/>
                        <w:lang w:eastAsia="zh-CN"/>
                      </w:rPr>
                      <w:t>http://www.scmp.com/news/china/article/1348605/japan-south-korea-concerned-chinas-smog-will-affect-them</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http://www.smh.com.au/environment/climate-change/super-typhoons-to-increase-in-strength-with-climate-change-researchers-find-20150529-ghcbfs.html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4C2E53"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hyperlink r:id="rId14" w:history="1">
                    <w:r w:rsidR="004F1F28" w:rsidRPr="0023307E">
                      <w:rPr>
                        <w:rStyle w:val="aa"/>
                        <w:rFonts w:eastAsia="Times New Roman"/>
                        <w:kern w:val="0"/>
                        <w:sz w:val="20"/>
                        <w:szCs w:val="20"/>
                        <w:lang w:eastAsia="zh-CN"/>
                      </w:rPr>
                      <w:t>http://www.theguardian.com/world/2013/jun/19/singapore-pollution-haze-indonesia-air-quality</w:t>
                    </w:r>
                  </w:hyperlink>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http://www.theguardian.com/world/2013/jun/20/singapore-pollution-record-levels</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http://www.un.org/sustainabledevelopment/economic-growth/</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http://www.worldbank.org/depweb/english/sd.html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https://en.wikipedia.org/wiki/Economic_development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val="en-GB" w:eastAsia="zh-CN"/>
                    </w:rPr>
                    <w:t>https://en.wikipedia.org/wiki/Kyoto_Protocol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https://en.wikipedia.org/wiki/List_of_countries_by_carbon_dioxide_emissions</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lastRenderedPageBreak/>
                    <w:t>https://en.wikipedia.org/wiki/List_of_international_environmental_agreements#General</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https://en.wikipedia.org/wiki/Paris_Agreement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https://en.wikipedia.org/wiki/Typhoon_Haiyan#Humanitarian_crisis_and_population_displacement</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val="en-GB" w:eastAsia="zh-CN"/>
                    </w:rPr>
                    <w:t>https://en.wikipedia.org/wiki/United_Nations_Framework_Convention_on_Climate_Change</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https://jimmyhub.net/story/%E5%85%A8%E7%90%83%E9%9B%BB%E5%AD%90%E5%9E%83%E5%9C%BE%E5%9C%A8%E8%B2%B4%E5%B6%BC</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olor w:val="000000"/>
                      <w:kern w:val="0"/>
                      <w:sz w:val="20"/>
                      <w:szCs w:val="20"/>
                      <w:lang w:eastAsia="zh-CN"/>
                    </w:rPr>
                    <w:t>https://supportinglocalentrepreneurship.wordpress.com/2010/12/26/the-goal-of-economic-development-to-create-hope-wealth-and-choices/</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pStyle w:val="a3"/>
                    <w:widowControl/>
                    <w:numPr>
                      <w:ilvl w:val="0"/>
                      <w:numId w:val="36"/>
                    </w:numPr>
                    <w:spacing w:line="240" w:lineRule="exact"/>
                    <w:ind w:leftChars="0" w:left="714" w:hanging="357"/>
                    <w:rPr>
                      <w:rFonts w:eastAsia="Times New Roman"/>
                      <w:color w:val="000000"/>
                      <w:kern w:val="0"/>
                      <w:sz w:val="20"/>
                      <w:szCs w:val="20"/>
                      <w:lang w:eastAsia="zh-CN"/>
                    </w:rPr>
                  </w:pPr>
                  <w:r w:rsidRPr="00695F9E">
                    <w:rPr>
                      <w:rFonts w:eastAsia="Times New Roman" w:cs="Helvetica"/>
                      <w:color w:val="000000"/>
                      <w:spacing w:val="3"/>
                      <w:kern w:val="0"/>
                      <w:sz w:val="20"/>
                      <w:szCs w:val="20"/>
                      <w:lang w:eastAsia="zh-CN"/>
                    </w:rPr>
                    <w:t>https://wellsharp.wordpress.com/2009/09/22/ecological-citizenship-the-basis-of-a-sustainable-society/</w:t>
                  </w:r>
                </w:p>
              </w:tc>
            </w:tr>
            <w:tr w:rsidR="00695F9E" w:rsidRPr="00695F9E" w:rsidTr="00695F9E">
              <w:trPr>
                <w:trHeight w:val="300"/>
              </w:trPr>
              <w:tc>
                <w:tcPr>
                  <w:tcW w:w="8670" w:type="dxa"/>
                  <w:tcBorders>
                    <w:top w:val="nil"/>
                    <w:left w:val="nil"/>
                    <w:bottom w:val="nil"/>
                    <w:right w:val="nil"/>
                  </w:tcBorders>
                  <w:shd w:val="clear" w:color="auto" w:fill="auto"/>
                  <w:noWrap/>
                  <w:vAlign w:val="bottom"/>
                  <w:hideMark/>
                </w:tcPr>
                <w:p w:rsidR="00695F9E" w:rsidRPr="00695F9E" w:rsidRDefault="00695F9E" w:rsidP="00695F9E">
                  <w:pPr>
                    <w:widowControl/>
                    <w:rPr>
                      <w:rFonts w:eastAsia="Times New Roman"/>
                      <w:color w:val="000000"/>
                      <w:kern w:val="0"/>
                      <w:sz w:val="22"/>
                      <w:lang w:eastAsia="zh-CN"/>
                    </w:rPr>
                  </w:pPr>
                </w:p>
              </w:tc>
            </w:tr>
          </w:tbl>
          <w:p w:rsidR="00F7117B" w:rsidRPr="00783125" w:rsidRDefault="00F7117B" w:rsidP="00695F9E">
            <w:pPr>
              <w:pStyle w:val="a3"/>
              <w:spacing w:line="240" w:lineRule="exact"/>
              <w:ind w:leftChars="0" w:left="720"/>
              <w:rPr>
                <w:sz w:val="22"/>
              </w:rPr>
            </w:pPr>
          </w:p>
        </w:tc>
      </w:tr>
    </w:tbl>
    <w:p w:rsidR="005B32F4" w:rsidRDefault="005B32F4" w:rsidP="008054D6">
      <w:pPr>
        <w:widowControl/>
        <w:rPr>
          <w:b/>
          <w:lang w:eastAsia="zh-HK"/>
        </w:rPr>
      </w:pPr>
    </w:p>
    <w:p w:rsidR="00E82517" w:rsidRDefault="00E82517">
      <w:pPr>
        <w:widowControl/>
        <w:rPr>
          <w:b/>
          <w:lang w:eastAsia="zh-HK"/>
        </w:rPr>
      </w:pPr>
      <w:r>
        <w:br w:type="page"/>
      </w:r>
    </w:p>
    <w:p w:rsidR="006F0973" w:rsidRPr="006D599C" w:rsidRDefault="00FF57F5" w:rsidP="008D5EF8">
      <w:pPr>
        <w:pStyle w:val="3"/>
        <w:numPr>
          <w:ilvl w:val="1"/>
          <w:numId w:val="6"/>
        </w:numPr>
        <w:ind w:left="426" w:hanging="426"/>
        <w:rPr>
          <w:sz w:val="28"/>
        </w:rPr>
      </w:pPr>
      <w:r w:rsidRPr="006D599C">
        <w:rPr>
          <w:sz w:val="28"/>
        </w:rPr>
        <w:lastRenderedPageBreak/>
        <w:t xml:space="preserve">Teaching and learning process </w:t>
      </w:r>
    </w:p>
    <w:p w:rsidR="00664DE2" w:rsidRDefault="00145226" w:rsidP="00240AD6">
      <w:pPr>
        <w:pStyle w:val="2"/>
        <w:numPr>
          <w:ilvl w:val="0"/>
          <w:numId w:val="0"/>
        </w:numPr>
      </w:pPr>
      <w:r w:rsidRPr="00145226">
        <w:rPr>
          <w:b w:val="0"/>
          <w:bCs/>
          <w:sz w:val="24"/>
          <w:szCs w:val="24"/>
        </w:rPr>
        <w:t xml:space="preserve">Suggested teaching period: </w:t>
      </w:r>
      <w:r w:rsidR="009D5955">
        <w:rPr>
          <w:b w:val="0"/>
          <w:bCs/>
          <w:sz w:val="24"/>
          <w:szCs w:val="24"/>
        </w:rPr>
        <w:t>4</w:t>
      </w:r>
      <w:r w:rsidRPr="00145226">
        <w:rPr>
          <w:b w:val="0"/>
          <w:bCs/>
          <w:sz w:val="24"/>
          <w:szCs w:val="24"/>
        </w:rPr>
        <w:t xml:space="preserve"> lessons</w:t>
      </w:r>
      <w:r w:rsidR="00FF2D43">
        <w:rPr>
          <w:rFonts w:hint="eastAsia"/>
          <w:b w:val="0"/>
          <w:bCs/>
          <w:sz w:val="24"/>
          <w:szCs w:val="24"/>
        </w:rPr>
        <w:t>. Teachers may</w:t>
      </w:r>
    </w:p>
    <w:tbl>
      <w:tblPr>
        <w:tblW w:w="0" w:type="auto"/>
        <w:tblLayout w:type="fixed"/>
        <w:tblLook w:val="04A0"/>
      </w:tblPr>
      <w:tblGrid>
        <w:gridCol w:w="8897"/>
      </w:tblGrid>
      <w:tr w:rsidR="00101FE0" w:rsidRPr="002D1B1A" w:rsidTr="006A75F9">
        <w:tc>
          <w:tcPr>
            <w:tcW w:w="8897" w:type="dxa"/>
            <w:tcBorders>
              <w:top w:val="thinThickSmallGap" w:sz="24" w:space="0" w:color="auto"/>
              <w:left w:val="thinThickSmallGap" w:sz="24" w:space="0" w:color="auto"/>
              <w:bottom w:val="thickThinSmallGap" w:sz="24" w:space="0" w:color="auto"/>
              <w:right w:val="thickThinSmallGap" w:sz="24" w:space="0" w:color="auto"/>
            </w:tcBorders>
            <w:shd w:val="clear" w:color="auto" w:fill="EAF1DD"/>
          </w:tcPr>
          <w:p w:rsidR="00F52422" w:rsidRDefault="00101FE0" w:rsidP="00953517">
            <w:pPr>
              <w:pStyle w:val="2"/>
              <w:ind w:firstLine="0"/>
              <w:rPr>
                <w:sz w:val="24"/>
                <w:szCs w:val="24"/>
                <w:highlight w:val="lightGray"/>
              </w:rPr>
            </w:pPr>
            <w:r w:rsidRPr="003C75AD">
              <w:rPr>
                <w:rFonts w:hint="eastAsia"/>
                <w:sz w:val="24"/>
                <w:szCs w:val="24"/>
                <w:highlight w:val="lightGray"/>
              </w:rPr>
              <w:t>Introduction</w:t>
            </w:r>
            <w:r w:rsidR="002E57E2" w:rsidRPr="003C75AD">
              <w:rPr>
                <w:sz w:val="24"/>
                <w:szCs w:val="24"/>
                <w:highlight w:val="lightGray"/>
              </w:rPr>
              <w:t xml:space="preserve"> – Sustainable development</w:t>
            </w:r>
          </w:p>
          <w:p w:rsidR="003C75AD" w:rsidRPr="003C75AD" w:rsidRDefault="003C75AD" w:rsidP="003C75AD">
            <w:pPr>
              <w:pStyle w:val="2"/>
              <w:numPr>
                <w:ilvl w:val="0"/>
                <w:numId w:val="0"/>
              </w:numPr>
              <w:rPr>
                <w:sz w:val="24"/>
                <w:szCs w:val="24"/>
                <w:highlight w:val="lightGray"/>
              </w:rPr>
            </w:pPr>
          </w:p>
          <w:p w:rsidR="00A67CCC" w:rsidRPr="00EB52B4" w:rsidRDefault="00DA5325" w:rsidP="00A67CCC">
            <w:pPr>
              <w:pStyle w:val="3"/>
              <w:ind w:left="966" w:hanging="490"/>
              <w:rPr>
                <w:b w:val="0"/>
              </w:rPr>
            </w:pPr>
            <w:r w:rsidRPr="00EB52B4">
              <w:rPr>
                <w:b w:val="0"/>
              </w:rPr>
              <w:t>Ask student</w:t>
            </w:r>
            <w:r w:rsidR="00A90FAD">
              <w:rPr>
                <w:b w:val="0"/>
              </w:rPr>
              <w:t>s</w:t>
            </w:r>
            <w:r w:rsidRPr="00EB52B4">
              <w:rPr>
                <w:b w:val="0"/>
              </w:rPr>
              <w:t xml:space="preserve"> to form group</w:t>
            </w:r>
            <w:r w:rsidR="00F10D2C">
              <w:rPr>
                <w:b w:val="0"/>
              </w:rPr>
              <w:t>s</w:t>
            </w:r>
            <w:r w:rsidRPr="00EB52B4">
              <w:rPr>
                <w:b w:val="0"/>
              </w:rPr>
              <w:t xml:space="preserve"> of 4-5 students. </w:t>
            </w:r>
            <w:r w:rsidR="00573E48">
              <w:rPr>
                <w:rFonts w:hint="eastAsia"/>
                <w:b w:val="0"/>
              </w:rPr>
              <w:t xml:space="preserve">Each group is given some basic information </w:t>
            </w:r>
            <w:r w:rsidR="00573E48">
              <w:rPr>
                <w:b w:val="0"/>
              </w:rPr>
              <w:t>of a particular district</w:t>
            </w:r>
            <w:r w:rsidR="00573E48">
              <w:rPr>
                <w:rFonts w:hint="eastAsia"/>
                <w:b w:val="0"/>
              </w:rPr>
              <w:t xml:space="preserve"> in Hong Kong and </w:t>
            </w:r>
            <w:r w:rsidR="00573E48">
              <w:rPr>
                <w:b w:val="0"/>
              </w:rPr>
              <w:t>asks</w:t>
            </w:r>
            <w:r w:rsidR="00573E48">
              <w:rPr>
                <w:rFonts w:hint="eastAsia"/>
                <w:b w:val="0"/>
              </w:rPr>
              <w:t xml:space="preserve"> to judge whether that district is a </w:t>
            </w:r>
            <w:r w:rsidR="00573E48">
              <w:rPr>
                <w:b w:val="0"/>
              </w:rPr>
              <w:t>sustainable</w:t>
            </w:r>
            <w:r w:rsidR="00573E48">
              <w:rPr>
                <w:rFonts w:hint="eastAsia"/>
                <w:b w:val="0"/>
              </w:rPr>
              <w:t xml:space="preserve"> community or not</w:t>
            </w:r>
            <w:r w:rsidR="00573E48">
              <w:rPr>
                <w:rFonts w:hint="eastAsia"/>
                <w:b w:val="0"/>
                <w:color w:val="000000" w:themeColor="text1"/>
              </w:rPr>
              <w:t xml:space="preserve">. </w:t>
            </w:r>
            <w:r w:rsidRPr="00EB52B4">
              <w:rPr>
                <w:b w:val="0"/>
              </w:rPr>
              <w:t xml:space="preserve">Each student </w:t>
            </w:r>
            <w:r w:rsidR="00BA7AEA" w:rsidRPr="00EB52B4">
              <w:rPr>
                <w:b w:val="0"/>
              </w:rPr>
              <w:t>give</w:t>
            </w:r>
            <w:r w:rsidR="00220DA9" w:rsidRPr="00EB52B4">
              <w:rPr>
                <w:b w:val="0"/>
              </w:rPr>
              <w:t>s</w:t>
            </w:r>
            <w:r w:rsidR="00BA7AEA" w:rsidRPr="00EB52B4">
              <w:rPr>
                <w:b w:val="0"/>
              </w:rPr>
              <w:t xml:space="preserve"> one point that s/he </w:t>
            </w:r>
            <w:r w:rsidR="00412236" w:rsidRPr="00EB52B4">
              <w:rPr>
                <w:b w:val="0"/>
              </w:rPr>
              <w:t>regards as</w:t>
            </w:r>
            <w:r w:rsidR="00220DA9" w:rsidRPr="00EB52B4">
              <w:rPr>
                <w:b w:val="0"/>
              </w:rPr>
              <w:t xml:space="preserve"> a sound definition of ‘sustainable development’.</w:t>
            </w:r>
            <w:r w:rsidR="00412236" w:rsidRPr="00EB52B4">
              <w:rPr>
                <w:b w:val="0"/>
              </w:rPr>
              <w:t xml:space="preserve"> </w:t>
            </w:r>
            <w:r w:rsidR="00E06AEB" w:rsidRPr="00EB52B4">
              <w:rPr>
                <w:b w:val="0"/>
              </w:rPr>
              <w:t xml:space="preserve">Based on those points given, rephrase the definition as agreed </w:t>
            </w:r>
            <w:r w:rsidR="005D2B8D" w:rsidRPr="00EB52B4">
              <w:rPr>
                <w:b w:val="0"/>
              </w:rPr>
              <w:t>with</w:t>
            </w:r>
            <w:r w:rsidR="00E06AEB" w:rsidRPr="00EB52B4">
              <w:rPr>
                <w:b w:val="0"/>
              </w:rPr>
              <w:t>in the group</w:t>
            </w:r>
            <w:r w:rsidR="005D2B8D" w:rsidRPr="00EB52B4">
              <w:rPr>
                <w:b w:val="0"/>
              </w:rPr>
              <w:t>. Then, each group write</w:t>
            </w:r>
            <w:r w:rsidR="006D6353">
              <w:rPr>
                <w:b w:val="0"/>
              </w:rPr>
              <w:t>s</w:t>
            </w:r>
            <w:r w:rsidR="005D2B8D" w:rsidRPr="00EB52B4">
              <w:rPr>
                <w:b w:val="0"/>
              </w:rPr>
              <w:t xml:space="preserve"> their own definition on the blackboard.</w:t>
            </w:r>
            <w:r w:rsidR="00A67CCC">
              <w:rPr>
                <w:b w:val="0"/>
              </w:rPr>
              <w:t xml:space="preserve"> Meanwhile, ask students to complete ‘</w:t>
            </w:r>
            <w:r w:rsidR="00A67CCC" w:rsidRPr="004B33FD">
              <w:t>Worksheet 1</w:t>
            </w:r>
            <w:r w:rsidR="00A67CCC">
              <w:t>A</w:t>
            </w:r>
            <w:r w:rsidR="00A67CCC" w:rsidRPr="004B33FD">
              <w:t xml:space="preserve">: </w:t>
            </w:r>
            <w:r w:rsidR="00602B8D">
              <w:t>Meaning</w:t>
            </w:r>
            <w:r w:rsidR="00B42B86">
              <w:t>s</w:t>
            </w:r>
            <w:r w:rsidR="00A67CCC" w:rsidRPr="004B33FD">
              <w:t xml:space="preserve"> of sustainable development</w:t>
            </w:r>
            <w:r w:rsidR="00A67CCC">
              <w:rPr>
                <w:b w:val="0"/>
              </w:rPr>
              <w:t xml:space="preserve">’. </w:t>
            </w:r>
            <w:r w:rsidR="00B42B86">
              <w:rPr>
                <w:b w:val="0"/>
              </w:rPr>
              <w:t>Discuss their answers afterwards.</w:t>
            </w:r>
          </w:p>
          <w:p w:rsidR="00425700" w:rsidRPr="00C667B8" w:rsidRDefault="000E4476" w:rsidP="00C667B8">
            <w:pPr>
              <w:pStyle w:val="3"/>
              <w:ind w:left="966" w:hanging="490"/>
              <w:rPr>
                <w:b w:val="0"/>
              </w:rPr>
            </w:pPr>
            <w:r>
              <w:rPr>
                <w:b w:val="0"/>
              </w:rPr>
              <w:t>Pl</w:t>
            </w:r>
            <w:r w:rsidR="00A5703B">
              <w:rPr>
                <w:b w:val="0"/>
              </w:rPr>
              <w:t>ay</w:t>
            </w:r>
            <w:r>
              <w:rPr>
                <w:b w:val="0"/>
              </w:rPr>
              <w:t xml:space="preserve"> the online video on ‘</w:t>
            </w:r>
            <w:r w:rsidRPr="00F45A00">
              <w:t>Sustainability easily explained</w:t>
            </w:r>
            <w:r>
              <w:rPr>
                <w:b w:val="0"/>
              </w:rPr>
              <w:t>’</w:t>
            </w:r>
            <w:r w:rsidRPr="00425700">
              <w:rPr>
                <w:b w:val="0"/>
              </w:rPr>
              <w:t xml:space="preserve"> at </w:t>
            </w:r>
            <w:hyperlink r:id="rId15" w:history="1">
              <w:r w:rsidRPr="00425700">
                <w:rPr>
                  <w:b w:val="0"/>
                </w:rPr>
                <w:t>https://www.youtube.com/watch?v=_5r4loXPyx8</w:t>
              </w:r>
            </w:hyperlink>
            <w:r>
              <w:rPr>
                <w:b w:val="0"/>
              </w:rPr>
              <w:t xml:space="preserve"> (4 minutes) (or other related video in </w:t>
            </w:r>
            <w:r w:rsidR="008B612C">
              <w:rPr>
                <w:b w:val="0"/>
              </w:rPr>
              <w:t>Chinese). Ask students to complete</w:t>
            </w:r>
            <w:r w:rsidR="003370F1">
              <w:rPr>
                <w:b w:val="0"/>
              </w:rPr>
              <w:t xml:space="preserve"> </w:t>
            </w:r>
            <w:r w:rsidR="008B612C">
              <w:rPr>
                <w:b w:val="0"/>
              </w:rPr>
              <w:t>‘</w:t>
            </w:r>
            <w:r w:rsidR="008B612C" w:rsidRPr="004B33FD">
              <w:t>Worksheet 1</w:t>
            </w:r>
            <w:r w:rsidR="008B612C">
              <w:t>B</w:t>
            </w:r>
            <w:r w:rsidR="008B612C" w:rsidRPr="004B33FD">
              <w:t xml:space="preserve">: </w:t>
            </w:r>
            <w:r w:rsidR="00602B8D">
              <w:t>Meaning</w:t>
            </w:r>
            <w:r w:rsidR="008B612C">
              <w:t>s</w:t>
            </w:r>
            <w:r w:rsidR="008B612C" w:rsidRPr="004B33FD">
              <w:t xml:space="preserve"> of sustainable development</w:t>
            </w:r>
            <w:r w:rsidR="008B612C">
              <w:rPr>
                <w:b w:val="0"/>
              </w:rPr>
              <w:t>’</w:t>
            </w:r>
            <w:r w:rsidR="00804DFE">
              <w:rPr>
                <w:b w:val="0"/>
              </w:rPr>
              <w:t xml:space="preserve"> in pair.</w:t>
            </w:r>
            <w:r w:rsidR="003370F1">
              <w:rPr>
                <w:b w:val="0"/>
              </w:rPr>
              <w:t xml:space="preserve"> </w:t>
            </w:r>
            <w:r w:rsidR="00357C17">
              <w:rPr>
                <w:b w:val="0"/>
              </w:rPr>
              <w:t>Then, f</w:t>
            </w:r>
            <w:r w:rsidR="003370F1">
              <w:rPr>
                <w:b w:val="0"/>
              </w:rPr>
              <w:t>acilitate a class discussion.</w:t>
            </w:r>
          </w:p>
          <w:p w:rsidR="00E82517" w:rsidRDefault="00E82517" w:rsidP="003D2D58">
            <w:pPr>
              <w:pStyle w:val="2"/>
              <w:numPr>
                <w:ilvl w:val="0"/>
                <w:numId w:val="0"/>
              </w:numPr>
              <w:rPr>
                <w:sz w:val="24"/>
                <w:szCs w:val="24"/>
                <w:lang w:eastAsia="zh-TW"/>
              </w:rPr>
            </w:pPr>
          </w:p>
          <w:p w:rsidR="003C75AD" w:rsidRDefault="00557648" w:rsidP="003C75AD">
            <w:pPr>
              <w:pStyle w:val="2"/>
              <w:ind w:left="476" w:hanging="476"/>
              <w:rPr>
                <w:sz w:val="24"/>
                <w:szCs w:val="24"/>
                <w:highlight w:val="lightGray"/>
              </w:rPr>
            </w:pPr>
            <w:r w:rsidRPr="003C75AD">
              <w:rPr>
                <w:sz w:val="24"/>
                <w:szCs w:val="24"/>
                <w:highlight w:val="lightGray"/>
              </w:rPr>
              <w:t>C</w:t>
            </w:r>
            <w:r w:rsidR="00B97A62" w:rsidRPr="003C75AD">
              <w:rPr>
                <w:sz w:val="24"/>
                <w:szCs w:val="24"/>
                <w:highlight w:val="lightGray"/>
              </w:rPr>
              <w:t>ommon goal and conflicts between economic development and environmental protection</w:t>
            </w:r>
            <w:r w:rsidR="006C693D" w:rsidRPr="003C75AD">
              <w:rPr>
                <w:sz w:val="24"/>
                <w:szCs w:val="24"/>
                <w:highlight w:val="lightGray"/>
                <w:lang w:eastAsia="zh-TW"/>
              </w:rPr>
              <w:t xml:space="preserve"> </w:t>
            </w:r>
          </w:p>
          <w:p w:rsidR="003C75AD" w:rsidRPr="003C75AD" w:rsidRDefault="003C75AD" w:rsidP="003C75AD">
            <w:pPr>
              <w:pStyle w:val="2"/>
              <w:numPr>
                <w:ilvl w:val="0"/>
                <w:numId w:val="0"/>
              </w:numPr>
              <w:ind w:left="476"/>
              <w:rPr>
                <w:sz w:val="24"/>
                <w:szCs w:val="24"/>
                <w:highlight w:val="lightGray"/>
              </w:rPr>
            </w:pPr>
          </w:p>
          <w:p w:rsidR="00664DE2" w:rsidRDefault="005A4DB1" w:rsidP="00664DE2">
            <w:pPr>
              <w:pStyle w:val="3"/>
              <w:ind w:left="993" w:hanging="531"/>
              <w:rPr>
                <w:b w:val="0"/>
              </w:rPr>
            </w:pPr>
            <w:r w:rsidRPr="00FC7DB4">
              <w:rPr>
                <w:b w:val="0"/>
              </w:rPr>
              <w:t xml:space="preserve">Write the 2 terms ‘economic development’ and ‘environmental protection’ on the blackboard. Ask students to </w:t>
            </w:r>
            <w:r w:rsidR="00697A03">
              <w:rPr>
                <w:b w:val="0"/>
              </w:rPr>
              <w:t xml:space="preserve">write a word/sign </w:t>
            </w:r>
            <w:r w:rsidR="00421C9E">
              <w:rPr>
                <w:b w:val="0"/>
              </w:rPr>
              <w:t>in</w:t>
            </w:r>
            <w:r w:rsidR="002D4851">
              <w:rPr>
                <w:b w:val="0"/>
              </w:rPr>
              <w:t>-</w:t>
            </w:r>
            <w:r w:rsidR="00421C9E">
              <w:rPr>
                <w:b w:val="0"/>
              </w:rPr>
              <w:t xml:space="preserve">between </w:t>
            </w:r>
            <w:r w:rsidR="00697A03">
              <w:rPr>
                <w:b w:val="0"/>
              </w:rPr>
              <w:t>descri</w:t>
            </w:r>
            <w:r w:rsidR="00753192">
              <w:rPr>
                <w:b w:val="0"/>
              </w:rPr>
              <w:t>b</w:t>
            </w:r>
            <w:r w:rsidR="002D4851">
              <w:rPr>
                <w:b w:val="0"/>
              </w:rPr>
              <w:t>ing</w:t>
            </w:r>
            <w:r w:rsidR="00697A03">
              <w:rPr>
                <w:b w:val="0"/>
              </w:rPr>
              <w:t xml:space="preserve"> </w:t>
            </w:r>
            <w:r w:rsidR="003325DC">
              <w:rPr>
                <w:b w:val="0"/>
              </w:rPr>
              <w:t>their relationship</w:t>
            </w:r>
            <w:r w:rsidR="005B09EC">
              <w:rPr>
                <w:b w:val="0"/>
              </w:rPr>
              <w:t>s</w:t>
            </w:r>
            <w:r w:rsidR="00753192">
              <w:rPr>
                <w:b w:val="0"/>
              </w:rPr>
              <w:t xml:space="preserve">, </w:t>
            </w:r>
            <w:r w:rsidR="006E299E">
              <w:rPr>
                <w:b w:val="0"/>
              </w:rPr>
              <w:t>and explain</w:t>
            </w:r>
            <w:r w:rsidR="003325DC">
              <w:rPr>
                <w:b w:val="0"/>
              </w:rPr>
              <w:t>.</w:t>
            </w:r>
            <w:r w:rsidR="00664DE2">
              <w:rPr>
                <w:b w:val="0"/>
              </w:rPr>
              <w:br/>
            </w:r>
            <w:r w:rsidR="00A50E98" w:rsidRPr="00664DE2">
              <w:rPr>
                <w:b w:val="0"/>
              </w:rPr>
              <w:t xml:space="preserve">E.g. ‘economic development’ </w:t>
            </w:r>
            <w:r w:rsidR="00A50E98" w:rsidRPr="00664DE2">
              <w:rPr>
                <w:u w:val="single"/>
              </w:rPr>
              <w:t>VS/</w:t>
            </w:r>
            <w:r w:rsidR="00490B0A" w:rsidRPr="00664DE2">
              <w:rPr>
                <w:u w:val="single"/>
              </w:rPr>
              <w:t>undermines/facilitates…</w:t>
            </w:r>
            <w:r w:rsidR="00F12039" w:rsidRPr="00664DE2">
              <w:rPr>
                <w:u w:val="single"/>
              </w:rPr>
              <w:t xml:space="preserve"> </w:t>
            </w:r>
            <w:r w:rsidR="00A50E98" w:rsidRPr="00664DE2">
              <w:rPr>
                <w:b w:val="0"/>
              </w:rPr>
              <w:t>‘environmental protection’</w:t>
            </w:r>
          </w:p>
          <w:p w:rsidR="003373A4" w:rsidRDefault="00145C4F" w:rsidP="004D3ED1">
            <w:pPr>
              <w:pStyle w:val="3"/>
              <w:ind w:left="993" w:hanging="531"/>
              <w:rPr>
                <w:b w:val="0"/>
              </w:rPr>
            </w:pPr>
            <w:r w:rsidRPr="003373A4">
              <w:rPr>
                <w:b w:val="0"/>
              </w:rPr>
              <w:t>Have</w:t>
            </w:r>
            <w:r w:rsidR="00B87C1E" w:rsidRPr="003373A4">
              <w:rPr>
                <w:b w:val="0"/>
              </w:rPr>
              <w:t xml:space="preserve"> students form</w:t>
            </w:r>
            <w:r w:rsidR="00144B77">
              <w:rPr>
                <w:b w:val="0"/>
              </w:rPr>
              <w:t>ing</w:t>
            </w:r>
            <w:r w:rsidR="00B87C1E" w:rsidRPr="003373A4">
              <w:rPr>
                <w:b w:val="0"/>
              </w:rPr>
              <w:t xml:space="preserve"> groups </w:t>
            </w:r>
            <w:r w:rsidR="003373A4" w:rsidRPr="003373A4">
              <w:rPr>
                <w:b w:val="0"/>
              </w:rPr>
              <w:t>to work on</w:t>
            </w:r>
            <w:r w:rsidR="00642B1E" w:rsidRPr="003373A4">
              <w:rPr>
                <w:b w:val="0"/>
              </w:rPr>
              <w:t xml:space="preserve"> </w:t>
            </w:r>
            <w:r w:rsidR="00642B1E" w:rsidRPr="00F11390">
              <w:t>‘Worksheet 2</w:t>
            </w:r>
            <w:r w:rsidR="003373A4">
              <w:t>: Common</w:t>
            </w:r>
            <w:r w:rsidR="003373A4" w:rsidRPr="003373A4">
              <w:t xml:space="preserve"> goals of economic development and environmental protection</w:t>
            </w:r>
            <w:r w:rsidR="00642B1E" w:rsidRPr="00F11390">
              <w:t>’</w:t>
            </w:r>
            <w:r w:rsidR="00642B1E" w:rsidRPr="003373A4">
              <w:rPr>
                <w:b w:val="0"/>
              </w:rPr>
              <w:t xml:space="preserve">. </w:t>
            </w:r>
            <w:r w:rsidR="003373A4" w:rsidRPr="003373A4">
              <w:rPr>
                <w:b w:val="0"/>
              </w:rPr>
              <w:t>In the first round, students are given 3-5 minutes for brainstorm</w:t>
            </w:r>
            <w:r w:rsidR="004A539F">
              <w:rPr>
                <w:b w:val="0"/>
              </w:rPr>
              <w:t>ing</w:t>
            </w:r>
            <w:r w:rsidR="003373A4" w:rsidRPr="003373A4">
              <w:rPr>
                <w:b w:val="0"/>
              </w:rPr>
              <w:t xml:space="preserve">. In the second round, teacher </w:t>
            </w:r>
            <w:r w:rsidR="003373A4">
              <w:rPr>
                <w:b w:val="0"/>
              </w:rPr>
              <w:t>p</w:t>
            </w:r>
            <w:r w:rsidR="003373A4" w:rsidRPr="003373A4">
              <w:rPr>
                <w:b w:val="0"/>
              </w:rPr>
              <w:t>lay</w:t>
            </w:r>
            <w:r w:rsidR="00E501D1">
              <w:rPr>
                <w:b w:val="0"/>
              </w:rPr>
              <w:t>s</w:t>
            </w:r>
            <w:r w:rsidR="003373A4" w:rsidRPr="003373A4">
              <w:rPr>
                <w:b w:val="0"/>
              </w:rPr>
              <w:t xml:space="preserve"> the </w:t>
            </w:r>
            <w:r w:rsidR="003373A4">
              <w:rPr>
                <w:b w:val="0"/>
              </w:rPr>
              <w:t xml:space="preserve">following </w:t>
            </w:r>
            <w:r w:rsidR="003373A4" w:rsidRPr="003373A4">
              <w:rPr>
                <w:b w:val="0"/>
              </w:rPr>
              <w:t xml:space="preserve">online videos </w:t>
            </w:r>
            <w:r w:rsidR="006E293C">
              <w:rPr>
                <w:b w:val="0"/>
              </w:rPr>
              <w:t xml:space="preserve">one by one </w:t>
            </w:r>
            <w:r w:rsidR="003373A4" w:rsidRPr="003373A4">
              <w:rPr>
                <w:b w:val="0"/>
              </w:rPr>
              <w:t>on ‘</w:t>
            </w:r>
            <w:r w:rsidR="003373A4" w:rsidRPr="00F11390">
              <w:t>Economic growth and Sustainable development</w:t>
            </w:r>
            <w:r w:rsidR="003373A4" w:rsidRPr="003373A4">
              <w:rPr>
                <w:b w:val="0"/>
              </w:rPr>
              <w:t>’ (or other related video in Chinese) as a stimulus of this group activity.</w:t>
            </w:r>
            <w:r w:rsidR="006E293C">
              <w:rPr>
                <w:b w:val="0"/>
              </w:rPr>
              <w:t xml:space="preserve"> Allow </w:t>
            </w:r>
            <w:r w:rsidR="007E55D0">
              <w:rPr>
                <w:b w:val="0"/>
              </w:rPr>
              <w:t>time for</w:t>
            </w:r>
            <w:r w:rsidR="006E293C">
              <w:rPr>
                <w:b w:val="0"/>
              </w:rPr>
              <w:t xml:space="preserve"> discussi</w:t>
            </w:r>
            <w:r w:rsidR="007E55D0">
              <w:rPr>
                <w:b w:val="0"/>
              </w:rPr>
              <w:t>ng</w:t>
            </w:r>
            <w:r w:rsidR="006E293C">
              <w:rPr>
                <w:b w:val="0"/>
              </w:rPr>
              <w:t xml:space="preserve"> </w:t>
            </w:r>
            <w:r w:rsidR="007E55D0">
              <w:rPr>
                <w:b w:val="0"/>
              </w:rPr>
              <w:t>and compiling their answers in the intervals</w:t>
            </w:r>
            <w:r w:rsidR="004A539F">
              <w:rPr>
                <w:b w:val="0"/>
              </w:rPr>
              <w:t xml:space="preserve">. Finally, ask each group to </w:t>
            </w:r>
            <w:r w:rsidR="007C15B3">
              <w:rPr>
                <w:b w:val="0"/>
              </w:rPr>
              <w:t xml:space="preserve">present their answers and </w:t>
            </w:r>
            <w:r w:rsidR="000B2DD2">
              <w:rPr>
                <w:b w:val="0"/>
              </w:rPr>
              <w:t>do a class discussion.</w:t>
            </w:r>
          </w:p>
          <w:p w:rsidR="003C75AD" w:rsidRDefault="003C75AD" w:rsidP="003C75AD">
            <w:pPr>
              <w:pStyle w:val="2"/>
              <w:numPr>
                <w:ilvl w:val="0"/>
                <w:numId w:val="0"/>
              </w:numPr>
            </w:pPr>
          </w:p>
          <w:p w:rsidR="003C75AD" w:rsidRDefault="003C75AD" w:rsidP="003C75AD">
            <w:pPr>
              <w:pStyle w:val="2"/>
              <w:numPr>
                <w:ilvl w:val="0"/>
                <w:numId w:val="0"/>
              </w:numPr>
            </w:pPr>
          </w:p>
          <w:p w:rsidR="003C75AD" w:rsidRDefault="003C75AD" w:rsidP="003C75AD">
            <w:pPr>
              <w:pStyle w:val="2"/>
              <w:numPr>
                <w:ilvl w:val="0"/>
                <w:numId w:val="0"/>
              </w:numPr>
            </w:pPr>
          </w:p>
          <w:p w:rsidR="003C75AD" w:rsidRDefault="003C75AD" w:rsidP="003C75AD">
            <w:pPr>
              <w:pStyle w:val="2"/>
              <w:numPr>
                <w:ilvl w:val="0"/>
                <w:numId w:val="0"/>
              </w:numPr>
            </w:pPr>
          </w:p>
          <w:p w:rsidR="003C75AD" w:rsidRDefault="003C75AD" w:rsidP="003C75AD">
            <w:pPr>
              <w:pStyle w:val="2"/>
              <w:numPr>
                <w:ilvl w:val="0"/>
                <w:numId w:val="0"/>
              </w:numPr>
            </w:pPr>
          </w:p>
          <w:p w:rsidR="003C75AD" w:rsidRPr="003373A4" w:rsidRDefault="003C75AD" w:rsidP="003C75AD">
            <w:pPr>
              <w:pStyle w:val="2"/>
              <w:numPr>
                <w:ilvl w:val="0"/>
                <w:numId w:val="0"/>
              </w:numPr>
            </w:pPr>
          </w:p>
          <w:tbl>
            <w:tblPr>
              <w:tblStyle w:val="a5"/>
              <w:tblW w:w="7784" w:type="dxa"/>
              <w:tblInd w:w="439" w:type="dxa"/>
              <w:tblLayout w:type="fixed"/>
              <w:tblLook w:val="04A0"/>
            </w:tblPr>
            <w:tblGrid>
              <w:gridCol w:w="1554"/>
              <w:gridCol w:w="5103"/>
              <w:gridCol w:w="1127"/>
            </w:tblGrid>
            <w:tr w:rsidR="003373A4" w:rsidRPr="006A75F9" w:rsidTr="003C75AD">
              <w:tc>
                <w:tcPr>
                  <w:tcW w:w="1554" w:type="dxa"/>
                </w:tcPr>
                <w:p w:rsidR="003373A4" w:rsidRPr="006A75F9" w:rsidRDefault="003373A4" w:rsidP="003373A4">
                  <w:pPr>
                    <w:pStyle w:val="3"/>
                    <w:numPr>
                      <w:ilvl w:val="0"/>
                      <w:numId w:val="0"/>
                    </w:numPr>
                    <w:jc w:val="center"/>
                    <w:rPr>
                      <w:sz w:val="20"/>
                      <w:szCs w:val="20"/>
                    </w:rPr>
                  </w:pPr>
                  <w:r w:rsidRPr="006A75F9">
                    <w:rPr>
                      <w:rFonts w:hint="eastAsia"/>
                      <w:sz w:val="20"/>
                      <w:szCs w:val="20"/>
                    </w:rPr>
                    <w:t>Topic</w:t>
                  </w:r>
                </w:p>
              </w:tc>
              <w:tc>
                <w:tcPr>
                  <w:tcW w:w="5103" w:type="dxa"/>
                </w:tcPr>
                <w:p w:rsidR="003373A4" w:rsidRPr="006A75F9" w:rsidRDefault="003373A4" w:rsidP="003373A4">
                  <w:pPr>
                    <w:pStyle w:val="3"/>
                    <w:numPr>
                      <w:ilvl w:val="0"/>
                      <w:numId w:val="0"/>
                    </w:numPr>
                    <w:jc w:val="center"/>
                    <w:rPr>
                      <w:sz w:val="20"/>
                      <w:szCs w:val="20"/>
                    </w:rPr>
                  </w:pPr>
                  <w:r w:rsidRPr="006A75F9">
                    <w:rPr>
                      <w:rFonts w:hint="eastAsia"/>
                      <w:sz w:val="20"/>
                      <w:szCs w:val="20"/>
                    </w:rPr>
                    <w:t>URL</w:t>
                  </w:r>
                </w:p>
              </w:tc>
              <w:tc>
                <w:tcPr>
                  <w:tcW w:w="1127" w:type="dxa"/>
                </w:tcPr>
                <w:p w:rsidR="003373A4" w:rsidRPr="006A75F9" w:rsidRDefault="003373A4" w:rsidP="003373A4">
                  <w:pPr>
                    <w:pStyle w:val="3"/>
                    <w:numPr>
                      <w:ilvl w:val="0"/>
                      <w:numId w:val="0"/>
                    </w:numPr>
                    <w:jc w:val="center"/>
                    <w:rPr>
                      <w:sz w:val="20"/>
                      <w:szCs w:val="20"/>
                    </w:rPr>
                  </w:pPr>
                  <w:r w:rsidRPr="006A75F9">
                    <w:rPr>
                      <w:rFonts w:hint="eastAsia"/>
                      <w:sz w:val="20"/>
                      <w:szCs w:val="20"/>
                    </w:rPr>
                    <w:t>Duration</w:t>
                  </w:r>
                </w:p>
              </w:tc>
            </w:tr>
            <w:tr w:rsidR="003373A4" w:rsidRPr="006A75F9" w:rsidTr="003C75AD">
              <w:tc>
                <w:tcPr>
                  <w:tcW w:w="1554" w:type="dxa"/>
                </w:tcPr>
                <w:p w:rsidR="003373A4" w:rsidRPr="006A75F9" w:rsidRDefault="003373A4" w:rsidP="006E293C">
                  <w:pPr>
                    <w:pStyle w:val="3"/>
                    <w:numPr>
                      <w:ilvl w:val="0"/>
                      <w:numId w:val="19"/>
                    </w:numPr>
                    <w:ind w:left="170" w:hanging="170"/>
                    <w:rPr>
                      <w:b w:val="0"/>
                      <w:sz w:val="20"/>
                      <w:szCs w:val="20"/>
                    </w:rPr>
                  </w:pPr>
                  <w:r w:rsidRPr="006A75F9">
                    <w:rPr>
                      <w:rFonts w:hint="eastAsia"/>
                      <w:b w:val="0"/>
                      <w:sz w:val="20"/>
                      <w:szCs w:val="20"/>
                    </w:rPr>
                    <w:t>Introduction</w:t>
                  </w:r>
                </w:p>
              </w:tc>
              <w:tc>
                <w:tcPr>
                  <w:tcW w:w="5103" w:type="dxa"/>
                </w:tcPr>
                <w:p w:rsidR="003373A4" w:rsidRPr="006A75F9" w:rsidRDefault="003373A4" w:rsidP="003373A4">
                  <w:pPr>
                    <w:pStyle w:val="3"/>
                    <w:numPr>
                      <w:ilvl w:val="0"/>
                      <w:numId w:val="0"/>
                    </w:numPr>
                    <w:rPr>
                      <w:b w:val="0"/>
                      <w:sz w:val="20"/>
                      <w:szCs w:val="20"/>
                    </w:rPr>
                  </w:pPr>
                  <w:r w:rsidRPr="006A75F9">
                    <w:rPr>
                      <w:b w:val="0"/>
                      <w:sz w:val="20"/>
                      <w:szCs w:val="20"/>
                    </w:rPr>
                    <w:t>https://www.youtube.com/watch?v=eT9Ykve18wg&amp;index=1&amp;list=PLRDc1E7fLTCiINpPENKKGSqK5b-xKOATu</w:t>
                  </w:r>
                </w:p>
              </w:tc>
              <w:tc>
                <w:tcPr>
                  <w:tcW w:w="1127" w:type="dxa"/>
                </w:tcPr>
                <w:p w:rsidR="003373A4" w:rsidRPr="006A75F9" w:rsidRDefault="003373A4" w:rsidP="003373A4">
                  <w:pPr>
                    <w:pStyle w:val="3"/>
                    <w:numPr>
                      <w:ilvl w:val="0"/>
                      <w:numId w:val="0"/>
                    </w:numPr>
                    <w:jc w:val="center"/>
                    <w:rPr>
                      <w:b w:val="0"/>
                      <w:sz w:val="20"/>
                      <w:szCs w:val="20"/>
                    </w:rPr>
                  </w:pPr>
                  <w:r w:rsidRPr="006A75F9">
                    <w:rPr>
                      <w:rFonts w:hint="eastAsia"/>
                      <w:b w:val="0"/>
                      <w:sz w:val="20"/>
                      <w:szCs w:val="20"/>
                    </w:rPr>
                    <w:t>1:14</w:t>
                  </w:r>
                  <w:r w:rsidR="000D2AEB">
                    <w:rPr>
                      <w:b w:val="0"/>
                      <w:sz w:val="20"/>
                      <w:szCs w:val="20"/>
                    </w:rPr>
                    <w:t xml:space="preserve"> </w:t>
                  </w:r>
                  <w:proofErr w:type="spellStart"/>
                  <w:r w:rsidR="000D2AEB">
                    <w:rPr>
                      <w:b w:val="0"/>
                      <w:sz w:val="20"/>
                      <w:szCs w:val="20"/>
                    </w:rPr>
                    <w:t>mins</w:t>
                  </w:r>
                  <w:proofErr w:type="spellEnd"/>
                  <w:r w:rsidR="000D2AEB">
                    <w:rPr>
                      <w:b w:val="0"/>
                      <w:sz w:val="20"/>
                      <w:szCs w:val="20"/>
                    </w:rPr>
                    <w:t>.</w:t>
                  </w:r>
                </w:p>
              </w:tc>
            </w:tr>
            <w:tr w:rsidR="003373A4" w:rsidRPr="006A75F9" w:rsidTr="003C75AD">
              <w:tc>
                <w:tcPr>
                  <w:tcW w:w="1554" w:type="dxa"/>
                </w:tcPr>
                <w:p w:rsidR="003373A4" w:rsidRPr="006A75F9" w:rsidRDefault="003373A4" w:rsidP="006E293C">
                  <w:pPr>
                    <w:pStyle w:val="3"/>
                    <w:numPr>
                      <w:ilvl w:val="0"/>
                      <w:numId w:val="19"/>
                    </w:numPr>
                    <w:ind w:left="170" w:hanging="170"/>
                    <w:rPr>
                      <w:b w:val="0"/>
                      <w:sz w:val="20"/>
                      <w:szCs w:val="20"/>
                    </w:rPr>
                  </w:pPr>
                  <w:r w:rsidRPr="006A75F9">
                    <w:rPr>
                      <w:rFonts w:hint="eastAsia"/>
                      <w:b w:val="0"/>
                      <w:sz w:val="20"/>
                      <w:szCs w:val="20"/>
                    </w:rPr>
                    <w:t>Economic grow</w:t>
                  </w:r>
                  <w:r w:rsidRPr="006A75F9">
                    <w:rPr>
                      <w:b w:val="0"/>
                      <w:sz w:val="20"/>
                      <w:szCs w:val="20"/>
                    </w:rPr>
                    <w:t>th</w:t>
                  </w:r>
                </w:p>
              </w:tc>
              <w:tc>
                <w:tcPr>
                  <w:tcW w:w="5103" w:type="dxa"/>
                </w:tcPr>
                <w:p w:rsidR="003373A4" w:rsidRPr="006A75F9" w:rsidRDefault="003373A4" w:rsidP="003373A4">
                  <w:pPr>
                    <w:pStyle w:val="3"/>
                    <w:numPr>
                      <w:ilvl w:val="0"/>
                      <w:numId w:val="0"/>
                    </w:numPr>
                    <w:rPr>
                      <w:b w:val="0"/>
                      <w:sz w:val="20"/>
                      <w:szCs w:val="20"/>
                    </w:rPr>
                  </w:pPr>
                  <w:r w:rsidRPr="006A75F9">
                    <w:rPr>
                      <w:b w:val="0"/>
                      <w:sz w:val="20"/>
                      <w:szCs w:val="20"/>
                    </w:rPr>
                    <w:t>https://www.youtube.com/watch?v=aGMdwNvKJzA&amp;list=PLRDc1E7fLTCiINpPENKKGSqK5b-xKOATu&amp;index=2</w:t>
                  </w:r>
                </w:p>
              </w:tc>
              <w:tc>
                <w:tcPr>
                  <w:tcW w:w="1127" w:type="dxa"/>
                </w:tcPr>
                <w:p w:rsidR="003373A4" w:rsidRPr="006A75F9" w:rsidRDefault="003373A4" w:rsidP="003373A4">
                  <w:pPr>
                    <w:pStyle w:val="3"/>
                    <w:numPr>
                      <w:ilvl w:val="0"/>
                      <w:numId w:val="0"/>
                    </w:numPr>
                    <w:jc w:val="center"/>
                    <w:rPr>
                      <w:b w:val="0"/>
                      <w:sz w:val="20"/>
                      <w:szCs w:val="20"/>
                    </w:rPr>
                  </w:pPr>
                  <w:r w:rsidRPr="006A75F9">
                    <w:rPr>
                      <w:rFonts w:hint="eastAsia"/>
                      <w:b w:val="0"/>
                      <w:sz w:val="20"/>
                      <w:szCs w:val="20"/>
                    </w:rPr>
                    <w:t>3:00</w:t>
                  </w:r>
                  <w:r w:rsidR="000D2AEB">
                    <w:rPr>
                      <w:b w:val="0"/>
                      <w:sz w:val="20"/>
                      <w:szCs w:val="20"/>
                    </w:rPr>
                    <w:t xml:space="preserve"> </w:t>
                  </w:r>
                  <w:proofErr w:type="spellStart"/>
                  <w:r w:rsidR="000D2AEB">
                    <w:rPr>
                      <w:b w:val="0"/>
                      <w:sz w:val="20"/>
                      <w:szCs w:val="20"/>
                    </w:rPr>
                    <w:t>mins</w:t>
                  </w:r>
                  <w:proofErr w:type="spellEnd"/>
                  <w:r w:rsidR="000D2AEB">
                    <w:rPr>
                      <w:b w:val="0"/>
                      <w:sz w:val="20"/>
                      <w:szCs w:val="20"/>
                    </w:rPr>
                    <w:t>.</w:t>
                  </w:r>
                </w:p>
              </w:tc>
            </w:tr>
            <w:tr w:rsidR="003373A4" w:rsidRPr="006A75F9" w:rsidTr="003C75AD">
              <w:tc>
                <w:tcPr>
                  <w:tcW w:w="1554" w:type="dxa"/>
                </w:tcPr>
                <w:p w:rsidR="003373A4" w:rsidRPr="006A75F9" w:rsidRDefault="003373A4" w:rsidP="006E293C">
                  <w:pPr>
                    <w:pStyle w:val="3"/>
                    <w:numPr>
                      <w:ilvl w:val="0"/>
                      <w:numId w:val="19"/>
                    </w:numPr>
                    <w:ind w:left="170" w:hanging="170"/>
                    <w:rPr>
                      <w:b w:val="0"/>
                      <w:sz w:val="20"/>
                      <w:szCs w:val="20"/>
                    </w:rPr>
                  </w:pPr>
                  <w:r w:rsidRPr="006A75F9">
                    <w:rPr>
                      <w:rFonts w:hint="eastAsia"/>
                      <w:b w:val="0"/>
                      <w:sz w:val="20"/>
                      <w:szCs w:val="20"/>
                    </w:rPr>
                    <w:t>Sustainable development</w:t>
                  </w:r>
                </w:p>
              </w:tc>
              <w:tc>
                <w:tcPr>
                  <w:tcW w:w="5103" w:type="dxa"/>
                </w:tcPr>
                <w:p w:rsidR="003373A4" w:rsidRPr="006A75F9" w:rsidRDefault="003373A4" w:rsidP="003373A4">
                  <w:pPr>
                    <w:pStyle w:val="3"/>
                    <w:numPr>
                      <w:ilvl w:val="0"/>
                      <w:numId w:val="0"/>
                    </w:numPr>
                    <w:rPr>
                      <w:b w:val="0"/>
                      <w:sz w:val="20"/>
                      <w:szCs w:val="20"/>
                    </w:rPr>
                  </w:pPr>
                  <w:r w:rsidRPr="006A75F9">
                    <w:rPr>
                      <w:b w:val="0"/>
                      <w:sz w:val="20"/>
                      <w:szCs w:val="20"/>
                    </w:rPr>
                    <w:t>https://www.youtube.com/watch?v=wGPJ-d9yco8&amp;index=3&amp;list=PLRDc1E7fLTCiINpPENKKGSqK5b-xKOATu</w:t>
                  </w:r>
                </w:p>
              </w:tc>
              <w:tc>
                <w:tcPr>
                  <w:tcW w:w="1127" w:type="dxa"/>
                </w:tcPr>
                <w:p w:rsidR="003373A4" w:rsidRPr="006A75F9" w:rsidRDefault="003373A4" w:rsidP="003373A4">
                  <w:pPr>
                    <w:pStyle w:val="3"/>
                    <w:numPr>
                      <w:ilvl w:val="0"/>
                      <w:numId w:val="0"/>
                    </w:numPr>
                    <w:jc w:val="center"/>
                    <w:rPr>
                      <w:b w:val="0"/>
                      <w:sz w:val="20"/>
                      <w:szCs w:val="20"/>
                    </w:rPr>
                  </w:pPr>
                  <w:r w:rsidRPr="006A75F9">
                    <w:rPr>
                      <w:rFonts w:hint="eastAsia"/>
                      <w:b w:val="0"/>
                      <w:sz w:val="20"/>
                      <w:szCs w:val="20"/>
                    </w:rPr>
                    <w:t>3:28</w:t>
                  </w:r>
                  <w:r w:rsidR="000D2AEB">
                    <w:rPr>
                      <w:b w:val="0"/>
                      <w:sz w:val="20"/>
                      <w:szCs w:val="20"/>
                    </w:rPr>
                    <w:t xml:space="preserve"> </w:t>
                  </w:r>
                  <w:proofErr w:type="spellStart"/>
                  <w:r w:rsidR="000D2AEB">
                    <w:rPr>
                      <w:b w:val="0"/>
                      <w:sz w:val="20"/>
                      <w:szCs w:val="20"/>
                    </w:rPr>
                    <w:t>mins</w:t>
                  </w:r>
                  <w:proofErr w:type="spellEnd"/>
                  <w:r w:rsidR="000D2AEB">
                    <w:rPr>
                      <w:b w:val="0"/>
                      <w:sz w:val="20"/>
                      <w:szCs w:val="20"/>
                    </w:rPr>
                    <w:t>.</w:t>
                  </w:r>
                </w:p>
              </w:tc>
            </w:tr>
          </w:tbl>
          <w:p w:rsidR="003C75AD" w:rsidRDefault="003C75AD" w:rsidP="00A5410E">
            <w:pPr>
              <w:pStyle w:val="2"/>
              <w:numPr>
                <w:ilvl w:val="0"/>
                <w:numId w:val="0"/>
              </w:numPr>
              <w:ind w:left="994" w:hanging="546"/>
              <w:rPr>
                <w:b w:val="0"/>
                <w:sz w:val="24"/>
                <w:szCs w:val="22"/>
              </w:rPr>
            </w:pPr>
          </w:p>
          <w:p w:rsidR="002404BC" w:rsidRPr="00AE6AAC" w:rsidRDefault="00A5410E" w:rsidP="00A5410E">
            <w:pPr>
              <w:pStyle w:val="2"/>
              <w:numPr>
                <w:ilvl w:val="0"/>
                <w:numId w:val="0"/>
              </w:numPr>
              <w:ind w:left="994" w:hanging="546"/>
              <w:rPr>
                <w:b w:val="0"/>
                <w:sz w:val="24"/>
                <w:szCs w:val="22"/>
              </w:rPr>
            </w:pPr>
            <w:r w:rsidRPr="00AE6AAC">
              <w:rPr>
                <w:rFonts w:hint="eastAsia"/>
                <w:b w:val="0"/>
                <w:sz w:val="24"/>
                <w:szCs w:val="22"/>
              </w:rPr>
              <w:t xml:space="preserve">2.3. </w:t>
            </w:r>
            <w:r w:rsidR="002404BC" w:rsidRPr="00AE6AAC">
              <w:rPr>
                <w:b w:val="0"/>
                <w:sz w:val="24"/>
                <w:szCs w:val="22"/>
              </w:rPr>
              <w:t>‘Thought Card’ activity</w:t>
            </w:r>
          </w:p>
          <w:p w:rsidR="00240AD6" w:rsidRDefault="00240AD6" w:rsidP="00240AD6">
            <w:pPr>
              <w:pStyle w:val="2"/>
              <w:numPr>
                <w:ilvl w:val="0"/>
                <w:numId w:val="0"/>
              </w:numPr>
              <w:ind w:left="1560" w:hanging="567"/>
              <w:rPr>
                <w:b w:val="0"/>
                <w:sz w:val="24"/>
                <w:szCs w:val="22"/>
              </w:rPr>
            </w:pPr>
            <w:r>
              <w:rPr>
                <w:b w:val="0"/>
                <w:sz w:val="24"/>
                <w:szCs w:val="22"/>
              </w:rPr>
              <w:t>2.3.1</w:t>
            </w:r>
            <w:r w:rsidR="00020580">
              <w:rPr>
                <w:b w:val="0"/>
                <w:sz w:val="24"/>
                <w:szCs w:val="22"/>
              </w:rPr>
              <w:t>.</w:t>
            </w:r>
            <w:r>
              <w:rPr>
                <w:b w:val="0"/>
                <w:sz w:val="24"/>
                <w:szCs w:val="22"/>
              </w:rPr>
              <w:t xml:space="preserve"> </w:t>
            </w:r>
            <w:r w:rsidR="00CA44ED">
              <w:rPr>
                <w:b w:val="0"/>
                <w:sz w:val="24"/>
                <w:szCs w:val="22"/>
              </w:rPr>
              <w:t>Let each student draw a</w:t>
            </w:r>
            <w:r w:rsidR="002539C4">
              <w:rPr>
                <w:b w:val="0"/>
                <w:sz w:val="24"/>
                <w:szCs w:val="22"/>
              </w:rPr>
              <w:t xml:space="preserve"> </w:t>
            </w:r>
            <w:r w:rsidR="002E2F6C">
              <w:rPr>
                <w:b w:val="0"/>
                <w:sz w:val="24"/>
                <w:szCs w:val="22"/>
              </w:rPr>
              <w:t>‘</w:t>
            </w:r>
            <w:r w:rsidR="00283E1B">
              <w:rPr>
                <w:b w:val="0"/>
                <w:sz w:val="24"/>
                <w:szCs w:val="22"/>
              </w:rPr>
              <w:t>Thought</w:t>
            </w:r>
            <w:r w:rsidR="002E2F6C">
              <w:rPr>
                <w:b w:val="0"/>
                <w:sz w:val="24"/>
                <w:szCs w:val="22"/>
              </w:rPr>
              <w:t xml:space="preserve"> Card’ </w:t>
            </w:r>
            <w:r w:rsidR="002D2336">
              <w:rPr>
                <w:b w:val="0"/>
                <w:sz w:val="24"/>
                <w:szCs w:val="22"/>
              </w:rPr>
              <w:t>r</w:t>
            </w:r>
            <w:r w:rsidR="002539C4">
              <w:rPr>
                <w:b w:val="0"/>
                <w:sz w:val="24"/>
                <w:szCs w:val="22"/>
              </w:rPr>
              <w:t xml:space="preserve">andomly. </w:t>
            </w:r>
            <w:r w:rsidR="001860C0">
              <w:rPr>
                <w:b w:val="0"/>
                <w:sz w:val="24"/>
                <w:szCs w:val="22"/>
              </w:rPr>
              <w:t xml:space="preserve">Separate </w:t>
            </w:r>
            <w:r w:rsidR="00CA44ED">
              <w:rPr>
                <w:b w:val="0"/>
                <w:sz w:val="24"/>
                <w:szCs w:val="22"/>
              </w:rPr>
              <w:t xml:space="preserve">the classroom into 2 zones – (a) Economic </w:t>
            </w:r>
            <w:r w:rsidR="002753BA">
              <w:rPr>
                <w:b w:val="0"/>
                <w:sz w:val="24"/>
                <w:szCs w:val="22"/>
              </w:rPr>
              <w:t>d</w:t>
            </w:r>
            <w:r w:rsidR="00CA44ED">
              <w:rPr>
                <w:b w:val="0"/>
                <w:sz w:val="24"/>
                <w:szCs w:val="22"/>
              </w:rPr>
              <w:t xml:space="preserve">evelopment </w:t>
            </w:r>
            <w:r w:rsidR="002753BA" w:rsidRPr="002753BA">
              <w:rPr>
                <w:b w:val="0"/>
                <w:sz w:val="24"/>
                <w:szCs w:val="22"/>
                <w:u w:val="single"/>
              </w:rPr>
              <w:t xml:space="preserve">should </w:t>
            </w:r>
            <w:r w:rsidR="00C66336">
              <w:rPr>
                <w:rFonts w:hint="eastAsia"/>
                <w:b w:val="0"/>
                <w:sz w:val="24"/>
                <w:szCs w:val="22"/>
                <w:u w:val="single"/>
              </w:rPr>
              <w:t>enjoy higher priority than</w:t>
            </w:r>
            <w:r w:rsidR="00CA44ED">
              <w:rPr>
                <w:b w:val="0"/>
                <w:sz w:val="24"/>
                <w:szCs w:val="22"/>
              </w:rPr>
              <w:t xml:space="preserve"> Environmental Protection; (b) Economic Development </w:t>
            </w:r>
            <w:r w:rsidR="002753BA" w:rsidRPr="002753BA">
              <w:rPr>
                <w:b w:val="0"/>
                <w:sz w:val="24"/>
                <w:szCs w:val="22"/>
                <w:u w:val="single"/>
              </w:rPr>
              <w:t xml:space="preserve">should </w:t>
            </w:r>
            <w:r w:rsidR="00CA44ED" w:rsidRPr="002753BA">
              <w:rPr>
                <w:b w:val="0"/>
                <w:sz w:val="24"/>
                <w:szCs w:val="22"/>
                <w:u w:val="single"/>
              </w:rPr>
              <w:t>adv</w:t>
            </w:r>
            <w:r w:rsidR="002753BA" w:rsidRPr="002753BA">
              <w:rPr>
                <w:b w:val="0"/>
                <w:sz w:val="24"/>
                <w:szCs w:val="22"/>
                <w:u w:val="single"/>
              </w:rPr>
              <w:t>ance</w:t>
            </w:r>
            <w:r w:rsidR="00CA44ED" w:rsidRPr="002753BA">
              <w:rPr>
                <w:b w:val="0"/>
                <w:sz w:val="24"/>
                <w:szCs w:val="22"/>
                <w:u w:val="single"/>
              </w:rPr>
              <w:t xml:space="preserve"> with</w:t>
            </w:r>
            <w:r w:rsidR="00CA44ED">
              <w:rPr>
                <w:b w:val="0"/>
                <w:sz w:val="24"/>
                <w:szCs w:val="22"/>
              </w:rPr>
              <w:t xml:space="preserve"> Environmental Protection</w:t>
            </w:r>
            <w:r w:rsidR="00F23F58">
              <w:rPr>
                <w:b w:val="0"/>
                <w:sz w:val="24"/>
                <w:szCs w:val="22"/>
              </w:rPr>
              <w:t xml:space="preserve">. According to the contents of the card that they </w:t>
            </w:r>
            <w:r w:rsidR="00DB3EF4">
              <w:rPr>
                <w:b w:val="0"/>
                <w:sz w:val="24"/>
                <w:szCs w:val="22"/>
              </w:rPr>
              <w:t>have dra</w:t>
            </w:r>
            <w:r w:rsidR="00F23F58">
              <w:rPr>
                <w:b w:val="0"/>
                <w:sz w:val="24"/>
                <w:szCs w:val="22"/>
              </w:rPr>
              <w:t>w</w:t>
            </w:r>
            <w:r w:rsidR="00DB3EF4">
              <w:rPr>
                <w:b w:val="0"/>
                <w:sz w:val="24"/>
                <w:szCs w:val="22"/>
              </w:rPr>
              <w:t>n</w:t>
            </w:r>
            <w:r w:rsidR="00F23F58">
              <w:rPr>
                <w:b w:val="0"/>
                <w:sz w:val="24"/>
                <w:szCs w:val="22"/>
              </w:rPr>
              <w:t>, students should go to the corresponding zones.</w:t>
            </w:r>
            <w:r w:rsidR="00875B48">
              <w:rPr>
                <w:b w:val="0"/>
                <w:sz w:val="24"/>
                <w:szCs w:val="22"/>
              </w:rPr>
              <w:t xml:space="preserve"> Ask the students in the same zone finding the one(s) holding the same card. Have the one(s) holding </w:t>
            </w:r>
            <w:r w:rsidR="00AA0D18">
              <w:rPr>
                <w:b w:val="0"/>
                <w:sz w:val="24"/>
                <w:szCs w:val="22"/>
              </w:rPr>
              <w:t>‘</w:t>
            </w:r>
            <w:r w:rsidR="00875B48" w:rsidRPr="00875B48">
              <w:rPr>
                <w:b w:val="0"/>
                <w:sz w:val="24"/>
                <w:szCs w:val="22"/>
              </w:rPr>
              <w:t>Thought Card 1</w:t>
            </w:r>
            <w:r w:rsidR="00AA0D18">
              <w:rPr>
                <w:b w:val="0"/>
                <w:sz w:val="24"/>
                <w:szCs w:val="22"/>
              </w:rPr>
              <w:t>’</w:t>
            </w:r>
            <w:r w:rsidR="00875B48">
              <w:rPr>
                <w:b w:val="0"/>
                <w:sz w:val="24"/>
                <w:szCs w:val="22"/>
              </w:rPr>
              <w:t xml:space="preserve"> to present (&amp; elaborate) first, and then</w:t>
            </w:r>
            <w:r w:rsidR="00AA0D18">
              <w:rPr>
                <w:b w:val="0"/>
                <w:sz w:val="24"/>
                <w:szCs w:val="22"/>
              </w:rPr>
              <w:t xml:space="preserve"> be</w:t>
            </w:r>
            <w:r w:rsidR="00875B48">
              <w:rPr>
                <w:b w:val="0"/>
                <w:sz w:val="24"/>
                <w:szCs w:val="22"/>
              </w:rPr>
              <w:t xml:space="preserve"> responded by a student in the opposite group</w:t>
            </w:r>
            <w:r w:rsidR="00AA0D18">
              <w:rPr>
                <w:b w:val="0"/>
                <w:sz w:val="24"/>
                <w:szCs w:val="22"/>
              </w:rPr>
              <w:t xml:space="preserve">. Repeat the exercise until all </w:t>
            </w:r>
            <w:r w:rsidR="008E2775">
              <w:rPr>
                <w:b w:val="0"/>
                <w:sz w:val="24"/>
                <w:szCs w:val="22"/>
              </w:rPr>
              <w:t>14 cards have been presented.</w:t>
            </w:r>
            <w:r w:rsidR="002C30E2">
              <w:rPr>
                <w:b w:val="0"/>
                <w:sz w:val="24"/>
                <w:szCs w:val="22"/>
              </w:rPr>
              <w:t xml:space="preserve"> (Remarks: For students with higher ability</w:t>
            </w:r>
            <w:r w:rsidR="000A14BD">
              <w:rPr>
                <w:b w:val="0"/>
                <w:sz w:val="24"/>
                <w:szCs w:val="22"/>
              </w:rPr>
              <w:t xml:space="preserve">, numbering of the cards can be removed.) </w:t>
            </w:r>
          </w:p>
          <w:p w:rsidR="00697A03" w:rsidRDefault="00240AD6" w:rsidP="00240AD6">
            <w:pPr>
              <w:pStyle w:val="2"/>
              <w:numPr>
                <w:ilvl w:val="0"/>
                <w:numId w:val="0"/>
              </w:numPr>
              <w:ind w:left="1560" w:hanging="567"/>
              <w:rPr>
                <w:b w:val="0"/>
                <w:sz w:val="24"/>
                <w:szCs w:val="22"/>
              </w:rPr>
            </w:pPr>
            <w:r>
              <w:rPr>
                <w:b w:val="0"/>
                <w:sz w:val="24"/>
                <w:szCs w:val="22"/>
              </w:rPr>
              <w:t xml:space="preserve">2.3.2. </w:t>
            </w:r>
            <w:r w:rsidR="008E2775">
              <w:rPr>
                <w:b w:val="0"/>
                <w:sz w:val="24"/>
                <w:szCs w:val="22"/>
              </w:rPr>
              <w:t xml:space="preserve">Ask the students to write their own thought card. Let them change position </w:t>
            </w:r>
            <w:r w:rsidR="002730EB">
              <w:rPr>
                <w:b w:val="0"/>
                <w:sz w:val="24"/>
                <w:szCs w:val="22"/>
              </w:rPr>
              <w:t>as appropriate</w:t>
            </w:r>
            <w:r w:rsidR="008D7C5F">
              <w:rPr>
                <w:b w:val="0"/>
                <w:sz w:val="24"/>
                <w:szCs w:val="22"/>
              </w:rPr>
              <w:t>, and present their ideas.</w:t>
            </w:r>
          </w:p>
          <w:p w:rsidR="008D7C5F" w:rsidRDefault="00240AD6" w:rsidP="00240AD6">
            <w:pPr>
              <w:pStyle w:val="2"/>
              <w:numPr>
                <w:ilvl w:val="0"/>
                <w:numId w:val="0"/>
              </w:numPr>
              <w:ind w:leftChars="387" w:left="1496" w:hanging="567"/>
              <w:rPr>
                <w:b w:val="0"/>
                <w:sz w:val="24"/>
                <w:szCs w:val="22"/>
              </w:rPr>
            </w:pPr>
            <w:r>
              <w:rPr>
                <w:b w:val="0"/>
                <w:sz w:val="24"/>
                <w:szCs w:val="22"/>
              </w:rPr>
              <w:t xml:space="preserve">2.3.3. </w:t>
            </w:r>
            <w:r w:rsidR="002C30E2">
              <w:rPr>
                <w:b w:val="0"/>
                <w:sz w:val="24"/>
                <w:szCs w:val="22"/>
              </w:rPr>
              <w:t>To consolidate the learning from this activity, students</w:t>
            </w:r>
            <w:r w:rsidR="00DB3EF4">
              <w:rPr>
                <w:b w:val="0"/>
                <w:sz w:val="24"/>
                <w:szCs w:val="22"/>
              </w:rPr>
              <w:t xml:space="preserve"> have to</w:t>
            </w:r>
            <w:r w:rsidR="002C30E2">
              <w:rPr>
                <w:b w:val="0"/>
                <w:sz w:val="24"/>
                <w:szCs w:val="22"/>
              </w:rPr>
              <w:t xml:space="preserve"> complete </w:t>
            </w:r>
            <w:r w:rsidR="002C30E2" w:rsidRPr="00A67237">
              <w:rPr>
                <w:sz w:val="24"/>
                <w:szCs w:val="22"/>
              </w:rPr>
              <w:t>‘Worksheet 3</w:t>
            </w:r>
            <w:r w:rsidR="0084200C" w:rsidRPr="00A67237">
              <w:rPr>
                <w:sz w:val="24"/>
                <w:szCs w:val="22"/>
              </w:rPr>
              <w:t>’</w:t>
            </w:r>
            <w:r w:rsidR="0084200C">
              <w:rPr>
                <w:b w:val="0"/>
                <w:sz w:val="24"/>
                <w:szCs w:val="22"/>
              </w:rPr>
              <w:t>.</w:t>
            </w:r>
          </w:p>
          <w:p w:rsidR="00B97A62" w:rsidRPr="00240AD6" w:rsidRDefault="00C64631" w:rsidP="00240AD6">
            <w:pPr>
              <w:pStyle w:val="2"/>
              <w:numPr>
                <w:ilvl w:val="0"/>
                <w:numId w:val="0"/>
              </w:numPr>
              <w:ind w:left="994" w:hanging="546"/>
              <w:rPr>
                <w:b w:val="0"/>
                <w:sz w:val="24"/>
                <w:szCs w:val="22"/>
              </w:rPr>
            </w:pPr>
            <w:r>
              <w:rPr>
                <w:b w:val="0"/>
                <w:sz w:val="24"/>
                <w:szCs w:val="22"/>
              </w:rPr>
              <w:t>2.</w:t>
            </w:r>
            <w:r w:rsidR="00240AD6">
              <w:rPr>
                <w:b w:val="0"/>
                <w:sz w:val="24"/>
                <w:szCs w:val="22"/>
              </w:rPr>
              <w:t>4</w:t>
            </w:r>
            <w:r>
              <w:rPr>
                <w:b w:val="0"/>
                <w:sz w:val="24"/>
                <w:szCs w:val="22"/>
              </w:rPr>
              <w:t xml:space="preserve">. </w:t>
            </w:r>
            <w:r w:rsidR="00240AD6">
              <w:rPr>
                <w:b w:val="0"/>
                <w:sz w:val="24"/>
                <w:szCs w:val="22"/>
              </w:rPr>
              <w:t xml:space="preserve">Case study </w:t>
            </w:r>
            <w:proofErr w:type="gramStart"/>
            <w:r w:rsidR="00702A01">
              <w:rPr>
                <w:b w:val="0"/>
                <w:sz w:val="24"/>
                <w:szCs w:val="22"/>
              </w:rPr>
              <w:t>–</w:t>
            </w:r>
            <w:proofErr w:type="gramEnd"/>
            <w:r w:rsidR="00240AD6">
              <w:rPr>
                <w:b w:val="0"/>
                <w:sz w:val="24"/>
                <w:szCs w:val="22"/>
              </w:rPr>
              <w:t xml:space="preserve"> </w:t>
            </w:r>
            <w:r w:rsidR="00702A01">
              <w:rPr>
                <w:b w:val="0"/>
                <w:sz w:val="24"/>
                <w:szCs w:val="22"/>
              </w:rPr>
              <w:t xml:space="preserve">Global </w:t>
            </w:r>
            <w:proofErr w:type="spellStart"/>
            <w:r w:rsidR="006C693D" w:rsidRPr="006C693D">
              <w:rPr>
                <w:b w:val="0"/>
                <w:sz w:val="24"/>
                <w:szCs w:val="24"/>
                <w:lang w:eastAsia="zh-TW"/>
              </w:rPr>
              <w:t>eWaste</w:t>
            </w:r>
            <w:r w:rsidR="00702A01">
              <w:rPr>
                <w:b w:val="0"/>
                <w:sz w:val="24"/>
                <w:szCs w:val="24"/>
                <w:lang w:eastAsia="zh-TW"/>
              </w:rPr>
              <w:t>s</w:t>
            </w:r>
            <w:proofErr w:type="spellEnd"/>
            <w:r w:rsidR="006C693D" w:rsidRPr="006C693D">
              <w:rPr>
                <w:b w:val="0"/>
                <w:sz w:val="24"/>
                <w:szCs w:val="24"/>
                <w:lang w:eastAsia="zh-TW"/>
              </w:rPr>
              <w:t xml:space="preserve"> </w:t>
            </w:r>
            <w:r w:rsidR="00240AD6">
              <w:rPr>
                <w:b w:val="0"/>
                <w:sz w:val="24"/>
                <w:szCs w:val="24"/>
                <w:lang w:eastAsia="zh-TW"/>
              </w:rPr>
              <w:t>in</w:t>
            </w:r>
            <w:r w:rsidR="006C693D" w:rsidRPr="006C693D">
              <w:rPr>
                <w:b w:val="0"/>
                <w:sz w:val="24"/>
                <w:szCs w:val="24"/>
                <w:lang w:eastAsia="zh-TW"/>
              </w:rPr>
              <w:t xml:space="preserve"> </w:t>
            </w:r>
            <w:proofErr w:type="spellStart"/>
            <w:r w:rsidR="006C693D" w:rsidRPr="006C693D">
              <w:rPr>
                <w:b w:val="0"/>
                <w:sz w:val="24"/>
                <w:szCs w:val="24"/>
                <w:lang w:eastAsia="zh-TW"/>
              </w:rPr>
              <w:t>Guiyu</w:t>
            </w:r>
            <w:proofErr w:type="spellEnd"/>
            <w:r w:rsidR="006C693D" w:rsidRPr="006C693D">
              <w:rPr>
                <w:b w:val="0"/>
                <w:sz w:val="24"/>
                <w:szCs w:val="24"/>
                <w:lang w:eastAsia="zh-TW"/>
              </w:rPr>
              <w:t xml:space="preserve"> Town</w:t>
            </w:r>
            <w:r w:rsidR="00C64A25">
              <w:rPr>
                <w:b w:val="0"/>
                <w:sz w:val="24"/>
                <w:szCs w:val="24"/>
                <w:lang w:eastAsia="zh-TW"/>
              </w:rPr>
              <w:t xml:space="preserve"> </w:t>
            </w:r>
            <w:r w:rsidR="00C64A25" w:rsidRPr="006C693D">
              <w:rPr>
                <w:b w:val="0"/>
                <w:sz w:val="24"/>
                <w:szCs w:val="24"/>
                <w:lang w:eastAsia="zh-TW"/>
              </w:rPr>
              <w:t>(</w:t>
            </w:r>
            <w:proofErr w:type="gramStart"/>
            <w:r w:rsidR="00C64A25" w:rsidRPr="00240AD6">
              <w:rPr>
                <w:rFonts w:hint="eastAsia"/>
                <w:b w:val="0"/>
                <w:sz w:val="24"/>
                <w:szCs w:val="24"/>
                <w:lang w:eastAsia="zh-TW"/>
              </w:rPr>
              <w:t>貴嶼鎮</w:t>
            </w:r>
            <w:proofErr w:type="gramEnd"/>
            <w:r w:rsidR="00C64A25" w:rsidRPr="00240AD6">
              <w:rPr>
                <w:rFonts w:hint="eastAsia"/>
                <w:b w:val="0"/>
                <w:sz w:val="24"/>
                <w:szCs w:val="24"/>
                <w:lang w:eastAsia="zh-TW"/>
              </w:rPr>
              <w:t>)</w:t>
            </w:r>
            <w:r w:rsidR="00D27BCD">
              <w:rPr>
                <w:b w:val="0"/>
                <w:sz w:val="24"/>
                <w:szCs w:val="24"/>
                <w:lang w:eastAsia="zh-TW"/>
              </w:rPr>
              <w:t>, China</w:t>
            </w:r>
            <w:r w:rsidR="006C693D" w:rsidRPr="006C693D">
              <w:rPr>
                <w:b w:val="0"/>
                <w:sz w:val="24"/>
                <w:szCs w:val="24"/>
                <w:lang w:eastAsia="zh-TW"/>
              </w:rPr>
              <w:t xml:space="preserve"> </w:t>
            </w:r>
          </w:p>
          <w:p w:rsidR="00990FAC" w:rsidRDefault="00990FAC" w:rsidP="00B9526F">
            <w:pPr>
              <w:pStyle w:val="2"/>
              <w:numPr>
                <w:ilvl w:val="0"/>
                <w:numId w:val="0"/>
              </w:numPr>
              <w:ind w:leftChars="397" w:left="1558" w:hanging="605"/>
              <w:rPr>
                <w:rFonts w:eastAsiaTheme="minorEastAsia"/>
                <w:b w:val="0"/>
                <w:sz w:val="24"/>
                <w:szCs w:val="24"/>
                <w:lang w:eastAsia="zh-TW"/>
              </w:rPr>
            </w:pPr>
            <w:r>
              <w:rPr>
                <w:rFonts w:eastAsiaTheme="minorEastAsia" w:hint="eastAsia"/>
                <w:b w:val="0"/>
                <w:sz w:val="24"/>
                <w:szCs w:val="24"/>
                <w:lang w:eastAsia="zh-TW"/>
              </w:rPr>
              <w:t xml:space="preserve">2.4.1. </w:t>
            </w:r>
            <w:r w:rsidR="00B75F3F" w:rsidRPr="00AE6AAC">
              <w:rPr>
                <w:rFonts w:eastAsiaTheme="minorEastAsia"/>
                <w:b w:val="0"/>
                <w:sz w:val="24"/>
                <w:szCs w:val="24"/>
                <w:lang w:eastAsia="zh-TW"/>
              </w:rPr>
              <w:t xml:space="preserve">Scenario setting: </w:t>
            </w:r>
            <w:r w:rsidR="00682394">
              <w:rPr>
                <w:rFonts w:eastAsiaTheme="minorEastAsia" w:hint="eastAsia"/>
                <w:b w:val="0"/>
                <w:sz w:val="24"/>
                <w:szCs w:val="24"/>
                <w:lang w:eastAsia="zh-TW"/>
              </w:rPr>
              <w:t xml:space="preserve">Show </w:t>
            </w:r>
            <w:r w:rsidR="00131E0C">
              <w:rPr>
                <w:rFonts w:eastAsiaTheme="minorEastAsia" w:hint="eastAsia"/>
                <w:b w:val="0"/>
                <w:sz w:val="24"/>
                <w:szCs w:val="24"/>
                <w:lang w:eastAsia="zh-TW"/>
              </w:rPr>
              <w:t xml:space="preserve">students </w:t>
            </w:r>
            <w:r w:rsidR="00682394">
              <w:rPr>
                <w:rFonts w:eastAsiaTheme="minorEastAsia" w:hint="eastAsia"/>
                <w:b w:val="0"/>
                <w:sz w:val="24"/>
                <w:szCs w:val="24"/>
                <w:lang w:eastAsia="zh-TW"/>
              </w:rPr>
              <w:t xml:space="preserve">some pictures on </w:t>
            </w:r>
            <w:proofErr w:type="spellStart"/>
            <w:r w:rsidR="00682394">
              <w:rPr>
                <w:rFonts w:eastAsiaTheme="minorEastAsia" w:hint="eastAsia"/>
                <w:b w:val="0"/>
                <w:sz w:val="24"/>
                <w:szCs w:val="24"/>
                <w:lang w:eastAsia="zh-TW"/>
              </w:rPr>
              <w:t>eWaste</w:t>
            </w:r>
            <w:proofErr w:type="spellEnd"/>
            <w:r w:rsidR="00131E0C">
              <w:rPr>
                <w:rFonts w:eastAsiaTheme="minorEastAsia" w:hint="eastAsia"/>
                <w:b w:val="0"/>
                <w:sz w:val="24"/>
                <w:szCs w:val="24"/>
                <w:lang w:eastAsia="zh-TW"/>
              </w:rPr>
              <w:t xml:space="preserve"> industry in </w:t>
            </w:r>
            <w:proofErr w:type="spellStart"/>
            <w:r w:rsidR="00131E0C">
              <w:rPr>
                <w:rFonts w:eastAsiaTheme="minorEastAsia" w:hint="eastAsia"/>
                <w:b w:val="0"/>
                <w:sz w:val="24"/>
                <w:szCs w:val="24"/>
                <w:lang w:eastAsia="zh-TW"/>
              </w:rPr>
              <w:t>Guiyu</w:t>
            </w:r>
            <w:proofErr w:type="spellEnd"/>
            <w:r w:rsidR="00131E0C">
              <w:rPr>
                <w:rFonts w:eastAsiaTheme="minorEastAsia" w:hint="eastAsia"/>
                <w:b w:val="0"/>
                <w:sz w:val="24"/>
                <w:szCs w:val="24"/>
                <w:lang w:eastAsia="zh-TW"/>
              </w:rPr>
              <w:t xml:space="preserve"> Town</w:t>
            </w:r>
            <w:r>
              <w:rPr>
                <w:rFonts w:eastAsiaTheme="minorEastAsia" w:hint="eastAsia"/>
                <w:b w:val="0"/>
                <w:sz w:val="24"/>
                <w:szCs w:val="24"/>
                <w:lang w:eastAsia="zh-TW"/>
              </w:rPr>
              <w:t xml:space="preserve">. </w:t>
            </w:r>
            <w:r w:rsidR="00B75F3F">
              <w:rPr>
                <w:rFonts w:eastAsiaTheme="minorEastAsia" w:hint="eastAsia"/>
                <w:b w:val="0"/>
                <w:sz w:val="24"/>
                <w:szCs w:val="24"/>
                <w:lang w:eastAsia="zh-TW"/>
              </w:rPr>
              <w:t xml:space="preserve">Brief </w:t>
            </w:r>
            <w:proofErr w:type="gramStart"/>
            <w:r w:rsidR="00B75F3F">
              <w:rPr>
                <w:rFonts w:eastAsiaTheme="minorEastAsia" w:hint="eastAsia"/>
                <w:b w:val="0"/>
                <w:sz w:val="24"/>
                <w:szCs w:val="24"/>
                <w:lang w:eastAsia="zh-TW"/>
              </w:rPr>
              <w:t>them</w:t>
            </w:r>
            <w:proofErr w:type="gramEnd"/>
            <w:r w:rsidR="00B75F3F">
              <w:rPr>
                <w:rFonts w:eastAsiaTheme="minorEastAsia" w:hint="eastAsia"/>
                <w:b w:val="0"/>
                <w:sz w:val="24"/>
                <w:szCs w:val="24"/>
                <w:lang w:eastAsia="zh-TW"/>
              </w:rPr>
              <w:t xml:space="preserve"> </w:t>
            </w:r>
            <w:r w:rsidR="00682394">
              <w:rPr>
                <w:rFonts w:eastAsiaTheme="minorEastAsia"/>
                <w:b w:val="0"/>
                <w:sz w:val="24"/>
                <w:szCs w:val="24"/>
                <w:lang w:eastAsia="zh-TW"/>
              </w:rPr>
              <w:t xml:space="preserve">about </w:t>
            </w:r>
            <w:r w:rsidR="00B75F3F">
              <w:rPr>
                <w:rFonts w:eastAsiaTheme="minorEastAsia" w:hint="eastAsia"/>
                <w:b w:val="0"/>
                <w:sz w:val="24"/>
                <w:szCs w:val="24"/>
                <w:lang w:eastAsia="zh-TW"/>
              </w:rPr>
              <w:t>the situation</w:t>
            </w:r>
            <w:r w:rsidR="00131E0C">
              <w:rPr>
                <w:rFonts w:eastAsiaTheme="minorEastAsia"/>
                <w:b w:val="0"/>
                <w:sz w:val="24"/>
                <w:szCs w:val="24"/>
                <w:lang w:eastAsia="zh-TW"/>
              </w:rPr>
              <w:t xml:space="preserve"> there</w:t>
            </w:r>
            <w:r w:rsidR="00B75F3F">
              <w:rPr>
                <w:rFonts w:eastAsiaTheme="minorEastAsia" w:hint="eastAsia"/>
                <w:b w:val="0"/>
                <w:sz w:val="24"/>
                <w:szCs w:val="24"/>
                <w:lang w:eastAsia="zh-TW"/>
              </w:rPr>
              <w:t xml:space="preserve"> (refer to the introduction in </w:t>
            </w:r>
            <w:r w:rsidR="00B75F3F" w:rsidRPr="00682394">
              <w:rPr>
                <w:rFonts w:eastAsiaTheme="minorEastAsia" w:hint="eastAsia"/>
                <w:sz w:val="24"/>
                <w:szCs w:val="24"/>
                <w:lang w:eastAsia="zh-TW"/>
              </w:rPr>
              <w:t>Worksheet 4</w:t>
            </w:r>
            <w:r w:rsidR="00B75F3F">
              <w:rPr>
                <w:rFonts w:eastAsiaTheme="minorEastAsia" w:hint="eastAsia"/>
                <w:b w:val="0"/>
                <w:sz w:val="24"/>
                <w:szCs w:val="24"/>
                <w:lang w:eastAsia="zh-TW"/>
              </w:rPr>
              <w:t xml:space="preserve">). </w:t>
            </w:r>
          </w:p>
          <w:p w:rsidR="00C81E94" w:rsidRDefault="00631A5B" w:rsidP="00B9526F">
            <w:pPr>
              <w:pStyle w:val="2"/>
              <w:numPr>
                <w:ilvl w:val="0"/>
                <w:numId w:val="0"/>
              </w:numPr>
              <w:ind w:leftChars="402" w:left="1559" w:hanging="594"/>
              <w:rPr>
                <w:rFonts w:eastAsia="Times New Roman"/>
                <w:b w:val="0"/>
                <w:sz w:val="24"/>
                <w:szCs w:val="24"/>
              </w:rPr>
            </w:pPr>
            <w:r w:rsidRPr="00631A5B">
              <w:rPr>
                <w:rFonts w:eastAsia="Times New Roman"/>
                <w:b w:val="0"/>
                <w:sz w:val="24"/>
                <w:szCs w:val="24"/>
              </w:rPr>
              <w:t>2.4.</w:t>
            </w:r>
            <w:r w:rsidR="00EE0877">
              <w:rPr>
                <w:rFonts w:eastAsiaTheme="minorEastAsia" w:hint="eastAsia"/>
                <w:b w:val="0"/>
                <w:sz w:val="24"/>
                <w:szCs w:val="24"/>
                <w:lang w:eastAsia="zh-TW"/>
              </w:rPr>
              <w:t>2</w:t>
            </w:r>
            <w:r w:rsidRPr="00AE6AAC">
              <w:rPr>
                <w:rFonts w:eastAsia="Times New Roman"/>
                <w:b w:val="0"/>
                <w:sz w:val="24"/>
                <w:szCs w:val="24"/>
              </w:rPr>
              <w:t xml:space="preserve">. </w:t>
            </w:r>
            <w:r w:rsidR="000610DD" w:rsidRPr="00AE6AAC">
              <w:rPr>
                <w:rFonts w:eastAsia="Times New Roman"/>
                <w:b w:val="0"/>
                <w:sz w:val="24"/>
                <w:szCs w:val="24"/>
              </w:rPr>
              <w:t>Jigsaw s</w:t>
            </w:r>
            <w:r w:rsidRPr="00AE6AAC">
              <w:rPr>
                <w:rFonts w:eastAsia="Times New Roman"/>
                <w:b w:val="0"/>
                <w:sz w:val="24"/>
                <w:szCs w:val="24"/>
              </w:rPr>
              <w:t>torytelling:</w:t>
            </w:r>
            <w:r w:rsidRPr="00631A5B">
              <w:rPr>
                <w:rFonts w:eastAsia="Times New Roman"/>
                <w:b w:val="0"/>
                <w:sz w:val="24"/>
                <w:szCs w:val="24"/>
              </w:rPr>
              <w:t xml:space="preserve"> </w:t>
            </w:r>
            <w:r w:rsidR="00C81E94">
              <w:rPr>
                <w:rFonts w:eastAsia="Times New Roman"/>
                <w:b w:val="0"/>
                <w:sz w:val="24"/>
                <w:szCs w:val="24"/>
              </w:rPr>
              <w:t xml:space="preserve">Ask students to form </w:t>
            </w:r>
            <w:r w:rsidR="00990FAC" w:rsidRPr="00990FAC">
              <w:rPr>
                <w:rFonts w:eastAsia="Times New Roman" w:hint="eastAsia"/>
                <w:b w:val="0"/>
                <w:sz w:val="24"/>
                <w:szCs w:val="24"/>
              </w:rPr>
              <w:t xml:space="preserve">5 </w:t>
            </w:r>
            <w:r w:rsidR="00C81E94">
              <w:rPr>
                <w:rFonts w:eastAsia="Times New Roman"/>
                <w:b w:val="0"/>
                <w:sz w:val="24"/>
                <w:szCs w:val="24"/>
              </w:rPr>
              <w:t>group</w:t>
            </w:r>
            <w:r w:rsidR="00D8017F">
              <w:rPr>
                <w:rFonts w:eastAsia="Times New Roman"/>
                <w:b w:val="0"/>
                <w:sz w:val="24"/>
                <w:szCs w:val="24"/>
              </w:rPr>
              <w:t xml:space="preserve">s, and assign each group with </w:t>
            </w:r>
            <w:r w:rsidR="00990FAC">
              <w:rPr>
                <w:rFonts w:eastAsiaTheme="minorEastAsia" w:hint="eastAsia"/>
                <w:b w:val="0"/>
                <w:sz w:val="24"/>
                <w:szCs w:val="24"/>
                <w:lang w:eastAsia="zh-TW"/>
              </w:rPr>
              <w:t>one</w:t>
            </w:r>
            <w:r w:rsidR="00D8017F">
              <w:rPr>
                <w:rFonts w:eastAsia="Times New Roman"/>
                <w:b w:val="0"/>
                <w:sz w:val="24"/>
                <w:szCs w:val="24"/>
              </w:rPr>
              <w:t xml:space="preserve"> episode. Give time for the groups to study the episode</w:t>
            </w:r>
            <w:r w:rsidR="00990FAC">
              <w:rPr>
                <w:rFonts w:eastAsiaTheme="minorEastAsia" w:hint="eastAsia"/>
                <w:b w:val="0"/>
                <w:sz w:val="24"/>
                <w:szCs w:val="24"/>
                <w:lang w:eastAsia="zh-TW"/>
              </w:rPr>
              <w:t xml:space="preserve"> </w:t>
            </w:r>
            <w:r w:rsidR="00D8017F">
              <w:rPr>
                <w:rFonts w:eastAsia="Times New Roman"/>
                <w:b w:val="0"/>
                <w:sz w:val="24"/>
                <w:szCs w:val="24"/>
              </w:rPr>
              <w:t xml:space="preserve">and design the drama presentation. To enhance the dramatic effect, teacher can prepare for a property on a notebook computer to pass around during </w:t>
            </w:r>
            <w:r w:rsidR="0096291C">
              <w:rPr>
                <w:rFonts w:eastAsia="Times New Roman"/>
                <w:b w:val="0"/>
                <w:sz w:val="24"/>
                <w:szCs w:val="24"/>
              </w:rPr>
              <w:t xml:space="preserve">the </w:t>
            </w:r>
            <w:r w:rsidR="00D8017F">
              <w:rPr>
                <w:rFonts w:eastAsia="Times New Roman"/>
                <w:b w:val="0"/>
                <w:sz w:val="24"/>
                <w:szCs w:val="24"/>
              </w:rPr>
              <w:t xml:space="preserve">jigsaw storytelling process. </w:t>
            </w:r>
          </w:p>
          <w:p w:rsidR="0000560C" w:rsidRDefault="0000560C" w:rsidP="00497B2A">
            <w:pPr>
              <w:pStyle w:val="2"/>
              <w:numPr>
                <w:ilvl w:val="0"/>
                <w:numId w:val="0"/>
              </w:numPr>
              <w:ind w:leftChars="647" w:left="1672" w:hanging="119"/>
              <w:rPr>
                <w:rFonts w:eastAsia="Times New Roman"/>
                <w:b w:val="0"/>
                <w:sz w:val="24"/>
                <w:szCs w:val="24"/>
                <w:lang w:eastAsia="zh-TW"/>
              </w:rPr>
            </w:pPr>
            <w:r>
              <w:rPr>
                <w:rFonts w:eastAsia="Times New Roman"/>
                <w:b w:val="0"/>
                <w:sz w:val="24"/>
                <w:szCs w:val="24"/>
              </w:rPr>
              <w:t>(Alternative activity): Play the online video on ‘</w:t>
            </w:r>
            <w:r w:rsidRPr="0000560C">
              <w:rPr>
                <w:rFonts w:ascii="細明體" w:eastAsia="細明體" w:hAnsi="細明體" w:cs="細明體" w:hint="eastAsia"/>
                <w:b w:val="0"/>
                <w:sz w:val="24"/>
                <w:szCs w:val="24"/>
              </w:rPr>
              <w:t>追蹤洋垃圾</w:t>
            </w:r>
            <w:r w:rsidRPr="00EC7AB4">
              <w:rPr>
                <w:rFonts w:eastAsia="Times New Roman"/>
                <w:b w:val="0"/>
                <w:sz w:val="24"/>
                <w:szCs w:val="24"/>
              </w:rPr>
              <w:t>’</w:t>
            </w:r>
            <w:r w:rsidR="00EC7AB4">
              <w:rPr>
                <w:rFonts w:eastAsia="Times New Roman"/>
                <w:b w:val="0"/>
                <w:sz w:val="24"/>
                <w:szCs w:val="24"/>
              </w:rPr>
              <w:t xml:space="preserve"> </w:t>
            </w:r>
            <w:r w:rsidR="00B9526F" w:rsidRPr="00B9526F">
              <w:rPr>
                <w:rFonts w:eastAsia="Times New Roman"/>
                <w:b w:val="0"/>
                <w:sz w:val="24"/>
                <w:szCs w:val="24"/>
              </w:rPr>
              <w:t>at</w:t>
            </w:r>
          </w:p>
          <w:p w:rsidR="00622B26" w:rsidRDefault="004C2E53" w:rsidP="00622B26">
            <w:pPr>
              <w:pStyle w:val="2"/>
              <w:numPr>
                <w:ilvl w:val="0"/>
                <w:numId w:val="0"/>
              </w:numPr>
              <w:ind w:left="1554"/>
              <w:rPr>
                <w:rFonts w:asciiTheme="minorHAnsi" w:eastAsia="Times New Roman" w:hAnsiTheme="minorHAnsi"/>
                <w:b w:val="0"/>
                <w:sz w:val="24"/>
                <w:szCs w:val="24"/>
              </w:rPr>
            </w:pPr>
            <w:hyperlink r:id="rId16" w:history="1">
              <w:r w:rsidR="0000560C" w:rsidRPr="0000560C">
                <w:rPr>
                  <w:rStyle w:val="aa"/>
                  <w:rFonts w:asciiTheme="minorHAnsi" w:eastAsia="Times New Roman" w:hAnsiTheme="minorHAnsi" w:cs="Arial"/>
                  <w:b w:val="0"/>
                  <w:sz w:val="24"/>
                  <w:szCs w:val="24"/>
                </w:rPr>
                <w:t>https://www.youtube.com/watch?v=_EpUnnN1XIc</w:t>
              </w:r>
            </w:hyperlink>
            <w:r w:rsidR="0000560C" w:rsidRPr="0000560C">
              <w:rPr>
                <w:rFonts w:asciiTheme="minorHAnsi" w:eastAsia="Times New Roman" w:hAnsiTheme="minorHAnsi"/>
                <w:b w:val="0"/>
                <w:sz w:val="24"/>
                <w:szCs w:val="24"/>
              </w:rPr>
              <w:t xml:space="preserve"> (15 minutes)</w:t>
            </w:r>
          </w:p>
          <w:p w:rsidR="00622B26" w:rsidRDefault="00C32AD7" w:rsidP="00622B26">
            <w:pPr>
              <w:pStyle w:val="2"/>
              <w:numPr>
                <w:ilvl w:val="0"/>
                <w:numId w:val="0"/>
              </w:numPr>
              <w:ind w:left="1554" w:hanging="602"/>
              <w:rPr>
                <w:rFonts w:eastAsia="Times New Roman"/>
                <w:b w:val="0"/>
                <w:sz w:val="24"/>
                <w:szCs w:val="24"/>
              </w:rPr>
            </w:pPr>
            <w:r>
              <w:rPr>
                <w:rFonts w:eastAsia="Times New Roman"/>
                <w:b w:val="0"/>
                <w:sz w:val="24"/>
                <w:szCs w:val="24"/>
              </w:rPr>
              <w:t xml:space="preserve">2.4.3. </w:t>
            </w:r>
            <w:r w:rsidR="00622B26">
              <w:rPr>
                <w:rFonts w:eastAsia="Times New Roman"/>
                <w:b w:val="0"/>
                <w:sz w:val="24"/>
                <w:szCs w:val="24"/>
              </w:rPr>
              <w:t xml:space="preserve">Have students to discuss and complete </w:t>
            </w:r>
            <w:r w:rsidR="00622B26" w:rsidRPr="00F34231">
              <w:rPr>
                <w:rFonts w:eastAsia="Times New Roman"/>
                <w:sz w:val="24"/>
                <w:szCs w:val="24"/>
              </w:rPr>
              <w:t>Part 1 of Worksheet 4</w:t>
            </w:r>
            <w:r w:rsidR="00622B26">
              <w:rPr>
                <w:rFonts w:eastAsia="Times New Roman"/>
                <w:b w:val="0"/>
                <w:sz w:val="24"/>
                <w:szCs w:val="24"/>
              </w:rPr>
              <w:t>, and then facilitate a class discussion.</w:t>
            </w:r>
          </w:p>
          <w:p w:rsidR="003C75AD" w:rsidRPr="003C75AD" w:rsidRDefault="00F34231" w:rsidP="003C75AD">
            <w:pPr>
              <w:pStyle w:val="2"/>
              <w:numPr>
                <w:ilvl w:val="0"/>
                <w:numId w:val="0"/>
              </w:numPr>
              <w:ind w:leftChars="397" w:left="1558" w:hanging="605"/>
              <w:rPr>
                <w:rFonts w:asciiTheme="minorHAnsi" w:eastAsiaTheme="minorEastAsia" w:hAnsiTheme="minorHAnsi"/>
                <w:b w:val="0"/>
                <w:sz w:val="24"/>
                <w:szCs w:val="24"/>
              </w:rPr>
            </w:pPr>
            <w:r>
              <w:rPr>
                <w:rFonts w:eastAsia="Times New Roman"/>
                <w:b w:val="0"/>
                <w:sz w:val="24"/>
                <w:szCs w:val="24"/>
              </w:rPr>
              <w:lastRenderedPageBreak/>
              <w:t xml:space="preserve">2.4.4. Play the online video on </w:t>
            </w:r>
            <w:r w:rsidRPr="00F34231">
              <w:rPr>
                <w:rFonts w:eastAsia="Times New Roman"/>
                <w:sz w:val="24"/>
                <w:szCs w:val="24"/>
              </w:rPr>
              <w:t>‘</w:t>
            </w:r>
            <w:r w:rsidRPr="00F34231">
              <w:rPr>
                <w:rFonts w:asciiTheme="minorHAnsi" w:hAnsiTheme="minorHAnsi"/>
                <w:sz w:val="24"/>
                <w:szCs w:val="24"/>
              </w:rPr>
              <w:t>The Story of Electronics</w:t>
            </w:r>
            <w:r w:rsidRPr="00F34231">
              <w:rPr>
                <w:rFonts w:eastAsia="Times New Roman"/>
                <w:sz w:val="24"/>
                <w:szCs w:val="24"/>
              </w:rPr>
              <w:t>’</w:t>
            </w:r>
            <w:r>
              <w:rPr>
                <w:rFonts w:eastAsia="Times New Roman"/>
                <w:b w:val="0"/>
                <w:sz w:val="24"/>
                <w:szCs w:val="24"/>
              </w:rPr>
              <w:t xml:space="preserve"> </w:t>
            </w:r>
            <w:r w:rsidRPr="00B9526F">
              <w:rPr>
                <w:rFonts w:eastAsia="Times New Roman"/>
                <w:b w:val="0"/>
                <w:sz w:val="24"/>
                <w:szCs w:val="24"/>
              </w:rPr>
              <w:t>at</w:t>
            </w:r>
            <w:r>
              <w:rPr>
                <w:rFonts w:eastAsia="Times New Roman"/>
                <w:b w:val="0"/>
                <w:sz w:val="24"/>
                <w:szCs w:val="24"/>
              </w:rPr>
              <w:t xml:space="preserve"> </w:t>
            </w:r>
            <w:hyperlink r:id="rId17" w:history="1">
              <w:r w:rsidRPr="0000560C">
                <w:rPr>
                  <w:rStyle w:val="aa"/>
                  <w:rFonts w:asciiTheme="minorHAnsi" w:eastAsia="Times New Roman" w:hAnsiTheme="minorHAnsi" w:cs="Arial"/>
                  <w:b w:val="0"/>
                  <w:sz w:val="24"/>
                  <w:szCs w:val="24"/>
                </w:rPr>
                <w:t>https://www.youtube.com/watch?v=Cjqm6NeAodU</w:t>
              </w:r>
            </w:hyperlink>
            <w:r w:rsidRPr="0000560C">
              <w:rPr>
                <w:rStyle w:val="aa"/>
                <w:rFonts w:asciiTheme="minorHAnsi" w:eastAsia="Times New Roman" w:hAnsiTheme="minorHAnsi" w:cs="Arial"/>
                <w:b w:val="0"/>
                <w:sz w:val="24"/>
                <w:szCs w:val="24"/>
              </w:rPr>
              <w:t xml:space="preserve"> (~8 minutes)</w:t>
            </w:r>
            <w:r>
              <w:rPr>
                <w:rStyle w:val="aa"/>
                <w:rFonts w:asciiTheme="minorHAnsi" w:eastAsia="Times New Roman" w:hAnsiTheme="minorHAnsi" w:cs="Arial"/>
                <w:b w:val="0"/>
                <w:sz w:val="24"/>
                <w:szCs w:val="24"/>
              </w:rPr>
              <w:t xml:space="preserve">. And then let students </w:t>
            </w:r>
            <w:r>
              <w:rPr>
                <w:rFonts w:eastAsia="Times New Roman"/>
                <w:b w:val="0"/>
                <w:sz w:val="24"/>
                <w:szCs w:val="24"/>
              </w:rPr>
              <w:t>discuss and complet</w:t>
            </w:r>
            <w:r w:rsidR="00E60301">
              <w:rPr>
                <w:rFonts w:eastAsiaTheme="minorEastAsia" w:hint="eastAsia"/>
                <w:b w:val="0"/>
                <w:sz w:val="24"/>
                <w:szCs w:val="24"/>
              </w:rPr>
              <w:t>e</w:t>
            </w:r>
            <w:r>
              <w:rPr>
                <w:rFonts w:eastAsia="Times New Roman"/>
                <w:b w:val="0"/>
                <w:sz w:val="24"/>
                <w:szCs w:val="24"/>
              </w:rPr>
              <w:t xml:space="preserve"> </w:t>
            </w:r>
            <w:r w:rsidRPr="00F34231">
              <w:rPr>
                <w:rFonts w:eastAsia="Times New Roman"/>
                <w:sz w:val="24"/>
                <w:szCs w:val="24"/>
              </w:rPr>
              <w:t>Part 2 of Worksheet 4</w:t>
            </w:r>
            <w:r>
              <w:rPr>
                <w:rFonts w:eastAsia="Times New Roman"/>
                <w:b w:val="0"/>
                <w:sz w:val="24"/>
                <w:szCs w:val="24"/>
              </w:rPr>
              <w:t>. Invite some students to share the answers afterwards.</w:t>
            </w:r>
          </w:p>
          <w:p w:rsidR="003C75AD" w:rsidRPr="00B97A62" w:rsidRDefault="003C75AD" w:rsidP="006C693D">
            <w:pPr>
              <w:pStyle w:val="2"/>
              <w:numPr>
                <w:ilvl w:val="0"/>
                <w:numId w:val="0"/>
              </w:numPr>
              <w:rPr>
                <w:sz w:val="24"/>
                <w:szCs w:val="24"/>
              </w:rPr>
            </w:pPr>
          </w:p>
          <w:p w:rsidR="003C75AD" w:rsidRDefault="000001D5" w:rsidP="003C75AD">
            <w:pPr>
              <w:pStyle w:val="2"/>
              <w:ind w:firstLine="0"/>
              <w:rPr>
                <w:sz w:val="24"/>
                <w:szCs w:val="24"/>
                <w:highlight w:val="lightGray"/>
              </w:rPr>
            </w:pPr>
            <w:r w:rsidRPr="003C75AD">
              <w:rPr>
                <w:sz w:val="24"/>
                <w:szCs w:val="24"/>
                <w:highlight w:val="lightGray"/>
              </w:rPr>
              <w:t>T</w:t>
            </w:r>
            <w:r w:rsidR="00B97A62" w:rsidRPr="003C75AD">
              <w:rPr>
                <w:sz w:val="24"/>
                <w:szCs w:val="24"/>
                <w:highlight w:val="lightGray"/>
              </w:rPr>
              <w:t>he need for a global perspective in solving environmental problems</w:t>
            </w:r>
          </w:p>
          <w:p w:rsidR="003C75AD" w:rsidRPr="003C75AD" w:rsidRDefault="003C75AD" w:rsidP="003C75AD">
            <w:pPr>
              <w:pStyle w:val="2"/>
              <w:numPr>
                <w:ilvl w:val="0"/>
                <w:numId w:val="0"/>
              </w:numPr>
              <w:rPr>
                <w:sz w:val="24"/>
                <w:szCs w:val="24"/>
                <w:highlight w:val="lightGray"/>
              </w:rPr>
            </w:pPr>
          </w:p>
          <w:p w:rsidR="008809B2" w:rsidRDefault="005D337C" w:rsidP="00DC0B16">
            <w:pPr>
              <w:pStyle w:val="2"/>
              <w:numPr>
                <w:ilvl w:val="0"/>
                <w:numId w:val="0"/>
              </w:numPr>
              <w:ind w:leftChars="232" w:left="979" w:hangingChars="176" w:hanging="422"/>
              <w:rPr>
                <w:b w:val="0"/>
                <w:sz w:val="24"/>
                <w:szCs w:val="24"/>
                <w:lang w:val="en-GB" w:eastAsia="zh-TW"/>
              </w:rPr>
            </w:pPr>
            <w:r>
              <w:rPr>
                <w:rFonts w:hint="eastAsia"/>
                <w:b w:val="0"/>
                <w:sz w:val="24"/>
                <w:szCs w:val="24"/>
                <w:lang w:val="en-GB" w:eastAsia="zh-TW"/>
              </w:rPr>
              <w:t xml:space="preserve">3.1. Ask students to form 5 groups. </w:t>
            </w:r>
            <w:r>
              <w:rPr>
                <w:b w:val="0"/>
                <w:sz w:val="24"/>
                <w:szCs w:val="24"/>
                <w:lang w:val="en-GB" w:eastAsia="zh-TW"/>
              </w:rPr>
              <w:t>Have the group representative</w:t>
            </w:r>
            <w:r w:rsidR="00485729">
              <w:rPr>
                <w:b w:val="0"/>
                <w:sz w:val="24"/>
                <w:szCs w:val="24"/>
                <w:lang w:val="en-GB" w:eastAsia="zh-TW"/>
              </w:rPr>
              <w:t>s</w:t>
            </w:r>
            <w:r>
              <w:rPr>
                <w:b w:val="0"/>
                <w:sz w:val="24"/>
                <w:szCs w:val="24"/>
                <w:lang w:val="en-GB" w:eastAsia="zh-TW"/>
              </w:rPr>
              <w:t xml:space="preserve"> </w:t>
            </w:r>
            <w:r w:rsidR="00485729">
              <w:rPr>
                <w:b w:val="0"/>
                <w:sz w:val="24"/>
                <w:szCs w:val="24"/>
                <w:lang w:val="en-GB" w:eastAsia="zh-TW"/>
              </w:rPr>
              <w:t>c</w:t>
            </w:r>
            <w:r>
              <w:rPr>
                <w:b w:val="0"/>
                <w:sz w:val="24"/>
                <w:szCs w:val="24"/>
                <w:lang w:val="en-GB" w:eastAsia="zh-TW"/>
              </w:rPr>
              <w:t>o</w:t>
            </w:r>
            <w:r w:rsidR="00FA17BD">
              <w:rPr>
                <w:b w:val="0"/>
                <w:sz w:val="24"/>
                <w:szCs w:val="24"/>
                <w:lang w:val="en-GB" w:eastAsia="zh-TW"/>
              </w:rPr>
              <w:t>m</w:t>
            </w:r>
            <w:r w:rsidR="00FA17BD">
              <w:rPr>
                <w:rFonts w:hint="eastAsia"/>
                <w:b w:val="0"/>
                <w:sz w:val="24"/>
                <w:szCs w:val="24"/>
                <w:lang w:val="en-GB" w:eastAsia="zh-TW"/>
              </w:rPr>
              <w:t>ing</w:t>
            </w:r>
            <w:r>
              <w:rPr>
                <w:b w:val="0"/>
                <w:sz w:val="24"/>
                <w:szCs w:val="24"/>
                <w:lang w:val="en-GB" w:eastAsia="zh-TW"/>
              </w:rPr>
              <w:t xml:space="preserve"> out </w:t>
            </w:r>
            <w:r w:rsidR="00FA17BD">
              <w:rPr>
                <w:rFonts w:hint="eastAsia"/>
                <w:b w:val="0"/>
                <w:sz w:val="24"/>
                <w:szCs w:val="24"/>
                <w:lang w:val="en-GB" w:eastAsia="zh-TW"/>
              </w:rPr>
              <w:t xml:space="preserve">to </w:t>
            </w:r>
            <w:r>
              <w:rPr>
                <w:b w:val="0"/>
                <w:sz w:val="24"/>
                <w:szCs w:val="24"/>
                <w:lang w:val="en-GB" w:eastAsia="zh-TW"/>
              </w:rPr>
              <w:t>draw</w:t>
            </w:r>
            <w:r w:rsidR="00FA17BD">
              <w:rPr>
                <w:rFonts w:hint="eastAsia"/>
                <w:b w:val="0"/>
                <w:sz w:val="24"/>
                <w:szCs w:val="24"/>
                <w:lang w:val="en-GB" w:eastAsia="zh-TW"/>
              </w:rPr>
              <w:t xml:space="preserve"> </w:t>
            </w:r>
            <w:r>
              <w:rPr>
                <w:b w:val="0"/>
                <w:sz w:val="24"/>
                <w:szCs w:val="24"/>
                <w:lang w:val="en-GB" w:eastAsia="zh-TW"/>
              </w:rPr>
              <w:t>a ‘cross-border environment problem</w:t>
            </w:r>
            <w:r w:rsidR="00234A0D">
              <w:rPr>
                <w:b w:val="0"/>
                <w:sz w:val="24"/>
                <w:szCs w:val="24"/>
                <w:lang w:val="en-GB" w:eastAsia="zh-TW"/>
              </w:rPr>
              <w:t xml:space="preserve"> sheet’. </w:t>
            </w:r>
            <w:r w:rsidR="00485729">
              <w:rPr>
                <w:b w:val="0"/>
                <w:sz w:val="24"/>
                <w:szCs w:val="24"/>
                <w:lang w:val="en-GB" w:eastAsia="zh-TW"/>
              </w:rPr>
              <w:t xml:space="preserve">Group members study the situation and discuss the </w:t>
            </w:r>
            <w:r w:rsidR="00F37667">
              <w:rPr>
                <w:b w:val="0"/>
                <w:sz w:val="24"/>
                <w:szCs w:val="24"/>
                <w:lang w:val="en-GB" w:eastAsia="zh-TW"/>
              </w:rPr>
              <w:t>questions on it, and then do a presentation.</w:t>
            </w:r>
            <w:r w:rsidR="00BF6C3B">
              <w:rPr>
                <w:b w:val="0"/>
                <w:sz w:val="24"/>
                <w:szCs w:val="24"/>
                <w:lang w:val="en-GB" w:eastAsia="zh-TW"/>
              </w:rPr>
              <w:t xml:space="preserve"> When listening to the presentations, </w:t>
            </w:r>
            <w:r w:rsidR="00EF18FB">
              <w:rPr>
                <w:b w:val="0"/>
                <w:sz w:val="24"/>
                <w:szCs w:val="24"/>
                <w:lang w:val="en-GB" w:eastAsia="zh-TW"/>
              </w:rPr>
              <w:t>students have</w:t>
            </w:r>
            <w:r w:rsidR="00CD5C3A">
              <w:rPr>
                <w:b w:val="0"/>
                <w:sz w:val="24"/>
                <w:szCs w:val="24"/>
                <w:lang w:val="en-GB" w:eastAsia="zh-TW"/>
              </w:rPr>
              <w:t xml:space="preserve"> to complete </w:t>
            </w:r>
            <w:r w:rsidR="00CD5C3A" w:rsidRPr="00EF18FB">
              <w:rPr>
                <w:sz w:val="24"/>
                <w:szCs w:val="24"/>
                <w:lang w:val="en-GB" w:eastAsia="zh-TW"/>
              </w:rPr>
              <w:t>Worksheet 5</w:t>
            </w:r>
            <w:r w:rsidR="00EF18FB">
              <w:rPr>
                <w:b w:val="0"/>
                <w:sz w:val="24"/>
                <w:szCs w:val="24"/>
                <w:lang w:val="en-GB" w:eastAsia="zh-TW"/>
              </w:rPr>
              <w:t>.</w:t>
            </w:r>
            <w:r w:rsidR="00CD5C3A">
              <w:rPr>
                <w:b w:val="0"/>
                <w:sz w:val="24"/>
                <w:szCs w:val="24"/>
                <w:lang w:val="en-GB" w:eastAsia="zh-TW"/>
              </w:rPr>
              <w:t xml:space="preserve"> </w:t>
            </w:r>
          </w:p>
          <w:p w:rsidR="00A510F0" w:rsidRDefault="008809B2" w:rsidP="00DC0B16">
            <w:pPr>
              <w:pStyle w:val="2"/>
              <w:numPr>
                <w:ilvl w:val="0"/>
                <w:numId w:val="0"/>
              </w:numPr>
              <w:ind w:leftChars="232" w:left="979" w:hangingChars="176" w:hanging="422"/>
              <w:rPr>
                <w:b w:val="0"/>
                <w:sz w:val="24"/>
                <w:szCs w:val="24"/>
                <w:lang w:val="en-GB" w:eastAsia="zh-TW"/>
              </w:rPr>
            </w:pPr>
            <w:r>
              <w:rPr>
                <w:b w:val="0"/>
                <w:sz w:val="24"/>
                <w:szCs w:val="24"/>
                <w:lang w:val="en-GB" w:eastAsia="zh-TW"/>
              </w:rPr>
              <w:t xml:space="preserve">3.2. </w:t>
            </w:r>
            <w:r w:rsidR="008E5E20">
              <w:rPr>
                <w:b w:val="0"/>
                <w:sz w:val="24"/>
                <w:szCs w:val="24"/>
                <w:lang w:val="en-GB" w:eastAsia="zh-TW"/>
              </w:rPr>
              <w:t xml:space="preserve">Distribute </w:t>
            </w:r>
            <w:r w:rsidR="008E5E20" w:rsidRPr="009E4762">
              <w:rPr>
                <w:sz w:val="24"/>
                <w:szCs w:val="24"/>
                <w:lang w:val="en-GB" w:eastAsia="zh-TW"/>
              </w:rPr>
              <w:t>‘Worksheet 6: International cooperation and sustainable development’</w:t>
            </w:r>
            <w:r w:rsidR="008E5E20">
              <w:rPr>
                <w:b w:val="0"/>
                <w:sz w:val="24"/>
                <w:szCs w:val="24"/>
                <w:lang w:val="en-GB" w:eastAsia="zh-TW"/>
              </w:rPr>
              <w:t xml:space="preserve">. </w:t>
            </w:r>
          </w:p>
          <w:p w:rsidR="00DD7A3F" w:rsidRDefault="00A510F0" w:rsidP="00DD7A3F">
            <w:pPr>
              <w:pStyle w:val="2"/>
              <w:numPr>
                <w:ilvl w:val="0"/>
                <w:numId w:val="0"/>
              </w:numPr>
              <w:ind w:leftChars="403" w:left="1596" w:hangingChars="262" w:hanging="629"/>
              <w:rPr>
                <w:b w:val="0"/>
                <w:sz w:val="24"/>
                <w:szCs w:val="24"/>
                <w:lang w:val="en-GB" w:eastAsia="zh-TW"/>
              </w:rPr>
            </w:pPr>
            <w:r>
              <w:rPr>
                <w:b w:val="0"/>
                <w:sz w:val="24"/>
                <w:szCs w:val="24"/>
                <w:lang w:val="en-GB" w:eastAsia="zh-TW"/>
              </w:rPr>
              <w:t xml:space="preserve">3.2.1. </w:t>
            </w:r>
            <w:r w:rsidR="00DE1459">
              <w:rPr>
                <w:b w:val="0"/>
                <w:sz w:val="24"/>
                <w:szCs w:val="24"/>
                <w:lang w:val="en-GB" w:eastAsia="zh-TW"/>
              </w:rPr>
              <w:t xml:space="preserve">Ask them to complete the reading task </w:t>
            </w:r>
            <w:r w:rsidR="00C53E7D">
              <w:rPr>
                <w:b w:val="0"/>
                <w:sz w:val="24"/>
                <w:szCs w:val="24"/>
                <w:lang w:val="en-GB" w:eastAsia="zh-TW"/>
              </w:rPr>
              <w:t xml:space="preserve">(Task A) </w:t>
            </w:r>
            <w:r w:rsidR="00DE1459">
              <w:rPr>
                <w:b w:val="0"/>
                <w:sz w:val="24"/>
                <w:szCs w:val="24"/>
                <w:lang w:val="en-GB" w:eastAsia="zh-TW"/>
              </w:rPr>
              <w:t>first, and then check their understanding by inviting a student to summarize the content verbally.</w:t>
            </w:r>
            <w:r w:rsidR="00082E4A">
              <w:rPr>
                <w:b w:val="0"/>
                <w:sz w:val="24"/>
                <w:szCs w:val="24"/>
                <w:lang w:val="en-GB" w:eastAsia="zh-TW"/>
              </w:rPr>
              <w:t xml:space="preserve"> </w:t>
            </w:r>
          </w:p>
          <w:p w:rsidR="00082E4A" w:rsidRDefault="00DD7A3F" w:rsidP="00DD7A3F">
            <w:pPr>
              <w:pStyle w:val="2"/>
              <w:numPr>
                <w:ilvl w:val="0"/>
                <w:numId w:val="0"/>
              </w:numPr>
              <w:ind w:leftChars="403" w:left="1596" w:hangingChars="262" w:hanging="629"/>
              <w:rPr>
                <w:b w:val="0"/>
                <w:sz w:val="24"/>
                <w:szCs w:val="24"/>
                <w:lang w:val="en-GB" w:eastAsia="zh-TW"/>
              </w:rPr>
            </w:pPr>
            <w:r>
              <w:rPr>
                <w:b w:val="0"/>
                <w:sz w:val="24"/>
                <w:szCs w:val="24"/>
                <w:lang w:val="en-GB" w:eastAsia="zh-TW"/>
              </w:rPr>
              <w:t xml:space="preserve">3.2.2. </w:t>
            </w:r>
            <w:r w:rsidR="00082E4A">
              <w:rPr>
                <w:b w:val="0"/>
                <w:sz w:val="24"/>
                <w:szCs w:val="24"/>
                <w:lang w:val="en-GB" w:eastAsia="zh-TW"/>
              </w:rPr>
              <w:t xml:space="preserve">Then, play </w:t>
            </w:r>
            <w:r w:rsidR="00F904C5">
              <w:rPr>
                <w:b w:val="0"/>
                <w:sz w:val="24"/>
                <w:szCs w:val="24"/>
                <w:lang w:val="en-GB" w:eastAsia="zh-TW"/>
              </w:rPr>
              <w:t>the online video on ‘</w:t>
            </w:r>
            <w:r w:rsidR="00F904C5" w:rsidRPr="00E43B75">
              <w:rPr>
                <w:sz w:val="24"/>
                <w:szCs w:val="24"/>
                <w:lang w:val="en-GB" w:eastAsia="zh-TW"/>
              </w:rPr>
              <w:t>The History of Climate Change Negotiations in 83 seconds’</w:t>
            </w:r>
            <w:r w:rsidR="00F904C5">
              <w:rPr>
                <w:b w:val="0"/>
                <w:sz w:val="24"/>
                <w:szCs w:val="24"/>
                <w:lang w:val="en-GB" w:eastAsia="zh-TW"/>
              </w:rPr>
              <w:t xml:space="preserve"> at </w:t>
            </w:r>
            <w:hyperlink r:id="rId18" w:history="1">
              <w:r w:rsidR="00F904C5" w:rsidRPr="00CD27CB">
                <w:rPr>
                  <w:rStyle w:val="aa"/>
                  <w:b w:val="0"/>
                  <w:sz w:val="24"/>
                  <w:szCs w:val="24"/>
                  <w:lang w:val="en-GB" w:eastAsia="zh-TW"/>
                </w:rPr>
                <w:t>https://www.youtube.com/results?search_query=kyoto+protocol+cartoon</w:t>
              </w:r>
            </w:hyperlink>
            <w:r w:rsidR="00F904C5">
              <w:rPr>
                <w:b w:val="0"/>
                <w:sz w:val="24"/>
                <w:szCs w:val="24"/>
                <w:lang w:val="en-GB" w:eastAsia="zh-TW"/>
              </w:rPr>
              <w:t xml:space="preserve"> (1:14 minutes)</w:t>
            </w:r>
            <w:r w:rsidR="00E43B75">
              <w:rPr>
                <w:b w:val="0"/>
                <w:sz w:val="24"/>
                <w:szCs w:val="24"/>
                <w:lang w:val="en-GB" w:eastAsia="zh-TW"/>
              </w:rPr>
              <w:t xml:space="preserve"> and work on Task B.</w:t>
            </w:r>
          </w:p>
          <w:p w:rsidR="00DD7A3F" w:rsidRDefault="00DD7A3F" w:rsidP="00592226">
            <w:pPr>
              <w:pStyle w:val="2"/>
              <w:numPr>
                <w:ilvl w:val="0"/>
                <w:numId w:val="0"/>
              </w:numPr>
              <w:ind w:leftChars="232" w:left="979" w:hangingChars="176" w:hanging="422"/>
              <w:rPr>
                <w:b w:val="0"/>
                <w:sz w:val="24"/>
                <w:szCs w:val="24"/>
                <w:lang w:val="en-GB" w:eastAsia="zh-TW"/>
              </w:rPr>
            </w:pPr>
            <w:r w:rsidRPr="00592226">
              <w:rPr>
                <w:b w:val="0"/>
                <w:sz w:val="24"/>
                <w:szCs w:val="24"/>
                <w:lang w:val="en-GB" w:eastAsia="zh-TW"/>
              </w:rPr>
              <w:t>3.</w:t>
            </w:r>
            <w:r w:rsidR="002E7185" w:rsidRPr="00592226">
              <w:rPr>
                <w:b w:val="0"/>
                <w:sz w:val="24"/>
                <w:szCs w:val="24"/>
                <w:lang w:val="en-GB" w:eastAsia="zh-TW"/>
              </w:rPr>
              <w:t>3</w:t>
            </w:r>
            <w:r w:rsidRPr="00592226">
              <w:rPr>
                <w:b w:val="0"/>
                <w:sz w:val="24"/>
                <w:szCs w:val="24"/>
                <w:lang w:val="en-GB" w:eastAsia="zh-TW"/>
              </w:rPr>
              <w:t xml:space="preserve">. </w:t>
            </w:r>
            <w:r w:rsidR="00237437">
              <w:rPr>
                <w:b w:val="0"/>
                <w:sz w:val="24"/>
                <w:szCs w:val="24"/>
                <w:lang w:val="en-GB" w:eastAsia="zh-TW"/>
              </w:rPr>
              <w:t xml:space="preserve">Hand out </w:t>
            </w:r>
            <w:r w:rsidR="00237437" w:rsidRPr="00557648">
              <w:rPr>
                <w:sz w:val="24"/>
                <w:szCs w:val="24"/>
                <w:lang w:val="en-GB" w:eastAsia="zh-TW"/>
              </w:rPr>
              <w:t xml:space="preserve">‘Worksheet 7: </w:t>
            </w:r>
            <w:r w:rsidR="00651A18" w:rsidRPr="00557648">
              <w:rPr>
                <w:sz w:val="24"/>
                <w:szCs w:val="24"/>
                <w:lang w:val="en-GB" w:eastAsia="zh-TW"/>
              </w:rPr>
              <w:t>M</w:t>
            </w:r>
            <w:r w:rsidR="00400ECA" w:rsidRPr="00557648">
              <w:rPr>
                <w:sz w:val="24"/>
                <w:szCs w:val="24"/>
                <w:lang w:val="en-GB" w:eastAsia="zh-TW"/>
              </w:rPr>
              <w:t xml:space="preserve">oral obligations </w:t>
            </w:r>
            <w:r w:rsidR="0062410A" w:rsidRPr="00557648">
              <w:rPr>
                <w:sz w:val="24"/>
                <w:szCs w:val="24"/>
                <w:lang w:val="en-GB" w:eastAsia="zh-TW"/>
              </w:rPr>
              <w:t>in</w:t>
            </w:r>
            <w:r w:rsidR="00400ECA" w:rsidRPr="00557648">
              <w:rPr>
                <w:sz w:val="24"/>
                <w:szCs w:val="24"/>
                <w:lang w:val="en-GB" w:eastAsia="zh-TW"/>
              </w:rPr>
              <w:t xml:space="preserve"> </w:t>
            </w:r>
            <w:r w:rsidR="00444323" w:rsidRPr="00557648">
              <w:rPr>
                <w:sz w:val="24"/>
                <w:szCs w:val="24"/>
                <w:lang w:val="en-GB" w:eastAsia="zh-TW"/>
              </w:rPr>
              <w:t xml:space="preserve">tackling </w:t>
            </w:r>
            <w:r w:rsidR="00944DDF" w:rsidRPr="00557648">
              <w:rPr>
                <w:sz w:val="24"/>
                <w:szCs w:val="24"/>
                <w:lang w:val="en-GB" w:eastAsia="zh-TW"/>
              </w:rPr>
              <w:t>environmental problems</w:t>
            </w:r>
            <w:r w:rsidR="00237437" w:rsidRPr="00557648">
              <w:rPr>
                <w:sz w:val="24"/>
                <w:szCs w:val="24"/>
                <w:lang w:val="en-GB" w:eastAsia="zh-TW"/>
              </w:rPr>
              <w:t>’.</w:t>
            </w:r>
            <w:r w:rsidR="00237437">
              <w:rPr>
                <w:b w:val="0"/>
                <w:sz w:val="24"/>
                <w:szCs w:val="24"/>
                <w:lang w:val="en-GB" w:eastAsia="zh-TW"/>
              </w:rPr>
              <w:t xml:space="preserve"> Students can work in pair or in group to complete it. Discuss their answers afterwards.</w:t>
            </w:r>
          </w:p>
          <w:p w:rsidR="00AE2709" w:rsidRPr="00592226" w:rsidRDefault="00573E48" w:rsidP="00592226">
            <w:pPr>
              <w:pStyle w:val="2"/>
              <w:numPr>
                <w:ilvl w:val="0"/>
                <w:numId w:val="0"/>
              </w:numPr>
              <w:ind w:leftChars="232" w:left="979" w:hangingChars="176" w:hanging="422"/>
              <w:rPr>
                <w:b w:val="0"/>
                <w:sz w:val="24"/>
                <w:szCs w:val="24"/>
                <w:lang w:val="en-GB" w:eastAsia="zh-TW"/>
              </w:rPr>
            </w:pPr>
            <w:r>
              <w:rPr>
                <w:b w:val="0"/>
                <w:sz w:val="24"/>
                <w:szCs w:val="24"/>
                <w:lang w:val="en-GB" w:eastAsia="zh-TW"/>
              </w:rPr>
              <w:t>3.4”</w:t>
            </w:r>
            <w:r>
              <w:rPr>
                <w:rFonts w:hint="eastAsia"/>
                <w:b w:val="0"/>
                <w:sz w:val="24"/>
                <w:szCs w:val="24"/>
                <w:lang w:eastAsia="zh-TW"/>
              </w:rPr>
              <w:t>Worksheet 8</w:t>
            </w:r>
            <w:r>
              <w:rPr>
                <w:b w:val="0"/>
                <w:sz w:val="24"/>
                <w:szCs w:val="24"/>
                <w:lang w:eastAsia="zh-TW"/>
              </w:rPr>
              <w:t>”</w:t>
            </w:r>
            <w:r>
              <w:rPr>
                <w:rFonts w:hint="eastAsia"/>
                <w:b w:val="0"/>
                <w:sz w:val="24"/>
                <w:szCs w:val="24"/>
                <w:lang w:eastAsia="zh-TW"/>
              </w:rPr>
              <w:t xml:space="preserve"> facilitate students</w:t>
            </w:r>
            <w:r>
              <w:rPr>
                <w:b w:val="0"/>
                <w:sz w:val="24"/>
                <w:szCs w:val="24"/>
                <w:lang w:eastAsia="zh-TW"/>
              </w:rPr>
              <w:t>’</w:t>
            </w:r>
            <w:r>
              <w:rPr>
                <w:rFonts w:hint="eastAsia"/>
                <w:b w:val="0"/>
                <w:sz w:val="24"/>
                <w:szCs w:val="24"/>
                <w:lang w:eastAsia="zh-TW"/>
              </w:rPr>
              <w:t xml:space="preserve"> enquiry into the values behind different stakeholders involved in environmental crises global level and the pluralist values behind. Students are also guide to contemplate the role of morality and moral communities in dealing with these crises.</w:t>
            </w:r>
          </w:p>
          <w:p w:rsidR="009B122A" w:rsidRPr="003161AA" w:rsidRDefault="009B122A" w:rsidP="008054D6">
            <w:pPr>
              <w:rPr>
                <w:szCs w:val="24"/>
                <w:lang w:eastAsia="zh-HK"/>
              </w:rPr>
            </w:pPr>
          </w:p>
          <w:p w:rsidR="00545256" w:rsidRDefault="002B3E86" w:rsidP="008054D6">
            <w:pPr>
              <w:pStyle w:val="2"/>
              <w:numPr>
                <w:ilvl w:val="0"/>
                <w:numId w:val="0"/>
              </w:numPr>
              <w:rPr>
                <w:sz w:val="24"/>
                <w:szCs w:val="24"/>
                <w:lang w:val="en-GB"/>
              </w:rPr>
            </w:pPr>
            <w:r w:rsidRPr="003C75AD">
              <w:rPr>
                <w:sz w:val="24"/>
                <w:szCs w:val="24"/>
                <w:highlight w:val="lightGray"/>
                <w:lang w:val="en-GB"/>
              </w:rPr>
              <w:t>4</w:t>
            </w:r>
            <w:r w:rsidR="00B878FA" w:rsidRPr="003C75AD">
              <w:rPr>
                <w:sz w:val="24"/>
                <w:szCs w:val="24"/>
                <w:highlight w:val="lightGray"/>
                <w:lang w:val="en-GB"/>
              </w:rPr>
              <w:t xml:space="preserve">.  </w:t>
            </w:r>
            <w:r w:rsidR="00545256" w:rsidRPr="003C75AD">
              <w:rPr>
                <w:sz w:val="24"/>
                <w:szCs w:val="24"/>
                <w:highlight w:val="lightGray"/>
                <w:lang w:val="en-GB"/>
              </w:rPr>
              <w:t>Conclusion and students’ self-evaluation</w:t>
            </w:r>
          </w:p>
          <w:p w:rsidR="003C75AD" w:rsidRPr="003C75AD" w:rsidRDefault="003C75AD" w:rsidP="008054D6">
            <w:pPr>
              <w:pStyle w:val="2"/>
              <w:numPr>
                <w:ilvl w:val="0"/>
                <w:numId w:val="0"/>
              </w:numPr>
              <w:rPr>
                <w:sz w:val="24"/>
                <w:szCs w:val="24"/>
                <w:lang w:val="en-GB"/>
              </w:rPr>
            </w:pPr>
          </w:p>
          <w:p w:rsidR="006D320E" w:rsidRDefault="00557648" w:rsidP="00557648">
            <w:pPr>
              <w:pStyle w:val="3"/>
              <w:numPr>
                <w:ilvl w:val="0"/>
                <w:numId w:val="0"/>
              </w:numPr>
              <w:ind w:left="993" w:hanging="426"/>
              <w:rPr>
                <w:b w:val="0"/>
                <w:szCs w:val="24"/>
              </w:rPr>
            </w:pPr>
            <w:r>
              <w:rPr>
                <w:b w:val="0"/>
                <w:szCs w:val="24"/>
              </w:rPr>
              <w:t>4</w:t>
            </w:r>
            <w:r w:rsidR="009964F3" w:rsidRPr="003161AA">
              <w:rPr>
                <w:b w:val="0"/>
                <w:szCs w:val="24"/>
              </w:rPr>
              <w:t xml:space="preserve">.1. </w:t>
            </w:r>
            <w:r w:rsidR="00545256" w:rsidRPr="003161AA">
              <w:rPr>
                <w:rFonts w:hint="eastAsia"/>
                <w:b w:val="0"/>
                <w:szCs w:val="24"/>
              </w:rPr>
              <w:t xml:space="preserve">Review the key learning points of the topic on </w:t>
            </w:r>
            <w:r w:rsidR="00545256" w:rsidRPr="003161AA">
              <w:rPr>
                <w:b w:val="0"/>
                <w:szCs w:val="24"/>
              </w:rPr>
              <w:t>‘</w:t>
            </w:r>
            <w:r w:rsidR="00A633A3">
              <w:rPr>
                <w:b w:val="0"/>
                <w:szCs w:val="24"/>
              </w:rPr>
              <w:t>g</w:t>
            </w:r>
            <w:r w:rsidR="002B3E86" w:rsidRPr="002B3E86">
              <w:rPr>
                <w:b w:val="0"/>
                <w:szCs w:val="24"/>
              </w:rPr>
              <w:t>lobal village and sustainability</w:t>
            </w:r>
            <w:r w:rsidR="00545256" w:rsidRPr="003161AA">
              <w:rPr>
                <w:b w:val="0"/>
                <w:szCs w:val="24"/>
              </w:rPr>
              <w:t>’</w:t>
            </w:r>
            <w:r w:rsidR="00545256" w:rsidRPr="003161AA">
              <w:rPr>
                <w:rFonts w:hint="eastAsia"/>
                <w:b w:val="0"/>
                <w:szCs w:val="24"/>
              </w:rPr>
              <w:t xml:space="preserve"> </w:t>
            </w:r>
            <w:r w:rsidR="00545256" w:rsidRPr="003161AA">
              <w:rPr>
                <w:b w:val="0"/>
                <w:szCs w:val="24"/>
              </w:rPr>
              <w:t>with</w:t>
            </w:r>
            <w:r w:rsidR="00545256" w:rsidRPr="003161AA">
              <w:rPr>
                <w:rFonts w:hint="eastAsia"/>
                <w:b w:val="0"/>
                <w:szCs w:val="24"/>
              </w:rPr>
              <w:t xml:space="preserve"> the students.</w:t>
            </w:r>
          </w:p>
          <w:p w:rsidR="00545256" w:rsidRPr="003161AA" w:rsidRDefault="00557648" w:rsidP="00557648">
            <w:pPr>
              <w:pStyle w:val="3"/>
              <w:numPr>
                <w:ilvl w:val="0"/>
                <w:numId w:val="0"/>
              </w:numPr>
              <w:ind w:left="993" w:hanging="426"/>
              <w:rPr>
                <w:b w:val="0"/>
                <w:szCs w:val="24"/>
              </w:rPr>
            </w:pPr>
            <w:r>
              <w:rPr>
                <w:b w:val="0"/>
                <w:szCs w:val="24"/>
              </w:rPr>
              <w:t>4</w:t>
            </w:r>
            <w:r w:rsidR="009964F3" w:rsidRPr="003161AA">
              <w:rPr>
                <w:b w:val="0"/>
                <w:szCs w:val="24"/>
              </w:rPr>
              <w:t xml:space="preserve">.2. </w:t>
            </w:r>
            <w:r w:rsidR="00545256" w:rsidRPr="003161AA">
              <w:rPr>
                <w:rFonts w:hint="eastAsia"/>
                <w:b w:val="0"/>
                <w:szCs w:val="24"/>
              </w:rPr>
              <w:t xml:space="preserve">Ask students to </w:t>
            </w:r>
            <w:r w:rsidR="00545256" w:rsidRPr="003161AA">
              <w:rPr>
                <w:b w:val="0"/>
                <w:szCs w:val="24"/>
              </w:rPr>
              <w:t>consolidate</w:t>
            </w:r>
            <w:r w:rsidR="00545256" w:rsidRPr="003161AA">
              <w:rPr>
                <w:rFonts w:hint="eastAsia"/>
                <w:b w:val="0"/>
                <w:szCs w:val="24"/>
              </w:rPr>
              <w:t xml:space="preserve"> their </w:t>
            </w:r>
            <w:r w:rsidR="00545256" w:rsidRPr="003161AA">
              <w:rPr>
                <w:b w:val="0"/>
                <w:szCs w:val="24"/>
              </w:rPr>
              <w:t>knowledge</w:t>
            </w:r>
            <w:r w:rsidR="00545256" w:rsidRPr="003161AA">
              <w:rPr>
                <w:rFonts w:hint="eastAsia"/>
                <w:b w:val="0"/>
                <w:szCs w:val="24"/>
              </w:rPr>
              <w:t xml:space="preserve"> and evaluate their learning outcomes by completing </w:t>
            </w:r>
            <w:r w:rsidR="00B87644">
              <w:rPr>
                <w:b w:val="0"/>
                <w:szCs w:val="24"/>
              </w:rPr>
              <w:t>‘</w:t>
            </w:r>
            <w:r w:rsidR="00545256" w:rsidRPr="003161AA">
              <w:rPr>
                <w:rFonts w:hint="eastAsia"/>
                <w:szCs w:val="24"/>
              </w:rPr>
              <w:t xml:space="preserve">Worksheet </w:t>
            </w:r>
            <w:r w:rsidR="00573E48">
              <w:rPr>
                <w:rFonts w:hint="eastAsia"/>
                <w:szCs w:val="24"/>
              </w:rPr>
              <w:t>9</w:t>
            </w:r>
            <w:r w:rsidR="00545256" w:rsidRPr="003161AA">
              <w:rPr>
                <w:rFonts w:hint="eastAsia"/>
                <w:szCs w:val="24"/>
              </w:rPr>
              <w:t>: Summary &amp; self-evaluation</w:t>
            </w:r>
            <w:r w:rsidR="00B87644">
              <w:rPr>
                <w:szCs w:val="24"/>
              </w:rPr>
              <w:t>’</w:t>
            </w:r>
            <w:r w:rsidR="00BC13D9" w:rsidRPr="003161AA">
              <w:rPr>
                <w:szCs w:val="24"/>
              </w:rPr>
              <w:t>.</w:t>
            </w:r>
          </w:p>
          <w:p w:rsidR="00863CC9" w:rsidRPr="0023498C" w:rsidRDefault="00863CC9" w:rsidP="008054D6">
            <w:pPr>
              <w:rPr>
                <w:szCs w:val="24"/>
                <w:lang w:eastAsia="zh-HK"/>
              </w:rPr>
            </w:pPr>
          </w:p>
          <w:p w:rsidR="001A3219" w:rsidRPr="001A3219" w:rsidRDefault="001A3219" w:rsidP="008054D6">
            <w:pPr>
              <w:pStyle w:val="a3"/>
              <w:ind w:leftChars="0" w:left="0"/>
              <w:rPr>
                <w:b/>
                <w:lang w:eastAsia="zh-HK"/>
              </w:rPr>
            </w:pPr>
          </w:p>
        </w:tc>
      </w:tr>
    </w:tbl>
    <w:p w:rsidR="001A3219" w:rsidRDefault="001A3219" w:rsidP="008054D6">
      <w:pPr>
        <w:rPr>
          <w:lang w:eastAsia="zh-HK"/>
        </w:rPr>
      </w:pPr>
    </w:p>
    <w:p w:rsidR="00630603" w:rsidRDefault="00630603">
      <w:r>
        <w:br w:type="page"/>
      </w:r>
    </w:p>
    <w:tbl>
      <w:tblPr>
        <w:tblStyle w:val="a5"/>
        <w:tblW w:w="0" w:type="auto"/>
        <w:tblLayout w:type="fixed"/>
        <w:tblLook w:val="04A0"/>
      </w:tblPr>
      <w:tblGrid>
        <w:gridCol w:w="9003"/>
      </w:tblGrid>
      <w:tr w:rsidR="007E4F76" w:rsidTr="00D522DA">
        <w:tc>
          <w:tcPr>
            <w:tcW w:w="9003" w:type="dxa"/>
          </w:tcPr>
          <w:p w:rsidR="007E4F76" w:rsidRPr="00E85D34" w:rsidRDefault="007E4F76" w:rsidP="00D522DA">
            <w:pPr>
              <w:widowControl/>
              <w:rPr>
                <w:b/>
                <w:sz w:val="32"/>
                <w:szCs w:val="28"/>
              </w:rPr>
            </w:pPr>
            <w:r w:rsidRPr="00E85D34">
              <w:rPr>
                <w:b/>
                <w:sz w:val="32"/>
                <w:szCs w:val="28"/>
              </w:rPr>
              <w:lastRenderedPageBreak/>
              <w:t xml:space="preserve">Worksheet </w:t>
            </w:r>
            <w:r w:rsidR="00311F87" w:rsidRPr="00E85D34">
              <w:rPr>
                <w:b/>
                <w:sz w:val="32"/>
                <w:szCs w:val="28"/>
              </w:rPr>
              <w:t>1</w:t>
            </w:r>
            <w:r w:rsidR="00602B8D" w:rsidRPr="00E85D34">
              <w:rPr>
                <w:b/>
                <w:sz w:val="32"/>
                <w:szCs w:val="28"/>
              </w:rPr>
              <w:t>A</w:t>
            </w:r>
            <w:r w:rsidRPr="00E85D34">
              <w:rPr>
                <w:b/>
                <w:sz w:val="32"/>
                <w:szCs w:val="28"/>
              </w:rPr>
              <w:t>:</w:t>
            </w:r>
            <w:r w:rsidR="00B302D0" w:rsidRPr="00E85D34">
              <w:rPr>
                <w:b/>
                <w:sz w:val="32"/>
                <w:szCs w:val="28"/>
              </w:rPr>
              <w:t xml:space="preserve"> Meanings of sustainable development</w:t>
            </w:r>
            <w:r w:rsidRPr="00E85D34">
              <w:rPr>
                <w:b/>
                <w:sz w:val="32"/>
                <w:szCs w:val="28"/>
              </w:rPr>
              <w:t xml:space="preserve"> </w:t>
            </w:r>
          </w:p>
          <w:p w:rsidR="00153961" w:rsidRDefault="00153961" w:rsidP="00153961">
            <w:pPr>
              <w:widowControl/>
              <w:rPr>
                <w:b/>
                <w:szCs w:val="24"/>
                <w:lang w:eastAsia="zh-HK"/>
              </w:rPr>
            </w:pPr>
          </w:p>
          <w:p w:rsidR="007E4F76" w:rsidRPr="00153961" w:rsidRDefault="00BA23D6" w:rsidP="00153961">
            <w:pPr>
              <w:widowControl/>
              <w:rPr>
                <w:b/>
                <w:szCs w:val="24"/>
                <w:lang w:eastAsia="zh-HK"/>
              </w:rPr>
            </w:pPr>
            <w:r>
              <w:rPr>
                <w:rFonts w:hint="eastAsia"/>
                <w:b/>
                <w:szCs w:val="24"/>
                <w:lang w:eastAsia="zh-HK"/>
              </w:rPr>
              <w:t>Each</w:t>
            </w:r>
            <w:r w:rsidRPr="00153961">
              <w:rPr>
                <w:rFonts w:hint="eastAsia"/>
                <w:b/>
                <w:szCs w:val="24"/>
                <w:lang w:eastAsia="zh-HK"/>
              </w:rPr>
              <w:t xml:space="preserve"> </w:t>
            </w:r>
            <w:r w:rsidR="00985A3D" w:rsidRPr="00153961">
              <w:rPr>
                <w:rFonts w:hint="eastAsia"/>
                <w:b/>
                <w:szCs w:val="24"/>
                <w:lang w:eastAsia="zh-HK"/>
              </w:rPr>
              <w:t xml:space="preserve">individual </w:t>
            </w:r>
            <w:proofErr w:type="gramStart"/>
            <w:r w:rsidR="00985A3D" w:rsidRPr="00153961">
              <w:rPr>
                <w:rFonts w:hint="eastAsia"/>
                <w:b/>
                <w:szCs w:val="24"/>
                <w:lang w:eastAsia="zh-HK"/>
              </w:rPr>
              <w:t>students</w:t>
            </w:r>
            <w:proofErr w:type="gramEnd"/>
            <w:r w:rsidR="00985A3D" w:rsidRPr="00153961">
              <w:rPr>
                <w:rFonts w:hint="eastAsia"/>
                <w:b/>
                <w:szCs w:val="24"/>
                <w:lang w:eastAsia="zh-HK"/>
              </w:rPr>
              <w:t xml:space="preserve"> is then required to r</w:t>
            </w:r>
            <w:r w:rsidR="00B302D0" w:rsidRPr="00153961">
              <w:rPr>
                <w:b/>
                <w:szCs w:val="24"/>
              </w:rPr>
              <w:t xml:space="preserve">ecord the definitions of ‘sustainable development’ </w:t>
            </w:r>
            <w:r w:rsidR="008578AE" w:rsidRPr="00153961">
              <w:rPr>
                <w:b/>
                <w:szCs w:val="24"/>
              </w:rPr>
              <w:t xml:space="preserve">in the table below, and </w:t>
            </w:r>
            <w:r w:rsidR="0050418D" w:rsidRPr="00153961">
              <w:rPr>
                <w:rFonts w:hint="eastAsia"/>
                <w:b/>
                <w:szCs w:val="24"/>
                <w:lang w:eastAsia="zh-HK"/>
              </w:rPr>
              <w:t>collect</w:t>
            </w:r>
            <w:r w:rsidR="00A12C46" w:rsidRPr="00153961">
              <w:rPr>
                <w:b/>
                <w:szCs w:val="24"/>
              </w:rPr>
              <w:t xml:space="preserve"> feedba</w:t>
            </w:r>
            <w:r w:rsidR="00A12C46" w:rsidRPr="00153961">
              <w:rPr>
                <w:b/>
                <w:color w:val="000000" w:themeColor="text1"/>
                <w:szCs w:val="24"/>
              </w:rPr>
              <w:t>ck</w:t>
            </w:r>
            <w:r w:rsidR="00985A3D" w:rsidRPr="00153961">
              <w:rPr>
                <w:rFonts w:hint="eastAsia"/>
                <w:b/>
                <w:color w:val="000000" w:themeColor="text1"/>
                <w:szCs w:val="24"/>
                <w:lang w:eastAsia="zh-HK"/>
              </w:rPr>
              <w:t xml:space="preserve"> </w:t>
            </w:r>
            <w:r w:rsidR="0050418D" w:rsidRPr="00153961">
              <w:rPr>
                <w:rFonts w:hint="eastAsia"/>
                <w:b/>
                <w:color w:val="000000" w:themeColor="text1"/>
                <w:szCs w:val="24"/>
                <w:lang w:eastAsia="zh-HK"/>
              </w:rPr>
              <w:t>f</w:t>
            </w:r>
            <w:r w:rsidR="0050418D" w:rsidRPr="00153961">
              <w:rPr>
                <w:rFonts w:hint="eastAsia"/>
                <w:b/>
                <w:szCs w:val="24"/>
                <w:lang w:eastAsia="zh-HK"/>
              </w:rPr>
              <w:t>rom partners</w:t>
            </w:r>
            <w:r w:rsidR="00A12C46" w:rsidRPr="00153961">
              <w:rPr>
                <w:b/>
                <w:szCs w:val="24"/>
              </w:rPr>
              <w:t>.</w:t>
            </w:r>
          </w:p>
          <w:p w:rsidR="006D1F2B" w:rsidRPr="006D1F2B" w:rsidRDefault="006D1F2B" w:rsidP="006D1F2B">
            <w:pPr>
              <w:widowControl/>
              <w:rPr>
                <w:b/>
                <w:szCs w:val="24"/>
                <w:lang w:eastAsia="zh-HK"/>
              </w:rPr>
            </w:pPr>
          </w:p>
          <w:tbl>
            <w:tblPr>
              <w:tblStyle w:val="a5"/>
              <w:tblW w:w="0" w:type="auto"/>
              <w:tblLayout w:type="fixed"/>
              <w:tblLook w:val="04A0"/>
            </w:tblPr>
            <w:tblGrid>
              <w:gridCol w:w="846"/>
              <w:gridCol w:w="5002"/>
              <w:gridCol w:w="2924"/>
            </w:tblGrid>
            <w:tr w:rsidR="008578AE" w:rsidRPr="00920731" w:rsidTr="009175B9">
              <w:tc>
                <w:tcPr>
                  <w:tcW w:w="846" w:type="dxa"/>
                  <w:shd w:val="clear" w:color="auto" w:fill="E5DFEC" w:themeFill="accent4" w:themeFillTint="33"/>
                </w:tcPr>
                <w:p w:rsidR="008578AE" w:rsidRPr="00920731" w:rsidRDefault="008578AE" w:rsidP="00872FD3">
                  <w:pPr>
                    <w:widowControl/>
                    <w:jc w:val="center"/>
                    <w:rPr>
                      <w:b/>
                      <w:szCs w:val="24"/>
                    </w:rPr>
                  </w:pPr>
                  <w:r w:rsidRPr="00920731">
                    <w:rPr>
                      <w:b/>
                      <w:szCs w:val="24"/>
                    </w:rPr>
                    <w:t>Group</w:t>
                  </w:r>
                </w:p>
              </w:tc>
              <w:tc>
                <w:tcPr>
                  <w:tcW w:w="5002" w:type="dxa"/>
                  <w:shd w:val="clear" w:color="auto" w:fill="E5DFEC" w:themeFill="accent4" w:themeFillTint="33"/>
                </w:tcPr>
                <w:p w:rsidR="008578AE" w:rsidRPr="00920731" w:rsidRDefault="006B1852" w:rsidP="00872FD3">
                  <w:pPr>
                    <w:widowControl/>
                    <w:jc w:val="center"/>
                    <w:rPr>
                      <w:b/>
                      <w:szCs w:val="24"/>
                    </w:rPr>
                  </w:pPr>
                  <w:r w:rsidRPr="00920731">
                    <w:rPr>
                      <w:b/>
                      <w:szCs w:val="24"/>
                    </w:rPr>
                    <w:t>Definitions of ‘Sustainable development’</w:t>
                  </w:r>
                </w:p>
              </w:tc>
              <w:tc>
                <w:tcPr>
                  <w:tcW w:w="2924" w:type="dxa"/>
                  <w:shd w:val="clear" w:color="auto" w:fill="E5DFEC" w:themeFill="accent4" w:themeFillTint="33"/>
                </w:tcPr>
                <w:p w:rsidR="00EA1820" w:rsidRPr="00920731" w:rsidRDefault="00EA1820" w:rsidP="00872FD3">
                  <w:pPr>
                    <w:widowControl/>
                    <w:jc w:val="center"/>
                    <w:rPr>
                      <w:b/>
                      <w:szCs w:val="24"/>
                    </w:rPr>
                  </w:pPr>
                  <w:r w:rsidRPr="00920731">
                    <w:rPr>
                      <w:b/>
                      <w:szCs w:val="24"/>
                    </w:rPr>
                    <w:t>Feedback</w:t>
                  </w:r>
                </w:p>
              </w:tc>
            </w:tr>
            <w:tr w:rsidR="008578AE" w:rsidTr="00753E89">
              <w:tc>
                <w:tcPr>
                  <w:tcW w:w="846" w:type="dxa"/>
                  <w:vAlign w:val="center"/>
                </w:tcPr>
                <w:p w:rsidR="008578AE" w:rsidRPr="00920731" w:rsidRDefault="008578AE" w:rsidP="00753E89">
                  <w:pPr>
                    <w:widowControl/>
                    <w:jc w:val="center"/>
                    <w:rPr>
                      <w:b/>
                      <w:szCs w:val="24"/>
                    </w:rPr>
                  </w:pPr>
                  <w:r w:rsidRPr="00920731">
                    <w:rPr>
                      <w:b/>
                      <w:szCs w:val="24"/>
                    </w:rPr>
                    <w:t>1</w:t>
                  </w:r>
                </w:p>
              </w:tc>
              <w:tc>
                <w:tcPr>
                  <w:tcW w:w="5002" w:type="dxa"/>
                </w:tcPr>
                <w:p w:rsidR="008578AE" w:rsidRDefault="008578AE" w:rsidP="00B302D0">
                  <w:pPr>
                    <w:widowControl/>
                    <w:rPr>
                      <w:sz w:val="22"/>
                    </w:rPr>
                  </w:pPr>
                </w:p>
              </w:tc>
              <w:tc>
                <w:tcPr>
                  <w:tcW w:w="2924" w:type="dxa"/>
                </w:tcPr>
                <w:p w:rsidR="008578AE" w:rsidRDefault="00872FD3" w:rsidP="00B302D0">
                  <w:pPr>
                    <w:widowControl/>
                    <w:rPr>
                      <w:sz w:val="22"/>
                    </w:rPr>
                  </w:pPr>
                  <w:r>
                    <w:rPr>
                      <w:sz w:val="22"/>
                    </w:rPr>
                    <w:t xml:space="preserve">Score: </w:t>
                  </w:r>
                  <w:r w:rsidR="00EA1820">
                    <w:rPr>
                      <w:sz w:val="22"/>
                    </w:rPr>
                    <w:t xml:space="preserve"> </w:t>
                  </w:r>
                  <w:r w:rsidR="006B1852" w:rsidRPr="00872FD3">
                    <w:rPr>
                      <w:sz w:val="22"/>
                      <w:u w:val="single"/>
                    </w:rPr>
                    <w:t xml:space="preserve">5  4  3  2  1  </w:t>
                  </w:r>
                  <w:r w:rsidR="00EA1820" w:rsidRPr="00872FD3">
                    <w:rPr>
                      <w:sz w:val="22"/>
                      <w:u w:val="single"/>
                    </w:rPr>
                    <w:t>0</w:t>
                  </w:r>
                </w:p>
                <w:p w:rsidR="00EA1820" w:rsidRDefault="00EA1820" w:rsidP="00B302D0">
                  <w:pPr>
                    <w:widowControl/>
                    <w:rPr>
                      <w:sz w:val="22"/>
                      <w:lang w:eastAsia="zh-HK"/>
                    </w:rPr>
                  </w:pPr>
                  <w:r>
                    <w:rPr>
                      <w:sz w:val="22"/>
                    </w:rPr>
                    <w:t>Comment</w:t>
                  </w:r>
                  <w:r w:rsidR="00872FD3">
                    <w:rPr>
                      <w:sz w:val="22"/>
                    </w:rPr>
                    <w:t>s</w:t>
                  </w:r>
                  <w:r>
                    <w:rPr>
                      <w:sz w:val="22"/>
                    </w:rPr>
                    <w:t>:</w:t>
                  </w:r>
                </w:p>
                <w:p w:rsidR="00EA1820" w:rsidRDefault="00EA1820" w:rsidP="00B302D0">
                  <w:pPr>
                    <w:widowControl/>
                    <w:rPr>
                      <w:sz w:val="22"/>
                    </w:rPr>
                  </w:pPr>
                </w:p>
              </w:tc>
            </w:tr>
            <w:tr w:rsidR="008578AE" w:rsidTr="00753E89">
              <w:tc>
                <w:tcPr>
                  <w:tcW w:w="846" w:type="dxa"/>
                  <w:vAlign w:val="center"/>
                </w:tcPr>
                <w:p w:rsidR="008578AE" w:rsidRPr="00920731" w:rsidRDefault="008578AE" w:rsidP="00753E89">
                  <w:pPr>
                    <w:widowControl/>
                    <w:jc w:val="center"/>
                    <w:rPr>
                      <w:b/>
                      <w:szCs w:val="24"/>
                    </w:rPr>
                  </w:pPr>
                  <w:r w:rsidRPr="00920731">
                    <w:rPr>
                      <w:b/>
                      <w:szCs w:val="24"/>
                    </w:rPr>
                    <w:t>2</w:t>
                  </w:r>
                </w:p>
              </w:tc>
              <w:tc>
                <w:tcPr>
                  <w:tcW w:w="5002" w:type="dxa"/>
                </w:tcPr>
                <w:p w:rsidR="008578AE" w:rsidRDefault="008578AE" w:rsidP="00B302D0">
                  <w:pPr>
                    <w:widowControl/>
                    <w:rPr>
                      <w:sz w:val="22"/>
                    </w:rPr>
                  </w:pPr>
                </w:p>
              </w:tc>
              <w:tc>
                <w:tcPr>
                  <w:tcW w:w="2924" w:type="dxa"/>
                </w:tcPr>
                <w:p w:rsidR="00872FD3" w:rsidRDefault="00872FD3" w:rsidP="00872FD3">
                  <w:pPr>
                    <w:widowControl/>
                    <w:rPr>
                      <w:sz w:val="22"/>
                    </w:rPr>
                  </w:pPr>
                  <w:r>
                    <w:rPr>
                      <w:sz w:val="22"/>
                    </w:rPr>
                    <w:t xml:space="preserve">Score:  </w:t>
                  </w:r>
                  <w:r w:rsidRPr="00872FD3">
                    <w:rPr>
                      <w:sz w:val="22"/>
                      <w:u w:val="single"/>
                    </w:rPr>
                    <w:t>5  4  3  2  1  0</w:t>
                  </w:r>
                </w:p>
                <w:p w:rsidR="00872FD3" w:rsidRDefault="00872FD3" w:rsidP="00872FD3">
                  <w:pPr>
                    <w:widowControl/>
                    <w:rPr>
                      <w:sz w:val="22"/>
                      <w:lang w:eastAsia="zh-HK"/>
                    </w:rPr>
                  </w:pPr>
                  <w:r>
                    <w:rPr>
                      <w:sz w:val="22"/>
                    </w:rPr>
                    <w:t>Comments:</w:t>
                  </w:r>
                </w:p>
                <w:p w:rsidR="008578AE" w:rsidRDefault="008578AE" w:rsidP="00B302D0">
                  <w:pPr>
                    <w:widowControl/>
                    <w:rPr>
                      <w:sz w:val="22"/>
                    </w:rPr>
                  </w:pPr>
                </w:p>
              </w:tc>
            </w:tr>
            <w:tr w:rsidR="008578AE" w:rsidTr="00753E89">
              <w:tc>
                <w:tcPr>
                  <w:tcW w:w="846" w:type="dxa"/>
                  <w:vAlign w:val="center"/>
                </w:tcPr>
                <w:p w:rsidR="008578AE" w:rsidRPr="00920731" w:rsidRDefault="008578AE" w:rsidP="00753E89">
                  <w:pPr>
                    <w:widowControl/>
                    <w:jc w:val="center"/>
                    <w:rPr>
                      <w:b/>
                      <w:szCs w:val="24"/>
                    </w:rPr>
                  </w:pPr>
                  <w:r w:rsidRPr="00920731">
                    <w:rPr>
                      <w:b/>
                      <w:szCs w:val="24"/>
                    </w:rPr>
                    <w:t>3</w:t>
                  </w:r>
                </w:p>
              </w:tc>
              <w:tc>
                <w:tcPr>
                  <w:tcW w:w="5002" w:type="dxa"/>
                </w:tcPr>
                <w:p w:rsidR="008578AE" w:rsidRDefault="008578AE" w:rsidP="00B302D0">
                  <w:pPr>
                    <w:widowControl/>
                    <w:rPr>
                      <w:sz w:val="22"/>
                    </w:rPr>
                  </w:pPr>
                </w:p>
              </w:tc>
              <w:tc>
                <w:tcPr>
                  <w:tcW w:w="2924" w:type="dxa"/>
                </w:tcPr>
                <w:p w:rsidR="00872FD3" w:rsidRDefault="00872FD3" w:rsidP="00872FD3">
                  <w:pPr>
                    <w:widowControl/>
                    <w:rPr>
                      <w:sz w:val="22"/>
                    </w:rPr>
                  </w:pPr>
                  <w:r>
                    <w:rPr>
                      <w:sz w:val="22"/>
                    </w:rPr>
                    <w:t xml:space="preserve">Score:  </w:t>
                  </w:r>
                  <w:r w:rsidRPr="00872FD3">
                    <w:rPr>
                      <w:sz w:val="22"/>
                      <w:u w:val="single"/>
                    </w:rPr>
                    <w:t>5  4  3  2  1  0</w:t>
                  </w:r>
                </w:p>
                <w:p w:rsidR="00872FD3" w:rsidRDefault="00872FD3" w:rsidP="00872FD3">
                  <w:pPr>
                    <w:widowControl/>
                    <w:rPr>
                      <w:sz w:val="22"/>
                    </w:rPr>
                  </w:pPr>
                  <w:r>
                    <w:rPr>
                      <w:sz w:val="22"/>
                    </w:rPr>
                    <w:t>Comments:</w:t>
                  </w:r>
                </w:p>
                <w:p w:rsidR="008578AE" w:rsidRDefault="008578AE" w:rsidP="00B302D0">
                  <w:pPr>
                    <w:widowControl/>
                    <w:rPr>
                      <w:sz w:val="22"/>
                      <w:lang w:eastAsia="zh-HK"/>
                    </w:rPr>
                  </w:pPr>
                </w:p>
              </w:tc>
            </w:tr>
            <w:tr w:rsidR="008578AE" w:rsidTr="00753E89">
              <w:tc>
                <w:tcPr>
                  <w:tcW w:w="846" w:type="dxa"/>
                  <w:vAlign w:val="center"/>
                </w:tcPr>
                <w:p w:rsidR="008578AE" w:rsidRPr="00920731" w:rsidRDefault="008578AE" w:rsidP="00753E89">
                  <w:pPr>
                    <w:widowControl/>
                    <w:jc w:val="center"/>
                    <w:rPr>
                      <w:b/>
                      <w:szCs w:val="24"/>
                    </w:rPr>
                  </w:pPr>
                  <w:r w:rsidRPr="00920731">
                    <w:rPr>
                      <w:b/>
                      <w:szCs w:val="24"/>
                    </w:rPr>
                    <w:t>4</w:t>
                  </w:r>
                </w:p>
              </w:tc>
              <w:tc>
                <w:tcPr>
                  <w:tcW w:w="5002" w:type="dxa"/>
                </w:tcPr>
                <w:p w:rsidR="008578AE" w:rsidRDefault="008578AE" w:rsidP="00B302D0">
                  <w:pPr>
                    <w:widowControl/>
                    <w:rPr>
                      <w:sz w:val="22"/>
                    </w:rPr>
                  </w:pPr>
                </w:p>
              </w:tc>
              <w:tc>
                <w:tcPr>
                  <w:tcW w:w="2924" w:type="dxa"/>
                </w:tcPr>
                <w:p w:rsidR="00872FD3" w:rsidRDefault="00872FD3" w:rsidP="00872FD3">
                  <w:pPr>
                    <w:widowControl/>
                    <w:rPr>
                      <w:sz w:val="22"/>
                    </w:rPr>
                  </w:pPr>
                  <w:r>
                    <w:rPr>
                      <w:sz w:val="22"/>
                    </w:rPr>
                    <w:t xml:space="preserve">Score:  </w:t>
                  </w:r>
                  <w:r w:rsidRPr="00872FD3">
                    <w:rPr>
                      <w:sz w:val="22"/>
                      <w:u w:val="single"/>
                    </w:rPr>
                    <w:t>5  4  3  2  1  0</w:t>
                  </w:r>
                </w:p>
                <w:p w:rsidR="00872FD3" w:rsidRDefault="00872FD3" w:rsidP="00872FD3">
                  <w:pPr>
                    <w:widowControl/>
                    <w:rPr>
                      <w:sz w:val="22"/>
                    </w:rPr>
                  </w:pPr>
                  <w:r>
                    <w:rPr>
                      <w:sz w:val="22"/>
                    </w:rPr>
                    <w:t>Comments:</w:t>
                  </w:r>
                </w:p>
                <w:p w:rsidR="008578AE" w:rsidRDefault="008578AE" w:rsidP="00B302D0">
                  <w:pPr>
                    <w:widowControl/>
                    <w:rPr>
                      <w:sz w:val="22"/>
                      <w:lang w:eastAsia="zh-HK"/>
                    </w:rPr>
                  </w:pPr>
                </w:p>
              </w:tc>
            </w:tr>
            <w:tr w:rsidR="008578AE" w:rsidTr="00753E89">
              <w:tc>
                <w:tcPr>
                  <w:tcW w:w="846" w:type="dxa"/>
                  <w:vAlign w:val="center"/>
                </w:tcPr>
                <w:p w:rsidR="008578AE" w:rsidRPr="00920731" w:rsidRDefault="008578AE" w:rsidP="00753E89">
                  <w:pPr>
                    <w:widowControl/>
                    <w:jc w:val="center"/>
                    <w:rPr>
                      <w:b/>
                      <w:szCs w:val="24"/>
                    </w:rPr>
                  </w:pPr>
                  <w:r w:rsidRPr="00920731">
                    <w:rPr>
                      <w:b/>
                      <w:szCs w:val="24"/>
                    </w:rPr>
                    <w:t>5</w:t>
                  </w:r>
                </w:p>
              </w:tc>
              <w:tc>
                <w:tcPr>
                  <w:tcW w:w="5002" w:type="dxa"/>
                </w:tcPr>
                <w:p w:rsidR="008578AE" w:rsidRDefault="008578AE" w:rsidP="00B302D0">
                  <w:pPr>
                    <w:widowControl/>
                    <w:rPr>
                      <w:sz w:val="22"/>
                    </w:rPr>
                  </w:pPr>
                </w:p>
              </w:tc>
              <w:tc>
                <w:tcPr>
                  <w:tcW w:w="2924" w:type="dxa"/>
                </w:tcPr>
                <w:p w:rsidR="00872FD3" w:rsidRDefault="00872FD3" w:rsidP="00872FD3">
                  <w:pPr>
                    <w:widowControl/>
                    <w:rPr>
                      <w:sz w:val="22"/>
                    </w:rPr>
                  </w:pPr>
                  <w:r>
                    <w:rPr>
                      <w:sz w:val="22"/>
                    </w:rPr>
                    <w:t xml:space="preserve">Score:  </w:t>
                  </w:r>
                  <w:r w:rsidRPr="00872FD3">
                    <w:rPr>
                      <w:sz w:val="22"/>
                      <w:u w:val="single"/>
                    </w:rPr>
                    <w:t>5  4  3  2  1  0</w:t>
                  </w:r>
                </w:p>
                <w:p w:rsidR="00872FD3" w:rsidRDefault="00872FD3" w:rsidP="00872FD3">
                  <w:pPr>
                    <w:widowControl/>
                    <w:rPr>
                      <w:sz w:val="22"/>
                      <w:lang w:eastAsia="zh-HK"/>
                    </w:rPr>
                  </w:pPr>
                  <w:r>
                    <w:rPr>
                      <w:sz w:val="22"/>
                    </w:rPr>
                    <w:t>Comments:</w:t>
                  </w:r>
                </w:p>
                <w:p w:rsidR="008578AE" w:rsidRDefault="008578AE" w:rsidP="00B302D0">
                  <w:pPr>
                    <w:widowControl/>
                    <w:rPr>
                      <w:sz w:val="22"/>
                    </w:rPr>
                  </w:pPr>
                </w:p>
              </w:tc>
            </w:tr>
            <w:tr w:rsidR="006B1852" w:rsidTr="00753E89">
              <w:tc>
                <w:tcPr>
                  <w:tcW w:w="846" w:type="dxa"/>
                  <w:vAlign w:val="center"/>
                </w:tcPr>
                <w:p w:rsidR="006B1852" w:rsidRPr="00920731" w:rsidRDefault="006B1852" w:rsidP="00753E89">
                  <w:pPr>
                    <w:widowControl/>
                    <w:jc w:val="center"/>
                    <w:rPr>
                      <w:b/>
                      <w:szCs w:val="24"/>
                    </w:rPr>
                  </w:pPr>
                  <w:r w:rsidRPr="00920731">
                    <w:rPr>
                      <w:b/>
                      <w:szCs w:val="24"/>
                    </w:rPr>
                    <w:t>6</w:t>
                  </w:r>
                </w:p>
              </w:tc>
              <w:tc>
                <w:tcPr>
                  <w:tcW w:w="5002" w:type="dxa"/>
                </w:tcPr>
                <w:p w:rsidR="006B1852" w:rsidRDefault="006B1852" w:rsidP="00B302D0">
                  <w:pPr>
                    <w:widowControl/>
                    <w:rPr>
                      <w:sz w:val="22"/>
                    </w:rPr>
                  </w:pPr>
                </w:p>
              </w:tc>
              <w:tc>
                <w:tcPr>
                  <w:tcW w:w="2924" w:type="dxa"/>
                </w:tcPr>
                <w:p w:rsidR="00872FD3" w:rsidRDefault="00872FD3" w:rsidP="00872FD3">
                  <w:pPr>
                    <w:widowControl/>
                    <w:rPr>
                      <w:sz w:val="22"/>
                    </w:rPr>
                  </w:pPr>
                  <w:r>
                    <w:rPr>
                      <w:sz w:val="22"/>
                    </w:rPr>
                    <w:t xml:space="preserve">Score:  </w:t>
                  </w:r>
                  <w:r w:rsidRPr="00872FD3">
                    <w:rPr>
                      <w:sz w:val="22"/>
                      <w:u w:val="single"/>
                    </w:rPr>
                    <w:t>5  4  3  2  1  0</w:t>
                  </w:r>
                </w:p>
                <w:p w:rsidR="00872FD3" w:rsidRDefault="00872FD3" w:rsidP="00872FD3">
                  <w:pPr>
                    <w:widowControl/>
                    <w:rPr>
                      <w:sz w:val="22"/>
                    </w:rPr>
                  </w:pPr>
                  <w:r>
                    <w:rPr>
                      <w:sz w:val="22"/>
                    </w:rPr>
                    <w:t>Comments:</w:t>
                  </w:r>
                </w:p>
                <w:p w:rsidR="006B1852" w:rsidRPr="00E85D34" w:rsidRDefault="006B1852" w:rsidP="00B302D0">
                  <w:pPr>
                    <w:widowControl/>
                    <w:rPr>
                      <w:sz w:val="22"/>
                      <w:lang w:eastAsia="zh-HK"/>
                    </w:rPr>
                  </w:pPr>
                </w:p>
              </w:tc>
            </w:tr>
          </w:tbl>
          <w:p w:rsidR="008578AE" w:rsidRDefault="008578AE" w:rsidP="00B302D0">
            <w:pPr>
              <w:widowControl/>
              <w:rPr>
                <w:sz w:val="22"/>
                <w:lang w:eastAsia="zh-HK"/>
              </w:rPr>
            </w:pPr>
          </w:p>
          <w:p w:rsidR="00E85D34" w:rsidRDefault="00E85D34" w:rsidP="00B302D0">
            <w:pPr>
              <w:widowControl/>
              <w:rPr>
                <w:sz w:val="22"/>
                <w:lang w:eastAsia="zh-HK"/>
              </w:rPr>
            </w:pPr>
          </w:p>
          <w:p w:rsidR="006D1F2B" w:rsidRPr="0073437E" w:rsidRDefault="00753E89" w:rsidP="00B302D0">
            <w:pPr>
              <w:widowControl/>
              <w:rPr>
                <w:b/>
                <w:lang w:eastAsia="zh-HK"/>
              </w:rPr>
            </w:pPr>
            <w:r w:rsidRPr="00FE54E9">
              <w:rPr>
                <w:b/>
              </w:rPr>
              <w:t xml:space="preserve">What </w:t>
            </w:r>
            <w:r w:rsidR="00A12C46" w:rsidRPr="00FE54E9">
              <w:rPr>
                <w:b/>
              </w:rPr>
              <w:t>is/</w:t>
            </w:r>
            <w:r w:rsidRPr="00FE54E9">
              <w:rPr>
                <w:b/>
              </w:rPr>
              <w:t>are the comment characteristic</w:t>
            </w:r>
            <w:r w:rsidR="00A12C46" w:rsidRPr="00FE54E9">
              <w:rPr>
                <w:b/>
              </w:rPr>
              <w:t>(</w:t>
            </w:r>
            <w:r w:rsidRPr="00FE54E9">
              <w:rPr>
                <w:b/>
              </w:rPr>
              <w:t>s</w:t>
            </w:r>
            <w:r w:rsidR="00A12C46" w:rsidRPr="00FE54E9">
              <w:rPr>
                <w:b/>
              </w:rPr>
              <w:t>) in these definitions?</w:t>
            </w:r>
            <w:r w:rsidRPr="00FE54E9">
              <w:rPr>
                <w:b/>
              </w:rPr>
              <w:t xml:space="preserve">  </w:t>
            </w:r>
          </w:p>
          <w:p w:rsidR="006D1F2B" w:rsidRDefault="006D1F2B" w:rsidP="00B302D0">
            <w:pPr>
              <w:widowControl/>
              <w:rPr>
                <w:color w:val="FF0000"/>
                <w:sz w:val="22"/>
                <w:lang w:eastAsia="zh-HK"/>
              </w:rPr>
            </w:pPr>
          </w:p>
          <w:p w:rsidR="006D1F2B" w:rsidRDefault="006D1F2B" w:rsidP="00B302D0">
            <w:pPr>
              <w:widowControl/>
              <w:rPr>
                <w:color w:val="FF0000"/>
                <w:sz w:val="22"/>
                <w:lang w:eastAsia="zh-HK"/>
              </w:rPr>
            </w:pPr>
          </w:p>
          <w:p w:rsidR="00E85D34" w:rsidRDefault="00E85D34" w:rsidP="00B302D0">
            <w:pPr>
              <w:widowControl/>
              <w:rPr>
                <w:color w:val="FF0000"/>
                <w:sz w:val="22"/>
                <w:lang w:eastAsia="zh-HK"/>
              </w:rPr>
            </w:pPr>
          </w:p>
          <w:p w:rsidR="00E85D34" w:rsidRDefault="00E85D34" w:rsidP="00B302D0">
            <w:pPr>
              <w:widowControl/>
              <w:rPr>
                <w:color w:val="FF0000"/>
                <w:sz w:val="22"/>
                <w:lang w:eastAsia="zh-HK"/>
              </w:rPr>
            </w:pPr>
          </w:p>
          <w:p w:rsidR="00E85D34" w:rsidRDefault="00E85D34" w:rsidP="00B302D0">
            <w:pPr>
              <w:widowControl/>
              <w:rPr>
                <w:color w:val="FF0000"/>
                <w:sz w:val="22"/>
                <w:lang w:eastAsia="zh-HK"/>
              </w:rPr>
            </w:pPr>
          </w:p>
          <w:p w:rsidR="00E85D34" w:rsidRDefault="00E85D34" w:rsidP="00B302D0">
            <w:pPr>
              <w:widowControl/>
              <w:rPr>
                <w:color w:val="FF0000"/>
                <w:sz w:val="22"/>
                <w:lang w:eastAsia="zh-HK"/>
              </w:rPr>
            </w:pPr>
          </w:p>
          <w:p w:rsidR="00E85D34" w:rsidRDefault="00E85D34" w:rsidP="00B302D0">
            <w:pPr>
              <w:widowControl/>
              <w:rPr>
                <w:color w:val="FF0000"/>
                <w:sz w:val="22"/>
                <w:lang w:eastAsia="zh-HK"/>
              </w:rPr>
            </w:pPr>
          </w:p>
          <w:p w:rsidR="006D1F2B" w:rsidRDefault="006D1F2B" w:rsidP="00B302D0">
            <w:pPr>
              <w:widowControl/>
              <w:rPr>
                <w:color w:val="FF0000"/>
                <w:sz w:val="22"/>
                <w:lang w:eastAsia="zh-HK"/>
              </w:rPr>
            </w:pPr>
          </w:p>
          <w:p w:rsidR="00B302D0" w:rsidRPr="00B54055" w:rsidRDefault="00DA44CA" w:rsidP="00B302D0">
            <w:pPr>
              <w:widowControl/>
              <w:rPr>
                <w:color w:val="FF0000"/>
                <w:sz w:val="22"/>
              </w:rPr>
            </w:pPr>
            <w:r>
              <w:br w:type="page"/>
            </w:r>
          </w:p>
        </w:tc>
      </w:tr>
    </w:tbl>
    <w:p w:rsidR="00153961" w:rsidRDefault="00DA44CA">
      <w:pPr>
        <w:rPr>
          <w:lang w:eastAsia="zh-HK"/>
        </w:rPr>
      </w:pPr>
      <w:r>
        <w:br w:type="page"/>
      </w:r>
    </w:p>
    <w:tbl>
      <w:tblPr>
        <w:tblStyle w:val="a5"/>
        <w:tblW w:w="0" w:type="auto"/>
        <w:tblLayout w:type="fixed"/>
        <w:tblLook w:val="04A0"/>
      </w:tblPr>
      <w:tblGrid>
        <w:gridCol w:w="9003"/>
      </w:tblGrid>
      <w:tr w:rsidR="00153961" w:rsidTr="00153961">
        <w:tc>
          <w:tcPr>
            <w:tcW w:w="9003" w:type="dxa"/>
          </w:tcPr>
          <w:p w:rsidR="00153961" w:rsidRDefault="00153961" w:rsidP="00461ABE">
            <w:pPr>
              <w:widowControl/>
              <w:rPr>
                <w:b/>
                <w:sz w:val="28"/>
                <w:szCs w:val="28"/>
                <w:lang w:eastAsia="zh-HK"/>
              </w:rPr>
            </w:pPr>
            <w:r w:rsidRPr="00B76A98">
              <w:rPr>
                <w:b/>
                <w:sz w:val="28"/>
                <w:szCs w:val="28"/>
              </w:rPr>
              <w:lastRenderedPageBreak/>
              <w:t xml:space="preserve">Worksheet </w:t>
            </w:r>
            <w:r>
              <w:rPr>
                <w:b/>
                <w:sz w:val="28"/>
                <w:szCs w:val="28"/>
              </w:rPr>
              <w:t>1A</w:t>
            </w:r>
            <w:r w:rsidRPr="00B76A98">
              <w:rPr>
                <w:b/>
                <w:sz w:val="28"/>
                <w:szCs w:val="28"/>
              </w:rPr>
              <w:t>:</w:t>
            </w:r>
            <w:r w:rsidRPr="00B302D0">
              <w:rPr>
                <w:b/>
                <w:sz w:val="28"/>
                <w:szCs w:val="28"/>
              </w:rPr>
              <w:t xml:space="preserve"> Meanings of sustainable development</w:t>
            </w:r>
            <w:r w:rsidRPr="00B76A98">
              <w:rPr>
                <w:b/>
                <w:sz w:val="28"/>
                <w:szCs w:val="28"/>
              </w:rPr>
              <w:t xml:space="preserve"> </w:t>
            </w:r>
          </w:p>
          <w:p w:rsidR="00153961" w:rsidRPr="00F520B8" w:rsidRDefault="00153961" w:rsidP="00461ABE">
            <w:pPr>
              <w:widowControl/>
              <w:rPr>
                <w:b/>
                <w:i/>
                <w:color w:val="FF0000"/>
                <w:sz w:val="32"/>
                <w:szCs w:val="28"/>
                <w:lang w:eastAsia="zh-HK"/>
              </w:rPr>
            </w:pPr>
            <w:r w:rsidRPr="00F520B8">
              <w:rPr>
                <w:rFonts w:hint="eastAsia"/>
                <w:b/>
                <w:i/>
                <w:color w:val="FF0000"/>
                <w:sz w:val="32"/>
                <w:szCs w:val="28"/>
                <w:lang w:eastAsia="zh-HK"/>
              </w:rPr>
              <w:t>(For teachers</w:t>
            </w:r>
            <w:r w:rsidRPr="00F520B8">
              <w:rPr>
                <w:b/>
                <w:i/>
                <w:color w:val="FF0000"/>
                <w:sz w:val="32"/>
                <w:szCs w:val="28"/>
                <w:lang w:eastAsia="zh-HK"/>
              </w:rPr>
              <w:t>’</w:t>
            </w:r>
            <w:r w:rsidRPr="00F520B8">
              <w:rPr>
                <w:rFonts w:hint="eastAsia"/>
                <w:b/>
                <w:i/>
                <w:color w:val="FF0000"/>
                <w:sz w:val="32"/>
                <w:szCs w:val="28"/>
                <w:lang w:eastAsia="zh-HK"/>
              </w:rPr>
              <w:t xml:space="preserve"> reference)</w:t>
            </w:r>
          </w:p>
          <w:p w:rsidR="00153961" w:rsidRPr="00F520B8" w:rsidRDefault="00153961" w:rsidP="00153961">
            <w:pPr>
              <w:pStyle w:val="a3"/>
              <w:widowControl/>
              <w:numPr>
                <w:ilvl w:val="0"/>
                <w:numId w:val="44"/>
              </w:numPr>
              <w:ind w:leftChars="0"/>
              <w:rPr>
                <w:b/>
                <w:color w:val="FF0000"/>
                <w:kern w:val="0"/>
                <w:sz w:val="22"/>
              </w:rPr>
            </w:pPr>
            <w:r w:rsidRPr="00F520B8">
              <w:rPr>
                <w:rFonts w:hint="eastAsia"/>
                <w:b/>
                <w:color w:val="FF0000"/>
                <w:kern w:val="0"/>
                <w:sz w:val="22"/>
              </w:rPr>
              <w:t xml:space="preserve">Each group is given some basic information </w:t>
            </w:r>
            <w:r w:rsidR="00A25A24" w:rsidRPr="00F520B8">
              <w:rPr>
                <w:b/>
                <w:color w:val="FF0000"/>
                <w:kern w:val="0"/>
                <w:sz w:val="22"/>
              </w:rPr>
              <w:t>of particular districts</w:t>
            </w:r>
            <w:r w:rsidRPr="00F520B8">
              <w:rPr>
                <w:rFonts w:hint="eastAsia"/>
                <w:b/>
                <w:color w:val="FF0000"/>
                <w:kern w:val="0"/>
                <w:sz w:val="22"/>
              </w:rPr>
              <w:t xml:space="preserve"> in Hong Kong</w:t>
            </w:r>
            <w:r w:rsidRPr="00F520B8">
              <w:rPr>
                <w:rFonts w:hint="eastAsia"/>
                <w:b/>
                <w:color w:val="FF0000"/>
                <w:kern w:val="0"/>
                <w:sz w:val="22"/>
                <w:lang w:eastAsia="zh-HK"/>
              </w:rPr>
              <w:t xml:space="preserve"> on a paper</w:t>
            </w:r>
            <w:r w:rsidRPr="00F520B8">
              <w:rPr>
                <w:rFonts w:hint="eastAsia"/>
                <w:b/>
                <w:color w:val="FF0000"/>
                <w:kern w:val="0"/>
                <w:sz w:val="22"/>
              </w:rPr>
              <w:t xml:space="preserve"> and </w:t>
            </w:r>
            <w:r w:rsidR="00A25A24" w:rsidRPr="00F520B8">
              <w:rPr>
                <w:b/>
                <w:color w:val="FF0000"/>
                <w:kern w:val="0"/>
                <w:sz w:val="22"/>
              </w:rPr>
              <w:t>asks</w:t>
            </w:r>
            <w:r w:rsidRPr="00F520B8">
              <w:rPr>
                <w:rFonts w:hint="eastAsia"/>
                <w:b/>
                <w:color w:val="FF0000"/>
                <w:kern w:val="0"/>
                <w:sz w:val="22"/>
              </w:rPr>
              <w:t xml:space="preserve"> to </w:t>
            </w:r>
            <w:r w:rsidRPr="00F520B8">
              <w:rPr>
                <w:rFonts w:hint="eastAsia"/>
                <w:b/>
                <w:color w:val="FF0000"/>
                <w:kern w:val="0"/>
                <w:sz w:val="22"/>
                <w:u w:val="single"/>
                <w:lang w:eastAsia="zh-HK"/>
              </w:rPr>
              <w:t>evaluate the sustainability of a district community.</w:t>
            </w:r>
            <w:r w:rsidRPr="00F520B8">
              <w:rPr>
                <w:rFonts w:hint="eastAsia"/>
                <w:b/>
                <w:color w:val="FF0000"/>
                <w:kern w:val="0"/>
                <w:sz w:val="22"/>
              </w:rPr>
              <w:t xml:space="preserve"> </w:t>
            </w:r>
            <w:r w:rsidRPr="00F520B8">
              <w:rPr>
                <w:rFonts w:hint="eastAsia"/>
                <w:b/>
                <w:color w:val="FF0000"/>
                <w:kern w:val="0"/>
                <w:sz w:val="22"/>
                <w:lang w:eastAsia="zh-HK"/>
              </w:rPr>
              <w:t xml:space="preserve">(Or students can browse </w:t>
            </w:r>
            <w:r w:rsidRPr="00F520B8">
              <w:rPr>
                <w:b/>
                <w:color w:val="FF0000"/>
                <w:kern w:val="0"/>
                <w:sz w:val="22"/>
                <w:lang w:eastAsia="zh-HK"/>
              </w:rPr>
              <w:t>the</w:t>
            </w:r>
            <w:r w:rsidRPr="00F520B8">
              <w:rPr>
                <w:rFonts w:hint="eastAsia"/>
                <w:b/>
                <w:color w:val="FF0000"/>
                <w:kern w:val="0"/>
                <w:sz w:val="22"/>
                <w:lang w:eastAsia="zh-HK"/>
              </w:rPr>
              <w:t xml:space="preserve"> given link of a particular district on a digital device if appropriate)</w:t>
            </w:r>
          </w:p>
          <w:p w:rsidR="00153961" w:rsidRPr="00F520B8" w:rsidRDefault="00153961" w:rsidP="00153961">
            <w:pPr>
              <w:pStyle w:val="a3"/>
              <w:widowControl/>
              <w:numPr>
                <w:ilvl w:val="0"/>
                <w:numId w:val="44"/>
              </w:numPr>
              <w:ind w:leftChars="0"/>
              <w:rPr>
                <w:b/>
                <w:color w:val="FF0000"/>
                <w:kern w:val="0"/>
                <w:sz w:val="22"/>
              </w:rPr>
            </w:pPr>
            <w:r w:rsidRPr="00F520B8">
              <w:rPr>
                <w:rFonts w:hint="eastAsia"/>
                <w:b/>
                <w:color w:val="FF0000"/>
                <w:kern w:val="0"/>
                <w:sz w:val="22"/>
                <w:lang w:eastAsia="zh-HK"/>
              </w:rPr>
              <w:t xml:space="preserve">Link to various districts of Hong Kong </w:t>
            </w:r>
            <w:hyperlink r:id="rId19" w:history="1">
              <w:r w:rsidRPr="00F520B8">
                <w:rPr>
                  <w:rStyle w:val="aa"/>
                  <w:b/>
                  <w:color w:val="FF0000"/>
                  <w:kern w:val="0"/>
                  <w:sz w:val="22"/>
                  <w:lang w:eastAsia="zh-HK"/>
                </w:rPr>
                <w:t>http://www.districtcouncils.gov.hk/cindex.html</w:t>
              </w:r>
            </w:hyperlink>
            <w:r w:rsidRPr="00F520B8">
              <w:rPr>
                <w:rFonts w:hint="eastAsia"/>
                <w:b/>
                <w:color w:val="FF0000"/>
                <w:kern w:val="0"/>
                <w:sz w:val="22"/>
                <w:lang w:eastAsia="zh-HK"/>
              </w:rPr>
              <w:t xml:space="preserve"> </w:t>
            </w:r>
            <w:r w:rsidRPr="00F520B8">
              <w:rPr>
                <w:sz w:val="22"/>
                <w:lang w:eastAsia="zh-HK"/>
              </w:rPr>
              <w:sym w:font="Wingdings" w:char="F0E0"/>
            </w:r>
            <w:r w:rsidRPr="00F520B8">
              <w:rPr>
                <w:rFonts w:hint="eastAsia"/>
                <w:b/>
                <w:color w:val="FF0000"/>
                <w:kern w:val="0"/>
                <w:sz w:val="22"/>
                <w:lang w:eastAsia="zh-HK"/>
              </w:rPr>
              <w:t xml:space="preserve"> choose a district such as </w:t>
            </w:r>
            <w:proofErr w:type="spellStart"/>
            <w:r w:rsidRPr="00F520B8">
              <w:rPr>
                <w:rFonts w:hint="eastAsia"/>
                <w:b/>
                <w:color w:val="FF0000"/>
                <w:kern w:val="0"/>
                <w:sz w:val="22"/>
                <w:lang w:eastAsia="zh-HK"/>
              </w:rPr>
              <w:t>Yau</w:t>
            </w:r>
            <w:proofErr w:type="spellEnd"/>
            <w:r w:rsidRPr="00F520B8">
              <w:rPr>
                <w:rFonts w:hint="eastAsia"/>
                <w:b/>
                <w:color w:val="FF0000"/>
                <w:kern w:val="0"/>
                <w:sz w:val="22"/>
                <w:lang w:eastAsia="zh-HK"/>
              </w:rPr>
              <w:t xml:space="preserve"> </w:t>
            </w:r>
            <w:proofErr w:type="spellStart"/>
            <w:r w:rsidRPr="00F520B8">
              <w:rPr>
                <w:rFonts w:hint="eastAsia"/>
                <w:b/>
                <w:color w:val="FF0000"/>
                <w:kern w:val="0"/>
                <w:sz w:val="22"/>
                <w:lang w:eastAsia="zh-HK"/>
              </w:rPr>
              <w:t>Tsim</w:t>
            </w:r>
            <w:proofErr w:type="spellEnd"/>
            <w:r w:rsidRPr="00F520B8">
              <w:rPr>
                <w:rFonts w:hint="eastAsia"/>
                <w:b/>
                <w:color w:val="FF0000"/>
                <w:kern w:val="0"/>
                <w:sz w:val="22"/>
                <w:lang w:eastAsia="zh-HK"/>
              </w:rPr>
              <w:t xml:space="preserve"> </w:t>
            </w:r>
            <w:proofErr w:type="spellStart"/>
            <w:r w:rsidRPr="00F520B8">
              <w:rPr>
                <w:rFonts w:hint="eastAsia"/>
                <w:b/>
                <w:color w:val="FF0000"/>
                <w:kern w:val="0"/>
                <w:sz w:val="22"/>
                <w:lang w:eastAsia="zh-HK"/>
              </w:rPr>
              <w:t>Mong</w:t>
            </w:r>
            <w:proofErr w:type="spellEnd"/>
            <w:r w:rsidRPr="00F520B8">
              <w:rPr>
                <w:rFonts w:hint="eastAsia"/>
                <w:b/>
                <w:color w:val="FF0000"/>
                <w:kern w:val="0"/>
                <w:sz w:val="22"/>
                <w:lang w:eastAsia="zh-HK"/>
              </w:rPr>
              <w:t xml:space="preserve"> District </w:t>
            </w:r>
            <w:r w:rsidRPr="00F520B8">
              <w:rPr>
                <w:sz w:val="22"/>
                <w:lang w:eastAsia="zh-HK"/>
              </w:rPr>
              <w:sym w:font="Wingdings" w:char="F0E0"/>
            </w:r>
            <w:r w:rsidRPr="00F520B8">
              <w:rPr>
                <w:rFonts w:hint="eastAsia"/>
                <w:b/>
                <w:color w:val="FF0000"/>
                <w:kern w:val="0"/>
                <w:sz w:val="22"/>
                <w:lang w:eastAsia="zh-HK"/>
              </w:rPr>
              <w:t xml:space="preserve"> District information </w:t>
            </w:r>
            <w:r w:rsidRPr="00F520B8">
              <w:rPr>
                <w:sz w:val="22"/>
                <w:lang w:eastAsia="zh-HK"/>
              </w:rPr>
              <w:sym w:font="Wingdings" w:char="F0E0"/>
            </w:r>
            <w:r w:rsidRPr="00F520B8">
              <w:rPr>
                <w:rFonts w:hint="eastAsia"/>
                <w:b/>
                <w:color w:val="FF0000"/>
                <w:kern w:val="0"/>
                <w:sz w:val="22"/>
                <w:lang w:eastAsia="zh-HK"/>
              </w:rPr>
              <w:t xml:space="preserve"> District highlights </w:t>
            </w:r>
          </w:p>
          <w:p w:rsidR="00153961" w:rsidRPr="00F520B8" w:rsidRDefault="00153961" w:rsidP="00153961">
            <w:pPr>
              <w:pStyle w:val="a3"/>
              <w:widowControl/>
              <w:numPr>
                <w:ilvl w:val="0"/>
                <w:numId w:val="44"/>
              </w:numPr>
              <w:ind w:leftChars="0"/>
              <w:rPr>
                <w:b/>
                <w:color w:val="FF0000"/>
                <w:kern w:val="0"/>
                <w:sz w:val="22"/>
              </w:rPr>
            </w:pPr>
            <w:r w:rsidRPr="00F520B8">
              <w:rPr>
                <w:b/>
                <w:color w:val="FF0000"/>
                <w:sz w:val="22"/>
                <w:lang w:eastAsia="zh-HK"/>
              </w:rPr>
              <w:t xml:space="preserve">Other </w:t>
            </w:r>
            <w:r w:rsidRPr="00F520B8">
              <w:rPr>
                <w:rFonts w:hint="eastAsia"/>
                <w:b/>
                <w:color w:val="FF0000"/>
                <w:sz w:val="22"/>
                <w:lang w:eastAsia="zh-HK"/>
              </w:rPr>
              <w:t xml:space="preserve">suggested districts include: </w:t>
            </w:r>
            <w:proofErr w:type="spellStart"/>
            <w:r w:rsidRPr="00F520B8">
              <w:rPr>
                <w:rFonts w:hint="eastAsia"/>
                <w:b/>
                <w:color w:val="FF0000"/>
                <w:sz w:val="22"/>
                <w:lang w:eastAsia="zh-HK"/>
              </w:rPr>
              <w:t>Shatin</w:t>
            </w:r>
            <w:proofErr w:type="spellEnd"/>
            <w:r w:rsidRPr="00F520B8">
              <w:rPr>
                <w:rFonts w:hint="eastAsia"/>
                <w:b/>
                <w:color w:val="FF0000"/>
                <w:sz w:val="22"/>
                <w:lang w:eastAsia="zh-HK"/>
              </w:rPr>
              <w:t xml:space="preserve">, </w:t>
            </w:r>
            <w:proofErr w:type="spellStart"/>
            <w:r w:rsidRPr="00F520B8">
              <w:rPr>
                <w:rFonts w:hint="eastAsia"/>
                <w:b/>
                <w:color w:val="FF0000"/>
                <w:sz w:val="22"/>
                <w:lang w:eastAsia="zh-HK"/>
              </w:rPr>
              <w:t>Shamshuipo</w:t>
            </w:r>
            <w:proofErr w:type="spellEnd"/>
            <w:r w:rsidRPr="00F520B8">
              <w:rPr>
                <w:rFonts w:hint="eastAsia"/>
                <w:b/>
                <w:color w:val="FF0000"/>
                <w:sz w:val="22"/>
                <w:lang w:eastAsia="zh-HK"/>
              </w:rPr>
              <w:t>, N</w:t>
            </w:r>
            <w:r w:rsidRPr="00F520B8">
              <w:rPr>
                <w:b/>
                <w:color w:val="FF0000"/>
                <w:sz w:val="22"/>
                <w:lang w:eastAsia="zh-HK"/>
              </w:rPr>
              <w:t>o</w:t>
            </w:r>
            <w:r w:rsidRPr="00F520B8">
              <w:rPr>
                <w:rFonts w:hint="eastAsia"/>
                <w:b/>
                <w:color w:val="FF0000"/>
                <w:sz w:val="22"/>
                <w:lang w:eastAsia="zh-HK"/>
              </w:rPr>
              <w:t xml:space="preserve">rth, Central, </w:t>
            </w:r>
            <w:proofErr w:type="spellStart"/>
            <w:r w:rsidRPr="00F520B8">
              <w:rPr>
                <w:rFonts w:hint="eastAsia"/>
                <w:b/>
                <w:color w:val="FF0000"/>
                <w:sz w:val="22"/>
                <w:lang w:eastAsia="zh-HK"/>
              </w:rPr>
              <w:t>Wanchai</w:t>
            </w:r>
            <w:proofErr w:type="spellEnd"/>
            <w:r w:rsidRPr="00F520B8">
              <w:rPr>
                <w:rFonts w:hint="eastAsia"/>
                <w:b/>
                <w:color w:val="FF0000"/>
                <w:sz w:val="22"/>
                <w:lang w:eastAsia="zh-HK"/>
              </w:rPr>
              <w:t>, Islands</w:t>
            </w:r>
            <w:r w:rsidRPr="00F520B8">
              <w:rPr>
                <w:b/>
                <w:color w:val="FF0000"/>
                <w:sz w:val="22"/>
                <w:lang w:eastAsia="zh-HK"/>
              </w:rPr>
              <w:t>…</w:t>
            </w:r>
          </w:p>
          <w:p w:rsidR="00153961" w:rsidRPr="00F520B8" w:rsidRDefault="00153961" w:rsidP="00153961">
            <w:pPr>
              <w:pStyle w:val="a3"/>
              <w:widowControl/>
              <w:numPr>
                <w:ilvl w:val="0"/>
                <w:numId w:val="44"/>
              </w:numPr>
              <w:ind w:leftChars="0"/>
              <w:rPr>
                <w:b/>
                <w:color w:val="FF0000"/>
                <w:sz w:val="22"/>
              </w:rPr>
            </w:pPr>
            <w:r w:rsidRPr="00F520B8">
              <w:rPr>
                <w:rFonts w:hint="eastAsia"/>
                <w:b/>
                <w:color w:val="FF0000"/>
                <w:sz w:val="22"/>
                <w:lang w:eastAsia="zh-HK"/>
              </w:rPr>
              <w:t xml:space="preserve">When students report their findings, teacher may show the contents from </w:t>
            </w:r>
            <w:r w:rsidRPr="00F520B8">
              <w:rPr>
                <w:b/>
                <w:color w:val="FF0000"/>
                <w:sz w:val="22"/>
                <w:lang w:eastAsia="zh-HK"/>
              </w:rPr>
              <w:t>the</w:t>
            </w:r>
            <w:r w:rsidRPr="00F520B8">
              <w:rPr>
                <w:rFonts w:hint="eastAsia"/>
                <w:b/>
                <w:color w:val="FF0000"/>
                <w:sz w:val="22"/>
                <w:lang w:eastAsia="zh-HK"/>
              </w:rPr>
              <w:t xml:space="preserve"> web for audience</w:t>
            </w:r>
            <w:r w:rsidRPr="00F520B8">
              <w:rPr>
                <w:b/>
                <w:color w:val="FF0000"/>
                <w:sz w:val="22"/>
                <w:lang w:eastAsia="zh-HK"/>
              </w:rPr>
              <w:t>’</w:t>
            </w:r>
            <w:r w:rsidRPr="00F520B8">
              <w:rPr>
                <w:rFonts w:hint="eastAsia"/>
                <w:b/>
                <w:color w:val="FF0000"/>
                <w:sz w:val="22"/>
                <w:lang w:eastAsia="zh-HK"/>
              </w:rPr>
              <w:t>s easy reference.</w:t>
            </w:r>
          </w:p>
          <w:p w:rsidR="00153961" w:rsidRPr="00F520B8" w:rsidRDefault="00153961" w:rsidP="00461ABE">
            <w:pPr>
              <w:pStyle w:val="a3"/>
              <w:widowControl/>
              <w:ind w:leftChars="0" w:left="426"/>
              <w:rPr>
                <w:b/>
                <w:color w:val="000000" w:themeColor="text1"/>
                <w:szCs w:val="24"/>
                <w:lang w:eastAsia="zh-HK"/>
              </w:rPr>
            </w:pPr>
            <w:r w:rsidRPr="00F520B8">
              <w:rPr>
                <w:rFonts w:hint="eastAsia"/>
                <w:b/>
                <w:color w:val="000000" w:themeColor="text1"/>
                <w:szCs w:val="24"/>
                <w:lang w:eastAsia="zh-HK"/>
              </w:rPr>
              <w:t xml:space="preserve">Each individual </w:t>
            </w:r>
            <w:r w:rsidR="00A25A24" w:rsidRPr="00F520B8">
              <w:rPr>
                <w:b/>
                <w:color w:val="000000" w:themeColor="text1"/>
                <w:szCs w:val="24"/>
                <w:lang w:eastAsia="zh-HK"/>
              </w:rPr>
              <w:t>student</w:t>
            </w:r>
            <w:r w:rsidRPr="00F520B8">
              <w:rPr>
                <w:rFonts w:hint="eastAsia"/>
                <w:b/>
                <w:color w:val="000000" w:themeColor="text1"/>
                <w:szCs w:val="24"/>
                <w:lang w:eastAsia="zh-HK"/>
              </w:rPr>
              <w:t xml:space="preserve"> is then required to r</w:t>
            </w:r>
            <w:r w:rsidRPr="00F520B8">
              <w:rPr>
                <w:b/>
                <w:color w:val="000000" w:themeColor="text1"/>
                <w:szCs w:val="24"/>
              </w:rPr>
              <w:t xml:space="preserve">ecord the definitions of ‘sustainable development’ in the table below, and </w:t>
            </w:r>
            <w:r w:rsidRPr="00F520B8">
              <w:rPr>
                <w:rFonts w:hint="eastAsia"/>
                <w:b/>
                <w:color w:val="000000" w:themeColor="text1"/>
                <w:szCs w:val="24"/>
                <w:lang w:eastAsia="zh-HK"/>
              </w:rPr>
              <w:t>collect</w:t>
            </w:r>
            <w:r w:rsidRPr="00F520B8">
              <w:rPr>
                <w:b/>
                <w:color w:val="000000" w:themeColor="text1"/>
                <w:szCs w:val="24"/>
              </w:rPr>
              <w:t xml:space="preserve"> feedback</w:t>
            </w:r>
            <w:r w:rsidRPr="00F520B8">
              <w:rPr>
                <w:rFonts w:hint="eastAsia"/>
                <w:b/>
                <w:color w:val="000000" w:themeColor="text1"/>
                <w:szCs w:val="24"/>
                <w:lang w:eastAsia="zh-HK"/>
              </w:rPr>
              <w:t xml:space="preserve"> from partners</w:t>
            </w:r>
            <w:r w:rsidRPr="00F520B8">
              <w:rPr>
                <w:b/>
                <w:color w:val="000000" w:themeColor="text1"/>
                <w:szCs w:val="24"/>
              </w:rPr>
              <w:t>.</w:t>
            </w:r>
          </w:p>
          <w:tbl>
            <w:tblPr>
              <w:tblStyle w:val="a5"/>
              <w:tblW w:w="0" w:type="auto"/>
              <w:tblLayout w:type="fixed"/>
              <w:tblLook w:val="04A0"/>
            </w:tblPr>
            <w:tblGrid>
              <w:gridCol w:w="846"/>
              <w:gridCol w:w="5002"/>
              <w:gridCol w:w="2924"/>
            </w:tblGrid>
            <w:tr w:rsidR="00153961" w:rsidRPr="00920731" w:rsidTr="00461ABE">
              <w:tc>
                <w:tcPr>
                  <w:tcW w:w="846" w:type="dxa"/>
                  <w:shd w:val="clear" w:color="auto" w:fill="E5DFEC" w:themeFill="accent4" w:themeFillTint="33"/>
                </w:tcPr>
                <w:p w:rsidR="00153961" w:rsidRPr="00920731" w:rsidRDefault="00153961" w:rsidP="00461ABE">
                  <w:pPr>
                    <w:widowControl/>
                    <w:jc w:val="center"/>
                    <w:rPr>
                      <w:b/>
                      <w:szCs w:val="24"/>
                    </w:rPr>
                  </w:pPr>
                  <w:r w:rsidRPr="00920731">
                    <w:rPr>
                      <w:b/>
                      <w:szCs w:val="24"/>
                    </w:rPr>
                    <w:t>Group</w:t>
                  </w:r>
                </w:p>
              </w:tc>
              <w:tc>
                <w:tcPr>
                  <w:tcW w:w="5002" w:type="dxa"/>
                  <w:shd w:val="clear" w:color="auto" w:fill="E5DFEC" w:themeFill="accent4" w:themeFillTint="33"/>
                </w:tcPr>
                <w:p w:rsidR="00153961" w:rsidRPr="00920731" w:rsidRDefault="00153961" w:rsidP="00461ABE">
                  <w:pPr>
                    <w:widowControl/>
                    <w:jc w:val="center"/>
                    <w:rPr>
                      <w:b/>
                      <w:szCs w:val="24"/>
                    </w:rPr>
                  </w:pPr>
                  <w:r w:rsidRPr="00920731">
                    <w:rPr>
                      <w:b/>
                      <w:szCs w:val="24"/>
                    </w:rPr>
                    <w:t>Definitions of ‘Sustainable development’</w:t>
                  </w:r>
                </w:p>
              </w:tc>
              <w:tc>
                <w:tcPr>
                  <w:tcW w:w="2924" w:type="dxa"/>
                  <w:shd w:val="clear" w:color="auto" w:fill="E5DFEC" w:themeFill="accent4" w:themeFillTint="33"/>
                </w:tcPr>
                <w:p w:rsidR="00153961" w:rsidRPr="00920731" w:rsidRDefault="00153961" w:rsidP="00461ABE">
                  <w:pPr>
                    <w:widowControl/>
                    <w:jc w:val="center"/>
                    <w:rPr>
                      <w:b/>
                      <w:szCs w:val="24"/>
                    </w:rPr>
                  </w:pPr>
                  <w:r w:rsidRPr="00920731">
                    <w:rPr>
                      <w:b/>
                      <w:szCs w:val="24"/>
                    </w:rPr>
                    <w:t>Feedback</w:t>
                  </w:r>
                </w:p>
              </w:tc>
            </w:tr>
            <w:tr w:rsidR="00153961" w:rsidTr="00461ABE">
              <w:tc>
                <w:tcPr>
                  <w:tcW w:w="846" w:type="dxa"/>
                  <w:vAlign w:val="center"/>
                </w:tcPr>
                <w:p w:rsidR="00153961" w:rsidRPr="00920731" w:rsidRDefault="00153961" w:rsidP="00461ABE">
                  <w:pPr>
                    <w:widowControl/>
                    <w:jc w:val="center"/>
                    <w:rPr>
                      <w:b/>
                      <w:szCs w:val="24"/>
                    </w:rPr>
                  </w:pPr>
                  <w:r w:rsidRPr="00920731">
                    <w:rPr>
                      <w:b/>
                      <w:szCs w:val="24"/>
                    </w:rPr>
                    <w:t>1</w:t>
                  </w:r>
                </w:p>
              </w:tc>
              <w:tc>
                <w:tcPr>
                  <w:tcW w:w="5002" w:type="dxa"/>
                </w:tcPr>
                <w:p w:rsidR="00153961" w:rsidRDefault="00153961" w:rsidP="00461ABE">
                  <w:pPr>
                    <w:widowControl/>
                    <w:rPr>
                      <w:sz w:val="22"/>
                    </w:rPr>
                  </w:pPr>
                </w:p>
              </w:tc>
              <w:tc>
                <w:tcPr>
                  <w:tcW w:w="2924" w:type="dxa"/>
                </w:tcPr>
                <w:p w:rsidR="00153961" w:rsidRDefault="00153961" w:rsidP="00461ABE">
                  <w:pPr>
                    <w:widowControl/>
                    <w:rPr>
                      <w:sz w:val="22"/>
                    </w:rPr>
                  </w:pPr>
                  <w:r>
                    <w:rPr>
                      <w:sz w:val="22"/>
                    </w:rPr>
                    <w:t xml:space="preserve">Score:  </w:t>
                  </w:r>
                  <w:r w:rsidRPr="00872FD3">
                    <w:rPr>
                      <w:sz w:val="22"/>
                      <w:u w:val="single"/>
                    </w:rPr>
                    <w:t>5  4  3  2  1  0</w:t>
                  </w:r>
                </w:p>
                <w:p w:rsidR="00153961" w:rsidRDefault="00153961" w:rsidP="00461ABE">
                  <w:pPr>
                    <w:widowControl/>
                    <w:rPr>
                      <w:sz w:val="22"/>
                    </w:rPr>
                  </w:pPr>
                  <w:r>
                    <w:rPr>
                      <w:sz w:val="22"/>
                    </w:rPr>
                    <w:t>Comments:</w:t>
                  </w:r>
                </w:p>
                <w:p w:rsidR="00153961" w:rsidRDefault="00153961" w:rsidP="00461ABE">
                  <w:pPr>
                    <w:widowControl/>
                    <w:rPr>
                      <w:sz w:val="22"/>
                      <w:lang w:eastAsia="zh-HK"/>
                    </w:rPr>
                  </w:pPr>
                </w:p>
              </w:tc>
            </w:tr>
            <w:tr w:rsidR="00153961" w:rsidTr="00461ABE">
              <w:tc>
                <w:tcPr>
                  <w:tcW w:w="846" w:type="dxa"/>
                  <w:vAlign w:val="center"/>
                </w:tcPr>
                <w:p w:rsidR="00153961" w:rsidRPr="00920731" w:rsidRDefault="00153961" w:rsidP="00461ABE">
                  <w:pPr>
                    <w:widowControl/>
                    <w:jc w:val="center"/>
                    <w:rPr>
                      <w:b/>
                      <w:szCs w:val="24"/>
                    </w:rPr>
                  </w:pPr>
                  <w:r w:rsidRPr="00920731">
                    <w:rPr>
                      <w:b/>
                      <w:szCs w:val="24"/>
                    </w:rPr>
                    <w:t>2</w:t>
                  </w:r>
                </w:p>
              </w:tc>
              <w:tc>
                <w:tcPr>
                  <w:tcW w:w="5002" w:type="dxa"/>
                </w:tcPr>
                <w:p w:rsidR="00153961" w:rsidRDefault="00153961" w:rsidP="00461ABE">
                  <w:pPr>
                    <w:widowControl/>
                    <w:rPr>
                      <w:sz w:val="22"/>
                      <w:lang w:eastAsia="zh-HK"/>
                    </w:rPr>
                  </w:pPr>
                </w:p>
              </w:tc>
              <w:tc>
                <w:tcPr>
                  <w:tcW w:w="2924" w:type="dxa"/>
                </w:tcPr>
                <w:p w:rsidR="00153961" w:rsidRDefault="00153961" w:rsidP="00461ABE">
                  <w:pPr>
                    <w:widowControl/>
                    <w:rPr>
                      <w:sz w:val="22"/>
                    </w:rPr>
                  </w:pPr>
                  <w:r>
                    <w:rPr>
                      <w:sz w:val="22"/>
                    </w:rPr>
                    <w:t xml:space="preserve">Score:  </w:t>
                  </w:r>
                  <w:r w:rsidRPr="00872FD3">
                    <w:rPr>
                      <w:sz w:val="22"/>
                      <w:u w:val="single"/>
                    </w:rPr>
                    <w:t>5  4  3  2  1  0</w:t>
                  </w:r>
                </w:p>
                <w:p w:rsidR="00153961" w:rsidRDefault="00153961" w:rsidP="00461ABE">
                  <w:pPr>
                    <w:widowControl/>
                    <w:rPr>
                      <w:sz w:val="22"/>
                    </w:rPr>
                  </w:pPr>
                  <w:r>
                    <w:rPr>
                      <w:sz w:val="22"/>
                    </w:rPr>
                    <w:t>Comments:</w:t>
                  </w:r>
                </w:p>
                <w:p w:rsidR="00153961" w:rsidRDefault="00153961" w:rsidP="00461ABE">
                  <w:pPr>
                    <w:widowControl/>
                    <w:rPr>
                      <w:sz w:val="22"/>
                      <w:lang w:eastAsia="zh-HK"/>
                    </w:rPr>
                  </w:pPr>
                </w:p>
              </w:tc>
            </w:tr>
            <w:tr w:rsidR="00153961" w:rsidTr="00461ABE">
              <w:tc>
                <w:tcPr>
                  <w:tcW w:w="846" w:type="dxa"/>
                  <w:vAlign w:val="center"/>
                </w:tcPr>
                <w:p w:rsidR="00153961" w:rsidRPr="00920731" w:rsidRDefault="00153961" w:rsidP="00461ABE">
                  <w:pPr>
                    <w:widowControl/>
                    <w:jc w:val="center"/>
                    <w:rPr>
                      <w:b/>
                      <w:szCs w:val="24"/>
                    </w:rPr>
                  </w:pPr>
                  <w:r w:rsidRPr="00920731">
                    <w:rPr>
                      <w:b/>
                      <w:szCs w:val="24"/>
                    </w:rPr>
                    <w:t>3</w:t>
                  </w:r>
                </w:p>
              </w:tc>
              <w:tc>
                <w:tcPr>
                  <w:tcW w:w="5002" w:type="dxa"/>
                </w:tcPr>
                <w:p w:rsidR="00153961" w:rsidRDefault="00153961" w:rsidP="00461ABE">
                  <w:pPr>
                    <w:widowControl/>
                    <w:rPr>
                      <w:sz w:val="22"/>
                    </w:rPr>
                  </w:pPr>
                </w:p>
              </w:tc>
              <w:tc>
                <w:tcPr>
                  <w:tcW w:w="2924" w:type="dxa"/>
                </w:tcPr>
                <w:p w:rsidR="00153961" w:rsidRDefault="00153961" w:rsidP="00461ABE">
                  <w:pPr>
                    <w:widowControl/>
                    <w:rPr>
                      <w:sz w:val="22"/>
                    </w:rPr>
                  </w:pPr>
                  <w:r>
                    <w:rPr>
                      <w:sz w:val="22"/>
                    </w:rPr>
                    <w:t xml:space="preserve">Score:  </w:t>
                  </w:r>
                  <w:r w:rsidRPr="00872FD3">
                    <w:rPr>
                      <w:sz w:val="22"/>
                      <w:u w:val="single"/>
                    </w:rPr>
                    <w:t>5  4  3  2  1  0</w:t>
                  </w:r>
                </w:p>
                <w:p w:rsidR="00153961" w:rsidRDefault="00153961" w:rsidP="00461ABE">
                  <w:pPr>
                    <w:widowControl/>
                    <w:rPr>
                      <w:sz w:val="22"/>
                    </w:rPr>
                  </w:pPr>
                  <w:r>
                    <w:rPr>
                      <w:sz w:val="22"/>
                    </w:rPr>
                    <w:t>Comments:</w:t>
                  </w:r>
                </w:p>
                <w:p w:rsidR="00153961" w:rsidRDefault="00153961" w:rsidP="00461ABE">
                  <w:pPr>
                    <w:widowControl/>
                    <w:rPr>
                      <w:sz w:val="22"/>
                      <w:lang w:eastAsia="zh-HK"/>
                    </w:rPr>
                  </w:pPr>
                </w:p>
              </w:tc>
            </w:tr>
            <w:tr w:rsidR="00153961" w:rsidTr="00461ABE">
              <w:tc>
                <w:tcPr>
                  <w:tcW w:w="846" w:type="dxa"/>
                  <w:vAlign w:val="center"/>
                </w:tcPr>
                <w:p w:rsidR="00153961" w:rsidRPr="00920731" w:rsidRDefault="00153961" w:rsidP="00461ABE">
                  <w:pPr>
                    <w:widowControl/>
                    <w:jc w:val="center"/>
                    <w:rPr>
                      <w:b/>
                      <w:szCs w:val="24"/>
                    </w:rPr>
                  </w:pPr>
                  <w:r w:rsidRPr="00920731">
                    <w:rPr>
                      <w:b/>
                      <w:szCs w:val="24"/>
                    </w:rPr>
                    <w:t>4</w:t>
                  </w:r>
                </w:p>
              </w:tc>
              <w:tc>
                <w:tcPr>
                  <w:tcW w:w="5002" w:type="dxa"/>
                </w:tcPr>
                <w:p w:rsidR="00153961" w:rsidRDefault="00153961" w:rsidP="00461ABE">
                  <w:pPr>
                    <w:widowControl/>
                    <w:rPr>
                      <w:sz w:val="22"/>
                    </w:rPr>
                  </w:pPr>
                </w:p>
              </w:tc>
              <w:tc>
                <w:tcPr>
                  <w:tcW w:w="2924" w:type="dxa"/>
                </w:tcPr>
                <w:p w:rsidR="00153961" w:rsidRDefault="00153961" w:rsidP="00461ABE">
                  <w:pPr>
                    <w:widowControl/>
                    <w:rPr>
                      <w:sz w:val="22"/>
                    </w:rPr>
                  </w:pPr>
                  <w:r>
                    <w:rPr>
                      <w:sz w:val="22"/>
                    </w:rPr>
                    <w:t xml:space="preserve">Score:  </w:t>
                  </w:r>
                  <w:r w:rsidRPr="00872FD3">
                    <w:rPr>
                      <w:sz w:val="22"/>
                      <w:u w:val="single"/>
                    </w:rPr>
                    <w:t>5  4  3  2  1  0</w:t>
                  </w:r>
                </w:p>
                <w:p w:rsidR="00153961" w:rsidRDefault="00153961" w:rsidP="00461ABE">
                  <w:pPr>
                    <w:widowControl/>
                    <w:rPr>
                      <w:sz w:val="22"/>
                    </w:rPr>
                  </w:pPr>
                  <w:r>
                    <w:rPr>
                      <w:sz w:val="22"/>
                    </w:rPr>
                    <w:t>Comments:</w:t>
                  </w:r>
                </w:p>
                <w:p w:rsidR="00153961" w:rsidRDefault="00153961" w:rsidP="00461ABE">
                  <w:pPr>
                    <w:widowControl/>
                    <w:rPr>
                      <w:sz w:val="22"/>
                      <w:lang w:eastAsia="zh-HK"/>
                    </w:rPr>
                  </w:pPr>
                </w:p>
              </w:tc>
            </w:tr>
            <w:tr w:rsidR="00153961" w:rsidTr="00461ABE">
              <w:tc>
                <w:tcPr>
                  <w:tcW w:w="846" w:type="dxa"/>
                  <w:vAlign w:val="center"/>
                </w:tcPr>
                <w:p w:rsidR="00153961" w:rsidRPr="00920731" w:rsidRDefault="00153961" w:rsidP="00461ABE">
                  <w:pPr>
                    <w:widowControl/>
                    <w:jc w:val="center"/>
                    <w:rPr>
                      <w:b/>
                      <w:szCs w:val="24"/>
                    </w:rPr>
                  </w:pPr>
                  <w:r w:rsidRPr="00920731">
                    <w:rPr>
                      <w:b/>
                      <w:szCs w:val="24"/>
                    </w:rPr>
                    <w:t>5</w:t>
                  </w:r>
                </w:p>
              </w:tc>
              <w:tc>
                <w:tcPr>
                  <w:tcW w:w="5002" w:type="dxa"/>
                </w:tcPr>
                <w:p w:rsidR="00153961" w:rsidRDefault="00153961" w:rsidP="00461ABE">
                  <w:pPr>
                    <w:widowControl/>
                    <w:rPr>
                      <w:sz w:val="22"/>
                    </w:rPr>
                  </w:pPr>
                </w:p>
              </w:tc>
              <w:tc>
                <w:tcPr>
                  <w:tcW w:w="2924" w:type="dxa"/>
                </w:tcPr>
                <w:p w:rsidR="00153961" w:rsidRDefault="00153961" w:rsidP="00461ABE">
                  <w:pPr>
                    <w:widowControl/>
                    <w:rPr>
                      <w:sz w:val="22"/>
                    </w:rPr>
                  </w:pPr>
                  <w:r>
                    <w:rPr>
                      <w:sz w:val="22"/>
                    </w:rPr>
                    <w:t xml:space="preserve">Score:  </w:t>
                  </w:r>
                  <w:r w:rsidRPr="00872FD3">
                    <w:rPr>
                      <w:sz w:val="22"/>
                      <w:u w:val="single"/>
                    </w:rPr>
                    <w:t>5  4  3  2  1  0</w:t>
                  </w:r>
                </w:p>
                <w:p w:rsidR="00153961" w:rsidRDefault="00153961" w:rsidP="00461ABE">
                  <w:pPr>
                    <w:widowControl/>
                    <w:rPr>
                      <w:sz w:val="22"/>
                    </w:rPr>
                  </w:pPr>
                  <w:r>
                    <w:rPr>
                      <w:sz w:val="22"/>
                    </w:rPr>
                    <w:t>Comments:</w:t>
                  </w:r>
                </w:p>
                <w:p w:rsidR="00153961" w:rsidRDefault="00153961" w:rsidP="00461ABE">
                  <w:pPr>
                    <w:widowControl/>
                    <w:rPr>
                      <w:sz w:val="22"/>
                      <w:lang w:eastAsia="zh-HK"/>
                    </w:rPr>
                  </w:pPr>
                </w:p>
              </w:tc>
            </w:tr>
            <w:tr w:rsidR="00153961" w:rsidTr="00461ABE">
              <w:tc>
                <w:tcPr>
                  <w:tcW w:w="846" w:type="dxa"/>
                  <w:vAlign w:val="center"/>
                </w:tcPr>
                <w:p w:rsidR="00153961" w:rsidRPr="00920731" w:rsidRDefault="00153961" w:rsidP="00461ABE">
                  <w:pPr>
                    <w:widowControl/>
                    <w:jc w:val="center"/>
                    <w:rPr>
                      <w:b/>
                      <w:szCs w:val="24"/>
                    </w:rPr>
                  </w:pPr>
                  <w:r w:rsidRPr="00920731">
                    <w:rPr>
                      <w:b/>
                      <w:szCs w:val="24"/>
                    </w:rPr>
                    <w:t>6</w:t>
                  </w:r>
                </w:p>
              </w:tc>
              <w:tc>
                <w:tcPr>
                  <w:tcW w:w="5002" w:type="dxa"/>
                </w:tcPr>
                <w:p w:rsidR="00153961" w:rsidRDefault="00153961" w:rsidP="00461ABE">
                  <w:pPr>
                    <w:widowControl/>
                    <w:rPr>
                      <w:sz w:val="22"/>
                    </w:rPr>
                  </w:pPr>
                </w:p>
              </w:tc>
              <w:tc>
                <w:tcPr>
                  <w:tcW w:w="2924" w:type="dxa"/>
                </w:tcPr>
                <w:p w:rsidR="00153961" w:rsidRDefault="00153961" w:rsidP="00461ABE">
                  <w:pPr>
                    <w:widowControl/>
                    <w:rPr>
                      <w:sz w:val="22"/>
                    </w:rPr>
                  </w:pPr>
                  <w:r>
                    <w:rPr>
                      <w:sz w:val="22"/>
                    </w:rPr>
                    <w:t xml:space="preserve">Score:  </w:t>
                  </w:r>
                  <w:r w:rsidRPr="00872FD3">
                    <w:rPr>
                      <w:sz w:val="22"/>
                      <w:u w:val="single"/>
                    </w:rPr>
                    <w:t>5  4  3  2  1  0</w:t>
                  </w:r>
                </w:p>
                <w:p w:rsidR="00153961" w:rsidRDefault="00153961" w:rsidP="00461ABE">
                  <w:pPr>
                    <w:widowControl/>
                    <w:rPr>
                      <w:sz w:val="22"/>
                    </w:rPr>
                  </w:pPr>
                  <w:r>
                    <w:rPr>
                      <w:sz w:val="22"/>
                    </w:rPr>
                    <w:t>Comments:</w:t>
                  </w:r>
                </w:p>
                <w:p w:rsidR="00153961" w:rsidRDefault="00153961" w:rsidP="00461ABE">
                  <w:pPr>
                    <w:widowControl/>
                    <w:rPr>
                      <w:sz w:val="22"/>
                      <w:lang w:eastAsia="zh-HK"/>
                    </w:rPr>
                  </w:pPr>
                </w:p>
              </w:tc>
            </w:tr>
          </w:tbl>
          <w:p w:rsidR="00153961" w:rsidRDefault="00153961" w:rsidP="00461ABE">
            <w:pPr>
              <w:widowControl/>
              <w:rPr>
                <w:sz w:val="22"/>
              </w:rPr>
            </w:pPr>
          </w:p>
          <w:p w:rsidR="00153961" w:rsidRPr="00FE54E9" w:rsidRDefault="00153961" w:rsidP="00461ABE">
            <w:pPr>
              <w:widowControl/>
              <w:rPr>
                <w:b/>
              </w:rPr>
            </w:pPr>
            <w:r w:rsidRPr="00FE54E9">
              <w:rPr>
                <w:b/>
              </w:rPr>
              <w:t xml:space="preserve">What is/are the comment characteristic(s) in these definitions?  </w:t>
            </w:r>
          </w:p>
          <w:p w:rsidR="00153961" w:rsidRPr="00B54055" w:rsidRDefault="00153961" w:rsidP="00461ABE">
            <w:pPr>
              <w:widowControl/>
              <w:rPr>
                <w:color w:val="FF0000"/>
                <w:sz w:val="22"/>
                <w:lang w:eastAsia="zh-HK"/>
              </w:rPr>
            </w:pPr>
          </w:p>
        </w:tc>
      </w:tr>
      <w:tr w:rsidR="008B612C" w:rsidTr="008B612C">
        <w:tc>
          <w:tcPr>
            <w:tcW w:w="9003" w:type="dxa"/>
          </w:tcPr>
          <w:p w:rsidR="00153961" w:rsidRDefault="00153961" w:rsidP="001E0942">
            <w:pPr>
              <w:widowControl/>
              <w:rPr>
                <w:b/>
                <w:sz w:val="28"/>
                <w:szCs w:val="28"/>
                <w:lang w:eastAsia="zh-HK"/>
              </w:rPr>
            </w:pPr>
          </w:p>
          <w:p w:rsidR="008B612C" w:rsidRPr="00F60758" w:rsidRDefault="008B612C" w:rsidP="001E0942">
            <w:pPr>
              <w:widowControl/>
              <w:rPr>
                <w:b/>
                <w:sz w:val="32"/>
                <w:szCs w:val="28"/>
              </w:rPr>
            </w:pPr>
            <w:r w:rsidRPr="00F60758">
              <w:rPr>
                <w:b/>
                <w:sz w:val="32"/>
                <w:szCs w:val="28"/>
              </w:rPr>
              <w:lastRenderedPageBreak/>
              <w:t xml:space="preserve">Worksheet 1B: </w:t>
            </w:r>
            <w:r w:rsidR="00602B8D" w:rsidRPr="00F60758">
              <w:rPr>
                <w:b/>
                <w:sz w:val="32"/>
                <w:szCs w:val="28"/>
              </w:rPr>
              <w:t>Meaning</w:t>
            </w:r>
            <w:r w:rsidRPr="00F60758">
              <w:rPr>
                <w:b/>
                <w:sz w:val="32"/>
                <w:szCs w:val="28"/>
              </w:rPr>
              <w:t>s of sustainable development</w:t>
            </w:r>
          </w:p>
          <w:p w:rsidR="008B612C" w:rsidRDefault="008B612C" w:rsidP="001E0942">
            <w:pPr>
              <w:widowControl/>
            </w:pPr>
          </w:p>
          <w:p w:rsidR="008B612C" w:rsidRPr="004B43AC" w:rsidRDefault="004B43AC" w:rsidP="001E0942">
            <w:pPr>
              <w:widowControl/>
              <w:rPr>
                <w:i/>
              </w:rPr>
            </w:pPr>
            <w:r w:rsidRPr="004B43AC">
              <w:rPr>
                <w:b/>
                <w:i/>
                <w:sz w:val="28"/>
                <w:szCs w:val="28"/>
              </w:rPr>
              <w:t>Part A.</w:t>
            </w:r>
            <w:r>
              <w:rPr>
                <w:i/>
              </w:rPr>
              <w:t xml:space="preserve"> </w:t>
            </w:r>
            <w:r w:rsidR="00A5703B" w:rsidRPr="00943894">
              <w:rPr>
                <w:i/>
              </w:rPr>
              <w:t>Watch</w:t>
            </w:r>
            <w:r w:rsidR="008B612C" w:rsidRPr="00943894">
              <w:rPr>
                <w:i/>
              </w:rPr>
              <w:t xml:space="preserve"> the online video on ‘</w:t>
            </w:r>
            <w:r w:rsidR="008B612C" w:rsidRPr="00943894">
              <w:rPr>
                <w:b/>
                <w:i/>
              </w:rPr>
              <w:t>Sustainability easily explained’</w:t>
            </w:r>
            <w:r w:rsidR="008B612C" w:rsidRPr="00943894">
              <w:rPr>
                <w:i/>
              </w:rPr>
              <w:t xml:space="preserve"> at </w:t>
            </w:r>
            <w:hyperlink r:id="rId20" w:history="1">
              <w:r w:rsidR="008B612C" w:rsidRPr="00943894">
                <w:rPr>
                  <w:i/>
                </w:rPr>
                <w:t>https://www.youtube.com/watch?v=_5r4loXPyx8</w:t>
              </w:r>
            </w:hyperlink>
            <w:r w:rsidR="00943894" w:rsidRPr="00943894">
              <w:rPr>
                <w:i/>
              </w:rPr>
              <w:t>,</w:t>
            </w:r>
            <w:r w:rsidR="008B612C" w:rsidRPr="00943894">
              <w:rPr>
                <w:i/>
              </w:rPr>
              <w:t xml:space="preserve"> and complete the following tasks</w:t>
            </w:r>
            <w:r w:rsidR="00943894" w:rsidRPr="00943894">
              <w:rPr>
                <w:i/>
              </w:rPr>
              <w:t>.</w:t>
            </w:r>
          </w:p>
          <w:p w:rsidR="004B43AC" w:rsidRDefault="004B43AC" w:rsidP="001E0942">
            <w:pPr>
              <w:widowControl/>
            </w:pPr>
          </w:p>
          <w:p w:rsidR="00EC2FC2" w:rsidRPr="00E166F3" w:rsidRDefault="00EC2FC2" w:rsidP="008D5EF8">
            <w:pPr>
              <w:pStyle w:val="a3"/>
              <w:widowControl/>
              <w:numPr>
                <w:ilvl w:val="0"/>
                <w:numId w:val="8"/>
              </w:numPr>
              <w:ind w:leftChars="0" w:left="426"/>
              <w:rPr>
                <w:b/>
              </w:rPr>
            </w:pPr>
            <w:r w:rsidRPr="00E166F3">
              <w:rPr>
                <w:b/>
              </w:rPr>
              <w:t xml:space="preserve">Name the </w:t>
            </w:r>
            <w:r w:rsidR="005D4A8A" w:rsidRPr="00E166F3">
              <w:rPr>
                <w:b/>
              </w:rPr>
              <w:t xml:space="preserve">3 pillars of </w:t>
            </w:r>
            <w:r w:rsidR="00DA0709" w:rsidRPr="00E166F3">
              <w:rPr>
                <w:b/>
              </w:rPr>
              <w:t>s</w:t>
            </w:r>
            <w:r w:rsidR="005D4A8A" w:rsidRPr="00E166F3">
              <w:rPr>
                <w:b/>
              </w:rPr>
              <w:t>ustainability</w:t>
            </w:r>
            <w:r w:rsidRPr="00E166F3">
              <w:rPr>
                <w:b/>
              </w:rPr>
              <w:t>.</w:t>
            </w:r>
          </w:p>
          <w:p w:rsidR="005D4A8A" w:rsidRPr="00F15FFB" w:rsidRDefault="005D4A8A" w:rsidP="00F15FFB">
            <w:pPr>
              <w:widowControl/>
              <w:rPr>
                <w:color w:val="000000" w:themeColor="text1"/>
                <w:lang w:eastAsia="zh-HK"/>
              </w:rPr>
            </w:pPr>
          </w:p>
          <w:p w:rsidR="005D4A8A" w:rsidRPr="00F15FFB" w:rsidRDefault="005D4A8A" w:rsidP="00F15FFB">
            <w:pPr>
              <w:widowControl/>
              <w:ind w:left="786"/>
              <w:rPr>
                <w:color w:val="000000" w:themeColor="text1"/>
                <w:lang w:eastAsia="zh-HK"/>
              </w:rPr>
            </w:pPr>
          </w:p>
          <w:p w:rsidR="005D4A8A" w:rsidRPr="006708F3" w:rsidRDefault="005D4A8A" w:rsidP="00F15FFB">
            <w:pPr>
              <w:pStyle w:val="a3"/>
              <w:widowControl/>
              <w:ind w:leftChars="0" w:left="1146"/>
              <w:rPr>
                <w:color w:val="000000" w:themeColor="text1"/>
              </w:rPr>
            </w:pPr>
          </w:p>
          <w:p w:rsidR="00DA0709" w:rsidRDefault="00DA0709" w:rsidP="001E0942">
            <w:pPr>
              <w:widowControl/>
            </w:pPr>
          </w:p>
          <w:p w:rsidR="00AD121D" w:rsidRPr="00242447" w:rsidRDefault="00AD121D" w:rsidP="008D5EF8">
            <w:pPr>
              <w:pStyle w:val="a3"/>
              <w:widowControl/>
              <w:numPr>
                <w:ilvl w:val="0"/>
                <w:numId w:val="8"/>
              </w:numPr>
              <w:ind w:leftChars="0" w:left="426"/>
              <w:rPr>
                <w:b/>
              </w:rPr>
            </w:pPr>
            <w:r w:rsidRPr="00242447">
              <w:rPr>
                <w:b/>
              </w:rPr>
              <w:t xml:space="preserve">Give some practical ways that </w:t>
            </w:r>
            <w:r w:rsidR="00242447">
              <w:rPr>
                <w:b/>
              </w:rPr>
              <w:t>people</w:t>
            </w:r>
            <w:r w:rsidRPr="00242447">
              <w:rPr>
                <w:b/>
              </w:rPr>
              <w:t xml:space="preserve"> can promote sustainable development </w:t>
            </w:r>
            <w:r w:rsidR="0080152F" w:rsidRPr="00242447">
              <w:rPr>
                <w:b/>
              </w:rPr>
              <w:t>under these 3 pillars</w:t>
            </w:r>
            <w:r w:rsidR="00242447" w:rsidRPr="00242447">
              <w:rPr>
                <w:b/>
              </w:rPr>
              <w:t>.</w:t>
            </w:r>
          </w:p>
          <w:tbl>
            <w:tblPr>
              <w:tblStyle w:val="a5"/>
              <w:tblW w:w="0" w:type="auto"/>
              <w:tblLayout w:type="fixed"/>
              <w:tblLook w:val="04A0"/>
            </w:tblPr>
            <w:tblGrid>
              <w:gridCol w:w="1555"/>
              <w:gridCol w:w="7217"/>
            </w:tblGrid>
            <w:tr w:rsidR="0080152F" w:rsidTr="0080152F">
              <w:tc>
                <w:tcPr>
                  <w:tcW w:w="1555" w:type="dxa"/>
                </w:tcPr>
                <w:p w:rsidR="0080152F" w:rsidRPr="00A6762E" w:rsidRDefault="006708F3" w:rsidP="001E0942">
                  <w:pPr>
                    <w:widowControl/>
                    <w:rPr>
                      <w:color w:val="FF0000"/>
                    </w:rPr>
                  </w:pPr>
                  <w:r>
                    <w:rPr>
                      <w:color w:val="000000" w:themeColor="text1"/>
                      <w:lang w:eastAsia="zh-HK"/>
                    </w:rPr>
                    <w:t>E</w:t>
                  </w:r>
                  <w:r w:rsidRPr="006708F3">
                    <w:rPr>
                      <w:color w:val="000000" w:themeColor="text1"/>
                      <w:lang w:eastAsia="zh-HK"/>
                    </w:rPr>
                    <w:t>n</w:t>
                  </w:r>
                  <w:r w:rsidRPr="006708F3">
                    <w:rPr>
                      <w:color w:val="000000" w:themeColor="text1"/>
                    </w:rPr>
                    <w:t>vironment</w:t>
                  </w:r>
                </w:p>
              </w:tc>
              <w:tc>
                <w:tcPr>
                  <w:tcW w:w="7217" w:type="dxa"/>
                </w:tcPr>
                <w:p w:rsidR="0080152F" w:rsidRDefault="0080152F" w:rsidP="006708F3">
                  <w:pPr>
                    <w:widowControl/>
                    <w:rPr>
                      <w:color w:val="000000" w:themeColor="text1"/>
                      <w:lang w:eastAsia="zh-HK"/>
                    </w:rPr>
                  </w:pPr>
                </w:p>
                <w:p w:rsidR="006708F3" w:rsidRDefault="006708F3" w:rsidP="006708F3">
                  <w:pPr>
                    <w:widowControl/>
                    <w:rPr>
                      <w:color w:val="000000" w:themeColor="text1"/>
                      <w:lang w:eastAsia="zh-HK"/>
                    </w:rPr>
                  </w:pPr>
                </w:p>
                <w:p w:rsidR="006708F3" w:rsidRPr="006708F3" w:rsidRDefault="006708F3" w:rsidP="006708F3">
                  <w:pPr>
                    <w:widowControl/>
                    <w:rPr>
                      <w:color w:val="000000" w:themeColor="text1"/>
                      <w:lang w:eastAsia="zh-HK"/>
                    </w:rPr>
                  </w:pPr>
                </w:p>
              </w:tc>
            </w:tr>
            <w:tr w:rsidR="0080152F" w:rsidTr="0080152F">
              <w:tc>
                <w:tcPr>
                  <w:tcW w:w="1555" w:type="dxa"/>
                </w:tcPr>
                <w:p w:rsidR="0080152F" w:rsidRPr="00A6762E" w:rsidRDefault="0080152F" w:rsidP="0080152F">
                  <w:pPr>
                    <w:widowControl/>
                    <w:rPr>
                      <w:color w:val="FF0000"/>
                    </w:rPr>
                  </w:pPr>
                  <w:r w:rsidRPr="006708F3">
                    <w:rPr>
                      <w:color w:val="000000" w:themeColor="text1"/>
                    </w:rPr>
                    <w:t>Economy</w:t>
                  </w:r>
                </w:p>
              </w:tc>
              <w:tc>
                <w:tcPr>
                  <w:tcW w:w="7217" w:type="dxa"/>
                </w:tcPr>
                <w:p w:rsidR="0080152F" w:rsidRDefault="0080152F" w:rsidP="001E0942">
                  <w:pPr>
                    <w:widowControl/>
                    <w:rPr>
                      <w:color w:val="FF0000"/>
                      <w:lang w:eastAsia="zh-HK"/>
                    </w:rPr>
                  </w:pPr>
                </w:p>
                <w:p w:rsidR="006708F3" w:rsidRDefault="006708F3" w:rsidP="001E0942">
                  <w:pPr>
                    <w:widowControl/>
                    <w:rPr>
                      <w:color w:val="FF0000"/>
                      <w:lang w:eastAsia="zh-HK"/>
                    </w:rPr>
                  </w:pPr>
                </w:p>
                <w:p w:rsidR="006708F3" w:rsidRPr="00A6762E" w:rsidRDefault="006708F3" w:rsidP="001E0942">
                  <w:pPr>
                    <w:widowControl/>
                    <w:rPr>
                      <w:color w:val="FF0000"/>
                      <w:lang w:eastAsia="zh-HK"/>
                    </w:rPr>
                  </w:pPr>
                </w:p>
              </w:tc>
            </w:tr>
            <w:tr w:rsidR="0080152F" w:rsidTr="0080152F">
              <w:tc>
                <w:tcPr>
                  <w:tcW w:w="1555" w:type="dxa"/>
                </w:tcPr>
                <w:p w:rsidR="0080152F" w:rsidRPr="00A6762E" w:rsidRDefault="0080152F" w:rsidP="001E0942">
                  <w:pPr>
                    <w:widowControl/>
                    <w:rPr>
                      <w:color w:val="FF0000"/>
                    </w:rPr>
                  </w:pPr>
                  <w:r w:rsidRPr="006708F3">
                    <w:rPr>
                      <w:color w:val="000000" w:themeColor="text1"/>
                    </w:rPr>
                    <w:t>Society</w:t>
                  </w:r>
                </w:p>
              </w:tc>
              <w:tc>
                <w:tcPr>
                  <w:tcW w:w="7217" w:type="dxa"/>
                </w:tcPr>
                <w:p w:rsidR="00FE0CE2" w:rsidRDefault="00FE0CE2" w:rsidP="001E0942">
                  <w:pPr>
                    <w:widowControl/>
                    <w:rPr>
                      <w:color w:val="FF0000"/>
                      <w:lang w:eastAsia="zh-HK"/>
                    </w:rPr>
                  </w:pPr>
                </w:p>
                <w:p w:rsidR="006708F3" w:rsidRDefault="006708F3" w:rsidP="001E0942">
                  <w:pPr>
                    <w:widowControl/>
                    <w:rPr>
                      <w:color w:val="FF0000"/>
                      <w:lang w:eastAsia="zh-HK"/>
                    </w:rPr>
                  </w:pPr>
                </w:p>
                <w:p w:rsidR="006708F3" w:rsidRDefault="006708F3" w:rsidP="001E0942">
                  <w:pPr>
                    <w:widowControl/>
                    <w:rPr>
                      <w:color w:val="FF0000"/>
                      <w:lang w:eastAsia="zh-HK"/>
                    </w:rPr>
                  </w:pPr>
                </w:p>
                <w:p w:rsidR="006708F3" w:rsidRPr="00A6762E" w:rsidRDefault="006708F3" w:rsidP="001E0942">
                  <w:pPr>
                    <w:widowControl/>
                    <w:rPr>
                      <w:color w:val="FF0000"/>
                      <w:lang w:eastAsia="zh-HK"/>
                    </w:rPr>
                  </w:pPr>
                </w:p>
              </w:tc>
            </w:tr>
          </w:tbl>
          <w:p w:rsidR="008617AD" w:rsidRDefault="008617AD" w:rsidP="001E0942">
            <w:pPr>
              <w:widowControl/>
              <w:rPr>
                <w:color w:val="000000" w:themeColor="text1"/>
                <w:lang w:eastAsia="zh-HK"/>
              </w:rPr>
            </w:pPr>
          </w:p>
          <w:p w:rsidR="006708F3" w:rsidRPr="008617AD" w:rsidRDefault="006708F3" w:rsidP="001E0942">
            <w:pPr>
              <w:widowControl/>
              <w:rPr>
                <w:color w:val="FF0000"/>
                <w:lang w:eastAsia="zh-HK"/>
              </w:rPr>
            </w:pPr>
          </w:p>
          <w:p w:rsidR="008B612C" w:rsidRPr="00A95258" w:rsidRDefault="00825C63" w:rsidP="008D5EF8">
            <w:pPr>
              <w:pStyle w:val="a3"/>
              <w:widowControl/>
              <w:numPr>
                <w:ilvl w:val="0"/>
                <w:numId w:val="8"/>
              </w:numPr>
              <w:ind w:leftChars="0" w:left="426"/>
              <w:rPr>
                <w:b/>
              </w:rPr>
            </w:pPr>
            <w:r w:rsidRPr="00A95258">
              <w:rPr>
                <w:b/>
                <w:i/>
              </w:rPr>
              <w:t xml:space="preserve">Challenging level (optional): </w:t>
            </w:r>
            <w:r w:rsidR="007412BC">
              <w:rPr>
                <w:rFonts w:hint="eastAsia"/>
                <w:b/>
                <w:lang w:eastAsia="zh-HK"/>
              </w:rPr>
              <w:t xml:space="preserve"> Host a Low Carbon Footprints Christmas class party. Provide opportunities for student participants to explain how the goods or services they have </w:t>
            </w:r>
            <w:r w:rsidR="00CF7600">
              <w:rPr>
                <w:rFonts w:hint="eastAsia"/>
                <w:b/>
                <w:lang w:eastAsia="zh-HK"/>
              </w:rPr>
              <w:t xml:space="preserve">chosen to fulfill the requirement. </w:t>
            </w:r>
            <w:r w:rsidR="00E63BD6" w:rsidRPr="00A95258">
              <w:rPr>
                <w:b/>
              </w:rPr>
              <w:t xml:space="preserve">Evaluate </w:t>
            </w:r>
            <w:r w:rsidR="00176246" w:rsidRPr="00A95258">
              <w:rPr>
                <w:b/>
              </w:rPr>
              <w:t>how it contributes to sustainable developm</w:t>
            </w:r>
            <w:r w:rsidR="007E67C4" w:rsidRPr="00A95258">
              <w:rPr>
                <w:b/>
              </w:rPr>
              <w:t>ent</w:t>
            </w:r>
            <w:r w:rsidR="00C2443B">
              <w:rPr>
                <w:b/>
              </w:rPr>
              <w:t xml:space="preserve"> </w:t>
            </w:r>
            <w:r w:rsidR="00573FCE">
              <w:rPr>
                <w:b/>
              </w:rPr>
              <w:t>using the 3-pillar model</w:t>
            </w:r>
            <w:r w:rsidR="007E67C4" w:rsidRPr="00A95258">
              <w:rPr>
                <w:b/>
              </w:rPr>
              <w:t>.</w:t>
            </w:r>
            <w:r w:rsidR="00AB680F" w:rsidRPr="00A95258">
              <w:rPr>
                <w:b/>
              </w:rPr>
              <w:t xml:space="preserve"> </w:t>
            </w:r>
          </w:p>
          <w:p w:rsidR="004B43AC" w:rsidRDefault="004B43AC" w:rsidP="004B43AC">
            <w:pPr>
              <w:widowControl/>
            </w:pPr>
          </w:p>
          <w:p w:rsidR="004B43AC" w:rsidRPr="00CF7600" w:rsidRDefault="004B43AC" w:rsidP="004B43AC">
            <w:pPr>
              <w:widowControl/>
            </w:pPr>
          </w:p>
          <w:p w:rsidR="004B43AC" w:rsidRDefault="004B43AC" w:rsidP="004B43AC">
            <w:pPr>
              <w:widowControl/>
            </w:pPr>
          </w:p>
          <w:p w:rsidR="004B43AC" w:rsidRDefault="004B43AC" w:rsidP="004B43AC">
            <w:pPr>
              <w:widowControl/>
            </w:pPr>
          </w:p>
          <w:p w:rsidR="008A3D97" w:rsidRDefault="008A3D97" w:rsidP="004B43AC">
            <w:pPr>
              <w:widowControl/>
              <w:rPr>
                <w:lang w:eastAsia="zh-HK"/>
              </w:rPr>
            </w:pPr>
          </w:p>
          <w:p w:rsidR="006708F3" w:rsidRDefault="006708F3" w:rsidP="004B43AC">
            <w:pPr>
              <w:widowControl/>
              <w:rPr>
                <w:lang w:eastAsia="zh-HK"/>
              </w:rPr>
            </w:pPr>
          </w:p>
          <w:p w:rsidR="006708F3" w:rsidRDefault="006708F3" w:rsidP="004B43AC">
            <w:pPr>
              <w:widowControl/>
              <w:rPr>
                <w:lang w:eastAsia="zh-HK"/>
              </w:rPr>
            </w:pPr>
          </w:p>
          <w:p w:rsidR="006708F3" w:rsidRDefault="006708F3" w:rsidP="004B43AC">
            <w:pPr>
              <w:widowControl/>
              <w:rPr>
                <w:lang w:eastAsia="zh-HK"/>
              </w:rPr>
            </w:pPr>
          </w:p>
          <w:p w:rsidR="006708F3" w:rsidRDefault="006708F3" w:rsidP="004B43AC">
            <w:pPr>
              <w:widowControl/>
              <w:rPr>
                <w:lang w:eastAsia="zh-HK"/>
              </w:rPr>
            </w:pPr>
          </w:p>
          <w:p w:rsidR="008D54EE" w:rsidRDefault="008A3D97" w:rsidP="004B43AC">
            <w:pPr>
              <w:widowControl/>
              <w:rPr>
                <w:i/>
              </w:rPr>
            </w:pPr>
            <w:r w:rsidRPr="00A4178B">
              <w:rPr>
                <w:b/>
                <w:i/>
                <w:sz w:val="28"/>
                <w:szCs w:val="28"/>
              </w:rPr>
              <w:lastRenderedPageBreak/>
              <w:t>Part B.</w:t>
            </w:r>
            <w:r w:rsidRPr="008A3D97">
              <w:rPr>
                <w:b/>
                <w:i/>
              </w:rPr>
              <w:t xml:space="preserve"> </w:t>
            </w:r>
            <w:r w:rsidR="008D54EE" w:rsidRPr="00A4178B">
              <w:rPr>
                <w:i/>
              </w:rPr>
              <w:t>Read the following passage and the complete the tasks underneath.</w:t>
            </w:r>
          </w:p>
          <w:p w:rsidR="00A4178B" w:rsidRPr="008D54EE" w:rsidRDefault="00A4178B" w:rsidP="004B43AC">
            <w:pPr>
              <w:widowControl/>
            </w:pPr>
          </w:p>
          <w:tbl>
            <w:tblPr>
              <w:tblStyle w:val="a5"/>
              <w:tblW w:w="0" w:type="auto"/>
              <w:tblLayout w:type="fixed"/>
              <w:tblLook w:val="04A0"/>
            </w:tblPr>
            <w:tblGrid>
              <w:gridCol w:w="8772"/>
            </w:tblGrid>
            <w:tr w:rsidR="008D54EE" w:rsidTr="008D54EE">
              <w:tc>
                <w:tcPr>
                  <w:tcW w:w="8772" w:type="dxa"/>
                </w:tcPr>
                <w:p w:rsidR="009E7E92" w:rsidRPr="00AA6D5F" w:rsidRDefault="009E7E92" w:rsidP="008D54EE">
                  <w:pPr>
                    <w:widowControl/>
                    <w:rPr>
                      <w:b/>
                      <w:lang w:eastAsia="zh-HK"/>
                    </w:rPr>
                  </w:pPr>
                  <w:r w:rsidRPr="00AA6D5F">
                    <w:rPr>
                      <w:b/>
                      <w:lang w:eastAsia="zh-HK"/>
                    </w:rPr>
                    <w:t>Definitions of ‘sustainability’</w:t>
                  </w:r>
                </w:p>
                <w:p w:rsidR="009E7E92" w:rsidRPr="00AA6D5F" w:rsidRDefault="009E7E92" w:rsidP="008D54EE">
                  <w:pPr>
                    <w:widowControl/>
                    <w:rPr>
                      <w:lang w:eastAsia="zh-HK"/>
                    </w:rPr>
                  </w:pPr>
                </w:p>
                <w:p w:rsidR="001C697E" w:rsidRPr="00AA6D5F" w:rsidRDefault="008D54EE" w:rsidP="008D54EE">
                  <w:pPr>
                    <w:widowControl/>
                  </w:pPr>
                  <w:r w:rsidRPr="00AA6D5F">
                    <w:t xml:space="preserve">There are over 100 definitions of sustainability and sustainable development, but the best known is by the World Commission on Environment and Development (WCED). </w:t>
                  </w:r>
                  <w:r w:rsidR="001C697E" w:rsidRPr="00AA6D5F">
                    <w:t xml:space="preserve">In the </w:t>
                  </w:r>
                  <w:proofErr w:type="spellStart"/>
                  <w:r w:rsidR="001C697E" w:rsidRPr="00AA6D5F">
                    <w:t>Brundtland</w:t>
                  </w:r>
                  <w:proofErr w:type="spellEnd"/>
                  <w:r w:rsidR="001C697E" w:rsidRPr="00AA6D5F">
                    <w:t xml:space="preserve"> Report entitled </w:t>
                  </w:r>
                  <w:r w:rsidR="001C697E" w:rsidRPr="00760395">
                    <w:rPr>
                      <w:b/>
                      <w:i/>
                    </w:rPr>
                    <w:t>Our Common Future</w:t>
                  </w:r>
                  <w:r w:rsidR="001C697E" w:rsidRPr="00AA6D5F">
                    <w:t>, the most frequently quoted definition goes to the follow</w:t>
                  </w:r>
                  <w:r w:rsidR="00760395">
                    <w:t>ing</w:t>
                  </w:r>
                  <w:r w:rsidR="001C697E" w:rsidRPr="00AA6D5F">
                    <w:t xml:space="preserve">s: </w:t>
                  </w:r>
                </w:p>
                <w:p w:rsidR="001C697E" w:rsidRPr="00AA6D5F" w:rsidRDefault="001C697E" w:rsidP="008D54EE">
                  <w:pPr>
                    <w:widowControl/>
                  </w:pPr>
                </w:p>
                <w:p w:rsidR="001C697E" w:rsidRPr="00AA6D5F" w:rsidRDefault="001C697E" w:rsidP="001C697E">
                  <w:pPr>
                    <w:pStyle w:val="Web"/>
                    <w:shd w:val="clear" w:color="auto" w:fill="FFFFFF"/>
                    <w:spacing w:before="0" w:beforeAutospacing="0" w:after="300" w:afterAutospacing="0" w:line="338" w:lineRule="atLeast"/>
                    <w:ind w:leftChars="189" w:left="454"/>
                    <w:rPr>
                      <w:rFonts w:asciiTheme="minorHAnsi" w:hAnsiTheme="minorHAnsi"/>
                      <w:i/>
                      <w:color w:val="231F20"/>
                    </w:rPr>
                  </w:pPr>
                  <w:r w:rsidRPr="00AA6D5F">
                    <w:rPr>
                      <w:rFonts w:asciiTheme="minorHAnsi" w:hAnsiTheme="minorHAnsi"/>
                      <w:i/>
                      <w:color w:val="231F20"/>
                    </w:rPr>
                    <w:t>"Sustainable development is development that meets the needs of the present without compromising the ability of future generations to meet their own needs. It contains within it</w:t>
                  </w:r>
                  <w:r w:rsidR="007E49FA">
                    <w:rPr>
                      <w:rFonts w:asciiTheme="minorHAnsi" w:hAnsiTheme="minorHAnsi"/>
                      <w:i/>
                      <w:color w:val="231F20"/>
                    </w:rPr>
                    <w:t>s</w:t>
                  </w:r>
                  <w:r w:rsidRPr="00AA6D5F">
                    <w:rPr>
                      <w:rFonts w:asciiTheme="minorHAnsi" w:hAnsiTheme="minorHAnsi"/>
                      <w:i/>
                      <w:color w:val="231F20"/>
                    </w:rPr>
                    <w:t xml:space="preserve"> two key concepts:</w:t>
                  </w:r>
                </w:p>
                <w:p w:rsidR="001C697E" w:rsidRPr="00AA6D5F" w:rsidRDefault="001C697E" w:rsidP="003975EE">
                  <w:pPr>
                    <w:pStyle w:val="Web"/>
                    <w:numPr>
                      <w:ilvl w:val="0"/>
                      <w:numId w:val="11"/>
                    </w:numPr>
                    <w:shd w:val="clear" w:color="auto" w:fill="FFFFFF"/>
                    <w:tabs>
                      <w:tab w:val="clear" w:pos="720"/>
                      <w:tab w:val="num" w:pos="880"/>
                    </w:tabs>
                    <w:spacing w:before="0" w:beforeAutospacing="0" w:after="0" w:afterAutospacing="0" w:line="338" w:lineRule="atLeast"/>
                    <w:ind w:left="840"/>
                    <w:rPr>
                      <w:rFonts w:asciiTheme="minorHAnsi" w:hAnsiTheme="minorHAnsi"/>
                      <w:i/>
                      <w:color w:val="231F20"/>
                    </w:rPr>
                  </w:pPr>
                  <w:r w:rsidRPr="00AA6D5F">
                    <w:rPr>
                      <w:rFonts w:asciiTheme="minorHAnsi" w:hAnsiTheme="minorHAnsi"/>
                      <w:i/>
                      <w:color w:val="231F20"/>
                    </w:rPr>
                    <w:t>the concept of </w:t>
                  </w:r>
                  <w:r w:rsidRPr="00AA6D5F">
                    <w:rPr>
                      <w:rStyle w:val="af0"/>
                      <w:rFonts w:asciiTheme="minorHAnsi" w:hAnsiTheme="minorHAnsi"/>
                      <w:i/>
                      <w:color w:val="231F20"/>
                    </w:rPr>
                    <w:t>needs</w:t>
                  </w:r>
                  <w:r w:rsidRPr="00AA6D5F">
                    <w:rPr>
                      <w:rFonts w:asciiTheme="minorHAnsi" w:hAnsiTheme="minorHAnsi"/>
                      <w:i/>
                      <w:color w:val="231F20"/>
                    </w:rPr>
                    <w:t>, in particular the essential needs of the world's poor, to which overriding priority should be given; and</w:t>
                  </w:r>
                </w:p>
                <w:p w:rsidR="001C697E" w:rsidRPr="00AA6D5F" w:rsidRDefault="001C697E" w:rsidP="003975EE">
                  <w:pPr>
                    <w:pStyle w:val="Web"/>
                    <w:numPr>
                      <w:ilvl w:val="0"/>
                      <w:numId w:val="11"/>
                    </w:numPr>
                    <w:shd w:val="clear" w:color="auto" w:fill="FFFFFF"/>
                    <w:tabs>
                      <w:tab w:val="clear" w:pos="720"/>
                      <w:tab w:val="num" w:pos="880"/>
                    </w:tabs>
                    <w:spacing w:before="0" w:beforeAutospacing="0" w:after="0" w:afterAutospacing="0" w:line="338" w:lineRule="atLeast"/>
                    <w:ind w:left="840"/>
                    <w:rPr>
                      <w:rFonts w:asciiTheme="minorHAnsi" w:hAnsiTheme="minorHAnsi"/>
                      <w:i/>
                      <w:color w:val="231F20"/>
                    </w:rPr>
                  </w:pPr>
                  <w:proofErr w:type="gramStart"/>
                  <w:r w:rsidRPr="00AA6D5F">
                    <w:rPr>
                      <w:rFonts w:asciiTheme="minorHAnsi" w:hAnsiTheme="minorHAnsi"/>
                      <w:i/>
                      <w:color w:val="231F20"/>
                    </w:rPr>
                    <w:t>the</w:t>
                  </w:r>
                  <w:proofErr w:type="gramEnd"/>
                  <w:r w:rsidRPr="00AA6D5F">
                    <w:rPr>
                      <w:rFonts w:asciiTheme="minorHAnsi" w:hAnsiTheme="minorHAnsi"/>
                      <w:i/>
                      <w:color w:val="231F20"/>
                    </w:rPr>
                    <w:t xml:space="preserve"> idea of </w:t>
                  </w:r>
                  <w:r w:rsidRPr="00AA6D5F">
                    <w:rPr>
                      <w:rStyle w:val="af0"/>
                      <w:rFonts w:asciiTheme="minorHAnsi" w:hAnsiTheme="minorHAnsi"/>
                      <w:i/>
                      <w:color w:val="231F20"/>
                    </w:rPr>
                    <w:t>limitations</w:t>
                  </w:r>
                  <w:r w:rsidRPr="00AA6D5F">
                    <w:rPr>
                      <w:rFonts w:asciiTheme="minorHAnsi" w:hAnsiTheme="minorHAnsi"/>
                      <w:i/>
                      <w:color w:val="231F20"/>
                    </w:rPr>
                    <w:t> imposed by the state of technology and social organization on the environment's ability to meet present and future needs."</w:t>
                  </w:r>
                </w:p>
                <w:p w:rsidR="001C697E" w:rsidRPr="00AA6D5F" w:rsidRDefault="001C697E" w:rsidP="008D54EE">
                  <w:pPr>
                    <w:widowControl/>
                  </w:pPr>
                </w:p>
                <w:p w:rsidR="008D54EE" w:rsidRPr="00AA6D5F" w:rsidRDefault="008D54EE" w:rsidP="008D54EE">
                  <w:pPr>
                    <w:widowControl/>
                    <w:rPr>
                      <w:rFonts w:ascii="Helvetica" w:hAnsi="Helvetica" w:cs="Helvetica"/>
                      <w:color w:val="000000"/>
                      <w:shd w:val="clear" w:color="auto" w:fill="FFFFFF"/>
                    </w:rPr>
                  </w:pPr>
                  <w:r w:rsidRPr="00AA6D5F">
                    <w:t>Another definition shows that</w:t>
                  </w:r>
                  <w:r w:rsidRPr="00AA6D5F">
                    <w:rPr>
                      <w:rFonts w:ascii="Helvetica" w:hAnsi="Helvetica" w:cs="Helvetica"/>
                      <w:color w:val="000000"/>
                      <w:shd w:val="clear" w:color="auto" w:fill="FFFFFF"/>
                    </w:rPr>
                    <w:t xml:space="preserve"> </w:t>
                  </w:r>
                  <w:r w:rsidRPr="0034110C">
                    <w:rPr>
                      <w:rFonts w:asciiTheme="minorHAnsi" w:hAnsiTheme="minorHAnsi" w:cs="Helvetica"/>
                      <w:i/>
                      <w:color w:val="000000"/>
                      <w:shd w:val="clear" w:color="auto" w:fill="FFFFFF"/>
                    </w:rPr>
                    <w:t>“sustainable development is maintaining a delicate balance between the human need to improve lifestyles and feeling of well-being on one hand, and preserving natural resources and ecosystems, on which we and future generations depend”</w:t>
                  </w:r>
                  <w:r w:rsidRPr="00AA6D5F">
                    <w:rPr>
                      <w:rFonts w:ascii="Helvetica" w:hAnsi="Helvetica" w:cs="Helvetica"/>
                      <w:i/>
                      <w:color w:val="000000"/>
                      <w:shd w:val="clear" w:color="auto" w:fill="FFFFFF"/>
                    </w:rPr>
                    <w:t>.</w:t>
                  </w:r>
                </w:p>
                <w:p w:rsidR="008D54EE" w:rsidRDefault="00AC3EB8" w:rsidP="00AC3EB8">
                  <w:pPr>
                    <w:widowControl/>
                    <w:jc w:val="center"/>
                    <w:rPr>
                      <w:rFonts w:ascii="Helvetica" w:hAnsi="Helvetica" w:cs="Helvetica"/>
                      <w:color w:val="000000"/>
                      <w:shd w:val="clear" w:color="auto" w:fill="FFFFFF"/>
                    </w:rPr>
                  </w:pPr>
                  <w:r>
                    <w:rPr>
                      <w:noProof/>
                    </w:rPr>
                    <w:drawing>
                      <wp:inline distT="0" distB="0" distL="0" distR="0">
                        <wp:extent cx="2838297" cy="2715550"/>
                        <wp:effectExtent l="0" t="0" r="635" b="8890"/>
                        <wp:docPr id="6" name="Picture 6" descr="https://conceptdraw.com/a99c3/p1/preview/640/pict--venn-diagram-venn-diagram---path-to-sustainable-development.png--diagram-flowchart-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ceptdraw.com/a99c3/p1/preview/640/pict--venn-diagram-venn-diagram---path-to-sustainable-development.png--diagram-flowchart-example.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2719" cy="2719781"/>
                                </a:xfrm>
                                <a:prstGeom prst="rect">
                                  <a:avLst/>
                                </a:prstGeom>
                                <a:noFill/>
                                <a:ln>
                                  <a:noFill/>
                                </a:ln>
                              </pic:spPr>
                            </pic:pic>
                          </a:graphicData>
                        </a:graphic>
                      </wp:inline>
                    </w:drawing>
                  </w:r>
                </w:p>
                <w:p w:rsidR="004830FC" w:rsidRPr="00AA6D5F" w:rsidRDefault="008D54EE" w:rsidP="004B43AC">
                  <w:pPr>
                    <w:widowControl/>
                    <w:rPr>
                      <w:sz w:val="20"/>
                      <w:szCs w:val="20"/>
                    </w:rPr>
                  </w:pPr>
                  <w:r w:rsidRPr="00AA6D5F">
                    <w:rPr>
                      <w:sz w:val="20"/>
                      <w:szCs w:val="20"/>
                    </w:rPr>
                    <w:t>Source</w:t>
                  </w:r>
                  <w:r w:rsidR="001C697E" w:rsidRPr="00AA6D5F">
                    <w:rPr>
                      <w:sz w:val="20"/>
                      <w:szCs w:val="20"/>
                    </w:rPr>
                    <w:t>s</w:t>
                  </w:r>
                  <w:r w:rsidRPr="00AA6D5F">
                    <w:rPr>
                      <w:sz w:val="20"/>
                      <w:szCs w:val="20"/>
                    </w:rPr>
                    <w:t xml:space="preserve">: </w:t>
                  </w:r>
                </w:p>
                <w:p w:rsidR="008D54EE" w:rsidRPr="00AA6D5F" w:rsidRDefault="004C2E53" w:rsidP="004B43AC">
                  <w:pPr>
                    <w:widowControl/>
                    <w:rPr>
                      <w:rStyle w:val="aa"/>
                      <w:sz w:val="20"/>
                      <w:szCs w:val="20"/>
                    </w:rPr>
                  </w:pPr>
                  <w:hyperlink r:id="rId22" w:history="1">
                    <w:r w:rsidR="008D54EE" w:rsidRPr="00AA6D5F">
                      <w:rPr>
                        <w:rStyle w:val="aa"/>
                        <w:sz w:val="20"/>
                        <w:szCs w:val="20"/>
                      </w:rPr>
                      <w:t>http://www.gdrc.org/sustdev/definitions.html</w:t>
                    </w:r>
                  </w:hyperlink>
                </w:p>
                <w:p w:rsidR="001C697E" w:rsidRDefault="004C2E53" w:rsidP="004B43AC">
                  <w:pPr>
                    <w:widowControl/>
                    <w:rPr>
                      <w:sz w:val="20"/>
                      <w:szCs w:val="20"/>
                    </w:rPr>
                  </w:pPr>
                  <w:hyperlink r:id="rId23" w:history="1">
                    <w:r w:rsidR="00AC3EB8" w:rsidRPr="00345ABF">
                      <w:rPr>
                        <w:rStyle w:val="aa"/>
                        <w:sz w:val="20"/>
                        <w:szCs w:val="20"/>
                      </w:rPr>
                      <w:t>http://www.iisd.org/topic/sustainable-development</w:t>
                    </w:r>
                  </w:hyperlink>
                </w:p>
                <w:p w:rsidR="00AC3EB8" w:rsidRPr="00AA6D5F" w:rsidRDefault="00AC3EB8" w:rsidP="004B43AC">
                  <w:pPr>
                    <w:widowControl/>
                    <w:rPr>
                      <w:sz w:val="20"/>
                      <w:szCs w:val="20"/>
                    </w:rPr>
                  </w:pPr>
                  <w:r w:rsidRPr="00AC3EB8">
                    <w:rPr>
                      <w:sz w:val="20"/>
                      <w:szCs w:val="20"/>
                    </w:rPr>
                    <w:t>http://www.conceptdraw.com/examples/sustainability-venn-diagram</w:t>
                  </w:r>
                </w:p>
              </w:tc>
            </w:tr>
          </w:tbl>
          <w:p w:rsidR="008D54EE" w:rsidRPr="00E967F8" w:rsidRDefault="008D54EE" w:rsidP="00E967F8">
            <w:pPr>
              <w:widowControl/>
              <w:rPr>
                <w:b/>
                <w:lang w:eastAsia="zh-HK"/>
              </w:rPr>
            </w:pPr>
            <w:r w:rsidRPr="00E967F8">
              <w:rPr>
                <w:b/>
                <w:lang w:eastAsia="zh-HK"/>
              </w:rPr>
              <w:lastRenderedPageBreak/>
              <w:t xml:space="preserve">4. </w:t>
            </w:r>
            <w:r w:rsidR="00742C14" w:rsidRPr="00E967F8">
              <w:rPr>
                <w:b/>
                <w:lang w:eastAsia="zh-HK"/>
              </w:rPr>
              <w:t xml:space="preserve">What are the “needs of the present”? </w:t>
            </w:r>
            <w:r w:rsidR="003477F6" w:rsidRPr="00E967F8">
              <w:rPr>
                <w:b/>
                <w:lang w:eastAsia="zh-HK"/>
              </w:rPr>
              <w:t>Write</w:t>
            </w:r>
            <w:r w:rsidR="00742C14" w:rsidRPr="00E967F8">
              <w:rPr>
                <w:b/>
                <w:lang w:eastAsia="zh-HK"/>
              </w:rPr>
              <w:t xml:space="preserve"> </w:t>
            </w:r>
            <w:r w:rsidR="003477F6" w:rsidRPr="00E967F8">
              <w:rPr>
                <w:b/>
                <w:lang w:eastAsia="zh-HK"/>
              </w:rPr>
              <w:t>10</w:t>
            </w:r>
            <w:r w:rsidR="00742C14" w:rsidRPr="00E967F8">
              <w:rPr>
                <w:b/>
                <w:lang w:eastAsia="zh-HK"/>
              </w:rPr>
              <w:t xml:space="preserve"> needs</w:t>
            </w:r>
            <w:r w:rsidR="005708FE" w:rsidRPr="00E967F8">
              <w:rPr>
                <w:b/>
                <w:lang w:eastAsia="zh-HK"/>
              </w:rPr>
              <w:t xml:space="preserve"> </w:t>
            </w:r>
            <w:r w:rsidR="00742C14" w:rsidRPr="00E967F8">
              <w:rPr>
                <w:b/>
                <w:lang w:eastAsia="zh-HK"/>
              </w:rPr>
              <w:t>in your own life</w:t>
            </w:r>
            <w:r w:rsidR="00881FF3" w:rsidRPr="00E967F8">
              <w:rPr>
                <w:b/>
                <w:lang w:eastAsia="zh-HK"/>
              </w:rPr>
              <w:t xml:space="preserve"> in the diagram below</w:t>
            </w:r>
            <w:r w:rsidR="003477F6" w:rsidRPr="00E967F8">
              <w:rPr>
                <w:b/>
                <w:lang w:eastAsia="zh-HK"/>
              </w:rPr>
              <w:t>.</w:t>
            </w:r>
          </w:p>
          <w:p w:rsidR="003477F6" w:rsidRDefault="00881FF3" w:rsidP="004B43AC">
            <w:pPr>
              <w:widowControl/>
              <w:rPr>
                <w:b/>
                <w:lang w:eastAsia="zh-HK"/>
              </w:rPr>
            </w:pPr>
            <w:r>
              <w:rPr>
                <w:noProof/>
              </w:rPr>
              <w:drawing>
                <wp:inline distT="0" distB="0" distL="0" distR="0">
                  <wp:extent cx="5467501" cy="1865376"/>
                  <wp:effectExtent l="0" t="0" r="0"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srcRect l="59127" t="26492" r="16091" b="39446"/>
                          <a:stretch/>
                        </pic:blipFill>
                        <pic:spPr bwMode="auto">
                          <a:xfrm>
                            <a:off x="0" y="0"/>
                            <a:ext cx="5533712" cy="188796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477F6" w:rsidRDefault="003477F6" w:rsidP="00E517C7">
            <w:pPr>
              <w:widowControl/>
              <w:ind w:left="283" w:hangingChars="118" w:hanging="283"/>
              <w:rPr>
                <w:b/>
                <w:lang w:eastAsia="zh-HK"/>
              </w:rPr>
            </w:pPr>
            <w:r>
              <w:rPr>
                <w:b/>
                <w:lang w:eastAsia="zh-HK"/>
              </w:rPr>
              <w:t xml:space="preserve">5. </w:t>
            </w:r>
            <w:r w:rsidR="005708FE">
              <w:rPr>
                <w:rFonts w:hint="eastAsia"/>
                <w:b/>
                <w:lang w:eastAsia="zh-HK"/>
              </w:rPr>
              <w:t xml:space="preserve"> </w:t>
            </w:r>
            <w:r>
              <w:rPr>
                <w:b/>
                <w:lang w:eastAsia="zh-HK"/>
              </w:rPr>
              <w:t>Are there any needs (both your</w:t>
            </w:r>
            <w:r w:rsidR="00344951">
              <w:rPr>
                <w:b/>
                <w:lang w:eastAsia="zh-HK"/>
              </w:rPr>
              <w:t>s</w:t>
            </w:r>
            <w:r>
              <w:rPr>
                <w:b/>
                <w:lang w:eastAsia="zh-HK"/>
              </w:rPr>
              <w:t xml:space="preserve"> and your fellow classmates’) that conflict with one another? </w:t>
            </w:r>
            <w:r w:rsidR="00881FF3">
              <w:rPr>
                <w:b/>
                <w:lang w:eastAsia="zh-HK"/>
              </w:rPr>
              <w:t xml:space="preserve">Draw a line to link them up in the above diagram. </w:t>
            </w:r>
            <w:r>
              <w:rPr>
                <w:b/>
                <w:lang w:eastAsia="zh-HK"/>
              </w:rPr>
              <w:t xml:space="preserve">How </w:t>
            </w:r>
            <w:r w:rsidR="00881FF3">
              <w:rPr>
                <w:b/>
                <w:lang w:eastAsia="zh-HK"/>
              </w:rPr>
              <w:t>can</w:t>
            </w:r>
            <w:r>
              <w:rPr>
                <w:b/>
                <w:lang w:eastAsia="zh-HK"/>
              </w:rPr>
              <w:t xml:space="preserve"> you </w:t>
            </w:r>
            <w:r w:rsidR="00881FF3">
              <w:rPr>
                <w:b/>
                <w:lang w:eastAsia="zh-HK"/>
              </w:rPr>
              <w:t>resolve s</w:t>
            </w:r>
            <w:r w:rsidR="004413D5">
              <w:rPr>
                <w:b/>
                <w:lang w:eastAsia="zh-HK"/>
              </w:rPr>
              <w:t>uch dilemma</w:t>
            </w:r>
            <w:r w:rsidR="00F9494A">
              <w:rPr>
                <w:b/>
                <w:lang w:eastAsia="zh-HK"/>
              </w:rPr>
              <w:t>(s)</w:t>
            </w:r>
            <w:r w:rsidR="00881FF3">
              <w:rPr>
                <w:b/>
                <w:lang w:eastAsia="zh-HK"/>
              </w:rPr>
              <w:t xml:space="preserve">? </w:t>
            </w:r>
          </w:p>
          <w:p w:rsidR="00F9494A" w:rsidRDefault="00F9494A" w:rsidP="00AA6D5F">
            <w:pPr>
              <w:widowControl/>
              <w:ind w:left="283" w:hangingChars="118" w:hanging="283"/>
              <w:rPr>
                <w:b/>
                <w:lang w:eastAsia="zh-HK"/>
              </w:rPr>
            </w:pPr>
          </w:p>
          <w:p w:rsidR="00F9494A" w:rsidRDefault="00F9494A" w:rsidP="00AA6D5F">
            <w:pPr>
              <w:widowControl/>
              <w:ind w:left="283" w:hangingChars="118" w:hanging="283"/>
              <w:rPr>
                <w:b/>
                <w:lang w:eastAsia="zh-HK"/>
              </w:rPr>
            </w:pPr>
          </w:p>
          <w:p w:rsidR="00F9494A" w:rsidRDefault="00F9494A" w:rsidP="00AA6D5F">
            <w:pPr>
              <w:widowControl/>
              <w:ind w:left="283" w:hangingChars="118" w:hanging="283"/>
              <w:rPr>
                <w:b/>
                <w:lang w:eastAsia="zh-HK"/>
              </w:rPr>
            </w:pPr>
          </w:p>
          <w:p w:rsidR="00AA6D5F" w:rsidRDefault="00AA6D5F" w:rsidP="00AA6D5F">
            <w:pPr>
              <w:widowControl/>
              <w:ind w:left="283" w:hangingChars="118" w:hanging="283"/>
              <w:rPr>
                <w:b/>
                <w:lang w:eastAsia="zh-HK"/>
              </w:rPr>
            </w:pPr>
          </w:p>
          <w:p w:rsidR="00AA6D5F" w:rsidRDefault="00AA6D5F" w:rsidP="00AA6D5F">
            <w:pPr>
              <w:widowControl/>
              <w:ind w:left="283" w:hangingChars="118" w:hanging="283"/>
              <w:rPr>
                <w:b/>
                <w:lang w:eastAsia="zh-HK"/>
              </w:rPr>
            </w:pPr>
          </w:p>
          <w:p w:rsidR="00AA6D5F" w:rsidRDefault="00AA6D5F" w:rsidP="00AA6D5F">
            <w:pPr>
              <w:widowControl/>
              <w:ind w:left="283" w:hangingChars="118" w:hanging="283"/>
              <w:rPr>
                <w:b/>
                <w:lang w:eastAsia="zh-HK"/>
              </w:rPr>
            </w:pPr>
          </w:p>
          <w:p w:rsidR="00AA6D5F" w:rsidRDefault="00AA6D5F" w:rsidP="00AA6D5F">
            <w:pPr>
              <w:widowControl/>
              <w:ind w:left="283" w:hangingChars="118" w:hanging="283"/>
              <w:rPr>
                <w:b/>
                <w:lang w:eastAsia="zh-HK"/>
              </w:rPr>
            </w:pPr>
          </w:p>
          <w:p w:rsidR="00AA6D5F" w:rsidRDefault="00AA6D5F" w:rsidP="00AA6D5F">
            <w:pPr>
              <w:widowControl/>
              <w:ind w:left="283" w:hangingChars="118" w:hanging="283"/>
              <w:rPr>
                <w:b/>
                <w:lang w:eastAsia="zh-HK"/>
              </w:rPr>
            </w:pPr>
          </w:p>
          <w:p w:rsidR="00F9494A" w:rsidRDefault="00F9494A" w:rsidP="00AA6D5F">
            <w:pPr>
              <w:widowControl/>
              <w:ind w:left="283" w:hangingChars="118" w:hanging="283"/>
              <w:rPr>
                <w:b/>
                <w:lang w:eastAsia="zh-HK"/>
              </w:rPr>
            </w:pPr>
          </w:p>
          <w:p w:rsidR="00D41ED0" w:rsidRDefault="00F9494A" w:rsidP="00AA6D5F">
            <w:pPr>
              <w:widowControl/>
              <w:ind w:left="283" w:hangingChars="118" w:hanging="283"/>
              <w:rPr>
                <w:b/>
              </w:rPr>
            </w:pPr>
            <w:r>
              <w:rPr>
                <w:b/>
                <w:lang w:eastAsia="zh-HK"/>
              </w:rPr>
              <w:t>6.</w:t>
            </w:r>
            <w:r w:rsidR="001D2C11">
              <w:rPr>
                <w:b/>
                <w:lang w:eastAsia="zh-HK"/>
              </w:rPr>
              <w:t xml:space="preserve"> </w:t>
            </w:r>
            <w:r w:rsidR="001D2C11" w:rsidRPr="00A95258">
              <w:rPr>
                <w:b/>
                <w:i/>
              </w:rPr>
              <w:t xml:space="preserve">Challenging level (optional): </w:t>
            </w:r>
            <w:r>
              <w:rPr>
                <w:b/>
                <w:lang w:eastAsia="zh-HK"/>
              </w:rPr>
              <w:t xml:space="preserve"> Imagine that you are human from the </w:t>
            </w:r>
            <w:r w:rsidRPr="001D2C11">
              <w:rPr>
                <w:b/>
                <w:u w:val="single"/>
                <w:lang w:eastAsia="zh-HK"/>
              </w:rPr>
              <w:t>future</w:t>
            </w:r>
            <w:r>
              <w:rPr>
                <w:b/>
                <w:lang w:eastAsia="zh-HK"/>
              </w:rPr>
              <w:t xml:space="preserve"> </w:t>
            </w:r>
            <w:r w:rsidR="001D2C11">
              <w:rPr>
                <w:b/>
                <w:lang w:eastAsia="zh-HK"/>
              </w:rPr>
              <w:t xml:space="preserve">who suffers from ecological, economic and social problems created by the present generation. Write a letter to the present generation telling them what ‘future’ problems you are facing, and suggest </w:t>
            </w:r>
            <w:r w:rsidR="00D41ED0">
              <w:rPr>
                <w:b/>
              </w:rPr>
              <w:t xml:space="preserve">sustainable </w:t>
            </w:r>
            <w:r w:rsidR="001D2C11">
              <w:rPr>
                <w:b/>
                <w:lang w:eastAsia="zh-HK"/>
              </w:rPr>
              <w:t>ways</w:t>
            </w:r>
            <w:r w:rsidR="001D2C11">
              <w:rPr>
                <w:rFonts w:hint="eastAsia"/>
                <w:b/>
              </w:rPr>
              <w:t xml:space="preserve"> to re</w:t>
            </w:r>
            <w:r w:rsidR="00D41ED0">
              <w:rPr>
                <w:rFonts w:hint="eastAsia"/>
                <w:b/>
              </w:rPr>
              <w:t>verse</w:t>
            </w:r>
            <w:r w:rsidR="00D41ED0">
              <w:rPr>
                <w:b/>
              </w:rPr>
              <w:t xml:space="preserve"> the plight.</w:t>
            </w:r>
          </w:p>
          <w:p w:rsidR="00AA6D5F" w:rsidRPr="003B7EA2" w:rsidRDefault="00AA6D5F" w:rsidP="00E967F8">
            <w:pPr>
              <w:widowControl/>
              <w:ind w:left="283" w:hangingChars="118" w:hanging="283"/>
              <w:jc w:val="center"/>
              <w:rPr>
                <w:b/>
              </w:rPr>
            </w:pPr>
          </w:p>
          <w:p w:rsidR="00533F82" w:rsidRDefault="00533F82" w:rsidP="00D41ED0">
            <w:pPr>
              <w:widowControl/>
              <w:rPr>
                <w:b/>
                <w:i/>
                <w:sz w:val="20"/>
                <w:szCs w:val="20"/>
              </w:rPr>
            </w:pPr>
          </w:p>
          <w:p w:rsidR="00AA6D5F" w:rsidRDefault="00AA6D5F" w:rsidP="00D41ED0">
            <w:pPr>
              <w:widowControl/>
              <w:rPr>
                <w:b/>
                <w:i/>
                <w:sz w:val="20"/>
                <w:szCs w:val="20"/>
                <w:lang w:eastAsia="zh-HK"/>
              </w:rPr>
            </w:pPr>
          </w:p>
          <w:p w:rsidR="00AA6D5F" w:rsidRDefault="00AA6D5F" w:rsidP="00D41ED0">
            <w:pPr>
              <w:widowControl/>
              <w:rPr>
                <w:b/>
                <w:i/>
                <w:sz w:val="20"/>
                <w:szCs w:val="20"/>
                <w:lang w:eastAsia="zh-HK"/>
              </w:rPr>
            </w:pPr>
          </w:p>
          <w:p w:rsidR="00AA6D5F" w:rsidRDefault="00AA6D5F" w:rsidP="00D41ED0">
            <w:pPr>
              <w:widowControl/>
              <w:rPr>
                <w:b/>
                <w:i/>
                <w:sz w:val="20"/>
                <w:szCs w:val="20"/>
              </w:rPr>
            </w:pPr>
          </w:p>
          <w:p w:rsidR="00AA6D5F" w:rsidRDefault="00AA6D5F" w:rsidP="00D41ED0">
            <w:pPr>
              <w:widowControl/>
              <w:rPr>
                <w:b/>
                <w:i/>
                <w:sz w:val="20"/>
                <w:szCs w:val="20"/>
                <w:lang w:eastAsia="zh-HK"/>
              </w:rPr>
            </w:pPr>
          </w:p>
          <w:p w:rsidR="008903BF" w:rsidRDefault="008903BF" w:rsidP="00D41ED0">
            <w:pPr>
              <w:widowControl/>
              <w:rPr>
                <w:b/>
                <w:i/>
                <w:sz w:val="20"/>
                <w:szCs w:val="20"/>
                <w:lang w:eastAsia="zh-HK"/>
              </w:rPr>
            </w:pPr>
          </w:p>
          <w:p w:rsidR="008903BF" w:rsidRDefault="008903BF" w:rsidP="00D41ED0">
            <w:pPr>
              <w:widowControl/>
              <w:rPr>
                <w:b/>
                <w:i/>
                <w:sz w:val="20"/>
                <w:szCs w:val="20"/>
                <w:lang w:eastAsia="zh-HK"/>
              </w:rPr>
            </w:pPr>
          </w:p>
          <w:p w:rsidR="00657654" w:rsidRDefault="00657654" w:rsidP="00D41ED0">
            <w:pPr>
              <w:widowControl/>
              <w:rPr>
                <w:b/>
                <w:i/>
                <w:sz w:val="20"/>
                <w:szCs w:val="20"/>
                <w:lang w:eastAsia="zh-HK"/>
              </w:rPr>
            </w:pPr>
          </w:p>
          <w:p w:rsidR="008903BF" w:rsidRDefault="008903BF" w:rsidP="00D41ED0">
            <w:pPr>
              <w:widowControl/>
              <w:rPr>
                <w:b/>
                <w:i/>
                <w:sz w:val="20"/>
                <w:szCs w:val="20"/>
                <w:lang w:eastAsia="zh-HK"/>
              </w:rPr>
            </w:pPr>
          </w:p>
          <w:p w:rsidR="00AA6D5F" w:rsidRPr="00533F82" w:rsidRDefault="00AA6D5F" w:rsidP="00D41ED0">
            <w:pPr>
              <w:widowControl/>
              <w:rPr>
                <w:b/>
                <w:i/>
                <w:sz w:val="20"/>
                <w:szCs w:val="20"/>
                <w:lang w:eastAsia="zh-HK"/>
              </w:rPr>
            </w:pPr>
          </w:p>
        </w:tc>
      </w:tr>
      <w:tr w:rsidR="000653E5" w:rsidTr="000653E5">
        <w:tc>
          <w:tcPr>
            <w:tcW w:w="9003" w:type="dxa"/>
          </w:tcPr>
          <w:p w:rsidR="000653E5" w:rsidRPr="00943894" w:rsidRDefault="000653E5" w:rsidP="004D3ED1">
            <w:pPr>
              <w:widowControl/>
              <w:rPr>
                <w:b/>
                <w:sz w:val="28"/>
                <w:szCs w:val="28"/>
              </w:rPr>
            </w:pPr>
            <w:r w:rsidRPr="00943894">
              <w:rPr>
                <w:b/>
                <w:sz w:val="28"/>
                <w:szCs w:val="28"/>
              </w:rPr>
              <w:lastRenderedPageBreak/>
              <w:t xml:space="preserve">Worksheet 1B: </w:t>
            </w:r>
            <w:r>
              <w:rPr>
                <w:b/>
                <w:sz w:val="28"/>
                <w:szCs w:val="28"/>
              </w:rPr>
              <w:t>Meaning</w:t>
            </w:r>
            <w:r w:rsidRPr="00943894">
              <w:rPr>
                <w:b/>
                <w:sz w:val="28"/>
                <w:szCs w:val="28"/>
              </w:rPr>
              <w:t>s of sustainable development</w:t>
            </w:r>
          </w:p>
          <w:p w:rsidR="000F6D44" w:rsidRPr="000168C9" w:rsidRDefault="000F6D44" w:rsidP="004D3ED1">
            <w:pPr>
              <w:widowControl/>
              <w:rPr>
                <w:b/>
                <w:color w:val="FF0000"/>
                <w:sz w:val="28"/>
                <w:szCs w:val="28"/>
                <w:lang w:eastAsia="zh-HK"/>
              </w:rPr>
            </w:pPr>
            <w:r w:rsidRPr="000F6D44">
              <w:rPr>
                <w:b/>
                <w:color w:val="FF0000"/>
                <w:sz w:val="28"/>
                <w:szCs w:val="28"/>
              </w:rPr>
              <w:t>(For teachers’ reference)</w:t>
            </w:r>
          </w:p>
          <w:p w:rsidR="000653E5" w:rsidRPr="004B43AC" w:rsidRDefault="000653E5" w:rsidP="004D3ED1">
            <w:pPr>
              <w:widowControl/>
              <w:rPr>
                <w:i/>
              </w:rPr>
            </w:pPr>
            <w:r w:rsidRPr="004B43AC">
              <w:rPr>
                <w:b/>
                <w:i/>
                <w:sz w:val="28"/>
                <w:szCs w:val="28"/>
              </w:rPr>
              <w:t>Part A.</w:t>
            </w:r>
            <w:r>
              <w:rPr>
                <w:i/>
              </w:rPr>
              <w:t xml:space="preserve"> </w:t>
            </w:r>
            <w:r w:rsidRPr="00943894">
              <w:rPr>
                <w:i/>
              </w:rPr>
              <w:t>Watch the online video on ‘</w:t>
            </w:r>
            <w:r w:rsidRPr="00943894">
              <w:rPr>
                <w:b/>
                <w:i/>
              </w:rPr>
              <w:t>Sustainability easily explained’</w:t>
            </w:r>
            <w:r w:rsidRPr="00943894">
              <w:rPr>
                <w:i/>
              </w:rPr>
              <w:t xml:space="preserve"> at </w:t>
            </w:r>
            <w:hyperlink r:id="rId25" w:history="1">
              <w:r w:rsidRPr="00943894">
                <w:rPr>
                  <w:i/>
                </w:rPr>
                <w:t>https://www.youtube.com/watch?v=_5r4loXPyx8</w:t>
              </w:r>
            </w:hyperlink>
            <w:r w:rsidRPr="00943894">
              <w:rPr>
                <w:i/>
              </w:rPr>
              <w:t>, and complete the following tasks.</w:t>
            </w:r>
          </w:p>
          <w:p w:rsidR="000653E5" w:rsidRDefault="000653E5" w:rsidP="004D3ED1">
            <w:pPr>
              <w:widowControl/>
            </w:pPr>
          </w:p>
          <w:p w:rsidR="000653E5" w:rsidRPr="00E166F3" w:rsidRDefault="000653E5" w:rsidP="00C058F2">
            <w:pPr>
              <w:pStyle w:val="a3"/>
              <w:widowControl/>
              <w:numPr>
                <w:ilvl w:val="0"/>
                <w:numId w:val="13"/>
              </w:numPr>
              <w:ind w:leftChars="0"/>
              <w:rPr>
                <w:b/>
              </w:rPr>
            </w:pPr>
            <w:r w:rsidRPr="00E166F3">
              <w:rPr>
                <w:b/>
              </w:rPr>
              <w:t>Name the 3 pillars of sustainability.</w:t>
            </w:r>
          </w:p>
          <w:p w:rsidR="004C2E53" w:rsidRDefault="000653E5">
            <w:pPr>
              <w:pStyle w:val="a3"/>
              <w:widowControl/>
              <w:numPr>
                <w:ilvl w:val="0"/>
                <w:numId w:val="46"/>
              </w:numPr>
              <w:ind w:leftChars="0"/>
              <w:rPr>
                <w:color w:val="FF0000"/>
              </w:rPr>
            </w:pPr>
            <w:r w:rsidRPr="00951BF9">
              <w:rPr>
                <w:color w:val="FF0000"/>
              </w:rPr>
              <w:t>Envi</w:t>
            </w:r>
            <w:r>
              <w:rPr>
                <w:color w:val="FF0000"/>
              </w:rPr>
              <w:t>ronment</w:t>
            </w:r>
          </w:p>
          <w:p w:rsidR="004C2E53" w:rsidRDefault="000653E5">
            <w:pPr>
              <w:pStyle w:val="a3"/>
              <w:widowControl/>
              <w:numPr>
                <w:ilvl w:val="0"/>
                <w:numId w:val="46"/>
              </w:numPr>
              <w:ind w:leftChars="0"/>
              <w:rPr>
                <w:color w:val="FF0000"/>
              </w:rPr>
            </w:pPr>
            <w:r w:rsidRPr="00951BF9">
              <w:rPr>
                <w:color w:val="FF0000"/>
              </w:rPr>
              <w:t>Econom</w:t>
            </w:r>
            <w:r>
              <w:rPr>
                <w:color w:val="FF0000"/>
              </w:rPr>
              <w:t>y</w:t>
            </w:r>
          </w:p>
          <w:p w:rsidR="004C2E53" w:rsidRDefault="000653E5">
            <w:pPr>
              <w:pStyle w:val="a3"/>
              <w:widowControl/>
              <w:numPr>
                <w:ilvl w:val="0"/>
                <w:numId w:val="46"/>
              </w:numPr>
              <w:ind w:leftChars="0"/>
              <w:rPr>
                <w:color w:val="FF0000"/>
              </w:rPr>
            </w:pPr>
            <w:r w:rsidRPr="00951BF9">
              <w:rPr>
                <w:color w:val="FF0000"/>
              </w:rPr>
              <w:t>Soc</w:t>
            </w:r>
            <w:r>
              <w:rPr>
                <w:color w:val="FF0000"/>
              </w:rPr>
              <w:t>iety</w:t>
            </w:r>
          </w:p>
          <w:p w:rsidR="0050418D" w:rsidRDefault="0050418D" w:rsidP="0050418D">
            <w:pPr>
              <w:widowControl/>
              <w:ind w:left="360"/>
              <w:rPr>
                <w:b/>
                <w:lang w:eastAsia="zh-HK"/>
              </w:rPr>
            </w:pPr>
          </w:p>
          <w:p w:rsidR="000653E5" w:rsidRPr="0050418D" w:rsidRDefault="000653E5" w:rsidP="0050418D">
            <w:pPr>
              <w:pStyle w:val="a3"/>
              <w:widowControl/>
              <w:numPr>
                <w:ilvl w:val="0"/>
                <w:numId w:val="41"/>
              </w:numPr>
              <w:ind w:leftChars="0"/>
              <w:rPr>
                <w:color w:val="FF0000"/>
              </w:rPr>
            </w:pPr>
            <w:r w:rsidRPr="0050418D">
              <w:rPr>
                <w:b/>
              </w:rPr>
              <w:t>Give some practical ways that people can promote sustainable development under these 3 pillars.</w:t>
            </w:r>
          </w:p>
          <w:tbl>
            <w:tblPr>
              <w:tblStyle w:val="a5"/>
              <w:tblW w:w="0" w:type="auto"/>
              <w:tblLayout w:type="fixed"/>
              <w:tblLook w:val="04A0"/>
            </w:tblPr>
            <w:tblGrid>
              <w:gridCol w:w="1555"/>
              <w:gridCol w:w="7217"/>
            </w:tblGrid>
            <w:tr w:rsidR="000653E5" w:rsidTr="004F3331">
              <w:tc>
                <w:tcPr>
                  <w:tcW w:w="1555" w:type="dxa"/>
                  <w:vAlign w:val="center"/>
                </w:tcPr>
                <w:p w:rsidR="000653E5" w:rsidRPr="00463346" w:rsidRDefault="004F3331" w:rsidP="004F3331">
                  <w:pPr>
                    <w:widowControl/>
                    <w:jc w:val="center"/>
                    <w:rPr>
                      <w:b/>
                      <w:color w:val="FF0000"/>
                    </w:rPr>
                  </w:pPr>
                  <w:r w:rsidRPr="00463346">
                    <w:rPr>
                      <w:b/>
                      <w:color w:val="FF0000"/>
                    </w:rPr>
                    <w:t>E</w:t>
                  </w:r>
                  <w:r w:rsidR="000653E5" w:rsidRPr="00463346">
                    <w:rPr>
                      <w:b/>
                      <w:color w:val="FF0000"/>
                    </w:rPr>
                    <w:t>nvironment</w:t>
                  </w:r>
                </w:p>
              </w:tc>
              <w:tc>
                <w:tcPr>
                  <w:tcW w:w="7217" w:type="dxa"/>
                </w:tcPr>
                <w:p w:rsidR="000653E5" w:rsidRPr="00A6762E" w:rsidRDefault="000653E5" w:rsidP="004D3ED1">
                  <w:pPr>
                    <w:widowControl/>
                    <w:rPr>
                      <w:color w:val="FF0000"/>
                    </w:rPr>
                  </w:pPr>
                  <w:r w:rsidRPr="00A6762E">
                    <w:rPr>
                      <w:color w:val="FF0000"/>
                    </w:rPr>
                    <w:t>Protect of resources &amp; biodiversity by:</w:t>
                  </w:r>
                </w:p>
                <w:p w:rsidR="000653E5" w:rsidRPr="00A6762E" w:rsidRDefault="000653E5" w:rsidP="004D3ED1">
                  <w:pPr>
                    <w:pStyle w:val="a3"/>
                    <w:widowControl/>
                    <w:numPr>
                      <w:ilvl w:val="0"/>
                      <w:numId w:val="10"/>
                    </w:numPr>
                    <w:ind w:leftChars="0"/>
                    <w:rPr>
                      <w:color w:val="FF0000"/>
                    </w:rPr>
                  </w:pPr>
                  <w:r w:rsidRPr="00A6762E">
                    <w:rPr>
                      <w:color w:val="FF0000"/>
                    </w:rPr>
                    <w:t>Growing food organically and stop using pesticides</w:t>
                  </w:r>
                </w:p>
                <w:p w:rsidR="000653E5" w:rsidRPr="00A6762E" w:rsidRDefault="000653E5" w:rsidP="004D3ED1">
                  <w:pPr>
                    <w:pStyle w:val="a3"/>
                    <w:widowControl/>
                    <w:numPr>
                      <w:ilvl w:val="0"/>
                      <w:numId w:val="10"/>
                    </w:numPr>
                    <w:ind w:leftChars="0"/>
                    <w:rPr>
                      <w:color w:val="FF0000"/>
                    </w:rPr>
                  </w:pPr>
                  <w:r w:rsidRPr="00A6762E">
                    <w:rPr>
                      <w:color w:val="FF0000"/>
                    </w:rPr>
                    <w:t xml:space="preserve">Using natural resources (e.g. petrol) more sparingly, and to develop </w:t>
                  </w:r>
                  <w:r>
                    <w:rPr>
                      <w:color w:val="FF0000"/>
                    </w:rPr>
                    <w:t>renewable</w:t>
                  </w:r>
                  <w:r w:rsidRPr="00A6762E">
                    <w:rPr>
                      <w:color w:val="FF0000"/>
                    </w:rPr>
                    <w:t xml:space="preserve"> energy alternatives (e.g. ‘environmentally friendly</w:t>
                  </w:r>
                  <w:r>
                    <w:rPr>
                      <w:color w:val="FF0000"/>
                    </w:rPr>
                    <w:t xml:space="preserve"> [electric]</w:t>
                  </w:r>
                  <w:r w:rsidRPr="00A6762E">
                    <w:rPr>
                      <w:color w:val="FF0000"/>
                    </w:rPr>
                    <w:t xml:space="preserve"> cars’)</w:t>
                  </w:r>
                </w:p>
              </w:tc>
            </w:tr>
            <w:tr w:rsidR="000653E5" w:rsidTr="004F3331">
              <w:tc>
                <w:tcPr>
                  <w:tcW w:w="1555" w:type="dxa"/>
                  <w:vAlign w:val="center"/>
                </w:tcPr>
                <w:p w:rsidR="000653E5" w:rsidRPr="00463346" w:rsidRDefault="000653E5" w:rsidP="004F3331">
                  <w:pPr>
                    <w:widowControl/>
                    <w:jc w:val="center"/>
                    <w:rPr>
                      <w:b/>
                      <w:color w:val="FF0000"/>
                    </w:rPr>
                  </w:pPr>
                  <w:r w:rsidRPr="00463346">
                    <w:rPr>
                      <w:b/>
                      <w:color w:val="FF0000"/>
                    </w:rPr>
                    <w:t>Economy</w:t>
                  </w:r>
                </w:p>
              </w:tc>
              <w:tc>
                <w:tcPr>
                  <w:tcW w:w="7217" w:type="dxa"/>
                </w:tcPr>
                <w:p w:rsidR="000653E5" w:rsidRPr="00237B4E" w:rsidRDefault="000653E5" w:rsidP="00237B4E">
                  <w:pPr>
                    <w:pStyle w:val="a3"/>
                    <w:widowControl/>
                    <w:numPr>
                      <w:ilvl w:val="0"/>
                      <w:numId w:val="43"/>
                    </w:numPr>
                    <w:ind w:leftChars="0"/>
                    <w:rPr>
                      <w:color w:val="FF0000"/>
                      <w:lang w:eastAsia="zh-HK"/>
                    </w:rPr>
                  </w:pPr>
                  <w:r w:rsidRPr="00237B4E">
                    <w:rPr>
                      <w:color w:val="FF0000"/>
                    </w:rPr>
                    <w:t>Reduce carbon footprint by buying local seasonal food</w:t>
                  </w:r>
                </w:p>
                <w:p w:rsidR="00892529" w:rsidRPr="00A6762E" w:rsidRDefault="00237B4E" w:rsidP="004D3ED1">
                  <w:pPr>
                    <w:widowControl/>
                    <w:rPr>
                      <w:color w:val="FF0000"/>
                      <w:lang w:eastAsia="zh-HK"/>
                    </w:rPr>
                  </w:pPr>
                  <w:proofErr w:type="gramStart"/>
                  <w:r>
                    <w:rPr>
                      <w:rFonts w:ascii="新細明體" w:hAnsi="新細明體" w:hint="eastAsia"/>
                      <w:color w:val="FF0000"/>
                      <w:lang w:eastAsia="zh-HK"/>
                    </w:rPr>
                    <w:t>•</w:t>
                  </w:r>
                  <w:proofErr w:type="gramEnd"/>
                  <w:r>
                    <w:rPr>
                      <w:rFonts w:ascii="新細明體" w:hAnsi="新細明體" w:hint="eastAsia"/>
                      <w:color w:val="FF0000"/>
                      <w:lang w:eastAsia="zh-HK"/>
                    </w:rPr>
                    <w:t xml:space="preserve"> </w:t>
                  </w:r>
                  <w:r w:rsidR="00892529">
                    <w:rPr>
                      <w:rFonts w:hint="eastAsia"/>
                      <w:color w:val="FF0000"/>
                      <w:lang w:eastAsia="zh-HK"/>
                    </w:rPr>
                    <w:t xml:space="preserve">Promote low </w:t>
                  </w:r>
                  <w:r w:rsidR="00892529">
                    <w:rPr>
                      <w:color w:val="FF0000"/>
                      <w:lang w:eastAsia="zh-HK"/>
                    </w:rPr>
                    <w:t>carbon</w:t>
                  </w:r>
                  <w:r w:rsidR="00892529">
                    <w:rPr>
                      <w:rFonts w:hint="eastAsia"/>
                      <w:color w:val="FF0000"/>
                      <w:lang w:eastAsia="zh-HK"/>
                    </w:rPr>
                    <w:t xml:space="preserve"> economy </w:t>
                  </w:r>
                </w:p>
              </w:tc>
            </w:tr>
            <w:tr w:rsidR="000653E5" w:rsidTr="004F3331">
              <w:tc>
                <w:tcPr>
                  <w:tcW w:w="1555" w:type="dxa"/>
                  <w:vAlign w:val="center"/>
                </w:tcPr>
                <w:p w:rsidR="000653E5" w:rsidRPr="00463346" w:rsidRDefault="000653E5" w:rsidP="004F3331">
                  <w:pPr>
                    <w:widowControl/>
                    <w:jc w:val="center"/>
                    <w:rPr>
                      <w:b/>
                      <w:color w:val="FF0000"/>
                    </w:rPr>
                  </w:pPr>
                  <w:r w:rsidRPr="00463346">
                    <w:rPr>
                      <w:b/>
                      <w:color w:val="FF0000"/>
                    </w:rPr>
                    <w:t>Society</w:t>
                  </w:r>
                </w:p>
              </w:tc>
              <w:tc>
                <w:tcPr>
                  <w:tcW w:w="7217" w:type="dxa"/>
                </w:tcPr>
                <w:p w:rsidR="000653E5" w:rsidRPr="00237B4E" w:rsidRDefault="000653E5" w:rsidP="00237B4E">
                  <w:pPr>
                    <w:pStyle w:val="a3"/>
                    <w:widowControl/>
                    <w:numPr>
                      <w:ilvl w:val="0"/>
                      <w:numId w:val="43"/>
                    </w:numPr>
                    <w:ind w:leftChars="0"/>
                    <w:rPr>
                      <w:color w:val="FF0000"/>
                    </w:rPr>
                  </w:pPr>
                  <w:r w:rsidRPr="00237B4E">
                    <w:rPr>
                      <w:color w:val="FF0000"/>
                    </w:rPr>
                    <w:t>Provide better education and training opportunities to all humankinds</w:t>
                  </w:r>
                </w:p>
                <w:p w:rsidR="000653E5" w:rsidRPr="00237B4E" w:rsidRDefault="000653E5" w:rsidP="00237B4E">
                  <w:pPr>
                    <w:pStyle w:val="a3"/>
                    <w:widowControl/>
                    <w:numPr>
                      <w:ilvl w:val="0"/>
                      <w:numId w:val="43"/>
                    </w:numPr>
                    <w:ind w:leftChars="0"/>
                    <w:rPr>
                      <w:color w:val="FF0000"/>
                    </w:rPr>
                  </w:pPr>
                  <w:r w:rsidRPr="00237B4E">
                    <w:rPr>
                      <w:color w:val="FF0000"/>
                    </w:rPr>
                    <w:t>Promote equal rights for men and women</w:t>
                  </w:r>
                </w:p>
                <w:p w:rsidR="000653E5" w:rsidRPr="00237B4E" w:rsidRDefault="000653E5" w:rsidP="00237B4E">
                  <w:pPr>
                    <w:pStyle w:val="a3"/>
                    <w:widowControl/>
                    <w:numPr>
                      <w:ilvl w:val="0"/>
                      <w:numId w:val="43"/>
                    </w:numPr>
                    <w:ind w:leftChars="0"/>
                    <w:rPr>
                      <w:color w:val="FF0000"/>
                    </w:rPr>
                  </w:pPr>
                  <w:r w:rsidRPr="00237B4E">
                    <w:rPr>
                      <w:color w:val="FF0000"/>
                    </w:rPr>
                    <w:t>Fight poverty</w:t>
                  </w:r>
                </w:p>
                <w:p w:rsidR="000653E5" w:rsidRPr="00237B4E" w:rsidRDefault="000653E5" w:rsidP="00237B4E">
                  <w:pPr>
                    <w:pStyle w:val="a3"/>
                    <w:widowControl/>
                    <w:numPr>
                      <w:ilvl w:val="0"/>
                      <w:numId w:val="43"/>
                    </w:numPr>
                    <w:ind w:leftChars="0"/>
                    <w:rPr>
                      <w:color w:val="FF0000"/>
                    </w:rPr>
                  </w:pPr>
                  <w:r w:rsidRPr="00237B4E">
                    <w:rPr>
                      <w:color w:val="FF0000"/>
                    </w:rPr>
                    <w:t>Promote prosperity for the whole of humanity</w:t>
                  </w:r>
                </w:p>
              </w:tc>
            </w:tr>
          </w:tbl>
          <w:p w:rsidR="000653E5" w:rsidRDefault="000653E5" w:rsidP="004D3ED1">
            <w:pPr>
              <w:widowControl/>
              <w:rPr>
                <w:color w:val="FF0000"/>
                <w:lang w:eastAsia="zh-HK"/>
              </w:rPr>
            </w:pPr>
            <w:r w:rsidRPr="008617AD">
              <w:rPr>
                <w:rFonts w:hint="eastAsia"/>
                <w:color w:val="FF0000"/>
                <w:lang w:eastAsia="zh-HK"/>
              </w:rPr>
              <w:t>(Or other reasonable answers)</w:t>
            </w:r>
          </w:p>
          <w:p w:rsidR="00D2084D" w:rsidRDefault="00D2084D" w:rsidP="00D2084D">
            <w:pPr>
              <w:pStyle w:val="a3"/>
              <w:widowControl/>
              <w:numPr>
                <w:ilvl w:val="0"/>
                <w:numId w:val="41"/>
              </w:numPr>
              <w:ind w:leftChars="0"/>
              <w:rPr>
                <w:b/>
              </w:rPr>
            </w:pPr>
            <w:r w:rsidRPr="00D2084D">
              <w:rPr>
                <w:b/>
                <w:i/>
              </w:rPr>
              <w:t xml:space="preserve">Challenging level (optional):  </w:t>
            </w:r>
            <w:r w:rsidRPr="00D2084D">
              <w:rPr>
                <w:rFonts w:hint="eastAsia"/>
                <w:b/>
              </w:rPr>
              <w:t xml:space="preserve">Host a Low Carbon Footprints Christmas class party. Provide opportunities for student participants to explain how the goods or services they have chosen fulfill the requirement.  </w:t>
            </w:r>
            <w:r w:rsidRPr="00D2084D">
              <w:rPr>
                <w:b/>
              </w:rPr>
              <w:t xml:space="preserve">Evaluate how it contributes to sustainable development using the 3-pillar model. </w:t>
            </w:r>
          </w:p>
          <w:p w:rsidR="00D2084D" w:rsidRPr="00D2084D" w:rsidRDefault="00D2084D" w:rsidP="00D2084D">
            <w:pPr>
              <w:widowControl/>
              <w:rPr>
                <w:b/>
              </w:rPr>
            </w:pPr>
            <w:r w:rsidRPr="00A95258">
              <w:rPr>
                <w:b/>
                <w:i/>
              </w:rPr>
              <w:t>Challenging level (optio</w:t>
            </w:r>
            <w:r w:rsidRPr="00CE0A72">
              <w:rPr>
                <w:b/>
                <w:i/>
                <w:color w:val="FF0000"/>
                <w:u w:val="single"/>
              </w:rPr>
              <w:t xml:space="preserve">nal):  </w:t>
            </w:r>
            <w:r w:rsidRPr="00CE0A72">
              <w:rPr>
                <w:rFonts w:hint="eastAsia"/>
                <w:b/>
                <w:color w:val="FF0000"/>
                <w:u w:val="single"/>
              </w:rPr>
              <w:t>Host a Lo F</w:t>
            </w:r>
            <w:r>
              <w:rPr>
                <w:rFonts w:hint="eastAsia"/>
                <w:b/>
              </w:rPr>
              <w:t xml:space="preserve">ootprints Christmas class party. Provide opportunities for student participants to explain how the goods or services they have chosen fulfill the requirement.  </w:t>
            </w:r>
            <w:r w:rsidRPr="00A95258">
              <w:rPr>
                <w:b/>
              </w:rPr>
              <w:t>Evaluate how it contributes to sustainable development</w:t>
            </w:r>
            <w:r>
              <w:rPr>
                <w:b/>
              </w:rPr>
              <w:t xml:space="preserve"> using the 3-pillar model</w:t>
            </w:r>
            <w:r w:rsidRPr="00A95258">
              <w:rPr>
                <w:b/>
              </w:rPr>
              <w:t>.</w:t>
            </w:r>
            <w:r w:rsidRPr="008617AD">
              <w:rPr>
                <w:rFonts w:hint="eastAsia"/>
                <w:color w:val="FF0000"/>
                <w:lang w:eastAsia="zh-HK"/>
              </w:rPr>
              <w:t>(</w:t>
            </w:r>
            <w:r>
              <w:rPr>
                <w:color w:val="FF0000"/>
                <w:lang w:eastAsia="zh-HK"/>
              </w:rPr>
              <w:t>Any</w:t>
            </w:r>
            <w:r w:rsidRPr="008617AD">
              <w:rPr>
                <w:rFonts w:hint="eastAsia"/>
                <w:color w:val="FF0000"/>
                <w:lang w:eastAsia="zh-HK"/>
              </w:rPr>
              <w:t xml:space="preserve"> reasonable answers)</w:t>
            </w:r>
          </w:p>
          <w:p w:rsidR="00D2084D" w:rsidRPr="00D2084D" w:rsidRDefault="00D2084D" w:rsidP="00D2084D">
            <w:pPr>
              <w:pStyle w:val="a3"/>
              <w:widowControl/>
              <w:numPr>
                <w:ilvl w:val="0"/>
                <w:numId w:val="41"/>
              </w:numPr>
              <w:ind w:leftChars="0"/>
            </w:pPr>
            <w:r>
              <w:rPr>
                <w:rFonts w:hint="eastAsia"/>
                <w:b/>
                <w:color w:val="FF0000"/>
                <w:lang w:eastAsia="zh-HK"/>
              </w:rPr>
              <w:t xml:space="preserve"> </w:t>
            </w:r>
            <w:r w:rsidRPr="00D2084D">
              <w:rPr>
                <w:rFonts w:hint="eastAsia"/>
                <w:color w:val="FF0000"/>
                <w:lang w:eastAsia="zh-HK"/>
              </w:rPr>
              <w:t>(</w:t>
            </w:r>
            <w:r w:rsidRPr="00D2084D">
              <w:rPr>
                <w:color w:val="FF0000"/>
                <w:lang w:eastAsia="zh-HK"/>
              </w:rPr>
              <w:t>Any reasonable answers)</w:t>
            </w:r>
          </w:p>
          <w:p w:rsidR="00D2084D" w:rsidRPr="00D2084D" w:rsidRDefault="00D2084D" w:rsidP="00D2084D">
            <w:pPr>
              <w:pStyle w:val="a3"/>
              <w:widowControl/>
              <w:numPr>
                <w:ilvl w:val="0"/>
                <w:numId w:val="41"/>
              </w:numPr>
              <w:ind w:leftChars="0"/>
              <w:rPr>
                <w:color w:val="FF0000"/>
              </w:rPr>
            </w:pPr>
            <w:r w:rsidRPr="00D2084D">
              <w:rPr>
                <w:rFonts w:hint="eastAsia"/>
                <w:color w:val="FF0000"/>
                <w:lang w:eastAsia="zh-HK"/>
              </w:rPr>
              <w:t xml:space="preserve"> (</w:t>
            </w:r>
            <w:r w:rsidRPr="00D2084D">
              <w:rPr>
                <w:color w:val="FF0000"/>
                <w:lang w:eastAsia="zh-HK"/>
              </w:rPr>
              <w:t>Any reasonable answers)</w:t>
            </w:r>
          </w:p>
          <w:p w:rsidR="004C2E53" w:rsidRDefault="005708FE">
            <w:pPr>
              <w:pStyle w:val="a3"/>
              <w:widowControl/>
              <w:numPr>
                <w:ilvl w:val="0"/>
                <w:numId w:val="41"/>
              </w:numPr>
              <w:ind w:leftChars="0"/>
              <w:rPr>
                <w:lang w:eastAsia="zh-HK"/>
              </w:rPr>
            </w:pPr>
            <w:r>
              <w:rPr>
                <w:rFonts w:hint="eastAsia"/>
                <w:lang w:eastAsia="zh-HK"/>
              </w:rPr>
              <w:t>Any acceptable answers from students</w:t>
            </w:r>
          </w:p>
          <w:p w:rsidR="000653E5" w:rsidRPr="00B50D36" w:rsidRDefault="000653E5" w:rsidP="000F6D44">
            <w:pPr>
              <w:widowControl/>
              <w:rPr>
                <w:b/>
                <w:i/>
                <w:sz w:val="20"/>
                <w:szCs w:val="20"/>
                <w:lang w:eastAsia="zh-HK"/>
              </w:rPr>
            </w:pPr>
          </w:p>
        </w:tc>
      </w:tr>
    </w:tbl>
    <w:p w:rsidR="00504E34" w:rsidRDefault="00504E34" w:rsidP="001E0942">
      <w:pPr>
        <w:widowControl/>
        <w:rPr>
          <w:b/>
          <w:i/>
          <w:sz w:val="20"/>
          <w:szCs w:val="20"/>
        </w:rPr>
        <w:sectPr w:rsidR="00504E34" w:rsidSect="008054D6">
          <w:headerReference w:type="even" r:id="rId26"/>
          <w:headerReference w:type="default" r:id="rId27"/>
          <w:footerReference w:type="default" r:id="rId28"/>
          <w:headerReference w:type="first" r:id="rId29"/>
          <w:type w:val="continuous"/>
          <w:pgSz w:w="11906" w:h="16838"/>
          <w:pgMar w:top="1440" w:right="1701" w:bottom="1440" w:left="1418" w:header="57" w:footer="567" w:gutter="0"/>
          <w:cols w:space="425"/>
          <w:docGrid w:type="linesAndChars" w:linePitch="360"/>
        </w:sectPr>
      </w:pPr>
    </w:p>
    <w:tbl>
      <w:tblPr>
        <w:tblStyle w:val="a5"/>
        <w:tblW w:w="0" w:type="auto"/>
        <w:tblLook w:val="04A0"/>
      </w:tblPr>
      <w:tblGrid>
        <w:gridCol w:w="14050"/>
      </w:tblGrid>
      <w:tr w:rsidR="005558B0" w:rsidTr="00504E34">
        <w:trPr>
          <w:trHeight w:val="9815"/>
        </w:trPr>
        <w:tc>
          <w:tcPr>
            <w:tcW w:w="14050" w:type="dxa"/>
          </w:tcPr>
          <w:p w:rsidR="00974E0B" w:rsidRPr="003E60C6" w:rsidRDefault="00974E0B" w:rsidP="00974E0B">
            <w:pPr>
              <w:pStyle w:val="3"/>
              <w:numPr>
                <w:ilvl w:val="0"/>
                <w:numId w:val="0"/>
              </w:numPr>
              <w:rPr>
                <w:sz w:val="32"/>
                <w:szCs w:val="28"/>
              </w:rPr>
            </w:pPr>
            <w:r w:rsidRPr="003E60C6">
              <w:rPr>
                <w:sz w:val="32"/>
                <w:szCs w:val="28"/>
              </w:rPr>
              <w:lastRenderedPageBreak/>
              <w:t xml:space="preserve">Worksheet 2: Common goals of </w:t>
            </w:r>
            <w:r w:rsidR="00B50D36" w:rsidRPr="003E60C6">
              <w:rPr>
                <w:rFonts w:hint="eastAsia"/>
                <w:sz w:val="32"/>
                <w:szCs w:val="28"/>
                <w:lang w:eastAsia="zh-TW"/>
              </w:rPr>
              <w:t>socio-</w:t>
            </w:r>
            <w:r w:rsidRPr="003E60C6">
              <w:rPr>
                <w:sz w:val="32"/>
                <w:szCs w:val="28"/>
              </w:rPr>
              <w:t>economic development and environmental protection</w:t>
            </w:r>
          </w:p>
          <w:p w:rsidR="00DB506D" w:rsidRDefault="00DB506D" w:rsidP="001E0942">
            <w:pPr>
              <w:widowControl/>
              <w:rPr>
                <w:szCs w:val="24"/>
                <w:lang w:eastAsia="zh-HK"/>
              </w:rPr>
            </w:pPr>
          </w:p>
          <w:p w:rsidR="00782C59" w:rsidRDefault="00EB0FAD" w:rsidP="001E0942">
            <w:pPr>
              <w:widowControl/>
              <w:rPr>
                <w:szCs w:val="24"/>
                <w:lang w:eastAsia="zh-HK"/>
              </w:rPr>
            </w:pPr>
            <w:r>
              <w:rPr>
                <w:noProof/>
                <w:szCs w:val="24"/>
              </w:rPr>
              <w:drawing>
                <wp:anchor distT="0" distB="0" distL="114300" distR="114300" simplePos="0" relativeHeight="251847680" behindDoc="1" locked="0" layoutInCell="1" allowOverlap="1">
                  <wp:simplePos x="0" y="0"/>
                  <wp:positionH relativeFrom="column">
                    <wp:posOffset>1590675</wp:posOffset>
                  </wp:positionH>
                  <wp:positionV relativeFrom="paragraph">
                    <wp:posOffset>2498090</wp:posOffset>
                  </wp:positionV>
                  <wp:extent cx="6221730" cy="4049395"/>
                  <wp:effectExtent l="0" t="0" r="7620" b="8255"/>
                  <wp:wrapNone/>
                  <wp:docPr id="204"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21730" cy="4049395"/>
                          </a:xfrm>
                          <a:prstGeom prst="rect">
                            <a:avLst/>
                          </a:prstGeom>
                        </pic:spPr>
                      </pic:pic>
                    </a:graphicData>
                  </a:graphic>
                </wp:anchor>
              </w:drawing>
            </w:r>
            <w:r w:rsidR="00504E34">
              <w:rPr>
                <w:noProof/>
              </w:rPr>
              <w:drawing>
                <wp:anchor distT="0" distB="0" distL="114300" distR="114300" simplePos="0" relativeHeight="251492352" behindDoc="0" locked="0" layoutInCell="1" allowOverlap="1">
                  <wp:simplePos x="0" y="0"/>
                  <wp:positionH relativeFrom="column">
                    <wp:posOffset>70154</wp:posOffset>
                  </wp:positionH>
                  <wp:positionV relativeFrom="paragraph">
                    <wp:posOffset>193040</wp:posOffset>
                  </wp:positionV>
                  <wp:extent cx="8364220" cy="512635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31" t="11531" r="43780" b="26563"/>
                          <a:stretch/>
                        </pic:blipFill>
                        <pic:spPr bwMode="auto">
                          <a:xfrm>
                            <a:off x="0" y="0"/>
                            <a:ext cx="8364220" cy="51263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82C59">
              <w:rPr>
                <w:rFonts w:hint="eastAsia"/>
                <w:szCs w:val="24"/>
                <w:lang w:eastAsia="zh-HK"/>
              </w:rPr>
              <w:t xml:space="preserve">Why do we need </w:t>
            </w:r>
            <w:r w:rsidR="00B50D36">
              <w:rPr>
                <w:rFonts w:hint="eastAsia"/>
                <w:szCs w:val="24"/>
                <w:lang w:eastAsia="zh-HK"/>
              </w:rPr>
              <w:t>socio-</w:t>
            </w:r>
            <w:r w:rsidR="00782C59">
              <w:rPr>
                <w:rFonts w:hint="eastAsia"/>
                <w:szCs w:val="24"/>
                <w:lang w:eastAsia="zh-HK"/>
              </w:rPr>
              <w:t>economic development</w:t>
            </w:r>
            <w:r w:rsidR="00782C59">
              <w:rPr>
                <w:szCs w:val="24"/>
                <w:lang w:eastAsia="zh-HK"/>
              </w:rPr>
              <w:t xml:space="preserve"> and environmental protection</w:t>
            </w:r>
            <w:r w:rsidR="00782C59">
              <w:rPr>
                <w:rFonts w:hint="eastAsia"/>
                <w:szCs w:val="24"/>
                <w:lang w:eastAsia="zh-HK"/>
              </w:rPr>
              <w:t>?</w:t>
            </w:r>
            <w:r w:rsidR="00782C59">
              <w:rPr>
                <w:szCs w:val="24"/>
                <w:lang w:eastAsia="zh-HK"/>
              </w:rPr>
              <w:t xml:space="preserve"> </w:t>
            </w:r>
            <w:r w:rsidR="007D26EB">
              <w:rPr>
                <w:szCs w:val="24"/>
                <w:lang w:eastAsia="zh-HK"/>
              </w:rPr>
              <w:t>What are the common goals of them?</w:t>
            </w:r>
            <w:r w:rsidR="00B37459">
              <w:rPr>
                <w:szCs w:val="24"/>
                <w:lang w:eastAsia="zh-HK"/>
              </w:rPr>
              <w:t xml:space="preserve"> </w:t>
            </w:r>
          </w:p>
          <w:p w:rsidR="007D26EB" w:rsidRDefault="007D26EB" w:rsidP="00AB2F29">
            <w:pPr>
              <w:widowControl/>
              <w:rPr>
                <w:szCs w:val="24"/>
                <w:lang w:eastAsia="zh-HK"/>
              </w:rPr>
            </w:pPr>
          </w:p>
          <w:p w:rsidR="007D26EB" w:rsidRDefault="004C2E53" w:rsidP="001E0942">
            <w:pPr>
              <w:widowControl/>
              <w:rPr>
                <w:szCs w:val="24"/>
                <w:lang w:eastAsia="zh-HK"/>
              </w:rPr>
            </w:pPr>
            <w:r>
              <w:rPr>
                <w:noProof/>
                <w:szCs w:val="24"/>
              </w:rPr>
              <w:pict>
                <v:shapetype id="_x0000_t202" coordsize="21600,21600" o:spt="202" path="m,l,21600r21600,l21600,xe">
                  <v:stroke joinstyle="miter"/>
                  <v:path gradientshapeok="t" o:connecttype="rect"/>
                </v:shapetype>
                <v:shape id="文字方塊 2" o:spid="_x0000_s1026" type="#_x0000_t202" style="position:absolute;margin-left:-311.25pt;margin-top:9.9pt;width:176pt;height:110.6pt;z-index:2515087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" filled="f" stroked="f">
                  <v:textbox style="mso-fit-shape-to-text:t">
                    <w:txbxContent>
                      <w:p w:rsidR="00FD38C3" w:rsidRPr="00DE7DCC" w:rsidRDefault="00FD38C3" w:rsidP="00691DEB">
                        <w:pPr>
                          <w:spacing w:line="200" w:lineRule="exact"/>
                          <w:jc w:val="center"/>
                          <w:rPr>
                            <w:b/>
                          </w:rPr>
                        </w:pPr>
                        <w:r w:rsidRPr="00DE7DCC">
                          <w:rPr>
                            <w:b/>
                          </w:rPr>
                          <w:t xml:space="preserve">Goals of </w:t>
                        </w:r>
                        <w:r>
                          <w:rPr>
                            <w:b/>
                          </w:rPr>
                          <w:br/>
                          <w:t>environmental protection</w:t>
                        </w:r>
                      </w:p>
                    </w:txbxContent>
                  </v:textbox>
                  <w10:wrap type="square"/>
                </v:shape>
              </w:pict>
            </w:r>
            <w:r>
              <w:rPr>
                <w:noProof/>
                <w:szCs w:val="24"/>
              </w:rPr>
              <w:pict>
                <v:shape id="_x0000_s1027" type="#_x0000_t202" style="position:absolute;margin-left:-547.95pt;margin-top:11.25pt;width:176pt;height:110.6pt;z-index:2515200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" filled="f" stroked="f">
                  <v:textbox style="mso-fit-shape-to-text:t">
                    <w:txbxContent>
                      <w:p w:rsidR="00FD38C3" w:rsidRPr="00DE7DCC" w:rsidRDefault="00FD38C3" w:rsidP="00DE7DCC">
                        <w:pPr>
                          <w:spacing w:line="200" w:lineRule="exact"/>
                          <w:jc w:val="center"/>
                          <w:rPr>
                            <w:b/>
                          </w:rPr>
                        </w:pPr>
                        <w:r w:rsidRPr="00DE7DCC">
                          <w:rPr>
                            <w:b/>
                          </w:rPr>
                          <w:t xml:space="preserve">Goals of </w:t>
                        </w:r>
                        <w:r>
                          <w:rPr>
                            <w:b/>
                          </w:rPr>
                          <w:br/>
                        </w:r>
                        <w:r>
                          <w:rPr>
                            <w:rFonts w:hint="eastAsia"/>
                            <w:b/>
                            <w:lang w:eastAsia="zh-HK"/>
                          </w:rPr>
                          <w:t>socio-</w:t>
                        </w:r>
                        <w:r>
                          <w:rPr>
                            <w:b/>
                          </w:rPr>
                          <w:t>economic development</w:t>
                        </w:r>
                      </w:p>
                    </w:txbxContent>
                  </v:textbox>
                </v:shape>
              </w:pict>
            </w:r>
          </w:p>
          <w:p w:rsidR="00782C59" w:rsidRDefault="00782C59" w:rsidP="001E0942">
            <w:pPr>
              <w:widowControl/>
              <w:rPr>
                <w:szCs w:val="24"/>
                <w:lang w:eastAsia="zh-HK"/>
              </w:rPr>
            </w:pPr>
          </w:p>
          <w:p w:rsidR="00782C59" w:rsidRDefault="00782C59" w:rsidP="001E0942">
            <w:pPr>
              <w:widowControl/>
              <w:rPr>
                <w:szCs w:val="24"/>
                <w:lang w:eastAsia="zh-HK"/>
              </w:rPr>
            </w:pPr>
          </w:p>
          <w:p w:rsidR="00974E0B" w:rsidRDefault="004C2E53" w:rsidP="001E0942">
            <w:pPr>
              <w:widowControl/>
              <w:rPr>
                <w:szCs w:val="24"/>
              </w:rPr>
            </w:pPr>
            <w:r>
              <w:rPr>
                <w:noProof/>
                <w:szCs w:val="24"/>
              </w:rPr>
              <w:pict>
                <v:shape id="_x0000_s1028" type="#_x0000_t202" style="position:absolute;margin-left:-430.85pt;margin-top:23pt;width:176pt;height:110.6pt;z-index:2515445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" filled="f" stroked="f">
                  <v:textbox style="mso-fit-shape-to-text:t">
                    <w:txbxContent>
                      <w:p w:rsidR="00FD38C3" w:rsidRPr="00DE7DCC" w:rsidRDefault="00FD38C3" w:rsidP="00F83CEE">
                        <w:pPr>
                          <w:spacing w:line="200" w:lineRule="exact"/>
                          <w:jc w:val="center"/>
                          <w:rPr>
                            <w:b/>
                          </w:rPr>
                        </w:pPr>
                        <w:r>
                          <w:rPr>
                            <w:b/>
                          </w:rPr>
                          <w:t>Common goals</w:t>
                        </w:r>
                      </w:p>
                    </w:txbxContent>
                  </v:textbox>
                </v:shape>
              </w:pict>
            </w:r>
          </w:p>
        </w:tc>
      </w:tr>
      <w:tr w:rsidR="00392965" w:rsidTr="00392965">
        <w:trPr>
          <w:trHeight w:val="9815"/>
        </w:trPr>
        <w:tc>
          <w:tcPr>
            <w:tcW w:w="14050" w:type="dxa"/>
          </w:tcPr>
          <w:p w:rsidR="00392965" w:rsidRPr="00DB506D" w:rsidRDefault="00392965" w:rsidP="004D3ED1">
            <w:pPr>
              <w:pStyle w:val="3"/>
              <w:numPr>
                <w:ilvl w:val="0"/>
                <w:numId w:val="0"/>
              </w:numPr>
              <w:rPr>
                <w:sz w:val="28"/>
                <w:szCs w:val="28"/>
              </w:rPr>
            </w:pPr>
            <w:r w:rsidRPr="00DB506D">
              <w:rPr>
                <w:sz w:val="28"/>
                <w:szCs w:val="28"/>
              </w:rPr>
              <w:lastRenderedPageBreak/>
              <w:t xml:space="preserve">Worksheet 2: Common goals of </w:t>
            </w:r>
            <w:r w:rsidR="008610D8">
              <w:rPr>
                <w:rFonts w:hint="eastAsia"/>
                <w:sz w:val="28"/>
                <w:szCs w:val="28"/>
                <w:lang w:eastAsia="zh-TW"/>
              </w:rPr>
              <w:t>socio-</w:t>
            </w:r>
            <w:r w:rsidRPr="00DB506D">
              <w:rPr>
                <w:sz w:val="28"/>
                <w:szCs w:val="28"/>
              </w:rPr>
              <w:t>economic development and environmental protection</w:t>
            </w:r>
          </w:p>
          <w:p w:rsidR="00392965" w:rsidRPr="00392965" w:rsidRDefault="00392965" w:rsidP="004D3ED1">
            <w:pPr>
              <w:widowControl/>
              <w:rPr>
                <w:b/>
                <w:color w:val="FF0000"/>
                <w:sz w:val="28"/>
                <w:szCs w:val="28"/>
                <w:lang w:eastAsia="zh-HK"/>
              </w:rPr>
            </w:pPr>
            <w:r w:rsidRPr="00392965">
              <w:rPr>
                <w:rFonts w:hint="eastAsia"/>
                <w:b/>
                <w:color w:val="FF0000"/>
                <w:sz w:val="28"/>
                <w:szCs w:val="28"/>
                <w:lang w:eastAsia="zh-HK"/>
              </w:rPr>
              <w:t>(For teachers</w:t>
            </w:r>
            <w:r w:rsidRPr="00392965">
              <w:rPr>
                <w:b/>
                <w:color w:val="FF0000"/>
                <w:sz w:val="28"/>
                <w:szCs w:val="28"/>
                <w:lang w:eastAsia="zh-HK"/>
              </w:rPr>
              <w:t>’ reference)</w:t>
            </w:r>
          </w:p>
          <w:p w:rsidR="00392965" w:rsidRDefault="00392965" w:rsidP="004D3ED1">
            <w:pPr>
              <w:widowControl/>
              <w:rPr>
                <w:szCs w:val="24"/>
                <w:lang w:eastAsia="zh-HK"/>
              </w:rPr>
            </w:pPr>
            <w:r>
              <w:rPr>
                <w:rFonts w:hint="eastAsia"/>
                <w:szCs w:val="24"/>
                <w:lang w:eastAsia="zh-HK"/>
              </w:rPr>
              <w:t xml:space="preserve">Why do we need </w:t>
            </w:r>
            <w:r w:rsidR="008610D8">
              <w:rPr>
                <w:rFonts w:hint="eastAsia"/>
                <w:szCs w:val="24"/>
                <w:lang w:eastAsia="zh-HK"/>
              </w:rPr>
              <w:t>socio-</w:t>
            </w:r>
            <w:r>
              <w:rPr>
                <w:rFonts w:hint="eastAsia"/>
                <w:szCs w:val="24"/>
                <w:lang w:eastAsia="zh-HK"/>
              </w:rPr>
              <w:t>economic development</w:t>
            </w:r>
            <w:r>
              <w:rPr>
                <w:szCs w:val="24"/>
                <w:lang w:eastAsia="zh-HK"/>
              </w:rPr>
              <w:t xml:space="preserve"> and environmental protection</w:t>
            </w:r>
            <w:r>
              <w:rPr>
                <w:rFonts w:hint="eastAsia"/>
                <w:szCs w:val="24"/>
                <w:lang w:eastAsia="zh-HK"/>
              </w:rPr>
              <w:t>?</w:t>
            </w:r>
            <w:r>
              <w:rPr>
                <w:szCs w:val="24"/>
                <w:lang w:eastAsia="zh-HK"/>
              </w:rPr>
              <w:t xml:space="preserve"> What are the common goals of them? </w:t>
            </w:r>
          </w:p>
          <w:p w:rsidR="00392965" w:rsidRDefault="00F13274" w:rsidP="00AB2F29">
            <w:pPr>
              <w:widowControl/>
              <w:rPr>
                <w:szCs w:val="24"/>
                <w:lang w:eastAsia="zh-HK"/>
              </w:rPr>
            </w:pPr>
            <w:r>
              <w:rPr>
                <w:noProof/>
              </w:rPr>
              <w:drawing>
                <wp:anchor distT="0" distB="0" distL="114300" distR="114300" simplePos="0" relativeHeight="251586560" behindDoc="1" locked="0" layoutInCell="1" allowOverlap="1">
                  <wp:simplePos x="0" y="0"/>
                  <wp:positionH relativeFrom="column">
                    <wp:posOffset>191253</wp:posOffset>
                  </wp:positionH>
                  <wp:positionV relativeFrom="paragraph">
                    <wp:posOffset>7620</wp:posOffset>
                  </wp:positionV>
                  <wp:extent cx="8364220" cy="5126355"/>
                  <wp:effectExtent l="0"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31" t="11531" r="43780" b="26563"/>
                          <a:stretch/>
                        </pic:blipFill>
                        <pic:spPr bwMode="auto">
                          <a:xfrm>
                            <a:off x="0" y="0"/>
                            <a:ext cx="8364220" cy="51263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92965" w:rsidRDefault="004C2E53" w:rsidP="004D3ED1">
            <w:pPr>
              <w:widowControl/>
              <w:rPr>
                <w:szCs w:val="24"/>
                <w:lang w:eastAsia="zh-HK"/>
              </w:rPr>
            </w:pPr>
            <w:r>
              <w:rPr>
                <w:noProof/>
                <w:szCs w:val="24"/>
              </w:rPr>
              <w:pict>
                <v:shape id="_x0000_s1029" type="#_x0000_t202" style="position:absolute;margin-left:136.9pt;margin-top:10.2pt;width:176pt;height:110.6pt;z-index:25175654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" filled="f" stroked="f">
                  <v:textbox style="mso-fit-shape-to-text:t">
                    <w:txbxContent>
                      <w:p w:rsidR="00FD38C3" w:rsidRPr="00DE7DCC" w:rsidRDefault="00FD38C3" w:rsidP="00691DEB">
                        <w:pPr>
                          <w:spacing w:line="200" w:lineRule="exact"/>
                          <w:jc w:val="center"/>
                          <w:rPr>
                            <w:b/>
                          </w:rPr>
                        </w:pPr>
                        <w:r w:rsidRPr="00DE7DCC">
                          <w:rPr>
                            <w:b/>
                          </w:rPr>
                          <w:t xml:space="preserve">Goals of </w:t>
                        </w:r>
                        <w:r>
                          <w:rPr>
                            <w:b/>
                          </w:rPr>
                          <w:br/>
                        </w:r>
                        <w:r>
                          <w:rPr>
                            <w:rFonts w:hint="eastAsia"/>
                            <w:b/>
                            <w:lang w:eastAsia="zh-HK"/>
                          </w:rPr>
                          <w:t>socio-</w:t>
                        </w:r>
                        <w:r>
                          <w:rPr>
                            <w:b/>
                          </w:rPr>
                          <w:t>economic development</w:t>
                        </w:r>
                      </w:p>
                    </w:txbxContent>
                  </v:textbox>
                </v:shape>
              </w:pict>
            </w:r>
            <w:r>
              <w:rPr>
                <w:noProof/>
                <w:szCs w:val="24"/>
              </w:rPr>
              <w:pict>
                <v:shape id="_x0000_s1030" type="#_x0000_t202" style="position:absolute;margin-left:366.3pt;margin-top:10.05pt;width:176pt;height:110.6pt;z-index:2516848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" filled="f" stroked="f">
                  <v:textbox style="mso-fit-shape-to-text:t">
                    <w:txbxContent>
                      <w:p w:rsidR="00FD38C3" w:rsidRPr="00DE7DCC" w:rsidRDefault="00FD38C3" w:rsidP="00691DEB">
                        <w:pPr>
                          <w:spacing w:line="200" w:lineRule="exact"/>
                          <w:jc w:val="center"/>
                          <w:rPr>
                            <w:b/>
                          </w:rPr>
                        </w:pPr>
                        <w:r w:rsidRPr="00DE7DCC">
                          <w:rPr>
                            <w:b/>
                          </w:rPr>
                          <w:t xml:space="preserve">Goals of </w:t>
                        </w:r>
                        <w:r>
                          <w:rPr>
                            <w:b/>
                          </w:rPr>
                          <w:br/>
                          <w:t>environmental protection</w:t>
                        </w:r>
                      </w:p>
                    </w:txbxContent>
                  </v:textbox>
                  <w10:wrap type="square"/>
                </v:shape>
              </w:pict>
            </w:r>
            <w:r>
              <w:rPr>
                <w:noProof/>
                <w:szCs w:val="24"/>
              </w:rPr>
              <w:pict>
                <v:shape id="_x0000_s1031" type="#_x0000_t202" style="position:absolute;margin-left:-547.95pt;margin-top:11.25pt;width:176pt;height:110.6pt;z-index:2516152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" filled="f" stroked="f">
                  <v:textbox style="mso-fit-shape-to-text:t">
                    <w:txbxContent>
                      <w:p w:rsidR="00FD38C3" w:rsidRPr="00DE7DCC" w:rsidRDefault="00FD38C3" w:rsidP="00392965">
                        <w:pPr>
                          <w:spacing w:line="200" w:lineRule="exact"/>
                          <w:jc w:val="center"/>
                          <w:rPr>
                            <w:b/>
                          </w:rPr>
                        </w:pPr>
                        <w:r w:rsidRPr="00DE7DCC">
                          <w:rPr>
                            <w:b/>
                          </w:rPr>
                          <w:t xml:space="preserve">Goals of </w:t>
                        </w:r>
                        <w:r>
                          <w:rPr>
                            <w:b/>
                          </w:rPr>
                          <w:br/>
                          <w:t>economic development</w:t>
                        </w:r>
                      </w:p>
                    </w:txbxContent>
                  </v:textbox>
                </v:shape>
              </w:pict>
            </w:r>
          </w:p>
          <w:p w:rsidR="00392965" w:rsidRDefault="00392965" w:rsidP="004D3ED1">
            <w:pPr>
              <w:widowControl/>
              <w:rPr>
                <w:szCs w:val="24"/>
                <w:lang w:eastAsia="zh-HK"/>
              </w:rPr>
            </w:pPr>
          </w:p>
          <w:p w:rsidR="00392965" w:rsidRDefault="00392965" w:rsidP="004D3ED1">
            <w:pPr>
              <w:widowControl/>
              <w:rPr>
                <w:szCs w:val="24"/>
                <w:lang w:eastAsia="zh-HK"/>
              </w:rPr>
            </w:pPr>
          </w:p>
          <w:p w:rsidR="00392965" w:rsidRDefault="00EB0FAD" w:rsidP="004D3ED1">
            <w:pPr>
              <w:widowControl/>
              <w:rPr>
                <w:szCs w:val="24"/>
              </w:rPr>
            </w:pPr>
            <w:r>
              <w:rPr>
                <w:noProof/>
                <w:szCs w:val="24"/>
              </w:rPr>
              <w:drawing>
                <wp:anchor distT="0" distB="0" distL="114300" distR="114300" simplePos="0" relativeHeight="251849728" behindDoc="1" locked="0" layoutInCell="1" allowOverlap="1">
                  <wp:simplePos x="0" y="0"/>
                  <wp:positionH relativeFrom="column">
                    <wp:posOffset>2303813</wp:posOffset>
                  </wp:positionH>
                  <wp:positionV relativeFrom="paragraph">
                    <wp:posOffset>4328663</wp:posOffset>
                  </wp:positionV>
                  <wp:extent cx="5004250" cy="1187533"/>
                  <wp:effectExtent l="0" t="0" r="6350" b="0"/>
                  <wp:wrapNone/>
                  <wp:docPr id="205"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686" cy="1194993"/>
                          </a:xfrm>
                          <a:prstGeom prst="rect">
                            <a:avLst/>
                          </a:prstGeom>
                        </pic:spPr>
                      </pic:pic>
                    </a:graphicData>
                  </a:graphic>
                </wp:anchor>
              </w:drawing>
            </w:r>
            <w:r w:rsidR="004C2E53">
              <w:rPr>
                <w:noProof/>
                <w:szCs w:val="24"/>
              </w:rPr>
              <w:pict>
                <v:shape id="_x0000_s1032" type="#_x0000_t202" style="position:absolute;margin-left:267.4pt;margin-top:39.7pt;width:146.5pt;height:258.55pt;z-index:251608064;visibility:visible;mso-wrap-distance-top:3.6pt;mso-wrap-distance-bottom:3.6pt;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" filled="f" stroked="f">
                  <v:textbox>
                    <w:txbxContent>
                      <w:p w:rsidR="00FD38C3" w:rsidRPr="00E967F8" w:rsidRDefault="00FD38C3" w:rsidP="00E967F8">
                        <w:pPr>
                          <w:jc w:val="both"/>
                          <w:rPr>
                            <w:color w:val="FF0000"/>
                            <w:szCs w:val="24"/>
                          </w:rPr>
                        </w:pPr>
                        <w:r w:rsidRPr="00E967F8">
                          <w:rPr>
                            <w:color w:val="FF0000"/>
                            <w:szCs w:val="24"/>
                          </w:rPr>
                          <w:t>To:</w:t>
                        </w:r>
                      </w:p>
                      <w:p w:rsidR="00FD38C3" w:rsidRDefault="00FD38C3" w:rsidP="00392965">
                        <w:pPr>
                          <w:pStyle w:val="a3"/>
                          <w:numPr>
                            <w:ilvl w:val="0"/>
                            <w:numId w:val="16"/>
                          </w:numPr>
                          <w:ind w:leftChars="0"/>
                          <w:rPr>
                            <w:color w:val="FF0000"/>
                            <w:szCs w:val="24"/>
                          </w:rPr>
                        </w:pPr>
                        <w:r>
                          <w:rPr>
                            <w:color w:val="FF0000"/>
                            <w:szCs w:val="24"/>
                          </w:rPr>
                          <w:t>raise</w:t>
                        </w:r>
                        <w:r w:rsidRPr="00222714">
                          <w:rPr>
                            <w:color w:val="FF0000"/>
                            <w:szCs w:val="24"/>
                          </w:rPr>
                          <w:t xml:space="preserve"> </w:t>
                        </w:r>
                        <w:r>
                          <w:rPr>
                            <w:rFonts w:hint="eastAsia"/>
                            <w:color w:val="FF0000"/>
                            <w:szCs w:val="24"/>
                          </w:rPr>
                          <w:t xml:space="preserve">quality of </w:t>
                        </w:r>
                        <w:r>
                          <w:rPr>
                            <w:color w:val="FF0000"/>
                            <w:szCs w:val="24"/>
                          </w:rPr>
                          <w:t>q</w:t>
                        </w:r>
                        <w:r>
                          <w:rPr>
                            <w:color w:val="FF0000"/>
                            <w:szCs w:val="24"/>
                            <w:lang w:eastAsia="zh-HK"/>
                          </w:rPr>
                          <w:t>uality</w:t>
                        </w:r>
                        <w:r>
                          <w:rPr>
                            <w:rFonts w:hint="eastAsia"/>
                            <w:color w:val="FF0000"/>
                            <w:szCs w:val="24"/>
                            <w:lang w:eastAsia="zh-HK"/>
                          </w:rPr>
                          <w:t xml:space="preserve"> of life</w:t>
                        </w:r>
                      </w:p>
                      <w:p w:rsidR="00FD38C3" w:rsidRPr="00136BA4" w:rsidRDefault="00FD38C3" w:rsidP="00392965">
                        <w:pPr>
                          <w:pStyle w:val="a3"/>
                          <w:numPr>
                            <w:ilvl w:val="0"/>
                            <w:numId w:val="16"/>
                          </w:numPr>
                          <w:ind w:leftChars="0"/>
                          <w:rPr>
                            <w:color w:val="FF0000"/>
                            <w:szCs w:val="24"/>
                          </w:rPr>
                        </w:pPr>
                        <w:proofErr w:type="gramStart"/>
                        <w:r w:rsidRPr="00136BA4">
                          <w:rPr>
                            <w:color w:val="FF0000"/>
                            <w:szCs w:val="24"/>
                          </w:rPr>
                          <w:t>ensure</w:t>
                        </w:r>
                        <w:proofErr w:type="gramEnd"/>
                        <w:r w:rsidRPr="00136BA4">
                          <w:rPr>
                            <w:color w:val="FF0000"/>
                            <w:szCs w:val="24"/>
                          </w:rPr>
                          <w:t xml:space="preserve"> human activities do not trigger natural disasters (economic consideration: to </w:t>
                        </w:r>
                        <w:r>
                          <w:rPr>
                            <w:color w:val="FF0000"/>
                            <w:szCs w:val="24"/>
                          </w:rPr>
                          <w:t>enhance profit and minimize los</w:t>
                        </w:r>
                        <w:r w:rsidRPr="00136BA4">
                          <w:rPr>
                            <w:color w:val="FF0000"/>
                            <w:szCs w:val="24"/>
                          </w:rPr>
                          <w:t>s. Environmental consideration: to preserve biodiversity &amp; natural resources)</w:t>
                        </w:r>
                      </w:p>
                      <w:p w:rsidR="00FD38C3" w:rsidRPr="00660649" w:rsidRDefault="00FD38C3" w:rsidP="00392965">
                        <w:pPr>
                          <w:spacing w:line="180" w:lineRule="exact"/>
                          <w:jc w:val="center"/>
                          <w:rPr>
                            <w:b/>
                            <w:color w:val="FF0000"/>
                          </w:rPr>
                        </w:pPr>
                      </w:p>
                    </w:txbxContent>
                  </v:textbox>
                  <w10:wrap type="through"/>
                </v:shape>
              </w:pict>
            </w:r>
            <w:r w:rsidR="004C2E53">
              <w:rPr>
                <w:noProof/>
                <w:szCs w:val="24"/>
              </w:rPr>
              <w:pict>
                <v:shape id="_x0000_s1033" type="#_x0000_t202" style="position:absolute;margin-left:464.8pt;margin-top:59.6pt;width:153.7pt;height:210.8pt;z-index:251571200;visibility:visible;mso-wrap-distance-top:3.6pt;mso-wrap-distance-bottom:3.6pt;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" filled="f" stroked="f">
                  <v:textbox>
                    <w:txbxContent>
                      <w:p w:rsidR="00FD38C3" w:rsidRPr="00E967F8" w:rsidRDefault="00FD38C3" w:rsidP="00E967F8">
                        <w:pPr>
                          <w:rPr>
                            <w:color w:val="FF0000"/>
                            <w:szCs w:val="24"/>
                          </w:rPr>
                        </w:pPr>
                        <w:r w:rsidRPr="00E967F8">
                          <w:rPr>
                            <w:color w:val="FF0000"/>
                            <w:szCs w:val="24"/>
                          </w:rPr>
                          <w:t>To:</w:t>
                        </w:r>
                      </w:p>
                      <w:p w:rsidR="00FD38C3" w:rsidRPr="005C5299" w:rsidRDefault="00FD38C3" w:rsidP="008D1A11">
                        <w:pPr>
                          <w:pStyle w:val="a3"/>
                          <w:numPr>
                            <w:ilvl w:val="0"/>
                            <w:numId w:val="16"/>
                          </w:numPr>
                          <w:ind w:leftChars="0"/>
                          <w:rPr>
                            <w:color w:val="FF0000"/>
                            <w:szCs w:val="24"/>
                          </w:rPr>
                        </w:pPr>
                        <w:r>
                          <w:rPr>
                            <w:color w:val="FF0000"/>
                            <w:szCs w:val="24"/>
                          </w:rPr>
                          <w:t>conserve natural resources</w:t>
                        </w:r>
                        <w:r w:rsidRPr="005C5299">
                          <w:rPr>
                            <w:color w:val="FF0000"/>
                            <w:szCs w:val="24"/>
                          </w:rPr>
                          <w:t xml:space="preserve"> for current &amp; future generations</w:t>
                        </w:r>
                      </w:p>
                      <w:p w:rsidR="00FD38C3" w:rsidRDefault="00FD38C3" w:rsidP="00392965">
                        <w:pPr>
                          <w:pStyle w:val="a3"/>
                          <w:numPr>
                            <w:ilvl w:val="0"/>
                            <w:numId w:val="16"/>
                          </w:numPr>
                          <w:ind w:leftChars="0"/>
                          <w:rPr>
                            <w:color w:val="FF0000"/>
                            <w:szCs w:val="24"/>
                          </w:rPr>
                        </w:pPr>
                        <w:r>
                          <w:rPr>
                            <w:rFonts w:hint="eastAsia"/>
                            <w:color w:val="FF0000"/>
                            <w:szCs w:val="24"/>
                            <w:lang w:eastAsia="zh-HK"/>
                          </w:rPr>
                          <w:t xml:space="preserve">preserve </w:t>
                        </w:r>
                        <w:r>
                          <w:rPr>
                            <w:color w:val="FF0000"/>
                            <w:szCs w:val="24"/>
                            <w:lang w:eastAsia="zh-HK"/>
                          </w:rPr>
                          <w:t>b</w:t>
                        </w:r>
                        <w:r>
                          <w:rPr>
                            <w:rFonts w:hint="eastAsia"/>
                            <w:color w:val="FF0000"/>
                            <w:szCs w:val="24"/>
                            <w:lang w:eastAsia="zh-HK"/>
                          </w:rPr>
                          <w:t>iodi</w:t>
                        </w:r>
                        <w:r>
                          <w:rPr>
                            <w:color w:val="FF0000"/>
                            <w:szCs w:val="24"/>
                            <w:lang w:eastAsia="zh-HK"/>
                          </w:rPr>
                          <w:t>versity</w:t>
                        </w:r>
                      </w:p>
                      <w:p w:rsidR="00FD38C3" w:rsidRDefault="00FD38C3" w:rsidP="00392965">
                        <w:pPr>
                          <w:pStyle w:val="a3"/>
                          <w:numPr>
                            <w:ilvl w:val="0"/>
                            <w:numId w:val="16"/>
                          </w:numPr>
                          <w:ind w:leftChars="0"/>
                          <w:rPr>
                            <w:color w:val="FF0000"/>
                            <w:szCs w:val="24"/>
                          </w:rPr>
                        </w:pPr>
                        <w:r>
                          <w:rPr>
                            <w:color w:val="FF0000"/>
                            <w:szCs w:val="24"/>
                          </w:rPr>
                          <w:t>p</w:t>
                        </w:r>
                        <w:r w:rsidRPr="005C5299">
                          <w:rPr>
                            <w:color w:val="FF0000"/>
                            <w:szCs w:val="24"/>
                          </w:rPr>
                          <w:t>revent</w:t>
                        </w:r>
                        <w:r>
                          <w:rPr>
                            <w:color w:val="FF0000"/>
                            <w:szCs w:val="24"/>
                          </w:rPr>
                          <w:t xml:space="preserve"> </w:t>
                        </w:r>
                        <w:r>
                          <w:rPr>
                            <w:rFonts w:hint="eastAsia"/>
                            <w:color w:val="FF0000"/>
                            <w:szCs w:val="24"/>
                          </w:rPr>
                          <w:t xml:space="preserve">from </w:t>
                        </w:r>
                        <w:r>
                          <w:rPr>
                            <w:color w:val="FF0000"/>
                            <w:szCs w:val="24"/>
                          </w:rPr>
                          <w:t>upsetting</w:t>
                        </w:r>
                        <w:r>
                          <w:rPr>
                            <w:rFonts w:hint="eastAsia"/>
                            <w:color w:val="FF0000"/>
                            <w:szCs w:val="24"/>
                          </w:rPr>
                          <w:t xml:space="preserve"> </w:t>
                        </w:r>
                        <w:r>
                          <w:rPr>
                            <w:color w:val="FF0000"/>
                            <w:szCs w:val="24"/>
                          </w:rPr>
                          <w:t>the ecosystem</w:t>
                        </w:r>
                      </w:p>
                      <w:p w:rsidR="00FD38C3" w:rsidRPr="005C5299" w:rsidRDefault="00FD38C3" w:rsidP="00392965">
                        <w:pPr>
                          <w:pStyle w:val="a3"/>
                          <w:numPr>
                            <w:ilvl w:val="0"/>
                            <w:numId w:val="16"/>
                          </w:numPr>
                          <w:ind w:leftChars="0"/>
                          <w:rPr>
                            <w:color w:val="FF0000"/>
                            <w:szCs w:val="24"/>
                          </w:rPr>
                        </w:pPr>
                        <w:r>
                          <w:rPr>
                            <w:color w:val="FF0000"/>
                            <w:szCs w:val="24"/>
                          </w:rPr>
                          <w:t>p</w:t>
                        </w:r>
                        <w:r w:rsidRPr="005C5299">
                          <w:rPr>
                            <w:color w:val="FF0000"/>
                            <w:szCs w:val="24"/>
                          </w:rPr>
                          <w:t>revent different kinds of pollution</w:t>
                        </w:r>
                        <w:r>
                          <w:rPr>
                            <w:color w:val="FF0000"/>
                            <w:szCs w:val="24"/>
                          </w:rPr>
                          <w:t xml:space="preserve"> (e.g. soil, water, air, nuclear…) and global warming </w:t>
                        </w:r>
                      </w:p>
                      <w:p w:rsidR="00FD38C3" w:rsidRPr="005C5299" w:rsidRDefault="00FD38C3" w:rsidP="00532E59">
                        <w:pPr>
                          <w:pStyle w:val="a3"/>
                          <w:ind w:leftChars="0"/>
                          <w:rPr>
                            <w:color w:val="FF0000"/>
                            <w:szCs w:val="24"/>
                          </w:rPr>
                        </w:pPr>
                      </w:p>
                      <w:p w:rsidR="00FD38C3" w:rsidRPr="005C5299" w:rsidRDefault="00FD38C3" w:rsidP="00392965">
                        <w:pPr>
                          <w:spacing w:line="180" w:lineRule="exact"/>
                          <w:jc w:val="center"/>
                          <w:rPr>
                            <w:b/>
                            <w:color w:val="FF0000"/>
                          </w:rPr>
                        </w:pPr>
                      </w:p>
                    </w:txbxContent>
                  </v:textbox>
                  <w10:wrap type="through"/>
                </v:shape>
              </w:pict>
            </w:r>
            <w:r w:rsidR="004C2E53">
              <w:rPr>
                <w:noProof/>
                <w:szCs w:val="24"/>
              </w:rPr>
              <w:pict>
                <v:shape id="_x0000_s1034" type="#_x0000_t202" style="position:absolute;margin-left:251.35pt;margin-top:22.5pt;width:176pt;height:110.6pt;z-index:25182617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" filled="f" stroked="f">
                  <v:textbox style="mso-fit-shape-to-text:t">
                    <w:txbxContent>
                      <w:p w:rsidR="00FD38C3" w:rsidRPr="00DE7DCC" w:rsidRDefault="00FD38C3" w:rsidP="00691DEB">
                        <w:pPr>
                          <w:spacing w:line="200" w:lineRule="exact"/>
                          <w:jc w:val="center"/>
                          <w:rPr>
                            <w:b/>
                          </w:rPr>
                        </w:pPr>
                        <w:r>
                          <w:rPr>
                            <w:b/>
                          </w:rPr>
                          <w:t>Common goals</w:t>
                        </w:r>
                      </w:p>
                    </w:txbxContent>
                  </v:textbox>
                </v:shape>
              </w:pict>
            </w:r>
            <w:r w:rsidR="004C2E53">
              <w:rPr>
                <w:noProof/>
                <w:szCs w:val="24"/>
              </w:rPr>
              <w:pict>
                <v:shape id="_x0000_s1035" type="#_x0000_t202" style="position:absolute;margin-left:43.4pt;margin-top:63.25pt;width:176pt;height:130.7pt;z-index:251563008;visibility:visible;mso-wrap-distance-top:3.6pt;mso-wrap-distance-bottom:3.6pt;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" filled="f" stroked="f">
                  <v:textbox>
                    <w:txbxContent>
                      <w:p w:rsidR="00FD38C3" w:rsidRPr="00E967F8" w:rsidRDefault="00FD38C3" w:rsidP="00E967F8">
                        <w:pPr>
                          <w:rPr>
                            <w:color w:val="FF0000"/>
                            <w:szCs w:val="24"/>
                          </w:rPr>
                        </w:pPr>
                        <w:r w:rsidRPr="00E967F8">
                          <w:rPr>
                            <w:color w:val="FF0000"/>
                            <w:szCs w:val="24"/>
                          </w:rPr>
                          <w:t xml:space="preserve">To: </w:t>
                        </w:r>
                      </w:p>
                      <w:p w:rsidR="00FD38C3" w:rsidRDefault="00FD38C3" w:rsidP="00392965">
                        <w:pPr>
                          <w:pStyle w:val="a3"/>
                          <w:numPr>
                            <w:ilvl w:val="0"/>
                            <w:numId w:val="16"/>
                          </w:numPr>
                          <w:ind w:leftChars="0"/>
                          <w:rPr>
                            <w:color w:val="FF0000"/>
                            <w:szCs w:val="24"/>
                          </w:rPr>
                        </w:pPr>
                        <w:r>
                          <w:rPr>
                            <w:color w:val="FF0000"/>
                            <w:szCs w:val="24"/>
                          </w:rPr>
                          <w:t>Increase GDP</w:t>
                        </w:r>
                      </w:p>
                      <w:p w:rsidR="00FD38C3" w:rsidRPr="00660649" w:rsidRDefault="00FD38C3" w:rsidP="008049CD">
                        <w:pPr>
                          <w:pStyle w:val="a3"/>
                          <w:numPr>
                            <w:ilvl w:val="0"/>
                            <w:numId w:val="16"/>
                          </w:numPr>
                          <w:ind w:leftChars="0"/>
                          <w:rPr>
                            <w:color w:val="FF0000"/>
                            <w:szCs w:val="24"/>
                          </w:rPr>
                        </w:pPr>
                        <w:r w:rsidRPr="00660649">
                          <w:rPr>
                            <w:color w:val="FF0000"/>
                            <w:szCs w:val="24"/>
                          </w:rPr>
                          <w:t>create decent job</w:t>
                        </w:r>
                      </w:p>
                      <w:p w:rsidR="00FD38C3" w:rsidRPr="00660649" w:rsidRDefault="00FD38C3" w:rsidP="00392965">
                        <w:pPr>
                          <w:pStyle w:val="a3"/>
                          <w:numPr>
                            <w:ilvl w:val="0"/>
                            <w:numId w:val="16"/>
                          </w:numPr>
                          <w:ind w:leftChars="0"/>
                          <w:rPr>
                            <w:color w:val="FF0000"/>
                            <w:szCs w:val="24"/>
                          </w:rPr>
                        </w:pPr>
                        <w:r>
                          <w:rPr>
                            <w:color w:val="FF0000"/>
                            <w:szCs w:val="24"/>
                          </w:rPr>
                          <w:t>reduce income</w:t>
                        </w:r>
                        <w:r>
                          <w:rPr>
                            <w:rFonts w:hint="eastAsia"/>
                            <w:color w:val="FF0000"/>
                            <w:szCs w:val="24"/>
                            <w:lang w:eastAsia="zh-HK"/>
                          </w:rPr>
                          <w:t xml:space="preserve"> </w:t>
                        </w:r>
                        <w:hyperlink r:id="rId32" w:tooltip="Poverty" w:history="1">
                          <w:r w:rsidRPr="00660649">
                            <w:rPr>
                              <w:color w:val="FF0000"/>
                              <w:szCs w:val="24"/>
                            </w:rPr>
                            <w:t>poverty</w:t>
                          </w:r>
                        </w:hyperlink>
                      </w:p>
                      <w:p w:rsidR="00FD38C3" w:rsidRPr="00660649" w:rsidRDefault="00FD38C3" w:rsidP="00392965">
                        <w:pPr>
                          <w:pStyle w:val="a3"/>
                          <w:numPr>
                            <w:ilvl w:val="0"/>
                            <w:numId w:val="16"/>
                          </w:numPr>
                          <w:ind w:leftChars="0"/>
                          <w:rPr>
                            <w:color w:val="FF0000"/>
                            <w:szCs w:val="24"/>
                          </w:rPr>
                        </w:pPr>
                        <w:r w:rsidRPr="00660649">
                          <w:rPr>
                            <w:color w:val="FF0000"/>
                            <w:szCs w:val="24"/>
                          </w:rPr>
                          <w:t xml:space="preserve">improve </w:t>
                        </w:r>
                        <w:hyperlink r:id="rId33" w:tooltip="Education" w:history="1">
                          <w:r w:rsidRPr="00660649">
                            <w:rPr>
                              <w:color w:val="FF0000"/>
                              <w:szCs w:val="24"/>
                            </w:rPr>
                            <w:t>education</w:t>
                          </w:r>
                        </w:hyperlink>
                        <w:r w:rsidRPr="00660649">
                          <w:rPr>
                            <w:color w:val="FF0000"/>
                            <w:szCs w:val="24"/>
                          </w:rPr>
                          <w:t xml:space="preserve"> – literacy rates </w:t>
                        </w:r>
                      </w:p>
                      <w:p w:rsidR="00FD38C3" w:rsidRPr="00660649" w:rsidRDefault="00FD38C3" w:rsidP="00392965">
                        <w:pPr>
                          <w:pStyle w:val="a3"/>
                          <w:numPr>
                            <w:ilvl w:val="0"/>
                            <w:numId w:val="16"/>
                          </w:numPr>
                          <w:ind w:leftChars="0"/>
                          <w:rPr>
                            <w:color w:val="FF0000"/>
                            <w:szCs w:val="24"/>
                          </w:rPr>
                        </w:pPr>
                        <w:r>
                          <w:rPr>
                            <w:color w:val="FF0000"/>
                            <w:szCs w:val="24"/>
                          </w:rPr>
                          <w:t>improve</w:t>
                        </w:r>
                        <w:r>
                          <w:rPr>
                            <w:rFonts w:hint="eastAsia"/>
                            <w:color w:val="FF0000"/>
                            <w:szCs w:val="24"/>
                            <w:lang w:eastAsia="zh-HK"/>
                          </w:rPr>
                          <w:t xml:space="preserve"> </w:t>
                        </w:r>
                        <w:hyperlink r:id="rId34" w:tooltip="Health" w:history="1">
                          <w:r w:rsidRPr="00660649">
                            <w:rPr>
                              <w:color w:val="FF0000"/>
                              <w:szCs w:val="24"/>
                            </w:rPr>
                            <w:t>health</w:t>
                          </w:r>
                        </w:hyperlink>
                        <w:r>
                          <w:rPr>
                            <w:rFonts w:hint="eastAsia"/>
                            <w:color w:val="FF0000"/>
                            <w:szCs w:val="24"/>
                            <w:lang w:eastAsia="zh-HK"/>
                          </w:rPr>
                          <w:t xml:space="preserve"> </w:t>
                        </w:r>
                        <w:r>
                          <w:rPr>
                            <w:color w:val="FF0000"/>
                            <w:szCs w:val="24"/>
                          </w:rPr>
                          <w:t>and</w:t>
                        </w:r>
                        <w:r>
                          <w:rPr>
                            <w:rFonts w:hint="eastAsia"/>
                            <w:color w:val="FF0000"/>
                            <w:szCs w:val="24"/>
                            <w:lang w:eastAsia="zh-HK"/>
                          </w:rPr>
                          <w:t xml:space="preserve"> </w:t>
                        </w:r>
                        <w:r w:rsidRPr="00660649">
                          <w:rPr>
                            <w:color w:val="FF0000"/>
                            <w:szCs w:val="24"/>
                          </w:rPr>
                          <w:br/>
                        </w:r>
                        <w:hyperlink r:id="rId35" w:tooltip="Nutrition" w:history="1">
                          <w:r w:rsidRPr="00660649">
                            <w:rPr>
                              <w:color w:val="FF0000"/>
                              <w:szCs w:val="24"/>
                            </w:rPr>
                            <w:t>nutritio</w:t>
                          </w:r>
                        </w:hyperlink>
                        <w:r w:rsidRPr="00660649">
                          <w:rPr>
                            <w:color w:val="FF0000"/>
                            <w:szCs w:val="24"/>
                          </w:rPr>
                          <w:t>n - life expectancy</w:t>
                        </w:r>
                      </w:p>
                      <w:p w:rsidR="00FD38C3" w:rsidRPr="00660649" w:rsidRDefault="00FD38C3" w:rsidP="00392965">
                        <w:pPr>
                          <w:pStyle w:val="a3"/>
                          <w:ind w:leftChars="0"/>
                          <w:rPr>
                            <w:color w:val="FF0000"/>
                            <w:szCs w:val="24"/>
                          </w:rPr>
                        </w:pPr>
                      </w:p>
                      <w:p w:rsidR="00FD38C3" w:rsidRPr="00660649" w:rsidRDefault="00FD38C3" w:rsidP="00392965">
                        <w:pPr>
                          <w:spacing w:line="180" w:lineRule="exact"/>
                          <w:jc w:val="center"/>
                          <w:rPr>
                            <w:b/>
                            <w:color w:val="FF0000"/>
                          </w:rPr>
                        </w:pPr>
                      </w:p>
                    </w:txbxContent>
                  </v:textbox>
                  <w10:wrap type="through"/>
                </v:shape>
              </w:pict>
            </w:r>
            <w:r w:rsidR="004C2E53">
              <w:rPr>
                <w:noProof/>
                <w:szCs w:val="24"/>
              </w:rPr>
              <w:pict>
                <v:shape id="_x0000_s1036" type="#_x0000_t202" style="position:absolute;margin-left:-430.85pt;margin-top:23pt;width:176pt;height:110.6pt;z-index:25159065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" filled="f" stroked="f">
                  <v:textbox style="mso-fit-shape-to-text:t">
                    <w:txbxContent>
                      <w:p w:rsidR="00FD38C3" w:rsidRPr="00DE7DCC" w:rsidRDefault="00FD38C3" w:rsidP="00392965">
                        <w:pPr>
                          <w:spacing w:line="200" w:lineRule="exact"/>
                          <w:jc w:val="center"/>
                          <w:rPr>
                            <w:b/>
                          </w:rPr>
                        </w:pPr>
                        <w:r>
                          <w:rPr>
                            <w:b/>
                          </w:rPr>
                          <w:t>Common goals</w:t>
                        </w:r>
                      </w:p>
                    </w:txbxContent>
                  </v:textbox>
                </v:shape>
              </w:pict>
            </w:r>
          </w:p>
        </w:tc>
      </w:tr>
    </w:tbl>
    <w:p w:rsidR="00C92752" w:rsidRDefault="00C92752" w:rsidP="001E0942">
      <w:pPr>
        <w:widowControl/>
        <w:rPr>
          <w:szCs w:val="24"/>
        </w:rPr>
        <w:sectPr w:rsidR="00C92752" w:rsidSect="00504E34">
          <w:type w:val="continuous"/>
          <w:pgSz w:w="16838" w:h="11906" w:orient="landscape"/>
          <w:pgMar w:top="993" w:right="1440" w:bottom="1418" w:left="1440" w:header="57" w:footer="567" w:gutter="0"/>
          <w:cols w:space="425"/>
          <w:docGrid w:linePitch="360"/>
        </w:sectPr>
      </w:pPr>
    </w:p>
    <w:p w:rsidR="000653E5" w:rsidRDefault="00C92752" w:rsidP="001E0942">
      <w:pPr>
        <w:widowControl/>
        <w:rPr>
          <w:b/>
          <w:sz w:val="32"/>
          <w:szCs w:val="28"/>
          <w:lang w:eastAsia="zh-HK"/>
        </w:rPr>
      </w:pPr>
      <w:r w:rsidRPr="00B246D2">
        <w:rPr>
          <w:b/>
          <w:sz w:val="32"/>
          <w:szCs w:val="28"/>
        </w:rPr>
        <w:lastRenderedPageBreak/>
        <w:t>Thought Cards</w:t>
      </w:r>
    </w:p>
    <w:p w:rsidR="00B246D2" w:rsidRPr="00B246D2" w:rsidRDefault="00B246D2" w:rsidP="001E0942">
      <w:pPr>
        <w:widowControl/>
        <w:rPr>
          <w:sz w:val="32"/>
          <w:szCs w:val="28"/>
          <w:lang w:eastAsia="zh-HK"/>
        </w:rPr>
      </w:pPr>
    </w:p>
    <w:tbl>
      <w:tblPr>
        <w:tblStyle w:val="a5"/>
        <w:tblW w:w="0" w:type="auto"/>
        <w:tblLook w:val="04A0"/>
      </w:tblPr>
      <w:tblGrid>
        <w:gridCol w:w="4776"/>
        <w:gridCol w:w="4776"/>
      </w:tblGrid>
      <w:tr w:rsidR="00C92752" w:rsidTr="00C92752">
        <w:tc>
          <w:tcPr>
            <w:tcW w:w="4776" w:type="dxa"/>
          </w:tcPr>
          <w:p w:rsidR="004D3ED1" w:rsidRDefault="004D3ED1" w:rsidP="004D3ED1">
            <w:pPr>
              <w:widowControl/>
              <w:jc w:val="center"/>
              <w:rPr>
                <w:b/>
                <w:szCs w:val="24"/>
                <w:lang w:eastAsia="zh-HK"/>
              </w:rPr>
            </w:pPr>
            <w:r w:rsidRPr="004D3ED1">
              <w:rPr>
                <w:b/>
                <w:szCs w:val="24"/>
                <w:lang w:eastAsia="zh-HK"/>
              </w:rPr>
              <w:t>Economic Development</w:t>
            </w:r>
          </w:p>
          <w:p w:rsidR="004D3ED1" w:rsidRPr="0088046F" w:rsidRDefault="0088046F" w:rsidP="004D3ED1">
            <w:pPr>
              <w:widowControl/>
              <w:jc w:val="center"/>
              <w:rPr>
                <w:b/>
                <w:color w:val="000000" w:themeColor="text1"/>
                <w:szCs w:val="24"/>
                <w:u w:val="single"/>
                <w:lang w:eastAsia="zh-HK"/>
              </w:rPr>
            </w:pPr>
            <w:r>
              <w:rPr>
                <w:rFonts w:hint="eastAsia"/>
                <w:b/>
                <w:color w:val="000000" w:themeColor="text1"/>
                <w:szCs w:val="24"/>
                <w:u w:val="single"/>
                <w:lang w:eastAsia="zh-HK"/>
              </w:rPr>
              <w:t>s</w:t>
            </w:r>
            <w:r w:rsidRPr="0088046F">
              <w:rPr>
                <w:rFonts w:hint="eastAsia"/>
                <w:b/>
                <w:color w:val="000000" w:themeColor="text1"/>
                <w:szCs w:val="24"/>
                <w:u w:val="single"/>
                <w:lang w:eastAsia="zh-HK"/>
              </w:rPr>
              <w:t xml:space="preserve">hould </w:t>
            </w:r>
            <w:r w:rsidR="00D66CFC">
              <w:rPr>
                <w:rFonts w:hint="eastAsia"/>
                <w:b/>
                <w:color w:val="000000" w:themeColor="text1"/>
                <w:szCs w:val="24"/>
                <w:u w:val="single"/>
                <w:lang w:eastAsia="zh-HK"/>
              </w:rPr>
              <w:t>enjoy higher priority than</w:t>
            </w:r>
          </w:p>
          <w:p w:rsidR="00C92752" w:rsidRDefault="004D3ED1" w:rsidP="004D3ED1">
            <w:pPr>
              <w:widowControl/>
              <w:jc w:val="center"/>
              <w:rPr>
                <w:b/>
                <w:szCs w:val="24"/>
                <w:lang w:eastAsia="zh-HK"/>
              </w:rPr>
            </w:pPr>
            <w:r w:rsidRPr="004D3ED1">
              <w:rPr>
                <w:b/>
                <w:szCs w:val="24"/>
                <w:lang w:eastAsia="zh-HK"/>
              </w:rPr>
              <w:t>Environment</w:t>
            </w:r>
            <w:r>
              <w:rPr>
                <w:b/>
                <w:szCs w:val="24"/>
                <w:lang w:eastAsia="zh-HK"/>
              </w:rPr>
              <w:t xml:space="preserve"> Protection</w:t>
            </w:r>
          </w:p>
        </w:tc>
        <w:tc>
          <w:tcPr>
            <w:tcW w:w="4776" w:type="dxa"/>
          </w:tcPr>
          <w:p w:rsidR="004D3ED1" w:rsidRDefault="004D3ED1" w:rsidP="004D3ED1">
            <w:pPr>
              <w:widowControl/>
              <w:jc w:val="center"/>
              <w:rPr>
                <w:b/>
                <w:szCs w:val="24"/>
                <w:lang w:eastAsia="zh-HK"/>
              </w:rPr>
            </w:pPr>
            <w:r w:rsidRPr="004D3ED1">
              <w:rPr>
                <w:b/>
                <w:szCs w:val="24"/>
                <w:lang w:eastAsia="zh-HK"/>
              </w:rPr>
              <w:t>Economic Development</w:t>
            </w:r>
          </w:p>
          <w:p w:rsidR="004D3ED1" w:rsidRPr="0088046F" w:rsidRDefault="0088046F" w:rsidP="004D3ED1">
            <w:pPr>
              <w:widowControl/>
              <w:jc w:val="center"/>
              <w:rPr>
                <w:b/>
                <w:color w:val="000000" w:themeColor="text1"/>
                <w:szCs w:val="24"/>
                <w:u w:val="single"/>
                <w:lang w:eastAsia="zh-HK"/>
              </w:rPr>
            </w:pPr>
            <w:r>
              <w:rPr>
                <w:rFonts w:hint="eastAsia"/>
                <w:b/>
                <w:color w:val="000000" w:themeColor="text1"/>
                <w:szCs w:val="24"/>
                <w:u w:val="single"/>
                <w:lang w:eastAsia="zh-HK"/>
              </w:rPr>
              <w:t>s</w:t>
            </w:r>
            <w:r w:rsidRPr="0088046F">
              <w:rPr>
                <w:rFonts w:hint="eastAsia"/>
                <w:b/>
                <w:color w:val="000000" w:themeColor="text1"/>
                <w:szCs w:val="24"/>
                <w:u w:val="single"/>
                <w:lang w:eastAsia="zh-HK"/>
              </w:rPr>
              <w:t>hould advance with</w:t>
            </w:r>
          </w:p>
          <w:p w:rsidR="00C92752" w:rsidRDefault="004D3ED1" w:rsidP="004D3ED1">
            <w:pPr>
              <w:widowControl/>
              <w:jc w:val="center"/>
              <w:rPr>
                <w:b/>
                <w:szCs w:val="24"/>
              </w:rPr>
            </w:pPr>
            <w:r w:rsidRPr="004D3ED1">
              <w:rPr>
                <w:b/>
                <w:szCs w:val="24"/>
                <w:lang w:eastAsia="zh-HK"/>
              </w:rPr>
              <w:t>Environment</w:t>
            </w:r>
            <w:r>
              <w:rPr>
                <w:b/>
                <w:szCs w:val="24"/>
                <w:lang w:eastAsia="zh-HK"/>
              </w:rPr>
              <w:t xml:space="preserve"> Protection</w:t>
            </w:r>
          </w:p>
        </w:tc>
      </w:tr>
      <w:tr w:rsidR="00C92752" w:rsidRPr="004D3ED1" w:rsidTr="00C92752">
        <w:tc>
          <w:tcPr>
            <w:tcW w:w="4776" w:type="dxa"/>
          </w:tcPr>
          <w:p w:rsidR="004D3ED1" w:rsidRPr="00D46613" w:rsidRDefault="004D3ED1" w:rsidP="00D46613">
            <w:pPr>
              <w:widowControl/>
              <w:jc w:val="both"/>
              <w:rPr>
                <w:rFonts w:asciiTheme="minorHAnsi" w:hAnsiTheme="minorHAnsi"/>
                <w:b/>
                <w:szCs w:val="24"/>
                <w:lang w:eastAsia="zh-HK"/>
              </w:rPr>
            </w:pPr>
            <w:r w:rsidRPr="00D46613">
              <w:rPr>
                <w:rFonts w:asciiTheme="minorHAnsi" w:hAnsiTheme="minorHAnsi"/>
                <w:b/>
                <w:szCs w:val="24"/>
                <w:lang w:eastAsia="zh-HK"/>
              </w:rPr>
              <w:t>Thought Card 1</w:t>
            </w:r>
          </w:p>
          <w:p w:rsidR="004D3ED1" w:rsidRPr="004D3ED1" w:rsidRDefault="004D3ED1" w:rsidP="00D46613">
            <w:pPr>
              <w:widowControl/>
              <w:jc w:val="both"/>
              <w:rPr>
                <w:rFonts w:asciiTheme="minorHAnsi" w:hAnsiTheme="minorHAnsi"/>
                <w:szCs w:val="24"/>
                <w:lang w:eastAsia="zh-HK"/>
              </w:rPr>
            </w:pPr>
          </w:p>
          <w:p w:rsidR="00C92752" w:rsidRPr="004D3ED1" w:rsidRDefault="00C92752" w:rsidP="00D46613">
            <w:pPr>
              <w:widowControl/>
              <w:jc w:val="both"/>
              <w:rPr>
                <w:rFonts w:asciiTheme="minorHAnsi" w:hAnsiTheme="minorHAnsi"/>
                <w:szCs w:val="24"/>
              </w:rPr>
            </w:pPr>
            <w:r w:rsidRPr="004D3ED1">
              <w:rPr>
                <w:rFonts w:asciiTheme="minorHAnsi" w:hAnsiTheme="minorHAnsi"/>
                <w:szCs w:val="24"/>
              </w:rPr>
              <w:t>Taking care of millions of people who are starving is more important than saving natural resources, most of which are renewable anyway. We cannot expect developing nations to share the green concerns of developed countries when they are faced with dire poverty and a constant battle for survival.</w:t>
            </w:r>
          </w:p>
        </w:tc>
        <w:tc>
          <w:tcPr>
            <w:tcW w:w="4776" w:type="dxa"/>
          </w:tcPr>
          <w:p w:rsidR="00D46613" w:rsidRP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t>Thought Card 2</w:t>
            </w:r>
          </w:p>
          <w:p w:rsidR="00D46613" w:rsidRDefault="00D46613" w:rsidP="00D46613">
            <w:pPr>
              <w:widowControl/>
              <w:jc w:val="both"/>
              <w:rPr>
                <w:rFonts w:asciiTheme="minorHAnsi" w:hAnsiTheme="minorHAnsi"/>
                <w:szCs w:val="24"/>
              </w:rPr>
            </w:pPr>
          </w:p>
          <w:p w:rsidR="00C92752" w:rsidRDefault="00C92752" w:rsidP="00D46613">
            <w:pPr>
              <w:widowControl/>
              <w:jc w:val="both"/>
              <w:rPr>
                <w:rFonts w:asciiTheme="minorHAnsi" w:hAnsiTheme="minorHAnsi"/>
                <w:szCs w:val="24"/>
              </w:rPr>
            </w:pPr>
            <w:r w:rsidRPr="004D3ED1">
              <w:rPr>
                <w:rFonts w:asciiTheme="minorHAnsi" w:hAnsiTheme="minorHAnsi"/>
                <w:szCs w:val="24"/>
              </w:rPr>
              <w:t>We have already wasted and destroyed vast amounts of natural resources, and in so doing have put earth at risk. We must preserve the earth for our children and grandchildren. In any case, poverty and environmental damage are often linked. Destroying the rainforest gives native peoples nowhere to go except urban slums. Polluted water can lead to crop failures. Climate change will turn fertile fields into desert and flood coastal areas where hundreds of millions live. Developing countries have to choose sustainable development if they want a future for their people.</w:t>
            </w:r>
          </w:p>
          <w:p w:rsidR="0057515B" w:rsidRPr="004D3ED1" w:rsidRDefault="0057515B" w:rsidP="00D46613">
            <w:pPr>
              <w:widowControl/>
              <w:jc w:val="both"/>
              <w:rPr>
                <w:rFonts w:asciiTheme="minorHAnsi" w:hAnsiTheme="minorHAnsi"/>
                <w:szCs w:val="24"/>
              </w:rPr>
            </w:pPr>
          </w:p>
        </w:tc>
      </w:tr>
      <w:tr w:rsidR="00C92752" w:rsidRPr="004D3ED1" w:rsidTr="00C92752">
        <w:tc>
          <w:tcPr>
            <w:tcW w:w="4776" w:type="dxa"/>
          </w:tcPr>
          <w:p w:rsidR="00D46613" w:rsidRP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t>Thought Card 3</w:t>
            </w:r>
          </w:p>
          <w:p w:rsidR="00D46613" w:rsidRDefault="00D46613" w:rsidP="00D46613">
            <w:pPr>
              <w:widowControl/>
              <w:jc w:val="both"/>
              <w:rPr>
                <w:rFonts w:asciiTheme="minorHAnsi" w:hAnsiTheme="minorHAnsi" w:cs="Arial"/>
                <w:color w:val="000000"/>
                <w:szCs w:val="24"/>
                <w:shd w:val="clear" w:color="auto" w:fill="FFFFFF"/>
              </w:rPr>
            </w:pPr>
          </w:p>
          <w:p w:rsidR="00C92752" w:rsidRDefault="00C92752" w:rsidP="00D46613">
            <w:pPr>
              <w:widowControl/>
              <w:jc w:val="both"/>
              <w:rPr>
                <w:rFonts w:asciiTheme="minorHAnsi" w:hAnsiTheme="minorHAnsi" w:cs="Arial"/>
                <w:color w:val="000000"/>
                <w:szCs w:val="24"/>
                <w:shd w:val="clear" w:color="auto" w:fill="FFFFFF"/>
              </w:rPr>
            </w:pPr>
            <w:r w:rsidRPr="004D3ED1">
              <w:rPr>
                <w:rFonts w:asciiTheme="minorHAnsi" w:hAnsiTheme="minorHAnsi" w:cs="Arial"/>
                <w:color w:val="000000"/>
                <w:szCs w:val="24"/>
                <w:shd w:val="clear" w:color="auto" w:fill="FFFFFF"/>
              </w:rPr>
              <w:t xml:space="preserve">The </w:t>
            </w:r>
            <w:r w:rsidR="00A32260" w:rsidRPr="004D3ED1">
              <w:rPr>
                <w:rFonts w:asciiTheme="minorHAnsi" w:hAnsiTheme="minorHAnsi" w:cs="Arial"/>
                <w:color w:val="000000"/>
                <w:szCs w:val="24"/>
                <w:shd w:val="clear" w:color="auto" w:fill="FFFFFF"/>
              </w:rPr>
              <w:t>industrialized</w:t>
            </w:r>
            <w:r w:rsidRPr="004D3ED1">
              <w:rPr>
                <w:rFonts w:asciiTheme="minorHAnsi" w:hAnsiTheme="minorHAnsi" w:cs="Arial"/>
                <w:color w:val="000000"/>
                <w:szCs w:val="24"/>
                <w:shd w:val="clear" w:color="auto" w:fill="FFFFFF"/>
              </w:rPr>
              <w:t xml:space="preserve"> world’s emphasis on green issues holds back developing countries. Because this is seen as interference in their affairs, it also</w:t>
            </w:r>
            <w:r w:rsidR="00384FC0">
              <w:rPr>
                <w:rFonts w:asciiTheme="minorHAnsi" w:hAnsiTheme="minorHAnsi" w:cs="Arial"/>
                <w:color w:val="000000"/>
                <w:szCs w:val="24"/>
                <w:shd w:val="clear" w:color="auto" w:fill="FFFFFF"/>
              </w:rPr>
              <w:t xml:space="preserve"> contributes to a greater divi</w:t>
            </w:r>
            <w:r w:rsidR="00384FC0">
              <w:rPr>
                <w:rFonts w:asciiTheme="minorHAnsi" w:hAnsiTheme="minorHAnsi" w:cs="Arial" w:hint="eastAsia"/>
                <w:color w:val="000000"/>
                <w:szCs w:val="24"/>
                <w:shd w:val="clear" w:color="auto" w:fill="FFFFFF"/>
                <w:lang w:eastAsia="zh-HK"/>
              </w:rPr>
              <w:t>sion</w:t>
            </w:r>
            <w:r w:rsidRPr="004D3ED1">
              <w:rPr>
                <w:rFonts w:asciiTheme="minorHAnsi" w:hAnsiTheme="minorHAnsi" w:cs="Arial"/>
                <w:color w:val="000000"/>
                <w:szCs w:val="24"/>
                <w:shd w:val="clear" w:color="auto" w:fill="FFFFFF"/>
              </w:rPr>
              <w:t xml:space="preserve"> between the First and Third worlds. Many also believe it is a deliberate attempt to stop possible economic competitors. After all, the USA and EU already put high tariffs (import taxes) on products made cheaply in developing countries (e.g. canned tomatoes, shoes) which could be sold in America or Europe. By limiting the development of profitable but polluting industries like steel or oil refineries we are forcing nations to remain economically backward.</w:t>
            </w:r>
          </w:p>
          <w:p w:rsidR="0057515B" w:rsidRPr="004D3ED1" w:rsidRDefault="0057515B" w:rsidP="00D46613">
            <w:pPr>
              <w:widowControl/>
              <w:jc w:val="both"/>
              <w:rPr>
                <w:rFonts w:asciiTheme="minorHAnsi" w:hAnsiTheme="minorHAnsi"/>
                <w:szCs w:val="24"/>
              </w:rPr>
            </w:pPr>
          </w:p>
        </w:tc>
        <w:tc>
          <w:tcPr>
            <w:tcW w:w="4776" w:type="dxa"/>
          </w:tcPr>
          <w:p w:rsid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t xml:space="preserve">Thought Card </w:t>
            </w:r>
            <w:r>
              <w:rPr>
                <w:rFonts w:asciiTheme="minorHAnsi" w:hAnsiTheme="minorHAnsi"/>
                <w:b/>
                <w:szCs w:val="24"/>
                <w:lang w:eastAsia="zh-HK"/>
              </w:rPr>
              <w:t>4</w:t>
            </w:r>
          </w:p>
          <w:p w:rsidR="00D46613" w:rsidRDefault="00D46613" w:rsidP="00D46613">
            <w:pPr>
              <w:widowControl/>
              <w:jc w:val="both"/>
              <w:rPr>
                <w:rFonts w:asciiTheme="minorHAnsi" w:hAnsiTheme="minorHAnsi"/>
                <w:szCs w:val="24"/>
              </w:rPr>
            </w:pPr>
          </w:p>
          <w:p w:rsidR="00C92752" w:rsidRPr="004D3ED1" w:rsidRDefault="00C92752" w:rsidP="00D46613">
            <w:pPr>
              <w:widowControl/>
              <w:jc w:val="both"/>
              <w:rPr>
                <w:rFonts w:asciiTheme="minorHAnsi" w:hAnsiTheme="minorHAnsi"/>
                <w:szCs w:val="24"/>
              </w:rPr>
            </w:pPr>
            <w:r w:rsidRPr="004D3ED1">
              <w:rPr>
                <w:rFonts w:asciiTheme="minorHAnsi" w:hAnsiTheme="minorHAnsi"/>
                <w:szCs w:val="24"/>
              </w:rPr>
              <w:t>No one wants to stop economic progress that could give millions better lives. But we must insist on sustainable development that combines environmental care, soci</w:t>
            </w:r>
            <w:r w:rsidR="00D66CFC">
              <w:rPr>
                <w:rFonts w:asciiTheme="minorHAnsi" w:hAnsiTheme="minorHAnsi"/>
                <w:szCs w:val="24"/>
              </w:rPr>
              <w:t>al justice and economic growth</w:t>
            </w:r>
            <w:r w:rsidR="00D66CFC">
              <w:rPr>
                <w:rFonts w:asciiTheme="minorHAnsi" w:hAnsiTheme="minorHAnsi" w:hint="eastAsia"/>
                <w:szCs w:val="24"/>
                <w:lang w:eastAsia="zh-HK"/>
              </w:rPr>
              <w:t xml:space="preserve">. *The </w:t>
            </w:r>
            <w:r w:rsidRPr="004D3ED1">
              <w:rPr>
                <w:rFonts w:asciiTheme="minorHAnsi" w:hAnsiTheme="minorHAnsi"/>
                <w:szCs w:val="24"/>
              </w:rPr>
              <w:t>Earth cannot support unrestricted growth. Companies in developed countries already have higher costs of production because of rules to protect the environment. It is unfair if they then see their prices undercut by goods produced cheaply in developing countries at the cost of great pollution.</w:t>
            </w:r>
          </w:p>
        </w:tc>
      </w:tr>
    </w:tbl>
    <w:p w:rsidR="00CA092E" w:rsidRDefault="00CA092E">
      <w:r>
        <w:br w:type="page"/>
      </w:r>
    </w:p>
    <w:tbl>
      <w:tblPr>
        <w:tblStyle w:val="a5"/>
        <w:tblW w:w="0" w:type="auto"/>
        <w:tblLook w:val="04A0"/>
      </w:tblPr>
      <w:tblGrid>
        <w:gridCol w:w="4776"/>
        <w:gridCol w:w="4776"/>
      </w:tblGrid>
      <w:tr w:rsidR="00C92752" w:rsidRPr="004D3ED1" w:rsidTr="00C92752">
        <w:tc>
          <w:tcPr>
            <w:tcW w:w="4776" w:type="dxa"/>
          </w:tcPr>
          <w:p w:rsid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lastRenderedPageBreak/>
              <w:t xml:space="preserve">Thought Card </w:t>
            </w:r>
            <w:r>
              <w:rPr>
                <w:rFonts w:asciiTheme="minorHAnsi" w:hAnsiTheme="minorHAnsi"/>
                <w:b/>
                <w:szCs w:val="24"/>
                <w:lang w:eastAsia="zh-HK"/>
              </w:rPr>
              <w:t>5</w:t>
            </w:r>
          </w:p>
          <w:p w:rsidR="00D46613" w:rsidRDefault="00D46613" w:rsidP="00D46613">
            <w:pPr>
              <w:widowControl/>
              <w:jc w:val="both"/>
              <w:rPr>
                <w:rFonts w:asciiTheme="minorHAnsi" w:hAnsiTheme="minorHAnsi"/>
                <w:szCs w:val="24"/>
              </w:rPr>
            </w:pPr>
          </w:p>
          <w:p w:rsidR="00C92752" w:rsidRPr="004D3ED1" w:rsidRDefault="00C92752" w:rsidP="00D46613">
            <w:pPr>
              <w:widowControl/>
              <w:jc w:val="both"/>
              <w:rPr>
                <w:rFonts w:asciiTheme="minorHAnsi" w:hAnsiTheme="minorHAnsi"/>
                <w:szCs w:val="24"/>
              </w:rPr>
            </w:pPr>
            <w:r w:rsidRPr="004D3ED1">
              <w:rPr>
                <w:rFonts w:asciiTheme="minorHAnsi" w:hAnsiTheme="minorHAnsi"/>
                <w:szCs w:val="24"/>
              </w:rPr>
              <w:t xml:space="preserve">Economic development is vital for meeting the basic needs of the growing populations of developing countries. If we do not allow them to </w:t>
            </w:r>
            <w:r w:rsidR="0088046F" w:rsidRPr="004D3ED1">
              <w:rPr>
                <w:rFonts w:asciiTheme="minorHAnsi" w:hAnsiTheme="minorHAnsi"/>
                <w:szCs w:val="24"/>
              </w:rPr>
              <w:t>industrialize</w:t>
            </w:r>
            <w:r w:rsidRPr="004D3ED1">
              <w:rPr>
                <w:rFonts w:asciiTheme="minorHAnsi" w:hAnsiTheme="minorHAnsi"/>
                <w:szCs w:val="24"/>
              </w:rPr>
              <w:t>, these nations will have to bring in measures to limit population growth just to preserve vital resources such as water.</w:t>
            </w:r>
          </w:p>
        </w:tc>
        <w:tc>
          <w:tcPr>
            <w:tcW w:w="4776" w:type="dxa"/>
          </w:tcPr>
          <w:p w:rsid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t xml:space="preserve">Thought Card </w:t>
            </w:r>
            <w:r>
              <w:rPr>
                <w:rFonts w:asciiTheme="minorHAnsi" w:hAnsiTheme="minorHAnsi"/>
                <w:b/>
                <w:szCs w:val="24"/>
                <w:lang w:eastAsia="zh-HK"/>
              </w:rPr>
              <w:t>6</w:t>
            </w:r>
          </w:p>
          <w:p w:rsidR="00D46613" w:rsidRDefault="00D46613" w:rsidP="00D46613">
            <w:pPr>
              <w:widowControl/>
              <w:jc w:val="both"/>
              <w:rPr>
                <w:rFonts w:asciiTheme="minorHAnsi" w:hAnsiTheme="minorHAnsi"/>
                <w:szCs w:val="24"/>
              </w:rPr>
            </w:pPr>
          </w:p>
          <w:p w:rsidR="00C92752" w:rsidRDefault="00C92752" w:rsidP="00D46613">
            <w:pPr>
              <w:widowControl/>
              <w:jc w:val="both"/>
              <w:rPr>
                <w:rFonts w:asciiTheme="minorHAnsi" w:hAnsiTheme="minorHAnsi"/>
                <w:szCs w:val="24"/>
              </w:rPr>
            </w:pPr>
            <w:r w:rsidRPr="004D3ED1">
              <w:rPr>
                <w:rFonts w:asciiTheme="minorHAnsi" w:hAnsiTheme="minorHAnsi"/>
                <w:szCs w:val="24"/>
              </w:rPr>
              <w:t>Unchecked population growth has a negative impact on any nation, as well as on the whole planet. Both the poverty and the environmental problems of sub-Saharan Africa are largely the result of rapid population growth putting pressure on limited resources. At the same time China has become wealthy while following a “one-child” per couple policy. Limiting population growth will result in a higher standard of living and will preserve the environment.</w:t>
            </w:r>
          </w:p>
          <w:p w:rsidR="0057515B" w:rsidRPr="004D3ED1" w:rsidRDefault="0057515B" w:rsidP="00D46613">
            <w:pPr>
              <w:widowControl/>
              <w:jc w:val="both"/>
              <w:rPr>
                <w:rFonts w:asciiTheme="minorHAnsi" w:hAnsiTheme="minorHAnsi"/>
                <w:szCs w:val="24"/>
              </w:rPr>
            </w:pPr>
          </w:p>
        </w:tc>
      </w:tr>
      <w:tr w:rsidR="00C92752" w:rsidRPr="004D3ED1" w:rsidTr="00C92752">
        <w:tc>
          <w:tcPr>
            <w:tcW w:w="4776" w:type="dxa"/>
          </w:tcPr>
          <w:p w:rsid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t xml:space="preserve">Thought Card </w:t>
            </w:r>
            <w:r>
              <w:rPr>
                <w:rFonts w:asciiTheme="minorHAnsi" w:hAnsiTheme="minorHAnsi"/>
                <w:b/>
                <w:szCs w:val="24"/>
                <w:lang w:eastAsia="zh-HK"/>
              </w:rPr>
              <w:t>7</w:t>
            </w:r>
          </w:p>
          <w:p w:rsidR="00D46613" w:rsidRDefault="00D46613" w:rsidP="00D46613">
            <w:pPr>
              <w:widowControl/>
              <w:jc w:val="both"/>
              <w:rPr>
                <w:rFonts w:asciiTheme="minorHAnsi" w:hAnsiTheme="minorHAnsi"/>
                <w:szCs w:val="24"/>
              </w:rPr>
            </w:pPr>
          </w:p>
          <w:p w:rsidR="00C92752" w:rsidRPr="004D3ED1" w:rsidRDefault="00C92752" w:rsidP="00D46613">
            <w:pPr>
              <w:widowControl/>
              <w:jc w:val="both"/>
              <w:rPr>
                <w:rFonts w:asciiTheme="minorHAnsi" w:hAnsiTheme="minorHAnsi"/>
                <w:szCs w:val="24"/>
              </w:rPr>
            </w:pPr>
            <w:r w:rsidRPr="004D3ED1">
              <w:rPr>
                <w:rFonts w:asciiTheme="minorHAnsi" w:hAnsiTheme="minorHAnsi"/>
                <w:szCs w:val="24"/>
              </w:rPr>
              <w:t xml:space="preserve">Obviously the world would be better if all nations stuck to strict environmental rules. The reality is that for many nations such rules are not in their interests. For example, closing China’s huge Capital Iron and </w:t>
            </w:r>
            <w:proofErr w:type="spellStart"/>
            <w:r w:rsidR="00102DFC">
              <w:rPr>
                <w:rFonts w:asciiTheme="minorHAnsi" w:hAnsiTheme="minorHAnsi"/>
                <w:szCs w:val="24"/>
              </w:rPr>
              <w:t>Steel</w:t>
            </w:r>
            <w:r w:rsidR="0088046F" w:rsidRPr="004D3ED1">
              <w:rPr>
                <w:rFonts w:asciiTheme="minorHAnsi" w:hAnsiTheme="minorHAnsi"/>
                <w:szCs w:val="24"/>
              </w:rPr>
              <w:t>works</w:t>
            </w:r>
            <w:proofErr w:type="spellEnd"/>
            <w:r w:rsidRPr="004D3ED1">
              <w:rPr>
                <w:rFonts w:asciiTheme="minorHAnsi" w:hAnsiTheme="minorHAnsi"/>
                <w:szCs w:val="24"/>
              </w:rPr>
              <w:t>, a major source of pollution, would cost 40 000 jobs. The equal application of strict environmental policies would create huge barriers to economic progress, at a risk to political stability.</w:t>
            </w:r>
          </w:p>
        </w:tc>
        <w:tc>
          <w:tcPr>
            <w:tcW w:w="4776" w:type="dxa"/>
          </w:tcPr>
          <w:p w:rsid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t xml:space="preserve">Thought Card </w:t>
            </w:r>
            <w:r>
              <w:rPr>
                <w:rFonts w:asciiTheme="minorHAnsi" w:hAnsiTheme="minorHAnsi"/>
                <w:b/>
                <w:szCs w:val="24"/>
                <w:lang w:eastAsia="zh-HK"/>
              </w:rPr>
              <w:t>8</w:t>
            </w:r>
          </w:p>
          <w:p w:rsidR="00D46613" w:rsidRDefault="00D46613" w:rsidP="00D46613">
            <w:pPr>
              <w:widowControl/>
              <w:jc w:val="both"/>
              <w:rPr>
                <w:rFonts w:asciiTheme="minorHAnsi" w:hAnsiTheme="minorHAnsi"/>
                <w:szCs w:val="24"/>
              </w:rPr>
            </w:pPr>
          </w:p>
          <w:p w:rsidR="00C92752" w:rsidRDefault="00C92752" w:rsidP="00D46613">
            <w:pPr>
              <w:widowControl/>
              <w:jc w:val="both"/>
              <w:rPr>
                <w:rFonts w:asciiTheme="minorHAnsi" w:hAnsiTheme="minorHAnsi"/>
                <w:szCs w:val="24"/>
              </w:rPr>
            </w:pPr>
            <w:r w:rsidRPr="004D3ED1">
              <w:rPr>
                <w:rFonts w:asciiTheme="minorHAnsi" w:hAnsiTheme="minorHAnsi"/>
                <w:szCs w:val="24"/>
              </w:rPr>
              <w:t xml:space="preserve">Nations are losing more from pollution than they are gaining from </w:t>
            </w:r>
            <w:r w:rsidR="0088046F" w:rsidRPr="004D3ED1">
              <w:rPr>
                <w:rFonts w:asciiTheme="minorHAnsi" w:hAnsiTheme="minorHAnsi"/>
                <w:szCs w:val="24"/>
              </w:rPr>
              <w:t>industrialization</w:t>
            </w:r>
            <w:r w:rsidRPr="004D3ED1">
              <w:rPr>
                <w:rFonts w:asciiTheme="minorHAnsi" w:hAnsiTheme="minorHAnsi"/>
                <w:szCs w:val="24"/>
              </w:rPr>
              <w:t>. China is a perfect example. Twenty years of uncontrolled economic development have created serious, chronic air and water pollution. This has increased health problems and resulted in annual losses to farmers of crops worth billions of dollars. So uncontrolled growth is not only bad for the environment, it is also makes no economic sense.</w:t>
            </w:r>
          </w:p>
          <w:p w:rsidR="0057515B" w:rsidRDefault="0057515B" w:rsidP="00D46613">
            <w:pPr>
              <w:widowControl/>
              <w:jc w:val="both"/>
              <w:rPr>
                <w:rFonts w:asciiTheme="minorHAnsi" w:hAnsiTheme="minorHAnsi"/>
                <w:szCs w:val="24"/>
              </w:rPr>
            </w:pPr>
          </w:p>
          <w:p w:rsidR="0057515B" w:rsidRDefault="0057515B" w:rsidP="00D46613">
            <w:pPr>
              <w:widowControl/>
              <w:jc w:val="both"/>
              <w:rPr>
                <w:rFonts w:asciiTheme="minorHAnsi" w:hAnsiTheme="minorHAnsi"/>
                <w:szCs w:val="24"/>
              </w:rPr>
            </w:pPr>
          </w:p>
          <w:p w:rsidR="0057515B" w:rsidRPr="004D3ED1" w:rsidRDefault="0057515B" w:rsidP="00D46613">
            <w:pPr>
              <w:widowControl/>
              <w:jc w:val="both"/>
              <w:rPr>
                <w:rFonts w:asciiTheme="minorHAnsi" w:hAnsiTheme="minorHAnsi"/>
                <w:szCs w:val="24"/>
              </w:rPr>
            </w:pPr>
          </w:p>
        </w:tc>
      </w:tr>
      <w:tr w:rsidR="00C92752" w:rsidRPr="004D3ED1" w:rsidTr="00C92752">
        <w:tc>
          <w:tcPr>
            <w:tcW w:w="4776" w:type="dxa"/>
          </w:tcPr>
          <w:p w:rsid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t xml:space="preserve">Thought Card </w:t>
            </w:r>
            <w:r>
              <w:rPr>
                <w:rFonts w:asciiTheme="minorHAnsi" w:hAnsiTheme="minorHAnsi"/>
                <w:b/>
                <w:szCs w:val="24"/>
                <w:lang w:eastAsia="zh-HK"/>
              </w:rPr>
              <w:t>9</w:t>
            </w:r>
          </w:p>
          <w:p w:rsidR="00D46613" w:rsidRDefault="00D46613" w:rsidP="00D46613">
            <w:pPr>
              <w:widowControl/>
              <w:jc w:val="both"/>
              <w:rPr>
                <w:rFonts w:asciiTheme="minorHAnsi" w:hAnsiTheme="minorHAnsi"/>
                <w:szCs w:val="24"/>
              </w:rPr>
            </w:pPr>
          </w:p>
          <w:p w:rsidR="0057515B" w:rsidRPr="004D3ED1" w:rsidRDefault="00C92752" w:rsidP="00CA092E">
            <w:pPr>
              <w:widowControl/>
              <w:jc w:val="both"/>
              <w:rPr>
                <w:rFonts w:asciiTheme="minorHAnsi" w:hAnsiTheme="minorHAnsi"/>
                <w:szCs w:val="24"/>
              </w:rPr>
            </w:pPr>
            <w:r w:rsidRPr="004D3ED1">
              <w:rPr>
                <w:rFonts w:asciiTheme="minorHAnsi" w:hAnsiTheme="minorHAnsi"/>
                <w:szCs w:val="24"/>
              </w:rPr>
              <w:t xml:space="preserve">Rapid </w:t>
            </w:r>
            <w:r w:rsidR="0088046F" w:rsidRPr="004D3ED1">
              <w:rPr>
                <w:rFonts w:asciiTheme="minorHAnsi" w:hAnsiTheme="minorHAnsi"/>
                <w:szCs w:val="24"/>
              </w:rPr>
              <w:t>industrialization</w:t>
            </w:r>
            <w:r w:rsidRPr="004D3ED1">
              <w:rPr>
                <w:rFonts w:asciiTheme="minorHAnsi" w:hAnsiTheme="minorHAnsi"/>
                <w:szCs w:val="24"/>
              </w:rPr>
              <w:t xml:space="preserve"> does not have to put more pressure on the environment. Scientific advances have made industries much less polluting. And developing countries can learn from the environmental mistakes of the developed world’s industrial revolution, and from more recent disasters in communist countries such as China and the USSR. For example, efficient new steelworks use much less water, raw materials and power, while producing much less pollution than traditional factories. And nuclear generating plants can provide more energy than coal while contributing far less to global warming. We are also exploring alternative, renewable types of energy such as solar, wind and hydro-power.</w:t>
            </w:r>
          </w:p>
        </w:tc>
        <w:tc>
          <w:tcPr>
            <w:tcW w:w="4776" w:type="dxa"/>
          </w:tcPr>
          <w:p w:rsid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t xml:space="preserve">Thought Card </w:t>
            </w:r>
            <w:r>
              <w:rPr>
                <w:rFonts w:asciiTheme="minorHAnsi" w:hAnsiTheme="minorHAnsi"/>
                <w:b/>
                <w:szCs w:val="24"/>
                <w:lang w:eastAsia="zh-HK"/>
              </w:rPr>
              <w:t>10</w:t>
            </w:r>
          </w:p>
          <w:p w:rsidR="00D46613" w:rsidRDefault="00D46613" w:rsidP="00D46613">
            <w:pPr>
              <w:widowControl/>
              <w:jc w:val="both"/>
              <w:rPr>
                <w:rFonts w:asciiTheme="minorHAnsi" w:hAnsiTheme="minorHAnsi"/>
                <w:szCs w:val="24"/>
              </w:rPr>
            </w:pPr>
          </w:p>
          <w:p w:rsidR="00C92752" w:rsidRPr="004D3ED1" w:rsidRDefault="00C92752" w:rsidP="00D46613">
            <w:pPr>
              <w:widowControl/>
              <w:jc w:val="both"/>
              <w:rPr>
                <w:rFonts w:asciiTheme="minorHAnsi" w:hAnsiTheme="minorHAnsi"/>
                <w:szCs w:val="24"/>
              </w:rPr>
            </w:pPr>
            <w:r w:rsidRPr="004D3ED1">
              <w:rPr>
                <w:rFonts w:asciiTheme="minorHAnsi" w:hAnsiTheme="minorHAnsi"/>
                <w:szCs w:val="24"/>
              </w:rPr>
              <w:t xml:space="preserve">Scientific progress has made people too confident in their abilities to control their environment. In just half a century the world’s nuclear industry has had at least three serious accidents: </w:t>
            </w:r>
            <w:proofErr w:type="spellStart"/>
            <w:r w:rsidRPr="004D3ED1">
              <w:rPr>
                <w:rFonts w:asciiTheme="minorHAnsi" w:hAnsiTheme="minorHAnsi"/>
                <w:szCs w:val="24"/>
              </w:rPr>
              <w:t>Windscale</w:t>
            </w:r>
            <w:proofErr w:type="spellEnd"/>
            <w:r w:rsidRPr="004D3ED1">
              <w:rPr>
                <w:rFonts w:asciiTheme="minorHAnsi" w:hAnsiTheme="minorHAnsi"/>
                <w:szCs w:val="24"/>
              </w:rPr>
              <w:t xml:space="preserve"> (UK, 1957), Three Mile Island (USA, 1979), and Chernobyl (USSR, 1986). In addition, the nuclear power industry still cannot store its waste safely. Hydro-power sounds great but damming rivers is </w:t>
            </w:r>
            <w:proofErr w:type="gramStart"/>
            <w:r w:rsidRPr="004D3ED1">
              <w:rPr>
                <w:rFonts w:asciiTheme="minorHAnsi" w:hAnsiTheme="minorHAnsi"/>
                <w:szCs w:val="24"/>
              </w:rPr>
              <w:t>itself</w:t>
            </w:r>
            <w:proofErr w:type="gramEnd"/>
            <w:r w:rsidRPr="004D3ED1">
              <w:rPr>
                <w:rFonts w:asciiTheme="minorHAnsi" w:hAnsiTheme="minorHAnsi"/>
                <w:szCs w:val="24"/>
              </w:rPr>
              <w:t xml:space="preserve"> damaging to the environment. It also forces huge numbers of people off their land – as in China’s 3 Gorges project.</w:t>
            </w:r>
          </w:p>
        </w:tc>
      </w:tr>
      <w:tr w:rsidR="00C92752" w:rsidRPr="004D3ED1" w:rsidTr="00C92752">
        <w:tc>
          <w:tcPr>
            <w:tcW w:w="4776" w:type="dxa"/>
          </w:tcPr>
          <w:p w:rsid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lastRenderedPageBreak/>
              <w:t xml:space="preserve">Thought Card </w:t>
            </w:r>
            <w:r>
              <w:rPr>
                <w:rFonts w:asciiTheme="minorHAnsi" w:hAnsiTheme="minorHAnsi"/>
                <w:b/>
                <w:szCs w:val="24"/>
                <w:lang w:eastAsia="zh-HK"/>
              </w:rPr>
              <w:t>11</w:t>
            </w:r>
          </w:p>
          <w:p w:rsidR="00D46613" w:rsidRDefault="00D46613" w:rsidP="00D46613">
            <w:pPr>
              <w:widowControl/>
              <w:jc w:val="both"/>
              <w:rPr>
                <w:rFonts w:asciiTheme="minorHAnsi" w:hAnsiTheme="minorHAnsi"/>
                <w:szCs w:val="24"/>
              </w:rPr>
            </w:pPr>
          </w:p>
          <w:p w:rsidR="00C92752" w:rsidRPr="004D3ED1" w:rsidRDefault="00C92752" w:rsidP="00D46613">
            <w:pPr>
              <w:widowControl/>
              <w:jc w:val="both"/>
              <w:rPr>
                <w:rFonts w:asciiTheme="minorHAnsi" w:hAnsiTheme="minorHAnsi"/>
                <w:szCs w:val="24"/>
              </w:rPr>
            </w:pPr>
            <w:r w:rsidRPr="004D3ED1">
              <w:rPr>
                <w:rFonts w:asciiTheme="minorHAnsi" w:hAnsiTheme="minorHAnsi" w:cs="Arial"/>
                <w:color w:val="000000"/>
                <w:szCs w:val="24"/>
                <w:shd w:val="clear" w:color="auto" w:fill="FFFFFF"/>
              </w:rPr>
              <w:t>It is hypocritical (two-faced and unfair) for rich developed countries to demand that poorer nations make conservation their priority. After all, they became rich in the first place by destroying their environment in the industrial revolution. Now that they have cut down their own trees, polluted their water sources and poured billions of tons of carbon into the air, they are in no position to tell others to behave differently. In any case, as countries become richer they become more concerned about the environment, and can afford to do something about it. For developing countries conservation can therefore wait until they are richer.</w:t>
            </w:r>
          </w:p>
        </w:tc>
        <w:tc>
          <w:tcPr>
            <w:tcW w:w="4776" w:type="dxa"/>
          </w:tcPr>
          <w:p w:rsid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t xml:space="preserve">Thought Card </w:t>
            </w:r>
            <w:r>
              <w:rPr>
                <w:rFonts w:asciiTheme="minorHAnsi" w:hAnsiTheme="minorHAnsi"/>
                <w:b/>
                <w:szCs w:val="24"/>
                <w:lang w:eastAsia="zh-HK"/>
              </w:rPr>
              <w:t>12</w:t>
            </w:r>
          </w:p>
          <w:p w:rsidR="00D46613" w:rsidRDefault="00D46613" w:rsidP="00D46613">
            <w:pPr>
              <w:widowControl/>
              <w:jc w:val="both"/>
              <w:rPr>
                <w:rFonts w:asciiTheme="minorHAnsi" w:hAnsiTheme="minorHAnsi"/>
                <w:szCs w:val="24"/>
              </w:rPr>
            </w:pPr>
          </w:p>
          <w:p w:rsidR="00C92752" w:rsidRPr="004D3ED1" w:rsidRDefault="00C92752" w:rsidP="00D46613">
            <w:pPr>
              <w:widowControl/>
              <w:jc w:val="both"/>
              <w:rPr>
                <w:rFonts w:asciiTheme="minorHAnsi" w:hAnsiTheme="minorHAnsi"/>
                <w:szCs w:val="24"/>
              </w:rPr>
            </w:pPr>
            <w:r w:rsidRPr="004D3ED1">
              <w:rPr>
                <w:rFonts w:asciiTheme="minorHAnsi" w:hAnsiTheme="minorHAnsi" w:cs="Arial"/>
                <w:color w:val="000000"/>
                <w:szCs w:val="24"/>
                <w:shd w:val="clear" w:color="auto" w:fill="FFFFFF"/>
              </w:rPr>
              <w:t>Looking after our fragile world has to be a partnership. Climate change will affect the whole planet, not just the developed world. In fact it is likely to have particularly terrible effects on developing countries as sea levels rise, deserts advance, and natural disasters become more common. It is no use Europe trying to cut its emissions into the atmosphere if unchecked growth in China and India leads to much greater overall pollution. Instead, developed countries need to transfer greener technologies to the developing world, paying for environmental protection and making sustainability a condition for aid.</w:t>
            </w:r>
          </w:p>
        </w:tc>
      </w:tr>
      <w:tr w:rsidR="00C92752" w:rsidRPr="004D3ED1" w:rsidTr="00C92752">
        <w:tc>
          <w:tcPr>
            <w:tcW w:w="4776" w:type="dxa"/>
          </w:tcPr>
          <w:p w:rsid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t xml:space="preserve">Thought Card </w:t>
            </w:r>
            <w:r>
              <w:rPr>
                <w:rFonts w:asciiTheme="minorHAnsi" w:hAnsiTheme="minorHAnsi"/>
                <w:b/>
                <w:szCs w:val="24"/>
                <w:lang w:eastAsia="zh-HK"/>
              </w:rPr>
              <w:t>13</w:t>
            </w:r>
          </w:p>
          <w:p w:rsidR="00D46613" w:rsidRDefault="00D46613" w:rsidP="00D46613">
            <w:pPr>
              <w:widowControl/>
              <w:jc w:val="both"/>
              <w:rPr>
                <w:rFonts w:asciiTheme="minorHAnsi" w:hAnsiTheme="minorHAnsi"/>
                <w:szCs w:val="24"/>
              </w:rPr>
            </w:pPr>
          </w:p>
          <w:p w:rsidR="00C92752" w:rsidRPr="004D3ED1" w:rsidRDefault="00C92752" w:rsidP="00D46613">
            <w:pPr>
              <w:widowControl/>
              <w:jc w:val="both"/>
              <w:rPr>
                <w:rFonts w:asciiTheme="minorHAnsi" w:hAnsiTheme="minorHAnsi" w:cs="Arial"/>
                <w:color w:val="000000"/>
                <w:szCs w:val="24"/>
                <w:shd w:val="clear" w:color="auto" w:fill="FFFFFF"/>
              </w:rPr>
            </w:pPr>
            <w:r w:rsidRPr="004D3ED1">
              <w:rPr>
                <w:rFonts w:asciiTheme="minorHAnsi" w:hAnsiTheme="minorHAnsi" w:cs="Arial"/>
                <w:color w:val="000000"/>
                <w:szCs w:val="24"/>
                <w:shd w:val="clear" w:color="auto" w:fill="FFFFFF"/>
              </w:rPr>
              <w:t xml:space="preserve">The “Green Revolution” has doubled the size of grain harvests. Thus, cutting down more forests to provide more space for crops is no longer necessary. We now have the knowledge to feed the world’s increasing population without harming the environment. Genetically modified crops can also benefit the developing world by requiring much less water, </w:t>
            </w:r>
            <w:proofErr w:type="spellStart"/>
            <w:r w:rsidRPr="004D3ED1">
              <w:rPr>
                <w:rFonts w:asciiTheme="minorHAnsi" w:hAnsiTheme="minorHAnsi" w:cs="Arial"/>
                <w:color w:val="000000"/>
                <w:szCs w:val="24"/>
                <w:shd w:val="clear" w:color="auto" w:fill="FFFFFF"/>
              </w:rPr>
              <w:t>fertiliser</w:t>
            </w:r>
            <w:proofErr w:type="spellEnd"/>
            <w:r w:rsidRPr="004D3ED1">
              <w:rPr>
                <w:rFonts w:asciiTheme="minorHAnsi" w:hAnsiTheme="minorHAnsi" w:cs="Arial"/>
                <w:color w:val="000000"/>
                <w:szCs w:val="24"/>
                <w:shd w:val="clear" w:color="auto" w:fill="FFFFFF"/>
              </w:rPr>
              <w:t xml:space="preserve"> or pesticide use while giving better yields. This is another example of economic development leading to environmental benefits.</w:t>
            </w:r>
          </w:p>
        </w:tc>
        <w:tc>
          <w:tcPr>
            <w:tcW w:w="4776" w:type="dxa"/>
          </w:tcPr>
          <w:p w:rsidR="00D46613" w:rsidRDefault="00D46613" w:rsidP="00D46613">
            <w:pPr>
              <w:widowControl/>
              <w:jc w:val="both"/>
              <w:rPr>
                <w:rFonts w:asciiTheme="minorHAnsi" w:hAnsiTheme="minorHAnsi"/>
                <w:b/>
                <w:szCs w:val="24"/>
                <w:lang w:eastAsia="zh-HK"/>
              </w:rPr>
            </w:pPr>
            <w:r w:rsidRPr="00D46613">
              <w:rPr>
                <w:rFonts w:asciiTheme="minorHAnsi" w:hAnsiTheme="minorHAnsi"/>
                <w:b/>
                <w:szCs w:val="24"/>
                <w:lang w:eastAsia="zh-HK"/>
              </w:rPr>
              <w:t xml:space="preserve">Thought Card </w:t>
            </w:r>
            <w:r>
              <w:rPr>
                <w:rFonts w:asciiTheme="minorHAnsi" w:hAnsiTheme="minorHAnsi"/>
                <w:b/>
                <w:szCs w:val="24"/>
                <w:lang w:eastAsia="zh-HK"/>
              </w:rPr>
              <w:t>14</w:t>
            </w:r>
          </w:p>
          <w:p w:rsidR="00D46613" w:rsidRDefault="00D46613" w:rsidP="00D46613">
            <w:pPr>
              <w:widowControl/>
              <w:jc w:val="both"/>
              <w:rPr>
                <w:rFonts w:asciiTheme="minorHAnsi" w:hAnsiTheme="minorHAnsi"/>
                <w:szCs w:val="24"/>
              </w:rPr>
            </w:pPr>
          </w:p>
          <w:p w:rsidR="00C92752" w:rsidRDefault="00C92752" w:rsidP="00D46613">
            <w:pPr>
              <w:widowControl/>
              <w:jc w:val="both"/>
              <w:rPr>
                <w:rFonts w:asciiTheme="minorHAnsi" w:hAnsiTheme="minorHAnsi" w:cs="Arial"/>
                <w:color w:val="000000"/>
                <w:szCs w:val="24"/>
                <w:shd w:val="clear" w:color="auto" w:fill="FFFFFF"/>
              </w:rPr>
            </w:pPr>
            <w:r w:rsidRPr="004D3ED1">
              <w:rPr>
                <w:rFonts w:asciiTheme="minorHAnsi" w:hAnsiTheme="minorHAnsi" w:cs="Arial"/>
                <w:color w:val="000000"/>
                <w:szCs w:val="24"/>
                <w:shd w:val="clear" w:color="auto" w:fill="FFFFFF"/>
              </w:rPr>
              <w:t xml:space="preserve">The Green Revolution is threatening the biodiversity of the Third World by replacing native seeds with hybrids. We do not know what the long-term environmental or economic consequences will be. We do know that in the short run, such hybrid crops can cause environmental problems by crowding out native plants and the wildlife which relies on them. The farmer growing hybrid crops must buy costly new seed every year because it cannot be saved to plant the following year’s crops. Farmers using hybrid seeds in what was the richest part of India went bankrupt. As a result, fertile lands lay idle and </w:t>
            </w:r>
            <w:proofErr w:type="spellStart"/>
            <w:r w:rsidRPr="004D3ED1">
              <w:rPr>
                <w:rFonts w:asciiTheme="minorHAnsi" w:hAnsiTheme="minorHAnsi" w:cs="Arial"/>
                <w:color w:val="000000"/>
                <w:szCs w:val="24"/>
                <w:shd w:val="clear" w:color="auto" w:fill="FFFFFF"/>
              </w:rPr>
              <w:t>unploughed</w:t>
            </w:r>
            <w:proofErr w:type="spellEnd"/>
            <w:r w:rsidRPr="004D3ED1">
              <w:rPr>
                <w:rFonts w:asciiTheme="minorHAnsi" w:hAnsiTheme="minorHAnsi" w:cs="Arial"/>
                <w:color w:val="000000"/>
                <w:szCs w:val="24"/>
                <w:shd w:val="clear" w:color="auto" w:fill="FFFFFF"/>
              </w:rPr>
              <w:t>, resulting in droughts and desertification.</w:t>
            </w:r>
          </w:p>
          <w:p w:rsidR="0057515B" w:rsidRDefault="0057515B" w:rsidP="00D46613">
            <w:pPr>
              <w:widowControl/>
              <w:jc w:val="both"/>
              <w:rPr>
                <w:rFonts w:asciiTheme="minorHAnsi" w:hAnsiTheme="minorHAnsi" w:cs="Arial"/>
                <w:color w:val="000000"/>
                <w:szCs w:val="24"/>
                <w:shd w:val="clear" w:color="auto" w:fill="FFFFFF"/>
              </w:rPr>
            </w:pPr>
          </w:p>
          <w:p w:rsidR="0057515B" w:rsidRPr="004D3ED1" w:rsidRDefault="0057515B" w:rsidP="00D46613">
            <w:pPr>
              <w:widowControl/>
              <w:jc w:val="both"/>
              <w:rPr>
                <w:rFonts w:asciiTheme="minorHAnsi" w:hAnsiTheme="minorHAnsi" w:cs="Arial"/>
                <w:color w:val="000000"/>
                <w:szCs w:val="24"/>
                <w:shd w:val="clear" w:color="auto" w:fill="FFFFFF"/>
              </w:rPr>
            </w:pPr>
          </w:p>
        </w:tc>
      </w:tr>
    </w:tbl>
    <w:p w:rsidR="00CA092E" w:rsidRDefault="00CA092E" w:rsidP="001E0942">
      <w:pPr>
        <w:widowControl/>
        <w:rPr>
          <w:sz w:val="20"/>
          <w:szCs w:val="20"/>
          <w:lang w:eastAsia="zh-HK"/>
        </w:rPr>
      </w:pPr>
    </w:p>
    <w:p w:rsidR="00C06929" w:rsidRPr="00E43B80" w:rsidRDefault="00C92752" w:rsidP="001E0942">
      <w:pPr>
        <w:widowControl/>
        <w:rPr>
          <w:sz w:val="20"/>
          <w:szCs w:val="20"/>
        </w:rPr>
      </w:pPr>
      <w:r w:rsidRPr="00E43B80">
        <w:rPr>
          <w:sz w:val="20"/>
          <w:szCs w:val="20"/>
          <w:lang w:eastAsia="zh-HK"/>
        </w:rPr>
        <w:t xml:space="preserve">Source:  </w:t>
      </w:r>
      <w:hyperlink r:id="rId36" w:history="1">
        <w:r w:rsidR="001819DB" w:rsidRPr="00E43B80">
          <w:rPr>
            <w:rStyle w:val="aa"/>
            <w:sz w:val="20"/>
            <w:szCs w:val="20"/>
          </w:rPr>
          <w:t>http://debatewise.org/debates/2918-economic-development-vs-the-environment/#</w:t>
        </w:r>
      </w:hyperlink>
    </w:p>
    <w:p w:rsidR="001819DB" w:rsidRPr="00E43B80" w:rsidRDefault="001819DB" w:rsidP="001E0942">
      <w:pPr>
        <w:widowControl/>
        <w:rPr>
          <w:sz w:val="20"/>
          <w:szCs w:val="20"/>
        </w:rPr>
      </w:pPr>
    </w:p>
    <w:p w:rsidR="001819DB" w:rsidRDefault="001819DB" w:rsidP="001E0942">
      <w:pPr>
        <w:widowControl/>
        <w:rPr>
          <w:b/>
          <w:i/>
          <w:sz w:val="20"/>
          <w:szCs w:val="20"/>
        </w:rPr>
      </w:pPr>
    </w:p>
    <w:p w:rsidR="001819DB" w:rsidRPr="00A56B4F" w:rsidRDefault="001819DB" w:rsidP="001E0942">
      <w:pPr>
        <w:widowControl/>
        <w:rPr>
          <w:b/>
          <w:i/>
          <w:sz w:val="20"/>
          <w:szCs w:val="20"/>
        </w:rPr>
      </w:pPr>
    </w:p>
    <w:p w:rsidR="00DB3EF4" w:rsidRDefault="00DB3EF4">
      <w:pPr>
        <w:widowControl/>
        <w:rPr>
          <w:b/>
          <w:i/>
          <w:sz w:val="20"/>
          <w:szCs w:val="20"/>
        </w:rPr>
      </w:pPr>
      <w:r>
        <w:rPr>
          <w:b/>
          <w:i/>
          <w:sz w:val="20"/>
          <w:szCs w:val="20"/>
        </w:rPr>
        <w:br w:type="page"/>
      </w:r>
    </w:p>
    <w:tbl>
      <w:tblPr>
        <w:tblStyle w:val="a5"/>
        <w:tblW w:w="0" w:type="auto"/>
        <w:tblLook w:val="04A0"/>
      </w:tblPr>
      <w:tblGrid>
        <w:gridCol w:w="9552"/>
      </w:tblGrid>
      <w:tr w:rsidR="0084200C" w:rsidTr="0084200C">
        <w:tc>
          <w:tcPr>
            <w:tcW w:w="9552" w:type="dxa"/>
          </w:tcPr>
          <w:p w:rsidR="0084200C" w:rsidRPr="00B246D2" w:rsidRDefault="0084200C" w:rsidP="001E0942">
            <w:pPr>
              <w:widowControl/>
              <w:rPr>
                <w:b/>
                <w:sz w:val="32"/>
                <w:szCs w:val="24"/>
                <w:lang w:eastAsia="zh-HK"/>
              </w:rPr>
            </w:pPr>
            <w:r w:rsidRPr="00B246D2">
              <w:rPr>
                <w:rFonts w:hint="eastAsia"/>
                <w:b/>
                <w:sz w:val="32"/>
                <w:szCs w:val="24"/>
                <w:lang w:eastAsia="zh-HK"/>
              </w:rPr>
              <w:lastRenderedPageBreak/>
              <w:t xml:space="preserve">Worksheet </w:t>
            </w:r>
            <w:r w:rsidRPr="00B246D2">
              <w:rPr>
                <w:b/>
                <w:sz w:val="32"/>
                <w:szCs w:val="24"/>
                <w:lang w:eastAsia="zh-HK"/>
              </w:rPr>
              <w:t>3: Relationships between ‘e</w:t>
            </w:r>
            <w:r w:rsidRPr="00B246D2">
              <w:rPr>
                <w:b/>
                <w:sz w:val="32"/>
              </w:rPr>
              <w:t>conomic development’ and ‘environmental Protection’</w:t>
            </w:r>
          </w:p>
          <w:p w:rsidR="0084200C" w:rsidRDefault="0084200C" w:rsidP="001E0942">
            <w:pPr>
              <w:widowControl/>
              <w:rPr>
                <w:b/>
                <w:szCs w:val="24"/>
                <w:lang w:eastAsia="zh-HK"/>
              </w:rPr>
            </w:pPr>
          </w:p>
          <w:p w:rsidR="0078547A" w:rsidRPr="005B2741" w:rsidRDefault="0078547A" w:rsidP="003C75AD">
            <w:pPr>
              <w:pStyle w:val="a3"/>
              <w:widowControl/>
              <w:numPr>
                <w:ilvl w:val="0"/>
                <w:numId w:val="42"/>
              </w:numPr>
              <w:ind w:leftChars="0"/>
              <w:rPr>
                <w:b/>
                <w:sz w:val="28"/>
                <w:szCs w:val="24"/>
                <w:lang w:eastAsia="zh-HK"/>
              </w:rPr>
            </w:pPr>
            <w:r w:rsidRPr="005B2741">
              <w:rPr>
                <w:rFonts w:hint="eastAsia"/>
                <w:b/>
                <w:sz w:val="28"/>
                <w:szCs w:val="24"/>
                <w:lang w:eastAsia="zh-HK"/>
              </w:rPr>
              <w:t xml:space="preserve">Recap the key points from the class activity in </w:t>
            </w:r>
            <w:r w:rsidRPr="005B2741">
              <w:rPr>
                <w:b/>
                <w:sz w:val="28"/>
                <w:szCs w:val="24"/>
                <w:lang w:eastAsia="zh-HK"/>
              </w:rPr>
              <w:t>the</w:t>
            </w:r>
            <w:r w:rsidRPr="005B2741">
              <w:rPr>
                <w:rFonts w:hint="eastAsia"/>
                <w:b/>
                <w:sz w:val="28"/>
                <w:szCs w:val="24"/>
                <w:lang w:eastAsia="zh-HK"/>
              </w:rPr>
              <w:t xml:space="preserve"> </w:t>
            </w:r>
            <w:r w:rsidRPr="005B2741">
              <w:rPr>
                <w:b/>
                <w:sz w:val="28"/>
                <w:szCs w:val="24"/>
                <w:lang w:eastAsia="zh-HK"/>
              </w:rPr>
              <w:t>table below.</w:t>
            </w:r>
          </w:p>
          <w:p w:rsidR="003C75AD" w:rsidRPr="003C75AD" w:rsidRDefault="003C75AD" w:rsidP="003C75AD">
            <w:pPr>
              <w:pStyle w:val="a3"/>
              <w:widowControl/>
              <w:ind w:leftChars="0" w:left="360"/>
              <w:rPr>
                <w:b/>
                <w:szCs w:val="24"/>
                <w:lang w:eastAsia="zh-HK"/>
              </w:rPr>
            </w:pPr>
          </w:p>
          <w:tbl>
            <w:tblPr>
              <w:tblStyle w:val="a5"/>
              <w:tblW w:w="0" w:type="auto"/>
              <w:tblLook w:val="04A0"/>
            </w:tblPr>
            <w:tblGrid>
              <w:gridCol w:w="4660"/>
              <w:gridCol w:w="4661"/>
            </w:tblGrid>
            <w:tr w:rsidR="0078547A" w:rsidTr="0078547A">
              <w:tc>
                <w:tcPr>
                  <w:tcW w:w="4660" w:type="dxa"/>
                  <w:shd w:val="clear" w:color="auto" w:fill="F2DBDB" w:themeFill="accent2" w:themeFillTint="33"/>
                </w:tcPr>
                <w:p w:rsidR="0078547A" w:rsidRDefault="0078547A" w:rsidP="009071A6">
                  <w:pPr>
                    <w:widowControl/>
                    <w:jc w:val="center"/>
                    <w:rPr>
                      <w:b/>
                      <w:szCs w:val="24"/>
                      <w:lang w:eastAsia="zh-HK"/>
                    </w:rPr>
                  </w:pPr>
                  <w:r>
                    <w:rPr>
                      <w:b/>
                    </w:rPr>
                    <w:t xml:space="preserve">Economic development </w:t>
                  </w:r>
                  <w:r>
                    <w:rPr>
                      <w:b/>
                    </w:rPr>
                    <w:br/>
                  </w:r>
                  <w:r w:rsidRPr="002753BA">
                    <w:rPr>
                      <w:b/>
                      <w:u w:val="single"/>
                    </w:rPr>
                    <w:t xml:space="preserve">should </w:t>
                  </w:r>
                  <w:r w:rsidR="009071A6">
                    <w:rPr>
                      <w:rFonts w:hint="eastAsia"/>
                      <w:b/>
                      <w:u w:val="single"/>
                      <w:lang w:eastAsia="zh-HK"/>
                    </w:rPr>
                    <w:t>enjoy higher priority than</w:t>
                  </w:r>
                  <w:r>
                    <w:rPr>
                      <w:b/>
                    </w:rPr>
                    <w:t xml:space="preserve"> </w:t>
                  </w:r>
                  <w:r>
                    <w:rPr>
                      <w:b/>
                    </w:rPr>
                    <w:br/>
                    <w:t>Environmental Protection</w:t>
                  </w:r>
                </w:p>
              </w:tc>
              <w:tc>
                <w:tcPr>
                  <w:tcW w:w="4661" w:type="dxa"/>
                  <w:shd w:val="clear" w:color="auto" w:fill="EAF1DD" w:themeFill="accent3" w:themeFillTint="33"/>
                </w:tcPr>
                <w:p w:rsidR="0078547A" w:rsidRDefault="0078547A" w:rsidP="0078547A">
                  <w:pPr>
                    <w:widowControl/>
                    <w:jc w:val="center"/>
                    <w:rPr>
                      <w:b/>
                    </w:rPr>
                  </w:pPr>
                  <w:r>
                    <w:rPr>
                      <w:b/>
                    </w:rPr>
                    <w:t>Economic Development</w:t>
                  </w:r>
                </w:p>
                <w:p w:rsidR="0078547A" w:rsidRDefault="0078547A" w:rsidP="0078547A">
                  <w:pPr>
                    <w:widowControl/>
                    <w:jc w:val="center"/>
                    <w:rPr>
                      <w:b/>
                    </w:rPr>
                  </w:pPr>
                  <w:r w:rsidRPr="002753BA">
                    <w:rPr>
                      <w:b/>
                      <w:u w:val="single"/>
                    </w:rPr>
                    <w:t>should advance with</w:t>
                  </w:r>
                </w:p>
                <w:p w:rsidR="0078547A" w:rsidRDefault="0078547A" w:rsidP="0078547A">
                  <w:pPr>
                    <w:widowControl/>
                    <w:jc w:val="center"/>
                    <w:rPr>
                      <w:b/>
                      <w:szCs w:val="24"/>
                      <w:lang w:eastAsia="zh-HK"/>
                    </w:rPr>
                  </w:pPr>
                  <w:r>
                    <w:rPr>
                      <w:b/>
                    </w:rPr>
                    <w:t>Environmental Protection</w:t>
                  </w:r>
                </w:p>
              </w:tc>
            </w:tr>
            <w:tr w:rsidR="0078547A" w:rsidTr="0078547A">
              <w:tc>
                <w:tcPr>
                  <w:tcW w:w="4660" w:type="dxa"/>
                  <w:shd w:val="clear" w:color="auto" w:fill="F2DBDB" w:themeFill="accent2" w:themeFillTint="33"/>
                </w:tcPr>
                <w:p w:rsidR="0078547A" w:rsidRDefault="0078547A" w:rsidP="001E0942">
                  <w:pPr>
                    <w:widowControl/>
                    <w:rPr>
                      <w:b/>
                      <w:szCs w:val="24"/>
                      <w:lang w:eastAsia="zh-HK"/>
                    </w:rPr>
                  </w:pPr>
                </w:p>
              </w:tc>
              <w:tc>
                <w:tcPr>
                  <w:tcW w:w="4661" w:type="dxa"/>
                  <w:shd w:val="clear" w:color="auto" w:fill="EAF1DD" w:themeFill="accent3" w:themeFillTint="33"/>
                </w:tcPr>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4F5923" w:rsidRDefault="004F5923" w:rsidP="001E0942">
                  <w:pPr>
                    <w:widowControl/>
                    <w:rPr>
                      <w:b/>
                      <w:szCs w:val="24"/>
                      <w:lang w:eastAsia="zh-HK"/>
                    </w:rPr>
                  </w:pPr>
                </w:p>
                <w:p w:rsidR="004F5923" w:rsidRDefault="004F5923" w:rsidP="001E0942">
                  <w:pPr>
                    <w:widowControl/>
                    <w:rPr>
                      <w:b/>
                      <w:szCs w:val="24"/>
                      <w:lang w:eastAsia="zh-HK"/>
                    </w:rPr>
                  </w:pPr>
                </w:p>
                <w:p w:rsidR="004F5923" w:rsidRDefault="004F5923" w:rsidP="001E0942">
                  <w:pPr>
                    <w:widowControl/>
                    <w:rPr>
                      <w:b/>
                      <w:szCs w:val="24"/>
                      <w:lang w:eastAsia="zh-HK"/>
                    </w:rPr>
                  </w:pPr>
                </w:p>
                <w:p w:rsidR="00C64631" w:rsidRDefault="00C64631" w:rsidP="001E0942">
                  <w:pPr>
                    <w:widowControl/>
                    <w:rPr>
                      <w:b/>
                      <w:szCs w:val="24"/>
                      <w:lang w:eastAsia="zh-HK"/>
                    </w:rPr>
                  </w:pPr>
                </w:p>
                <w:p w:rsidR="00C64631" w:rsidRDefault="00C64631"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p w:rsidR="0078547A" w:rsidRDefault="0078547A" w:rsidP="001E0942">
                  <w:pPr>
                    <w:widowControl/>
                    <w:rPr>
                      <w:b/>
                      <w:szCs w:val="24"/>
                      <w:lang w:eastAsia="zh-HK"/>
                    </w:rPr>
                  </w:pPr>
                </w:p>
              </w:tc>
            </w:tr>
          </w:tbl>
          <w:p w:rsidR="0078547A" w:rsidRDefault="0078547A" w:rsidP="001E0942">
            <w:pPr>
              <w:widowControl/>
              <w:rPr>
                <w:b/>
                <w:szCs w:val="24"/>
                <w:lang w:eastAsia="zh-HK"/>
              </w:rPr>
            </w:pPr>
          </w:p>
          <w:p w:rsidR="0078547A" w:rsidRDefault="0078547A" w:rsidP="001E0942">
            <w:pPr>
              <w:widowControl/>
              <w:rPr>
                <w:b/>
                <w:szCs w:val="24"/>
                <w:lang w:eastAsia="zh-HK"/>
              </w:rPr>
            </w:pPr>
            <w:r>
              <w:rPr>
                <w:rFonts w:hint="eastAsia"/>
                <w:b/>
                <w:szCs w:val="24"/>
                <w:lang w:eastAsia="zh-HK"/>
              </w:rPr>
              <w:t xml:space="preserve">2. </w:t>
            </w:r>
            <w:r w:rsidRPr="005B2741">
              <w:rPr>
                <w:b/>
                <w:sz w:val="28"/>
                <w:szCs w:val="24"/>
                <w:lang w:eastAsia="zh-HK"/>
              </w:rPr>
              <w:t>Which side do you take</w:t>
            </w:r>
            <w:r w:rsidR="004F5923" w:rsidRPr="005B2741">
              <w:rPr>
                <w:b/>
                <w:sz w:val="28"/>
                <w:szCs w:val="24"/>
                <w:lang w:eastAsia="zh-HK"/>
              </w:rPr>
              <w:t>? Why?</w:t>
            </w:r>
          </w:p>
          <w:p w:rsidR="0084200C" w:rsidRDefault="0084200C" w:rsidP="0078547A">
            <w:pPr>
              <w:widowControl/>
              <w:rPr>
                <w:b/>
              </w:rPr>
            </w:pPr>
          </w:p>
          <w:p w:rsidR="004F5923" w:rsidRDefault="004F5923" w:rsidP="0078547A">
            <w:pPr>
              <w:widowControl/>
              <w:rPr>
                <w:b/>
              </w:rPr>
            </w:pPr>
          </w:p>
          <w:p w:rsidR="004F5923" w:rsidRDefault="004F5923" w:rsidP="0078547A">
            <w:pPr>
              <w:widowControl/>
              <w:rPr>
                <w:b/>
              </w:rPr>
            </w:pPr>
          </w:p>
          <w:p w:rsidR="004F5923" w:rsidRDefault="004F5923" w:rsidP="0078547A">
            <w:pPr>
              <w:widowControl/>
              <w:rPr>
                <w:b/>
              </w:rPr>
            </w:pPr>
          </w:p>
          <w:p w:rsidR="00C64631" w:rsidRDefault="00C64631" w:rsidP="0078547A">
            <w:pPr>
              <w:widowControl/>
              <w:rPr>
                <w:b/>
              </w:rPr>
            </w:pPr>
          </w:p>
          <w:p w:rsidR="00C64631" w:rsidRDefault="00C64631" w:rsidP="0078547A">
            <w:pPr>
              <w:widowControl/>
              <w:rPr>
                <w:b/>
              </w:rPr>
            </w:pPr>
          </w:p>
          <w:p w:rsidR="00C64631" w:rsidRDefault="00C64631" w:rsidP="0078547A">
            <w:pPr>
              <w:widowControl/>
              <w:rPr>
                <w:b/>
              </w:rPr>
            </w:pPr>
          </w:p>
          <w:p w:rsidR="004F5923" w:rsidRDefault="004F5923" w:rsidP="0078547A">
            <w:pPr>
              <w:widowControl/>
              <w:rPr>
                <w:b/>
              </w:rPr>
            </w:pPr>
          </w:p>
          <w:p w:rsidR="003C75AD" w:rsidRDefault="003C75AD" w:rsidP="0078547A">
            <w:pPr>
              <w:widowControl/>
              <w:rPr>
                <w:b/>
                <w:lang w:eastAsia="zh-HK"/>
              </w:rPr>
            </w:pPr>
          </w:p>
          <w:p w:rsidR="004F5923" w:rsidRDefault="004F5923" w:rsidP="0078547A">
            <w:pPr>
              <w:widowControl/>
              <w:rPr>
                <w:b/>
                <w:szCs w:val="24"/>
                <w:lang w:eastAsia="zh-HK"/>
              </w:rPr>
            </w:pPr>
          </w:p>
        </w:tc>
      </w:tr>
    </w:tbl>
    <w:p w:rsidR="00292731" w:rsidRPr="00181EBA" w:rsidRDefault="00292731" w:rsidP="001E0942">
      <w:pPr>
        <w:widowControl/>
        <w:rPr>
          <w:b/>
          <w:sz w:val="28"/>
          <w:szCs w:val="24"/>
        </w:rPr>
      </w:pPr>
    </w:p>
    <w:p w:rsidR="00064B6F" w:rsidRPr="00181EBA" w:rsidRDefault="008C1492">
      <w:pPr>
        <w:widowControl/>
        <w:rPr>
          <w:rFonts w:eastAsiaTheme="minorEastAsia"/>
          <w:b/>
          <w:sz w:val="32"/>
          <w:szCs w:val="28"/>
        </w:rPr>
      </w:pPr>
      <w:r w:rsidRPr="00181EBA">
        <w:rPr>
          <w:rFonts w:eastAsiaTheme="minorEastAsia"/>
          <w:b/>
          <w:sz w:val="32"/>
          <w:szCs w:val="28"/>
        </w:rPr>
        <w:t>P</w:t>
      </w:r>
      <w:r w:rsidRPr="00181EBA">
        <w:rPr>
          <w:rFonts w:eastAsiaTheme="minorEastAsia" w:hint="eastAsia"/>
          <w:b/>
          <w:sz w:val="32"/>
          <w:szCs w:val="28"/>
        </w:rPr>
        <w:t>ictures on</w:t>
      </w:r>
      <w:r w:rsidR="00682394" w:rsidRPr="00181EBA">
        <w:rPr>
          <w:rFonts w:eastAsiaTheme="minorEastAsia" w:hint="eastAsia"/>
          <w:b/>
          <w:sz w:val="32"/>
          <w:szCs w:val="28"/>
        </w:rPr>
        <w:t xml:space="preserve"> </w:t>
      </w:r>
      <w:proofErr w:type="spellStart"/>
      <w:r w:rsidR="00682394" w:rsidRPr="00181EBA">
        <w:rPr>
          <w:rFonts w:eastAsiaTheme="minorEastAsia" w:hint="eastAsia"/>
          <w:b/>
          <w:sz w:val="32"/>
          <w:szCs w:val="28"/>
        </w:rPr>
        <w:t>eWaste</w:t>
      </w:r>
      <w:proofErr w:type="spellEnd"/>
      <w:r w:rsidRPr="00181EBA">
        <w:rPr>
          <w:rFonts w:eastAsiaTheme="minorEastAsia" w:hint="eastAsia"/>
          <w:b/>
          <w:sz w:val="32"/>
          <w:szCs w:val="28"/>
        </w:rPr>
        <w:t xml:space="preserve"> industry in </w:t>
      </w:r>
      <w:proofErr w:type="spellStart"/>
      <w:r w:rsidRPr="00181EBA">
        <w:rPr>
          <w:rFonts w:eastAsiaTheme="minorEastAsia" w:hint="eastAsia"/>
          <w:b/>
          <w:sz w:val="32"/>
          <w:szCs w:val="28"/>
        </w:rPr>
        <w:t>Guiyu</w:t>
      </w:r>
      <w:proofErr w:type="spellEnd"/>
      <w:r w:rsidRPr="00181EBA">
        <w:rPr>
          <w:rFonts w:eastAsiaTheme="minorEastAsia" w:hint="eastAsia"/>
          <w:b/>
          <w:sz w:val="32"/>
          <w:szCs w:val="28"/>
        </w:rPr>
        <w:t xml:space="preserve"> Town</w:t>
      </w:r>
      <w:r w:rsidRPr="00181EBA">
        <w:rPr>
          <w:rFonts w:eastAsiaTheme="minorEastAsia"/>
          <w:b/>
          <w:sz w:val="32"/>
          <w:szCs w:val="28"/>
        </w:rPr>
        <w:t>, China</w:t>
      </w:r>
    </w:p>
    <w:p w:rsidR="00064B6F" w:rsidRDefault="00064B6F">
      <w:pPr>
        <w:widowControl/>
        <w:rPr>
          <w:rFonts w:eastAsiaTheme="minorEastAsia"/>
          <w:b/>
          <w:szCs w:val="24"/>
        </w:rPr>
      </w:pPr>
    </w:p>
    <w:p w:rsidR="00064B6F" w:rsidRDefault="00064B6F">
      <w:pPr>
        <w:widowControl/>
        <w:rPr>
          <w:rFonts w:eastAsia="Times New Roman"/>
          <w:b/>
          <w:szCs w:val="24"/>
        </w:rPr>
      </w:pPr>
    </w:p>
    <w:p w:rsidR="00064B6F" w:rsidRPr="00596586" w:rsidRDefault="004C2E53">
      <w:pPr>
        <w:widowControl/>
        <w:rPr>
          <w:rFonts w:eastAsia="Times New Roman"/>
          <w:szCs w:val="24"/>
        </w:rPr>
      </w:pPr>
      <w:hyperlink r:id="rId37" w:history="1">
        <w:r w:rsidR="00064B6F" w:rsidRPr="00596586">
          <w:rPr>
            <w:rStyle w:val="aa"/>
            <w:rFonts w:eastAsia="Times New Roman"/>
            <w:szCs w:val="24"/>
          </w:rPr>
          <w:t>http://www.rhythmsmonthly.com/?p=6755</w:t>
        </w:r>
      </w:hyperlink>
    </w:p>
    <w:p w:rsidR="00E51B28" w:rsidRPr="00596586" w:rsidRDefault="00E51B28">
      <w:pPr>
        <w:widowControl/>
        <w:rPr>
          <w:rFonts w:eastAsia="Times New Roman"/>
          <w:szCs w:val="24"/>
        </w:rPr>
      </w:pPr>
    </w:p>
    <w:p w:rsidR="00CD716B" w:rsidRDefault="00CD716B" w:rsidP="00CD716B">
      <w:pPr>
        <w:widowControl/>
        <w:rPr>
          <w:rFonts w:eastAsia="Times New Roman"/>
          <w:b/>
          <w:szCs w:val="24"/>
        </w:rPr>
      </w:pPr>
    </w:p>
    <w:p w:rsidR="00CD716B" w:rsidRPr="00596586" w:rsidRDefault="00CD716B" w:rsidP="00CD716B">
      <w:pPr>
        <w:widowControl/>
        <w:rPr>
          <w:rFonts w:eastAsia="Times New Roman"/>
          <w:szCs w:val="24"/>
        </w:rPr>
      </w:pPr>
      <w:r w:rsidRPr="00596586">
        <w:rPr>
          <w:rFonts w:eastAsia="Times New Roman"/>
          <w:szCs w:val="24"/>
        </w:rPr>
        <w:t>http://jinjingminzhizi.blog.hexun.com.tw/76645537_d.html</w:t>
      </w:r>
    </w:p>
    <w:p w:rsidR="00CD716B" w:rsidRDefault="00FD38C3" w:rsidP="00CD716B">
      <w:pPr>
        <w:widowControl/>
        <w:rPr>
          <w:rFonts w:eastAsia="Times New Roman"/>
          <w:b/>
          <w:szCs w:val="24"/>
        </w:rPr>
      </w:pPr>
      <w:r w:rsidRPr="004C2E53">
        <w:rPr>
          <w:noProof/>
        </w:rPr>
        <w:pict>
          <v:shape id="_x0000_s1037" type="#_x0000_t202" style="position:absolute;margin-left:286.1pt;margin-top:12pt;width:181.35pt;height:174.75pt;z-index:2518558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" fillcolor="#8aabd3 [2132]">
            <v:fill color2="#d6e2f0 [756]" rotate="t" angle="180" colors="0 #9ab5e4;.5 #c2d1ed;1 #e1e8f5" focus="100%" type="gradient"/>
            <v:textbox>
              <w:txbxContent>
                <w:p w:rsidR="00FD38C3" w:rsidRDefault="00FD38C3" w:rsidP="00C9264A">
                  <w:pPr>
                    <w:rPr>
                      <w:b/>
                      <w:sz w:val="28"/>
                      <w:u w:val="single"/>
                      <w:lang w:eastAsia="zh-HK"/>
                    </w:rPr>
                  </w:pPr>
                  <w:proofErr w:type="spellStart"/>
                  <w:r w:rsidRPr="0033660D">
                    <w:rPr>
                      <w:rFonts w:hint="eastAsia"/>
                      <w:b/>
                      <w:sz w:val="28"/>
                      <w:u w:val="single"/>
                    </w:rPr>
                    <w:t>G</w:t>
                  </w:r>
                  <w:r w:rsidRPr="0033660D">
                    <w:rPr>
                      <w:b/>
                      <w:sz w:val="28"/>
                      <w:u w:val="single"/>
                    </w:rPr>
                    <w:t>uiyu</w:t>
                  </w:r>
                  <w:proofErr w:type="spellEnd"/>
                  <w:r w:rsidRPr="0033660D">
                    <w:rPr>
                      <w:b/>
                      <w:sz w:val="28"/>
                      <w:u w:val="single"/>
                    </w:rPr>
                    <w:t>, Guangdong, China</w:t>
                  </w:r>
                </w:p>
                <w:p w:rsidR="00FD38C3" w:rsidRPr="0033660D" w:rsidRDefault="00FD38C3" w:rsidP="00C9264A">
                  <w:pPr>
                    <w:rPr>
                      <w:b/>
                      <w:sz w:val="28"/>
                      <w:u w:val="single"/>
                      <w:lang w:eastAsia="zh-HK"/>
                    </w:rPr>
                  </w:pPr>
                </w:p>
                <w:p w:rsidR="00FD38C3" w:rsidRDefault="00FD38C3" w:rsidP="00C9264A">
                  <w:r>
                    <w:t xml:space="preserve">Burial of global </w:t>
                  </w:r>
                  <w:proofErr w:type="spellStart"/>
                  <w:r>
                    <w:t>eWaste</w:t>
                  </w:r>
                  <w:proofErr w:type="spellEnd"/>
                </w:p>
                <w:p w:rsidR="00FD38C3" w:rsidRDefault="00FD38C3" w:rsidP="00C9264A">
                  <w:r>
                    <w:t xml:space="preserve">Piles of </w:t>
                  </w:r>
                  <w:proofErr w:type="spellStart"/>
                  <w:r>
                    <w:t>eWaste</w:t>
                  </w:r>
                  <w:proofErr w:type="spellEnd"/>
                  <w:r>
                    <w:t xml:space="preserve"> are being transported to </w:t>
                  </w:r>
                  <w:proofErr w:type="spellStart"/>
                  <w:r>
                    <w:t>Guiyu</w:t>
                  </w:r>
                  <w:proofErr w:type="spellEnd"/>
                  <w:r>
                    <w:t xml:space="preserve">, China for the dismantling process. Every year over one million tons of </w:t>
                  </w:r>
                  <w:proofErr w:type="spellStart"/>
                  <w:r>
                    <w:t>eWaste</w:t>
                  </w:r>
                  <w:proofErr w:type="spellEnd"/>
                  <w:r>
                    <w:t xml:space="preserve"> are sent across the world to the town, seriously polluting the environment and affecting local creatures.</w:t>
                  </w:r>
                </w:p>
              </w:txbxContent>
            </v:textbox>
          </v:shape>
        </w:pict>
      </w:r>
      <w:r w:rsidR="00CD716B">
        <w:rPr>
          <w:rFonts w:eastAsia="Times New Roman"/>
          <w:b/>
          <w:szCs w:val="24"/>
        </w:rPr>
        <w:br w:type="page"/>
      </w:r>
    </w:p>
    <w:p w:rsidR="00CD716B" w:rsidRDefault="00CD716B" w:rsidP="00CD716B">
      <w:pPr>
        <w:widowControl/>
        <w:rPr>
          <w:rFonts w:eastAsia="Times New Roman"/>
          <w:b/>
          <w:szCs w:val="24"/>
        </w:rPr>
      </w:pPr>
    </w:p>
    <w:p w:rsidR="00CD716B" w:rsidRPr="00596586" w:rsidRDefault="004C2E53" w:rsidP="00CD716B">
      <w:pPr>
        <w:widowControl/>
        <w:rPr>
          <w:rFonts w:eastAsia="Times New Roman"/>
          <w:szCs w:val="24"/>
        </w:rPr>
      </w:pPr>
      <w:hyperlink r:id="rId38" w:history="1">
        <w:r w:rsidR="00CD716B" w:rsidRPr="00596586">
          <w:rPr>
            <w:rStyle w:val="aa"/>
            <w:rFonts w:eastAsia="Times New Roman"/>
            <w:szCs w:val="24"/>
          </w:rPr>
          <w:t>http://www.time-weekly.com/html/20090709/1616_1.html</w:t>
        </w:r>
      </w:hyperlink>
    </w:p>
    <w:p w:rsidR="00CD716B" w:rsidRDefault="00CD716B" w:rsidP="00CD716B">
      <w:pPr>
        <w:widowControl/>
        <w:rPr>
          <w:rFonts w:eastAsia="Times New Roman"/>
          <w:b/>
          <w:szCs w:val="24"/>
        </w:rPr>
      </w:pPr>
    </w:p>
    <w:p w:rsidR="00CD716B" w:rsidRPr="00596586" w:rsidRDefault="00CD716B" w:rsidP="00CD716B">
      <w:pPr>
        <w:widowControl/>
        <w:rPr>
          <w:rFonts w:eastAsia="Times New Roman"/>
          <w:szCs w:val="24"/>
        </w:rPr>
      </w:pPr>
      <w:r w:rsidRPr="00596586">
        <w:rPr>
          <w:rFonts w:eastAsia="Times New Roman"/>
          <w:szCs w:val="24"/>
        </w:rPr>
        <w:t>https://www.cool3c.com/article/69453</w:t>
      </w:r>
    </w:p>
    <w:p w:rsidR="00CD716B" w:rsidRDefault="00CD716B" w:rsidP="00CD716B">
      <w:pPr>
        <w:widowControl/>
        <w:rPr>
          <w:rFonts w:eastAsia="Times New Roman"/>
          <w:b/>
          <w:szCs w:val="24"/>
        </w:rPr>
      </w:pPr>
    </w:p>
    <w:p w:rsidR="00CD716B" w:rsidRDefault="00CD716B" w:rsidP="00CD716B">
      <w:pPr>
        <w:widowControl/>
        <w:rPr>
          <w:rFonts w:eastAsia="Times New Roman"/>
          <w:b/>
          <w:szCs w:val="24"/>
        </w:rPr>
      </w:pPr>
    </w:p>
    <w:p w:rsidR="00064B6F" w:rsidRDefault="00064B6F">
      <w:pPr>
        <w:widowControl/>
        <w:rPr>
          <w:rFonts w:eastAsia="Times New Roman"/>
          <w:b/>
          <w:szCs w:val="24"/>
        </w:rPr>
      </w:pPr>
    </w:p>
    <w:p w:rsidR="00064B6F" w:rsidRPr="00596586" w:rsidRDefault="004C2E53">
      <w:pPr>
        <w:widowControl/>
        <w:rPr>
          <w:rFonts w:eastAsia="Times New Roman"/>
          <w:szCs w:val="24"/>
        </w:rPr>
      </w:pPr>
      <w:hyperlink r:id="rId39" w:history="1">
        <w:r w:rsidR="00064B6F" w:rsidRPr="00596586">
          <w:rPr>
            <w:rStyle w:val="aa"/>
            <w:rFonts w:eastAsia="Times New Roman"/>
            <w:szCs w:val="24"/>
          </w:rPr>
          <w:t>http://news.163.com/photoview/00AN0001/24133.html</w:t>
        </w:r>
      </w:hyperlink>
    </w:p>
    <w:p w:rsidR="00CD716B" w:rsidRDefault="00CD716B">
      <w:pPr>
        <w:widowControl/>
        <w:rPr>
          <w:rFonts w:eastAsia="Times New Roman"/>
          <w:b/>
          <w:szCs w:val="24"/>
        </w:rPr>
      </w:pPr>
    </w:p>
    <w:p w:rsidR="00CD716B" w:rsidRDefault="00CD716B" w:rsidP="00CD716B">
      <w:pPr>
        <w:widowControl/>
        <w:rPr>
          <w:rFonts w:eastAsia="Times New Roman"/>
          <w:b/>
          <w:szCs w:val="24"/>
        </w:rPr>
      </w:pPr>
    </w:p>
    <w:p w:rsidR="00CD716B" w:rsidRPr="00596586" w:rsidRDefault="004C2E53" w:rsidP="00CD716B">
      <w:pPr>
        <w:widowControl/>
        <w:rPr>
          <w:rFonts w:eastAsia="Times New Roman"/>
          <w:szCs w:val="24"/>
        </w:rPr>
      </w:pPr>
      <w:hyperlink r:id="rId40" w:history="1">
        <w:r w:rsidR="00CD716B" w:rsidRPr="00596586">
          <w:rPr>
            <w:rStyle w:val="aa"/>
            <w:rFonts w:eastAsia="Times New Roman"/>
            <w:szCs w:val="24"/>
          </w:rPr>
          <w:t>http://jinjingminzhizi.blog.hexun.com.tw/76645537_d.html</w:t>
        </w:r>
      </w:hyperlink>
    </w:p>
    <w:p w:rsidR="00CD716B" w:rsidRDefault="00CD716B" w:rsidP="00CD716B">
      <w:pPr>
        <w:widowControl/>
        <w:rPr>
          <w:rFonts w:eastAsia="Times New Roman"/>
          <w:b/>
          <w:szCs w:val="24"/>
        </w:rPr>
      </w:pPr>
    </w:p>
    <w:p w:rsidR="00064B6F" w:rsidRDefault="00064B6F">
      <w:pPr>
        <w:widowControl/>
        <w:rPr>
          <w:rFonts w:eastAsia="Times New Roman"/>
          <w:b/>
          <w:szCs w:val="24"/>
        </w:rPr>
      </w:pPr>
    </w:p>
    <w:p w:rsidR="00064B6F" w:rsidRPr="00596586" w:rsidRDefault="004C2E53">
      <w:pPr>
        <w:widowControl/>
        <w:rPr>
          <w:rFonts w:eastAsia="Times New Roman"/>
          <w:szCs w:val="24"/>
        </w:rPr>
      </w:pPr>
      <w:hyperlink r:id="rId41" w:history="1">
        <w:r w:rsidR="00064B6F" w:rsidRPr="00596586">
          <w:rPr>
            <w:rStyle w:val="aa"/>
            <w:rFonts w:eastAsia="Times New Roman"/>
            <w:szCs w:val="24"/>
          </w:rPr>
          <w:t>http://discover.news.163.com/09/0606/12/5B4GEKMA000125LI_4.html</w:t>
        </w:r>
      </w:hyperlink>
    </w:p>
    <w:p w:rsidR="00E51B28" w:rsidRDefault="00E51B28">
      <w:pPr>
        <w:widowControl/>
        <w:rPr>
          <w:rFonts w:eastAsia="Times New Roman"/>
          <w:b/>
          <w:szCs w:val="24"/>
        </w:rPr>
      </w:pPr>
    </w:p>
    <w:p w:rsidR="00064B6F" w:rsidRDefault="00064B6F">
      <w:pPr>
        <w:widowControl/>
        <w:rPr>
          <w:rFonts w:eastAsia="Times New Roman"/>
          <w:b/>
          <w:szCs w:val="24"/>
        </w:rPr>
      </w:pPr>
    </w:p>
    <w:p w:rsidR="00064B6F" w:rsidRPr="00596586" w:rsidRDefault="004C2E53">
      <w:pPr>
        <w:widowControl/>
        <w:rPr>
          <w:rFonts w:eastAsia="Times New Roman"/>
          <w:szCs w:val="24"/>
        </w:rPr>
      </w:pPr>
      <w:hyperlink r:id="rId42" w:history="1">
        <w:r w:rsidR="00064B6F" w:rsidRPr="00596586">
          <w:rPr>
            <w:rStyle w:val="aa"/>
            <w:rFonts w:eastAsia="Times New Roman"/>
            <w:szCs w:val="24"/>
          </w:rPr>
          <w:t>http://discover.news.163.com/09/0606/12/5B4GEKMA000125LI_4.html</w:t>
        </w:r>
      </w:hyperlink>
    </w:p>
    <w:p w:rsidR="00064B6F" w:rsidRDefault="00064B6F">
      <w:pPr>
        <w:widowControl/>
        <w:rPr>
          <w:rFonts w:eastAsia="Times New Roman"/>
          <w:b/>
          <w:szCs w:val="24"/>
        </w:rPr>
      </w:pPr>
    </w:p>
    <w:p w:rsidR="00064B6F" w:rsidRDefault="00064B6F">
      <w:pPr>
        <w:widowControl/>
        <w:rPr>
          <w:rFonts w:eastAsia="Times New Roman"/>
          <w:b/>
          <w:szCs w:val="24"/>
        </w:rPr>
      </w:pPr>
    </w:p>
    <w:p w:rsidR="00064B6F" w:rsidRPr="00596586" w:rsidRDefault="004C2E53">
      <w:pPr>
        <w:widowControl/>
        <w:rPr>
          <w:rFonts w:eastAsia="Times New Roman"/>
          <w:szCs w:val="24"/>
        </w:rPr>
      </w:pPr>
      <w:hyperlink r:id="rId43" w:history="1">
        <w:r w:rsidR="00064B6F" w:rsidRPr="00596586">
          <w:rPr>
            <w:rStyle w:val="aa"/>
            <w:rFonts w:eastAsia="Times New Roman"/>
            <w:szCs w:val="24"/>
          </w:rPr>
          <w:t>http://renniaofei.com/internet/zhongguo-guiyu-zuidade-dianzilaji-huishouzhan.html</w:t>
        </w:r>
      </w:hyperlink>
    </w:p>
    <w:p w:rsidR="00064B6F" w:rsidRDefault="00064B6F">
      <w:pPr>
        <w:widowControl/>
        <w:rPr>
          <w:rFonts w:eastAsia="Times New Roman"/>
          <w:b/>
          <w:szCs w:val="24"/>
        </w:rPr>
      </w:pPr>
    </w:p>
    <w:p w:rsidR="00E51B28" w:rsidRDefault="00E51B28">
      <w:pPr>
        <w:widowControl/>
        <w:rPr>
          <w:rFonts w:eastAsia="Times New Roman"/>
          <w:b/>
          <w:szCs w:val="24"/>
        </w:rPr>
      </w:pPr>
    </w:p>
    <w:p w:rsidR="00064B6F" w:rsidRDefault="00064B6F">
      <w:pPr>
        <w:widowControl/>
        <w:rPr>
          <w:rFonts w:eastAsia="Times New Roman"/>
          <w:b/>
          <w:szCs w:val="24"/>
        </w:rPr>
      </w:pPr>
    </w:p>
    <w:p w:rsidR="00064B6F" w:rsidRPr="00596586" w:rsidRDefault="004C2E53">
      <w:pPr>
        <w:widowControl/>
        <w:rPr>
          <w:rFonts w:eastAsia="Times New Roman"/>
          <w:szCs w:val="24"/>
        </w:rPr>
      </w:pPr>
      <w:hyperlink r:id="rId44" w:history="1">
        <w:r w:rsidR="00064B6F" w:rsidRPr="00596586">
          <w:rPr>
            <w:rStyle w:val="aa"/>
            <w:rFonts w:eastAsia="Times New Roman"/>
            <w:szCs w:val="24"/>
          </w:rPr>
          <w:t>http://renniaofei.com/internet/zhongguo-guiyu-zuidade-dianzilaji-huishouzhan.html</w:t>
        </w:r>
      </w:hyperlink>
    </w:p>
    <w:p w:rsidR="00CD716B" w:rsidRDefault="00CD716B">
      <w:pPr>
        <w:widowControl/>
        <w:rPr>
          <w:rFonts w:eastAsia="Times New Roman"/>
          <w:b/>
          <w:szCs w:val="24"/>
        </w:rPr>
      </w:pPr>
    </w:p>
    <w:p w:rsidR="00E51B28" w:rsidRDefault="00E51B28">
      <w:pPr>
        <w:widowControl/>
        <w:rPr>
          <w:rFonts w:eastAsia="Times New Roman"/>
          <w:b/>
          <w:szCs w:val="24"/>
        </w:rPr>
      </w:pPr>
      <w:r>
        <w:rPr>
          <w:rFonts w:eastAsia="Times New Roman"/>
          <w:b/>
          <w:szCs w:val="24"/>
        </w:rPr>
        <w:br w:type="page"/>
      </w:r>
    </w:p>
    <w:p w:rsidR="00292731" w:rsidRPr="00C91849" w:rsidRDefault="00292731" w:rsidP="00756430">
      <w:pPr>
        <w:widowControl/>
        <w:ind w:firstLineChars="400" w:firstLine="1121"/>
        <w:rPr>
          <w:b/>
          <w:sz w:val="28"/>
          <w:szCs w:val="28"/>
        </w:rPr>
      </w:pPr>
      <w:r w:rsidRPr="00756430">
        <w:rPr>
          <w:rFonts w:eastAsia="Times New Roman"/>
          <w:b/>
          <w:sz w:val="28"/>
          <w:szCs w:val="28"/>
          <w:highlight w:val="lightGray"/>
        </w:rPr>
        <w:lastRenderedPageBreak/>
        <w:t>Jigsaw storytelling</w:t>
      </w:r>
      <w:r w:rsidRPr="00756430">
        <w:rPr>
          <w:b/>
          <w:sz w:val="28"/>
          <w:szCs w:val="28"/>
          <w:highlight w:val="lightGray"/>
        </w:rPr>
        <w:t xml:space="preserve"> - Global </w:t>
      </w:r>
      <w:proofErr w:type="spellStart"/>
      <w:r w:rsidRPr="00756430">
        <w:rPr>
          <w:b/>
          <w:sz w:val="28"/>
          <w:szCs w:val="28"/>
          <w:highlight w:val="lightGray"/>
        </w:rPr>
        <w:t>eWastes</w:t>
      </w:r>
      <w:proofErr w:type="spellEnd"/>
      <w:r w:rsidRPr="00756430">
        <w:rPr>
          <w:b/>
          <w:sz w:val="28"/>
          <w:szCs w:val="28"/>
          <w:highlight w:val="lightGray"/>
        </w:rPr>
        <w:t xml:space="preserve"> in </w:t>
      </w:r>
      <w:proofErr w:type="spellStart"/>
      <w:r w:rsidRPr="00756430">
        <w:rPr>
          <w:b/>
          <w:sz w:val="28"/>
          <w:szCs w:val="28"/>
          <w:highlight w:val="lightGray"/>
        </w:rPr>
        <w:t>Guiyu</w:t>
      </w:r>
      <w:proofErr w:type="spellEnd"/>
      <w:r w:rsidRPr="00756430">
        <w:rPr>
          <w:b/>
          <w:sz w:val="28"/>
          <w:szCs w:val="28"/>
          <w:highlight w:val="lightGray"/>
        </w:rPr>
        <w:t xml:space="preserve"> Town, China</w:t>
      </w:r>
    </w:p>
    <w:p w:rsidR="00D06895" w:rsidRDefault="00D06895" w:rsidP="00D06895">
      <w:pPr>
        <w:widowControl/>
        <w:rPr>
          <w:rFonts w:ascii="新細明體" w:hAnsi="新細明體" w:cs="新細明體"/>
          <w:lang w:eastAsia="zh-HK"/>
        </w:rPr>
      </w:pPr>
    </w:p>
    <w:tbl>
      <w:tblPr>
        <w:tblStyle w:val="a5"/>
        <w:tblW w:w="0" w:type="auto"/>
        <w:tblLook w:val="04A0"/>
      </w:tblPr>
      <w:tblGrid>
        <w:gridCol w:w="9552"/>
      </w:tblGrid>
      <w:tr w:rsidR="00292731" w:rsidRPr="00E60AC0" w:rsidTr="00BC7D1D">
        <w:trPr>
          <w:trHeight w:val="8122"/>
        </w:trPr>
        <w:tc>
          <w:tcPr>
            <w:tcW w:w="9552" w:type="dxa"/>
          </w:tcPr>
          <w:p w:rsidR="00461ABE" w:rsidRPr="00AC4A88" w:rsidRDefault="00461ABE" w:rsidP="00461ABE">
            <w:pPr>
              <w:widowControl/>
              <w:rPr>
                <w:rFonts w:asciiTheme="minorHAnsi" w:hAnsiTheme="minorHAnsi"/>
                <w:b/>
                <w:sz w:val="28"/>
                <w:szCs w:val="24"/>
                <w:lang w:eastAsia="zh-HK"/>
              </w:rPr>
            </w:pPr>
            <w:r w:rsidRPr="00AC4A88">
              <w:rPr>
                <w:rFonts w:asciiTheme="minorHAnsi" w:hAnsiTheme="minorHAnsi"/>
                <w:b/>
                <w:sz w:val="28"/>
                <w:szCs w:val="24"/>
                <w:lang w:eastAsia="zh-HK"/>
              </w:rPr>
              <w:t xml:space="preserve">1. High-tech, resource-consuming manufacturing industry </w:t>
            </w:r>
          </w:p>
          <w:p w:rsidR="00461ABE" w:rsidRPr="00461ABE" w:rsidRDefault="00461ABE" w:rsidP="00461ABE">
            <w:pPr>
              <w:widowControl/>
              <w:rPr>
                <w:rFonts w:asciiTheme="minorHAnsi" w:hAnsiTheme="minorHAnsi"/>
                <w:b/>
                <w:szCs w:val="24"/>
                <w:lang w:eastAsia="zh-HK"/>
              </w:rPr>
            </w:pPr>
          </w:p>
          <w:p w:rsidR="00461ABE" w:rsidRPr="00461ABE" w:rsidRDefault="00461ABE" w:rsidP="00461ABE">
            <w:pPr>
              <w:widowControl/>
              <w:rPr>
                <w:rFonts w:asciiTheme="minorHAnsi" w:hAnsiTheme="minorHAnsi" w:cstheme="minorHAnsi"/>
                <w:szCs w:val="24"/>
                <w:lang w:eastAsia="zh-HK"/>
              </w:rPr>
            </w:pPr>
            <w:r w:rsidRPr="00461ABE">
              <w:rPr>
                <w:rFonts w:asciiTheme="minorHAnsi" w:hAnsiTheme="minorHAnsi" w:cstheme="minorHAnsi"/>
                <w:szCs w:val="24"/>
                <w:lang w:eastAsia="zh-HK"/>
              </w:rPr>
              <w:t xml:space="preserve">Afterschool, whilst 2 students are chatting in a fast food restaurant about the smart phone and notebook computer models that they plan to buy, they see a TV documentary </w:t>
            </w:r>
            <w:proofErr w:type="spellStart"/>
            <w:r w:rsidRPr="00461ABE">
              <w:rPr>
                <w:rFonts w:asciiTheme="minorHAnsi" w:hAnsiTheme="minorHAnsi" w:cstheme="minorHAnsi"/>
                <w:szCs w:val="24"/>
                <w:lang w:eastAsia="zh-HK"/>
              </w:rPr>
              <w:t>programme</w:t>
            </w:r>
            <w:proofErr w:type="spellEnd"/>
            <w:r w:rsidRPr="00461ABE">
              <w:rPr>
                <w:rFonts w:asciiTheme="minorHAnsi" w:hAnsiTheme="minorHAnsi" w:cstheme="minorHAnsi"/>
                <w:szCs w:val="24"/>
                <w:lang w:eastAsia="zh-HK"/>
              </w:rPr>
              <w:t xml:space="preserve"> on ‘Global </w:t>
            </w:r>
            <w:proofErr w:type="spellStart"/>
            <w:r w:rsidRPr="00461ABE">
              <w:rPr>
                <w:rFonts w:asciiTheme="minorHAnsi" w:hAnsiTheme="minorHAnsi" w:cstheme="minorHAnsi"/>
                <w:szCs w:val="24"/>
                <w:lang w:eastAsia="zh-HK"/>
              </w:rPr>
              <w:t>eWastes</w:t>
            </w:r>
            <w:proofErr w:type="spellEnd"/>
            <w:r w:rsidRPr="00461ABE">
              <w:rPr>
                <w:rFonts w:asciiTheme="minorHAnsi" w:hAnsiTheme="minorHAnsi" w:cstheme="minorHAnsi"/>
                <w:szCs w:val="24"/>
                <w:lang w:eastAsia="zh-HK"/>
              </w:rPr>
              <w:t xml:space="preserve"> in </w:t>
            </w:r>
            <w:proofErr w:type="spellStart"/>
            <w:r w:rsidRPr="00461ABE">
              <w:rPr>
                <w:rFonts w:asciiTheme="minorHAnsi" w:hAnsiTheme="minorHAnsi" w:cstheme="minorHAnsi"/>
                <w:szCs w:val="24"/>
                <w:lang w:eastAsia="zh-HK"/>
              </w:rPr>
              <w:t>Guiyu</w:t>
            </w:r>
            <w:proofErr w:type="spellEnd"/>
            <w:r w:rsidRPr="00461ABE">
              <w:rPr>
                <w:rFonts w:asciiTheme="minorHAnsi" w:hAnsiTheme="minorHAnsi" w:cstheme="minorHAnsi"/>
                <w:szCs w:val="24"/>
                <w:lang w:eastAsia="zh-HK"/>
              </w:rPr>
              <w:t xml:space="preserve"> Town’ as follows:   </w:t>
            </w:r>
          </w:p>
          <w:p w:rsidR="00461ABE" w:rsidRPr="00461ABE" w:rsidRDefault="00461ABE" w:rsidP="00461ABE">
            <w:pPr>
              <w:widowControl/>
              <w:rPr>
                <w:rFonts w:asciiTheme="minorHAnsi" w:hAnsiTheme="minorHAnsi" w:cstheme="minorHAnsi"/>
                <w:szCs w:val="24"/>
                <w:lang w:eastAsia="zh-HK"/>
              </w:rPr>
            </w:pPr>
          </w:p>
          <w:p w:rsidR="00461ABE" w:rsidRPr="00461ABE" w:rsidRDefault="00461ABE" w:rsidP="00461ABE">
            <w:pPr>
              <w:widowControl/>
              <w:rPr>
                <w:rFonts w:asciiTheme="minorHAnsi" w:hAnsiTheme="minorHAnsi" w:cstheme="minorHAnsi"/>
                <w:szCs w:val="24"/>
                <w:lang w:eastAsia="zh-HK"/>
              </w:rPr>
            </w:pPr>
          </w:p>
          <w:p w:rsidR="00461ABE" w:rsidRPr="00461ABE" w:rsidRDefault="00461ABE" w:rsidP="00461ABE">
            <w:pPr>
              <w:widowControl/>
              <w:rPr>
                <w:rFonts w:asciiTheme="minorHAnsi" w:hAnsiTheme="minorHAnsi" w:cstheme="minorHAnsi"/>
                <w:szCs w:val="24"/>
                <w:lang w:eastAsia="zh-HK"/>
              </w:rPr>
            </w:pPr>
            <w:r w:rsidRPr="00461ABE">
              <w:rPr>
                <w:rFonts w:asciiTheme="minorHAnsi" w:hAnsiTheme="minorHAnsi" w:cstheme="minorHAnsi"/>
                <w:szCs w:val="24"/>
                <w:lang w:eastAsia="zh-HK"/>
              </w:rPr>
              <w:t>Here is an “exciting” news from the Massachusetts Institute of Technology which intend</w:t>
            </w:r>
            <w:r>
              <w:rPr>
                <w:rFonts w:asciiTheme="minorHAnsi" w:hAnsiTheme="minorHAnsi" w:cstheme="minorHAnsi"/>
                <w:szCs w:val="24"/>
                <w:lang w:eastAsia="zh-HK"/>
              </w:rPr>
              <w:t>s to design a notebook computer costing only US$10</w:t>
            </w:r>
            <w:r>
              <w:rPr>
                <w:rFonts w:asciiTheme="minorHAnsi" w:hAnsiTheme="minorHAnsi" w:cstheme="minorHAnsi" w:hint="eastAsia"/>
                <w:szCs w:val="24"/>
                <w:lang w:eastAsia="zh-HK"/>
              </w:rPr>
              <w:t>0</w:t>
            </w:r>
            <w:r w:rsidRPr="00461ABE">
              <w:rPr>
                <w:rFonts w:asciiTheme="minorHAnsi" w:hAnsiTheme="minorHAnsi" w:cstheme="minorHAnsi"/>
                <w:szCs w:val="24"/>
                <w:lang w:eastAsia="zh-HK"/>
              </w:rPr>
              <w:t xml:space="preserve"> for the people of the third world or poverty-stricken countries with an aim </w:t>
            </w:r>
            <w:r>
              <w:rPr>
                <w:rFonts w:asciiTheme="minorHAnsi" w:hAnsiTheme="minorHAnsi" w:cstheme="minorHAnsi"/>
                <w:szCs w:val="24"/>
                <w:lang w:eastAsia="zh-HK"/>
              </w:rPr>
              <w:t>to narrow the digital “gap</w:t>
            </w:r>
            <w:r w:rsidRPr="00461ABE">
              <w:rPr>
                <w:rFonts w:asciiTheme="minorHAnsi" w:hAnsiTheme="minorHAnsi" w:cstheme="minorHAnsi"/>
                <w:szCs w:val="24"/>
                <w:lang w:eastAsia="zh-HK"/>
              </w:rPr>
              <w:t>” Quanta Computer, the largest contract manufacturer of notebook computers in China, has recently signed a contract initiated by the Massachusetts Institute of Technology for</w:t>
            </w:r>
            <w:r>
              <w:rPr>
                <w:rFonts w:asciiTheme="minorHAnsi" w:hAnsiTheme="minorHAnsi" w:cstheme="minorHAnsi"/>
                <w:szCs w:val="24"/>
                <w:lang w:eastAsia="zh-HK"/>
              </w:rPr>
              <w:t xml:space="preserve"> an opportunity of</w:t>
            </w:r>
            <w:r w:rsidRPr="00461ABE">
              <w:rPr>
                <w:rFonts w:asciiTheme="minorHAnsi" w:hAnsiTheme="minorHAnsi" w:cstheme="minorHAnsi"/>
                <w:szCs w:val="24"/>
                <w:lang w:eastAsia="zh-HK"/>
              </w:rPr>
              <w:t xml:space="preserve"> mass prod</w:t>
            </w:r>
            <w:r>
              <w:rPr>
                <w:rFonts w:asciiTheme="minorHAnsi" w:hAnsiTheme="minorHAnsi" w:cstheme="minorHAnsi"/>
                <w:szCs w:val="24"/>
                <w:lang w:eastAsia="zh-HK"/>
              </w:rPr>
              <w:t>uction in the future. It is</w:t>
            </w:r>
            <w:r w:rsidRPr="00461ABE">
              <w:rPr>
                <w:rFonts w:asciiTheme="minorHAnsi" w:hAnsiTheme="minorHAnsi" w:cstheme="minorHAnsi"/>
                <w:szCs w:val="24"/>
                <w:lang w:eastAsia="zh-HK"/>
              </w:rPr>
              <w:t xml:space="preserve"> a huge market t</w:t>
            </w:r>
            <w:r>
              <w:rPr>
                <w:rFonts w:asciiTheme="minorHAnsi" w:hAnsiTheme="minorHAnsi" w:cstheme="minorHAnsi"/>
                <w:szCs w:val="24"/>
                <w:lang w:eastAsia="zh-HK"/>
              </w:rPr>
              <w:t>hat targets China, India and, S</w:t>
            </w:r>
            <w:r w:rsidRPr="00461ABE">
              <w:rPr>
                <w:rFonts w:asciiTheme="minorHAnsi" w:hAnsiTheme="minorHAnsi" w:cstheme="minorHAnsi"/>
                <w:szCs w:val="24"/>
                <w:lang w:eastAsia="zh-HK"/>
              </w:rPr>
              <w:t xml:space="preserve">outheast Asian countries with a large population and low national income. For </w:t>
            </w:r>
            <w:r>
              <w:rPr>
                <w:rFonts w:asciiTheme="minorHAnsi" w:hAnsiTheme="minorHAnsi" w:cstheme="minorHAnsi"/>
                <w:szCs w:val="24"/>
                <w:lang w:eastAsia="zh-HK"/>
              </w:rPr>
              <w:t>companies</w:t>
            </w:r>
            <w:r w:rsidRPr="00461ABE">
              <w:rPr>
                <w:rFonts w:asciiTheme="minorHAnsi" w:hAnsiTheme="minorHAnsi" w:cstheme="minorHAnsi"/>
                <w:szCs w:val="24"/>
                <w:lang w:eastAsia="zh-HK"/>
              </w:rPr>
              <w:t xml:space="preserve"> who want to make money wit</w:t>
            </w:r>
            <w:r>
              <w:rPr>
                <w:rFonts w:asciiTheme="minorHAnsi" w:hAnsiTheme="minorHAnsi" w:cstheme="minorHAnsi"/>
                <w:szCs w:val="24"/>
                <w:lang w:eastAsia="zh-HK"/>
              </w:rPr>
              <w:t>h low costs, certain</w:t>
            </w:r>
            <w:r w:rsidRPr="00461ABE">
              <w:rPr>
                <w:rFonts w:asciiTheme="minorHAnsi" w:hAnsiTheme="minorHAnsi" w:cstheme="minorHAnsi"/>
                <w:szCs w:val="24"/>
                <w:lang w:eastAsia="zh-HK"/>
              </w:rPr>
              <w:t xml:space="preserve"> quantity must be fulfilled to win the price battle.  </w:t>
            </w:r>
          </w:p>
          <w:p w:rsidR="00461ABE" w:rsidRPr="00461ABE" w:rsidRDefault="00461ABE" w:rsidP="00461ABE">
            <w:pPr>
              <w:widowControl/>
              <w:rPr>
                <w:rFonts w:asciiTheme="minorHAnsi" w:hAnsiTheme="minorHAnsi" w:cstheme="minorHAnsi"/>
                <w:szCs w:val="24"/>
                <w:lang w:eastAsia="zh-HK"/>
              </w:rPr>
            </w:pPr>
          </w:p>
          <w:p w:rsidR="0086178A" w:rsidRDefault="00461ABE" w:rsidP="00461ABE">
            <w:pPr>
              <w:widowControl/>
              <w:rPr>
                <w:rFonts w:asciiTheme="minorHAnsi" w:hAnsiTheme="minorHAnsi" w:cstheme="minorHAnsi"/>
                <w:szCs w:val="24"/>
                <w:lang w:eastAsia="zh-HK"/>
              </w:rPr>
            </w:pPr>
            <w:proofErr w:type="gramStart"/>
            <w:r>
              <w:rPr>
                <w:rFonts w:asciiTheme="minorHAnsi" w:hAnsiTheme="minorHAnsi" w:cstheme="minorHAnsi" w:hint="eastAsia"/>
                <w:szCs w:val="24"/>
                <w:lang w:eastAsia="zh-HK"/>
              </w:rPr>
              <w:t>A</w:t>
            </w:r>
            <w:r w:rsidRPr="00461ABE">
              <w:rPr>
                <w:rFonts w:asciiTheme="minorHAnsi" w:hAnsiTheme="minorHAnsi" w:cstheme="minorHAnsi"/>
                <w:szCs w:val="24"/>
                <w:lang w:eastAsia="zh-HK"/>
              </w:rPr>
              <w:t>nother news</w:t>
            </w:r>
            <w:proofErr w:type="gramEnd"/>
            <w:r w:rsidRPr="00461ABE">
              <w:rPr>
                <w:rFonts w:asciiTheme="minorHAnsi" w:hAnsiTheme="minorHAnsi" w:cstheme="minorHAnsi"/>
                <w:szCs w:val="24"/>
                <w:lang w:eastAsia="zh-HK"/>
              </w:rPr>
              <w:t xml:space="preserve"> is that </w:t>
            </w:r>
            <w:proofErr w:type="spellStart"/>
            <w:r w:rsidRPr="00461ABE">
              <w:rPr>
                <w:rFonts w:asciiTheme="minorHAnsi" w:hAnsiTheme="minorHAnsi" w:cstheme="minorHAnsi"/>
                <w:szCs w:val="24"/>
                <w:lang w:eastAsia="zh-HK"/>
              </w:rPr>
              <w:t>Guiyu</w:t>
            </w:r>
            <w:proofErr w:type="spellEnd"/>
            <w:r w:rsidRPr="00461ABE">
              <w:rPr>
                <w:rFonts w:asciiTheme="minorHAnsi" w:hAnsiTheme="minorHAnsi" w:cstheme="minorHAnsi"/>
                <w:szCs w:val="24"/>
                <w:lang w:eastAsia="zh-HK"/>
              </w:rPr>
              <w:t xml:space="preserve"> Town, Shantou City, Guangdong Province, China, is attracting more attention from the world. But what makes the town under the spotlight is not something “good”, but the fact that 80% of its people make a living  by dismantling </w:t>
            </w:r>
            <w:proofErr w:type="spellStart"/>
            <w:r w:rsidRPr="00461ABE">
              <w:rPr>
                <w:rFonts w:asciiTheme="minorHAnsi" w:hAnsiTheme="minorHAnsi" w:cstheme="minorHAnsi"/>
                <w:szCs w:val="24"/>
                <w:lang w:eastAsia="zh-HK"/>
              </w:rPr>
              <w:t>eWastes</w:t>
            </w:r>
            <w:proofErr w:type="spellEnd"/>
            <w:r w:rsidRPr="00461ABE">
              <w:rPr>
                <w:rFonts w:asciiTheme="minorHAnsi" w:hAnsiTheme="minorHAnsi" w:cstheme="minorHAnsi"/>
                <w:szCs w:val="24"/>
                <w:lang w:eastAsia="zh-HK"/>
              </w:rPr>
              <w:t xml:space="preserve">, which has become a peculiar industry in Guiyang, filling the streets, rivers with mountains of wastes and, heavily polluting the land and rivers.   </w:t>
            </w:r>
          </w:p>
          <w:p w:rsidR="0086178A" w:rsidRDefault="0086178A" w:rsidP="00461ABE">
            <w:pPr>
              <w:widowControl/>
              <w:rPr>
                <w:rFonts w:asciiTheme="minorHAnsi" w:hAnsiTheme="minorHAnsi" w:cstheme="minorHAnsi"/>
                <w:szCs w:val="24"/>
                <w:lang w:eastAsia="zh-HK"/>
              </w:rPr>
            </w:pPr>
          </w:p>
          <w:p w:rsidR="00BC7D1D" w:rsidRDefault="00BC7D1D" w:rsidP="00461ABE">
            <w:pPr>
              <w:widowControl/>
              <w:rPr>
                <w:rFonts w:asciiTheme="minorHAnsi" w:hAnsiTheme="minorHAnsi" w:cstheme="minorHAnsi"/>
                <w:szCs w:val="24"/>
                <w:lang w:eastAsia="zh-HK"/>
              </w:rPr>
            </w:pPr>
          </w:p>
          <w:p w:rsidR="00BC7D1D" w:rsidRDefault="00BC7D1D"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BC7D1D" w:rsidRDefault="00BC7D1D" w:rsidP="00461ABE">
            <w:pPr>
              <w:widowControl/>
              <w:rPr>
                <w:rFonts w:asciiTheme="minorHAnsi" w:hAnsiTheme="minorHAnsi" w:cstheme="minorHAnsi"/>
                <w:szCs w:val="24"/>
                <w:lang w:eastAsia="zh-HK"/>
              </w:rPr>
            </w:pPr>
          </w:p>
          <w:p w:rsidR="00BC7D1D" w:rsidRDefault="00BC7D1D"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Pr="00496BFD"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56050F" w:rsidRDefault="0056050F" w:rsidP="00461ABE">
            <w:pPr>
              <w:widowControl/>
              <w:rPr>
                <w:rFonts w:asciiTheme="minorHAnsi" w:hAnsiTheme="minorHAnsi" w:cstheme="minorHAnsi"/>
                <w:szCs w:val="24"/>
                <w:lang w:eastAsia="zh-HK"/>
              </w:rPr>
            </w:pPr>
          </w:p>
          <w:p w:rsidR="00BC7D1D" w:rsidRPr="0086178A" w:rsidRDefault="00BC7D1D" w:rsidP="00461ABE">
            <w:pPr>
              <w:widowControl/>
              <w:rPr>
                <w:rFonts w:asciiTheme="minorHAnsi" w:hAnsiTheme="minorHAnsi" w:cstheme="minorHAnsi"/>
                <w:szCs w:val="24"/>
                <w:lang w:eastAsia="zh-HK"/>
              </w:rPr>
            </w:pPr>
          </w:p>
        </w:tc>
      </w:tr>
      <w:tr w:rsidR="0093778A" w:rsidRPr="00E60AC0" w:rsidTr="0086178A">
        <w:trPr>
          <w:trHeight w:val="2967"/>
        </w:trPr>
        <w:tc>
          <w:tcPr>
            <w:tcW w:w="9552" w:type="dxa"/>
          </w:tcPr>
          <w:p w:rsidR="00071567" w:rsidRPr="00AC4A88" w:rsidRDefault="00071567" w:rsidP="00071567">
            <w:pPr>
              <w:widowControl/>
              <w:rPr>
                <w:rFonts w:asciiTheme="minorHAnsi" w:hAnsiTheme="minorHAnsi"/>
                <w:b/>
                <w:sz w:val="28"/>
                <w:szCs w:val="24"/>
                <w:shd w:val="clear" w:color="auto" w:fill="FFFFFF"/>
              </w:rPr>
            </w:pPr>
            <w:r w:rsidRPr="00AC4A88">
              <w:rPr>
                <w:rFonts w:asciiTheme="minorHAnsi" w:hAnsiTheme="minorHAnsi"/>
                <w:b/>
                <w:sz w:val="28"/>
                <w:szCs w:val="24"/>
                <w:shd w:val="clear" w:color="auto" w:fill="FFFFFF"/>
              </w:rPr>
              <w:lastRenderedPageBreak/>
              <w:t>2. Production of electronic products and consumption of resources</w:t>
            </w:r>
          </w:p>
          <w:p w:rsidR="00071567" w:rsidRPr="00071567" w:rsidRDefault="00071567" w:rsidP="00071567">
            <w:pPr>
              <w:widowControl/>
              <w:rPr>
                <w:rFonts w:asciiTheme="minorHAnsi" w:hAnsiTheme="minorHAnsi"/>
                <w:color w:val="363636"/>
                <w:szCs w:val="24"/>
                <w:shd w:val="clear" w:color="auto" w:fill="FFFFFF"/>
              </w:rPr>
            </w:pPr>
          </w:p>
          <w:p w:rsidR="00071567" w:rsidRPr="00071567" w:rsidRDefault="00071567" w:rsidP="00071567">
            <w:pPr>
              <w:widowControl/>
              <w:rPr>
                <w:rFonts w:asciiTheme="minorHAnsi" w:hAnsiTheme="minorHAnsi"/>
                <w:color w:val="363636"/>
                <w:szCs w:val="24"/>
                <w:shd w:val="clear" w:color="auto" w:fill="FFFFFF"/>
              </w:rPr>
            </w:pPr>
            <w:proofErr w:type="spellStart"/>
            <w:proofErr w:type="gramStart"/>
            <w:r w:rsidRPr="00071567">
              <w:rPr>
                <w:rFonts w:asciiTheme="minorHAnsi" w:hAnsiTheme="minorHAnsi"/>
                <w:color w:val="363636"/>
                <w:szCs w:val="24"/>
                <w:shd w:val="clear" w:color="auto" w:fill="FFFFFF"/>
              </w:rPr>
              <w:t>eWastes</w:t>
            </w:r>
            <w:proofErr w:type="spellEnd"/>
            <w:proofErr w:type="gramEnd"/>
            <w:r w:rsidRPr="00071567">
              <w:rPr>
                <w:rFonts w:asciiTheme="minorHAnsi" w:hAnsiTheme="minorHAnsi"/>
                <w:color w:val="363636"/>
                <w:szCs w:val="24"/>
                <w:shd w:val="clear" w:color="auto" w:fill="FFFFFF"/>
              </w:rPr>
              <w:t xml:space="preserve"> has caused serious pollution in such countries as China and India. In absence of a clear system for recycling and disposal at the end of a product’s life cycle, it is hard to imagine the social impact of the mass production of US$100 notebook computers </w:t>
            </w:r>
          </w:p>
          <w:p w:rsidR="00071567" w:rsidRPr="00071567" w:rsidRDefault="00071567" w:rsidP="00071567">
            <w:pPr>
              <w:widowControl/>
              <w:rPr>
                <w:rFonts w:asciiTheme="minorHAnsi" w:hAnsiTheme="minorHAnsi"/>
                <w:color w:val="363636"/>
                <w:szCs w:val="24"/>
                <w:shd w:val="clear" w:color="auto" w:fill="FFFFFF"/>
              </w:rPr>
            </w:pPr>
          </w:p>
          <w:p w:rsidR="00071567" w:rsidRPr="00071567" w:rsidRDefault="00071567" w:rsidP="00071567">
            <w:pPr>
              <w:widowControl/>
              <w:rPr>
                <w:rFonts w:asciiTheme="minorHAnsi" w:hAnsiTheme="minorHAnsi"/>
                <w:color w:val="363636"/>
                <w:szCs w:val="24"/>
                <w:shd w:val="clear" w:color="auto" w:fill="FFFFFF"/>
              </w:rPr>
            </w:pPr>
            <w:r w:rsidRPr="00071567">
              <w:rPr>
                <w:rFonts w:asciiTheme="minorHAnsi" w:hAnsiTheme="minorHAnsi"/>
                <w:color w:val="363636"/>
                <w:szCs w:val="24"/>
                <w:shd w:val="clear" w:color="auto" w:fill="FFFFFF"/>
              </w:rPr>
              <w:t>The production process of electronic products is too complicated to imagine. First components such as capacitors, resistors, circuit boards, plastic panels, are largely produced by secondary manufacturers in China and Southeast Asia and are made of raw materials, such as copper, tin and, plastic, imported from around the world. Finished products are then exported to various component distributors who either keep stocks or serve only as a trading platform.</w:t>
            </w:r>
          </w:p>
          <w:p w:rsidR="00071567" w:rsidRPr="00071567" w:rsidRDefault="00071567" w:rsidP="00071567">
            <w:pPr>
              <w:widowControl/>
              <w:rPr>
                <w:rFonts w:asciiTheme="minorHAnsi" w:hAnsiTheme="minorHAnsi"/>
                <w:color w:val="363636"/>
                <w:szCs w:val="24"/>
                <w:shd w:val="clear" w:color="auto" w:fill="FFFFFF"/>
              </w:rPr>
            </w:pPr>
            <w:r w:rsidRPr="00071567">
              <w:rPr>
                <w:rFonts w:asciiTheme="minorHAnsi" w:hAnsiTheme="minorHAnsi"/>
                <w:color w:val="363636"/>
                <w:szCs w:val="24"/>
                <w:shd w:val="clear" w:color="auto" w:fill="FFFFFF"/>
              </w:rPr>
              <w:t>Second, for mid-range products such as hard disk drives and, optical disc drives</w:t>
            </w:r>
            <w:proofErr w:type="gramStart"/>
            <w:r w:rsidRPr="00071567">
              <w:rPr>
                <w:rFonts w:asciiTheme="minorHAnsi" w:hAnsiTheme="minorHAnsi"/>
                <w:color w:val="363636"/>
                <w:szCs w:val="24"/>
                <w:shd w:val="clear" w:color="auto" w:fill="FFFFFF"/>
              </w:rPr>
              <w:t>,.</w:t>
            </w:r>
            <w:proofErr w:type="gramEnd"/>
            <w:r w:rsidRPr="00071567">
              <w:rPr>
                <w:rFonts w:asciiTheme="minorHAnsi" w:hAnsiTheme="minorHAnsi"/>
                <w:color w:val="363636"/>
                <w:szCs w:val="24"/>
                <w:shd w:val="clear" w:color="auto" w:fill="FFFFFF"/>
              </w:rPr>
              <w:t xml:space="preserve"> </w:t>
            </w:r>
            <w:proofErr w:type="gramStart"/>
            <w:r w:rsidRPr="00071567">
              <w:rPr>
                <w:rFonts w:asciiTheme="minorHAnsi" w:hAnsiTheme="minorHAnsi"/>
                <w:color w:val="363636"/>
                <w:szCs w:val="24"/>
                <w:shd w:val="clear" w:color="auto" w:fill="FFFFFF"/>
              </w:rPr>
              <w:t>manufacturers</w:t>
            </w:r>
            <w:proofErr w:type="gramEnd"/>
            <w:r w:rsidRPr="00071567">
              <w:rPr>
                <w:rFonts w:asciiTheme="minorHAnsi" w:hAnsiTheme="minorHAnsi"/>
                <w:color w:val="363636"/>
                <w:szCs w:val="24"/>
                <w:shd w:val="clear" w:color="auto" w:fill="FFFFFF"/>
              </w:rPr>
              <w:t xml:space="preserve"> obtain a list of model numbers from electronic and acquire essential components from distributors around the world for hoarding to facilitate immediate production as soon as receiving orders from clients.</w:t>
            </w:r>
          </w:p>
          <w:p w:rsidR="00071567" w:rsidRPr="00071567" w:rsidRDefault="00071567" w:rsidP="00071567">
            <w:pPr>
              <w:widowControl/>
              <w:rPr>
                <w:rFonts w:asciiTheme="minorHAnsi" w:hAnsiTheme="minorHAnsi"/>
                <w:color w:val="363636"/>
                <w:szCs w:val="24"/>
                <w:shd w:val="clear" w:color="auto" w:fill="FFFFFF"/>
              </w:rPr>
            </w:pPr>
            <w:r w:rsidRPr="00071567">
              <w:rPr>
                <w:rFonts w:asciiTheme="minorHAnsi" w:hAnsiTheme="minorHAnsi"/>
                <w:color w:val="363636"/>
                <w:szCs w:val="24"/>
                <w:shd w:val="clear" w:color="auto" w:fill="FFFFFF"/>
              </w:rPr>
              <w:t xml:space="preserve">Finally, high-end products include bigger items, such notebook computers, digital cameras, and </w:t>
            </w:r>
            <w:r>
              <w:rPr>
                <w:rFonts w:asciiTheme="minorHAnsi" w:hAnsiTheme="minorHAnsi"/>
                <w:color w:val="363636"/>
                <w:szCs w:val="24"/>
                <w:shd w:val="clear" w:color="auto" w:fill="FFFFFF"/>
              </w:rPr>
              <w:t>smaller ones, such as mobile</w:t>
            </w:r>
            <w:r w:rsidRPr="00071567">
              <w:rPr>
                <w:rFonts w:asciiTheme="minorHAnsi" w:hAnsiTheme="minorHAnsi"/>
                <w:color w:val="363636"/>
                <w:szCs w:val="24"/>
                <w:shd w:val="clear" w:color="auto" w:fill="FFFFFF"/>
              </w:rPr>
              <w:t xml:space="preserve"> phones and, PDAs, all of which are end products. A notebook computer, for instance, is an assembly of optical disk drive, RAM, main board, hard disk, etc. to be imported from various manufacturers of mid-range products, and</w:t>
            </w:r>
            <w:r>
              <w:rPr>
                <w:rFonts w:asciiTheme="minorHAnsi" w:hAnsiTheme="minorHAnsi" w:hint="eastAsia"/>
                <w:color w:val="363636"/>
                <w:szCs w:val="24"/>
                <w:shd w:val="clear" w:color="auto" w:fill="FFFFFF"/>
                <w:lang w:eastAsia="zh-HK"/>
              </w:rPr>
              <w:t xml:space="preserve"> </w:t>
            </w:r>
            <w:r w:rsidRPr="00071567">
              <w:rPr>
                <w:rFonts w:asciiTheme="minorHAnsi" w:hAnsiTheme="minorHAnsi"/>
                <w:color w:val="363636"/>
                <w:szCs w:val="24"/>
                <w:shd w:val="clear" w:color="auto" w:fill="FFFFFF"/>
              </w:rPr>
              <w:t xml:space="preserve">must be tested before sold to distributors around the world.  </w:t>
            </w:r>
          </w:p>
          <w:p w:rsidR="00071567" w:rsidRDefault="00071567" w:rsidP="00071567">
            <w:pPr>
              <w:widowControl/>
              <w:rPr>
                <w:rFonts w:asciiTheme="minorHAnsi" w:hAnsiTheme="minorHAnsi"/>
                <w:color w:val="363636"/>
                <w:szCs w:val="24"/>
                <w:shd w:val="clear" w:color="auto" w:fill="FFFFFF"/>
                <w:lang w:eastAsia="zh-HK"/>
              </w:rPr>
            </w:pPr>
          </w:p>
          <w:p w:rsidR="0086178A" w:rsidRPr="00071567" w:rsidRDefault="0086178A" w:rsidP="00071567">
            <w:pPr>
              <w:widowControl/>
              <w:rPr>
                <w:rFonts w:asciiTheme="minorHAnsi" w:hAnsiTheme="minorHAnsi"/>
                <w:color w:val="363636"/>
                <w:szCs w:val="24"/>
                <w:shd w:val="clear" w:color="auto" w:fill="FFFFFF"/>
                <w:lang w:eastAsia="zh-HK"/>
              </w:rPr>
            </w:pPr>
          </w:p>
          <w:p w:rsidR="0086178A" w:rsidRDefault="00071567" w:rsidP="0086178A">
            <w:pPr>
              <w:widowControl/>
              <w:rPr>
                <w:rFonts w:asciiTheme="minorHAnsi" w:hAnsiTheme="minorHAnsi"/>
                <w:lang w:eastAsia="zh-HK"/>
              </w:rPr>
            </w:pPr>
            <w:r w:rsidRPr="00071567">
              <w:rPr>
                <w:rFonts w:asciiTheme="minorHAnsi" w:hAnsiTheme="minorHAnsi"/>
                <w:color w:val="363636"/>
                <w:szCs w:val="24"/>
                <w:shd w:val="clear" w:color="auto" w:fill="FFFFFF"/>
              </w:rPr>
              <w:t xml:space="preserve">Generally speaking, it takes only three3 days (one for transport of components one for assembly and one for shipment) to deliver 3,000 notebook computers to a client. However, such a high efficiency has to be warranted by the transportation of raw materials several times across the globe which consumes </w:t>
            </w:r>
            <w:proofErr w:type="gramStart"/>
            <w:r w:rsidRPr="00071567">
              <w:rPr>
                <w:rFonts w:asciiTheme="minorHAnsi" w:hAnsiTheme="minorHAnsi"/>
                <w:color w:val="363636"/>
                <w:szCs w:val="24"/>
                <w:shd w:val="clear" w:color="auto" w:fill="FFFFFF"/>
              </w:rPr>
              <w:t>a lots</w:t>
            </w:r>
            <w:proofErr w:type="gramEnd"/>
            <w:r w:rsidRPr="00071567">
              <w:rPr>
                <w:rFonts w:asciiTheme="minorHAnsi" w:hAnsiTheme="minorHAnsi"/>
                <w:color w:val="363636"/>
                <w:szCs w:val="24"/>
                <w:shd w:val="clear" w:color="auto" w:fill="FFFFFF"/>
              </w:rPr>
              <w:t xml:space="preserve"> of energy. Moreover, the exponential growth of annual shipment, the growing global demand and, the launch of new products on a quarterly basis make it difficult to estimate the consumption of resources.</w:t>
            </w:r>
            <w:r w:rsidR="004654C6" w:rsidRPr="00E60AC0">
              <w:rPr>
                <w:rFonts w:asciiTheme="minorHAnsi" w:hAnsiTheme="minorHAnsi"/>
                <w:lang w:eastAsia="zh-HK"/>
              </w:rPr>
              <w:t xml:space="preserve"> </w:t>
            </w:r>
          </w:p>
          <w:p w:rsidR="0056050F" w:rsidRDefault="0056050F" w:rsidP="0086178A">
            <w:pPr>
              <w:widowControl/>
              <w:rPr>
                <w:rFonts w:asciiTheme="minorHAnsi" w:hAnsiTheme="minorHAnsi"/>
                <w:lang w:eastAsia="zh-HK"/>
              </w:rPr>
            </w:pPr>
          </w:p>
          <w:p w:rsidR="0056050F" w:rsidRPr="0086178A" w:rsidRDefault="0056050F" w:rsidP="0086178A">
            <w:pPr>
              <w:widowControl/>
              <w:rPr>
                <w:rFonts w:asciiTheme="minorHAnsi" w:hAnsiTheme="minorHAnsi"/>
                <w:lang w:eastAsia="zh-HK"/>
              </w:rPr>
            </w:pPr>
          </w:p>
        </w:tc>
      </w:tr>
    </w:tbl>
    <w:p w:rsidR="00E60AC0" w:rsidRPr="00E60AC0" w:rsidRDefault="00E60AC0" w:rsidP="00E60AC0">
      <w:pPr>
        <w:rPr>
          <w:szCs w:val="24"/>
        </w:rPr>
      </w:pPr>
      <w:r w:rsidRPr="00E60AC0">
        <w:rPr>
          <w:szCs w:val="24"/>
        </w:rPr>
        <w:br w:type="page"/>
      </w:r>
    </w:p>
    <w:tbl>
      <w:tblPr>
        <w:tblStyle w:val="a5"/>
        <w:tblW w:w="0" w:type="auto"/>
        <w:tblLook w:val="04A0"/>
      </w:tblPr>
      <w:tblGrid>
        <w:gridCol w:w="9552"/>
      </w:tblGrid>
      <w:tr w:rsidR="00CF6CE2" w:rsidRPr="00E60AC0" w:rsidTr="00292731">
        <w:tc>
          <w:tcPr>
            <w:tcW w:w="9552" w:type="dxa"/>
          </w:tcPr>
          <w:p w:rsidR="00982164" w:rsidRPr="0086178A" w:rsidRDefault="00982164" w:rsidP="00982164">
            <w:pPr>
              <w:widowControl/>
              <w:rPr>
                <w:rFonts w:asciiTheme="minorHAnsi" w:hAnsiTheme="minorHAnsi" w:cs="新細明體"/>
                <w:b/>
                <w:color w:val="363636"/>
                <w:kern w:val="0"/>
                <w:szCs w:val="24"/>
              </w:rPr>
            </w:pPr>
            <w:r w:rsidRPr="00D42244">
              <w:rPr>
                <w:rFonts w:asciiTheme="minorHAnsi" w:hAnsiTheme="minorHAnsi" w:cs="新細明體"/>
                <w:b/>
                <w:color w:val="363636"/>
                <w:kern w:val="0"/>
                <w:sz w:val="28"/>
                <w:szCs w:val="24"/>
              </w:rPr>
              <w:lastRenderedPageBreak/>
              <w:t xml:space="preserve">3. </w:t>
            </w:r>
            <w:proofErr w:type="spellStart"/>
            <w:r w:rsidRPr="00D42244">
              <w:rPr>
                <w:rFonts w:asciiTheme="minorHAnsi" w:hAnsiTheme="minorHAnsi" w:cs="新細明體"/>
                <w:b/>
                <w:color w:val="363636"/>
                <w:kern w:val="0"/>
                <w:sz w:val="28"/>
                <w:szCs w:val="24"/>
              </w:rPr>
              <w:t>eWastes</w:t>
            </w:r>
            <w:proofErr w:type="spellEnd"/>
            <w:r w:rsidRPr="00D42244">
              <w:rPr>
                <w:rFonts w:asciiTheme="minorHAnsi" w:hAnsiTheme="minorHAnsi" w:cs="新細明體"/>
                <w:b/>
                <w:color w:val="363636"/>
                <w:kern w:val="0"/>
                <w:sz w:val="28"/>
                <w:szCs w:val="24"/>
              </w:rPr>
              <w:t xml:space="preserve"> of high pollution and high economic values</w:t>
            </w:r>
          </w:p>
          <w:p w:rsidR="00982164" w:rsidRPr="00982164" w:rsidRDefault="00982164" w:rsidP="00982164">
            <w:pPr>
              <w:widowControl/>
              <w:rPr>
                <w:rFonts w:asciiTheme="minorHAnsi" w:hAnsiTheme="minorHAnsi" w:cs="新細明體"/>
                <w:color w:val="363636"/>
                <w:kern w:val="0"/>
                <w:szCs w:val="24"/>
              </w:rPr>
            </w:pPr>
          </w:p>
          <w:p w:rsidR="00982164" w:rsidRPr="00982164" w:rsidRDefault="00982164" w:rsidP="00982164">
            <w:pPr>
              <w:widowControl/>
              <w:rPr>
                <w:rFonts w:asciiTheme="minorHAnsi" w:hAnsiTheme="minorHAnsi" w:cs="新細明體"/>
                <w:color w:val="363636"/>
                <w:kern w:val="0"/>
                <w:szCs w:val="24"/>
              </w:rPr>
            </w:pPr>
            <w:r w:rsidRPr="00982164">
              <w:rPr>
                <w:rFonts w:asciiTheme="minorHAnsi" w:hAnsiTheme="minorHAnsi" w:cs="新細明體"/>
                <w:color w:val="363636"/>
                <w:kern w:val="0"/>
                <w:szCs w:val="24"/>
              </w:rPr>
              <w:t>A ton of circuit boards can be dismantled into 286 pounds of copper, one1 pound of gold and, 44 pounds of tin. One1 pound of gold is worth US$</w:t>
            </w:r>
            <w:proofErr w:type="gramStart"/>
            <w:r w:rsidRPr="00982164">
              <w:rPr>
                <w:rFonts w:asciiTheme="minorHAnsi" w:hAnsiTheme="minorHAnsi" w:cs="新細明體"/>
                <w:color w:val="363636"/>
                <w:kern w:val="0"/>
                <w:szCs w:val="24"/>
              </w:rPr>
              <w:t>6,000 .</w:t>
            </w:r>
            <w:proofErr w:type="gramEnd"/>
            <w:r w:rsidRPr="00982164">
              <w:rPr>
                <w:rFonts w:asciiTheme="minorHAnsi" w:hAnsiTheme="minorHAnsi" w:cs="新細明體"/>
                <w:color w:val="363636"/>
                <w:kern w:val="0"/>
                <w:szCs w:val="24"/>
              </w:rPr>
              <w:t xml:space="preserve"> Furthermore, </w:t>
            </w:r>
            <w:proofErr w:type="spellStart"/>
            <w:r w:rsidRPr="00982164">
              <w:rPr>
                <w:rFonts w:asciiTheme="minorHAnsi" w:hAnsiTheme="minorHAnsi" w:cs="新細明體"/>
                <w:color w:val="363636"/>
                <w:kern w:val="0"/>
                <w:szCs w:val="24"/>
              </w:rPr>
              <w:t>eWastes</w:t>
            </w:r>
            <w:proofErr w:type="spellEnd"/>
            <w:r w:rsidRPr="00982164">
              <w:rPr>
                <w:rFonts w:asciiTheme="minorHAnsi" w:hAnsiTheme="minorHAnsi" w:cs="新細明體"/>
                <w:color w:val="363636"/>
                <w:kern w:val="0"/>
                <w:szCs w:val="24"/>
              </w:rPr>
              <w:t xml:space="preserve"> is often bought at a price as low as that of wastes. With a lower </w:t>
            </w:r>
            <w:proofErr w:type="spellStart"/>
            <w:r w:rsidRPr="00982164">
              <w:rPr>
                <w:rFonts w:asciiTheme="minorHAnsi" w:hAnsiTheme="minorHAnsi" w:cs="新細明體"/>
                <w:color w:val="363636"/>
                <w:kern w:val="0"/>
                <w:szCs w:val="24"/>
              </w:rPr>
              <w:t>labour</w:t>
            </w:r>
            <w:proofErr w:type="spellEnd"/>
            <w:r w:rsidRPr="00982164">
              <w:rPr>
                <w:rFonts w:asciiTheme="minorHAnsi" w:hAnsiTheme="minorHAnsi" w:cs="新細明體"/>
                <w:color w:val="363636"/>
                <w:kern w:val="0"/>
                <w:szCs w:val="24"/>
              </w:rPr>
              <w:t xml:space="preserve"> cost, </w:t>
            </w:r>
            <w:proofErr w:type="spellStart"/>
            <w:r w:rsidRPr="00982164">
              <w:rPr>
                <w:rFonts w:asciiTheme="minorHAnsi" w:hAnsiTheme="minorHAnsi" w:cs="新細明體"/>
                <w:color w:val="363636"/>
                <w:kern w:val="0"/>
                <w:szCs w:val="24"/>
              </w:rPr>
              <w:t>eWaste</w:t>
            </w:r>
            <w:proofErr w:type="spellEnd"/>
            <w:r w:rsidRPr="00982164">
              <w:rPr>
                <w:rFonts w:asciiTheme="minorHAnsi" w:hAnsiTheme="minorHAnsi" w:cs="新細明體"/>
                <w:color w:val="363636"/>
                <w:kern w:val="0"/>
                <w:szCs w:val="24"/>
              </w:rPr>
              <w:t xml:space="preserve"> has becomes a highly sought-after treasure.</w:t>
            </w:r>
          </w:p>
          <w:p w:rsidR="00982164" w:rsidRPr="00982164" w:rsidRDefault="00982164" w:rsidP="00982164">
            <w:pPr>
              <w:widowControl/>
              <w:rPr>
                <w:rFonts w:asciiTheme="minorHAnsi" w:hAnsiTheme="minorHAnsi" w:cs="新細明體"/>
                <w:color w:val="363636"/>
                <w:kern w:val="0"/>
                <w:szCs w:val="24"/>
              </w:rPr>
            </w:pPr>
          </w:p>
          <w:p w:rsidR="00982164" w:rsidRPr="00982164" w:rsidRDefault="00982164" w:rsidP="00982164">
            <w:pPr>
              <w:widowControl/>
              <w:rPr>
                <w:rFonts w:asciiTheme="minorHAnsi" w:hAnsiTheme="minorHAnsi" w:cs="新細明體"/>
                <w:color w:val="363636"/>
                <w:kern w:val="0"/>
                <w:szCs w:val="24"/>
              </w:rPr>
            </w:pPr>
            <w:r w:rsidRPr="00982164">
              <w:rPr>
                <w:rFonts w:asciiTheme="minorHAnsi" w:hAnsiTheme="minorHAnsi" w:cs="新細明體"/>
                <w:color w:val="363636"/>
                <w:kern w:val="0"/>
                <w:szCs w:val="24"/>
              </w:rPr>
              <w:t xml:space="preserve">However, the disposal takes process is almost as much time as manufacturing process, and may even cost high dear due to the complicated composition of </w:t>
            </w:r>
            <w:proofErr w:type="spellStart"/>
            <w:r w:rsidRPr="00982164">
              <w:rPr>
                <w:rFonts w:asciiTheme="minorHAnsi" w:hAnsiTheme="minorHAnsi" w:cs="新細明體"/>
                <w:color w:val="363636"/>
                <w:kern w:val="0"/>
                <w:szCs w:val="24"/>
              </w:rPr>
              <w:t>eWastes</w:t>
            </w:r>
            <w:proofErr w:type="spellEnd"/>
            <w:r w:rsidRPr="00982164">
              <w:rPr>
                <w:rFonts w:asciiTheme="minorHAnsi" w:hAnsiTheme="minorHAnsi" w:cs="新細明體"/>
                <w:color w:val="363636"/>
                <w:kern w:val="0"/>
                <w:szCs w:val="24"/>
              </w:rPr>
              <w:t xml:space="preserve">. </w:t>
            </w:r>
            <w:proofErr w:type="spellStart"/>
            <w:proofErr w:type="gramStart"/>
            <w:r w:rsidRPr="00982164">
              <w:rPr>
                <w:rFonts w:asciiTheme="minorHAnsi" w:hAnsiTheme="minorHAnsi" w:cs="新細明體"/>
                <w:color w:val="363636"/>
                <w:kern w:val="0"/>
                <w:szCs w:val="24"/>
              </w:rPr>
              <w:t>eWastes</w:t>
            </w:r>
            <w:proofErr w:type="spellEnd"/>
            <w:proofErr w:type="gramEnd"/>
            <w:r w:rsidRPr="00982164">
              <w:rPr>
                <w:rFonts w:asciiTheme="minorHAnsi" w:hAnsiTheme="minorHAnsi" w:cs="新細明體"/>
                <w:color w:val="363636"/>
                <w:kern w:val="0"/>
                <w:szCs w:val="24"/>
              </w:rPr>
              <w:t xml:space="preserve"> consists </w:t>
            </w:r>
            <w:proofErr w:type="spellStart"/>
            <w:r w:rsidRPr="00982164">
              <w:rPr>
                <w:rFonts w:asciiTheme="minorHAnsi" w:hAnsiTheme="minorHAnsi" w:cs="新細明體"/>
                <w:color w:val="363636"/>
                <w:kern w:val="0"/>
                <w:szCs w:val="24"/>
              </w:rPr>
              <w:t>oftain</w:t>
            </w:r>
            <w:proofErr w:type="spellEnd"/>
            <w:r w:rsidRPr="00982164">
              <w:rPr>
                <w:rFonts w:asciiTheme="minorHAnsi" w:hAnsiTheme="minorHAnsi" w:cs="新細明體"/>
                <w:color w:val="363636"/>
                <w:kern w:val="0"/>
                <w:szCs w:val="24"/>
              </w:rPr>
              <w:t xml:space="preserve"> heavy metal, plastic, etc. The complexity of numerous components requires such highly polluting m</w:t>
            </w:r>
            <w:r>
              <w:rPr>
                <w:rFonts w:asciiTheme="minorHAnsi" w:hAnsiTheme="minorHAnsi" w:cs="新細明體"/>
                <w:color w:val="363636"/>
                <w:kern w:val="0"/>
                <w:szCs w:val="24"/>
              </w:rPr>
              <w:t>ethod as burning, cleansing or</w:t>
            </w:r>
            <w:r w:rsidRPr="00982164">
              <w:rPr>
                <w:rFonts w:asciiTheme="minorHAnsi" w:hAnsiTheme="minorHAnsi" w:cs="新細明體"/>
                <w:color w:val="363636"/>
                <w:kern w:val="0"/>
                <w:szCs w:val="24"/>
              </w:rPr>
              <w:t xml:space="preserve"> drying for dismantling and may do great harm to workers and the local environment in absence of proper treatment. For example, the case of </w:t>
            </w:r>
            <w:proofErr w:type="spellStart"/>
            <w:r w:rsidRPr="00982164">
              <w:rPr>
                <w:rFonts w:asciiTheme="minorHAnsi" w:hAnsiTheme="minorHAnsi" w:cs="新細明體"/>
                <w:color w:val="363636"/>
                <w:kern w:val="0"/>
                <w:szCs w:val="24"/>
              </w:rPr>
              <w:t>Guiyu</w:t>
            </w:r>
            <w:proofErr w:type="spellEnd"/>
            <w:r w:rsidRPr="00982164">
              <w:rPr>
                <w:rFonts w:asciiTheme="minorHAnsi" w:hAnsiTheme="minorHAnsi" w:cs="新細明體"/>
                <w:color w:val="363636"/>
                <w:kern w:val="0"/>
                <w:szCs w:val="24"/>
              </w:rPr>
              <w:t xml:space="preserve"> gives rise to some problems:</w:t>
            </w:r>
          </w:p>
          <w:p w:rsidR="00982164" w:rsidRPr="00982164" w:rsidRDefault="00982164" w:rsidP="00982164">
            <w:pPr>
              <w:widowControl/>
              <w:rPr>
                <w:rFonts w:asciiTheme="minorHAnsi" w:hAnsiTheme="minorHAnsi" w:cs="新細明體"/>
                <w:color w:val="363636"/>
                <w:kern w:val="0"/>
                <w:szCs w:val="24"/>
              </w:rPr>
            </w:pPr>
          </w:p>
          <w:p w:rsidR="00982164" w:rsidRPr="00982164" w:rsidRDefault="00982164" w:rsidP="00982164">
            <w:pPr>
              <w:widowControl/>
              <w:rPr>
                <w:rFonts w:asciiTheme="minorHAnsi" w:hAnsiTheme="minorHAnsi" w:cs="新細明體"/>
                <w:color w:val="363636"/>
                <w:kern w:val="0"/>
                <w:szCs w:val="24"/>
              </w:rPr>
            </w:pPr>
            <w:r w:rsidRPr="00982164">
              <w:rPr>
                <w:rFonts w:asciiTheme="minorHAnsi" w:hAnsiTheme="minorHAnsi" w:cs="新細明體"/>
                <w:color w:val="363636"/>
                <w:kern w:val="0"/>
                <w:szCs w:val="24"/>
              </w:rPr>
              <w:t xml:space="preserve">During the dismantling of </w:t>
            </w:r>
            <w:proofErr w:type="spellStart"/>
            <w:r w:rsidRPr="00982164">
              <w:rPr>
                <w:rFonts w:asciiTheme="minorHAnsi" w:hAnsiTheme="minorHAnsi" w:cs="新細明體"/>
                <w:color w:val="363636"/>
                <w:kern w:val="0"/>
                <w:szCs w:val="24"/>
              </w:rPr>
              <w:t>eWaste</w:t>
            </w:r>
            <w:proofErr w:type="spellEnd"/>
            <w:r w:rsidRPr="00982164">
              <w:rPr>
                <w:rFonts w:asciiTheme="minorHAnsi" w:hAnsiTheme="minorHAnsi" w:cs="新細明體"/>
                <w:color w:val="363636"/>
                <w:kern w:val="0"/>
                <w:szCs w:val="24"/>
              </w:rPr>
              <w:t>, work</w:t>
            </w:r>
            <w:r>
              <w:rPr>
                <w:rFonts w:asciiTheme="minorHAnsi" w:hAnsiTheme="minorHAnsi" w:cs="新細明體"/>
                <w:color w:val="363636"/>
                <w:kern w:val="0"/>
                <w:szCs w:val="24"/>
              </w:rPr>
              <w:t xml:space="preserve">ers have little protection and </w:t>
            </w:r>
            <w:r w:rsidRPr="00982164">
              <w:rPr>
                <w:rFonts w:asciiTheme="minorHAnsi" w:hAnsiTheme="minorHAnsi" w:cs="新細明體"/>
                <w:color w:val="363636"/>
                <w:kern w:val="0"/>
                <w:szCs w:val="24"/>
              </w:rPr>
              <w:t xml:space="preserve">adopt only the most traditional way of dealing with these complicated things.   </w:t>
            </w:r>
          </w:p>
          <w:p w:rsidR="00982164" w:rsidRPr="00982164" w:rsidRDefault="00982164" w:rsidP="00982164">
            <w:pPr>
              <w:widowControl/>
              <w:rPr>
                <w:rFonts w:asciiTheme="minorHAnsi" w:hAnsiTheme="minorHAnsi" w:cs="新細明體"/>
                <w:color w:val="363636"/>
                <w:kern w:val="0"/>
                <w:szCs w:val="24"/>
              </w:rPr>
            </w:pPr>
          </w:p>
          <w:p w:rsidR="00982164" w:rsidRPr="00982164" w:rsidRDefault="00982164" w:rsidP="00982164">
            <w:pPr>
              <w:widowControl/>
              <w:rPr>
                <w:rFonts w:asciiTheme="minorHAnsi" w:hAnsiTheme="minorHAnsi" w:cs="新細明體"/>
                <w:color w:val="363636"/>
                <w:kern w:val="0"/>
                <w:szCs w:val="24"/>
              </w:rPr>
            </w:pPr>
            <w:r w:rsidRPr="00982164">
              <w:rPr>
                <w:rFonts w:asciiTheme="minorHAnsi" w:hAnsiTheme="minorHAnsi" w:cs="新細明體"/>
                <w:color w:val="363636"/>
                <w:kern w:val="0"/>
                <w:szCs w:val="24"/>
              </w:rPr>
              <w:t xml:space="preserve"> “I am a machine operator in the yard. It is a hard time now in summer. The plastic we deal with contains toxic formaldehyde, which means wearing masks is useless. In summer when daytimes </w:t>
            </w:r>
            <w:proofErr w:type="gramStart"/>
            <w:r w:rsidRPr="00982164">
              <w:rPr>
                <w:rFonts w:asciiTheme="minorHAnsi" w:hAnsiTheme="minorHAnsi" w:cs="新細明體"/>
                <w:color w:val="363636"/>
                <w:kern w:val="0"/>
                <w:szCs w:val="24"/>
              </w:rPr>
              <w:t>is</w:t>
            </w:r>
            <w:proofErr w:type="gramEnd"/>
            <w:r w:rsidRPr="00982164">
              <w:rPr>
                <w:rFonts w:asciiTheme="minorHAnsi" w:hAnsiTheme="minorHAnsi" w:cs="新細明體"/>
                <w:color w:val="363636"/>
                <w:kern w:val="0"/>
                <w:szCs w:val="24"/>
              </w:rPr>
              <w:t xml:space="preserve"> longer, the factory is all filled with bad smell.”</w:t>
            </w:r>
          </w:p>
          <w:p w:rsidR="00982164" w:rsidRPr="00982164" w:rsidRDefault="00982164" w:rsidP="00982164">
            <w:pPr>
              <w:widowControl/>
              <w:rPr>
                <w:rFonts w:asciiTheme="minorHAnsi" w:hAnsiTheme="minorHAnsi" w:cs="新細明體"/>
                <w:color w:val="363636"/>
                <w:kern w:val="0"/>
                <w:szCs w:val="24"/>
              </w:rPr>
            </w:pPr>
          </w:p>
          <w:p w:rsidR="00982164" w:rsidRPr="00982164" w:rsidRDefault="00982164" w:rsidP="00982164">
            <w:pPr>
              <w:widowControl/>
              <w:rPr>
                <w:rFonts w:asciiTheme="minorHAnsi" w:hAnsiTheme="minorHAnsi" w:cs="新細明體"/>
                <w:color w:val="363636"/>
                <w:kern w:val="0"/>
                <w:szCs w:val="24"/>
              </w:rPr>
            </w:pPr>
            <w:r w:rsidRPr="00982164">
              <w:rPr>
                <w:rFonts w:asciiTheme="minorHAnsi" w:hAnsiTheme="minorHAnsi" w:cs="新細明體"/>
                <w:color w:val="363636"/>
                <w:kern w:val="0"/>
                <w:szCs w:val="24"/>
              </w:rPr>
              <w:t xml:space="preserve">In consideration of lowering costs, the wastes is often dumped in the environment without any treatment: </w:t>
            </w:r>
          </w:p>
          <w:p w:rsidR="00982164" w:rsidRPr="00982164" w:rsidRDefault="00982164" w:rsidP="00982164">
            <w:pPr>
              <w:widowControl/>
              <w:rPr>
                <w:rFonts w:asciiTheme="minorHAnsi" w:hAnsiTheme="minorHAnsi" w:cs="新細明體"/>
                <w:color w:val="363636"/>
                <w:kern w:val="0"/>
                <w:szCs w:val="24"/>
              </w:rPr>
            </w:pPr>
          </w:p>
          <w:p w:rsidR="00982164" w:rsidRPr="00982164" w:rsidRDefault="00982164" w:rsidP="00982164">
            <w:pPr>
              <w:widowControl/>
              <w:rPr>
                <w:rFonts w:asciiTheme="minorHAnsi" w:hAnsiTheme="minorHAnsi" w:cs="新細明體"/>
                <w:color w:val="363636"/>
                <w:kern w:val="0"/>
                <w:szCs w:val="24"/>
              </w:rPr>
            </w:pPr>
            <w:r w:rsidRPr="00982164">
              <w:rPr>
                <w:rFonts w:asciiTheme="minorHAnsi" w:hAnsiTheme="minorHAnsi" w:cs="新細明體"/>
                <w:color w:val="363636"/>
                <w:kern w:val="0"/>
                <w:szCs w:val="24"/>
              </w:rPr>
              <w:t xml:space="preserve">Mr. Li is engaged in recycling circuit boards whose components have been removed and selling the boards to those </w:t>
            </w:r>
            <w:proofErr w:type="spellStart"/>
            <w:r w:rsidRPr="00982164">
              <w:rPr>
                <w:rFonts w:asciiTheme="minorHAnsi" w:hAnsiTheme="minorHAnsi" w:cs="新細明體"/>
                <w:color w:val="363636"/>
                <w:kern w:val="0"/>
                <w:szCs w:val="24"/>
              </w:rPr>
              <w:t>specialising</w:t>
            </w:r>
            <w:proofErr w:type="spellEnd"/>
            <w:r w:rsidRPr="00982164">
              <w:rPr>
                <w:rFonts w:asciiTheme="minorHAnsi" w:hAnsiTheme="minorHAnsi" w:cs="新細明體"/>
                <w:color w:val="363636"/>
                <w:kern w:val="0"/>
                <w:szCs w:val="24"/>
              </w:rPr>
              <w:t xml:space="preserve"> in extracting metals from such waste. In the past, such circuit boards were usually just burnt off and sometimes even directly dumped into the river to save trouble.</w:t>
            </w:r>
          </w:p>
          <w:p w:rsidR="00982164" w:rsidRPr="00982164" w:rsidRDefault="00982164" w:rsidP="00982164">
            <w:pPr>
              <w:widowControl/>
              <w:rPr>
                <w:rFonts w:asciiTheme="minorHAnsi" w:hAnsiTheme="minorHAnsi" w:cs="新細明體"/>
                <w:color w:val="363636"/>
                <w:kern w:val="0"/>
                <w:szCs w:val="24"/>
              </w:rPr>
            </w:pPr>
          </w:p>
          <w:p w:rsidR="00982164" w:rsidRPr="00982164" w:rsidRDefault="00982164" w:rsidP="00982164">
            <w:pPr>
              <w:widowControl/>
              <w:rPr>
                <w:rFonts w:asciiTheme="minorHAnsi" w:hAnsiTheme="minorHAnsi" w:cs="新細明體"/>
                <w:color w:val="363636"/>
                <w:kern w:val="0"/>
                <w:szCs w:val="24"/>
              </w:rPr>
            </w:pPr>
            <w:r w:rsidRPr="00982164">
              <w:rPr>
                <w:rFonts w:asciiTheme="minorHAnsi" w:hAnsiTheme="minorHAnsi" w:cs="新細明體"/>
                <w:color w:val="363636"/>
                <w:kern w:val="0"/>
                <w:szCs w:val="24"/>
              </w:rPr>
              <w:t xml:space="preserve">Since the 1980s, </w:t>
            </w:r>
            <w:proofErr w:type="spellStart"/>
            <w:r w:rsidRPr="00982164">
              <w:rPr>
                <w:rFonts w:asciiTheme="minorHAnsi" w:hAnsiTheme="minorHAnsi" w:cs="新細明體"/>
                <w:color w:val="363636"/>
                <w:kern w:val="0"/>
                <w:szCs w:val="24"/>
              </w:rPr>
              <w:t>eWaste</w:t>
            </w:r>
            <w:proofErr w:type="spellEnd"/>
            <w:r w:rsidRPr="00982164">
              <w:rPr>
                <w:rFonts w:asciiTheme="minorHAnsi" w:hAnsiTheme="minorHAnsi" w:cs="新細明體"/>
                <w:color w:val="363636"/>
                <w:kern w:val="0"/>
                <w:szCs w:val="24"/>
              </w:rPr>
              <w:t xml:space="preserve"> has become a primary industry in the town and started to show a long-term impact on the local environment and hence living conditions :</w:t>
            </w:r>
          </w:p>
          <w:p w:rsidR="00982164" w:rsidRPr="00982164" w:rsidRDefault="00982164" w:rsidP="00982164">
            <w:pPr>
              <w:widowControl/>
              <w:rPr>
                <w:rFonts w:asciiTheme="minorHAnsi" w:hAnsiTheme="minorHAnsi" w:cs="新細明體"/>
                <w:color w:val="363636"/>
                <w:kern w:val="0"/>
                <w:szCs w:val="24"/>
              </w:rPr>
            </w:pPr>
          </w:p>
          <w:p w:rsidR="00982164" w:rsidRPr="00982164" w:rsidRDefault="00982164" w:rsidP="00982164">
            <w:pPr>
              <w:widowControl/>
              <w:rPr>
                <w:rFonts w:asciiTheme="minorHAnsi" w:hAnsiTheme="minorHAnsi" w:cs="新細明體"/>
                <w:color w:val="363636"/>
                <w:kern w:val="0"/>
                <w:szCs w:val="24"/>
              </w:rPr>
            </w:pPr>
            <w:r w:rsidRPr="00982164">
              <w:rPr>
                <w:rFonts w:asciiTheme="minorHAnsi" w:hAnsiTheme="minorHAnsi" w:cs="新細明體"/>
                <w:color w:val="363636"/>
                <w:kern w:val="0"/>
                <w:szCs w:val="24"/>
              </w:rPr>
              <w:t xml:space="preserve">Giving an example, Mr. </w:t>
            </w:r>
            <w:proofErr w:type="spellStart"/>
            <w:r w:rsidRPr="00982164">
              <w:rPr>
                <w:rFonts w:asciiTheme="minorHAnsi" w:hAnsiTheme="minorHAnsi" w:cs="新細明體"/>
                <w:color w:val="363636"/>
                <w:kern w:val="0"/>
                <w:szCs w:val="24"/>
              </w:rPr>
              <w:t>Tian</w:t>
            </w:r>
            <w:proofErr w:type="spellEnd"/>
            <w:r w:rsidRPr="00982164">
              <w:rPr>
                <w:rFonts w:asciiTheme="minorHAnsi" w:hAnsiTheme="minorHAnsi" w:cs="新細明體"/>
                <w:color w:val="363636"/>
                <w:kern w:val="0"/>
                <w:szCs w:val="24"/>
              </w:rPr>
              <w:t xml:space="preserve"> said: “With heavy pollution, the local underground water is no longer suitable for cloth washing clothes, as the polluted water would turn the white clothes into yellow Therefore, we all to the stinky sewers out there to get a better wash.”</w:t>
            </w:r>
          </w:p>
          <w:p w:rsidR="00982164" w:rsidRPr="00982164" w:rsidRDefault="00982164" w:rsidP="00982164">
            <w:pPr>
              <w:widowControl/>
              <w:rPr>
                <w:rFonts w:asciiTheme="minorHAnsi" w:hAnsiTheme="minorHAnsi" w:cs="新細明體"/>
                <w:color w:val="363636"/>
                <w:kern w:val="0"/>
                <w:szCs w:val="24"/>
              </w:rPr>
            </w:pPr>
          </w:p>
          <w:p w:rsidR="00982164" w:rsidRPr="00982164" w:rsidRDefault="00982164" w:rsidP="00982164">
            <w:pPr>
              <w:widowControl/>
              <w:rPr>
                <w:rFonts w:asciiTheme="minorHAnsi" w:hAnsiTheme="minorHAnsi" w:cs="新細明體"/>
                <w:color w:val="363636"/>
                <w:kern w:val="0"/>
                <w:szCs w:val="24"/>
              </w:rPr>
            </w:pPr>
            <w:r w:rsidRPr="00982164">
              <w:rPr>
                <w:rFonts w:asciiTheme="minorHAnsi" w:hAnsiTheme="minorHAnsi" w:cs="新細明體"/>
                <w:color w:val="363636"/>
                <w:kern w:val="0"/>
                <w:szCs w:val="24"/>
              </w:rPr>
              <w:t xml:space="preserve">This case demonstrates the highly polluting nature of </w:t>
            </w:r>
            <w:proofErr w:type="spellStart"/>
            <w:r w:rsidRPr="00982164">
              <w:rPr>
                <w:rFonts w:asciiTheme="minorHAnsi" w:hAnsiTheme="minorHAnsi" w:cs="新細明體"/>
                <w:color w:val="363636"/>
                <w:kern w:val="0"/>
                <w:szCs w:val="24"/>
              </w:rPr>
              <w:t>eWastes</w:t>
            </w:r>
            <w:proofErr w:type="spellEnd"/>
            <w:r w:rsidRPr="00982164">
              <w:rPr>
                <w:rFonts w:asciiTheme="minorHAnsi" w:hAnsiTheme="minorHAnsi" w:cs="新細明體"/>
                <w:color w:val="363636"/>
                <w:kern w:val="0"/>
                <w:szCs w:val="24"/>
              </w:rPr>
              <w:t xml:space="preserve">, whose treatment is very dependent on technology, protection and investment, but with concern over costs, such waste ends up in workers’ bodies and the surrounding environment. </w:t>
            </w:r>
          </w:p>
          <w:p w:rsidR="00CF6CE2" w:rsidRPr="00E60AC0" w:rsidRDefault="00982164" w:rsidP="00982164">
            <w:pPr>
              <w:widowControl/>
              <w:rPr>
                <w:rFonts w:asciiTheme="minorHAnsi" w:hAnsiTheme="minorHAnsi" w:cs="新細明體"/>
                <w:color w:val="363636"/>
                <w:kern w:val="0"/>
                <w:szCs w:val="24"/>
              </w:rPr>
            </w:pPr>
            <w:proofErr w:type="spellStart"/>
            <w:r w:rsidRPr="00982164">
              <w:rPr>
                <w:rFonts w:asciiTheme="minorHAnsi" w:hAnsiTheme="minorHAnsi" w:cs="新細明體"/>
                <w:color w:val="363636"/>
                <w:kern w:val="0"/>
                <w:szCs w:val="24"/>
              </w:rPr>
              <w:t>Guiyu</w:t>
            </w:r>
            <w:proofErr w:type="spellEnd"/>
            <w:r w:rsidRPr="00982164">
              <w:rPr>
                <w:rFonts w:asciiTheme="minorHAnsi" w:hAnsiTheme="minorHAnsi" w:cs="新細明體"/>
                <w:color w:val="363636"/>
                <w:kern w:val="0"/>
                <w:szCs w:val="24"/>
              </w:rPr>
              <w:t xml:space="preserve"> residents speak it all: “We are all doing this (</w:t>
            </w:r>
            <w:proofErr w:type="spellStart"/>
            <w:r w:rsidRPr="00982164">
              <w:rPr>
                <w:rFonts w:asciiTheme="minorHAnsi" w:hAnsiTheme="minorHAnsi" w:cs="新細明體"/>
                <w:color w:val="363636"/>
                <w:kern w:val="0"/>
                <w:szCs w:val="24"/>
              </w:rPr>
              <w:t>eWastes</w:t>
            </w:r>
            <w:proofErr w:type="spellEnd"/>
            <w:r w:rsidRPr="00982164">
              <w:rPr>
                <w:rFonts w:asciiTheme="minorHAnsi" w:hAnsiTheme="minorHAnsi" w:cs="新細明體"/>
                <w:color w:val="363636"/>
                <w:kern w:val="0"/>
                <w:szCs w:val="24"/>
              </w:rPr>
              <w:t xml:space="preserve"> recycling)</w:t>
            </w:r>
            <w:proofErr w:type="gramStart"/>
            <w:r w:rsidRPr="00982164">
              <w:rPr>
                <w:rFonts w:asciiTheme="minorHAnsi" w:hAnsiTheme="minorHAnsi" w:cs="新細明體"/>
                <w:color w:val="363636"/>
                <w:kern w:val="0"/>
                <w:szCs w:val="24"/>
              </w:rPr>
              <w:t>.,</w:t>
            </w:r>
            <w:proofErr w:type="gramEnd"/>
            <w:r w:rsidRPr="00982164">
              <w:rPr>
                <w:rFonts w:asciiTheme="minorHAnsi" w:hAnsiTheme="minorHAnsi" w:cs="新細明體"/>
                <w:color w:val="363636"/>
                <w:kern w:val="0"/>
                <w:szCs w:val="24"/>
              </w:rPr>
              <w:t xml:space="preserve"> We live on it, so we can do nothing with the pollution. ”</w:t>
            </w:r>
          </w:p>
          <w:p w:rsidR="00F24C1F" w:rsidRPr="00E60AC0" w:rsidRDefault="00F24C1F" w:rsidP="00E60AC0">
            <w:pPr>
              <w:pStyle w:val="Web"/>
              <w:shd w:val="clear" w:color="auto" w:fill="FFFFFF"/>
              <w:spacing w:before="0" w:beforeAutospacing="0" w:after="0" w:afterAutospacing="0"/>
              <w:ind w:left="480"/>
              <w:rPr>
                <w:rFonts w:asciiTheme="minorHAnsi" w:eastAsia="新細明體" w:hAnsiTheme="minorHAnsi" w:cs="新細明體"/>
                <w:color w:val="363636"/>
                <w:lang w:eastAsia="zh-TW"/>
              </w:rPr>
            </w:pPr>
          </w:p>
        </w:tc>
      </w:tr>
    </w:tbl>
    <w:p w:rsidR="00E60AC0" w:rsidRPr="00E60AC0" w:rsidRDefault="00E60AC0" w:rsidP="00E60AC0">
      <w:pPr>
        <w:rPr>
          <w:szCs w:val="24"/>
        </w:rPr>
      </w:pPr>
      <w:r w:rsidRPr="00E60AC0">
        <w:rPr>
          <w:szCs w:val="24"/>
        </w:rPr>
        <w:br w:type="page"/>
      </w:r>
    </w:p>
    <w:tbl>
      <w:tblPr>
        <w:tblStyle w:val="a5"/>
        <w:tblW w:w="0" w:type="auto"/>
        <w:tblLook w:val="04A0"/>
      </w:tblPr>
      <w:tblGrid>
        <w:gridCol w:w="9552"/>
      </w:tblGrid>
      <w:tr w:rsidR="00292731" w:rsidRPr="00546F7E" w:rsidTr="00292731">
        <w:tc>
          <w:tcPr>
            <w:tcW w:w="9552" w:type="dxa"/>
          </w:tcPr>
          <w:p w:rsidR="00B91F10" w:rsidRPr="00D42244" w:rsidRDefault="00B91F10" w:rsidP="00B91F10">
            <w:pPr>
              <w:widowControl/>
              <w:rPr>
                <w:rFonts w:asciiTheme="minorHAnsi" w:hAnsiTheme="minorHAnsi"/>
                <w:b/>
                <w:sz w:val="28"/>
                <w:szCs w:val="24"/>
                <w:lang w:eastAsia="zh-HK"/>
              </w:rPr>
            </w:pPr>
            <w:r w:rsidRPr="00D42244">
              <w:rPr>
                <w:rFonts w:asciiTheme="minorHAnsi" w:hAnsiTheme="minorHAnsi"/>
                <w:b/>
                <w:sz w:val="28"/>
                <w:szCs w:val="24"/>
                <w:lang w:eastAsia="zh-HK"/>
              </w:rPr>
              <w:lastRenderedPageBreak/>
              <w:t xml:space="preserve">4. </w:t>
            </w:r>
            <w:proofErr w:type="spellStart"/>
            <w:r w:rsidRPr="00D42244">
              <w:rPr>
                <w:rFonts w:asciiTheme="minorHAnsi" w:hAnsiTheme="minorHAnsi"/>
                <w:b/>
                <w:sz w:val="28"/>
                <w:szCs w:val="24"/>
                <w:lang w:eastAsia="zh-HK"/>
              </w:rPr>
              <w:t>eWastes</w:t>
            </w:r>
            <w:proofErr w:type="spellEnd"/>
            <w:r w:rsidRPr="00D42244">
              <w:rPr>
                <w:rFonts w:asciiTheme="minorHAnsi" w:hAnsiTheme="minorHAnsi"/>
                <w:b/>
                <w:sz w:val="28"/>
                <w:szCs w:val="24"/>
                <w:lang w:eastAsia="zh-HK"/>
              </w:rPr>
              <w:t xml:space="preserve"> “industry” in </w:t>
            </w:r>
            <w:proofErr w:type="spellStart"/>
            <w:r w:rsidRPr="00D42244">
              <w:rPr>
                <w:rFonts w:asciiTheme="minorHAnsi" w:hAnsiTheme="minorHAnsi"/>
                <w:b/>
                <w:sz w:val="28"/>
                <w:szCs w:val="24"/>
                <w:lang w:eastAsia="zh-HK"/>
              </w:rPr>
              <w:t>Guiyu</w:t>
            </w:r>
            <w:proofErr w:type="spellEnd"/>
          </w:p>
          <w:p w:rsidR="00B91F10" w:rsidRPr="00546F7E" w:rsidRDefault="00B91F10" w:rsidP="00B91F10">
            <w:pPr>
              <w:widowControl/>
              <w:rPr>
                <w:rFonts w:asciiTheme="minorHAnsi" w:hAnsiTheme="minorHAnsi"/>
                <w:szCs w:val="24"/>
                <w:lang w:eastAsia="zh-HK"/>
              </w:rPr>
            </w:pPr>
          </w:p>
          <w:p w:rsidR="00B91F10" w:rsidRPr="00546F7E" w:rsidRDefault="00B91F10" w:rsidP="00B91F10">
            <w:pPr>
              <w:widowControl/>
              <w:rPr>
                <w:rFonts w:asciiTheme="minorHAnsi" w:hAnsiTheme="minorHAnsi"/>
                <w:szCs w:val="24"/>
                <w:lang w:eastAsia="zh-HK"/>
              </w:rPr>
            </w:pPr>
            <w:r w:rsidRPr="00546F7E">
              <w:rPr>
                <w:rFonts w:asciiTheme="minorHAnsi" w:hAnsiTheme="minorHAnsi"/>
                <w:szCs w:val="24"/>
                <w:lang w:eastAsia="zh-HK"/>
              </w:rPr>
              <w:t xml:space="preserve">New buildings are seen everywhere in </w:t>
            </w:r>
            <w:proofErr w:type="spellStart"/>
            <w:r w:rsidRPr="00546F7E">
              <w:rPr>
                <w:rFonts w:asciiTheme="minorHAnsi" w:hAnsiTheme="minorHAnsi"/>
                <w:szCs w:val="24"/>
                <w:lang w:eastAsia="zh-HK"/>
              </w:rPr>
              <w:t>Guiyu</w:t>
            </w:r>
            <w:proofErr w:type="spellEnd"/>
            <w:r w:rsidRPr="00546F7E">
              <w:rPr>
                <w:rFonts w:asciiTheme="minorHAnsi" w:hAnsiTheme="minorHAnsi"/>
                <w:szCs w:val="24"/>
                <w:lang w:eastAsia="zh-HK"/>
              </w:rPr>
              <w:t xml:space="preserve">. They look just as luxurious as those in developed towns. Goods available in supermarkets also prove the spending power of local people. It seems that </w:t>
            </w:r>
            <w:proofErr w:type="spellStart"/>
            <w:r w:rsidRPr="00546F7E">
              <w:rPr>
                <w:rFonts w:asciiTheme="minorHAnsi" w:hAnsiTheme="minorHAnsi"/>
                <w:szCs w:val="24"/>
                <w:lang w:eastAsia="zh-HK"/>
              </w:rPr>
              <w:t>Guiyu</w:t>
            </w:r>
            <w:proofErr w:type="spellEnd"/>
            <w:r w:rsidRPr="00546F7E">
              <w:rPr>
                <w:rFonts w:asciiTheme="minorHAnsi" w:hAnsiTheme="minorHAnsi"/>
                <w:szCs w:val="24"/>
                <w:lang w:eastAsia="zh-HK"/>
              </w:rPr>
              <w:t xml:space="preserve"> is a big, affluent town. However, </w:t>
            </w:r>
            <w:proofErr w:type="spellStart"/>
            <w:r w:rsidRPr="00546F7E">
              <w:rPr>
                <w:rFonts w:asciiTheme="minorHAnsi" w:hAnsiTheme="minorHAnsi"/>
                <w:szCs w:val="24"/>
                <w:lang w:eastAsia="zh-HK"/>
              </w:rPr>
              <w:t>Guiyu’s</w:t>
            </w:r>
            <w:proofErr w:type="spellEnd"/>
            <w:r w:rsidRPr="00546F7E">
              <w:rPr>
                <w:rFonts w:asciiTheme="minorHAnsi" w:hAnsiTheme="minorHAnsi"/>
                <w:szCs w:val="24"/>
                <w:lang w:eastAsia="zh-HK"/>
              </w:rPr>
              <w:t xml:space="preserve"> economic strength is attributable to the local industry. Used electrical appliances and plastic wastes are piling up in both urban and rural areas, with workers bustling around Millions of tons of </w:t>
            </w:r>
            <w:proofErr w:type="spellStart"/>
            <w:r w:rsidRPr="00546F7E">
              <w:rPr>
                <w:rFonts w:asciiTheme="minorHAnsi" w:hAnsiTheme="minorHAnsi"/>
                <w:szCs w:val="24"/>
                <w:lang w:eastAsia="zh-HK"/>
              </w:rPr>
              <w:t>eWaste</w:t>
            </w:r>
            <w:proofErr w:type="spellEnd"/>
            <w:r w:rsidRPr="00546F7E">
              <w:rPr>
                <w:rFonts w:asciiTheme="minorHAnsi" w:hAnsiTheme="minorHAnsi"/>
                <w:szCs w:val="24"/>
                <w:lang w:eastAsia="zh-HK"/>
              </w:rPr>
              <w:t xml:space="preserve"> are swallowed here, 80% of workers are enga</w:t>
            </w:r>
            <w:r w:rsidR="00546F7E">
              <w:rPr>
                <w:rFonts w:asciiTheme="minorHAnsi" w:hAnsiTheme="minorHAnsi"/>
                <w:szCs w:val="24"/>
                <w:lang w:eastAsia="zh-HK"/>
              </w:rPr>
              <w:t xml:space="preserve">ged in </w:t>
            </w:r>
            <w:proofErr w:type="spellStart"/>
            <w:r w:rsidR="00546F7E">
              <w:rPr>
                <w:rFonts w:asciiTheme="minorHAnsi" w:hAnsiTheme="minorHAnsi"/>
                <w:szCs w:val="24"/>
                <w:lang w:eastAsia="zh-HK"/>
              </w:rPr>
              <w:t>eWaste</w:t>
            </w:r>
            <w:proofErr w:type="spellEnd"/>
            <w:r w:rsidR="00546F7E">
              <w:rPr>
                <w:rFonts w:asciiTheme="minorHAnsi" w:hAnsiTheme="minorHAnsi"/>
                <w:szCs w:val="24"/>
                <w:lang w:eastAsia="zh-HK"/>
              </w:rPr>
              <w:t xml:space="preserve"> dismantling</w:t>
            </w:r>
            <w:r w:rsidR="00546F7E">
              <w:rPr>
                <w:rFonts w:asciiTheme="minorHAnsi" w:hAnsiTheme="minorHAnsi" w:hint="eastAsia"/>
                <w:szCs w:val="24"/>
                <w:lang w:eastAsia="zh-HK"/>
              </w:rPr>
              <w:t xml:space="preserve"> </w:t>
            </w:r>
            <w:r w:rsidRPr="00546F7E">
              <w:rPr>
                <w:rFonts w:asciiTheme="minorHAnsi" w:hAnsiTheme="minorHAnsi"/>
                <w:szCs w:val="24"/>
                <w:lang w:eastAsia="zh-HK"/>
              </w:rPr>
              <w:t xml:space="preserve">and have become a major driver of </w:t>
            </w:r>
            <w:proofErr w:type="spellStart"/>
            <w:r w:rsidRPr="00546F7E">
              <w:rPr>
                <w:rFonts w:asciiTheme="minorHAnsi" w:hAnsiTheme="minorHAnsi"/>
                <w:szCs w:val="24"/>
                <w:lang w:eastAsia="zh-HK"/>
              </w:rPr>
              <w:t>Guiyu’s</w:t>
            </w:r>
            <w:proofErr w:type="spellEnd"/>
            <w:r w:rsidRPr="00546F7E">
              <w:rPr>
                <w:rFonts w:asciiTheme="minorHAnsi" w:hAnsiTheme="minorHAnsi"/>
                <w:szCs w:val="24"/>
                <w:lang w:eastAsia="zh-HK"/>
              </w:rPr>
              <w:t xml:space="preserve"> economy. </w:t>
            </w:r>
          </w:p>
          <w:p w:rsidR="00B91F10" w:rsidRPr="00546F7E" w:rsidRDefault="00B91F10" w:rsidP="00B91F10">
            <w:pPr>
              <w:widowControl/>
              <w:rPr>
                <w:rFonts w:asciiTheme="minorHAnsi" w:hAnsiTheme="minorHAnsi"/>
                <w:szCs w:val="24"/>
                <w:lang w:eastAsia="zh-HK"/>
              </w:rPr>
            </w:pPr>
          </w:p>
          <w:p w:rsidR="00B91F10" w:rsidRPr="00546F7E" w:rsidRDefault="00B91F10" w:rsidP="00B91F10">
            <w:pPr>
              <w:widowControl/>
              <w:rPr>
                <w:rFonts w:asciiTheme="minorHAnsi" w:hAnsiTheme="minorHAnsi"/>
                <w:szCs w:val="24"/>
                <w:lang w:eastAsia="zh-HK"/>
              </w:rPr>
            </w:pPr>
            <w:r w:rsidRPr="00546F7E">
              <w:rPr>
                <w:rFonts w:asciiTheme="minorHAnsi" w:hAnsiTheme="minorHAnsi"/>
                <w:szCs w:val="24"/>
                <w:lang w:eastAsia="zh-HK"/>
              </w:rPr>
              <w:t xml:space="preserve">Moreover, there is a long history of struggle among clans. At the time when the </w:t>
            </w:r>
            <w:proofErr w:type="spellStart"/>
            <w:r w:rsidRPr="00546F7E">
              <w:rPr>
                <w:rFonts w:asciiTheme="minorHAnsi" w:hAnsiTheme="minorHAnsi"/>
                <w:szCs w:val="24"/>
                <w:lang w:eastAsia="zh-HK"/>
              </w:rPr>
              <w:t>eWaste</w:t>
            </w:r>
            <w:proofErr w:type="spellEnd"/>
            <w:r w:rsidRPr="00546F7E">
              <w:rPr>
                <w:rFonts w:asciiTheme="minorHAnsi" w:hAnsiTheme="minorHAnsi"/>
                <w:szCs w:val="24"/>
                <w:lang w:eastAsia="zh-HK"/>
              </w:rPr>
              <w:t xml:space="preserve"> dismantling industry evolved, clans often fought over sources of </w:t>
            </w:r>
            <w:proofErr w:type="spellStart"/>
            <w:r w:rsidRPr="00546F7E">
              <w:rPr>
                <w:rFonts w:asciiTheme="minorHAnsi" w:hAnsiTheme="minorHAnsi"/>
                <w:szCs w:val="24"/>
                <w:lang w:eastAsia="zh-HK"/>
              </w:rPr>
              <w:t>eWastes</w:t>
            </w:r>
            <w:proofErr w:type="spellEnd"/>
            <w:r w:rsidRPr="00546F7E">
              <w:rPr>
                <w:rFonts w:asciiTheme="minorHAnsi" w:hAnsiTheme="minorHAnsi"/>
                <w:szCs w:val="24"/>
                <w:lang w:eastAsia="zh-HK"/>
              </w:rPr>
              <w:t xml:space="preserve">.  </w:t>
            </w:r>
          </w:p>
          <w:p w:rsidR="00B91F10" w:rsidRPr="00546F7E" w:rsidRDefault="00B91F10" w:rsidP="00B91F10">
            <w:pPr>
              <w:widowControl/>
              <w:rPr>
                <w:rFonts w:asciiTheme="minorHAnsi" w:hAnsiTheme="minorHAnsi"/>
                <w:szCs w:val="24"/>
                <w:lang w:eastAsia="zh-HK"/>
              </w:rPr>
            </w:pPr>
          </w:p>
          <w:p w:rsidR="00B91F10" w:rsidRPr="00546F7E" w:rsidRDefault="00B91F10" w:rsidP="00B91F10">
            <w:pPr>
              <w:widowControl/>
              <w:rPr>
                <w:rFonts w:asciiTheme="minorHAnsi" w:hAnsiTheme="minorHAnsi"/>
                <w:szCs w:val="24"/>
                <w:lang w:eastAsia="zh-HK"/>
              </w:rPr>
            </w:pPr>
            <w:r w:rsidRPr="00546F7E">
              <w:rPr>
                <w:rFonts w:asciiTheme="minorHAnsi" w:hAnsiTheme="minorHAnsi"/>
                <w:szCs w:val="24"/>
                <w:lang w:eastAsia="zh-HK"/>
              </w:rPr>
              <w:t xml:space="preserve">One may find it quite difficult to adapt to the air and water in </w:t>
            </w:r>
            <w:proofErr w:type="spellStart"/>
            <w:r w:rsidRPr="00546F7E">
              <w:rPr>
                <w:rFonts w:asciiTheme="minorHAnsi" w:hAnsiTheme="minorHAnsi"/>
                <w:szCs w:val="24"/>
                <w:lang w:eastAsia="zh-HK"/>
              </w:rPr>
              <w:t>Guiyu</w:t>
            </w:r>
            <w:proofErr w:type="spellEnd"/>
            <w:r w:rsidRPr="00546F7E">
              <w:rPr>
                <w:rFonts w:asciiTheme="minorHAnsi" w:hAnsiTheme="minorHAnsi"/>
                <w:szCs w:val="24"/>
                <w:lang w:eastAsia="zh-HK"/>
              </w:rPr>
              <w:t xml:space="preserve"> Town, which is filled with irritant smell. Neither surface water nor underground water is suitable for drinking. One has to pay for clean water, making water sale another key industry. There used to be a large number of rivers in </w:t>
            </w:r>
            <w:proofErr w:type="spellStart"/>
            <w:r w:rsidRPr="00546F7E">
              <w:rPr>
                <w:rFonts w:asciiTheme="minorHAnsi" w:hAnsiTheme="minorHAnsi"/>
                <w:szCs w:val="24"/>
                <w:lang w:eastAsia="zh-HK"/>
              </w:rPr>
              <w:t>Guiyu</w:t>
            </w:r>
            <w:proofErr w:type="spellEnd"/>
            <w:r w:rsidRPr="00546F7E">
              <w:rPr>
                <w:rFonts w:asciiTheme="minorHAnsi" w:hAnsiTheme="minorHAnsi"/>
                <w:szCs w:val="24"/>
                <w:lang w:eastAsia="zh-HK"/>
              </w:rPr>
              <w:t>, but since the end of the 1980s when local residents engaged themselves in dismantling hardware and electrical appliances, t</w:t>
            </w:r>
            <w:r w:rsidR="00546F7E">
              <w:rPr>
                <w:rFonts w:asciiTheme="minorHAnsi" w:hAnsiTheme="minorHAnsi"/>
                <w:szCs w:val="24"/>
                <w:lang w:eastAsia="zh-HK"/>
              </w:rPr>
              <w:t>he town has buried wastes for</w:t>
            </w:r>
            <w:r w:rsidR="00546F7E">
              <w:rPr>
                <w:rFonts w:asciiTheme="minorHAnsi" w:hAnsiTheme="minorHAnsi" w:hint="eastAsia"/>
                <w:szCs w:val="24"/>
                <w:lang w:eastAsia="zh-HK"/>
              </w:rPr>
              <w:t xml:space="preserve"> </w:t>
            </w:r>
            <w:r w:rsidRPr="00546F7E">
              <w:rPr>
                <w:rFonts w:asciiTheme="minorHAnsi" w:hAnsiTheme="minorHAnsi"/>
                <w:szCs w:val="24"/>
                <w:lang w:eastAsia="zh-HK"/>
              </w:rPr>
              <w:t>nearly 20 years, turning the rivers into stinky sewers. Furthermore, derelict land in the outskirts is also accumulating various k</w:t>
            </w:r>
            <w:r w:rsidR="00FC1528">
              <w:rPr>
                <w:rFonts w:asciiTheme="minorHAnsi" w:hAnsiTheme="minorHAnsi"/>
                <w:szCs w:val="24"/>
                <w:lang w:eastAsia="zh-HK"/>
              </w:rPr>
              <w:t>inds of garbage. The Farms have</w:t>
            </w:r>
            <w:r w:rsidRPr="00546F7E">
              <w:rPr>
                <w:rFonts w:asciiTheme="minorHAnsi" w:hAnsiTheme="minorHAnsi"/>
                <w:szCs w:val="24"/>
                <w:lang w:eastAsia="zh-HK"/>
              </w:rPr>
              <w:t xml:space="preserve"> been left uncultivated for </w:t>
            </w:r>
            <w:proofErr w:type="gramStart"/>
            <w:r w:rsidRPr="00546F7E">
              <w:rPr>
                <w:rFonts w:asciiTheme="minorHAnsi" w:hAnsiTheme="minorHAnsi"/>
                <w:szCs w:val="24"/>
                <w:lang w:eastAsia="zh-HK"/>
              </w:rPr>
              <w:t>years,</w:t>
            </w:r>
            <w:proofErr w:type="gramEnd"/>
            <w:r w:rsidRPr="00546F7E">
              <w:rPr>
                <w:rFonts w:asciiTheme="minorHAnsi" w:hAnsiTheme="minorHAnsi"/>
                <w:szCs w:val="24"/>
                <w:lang w:eastAsia="zh-HK"/>
              </w:rPr>
              <w:t xml:space="preserve"> and </w:t>
            </w:r>
            <w:proofErr w:type="spellStart"/>
            <w:r w:rsidRPr="00546F7E">
              <w:rPr>
                <w:rFonts w:asciiTheme="minorHAnsi" w:hAnsiTheme="minorHAnsi"/>
                <w:szCs w:val="24"/>
                <w:lang w:eastAsia="zh-HK"/>
              </w:rPr>
              <w:t>areis</w:t>
            </w:r>
            <w:proofErr w:type="spellEnd"/>
            <w:r w:rsidRPr="00546F7E">
              <w:rPr>
                <w:rFonts w:asciiTheme="minorHAnsi" w:hAnsiTheme="minorHAnsi"/>
                <w:szCs w:val="24"/>
                <w:lang w:eastAsia="zh-HK"/>
              </w:rPr>
              <w:t xml:space="preserve"> no longer cultivable due to heavy pollution. </w:t>
            </w:r>
          </w:p>
          <w:p w:rsidR="00B91F10" w:rsidRPr="00546F7E" w:rsidRDefault="00B91F10" w:rsidP="00B91F10">
            <w:pPr>
              <w:widowControl/>
              <w:rPr>
                <w:rFonts w:asciiTheme="minorHAnsi" w:hAnsiTheme="minorHAnsi"/>
                <w:szCs w:val="24"/>
                <w:lang w:eastAsia="zh-HK"/>
              </w:rPr>
            </w:pPr>
          </w:p>
          <w:p w:rsidR="00B91F10" w:rsidRPr="00546F7E" w:rsidRDefault="00B91F10" w:rsidP="00B91F10">
            <w:pPr>
              <w:widowControl/>
              <w:rPr>
                <w:rFonts w:asciiTheme="minorHAnsi" w:hAnsiTheme="minorHAnsi"/>
                <w:szCs w:val="24"/>
                <w:lang w:eastAsia="zh-HK"/>
              </w:rPr>
            </w:pPr>
            <w:r w:rsidRPr="00546F7E">
              <w:rPr>
                <w:rFonts w:asciiTheme="minorHAnsi" w:hAnsiTheme="minorHAnsi"/>
                <w:szCs w:val="24"/>
                <w:lang w:eastAsia="zh-HK"/>
              </w:rPr>
              <w:t xml:space="preserve">In </w:t>
            </w:r>
            <w:proofErr w:type="spellStart"/>
            <w:r w:rsidRPr="00546F7E">
              <w:rPr>
                <w:rFonts w:asciiTheme="minorHAnsi" w:hAnsiTheme="minorHAnsi"/>
                <w:szCs w:val="24"/>
                <w:lang w:eastAsia="zh-HK"/>
              </w:rPr>
              <w:t>Guiyu’s</w:t>
            </w:r>
            <w:proofErr w:type="spellEnd"/>
            <w:r w:rsidRPr="00546F7E">
              <w:rPr>
                <w:rFonts w:asciiTheme="minorHAnsi" w:hAnsiTheme="minorHAnsi"/>
                <w:szCs w:val="24"/>
                <w:lang w:eastAsia="zh-HK"/>
              </w:rPr>
              <w:t xml:space="preserve"> </w:t>
            </w:r>
            <w:proofErr w:type="spellStart"/>
            <w:r w:rsidRPr="00546F7E">
              <w:rPr>
                <w:rFonts w:asciiTheme="minorHAnsi" w:hAnsiTheme="minorHAnsi"/>
                <w:szCs w:val="24"/>
                <w:lang w:eastAsia="zh-HK"/>
              </w:rPr>
              <w:t>eWastes</w:t>
            </w:r>
            <w:proofErr w:type="spellEnd"/>
            <w:r w:rsidRPr="00546F7E">
              <w:rPr>
                <w:rFonts w:asciiTheme="minorHAnsi" w:hAnsiTheme="minorHAnsi"/>
                <w:szCs w:val="24"/>
                <w:lang w:eastAsia="zh-HK"/>
              </w:rPr>
              <w:t xml:space="preserve"> market, the raw materials is the waste delivered from all over the world;, the employer is </w:t>
            </w:r>
            <w:proofErr w:type="spellStart"/>
            <w:r w:rsidRPr="00546F7E">
              <w:rPr>
                <w:rFonts w:asciiTheme="minorHAnsi" w:hAnsiTheme="minorHAnsi"/>
                <w:szCs w:val="24"/>
                <w:lang w:eastAsia="zh-HK"/>
              </w:rPr>
              <w:t>Guiyu</w:t>
            </w:r>
            <w:proofErr w:type="spellEnd"/>
            <w:r w:rsidRPr="00546F7E">
              <w:rPr>
                <w:rFonts w:asciiTheme="minorHAnsi" w:hAnsiTheme="minorHAnsi"/>
                <w:szCs w:val="24"/>
                <w:lang w:eastAsia="zh-HK"/>
              </w:rPr>
              <w:t xml:space="preserve"> residents;,  the employees are </w:t>
            </w:r>
            <w:r w:rsidR="00546F7E" w:rsidRPr="00546F7E">
              <w:rPr>
                <w:rFonts w:asciiTheme="minorHAnsi" w:hAnsiTheme="minorHAnsi"/>
                <w:szCs w:val="24"/>
                <w:lang w:eastAsia="zh-HK"/>
              </w:rPr>
              <w:t>non-residents</w:t>
            </w:r>
            <w:r w:rsidRPr="00546F7E">
              <w:rPr>
                <w:rFonts w:asciiTheme="minorHAnsi" w:hAnsiTheme="minorHAnsi"/>
                <w:szCs w:val="24"/>
                <w:lang w:eastAsia="zh-HK"/>
              </w:rPr>
              <w:t xml:space="preserve">; the products are various kinds of metal and valuable raw materials;, the consumers are manufacturers of primary products or distributors of raw materials. From the perspective of the global </w:t>
            </w:r>
            <w:r w:rsidR="00546F7E" w:rsidRPr="00546F7E">
              <w:rPr>
                <w:rFonts w:asciiTheme="minorHAnsi" w:hAnsiTheme="minorHAnsi"/>
                <w:szCs w:val="24"/>
                <w:lang w:eastAsia="zh-HK"/>
              </w:rPr>
              <w:t>electronic</w:t>
            </w:r>
            <w:r w:rsidRPr="00546F7E">
              <w:rPr>
                <w:rFonts w:asciiTheme="minorHAnsi" w:hAnsiTheme="minorHAnsi"/>
                <w:szCs w:val="24"/>
                <w:lang w:eastAsia="zh-HK"/>
              </w:rPr>
              <w:t xml:space="preserve"> industry, </w:t>
            </w:r>
            <w:proofErr w:type="spellStart"/>
            <w:r w:rsidRPr="00546F7E">
              <w:rPr>
                <w:rFonts w:asciiTheme="minorHAnsi" w:hAnsiTheme="minorHAnsi"/>
                <w:szCs w:val="24"/>
                <w:lang w:eastAsia="zh-HK"/>
              </w:rPr>
              <w:t>Guiyu</w:t>
            </w:r>
            <w:proofErr w:type="spellEnd"/>
            <w:r w:rsidRPr="00546F7E">
              <w:rPr>
                <w:rFonts w:asciiTheme="minorHAnsi" w:hAnsiTheme="minorHAnsi"/>
                <w:szCs w:val="24"/>
                <w:lang w:eastAsia="zh-HK"/>
              </w:rPr>
              <w:t xml:space="preserve"> is the very end of the stages of production, consumption, disposal and recycling. </w:t>
            </w:r>
          </w:p>
          <w:p w:rsidR="00B91F10" w:rsidRPr="00546F7E" w:rsidRDefault="00B91F10" w:rsidP="00B91F10">
            <w:pPr>
              <w:widowControl/>
              <w:rPr>
                <w:rFonts w:asciiTheme="minorHAnsi" w:hAnsiTheme="minorHAnsi"/>
                <w:szCs w:val="24"/>
                <w:lang w:eastAsia="zh-HK"/>
              </w:rPr>
            </w:pPr>
          </w:p>
          <w:p w:rsidR="00292731" w:rsidRDefault="00B91F10" w:rsidP="00B91F10">
            <w:pPr>
              <w:widowControl/>
              <w:shd w:val="clear" w:color="auto" w:fill="FFFFFF"/>
              <w:rPr>
                <w:rFonts w:asciiTheme="minorHAnsi" w:hAnsiTheme="minorHAnsi"/>
                <w:szCs w:val="24"/>
                <w:lang w:eastAsia="zh-HK"/>
              </w:rPr>
            </w:pPr>
            <w:r w:rsidRPr="00546F7E">
              <w:rPr>
                <w:rFonts w:asciiTheme="minorHAnsi" w:hAnsiTheme="minorHAnsi"/>
                <w:szCs w:val="24"/>
                <w:lang w:eastAsia="zh-HK"/>
              </w:rPr>
              <w:t xml:space="preserve">It was not until the end of the 1980s that the global electronic </w:t>
            </w:r>
            <w:proofErr w:type="gramStart"/>
            <w:r w:rsidRPr="00546F7E">
              <w:rPr>
                <w:rFonts w:asciiTheme="minorHAnsi" w:hAnsiTheme="minorHAnsi"/>
                <w:szCs w:val="24"/>
                <w:lang w:eastAsia="zh-HK"/>
              </w:rPr>
              <w:t>industry  started</w:t>
            </w:r>
            <w:proofErr w:type="gramEnd"/>
            <w:r w:rsidRPr="00546F7E">
              <w:rPr>
                <w:rFonts w:asciiTheme="minorHAnsi" w:hAnsiTheme="minorHAnsi"/>
                <w:szCs w:val="24"/>
                <w:lang w:eastAsia="zh-HK"/>
              </w:rPr>
              <w:t xml:space="preserve"> to boom. In the mid-1990s, computers and the interne became common, and in the late 1990s, the mobile market reached its peak. While it is a huge market, businesses with strong distribution networks give little consideration to waste disposal. As electronic products have complicated composition and the recycling profit is hard to estimate, the </w:t>
            </w:r>
            <w:r w:rsidR="00546F7E" w:rsidRPr="00546F7E">
              <w:rPr>
                <w:rFonts w:asciiTheme="minorHAnsi" w:hAnsiTheme="minorHAnsi"/>
                <w:szCs w:val="24"/>
                <w:lang w:eastAsia="zh-HK"/>
              </w:rPr>
              <w:t>waste are</w:t>
            </w:r>
            <w:r w:rsidRPr="00546F7E">
              <w:rPr>
                <w:rFonts w:asciiTheme="minorHAnsi" w:hAnsiTheme="minorHAnsi"/>
                <w:szCs w:val="24"/>
                <w:lang w:eastAsia="zh-HK"/>
              </w:rPr>
              <w:t xml:space="preserve"> is often considered a trouble and exported by western countries. Businesses take place and the industry emerges when there is sufficient profit. Over the life cycle of </w:t>
            </w:r>
            <w:r w:rsidR="00546F7E" w:rsidRPr="00546F7E">
              <w:rPr>
                <w:rFonts w:asciiTheme="minorHAnsi" w:hAnsiTheme="minorHAnsi"/>
                <w:szCs w:val="24"/>
                <w:lang w:eastAsia="zh-HK"/>
              </w:rPr>
              <w:t>electronic</w:t>
            </w:r>
            <w:r w:rsidRPr="00546F7E">
              <w:rPr>
                <w:rFonts w:asciiTheme="minorHAnsi" w:hAnsiTheme="minorHAnsi"/>
                <w:szCs w:val="24"/>
                <w:lang w:eastAsia="zh-HK"/>
              </w:rPr>
              <w:t xml:space="preserve"> products, manufacturers seldom bother about this segment giving a chance to </w:t>
            </w:r>
            <w:proofErr w:type="spellStart"/>
            <w:r w:rsidRPr="00546F7E">
              <w:rPr>
                <w:rFonts w:asciiTheme="minorHAnsi" w:hAnsiTheme="minorHAnsi"/>
                <w:szCs w:val="24"/>
                <w:lang w:eastAsia="zh-HK"/>
              </w:rPr>
              <w:t>Guiyu</w:t>
            </w:r>
            <w:proofErr w:type="spellEnd"/>
            <w:r w:rsidRPr="00546F7E">
              <w:rPr>
                <w:rFonts w:asciiTheme="minorHAnsi" w:hAnsiTheme="minorHAnsi"/>
                <w:szCs w:val="24"/>
                <w:lang w:eastAsia="zh-HK"/>
              </w:rPr>
              <w:t>, which has transformed from a rural town, to fill this gap. The market promises attractive profit for local residents, who could move on from a poverty-stricken agricultural society.</w:t>
            </w:r>
          </w:p>
          <w:p w:rsidR="0086178A" w:rsidRPr="00546F7E" w:rsidRDefault="0086178A" w:rsidP="00B91F10">
            <w:pPr>
              <w:widowControl/>
              <w:shd w:val="clear" w:color="auto" w:fill="FFFFFF"/>
              <w:rPr>
                <w:rFonts w:asciiTheme="minorHAnsi" w:eastAsia="Times New Roman" w:hAnsiTheme="minorHAnsi"/>
                <w:color w:val="363636"/>
                <w:kern w:val="0"/>
                <w:szCs w:val="24"/>
              </w:rPr>
            </w:pPr>
          </w:p>
        </w:tc>
      </w:tr>
    </w:tbl>
    <w:p w:rsidR="003F1ACD" w:rsidRDefault="003F1ACD">
      <w:r>
        <w:br w:type="page"/>
      </w:r>
    </w:p>
    <w:tbl>
      <w:tblPr>
        <w:tblStyle w:val="a5"/>
        <w:tblW w:w="0" w:type="auto"/>
        <w:tblLook w:val="04A0"/>
      </w:tblPr>
      <w:tblGrid>
        <w:gridCol w:w="9552"/>
      </w:tblGrid>
      <w:tr w:rsidR="00292731" w:rsidRPr="00E60AC0" w:rsidTr="00292731">
        <w:tc>
          <w:tcPr>
            <w:tcW w:w="9552" w:type="dxa"/>
          </w:tcPr>
          <w:p w:rsidR="00FC1528" w:rsidRPr="006152A2" w:rsidRDefault="00FC1528" w:rsidP="00FC1528">
            <w:pPr>
              <w:widowControl/>
              <w:rPr>
                <w:rFonts w:asciiTheme="minorHAnsi" w:hAnsiTheme="minorHAnsi"/>
                <w:b/>
                <w:sz w:val="28"/>
                <w:szCs w:val="24"/>
                <w:lang w:eastAsia="zh-HK"/>
              </w:rPr>
            </w:pPr>
            <w:r w:rsidRPr="006152A2">
              <w:rPr>
                <w:rFonts w:asciiTheme="minorHAnsi" w:hAnsiTheme="minorHAnsi"/>
                <w:b/>
                <w:sz w:val="28"/>
                <w:szCs w:val="24"/>
                <w:lang w:eastAsia="zh-HK"/>
              </w:rPr>
              <w:lastRenderedPageBreak/>
              <w:t xml:space="preserve">5. Way out of </w:t>
            </w:r>
            <w:proofErr w:type="spellStart"/>
            <w:r w:rsidRPr="006152A2">
              <w:rPr>
                <w:rFonts w:asciiTheme="minorHAnsi" w:hAnsiTheme="minorHAnsi"/>
                <w:b/>
                <w:sz w:val="28"/>
                <w:szCs w:val="24"/>
                <w:lang w:eastAsia="zh-HK"/>
              </w:rPr>
              <w:t>eWaste</w:t>
            </w:r>
            <w:proofErr w:type="spellEnd"/>
          </w:p>
          <w:p w:rsidR="00FC1528" w:rsidRPr="00FC1528" w:rsidRDefault="00FC1528" w:rsidP="00FC1528">
            <w:pPr>
              <w:widowControl/>
              <w:rPr>
                <w:rFonts w:asciiTheme="minorHAnsi" w:hAnsiTheme="minorHAnsi"/>
                <w:b/>
                <w:szCs w:val="24"/>
                <w:lang w:eastAsia="zh-HK"/>
              </w:rPr>
            </w:pPr>
          </w:p>
          <w:p w:rsidR="00FC1528" w:rsidRPr="00FC1528" w:rsidRDefault="00FC1528" w:rsidP="00FC1528">
            <w:pPr>
              <w:widowControl/>
              <w:rPr>
                <w:rFonts w:asciiTheme="minorHAnsi" w:hAnsiTheme="minorHAnsi"/>
                <w:szCs w:val="24"/>
                <w:lang w:eastAsia="zh-HK"/>
              </w:rPr>
            </w:pPr>
            <w:r w:rsidRPr="00FC1528">
              <w:rPr>
                <w:rFonts w:asciiTheme="minorHAnsi" w:hAnsiTheme="minorHAnsi"/>
                <w:szCs w:val="24"/>
                <w:lang w:eastAsia="zh-HK"/>
              </w:rPr>
              <w:t xml:space="preserve">As reported by BBC in 2003, 80% of </w:t>
            </w:r>
            <w:proofErr w:type="spellStart"/>
            <w:r w:rsidRPr="00FC1528">
              <w:rPr>
                <w:rFonts w:asciiTheme="minorHAnsi" w:hAnsiTheme="minorHAnsi"/>
                <w:szCs w:val="24"/>
                <w:lang w:eastAsia="zh-HK"/>
              </w:rPr>
              <w:t>eWaste</w:t>
            </w:r>
            <w:proofErr w:type="spellEnd"/>
            <w:r w:rsidRPr="00FC1528">
              <w:rPr>
                <w:rFonts w:asciiTheme="minorHAnsi" w:hAnsiTheme="minorHAnsi"/>
                <w:szCs w:val="24"/>
                <w:lang w:eastAsia="zh-HK"/>
              </w:rPr>
              <w:t xml:space="preserve"> was transported to Asia as a result of industrial </w:t>
            </w:r>
            <w:proofErr w:type="spellStart"/>
            <w:r w:rsidRPr="00FC1528">
              <w:rPr>
                <w:rFonts w:asciiTheme="minorHAnsi" w:hAnsiTheme="minorHAnsi"/>
                <w:szCs w:val="24"/>
                <w:lang w:eastAsia="zh-HK"/>
              </w:rPr>
              <w:t>globalisation</w:t>
            </w:r>
            <w:proofErr w:type="spellEnd"/>
            <w:r w:rsidRPr="00FC1528">
              <w:rPr>
                <w:rFonts w:asciiTheme="minorHAnsi" w:hAnsiTheme="minorHAnsi"/>
                <w:szCs w:val="24"/>
                <w:lang w:eastAsia="zh-HK"/>
              </w:rPr>
              <w:t>, and 90% of it was shipped to China, which now plays an important part in the world’s manufacturing industry with largest output of many goods. Over 50% of cameras, over 30% of air conditioners and TV sets and, over 25% of washing machines are produced in this country.</w:t>
            </w:r>
          </w:p>
          <w:p w:rsidR="00FC1528" w:rsidRPr="00FC1528" w:rsidRDefault="00FC1528" w:rsidP="00FC1528">
            <w:pPr>
              <w:widowControl/>
              <w:rPr>
                <w:rFonts w:asciiTheme="minorHAnsi" w:hAnsiTheme="minorHAnsi"/>
                <w:szCs w:val="24"/>
                <w:lang w:eastAsia="zh-HK"/>
              </w:rPr>
            </w:pPr>
          </w:p>
          <w:p w:rsidR="00D20A9A" w:rsidRPr="00FC1528" w:rsidRDefault="00FC1528" w:rsidP="00FC1528">
            <w:pPr>
              <w:widowControl/>
              <w:shd w:val="clear" w:color="auto" w:fill="FFFFFF"/>
              <w:rPr>
                <w:rFonts w:asciiTheme="minorHAnsi" w:hAnsiTheme="minorHAnsi" w:cs="新細明體"/>
                <w:color w:val="363636"/>
                <w:kern w:val="0"/>
                <w:szCs w:val="24"/>
                <w:lang w:eastAsia="zh-HK"/>
              </w:rPr>
            </w:pPr>
            <w:r w:rsidRPr="00FC1528">
              <w:rPr>
                <w:rFonts w:asciiTheme="minorHAnsi" w:hAnsiTheme="minorHAnsi"/>
                <w:szCs w:val="24"/>
                <w:lang w:eastAsia="zh-HK"/>
              </w:rPr>
              <w:t xml:space="preserve">Contradiction is thus created. On one hand, China plays a core role in global contract-manufacturing industry producing electronic products. On the other hand, the country is inevitably the destination of global </w:t>
            </w:r>
            <w:proofErr w:type="spellStart"/>
            <w:r w:rsidRPr="00FC1528">
              <w:rPr>
                <w:rFonts w:asciiTheme="minorHAnsi" w:hAnsiTheme="minorHAnsi"/>
                <w:szCs w:val="24"/>
                <w:lang w:eastAsia="zh-HK"/>
              </w:rPr>
              <w:t>eWaste</w:t>
            </w:r>
            <w:proofErr w:type="spellEnd"/>
            <w:r w:rsidRPr="00FC1528">
              <w:rPr>
                <w:rFonts w:asciiTheme="minorHAnsi" w:hAnsiTheme="minorHAnsi"/>
                <w:szCs w:val="24"/>
                <w:lang w:eastAsia="zh-HK"/>
              </w:rPr>
              <w:t xml:space="preserve">. Development is like a tiger under government control, often attacking people and communities to bring huge benefit to a country. In </w:t>
            </w:r>
            <w:proofErr w:type="spellStart"/>
            <w:r w:rsidRPr="00FC1528">
              <w:rPr>
                <w:rFonts w:asciiTheme="minorHAnsi" w:hAnsiTheme="minorHAnsi"/>
                <w:szCs w:val="24"/>
                <w:lang w:eastAsia="zh-HK"/>
              </w:rPr>
              <w:t>Guiyu</w:t>
            </w:r>
            <w:proofErr w:type="spellEnd"/>
            <w:r w:rsidRPr="00FC1528">
              <w:rPr>
                <w:rFonts w:asciiTheme="minorHAnsi" w:hAnsiTheme="minorHAnsi"/>
                <w:szCs w:val="24"/>
                <w:lang w:eastAsia="zh-HK"/>
              </w:rPr>
              <w:t xml:space="preserve">, given the lucrative nature of </w:t>
            </w:r>
            <w:proofErr w:type="spellStart"/>
            <w:r w:rsidRPr="00FC1528">
              <w:rPr>
                <w:rFonts w:asciiTheme="minorHAnsi" w:hAnsiTheme="minorHAnsi"/>
                <w:szCs w:val="24"/>
                <w:lang w:eastAsia="zh-HK"/>
              </w:rPr>
              <w:t>eWastes</w:t>
            </w:r>
            <w:proofErr w:type="spellEnd"/>
            <w:r w:rsidRPr="00FC1528">
              <w:rPr>
                <w:rFonts w:asciiTheme="minorHAnsi" w:hAnsiTheme="minorHAnsi"/>
                <w:szCs w:val="24"/>
                <w:lang w:eastAsia="zh-HK"/>
              </w:rPr>
              <w:t xml:space="preserve"> recycling as well as </w:t>
            </w:r>
            <w:proofErr w:type="spellStart"/>
            <w:r w:rsidRPr="00FC1528">
              <w:rPr>
                <w:rFonts w:asciiTheme="minorHAnsi" w:hAnsiTheme="minorHAnsi"/>
                <w:szCs w:val="24"/>
                <w:lang w:eastAsia="zh-HK"/>
              </w:rPr>
              <w:t>favourable</w:t>
            </w:r>
            <w:proofErr w:type="spellEnd"/>
            <w:r w:rsidRPr="00FC1528">
              <w:rPr>
                <w:rFonts w:asciiTheme="minorHAnsi" w:hAnsiTheme="minorHAnsi"/>
                <w:szCs w:val="24"/>
                <w:lang w:eastAsia="zh-HK"/>
              </w:rPr>
              <w:t xml:space="preserve"> access, a sizable dismantling industry has been established together with the effort of migrant workers, at the cos</w:t>
            </w:r>
            <w:r w:rsidR="00484951">
              <w:rPr>
                <w:rFonts w:asciiTheme="minorHAnsi" w:hAnsiTheme="minorHAnsi"/>
                <w:szCs w:val="24"/>
                <w:lang w:eastAsia="zh-HK"/>
              </w:rPr>
              <w:t>t of polluting the environment</w:t>
            </w:r>
            <w:r w:rsidRPr="00FC1528">
              <w:rPr>
                <w:rFonts w:asciiTheme="minorHAnsi" w:hAnsiTheme="minorHAnsi"/>
                <w:szCs w:val="24"/>
                <w:lang w:eastAsia="zh-HK"/>
              </w:rPr>
              <w:t>. If China does not play a part, other countries will be more than happy to take this valuable opportunity. In this profit model driven by capitalism, there will always be someone willing to make money at the cost of polluting the environment.</w:t>
            </w:r>
          </w:p>
          <w:p w:rsidR="00FC1528" w:rsidRPr="00FC1528" w:rsidRDefault="00FC1528" w:rsidP="00FC1528">
            <w:pPr>
              <w:widowControl/>
              <w:shd w:val="clear" w:color="auto" w:fill="FFFFFF"/>
              <w:rPr>
                <w:rFonts w:asciiTheme="minorHAnsi" w:hAnsiTheme="minorHAnsi" w:cs="新細明體"/>
                <w:color w:val="363636"/>
                <w:kern w:val="0"/>
                <w:szCs w:val="24"/>
                <w:lang w:eastAsia="zh-HK"/>
              </w:rPr>
            </w:pPr>
          </w:p>
          <w:p w:rsidR="00D20A9A" w:rsidRPr="00E60AC0" w:rsidRDefault="00D20A9A" w:rsidP="00E60AC0">
            <w:pPr>
              <w:widowControl/>
              <w:shd w:val="clear" w:color="auto" w:fill="FFFFFF"/>
              <w:rPr>
                <w:rFonts w:asciiTheme="minorHAnsi" w:hAnsiTheme="minorHAnsi"/>
                <w:i/>
                <w:szCs w:val="24"/>
              </w:rPr>
            </w:pPr>
            <w:r w:rsidRPr="00E60AC0">
              <w:rPr>
                <w:rFonts w:asciiTheme="minorHAnsi" w:hAnsiTheme="minorHAnsi"/>
                <w:i/>
                <w:szCs w:val="24"/>
              </w:rPr>
              <w:t>(</w:t>
            </w:r>
            <w:r w:rsidR="003A6115" w:rsidRPr="00E60AC0">
              <w:rPr>
                <w:rFonts w:asciiTheme="minorHAnsi" w:hAnsiTheme="minorHAnsi"/>
                <w:i/>
                <w:szCs w:val="24"/>
              </w:rPr>
              <w:t>A</w:t>
            </w:r>
            <w:r w:rsidRPr="00E60AC0">
              <w:rPr>
                <w:rFonts w:asciiTheme="minorHAnsi" w:hAnsiTheme="minorHAnsi"/>
                <w:i/>
                <w:szCs w:val="24"/>
              </w:rPr>
              <w:t xml:space="preserve">fter watching the above TV documentary </w:t>
            </w:r>
            <w:proofErr w:type="spellStart"/>
            <w:r w:rsidRPr="00E60AC0">
              <w:rPr>
                <w:rFonts w:asciiTheme="minorHAnsi" w:hAnsiTheme="minorHAnsi"/>
                <w:i/>
                <w:szCs w:val="24"/>
              </w:rPr>
              <w:t>programme</w:t>
            </w:r>
            <w:proofErr w:type="spellEnd"/>
            <w:r w:rsidR="003A6115" w:rsidRPr="00E60AC0">
              <w:rPr>
                <w:rFonts w:asciiTheme="minorHAnsi" w:hAnsiTheme="minorHAnsi"/>
                <w:i/>
                <w:szCs w:val="24"/>
              </w:rPr>
              <w:t xml:space="preserve"> in the fast food restaurant</w:t>
            </w:r>
            <w:r w:rsidRPr="00E60AC0">
              <w:rPr>
                <w:rFonts w:asciiTheme="minorHAnsi" w:hAnsiTheme="minorHAnsi"/>
                <w:i/>
                <w:szCs w:val="24"/>
              </w:rPr>
              <w:t xml:space="preserve">, the 2 students start thinking about whether they should replace their smart phones and notebook computers so frequently.) </w:t>
            </w:r>
          </w:p>
          <w:p w:rsidR="00292731" w:rsidRPr="00E60AC0" w:rsidRDefault="00292731" w:rsidP="00E60AC0">
            <w:pPr>
              <w:widowControl/>
              <w:rPr>
                <w:rFonts w:asciiTheme="minorHAnsi" w:hAnsiTheme="minorHAnsi"/>
                <w:b/>
                <w:szCs w:val="24"/>
              </w:rPr>
            </w:pPr>
          </w:p>
        </w:tc>
      </w:tr>
    </w:tbl>
    <w:p w:rsidR="003F1ACD" w:rsidRDefault="003F1ACD" w:rsidP="006B5C2A">
      <w:pPr>
        <w:widowControl/>
        <w:rPr>
          <w:szCs w:val="24"/>
        </w:rPr>
      </w:pPr>
    </w:p>
    <w:p w:rsidR="006B5C2A" w:rsidRDefault="006B5C2A" w:rsidP="006B5C2A">
      <w:pPr>
        <w:widowControl/>
        <w:rPr>
          <w:rStyle w:val="aa"/>
          <w:rFonts w:ascii="Arial" w:eastAsia="Times New Roman" w:hAnsi="Arial" w:cs="Arial"/>
          <w:sz w:val="20"/>
          <w:szCs w:val="20"/>
        </w:rPr>
      </w:pPr>
      <w:r>
        <w:rPr>
          <w:szCs w:val="24"/>
        </w:rPr>
        <w:t xml:space="preserve">Adapted from </w:t>
      </w:r>
      <w:hyperlink r:id="rId45" w:history="1">
        <w:r>
          <w:rPr>
            <w:rStyle w:val="aa"/>
            <w:rFonts w:ascii="Arial" w:eastAsia="Times New Roman" w:hAnsi="Arial" w:cs="Arial"/>
            <w:sz w:val="20"/>
            <w:szCs w:val="20"/>
          </w:rPr>
          <w:t>https://jimmyhub.net/story/%E5%85%A8%E7%90%83%E9%9B%BB%E5%AD%90%E5%9E%83%E5%9C%BE%E5%9C%A8%E8%B2%B4%E5%B6%BC</w:t>
        </w:r>
      </w:hyperlink>
    </w:p>
    <w:p w:rsidR="003F1ACD" w:rsidRDefault="003F1ACD">
      <w:r>
        <w:br w:type="page"/>
      </w:r>
    </w:p>
    <w:tbl>
      <w:tblPr>
        <w:tblStyle w:val="a5"/>
        <w:tblW w:w="0" w:type="auto"/>
        <w:tblLook w:val="04A0"/>
      </w:tblPr>
      <w:tblGrid>
        <w:gridCol w:w="9712"/>
      </w:tblGrid>
      <w:tr w:rsidR="00D27BCD" w:rsidTr="008A61FE">
        <w:tc>
          <w:tcPr>
            <w:tcW w:w="9712" w:type="dxa"/>
          </w:tcPr>
          <w:p w:rsidR="00D27BCD" w:rsidRPr="00F725B5" w:rsidRDefault="00D27BCD">
            <w:pPr>
              <w:widowControl/>
              <w:rPr>
                <w:b/>
                <w:sz w:val="32"/>
                <w:szCs w:val="28"/>
              </w:rPr>
            </w:pPr>
            <w:r w:rsidRPr="00F725B5">
              <w:rPr>
                <w:rFonts w:hint="eastAsia"/>
                <w:b/>
                <w:sz w:val="32"/>
                <w:szCs w:val="28"/>
              </w:rPr>
              <w:lastRenderedPageBreak/>
              <w:t>Worksheet</w:t>
            </w:r>
            <w:r w:rsidRPr="00F725B5">
              <w:rPr>
                <w:b/>
                <w:sz w:val="32"/>
                <w:szCs w:val="28"/>
              </w:rPr>
              <w:t xml:space="preserve"> 4: Case study </w:t>
            </w:r>
            <w:r w:rsidR="00702A01" w:rsidRPr="00F725B5">
              <w:rPr>
                <w:b/>
                <w:sz w:val="32"/>
                <w:szCs w:val="28"/>
              </w:rPr>
              <w:t>–</w:t>
            </w:r>
            <w:r w:rsidRPr="00F725B5">
              <w:rPr>
                <w:b/>
                <w:sz w:val="32"/>
                <w:szCs w:val="28"/>
              </w:rPr>
              <w:t xml:space="preserve"> </w:t>
            </w:r>
            <w:r w:rsidR="00702A01" w:rsidRPr="00F725B5">
              <w:rPr>
                <w:b/>
                <w:sz w:val="32"/>
                <w:szCs w:val="28"/>
              </w:rPr>
              <w:t xml:space="preserve">Global </w:t>
            </w:r>
            <w:proofErr w:type="spellStart"/>
            <w:r w:rsidRPr="00F725B5">
              <w:rPr>
                <w:b/>
                <w:sz w:val="32"/>
                <w:szCs w:val="28"/>
              </w:rPr>
              <w:t>eWaste</w:t>
            </w:r>
            <w:proofErr w:type="spellEnd"/>
            <w:r w:rsidRPr="00F725B5">
              <w:rPr>
                <w:b/>
                <w:sz w:val="32"/>
                <w:szCs w:val="28"/>
              </w:rPr>
              <w:t xml:space="preserve"> in </w:t>
            </w:r>
            <w:proofErr w:type="spellStart"/>
            <w:r w:rsidRPr="00F725B5">
              <w:rPr>
                <w:b/>
                <w:sz w:val="32"/>
                <w:szCs w:val="28"/>
              </w:rPr>
              <w:t>Guiyu</w:t>
            </w:r>
            <w:proofErr w:type="spellEnd"/>
            <w:r w:rsidRPr="00F725B5">
              <w:rPr>
                <w:b/>
                <w:sz w:val="32"/>
                <w:szCs w:val="28"/>
              </w:rPr>
              <w:t xml:space="preserve"> Town, China</w:t>
            </w:r>
          </w:p>
          <w:p w:rsidR="00D50AF4" w:rsidRDefault="00D50AF4">
            <w:pPr>
              <w:widowControl/>
              <w:rPr>
                <w:b/>
                <w:color w:val="FF0000"/>
                <w:szCs w:val="24"/>
              </w:rPr>
            </w:pPr>
          </w:p>
          <w:p w:rsidR="00F64755" w:rsidRPr="00D55A2B" w:rsidRDefault="00F64755">
            <w:pPr>
              <w:widowControl/>
              <w:rPr>
                <w:b/>
                <w:sz w:val="28"/>
                <w:szCs w:val="28"/>
              </w:rPr>
            </w:pPr>
            <w:r w:rsidRPr="00D55A2B">
              <w:rPr>
                <w:b/>
                <w:sz w:val="28"/>
                <w:szCs w:val="28"/>
              </w:rPr>
              <w:t>Part 1</w:t>
            </w:r>
          </w:p>
          <w:tbl>
            <w:tblPr>
              <w:tblStyle w:val="a5"/>
              <w:tblW w:w="0" w:type="auto"/>
              <w:tblLook w:val="04A0"/>
            </w:tblPr>
            <w:tblGrid>
              <w:gridCol w:w="9321"/>
            </w:tblGrid>
            <w:tr w:rsidR="00D27BCD" w:rsidRPr="003F0B1E" w:rsidTr="00D27BCD">
              <w:tc>
                <w:tcPr>
                  <w:tcW w:w="9321" w:type="dxa"/>
                </w:tcPr>
                <w:p w:rsidR="001E7C78" w:rsidRPr="003F0B1E" w:rsidRDefault="00F67995" w:rsidP="001E7C78">
                  <w:pPr>
                    <w:widowControl/>
                    <w:rPr>
                      <w:rFonts w:asciiTheme="minorHAnsi" w:hAnsiTheme="minorHAnsi" w:cs="新細明體"/>
                      <w:lang w:eastAsia="zh-HK"/>
                    </w:rPr>
                  </w:pPr>
                  <w:r w:rsidRPr="003F0B1E">
                    <w:rPr>
                      <w:rFonts w:asciiTheme="minorHAnsi" w:hAnsiTheme="minorHAnsi" w:cs="新細明體"/>
                      <w:b/>
                      <w:szCs w:val="24"/>
                      <w:lang w:eastAsia="zh-HK"/>
                    </w:rPr>
                    <w:t>Introduction</w:t>
                  </w:r>
                  <w:r w:rsidR="001E7C78">
                    <w:rPr>
                      <w:rFonts w:asciiTheme="minorHAnsi" w:hAnsiTheme="minorHAnsi" w:cs="新細明體"/>
                      <w:b/>
                      <w:szCs w:val="24"/>
                      <w:lang w:eastAsia="zh-HK"/>
                    </w:rPr>
                    <w:t xml:space="preserve">     </w:t>
                  </w:r>
                </w:p>
                <w:p w:rsidR="00D27BCD" w:rsidRPr="003F0B1E" w:rsidRDefault="00D27BCD">
                  <w:pPr>
                    <w:widowControl/>
                    <w:rPr>
                      <w:rFonts w:asciiTheme="minorHAnsi" w:hAnsiTheme="minorHAnsi" w:cs="新細明體"/>
                      <w:lang w:eastAsia="zh-HK"/>
                    </w:rPr>
                  </w:pPr>
                </w:p>
                <w:p w:rsidR="00462F0C" w:rsidRDefault="00462F0C" w:rsidP="00D27BCD">
                  <w:pPr>
                    <w:widowControl/>
                    <w:rPr>
                      <w:rFonts w:asciiTheme="minorHAnsi" w:hAnsiTheme="minorHAnsi" w:cs="新細明體"/>
                      <w:lang w:eastAsia="zh-HK"/>
                    </w:rPr>
                  </w:pPr>
                  <w:r w:rsidRPr="00462F0C">
                    <w:rPr>
                      <w:rFonts w:asciiTheme="minorHAnsi" w:hAnsiTheme="minorHAnsi" w:cs="新細明體"/>
                      <w:lang w:eastAsia="zh-HK"/>
                    </w:rPr>
                    <w:t xml:space="preserve">In the late 1980s and early 1990s, </w:t>
                  </w:r>
                  <w:proofErr w:type="spellStart"/>
                  <w:r w:rsidRPr="00462F0C">
                    <w:rPr>
                      <w:rFonts w:asciiTheme="minorHAnsi" w:hAnsiTheme="minorHAnsi" w:cs="新細明體"/>
                      <w:lang w:eastAsia="zh-HK"/>
                    </w:rPr>
                    <w:t>Guiyu</w:t>
                  </w:r>
                  <w:proofErr w:type="spellEnd"/>
                  <w:r w:rsidRPr="00462F0C">
                    <w:rPr>
                      <w:rFonts w:asciiTheme="minorHAnsi" w:hAnsiTheme="minorHAnsi" w:cs="新細明體"/>
                      <w:lang w:eastAsia="zh-HK"/>
                    </w:rPr>
                    <w:t xml:space="preserve"> Town, Guangdong Province, began to see the booming business of dismantling used hardware and </w:t>
                  </w:r>
                  <w:proofErr w:type="spellStart"/>
                  <w:r w:rsidRPr="00462F0C">
                    <w:rPr>
                      <w:rFonts w:asciiTheme="minorHAnsi" w:hAnsiTheme="minorHAnsi" w:cs="新細明體"/>
                      <w:lang w:eastAsia="zh-HK"/>
                    </w:rPr>
                    <w:t>electronicc</w:t>
                  </w:r>
                  <w:proofErr w:type="spellEnd"/>
                  <w:r w:rsidRPr="00462F0C">
                    <w:rPr>
                      <w:rFonts w:asciiTheme="minorHAnsi" w:hAnsiTheme="minorHAnsi" w:cs="新細明體"/>
                      <w:lang w:eastAsia="zh-HK"/>
                    </w:rPr>
                    <w:t xml:space="preserve"> appliances. The industry gradually expanded the scale as a result of its attractive </w:t>
                  </w:r>
                  <w:proofErr w:type="spellStart"/>
                  <w:r w:rsidRPr="00462F0C">
                    <w:rPr>
                      <w:rFonts w:asciiTheme="minorHAnsi" w:hAnsiTheme="minorHAnsi" w:cs="新細明體"/>
                      <w:lang w:eastAsia="zh-HK"/>
                    </w:rPr>
                    <w:t>profits.At</w:t>
                  </w:r>
                  <w:proofErr w:type="spellEnd"/>
                  <w:r w:rsidRPr="00462F0C">
                    <w:rPr>
                      <w:rFonts w:asciiTheme="minorHAnsi" w:hAnsiTheme="minorHAnsi" w:cs="新細明體"/>
                      <w:lang w:eastAsia="zh-HK"/>
                    </w:rPr>
                    <w:t xml:space="preserve"> the same time, a large amount of </w:t>
                  </w:r>
                  <w:proofErr w:type="spellStart"/>
                  <w:r w:rsidRPr="00462F0C">
                    <w:rPr>
                      <w:rFonts w:asciiTheme="minorHAnsi" w:hAnsiTheme="minorHAnsi" w:cs="新細明體"/>
                      <w:lang w:eastAsia="zh-HK"/>
                    </w:rPr>
                    <w:t>eWaste</w:t>
                  </w:r>
                  <w:proofErr w:type="spellEnd"/>
                  <w:r w:rsidRPr="00462F0C">
                    <w:rPr>
                      <w:rFonts w:asciiTheme="minorHAnsi" w:hAnsiTheme="minorHAnsi" w:cs="新細明體"/>
                      <w:lang w:eastAsia="zh-HK"/>
                    </w:rPr>
                    <w:t xml:space="preserve"> was transported from overseas to </w:t>
                  </w:r>
                  <w:proofErr w:type="spellStart"/>
                  <w:r w:rsidRPr="00462F0C">
                    <w:rPr>
                      <w:rFonts w:asciiTheme="minorHAnsi" w:hAnsiTheme="minorHAnsi" w:cs="新細明體"/>
                      <w:lang w:eastAsia="zh-HK"/>
                    </w:rPr>
                    <w:t>Guiyu</w:t>
                  </w:r>
                  <w:proofErr w:type="spellEnd"/>
                  <w:r w:rsidRPr="00462F0C">
                    <w:rPr>
                      <w:rFonts w:asciiTheme="minorHAnsi" w:hAnsiTheme="minorHAnsi" w:cs="新細明體"/>
                      <w:lang w:eastAsia="zh-HK"/>
                    </w:rPr>
                    <w:t xml:space="preserve"> via Shenzhen, Guangzhou and </w:t>
                  </w:r>
                  <w:proofErr w:type="spellStart"/>
                  <w:r w:rsidRPr="00462F0C">
                    <w:rPr>
                      <w:rFonts w:asciiTheme="minorHAnsi" w:hAnsiTheme="minorHAnsi" w:cs="新細明體"/>
                      <w:lang w:eastAsia="zh-HK"/>
                    </w:rPr>
                    <w:t>Nanhai</w:t>
                  </w:r>
                  <w:proofErr w:type="spellEnd"/>
                  <w:r w:rsidRPr="00462F0C">
                    <w:rPr>
                      <w:rFonts w:asciiTheme="minorHAnsi" w:hAnsiTheme="minorHAnsi" w:cs="新細明體"/>
                      <w:lang w:eastAsia="zh-HK"/>
                    </w:rPr>
                    <w:t xml:space="preserve">. As the traditional recycling industry has practically developed into </w:t>
                  </w:r>
                  <w:proofErr w:type="spellStart"/>
                  <w:r w:rsidRPr="00462F0C">
                    <w:rPr>
                      <w:rFonts w:asciiTheme="minorHAnsi" w:hAnsiTheme="minorHAnsi" w:cs="新細明體"/>
                      <w:lang w:eastAsia="zh-HK"/>
                    </w:rPr>
                    <w:t>athe</w:t>
                  </w:r>
                  <w:proofErr w:type="spellEnd"/>
                  <w:r w:rsidRPr="00462F0C">
                    <w:rPr>
                      <w:rFonts w:asciiTheme="minorHAnsi" w:hAnsiTheme="minorHAnsi" w:cs="新細明體"/>
                      <w:lang w:eastAsia="zh-HK"/>
                    </w:rPr>
                    <w:t xml:space="preserve"> major industry of </w:t>
                  </w:r>
                  <w:proofErr w:type="spellStart"/>
                  <w:proofErr w:type="gramStart"/>
                  <w:r w:rsidRPr="00462F0C">
                    <w:rPr>
                      <w:rFonts w:asciiTheme="minorHAnsi" w:hAnsiTheme="minorHAnsi" w:cs="新細明體"/>
                      <w:lang w:eastAsia="zh-HK"/>
                    </w:rPr>
                    <w:t>Guiyu</w:t>
                  </w:r>
                  <w:proofErr w:type="spellEnd"/>
                  <w:r w:rsidRPr="00462F0C">
                    <w:rPr>
                      <w:rFonts w:asciiTheme="minorHAnsi" w:hAnsiTheme="minorHAnsi" w:cs="新細明體"/>
                      <w:lang w:eastAsia="zh-HK"/>
                    </w:rPr>
                    <w:t xml:space="preserve"> ,</w:t>
                  </w:r>
                  <w:proofErr w:type="gramEnd"/>
                  <w:r w:rsidRPr="00462F0C">
                    <w:rPr>
                      <w:rFonts w:asciiTheme="minorHAnsi" w:hAnsiTheme="minorHAnsi" w:cs="新細明體"/>
                      <w:lang w:eastAsia="zh-HK"/>
                    </w:rPr>
                    <w:t xml:space="preserve"> many farms have been left idle., 80% of local households are engaged in this industry and make money very quickly. However, in a bid to reduce costs, those family workshops in </w:t>
                  </w:r>
                  <w:proofErr w:type="spellStart"/>
                  <w:r w:rsidRPr="00462F0C">
                    <w:rPr>
                      <w:rFonts w:asciiTheme="minorHAnsi" w:hAnsiTheme="minorHAnsi" w:cs="新細明體"/>
                      <w:lang w:eastAsia="zh-HK"/>
                    </w:rPr>
                    <w:t>Guiyu</w:t>
                  </w:r>
                  <w:proofErr w:type="spellEnd"/>
                  <w:r w:rsidRPr="00462F0C">
                    <w:rPr>
                      <w:rFonts w:asciiTheme="minorHAnsi" w:hAnsiTheme="minorHAnsi" w:cs="新細明體"/>
                      <w:lang w:eastAsia="zh-HK"/>
                    </w:rPr>
                    <w:t xml:space="preserve"> often dismantle </w:t>
                  </w:r>
                  <w:proofErr w:type="spellStart"/>
                  <w:r w:rsidRPr="00462F0C">
                    <w:rPr>
                      <w:rFonts w:asciiTheme="minorHAnsi" w:hAnsiTheme="minorHAnsi" w:cs="新細明體"/>
                      <w:lang w:eastAsia="zh-HK"/>
                    </w:rPr>
                    <w:t>eWastes</w:t>
                  </w:r>
                  <w:proofErr w:type="spellEnd"/>
                  <w:r w:rsidRPr="00462F0C">
                    <w:rPr>
                      <w:rFonts w:asciiTheme="minorHAnsi" w:hAnsiTheme="minorHAnsi" w:cs="新細明體"/>
                      <w:lang w:eastAsia="zh-HK"/>
                    </w:rPr>
                    <w:t xml:space="preserve"> using a direct, primitive way. While the industry generates lucrative profits for local residents, it has inevitably cause</w:t>
                  </w:r>
                </w:p>
                <w:p w:rsidR="008373DC" w:rsidRDefault="00462F0C" w:rsidP="00D27BCD">
                  <w:pPr>
                    <w:widowControl/>
                    <w:rPr>
                      <w:rFonts w:asciiTheme="minorHAnsi" w:hAnsiTheme="minorHAnsi" w:cs="新細明體"/>
                      <w:lang w:eastAsia="zh-HK"/>
                    </w:rPr>
                  </w:pPr>
                  <w:proofErr w:type="gramStart"/>
                  <w:r w:rsidRPr="00462F0C">
                    <w:rPr>
                      <w:rFonts w:asciiTheme="minorHAnsi" w:hAnsiTheme="minorHAnsi" w:cs="新細明體"/>
                      <w:lang w:eastAsia="zh-HK"/>
                    </w:rPr>
                    <w:t>d</w:t>
                  </w:r>
                  <w:proofErr w:type="gramEnd"/>
                  <w:r w:rsidRPr="00462F0C">
                    <w:rPr>
                      <w:rFonts w:asciiTheme="minorHAnsi" w:hAnsiTheme="minorHAnsi" w:cs="新細明體"/>
                      <w:lang w:eastAsia="zh-HK"/>
                    </w:rPr>
                    <w:t xml:space="preserve"> serious pollution in the environment, especially the air, land and underground water. The air is awfully dirty, and, the underground water polluted by heavy ions is no longer suitable for drinking.</w:t>
                  </w:r>
                </w:p>
                <w:p w:rsidR="00462F0C" w:rsidRPr="003F0B1E" w:rsidRDefault="00462F0C" w:rsidP="00D27BCD">
                  <w:pPr>
                    <w:widowControl/>
                    <w:rPr>
                      <w:rFonts w:asciiTheme="minorHAnsi" w:hAnsiTheme="minorHAnsi" w:cs="新細明體"/>
                      <w:lang w:eastAsia="zh-HK"/>
                    </w:rPr>
                  </w:pPr>
                </w:p>
                <w:p w:rsidR="008373DC" w:rsidRPr="003F0B1E" w:rsidRDefault="008373DC" w:rsidP="00D27BCD">
                  <w:pPr>
                    <w:widowControl/>
                    <w:rPr>
                      <w:rFonts w:asciiTheme="minorHAnsi" w:hAnsiTheme="minorHAnsi"/>
                      <w:szCs w:val="24"/>
                    </w:rPr>
                  </w:pPr>
                  <w:r w:rsidRPr="003F0B1E">
                    <w:rPr>
                      <w:rFonts w:asciiTheme="minorHAnsi" w:hAnsiTheme="minorHAnsi" w:cs="新細明體"/>
                    </w:rPr>
                    <w:t xml:space="preserve">Source:  </w:t>
                  </w:r>
                  <w:r w:rsidRPr="003F0B1E">
                    <w:rPr>
                      <w:rFonts w:asciiTheme="minorHAnsi" w:hAnsiTheme="minorHAnsi"/>
                      <w:szCs w:val="24"/>
                    </w:rPr>
                    <w:t>http://www.greenpeace.org/hk/publications/reports/toxics/2003/guiyu-report/</w:t>
                  </w:r>
                </w:p>
              </w:tc>
            </w:tr>
          </w:tbl>
          <w:p w:rsidR="00D27BCD" w:rsidRPr="00EF13AC" w:rsidRDefault="00D27BCD">
            <w:pPr>
              <w:widowControl/>
              <w:rPr>
                <w:szCs w:val="24"/>
              </w:rPr>
            </w:pPr>
          </w:p>
          <w:p w:rsidR="00294111" w:rsidRPr="00FD5D07" w:rsidRDefault="0000560C" w:rsidP="00F64755">
            <w:pPr>
              <w:pStyle w:val="a3"/>
              <w:widowControl/>
              <w:numPr>
                <w:ilvl w:val="0"/>
                <w:numId w:val="23"/>
              </w:numPr>
              <w:ind w:leftChars="0" w:left="426"/>
              <w:rPr>
                <w:b/>
                <w:szCs w:val="24"/>
              </w:rPr>
            </w:pPr>
            <w:r w:rsidRPr="00F64755">
              <w:rPr>
                <w:b/>
                <w:szCs w:val="24"/>
              </w:rPr>
              <w:t>Base on the information above</w:t>
            </w:r>
            <w:r w:rsidR="004604AE">
              <w:rPr>
                <w:b/>
                <w:szCs w:val="24"/>
              </w:rPr>
              <w:t>,</w:t>
            </w:r>
            <w:r w:rsidRPr="00F64755">
              <w:rPr>
                <w:b/>
                <w:szCs w:val="24"/>
              </w:rPr>
              <w:t xml:space="preserve"> from the previous class activity</w:t>
            </w:r>
            <w:r w:rsidR="004604AE" w:rsidRPr="00F64755">
              <w:rPr>
                <w:b/>
                <w:szCs w:val="24"/>
              </w:rPr>
              <w:t xml:space="preserve"> and</w:t>
            </w:r>
            <w:r w:rsidR="004604AE">
              <w:rPr>
                <w:b/>
                <w:szCs w:val="24"/>
              </w:rPr>
              <w:t xml:space="preserve"> your own </w:t>
            </w:r>
            <w:proofErr w:type="gramStart"/>
            <w:r w:rsidR="004604AE">
              <w:rPr>
                <w:b/>
                <w:szCs w:val="24"/>
              </w:rPr>
              <w:t>knowledge</w:t>
            </w:r>
            <w:r w:rsidRPr="00F64755">
              <w:rPr>
                <w:b/>
                <w:szCs w:val="24"/>
              </w:rPr>
              <w:t>,</w:t>
            </w:r>
            <w:proofErr w:type="gramEnd"/>
            <w:r w:rsidRPr="00F64755">
              <w:rPr>
                <w:b/>
                <w:szCs w:val="24"/>
              </w:rPr>
              <w:t xml:space="preserve"> </w:t>
            </w:r>
            <w:r w:rsidR="003909AB" w:rsidRPr="00F64755">
              <w:rPr>
                <w:b/>
                <w:szCs w:val="24"/>
              </w:rPr>
              <w:t xml:space="preserve">make </w:t>
            </w:r>
            <w:r w:rsidR="005E7105">
              <w:rPr>
                <w:b/>
                <w:szCs w:val="24"/>
              </w:rPr>
              <w:t>a</w:t>
            </w:r>
            <w:r w:rsidR="003909AB" w:rsidRPr="00F64755">
              <w:rPr>
                <w:b/>
                <w:szCs w:val="24"/>
              </w:rPr>
              <w:t xml:space="preserve"> balance sheet</w:t>
            </w:r>
            <w:r w:rsidR="00294111" w:rsidRPr="00F64755">
              <w:rPr>
                <w:b/>
                <w:szCs w:val="24"/>
              </w:rPr>
              <w:t xml:space="preserve"> for the following</w:t>
            </w:r>
            <w:r w:rsidR="00B9526F" w:rsidRPr="00F64755">
              <w:rPr>
                <w:b/>
                <w:szCs w:val="24"/>
              </w:rPr>
              <w:t xml:space="preserve"> parties </w:t>
            </w:r>
            <w:r w:rsidR="00AA6F66" w:rsidRPr="00F64755">
              <w:rPr>
                <w:b/>
                <w:szCs w:val="24"/>
              </w:rPr>
              <w:t>in</w:t>
            </w:r>
            <w:r w:rsidR="00B9526F" w:rsidRPr="00F64755">
              <w:rPr>
                <w:b/>
                <w:szCs w:val="24"/>
              </w:rPr>
              <w:t xml:space="preserve"> the case of </w:t>
            </w:r>
            <w:proofErr w:type="spellStart"/>
            <w:r w:rsidR="00B9526F" w:rsidRPr="00F64755">
              <w:rPr>
                <w:b/>
              </w:rPr>
              <w:t>Guiyu</w:t>
            </w:r>
            <w:proofErr w:type="spellEnd"/>
            <w:r w:rsidR="00B9526F" w:rsidRPr="00F64755">
              <w:rPr>
                <w:b/>
              </w:rPr>
              <w:t xml:space="preserve"> Town</w:t>
            </w:r>
            <w:r w:rsidR="00AA6F66" w:rsidRPr="00F64755">
              <w:rPr>
                <w:b/>
              </w:rPr>
              <w:t>.</w:t>
            </w:r>
          </w:p>
          <w:p w:rsidR="00FD5D07" w:rsidRPr="00FD5D07" w:rsidRDefault="00FD5D07" w:rsidP="00FD5D07">
            <w:pPr>
              <w:widowControl/>
              <w:rPr>
                <w:b/>
                <w:szCs w:val="24"/>
                <w:lang w:eastAsia="zh-HK"/>
              </w:rPr>
            </w:pPr>
          </w:p>
          <w:tbl>
            <w:tblPr>
              <w:tblStyle w:val="a5"/>
              <w:tblW w:w="0" w:type="auto"/>
              <w:tblLook w:val="04A0"/>
            </w:tblPr>
            <w:tblGrid>
              <w:gridCol w:w="1687"/>
              <w:gridCol w:w="3898"/>
              <w:gridCol w:w="3901"/>
            </w:tblGrid>
            <w:tr w:rsidR="00847403" w:rsidTr="00EE2B4B">
              <w:tc>
                <w:tcPr>
                  <w:tcW w:w="1687" w:type="dxa"/>
                </w:tcPr>
                <w:p w:rsidR="008A61FE" w:rsidRDefault="008A61FE" w:rsidP="004604AE">
                  <w:pPr>
                    <w:widowControl/>
                    <w:jc w:val="center"/>
                    <w:rPr>
                      <w:b/>
                      <w:szCs w:val="24"/>
                    </w:rPr>
                  </w:pPr>
                </w:p>
              </w:tc>
              <w:tc>
                <w:tcPr>
                  <w:tcW w:w="3898" w:type="dxa"/>
                </w:tcPr>
                <w:p w:rsidR="008A61FE" w:rsidRDefault="008A61FE" w:rsidP="004604AE">
                  <w:pPr>
                    <w:widowControl/>
                    <w:jc w:val="center"/>
                    <w:rPr>
                      <w:b/>
                      <w:szCs w:val="24"/>
                    </w:rPr>
                  </w:pPr>
                  <w:r>
                    <w:rPr>
                      <w:b/>
                      <w:szCs w:val="24"/>
                    </w:rPr>
                    <w:t>Gain</w:t>
                  </w:r>
                </w:p>
              </w:tc>
              <w:tc>
                <w:tcPr>
                  <w:tcW w:w="3901" w:type="dxa"/>
                </w:tcPr>
                <w:p w:rsidR="008A61FE" w:rsidRDefault="008A61FE" w:rsidP="004604AE">
                  <w:pPr>
                    <w:widowControl/>
                    <w:jc w:val="center"/>
                    <w:rPr>
                      <w:b/>
                      <w:szCs w:val="24"/>
                    </w:rPr>
                  </w:pPr>
                  <w:r>
                    <w:rPr>
                      <w:b/>
                      <w:szCs w:val="24"/>
                    </w:rPr>
                    <w:t>Loss</w:t>
                  </w:r>
                </w:p>
              </w:tc>
            </w:tr>
            <w:tr w:rsidR="00847403" w:rsidTr="00D50AF4">
              <w:tc>
                <w:tcPr>
                  <w:tcW w:w="1687" w:type="dxa"/>
                  <w:vAlign w:val="center"/>
                </w:tcPr>
                <w:p w:rsidR="008A61FE" w:rsidRDefault="00B9526F" w:rsidP="00D50AF4">
                  <w:pPr>
                    <w:widowControl/>
                    <w:jc w:val="center"/>
                    <w:rPr>
                      <w:b/>
                      <w:szCs w:val="24"/>
                    </w:rPr>
                  </w:pPr>
                  <w:proofErr w:type="spellStart"/>
                  <w:r>
                    <w:rPr>
                      <w:b/>
                      <w:szCs w:val="24"/>
                    </w:rPr>
                    <w:t>eProduct</w:t>
                  </w:r>
                  <w:proofErr w:type="spellEnd"/>
                  <w:r>
                    <w:rPr>
                      <w:b/>
                      <w:szCs w:val="24"/>
                    </w:rPr>
                    <w:br/>
                    <w:t>Manufacturer</w:t>
                  </w:r>
                  <w:r w:rsidR="00D76117">
                    <w:rPr>
                      <w:b/>
                      <w:szCs w:val="24"/>
                    </w:rPr>
                    <w:t>s</w:t>
                  </w:r>
                </w:p>
              </w:tc>
              <w:tc>
                <w:tcPr>
                  <w:tcW w:w="3898" w:type="dxa"/>
                </w:tcPr>
                <w:p w:rsidR="008B4EDC" w:rsidRDefault="008B4EDC"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Pr="008B4733" w:rsidRDefault="00D50AF4" w:rsidP="008B4733">
                  <w:pPr>
                    <w:widowControl/>
                    <w:rPr>
                      <w:color w:val="FF0000"/>
                      <w:szCs w:val="24"/>
                      <w:lang w:eastAsia="zh-HK"/>
                    </w:rPr>
                  </w:pPr>
                </w:p>
                <w:p w:rsidR="00D50AF4" w:rsidRDefault="00D50AF4" w:rsidP="00D50AF4">
                  <w:pPr>
                    <w:pStyle w:val="a3"/>
                    <w:widowControl/>
                    <w:ind w:leftChars="0" w:left="468"/>
                    <w:rPr>
                      <w:color w:val="FF0000"/>
                      <w:szCs w:val="24"/>
                    </w:rPr>
                  </w:pPr>
                </w:p>
                <w:p w:rsidR="00D50AF4" w:rsidRPr="008B4733" w:rsidRDefault="00D50AF4" w:rsidP="008B4733">
                  <w:pPr>
                    <w:widowControl/>
                    <w:rPr>
                      <w:color w:val="FF0000"/>
                      <w:szCs w:val="24"/>
                      <w:lang w:eastAsia="zh-HK"/>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Default="00D50AF4" w:rsidP="00D50AF4">
                  <w:pPr>
                    <w:pStyle w:val="a3"/>
                    <w:widowControl/>
                    <w:ind w:leftChars="0" w:left="468"/>
                    <w:rPr>
                      <w:color w:val="FF0000"/>
                      <w:szCs w:val="24"/>
                    </w:rPr>
                  </w:pPr>
                </w:p>
                <w:p w:rsidR="00D50AF4" w:rsidRPr="00FF3B65" w:rsidRDefault="00D50AF4" w:rsidP="00D50AF4">
                  <w:pPr>
                    <w:pStyle w:val="a3"/>
                    <w:widowControl/>
                    <w:ind w:leftChars="0" w:left="468"/>
                    <w:rPr>
                      <w:color w:val="FF0000"/>
                      <w:szCs w:val="24"/>
                    </w:rPr>
                  </w:pPr>
                </w:p>
              </w:tc>
              <w:tc>
                <w:tcPr>
                  <w:tcW w:w="3901" w:type="dxa"/>
                </w:tcPr>
                <w:p w:rsidR="0092448B" w:rsidRPr="0092448B" w:rsidRDefault="0092448B" w:rsidP="00847403">
                  <w:pPr>
                    <w:pStyle w:val="a3"/>
                    <w:widowControl/>
                    <w:ind w:leftChars="0" w:left="399"/>
                    <w:rPr>
                      <w:color w:val="FF0000"/>
                      <w:szCs w:val="24"/>
                    </w:rPr>
                  </w:pPr>
                </w:p>
              </w:tc>
            </w:tr>
            <w:tr w:rsidR="00847403" w:rsidTr="00D50AF4">
              <w:tc>
                <w:tcPr>
                  <w:tcW w:w="1687" w:type="dxa"/>
                  <w:vAlign w:val="center"/>
                </w:tcPr>
                <w:p w:rsidR="008A61FE" w:rsidRDefault="00B9526F" w:rsidP="00D50AF4">
                  <w:pPr>
                    <w:widowControl/>
                    <w:jc w:val="center"/>
                    <w:rPr>
                      <w:b/>
                      <w:szCs w:val="24"/>
                    </w:rPr>
                  </w:pPr>
                  <w:proofErr w:type="spellStart"/>
                  <w:r>
                    <w:rPr>
                      <w:b/>
                      <w:szCs w:val="24"/>
                    </w:rPr>
                    <w:t>Guiyu</w:t>
                  </w:r>
                  <w:proofErr w:type="spellEnd"/>
                  <w:r>
                    <w:rPr>
                      <w:b/>
                      <w:szCs w:val="24"/>
                    </w:rPr>
                    <w:t xml:space="preserve"> Resident</w:t>
                  </w:r>
                  <w:r w:rsidR="00D76117">
                    <w:rPr>
                      <w:b/>
                      <w:szCs w:val="24"/>
                    </w:rPr>
                    <w:t>s</w:t>
                  </w:r>
                </w:p>
              </w:tc>
              <w:tc>
                <w:tcPr>
                  <w:tcW w:w="3898" w:type="dxa"/>
                </w:tcPr>
                <w:p w:rsidR="008A61FE" w:rsidRDefault="008A61FE"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lang w:eastAsia="zh-HK"/>
                    </w:rPr>
                  </w:pPr>
                </w:p>
                <w:p w:rsidR="00D50AF4" w:rsidRDefault="00D50AF4" w:rsidP="00D76117">
                  <w:pPr>
                    <w:widowControl/>
                    <w:rPr>
                      <w:color w:val="FF0000"/>
                      <w:szCs w:val="24"/>
                    </w:rPr>
                  </w:pPr>
                </w:p>
                <w:p w:rsidR="00D50AF4" w:rsidRDefault="00D50AF4" w:rsidP="00D76117">
                  <w:pPr>
                    <w:widowControl/>
                    <w:rPr>
                      <w:color w:val="FF0000"/>
                      <w:szCs w:val="24"/>
                    </w:rPr>
                  </w:pPr>
                </w:p>
                <w:p w:rsidR="00D50AF4" w:rsidRDefault="00D50AF4" w:rsidP="00D76117">
                  <w:pPr>
                    <w:widowControl/>
                    <w:rPr>
                      <w:color w:val="FF0000"/>
                      <w:szCs w:val="24"/>
                    </w:rPr>
                  </w:pPr>
                </w:p>
                <w:p w:rsidR="00ED20AD" w:rsidRDefault="00ED20AD" w:rsidP="00D76117">
                  <w:pPr>
                    <w:widowControl/>
                    <w:rPr>
                      <w:color w:val="FF0000"/>
                      <w:szCs w:val="24"/>
                      <w:lang w:eastAsia="zh-HK"/>
                    </w:rPr>
                  </w:pPr>
                </w:p>
                <w:p w:rsidR="00D50AF4" w:rsidRDefault="00D50AF4" w:rsidP="00D76117">
                  <w:pPr>
                    <w:widowControl/>
                    <w:rPr>
                      <w:color w:val="FF0000"/>
                      <w:szCs w:val="24"/>
                      <w:lang w:eastAsia="zh-HK"/>
                    </w:rPr>
                  </w:pPr>
                </w:p>
                <w:p w:rsidR="00D50AF4" w:rsidRPr="00FF3B65" w:rsidRDefault="00D50AF4" w:rsidP="00D76117">
                  <w:pPr>
                    <w:widowControl/>
                    <w:rPr>
                      <w:color w:val="FF0000"/>
                      <w:szCs w:val="24"/>
                    </w:rPr>
                  </w:pPr>
                </w:p>
              </w:tc>
              <w:tc>
                <w:tcPr>
                  <w:tcW w:w="3901" w:type="dxa"/>
                </w:tcPr>
                <w:p w:rsidR="00D47697" w:rsidRPr="00D47697" w:rsidRDefault="00D47697" w:rsidP="00D50AF4">
                  <w:pPr>
                    <w:pStyle w:val="a3"/>
                    <w:widowControl/>
                    <w:ind w:leftChars="0" w:left="400"/>
                    <w:rPr>
                      <w:color w:val="FF0000"/>
                      <w:szCs w:val="24"/>
                    </w:rPr>
                  </w:pPr>
                </w:p>
              </w:tc>
            </w:tr>
          </w:tbl>
          <w:p w:rsidR="00ED20AD" w:rsidRDefault="00ED20AD" w:rsidP="00ED20AD">
            <w:pPr>
              <w:pStyle w:val="a3"/>
              <w:widowControl/>
              <w:ind w:leftChars="0" w:left="426"/>
              <w:rPr>
                <w:b/>
                <w:szCs w:val="24"/>
                <w:lang w:eastAsia="zh-HK"/>
              </w:rPr>
            </w:pPr>
          </w:p>
          <w:p w:rsidR="00F64755" w:rsidRPr="00AD5827" w:rsidRDefault="00E8072C" w:rsidP="00ED20AD">
            <w:pPr>
              <w:pStyle w:val="a3"/>
              <w:widowControl/>
              <w:numPr>
                <w:ilvl w:val="0"/>
                <w:numId w:val="23"/>
              </w:numPr>
              <w:ind w:leftChars="0"/>
              <w:rPr>
                <w:b/>
                <w:sz w:val="28"/>
                <w:szCs w:val="24"/>
              </w:rPr>
            </w:pPr>
            <w:r w:rsidRPr="00AD5827">
              <w:rPr>
                <w:b/>
                <w:sz w:val="28"/>
                <w:szCs w:val="24"/>
              </w:rPr>
              <w:t>Taken into account of all outcomes, whom do you think is the winner and loser? Why?</w:t>
            </w:r>
          </w:p>
          <w:p w:rsidR="00F64755" w:rsidRPr="00AD5827" w:rsidRDefault="00F64755" w:rsidP="00F64755">
            <w:pPr>
              <w:pStyle w:val="a3"/>
              <w:widowControl/>
              <w:ind w:leftChars="0" w:left="426"/>
              <w:rPr>
                <w:color w:val="FF0000"/>
                <w:sz w:val="28"/>
                <w:szCs w:val="24"/>
              </w:rPr>
            </w:pPr>
          </w:p>
          <w:p w:rsidR="00F64755" w:rsidRPr="00AD5827" w:rsidRDefault="00F64755" w:rsidP="00F64755">
            <w:pPr>
              <w:pStyle w:val="a3"/>
              <w:widowControl/>
              <w:ind w:leftChars="0" w:left="426"/>
              <w:rPr>
                <w:b/>
                <w:sz w:val="28"/>
                <w:szCs w:val="24"/>
              </w:rPr>
            </w:pPr>
          </w:p>
          <w:p w:rsidR="00F64755" w:rsidRPr="00AD5827" w:rsidRDefault="00F64755" w:rsidP="00F64755">
            <w:pPr>
              <w:pStyle w:val="a3"/>
              <w:widowControl/>
              <w:ind w:leftChars="0" w:left="426"/>
              <w:rPr>
                <w:b/>
                <w:sz w:val="28"/>
                <w:szCs w:val="24"/>
              </w:rPr>
            </w:pPr>
          </w:p>
          <w:p w:rsidR="00F64755" w:rsidRPr="00AD5827" w:rsidRDefault="00F64755" w:rsidP="00F64755">
            <w:pPr>
              <w:pStyle w:val="a3"/>
              <w:widowControl/>
              <w:ind w:leftChars="0" w:left="426"/>
              <w:rPr>
                <w:b/>
                <w:sz w:val="28"/>
                <w:szCs w:val="24"/>
              </w:rPr>
            </w:pPr>
          </w:p>
          <w:p w:rsidR="00F64755" w:rsidRPr="00AD5827" w:rsidRDefault="00F64755" w:rsidP="00F64755">
            <w:pPr>
              <w:pStyle w:val="a3"/>
              <w:widowControl/>
              <w:ind w:leftChars="0" w:left="426"/>
              <w:rPr>
                <w:b/>
                <w:sz w:val="28"/>
                <w:szCs w:val="24"/>
              </w:rPr>
            </w:pPr>
          </w:p>
          <w:p w:rsidR="00ED20AD" w:rsidRPr="00AD5827" w:rsidRDefault="00ED20AD" w:rsidP="00ED20AD">
            <w:pPr>
              <w:widowControl/>
              <w:rPr>
                <w:b/>
                <w:sz w:val="28"/>
                <w:szCs w:val="24"/>
                <w:lang w:eastAsia="zh-HK"/>
              </w:rPr>
            </w:pPr>
          </w:p>
          <w:p w:rsidR="00ED20AD" w:rsidRPr="00AD5827" w:rsidRDefault="00ED20AD" w:rsidP="00ED20AD">
            <w:pPr>
              <w:widowControl/>
              <w:rPr>
                <w:b/>
                <w:sz w:val="28"/>
                <w:szCs w:val="24"/>
                <w:lang w:eastAsia="zh-HK"/>
              </w:rPr>
            </w:pPr>
          </w:p>
          <w:p w:rsidR="00ED20AD" w:rsidRPr="00AD5827" w:rsidRDefault="00ED20AD" w:rsidP="00ED20AD">
            <w:pPr>
              <w:widowControl/>
              <w:rPr>
                <w:b/>
                <w:sz w:val="28"/>
                <w:szCs w:val="24"/>
                <w:lang w:eastAsia="zh-HK"/>
              </w:rPr>
            </w:pPr>
          </w:p>
          <w:p w:rsidR="00ED20AD" w:rsidRPr="00AD5827" w:rsidRDefault="00ED20AD" w:rsidP="00ED20AD">
            <w:pPr>
              <w:widowControl/>
              <w:rPr>
                <w:b/>
                <w:sz w:val="28"/>
                <w:szCs w:val="24"/>
                <w:lang w:eastAsia="zh-HK"/>
              </w:rPr>
            </w:pPr>
          </w:p>
          <w:p w:rsidR="00F64755" w:rsidRPr="00AD5827" w:rsidRDefault="00F64755" w:rsidP="00F64755">
            <w:pPr>
              <w:pStyle w:val="a3"/>
              <w:widowControl/>
              <w:ind w:leftChars="0" w:left="426"/>
              <w:rPr>
                <w:b/>
                <w:sz w:val="28"/>
                <w:szCs w:val="24"/>
              </w:rPr>
            </w:pPr>
          </w:p>
          <w:p w:rsidR="00F64755" w:rsidRPr="00AD5827" w:rsidRDefault="00F64755" w:rsidP="00F64755">
            <w:pPr>
              <w:pStyle w:val="a3"/>
              <w:widowControl/>
              <w:ind w:leftChars="0" w:left="426"/>
              <w:rPr>
                <w:b/>
                <w:sz w:val="28"/>
                <w:szCs w:val="24"/>
              </w:rPr>
            </w:pPr>
          </w:p>
          <w:p w:rsidR="001E7C78" w:rsidRPr="00AD5827" w:rsidRDefault="001E7C78" w:rsidP="00F64755">
            <w:pPr>
              <w:pStyle w:val="a3"/>
              <w:widowControl/>
              <w:ind w:leftChars="0" w:left="426"/>
              <w:rPr>
                <w:b/>
                <w:sz w:val="28"/>
                <w:szCs w:val="24"/>
              </w:rPr>
            </w:pPr>
          </w:p>
          <w:p w:rsidR="001E7C78" w:rsidRPr="00AD5827" w:rsidRDefault="001E7C78" w:rsidP="00F64755">
            <w:pPr>
              <w:pStyle w:val="a3"/>
              <w:widowControl/>
              <w:ind w:leftChars="0" w:left="426"/>
              <w:rPr>
                <w:b/>
                <w:sz w:val="28"/>
                <w:szCs w:val="24"/>
              </w:rPr>
            </w:pPr>
          </w:p>
          <w:p w:rsidR="001E7C78" w:rsidRPr="00AD5827" w:rsidRDefault="001E7C78" w:rsidP="00F64755">
            <w:pPr>
              <w:pStyle w:val="a3"/>
              <w:widowControl/>
              <w:ind w:leftChars="0" w:left="426"/>
              <w:rPr>
                <w:b/>
                <w:sz w:val="28"/>
                <w:szCs w:val="24"/>
              </w:rPr>
            </w:pPr>
          </w:p>
          <w:p w:rsidR="001E7C78" w:rsidRPr="00AD5827" w:rsidRDefault="001E7C78" w:rsidP="00F64755">
            <w:pPr>
              <w:pStyle w:val="a3"/>
              <w:widowControl/>
              <w:ind w:leftChars="0" w:left="426"/>
              <w:rPr>
                <w:b/>
                <w:sz w:val="28"/>
                <w:szCs w:val="24"/>
              </w:rPr>
            </w:pPr>
          </w:p>
          <w:p w:rsidR="001E7C78" w:rsidRPr="00AD5827" w:rsidRDefault="001E7C78" w:rsidP="00F64755">
            <w:pPr>
              <w:pStyle w:val="a3"/>
              <w:widowControl/>
              <w:ind w:leftChars="0" w:left="426"/>
              <w:rPr>
                <w:b/>
                <w:sz w:val="28"/>
                <w:szCs w:val="24"/>
              </w:rPr>
            </w:pPr>
          </w:p>
          <w:p w:rsidR="001E7C78" w:rsidRPr="00AD5827" w:rsidRDefault="001E7C78" w:rsidP="00F64755">
            <w:pPr>
              <w:pStyle w:val="a3"/>
              <w:widowControl/>
              <w:ind w:leftChars="0" w:left="426"/>
              <w:rPr>
                <w:b/>
                <w:sz w:val="28"/>
                <w:szCs w:val="24"/>
              </w:rPr>
            </w:pPr>
          </w:p>
          <w:p w:rsidR="00F64755" w:rsidRPr="00AD5827" w:rsidRDefault="00F64755" w:rsidP="00F64755">
            <w:pPr>
              <w:pStyle w:val="a3"/>
              <w:widowControl/>
              <w:ind w:leftChars="0" w:left="426"/>
              <w:rPr>
                <w:b/>
                <w:sz w:val="28"/>
                <w:szCs w:val="24"/>
              </w:rPr>
            </w:pPr>
          </w:p>
          <w:p w:rsidR="00D50AF4" w:rsidRPr="00AD5827" w:rsidRDefault="00D50AF4" w:rsidP="00D50AF4">
            <w:pPr>
              <w:widowControl/>
              <w:rPr>
                <w:b/>
                <w:sz w:val="28"/>
                <w:szCs w:val="24"/>
              </w:rPr>
            </w:pPr>
          </w:p>
          <w:p w:rsidR="00D50AF4" w:rsidRPr="00AD5827" w:rsidRDefault="00D50AF4" w:rsidP="00D50AF4">
            <w:pPr>
              <w:widowControl/>
              <w:rPr>
                <w:b/>
                <w:sz w:val="28"/>
                <w:szCs w:val="24"/>
              </w:rPr>
            </w:pPr>
          </w:p>
          <w:p w:rsidR="00F64755" w:rsidRPr="00AD5827" w:rsidRDefault="00F64755" w:rsidP="00F64755">
            <w:pPr>
              <w:pStyle w:val="a3"/>
              <w:widowControl/>
              <w:ind w:leftChars="0" w:left="426"/>
              <w:rPr>
                <w:b/>
                <w:sz w:val="28"/>
                <w:szCs w:val="24"/>
              </w:rPr>
            </w:pPr>
          </w:p>
          <w:p w:rsidR="00F64755" w:rsidRPr="00AD5827" w:rsidRDefault="00AD49C7" w:rsidP="00F64755">
            <w:pPr>
              <w:pStyle w:val="a3"/>
              <w:widowControl/>
              <w:numPr>
                <w:ilvl w:val="0"/>
                <w:numId w:val="23"/>
              </w:numPr>
              <w:ind w:leftChars="0" w:left="426"/>
              <w:rPr>
                <w:b/>
                <w:sz w:val="28"/>
                <w:szCs w:val="24"/>
              </w:rPr>
            </w:pPr>
            <w:r w:rsidRPr="00AD5827">
              <w:rPr>
                <w:b/>
                <w:i/>
                <w:sz w:val="28"/>
                <w:szCs w:val="24"/>
              </w:rPr>
              <w:t>Challenging level (Optional):</w:t>
            </w:r>
            <w:r w:rsidRPr="00AD5827">
              <w:rPr>
                <w:b/>
                <w:sz w:val="28"/>
                <w:szCs w:val="24"/>
              </w:rPr>
              <w:t xml:space="preserve">  </w:t>
            </w:r>
            <w:r w:rsidR="00AA699A" w:rsidRPr="00AD5827">
              <w:rPr>
                <w:b/>
                <w:sz w:val="28"/>
                <w:szCs w:val="24"/>
              </w:rPr>
              <w:t xml:space="preserve">Do you think the </w:t>
            </w:r>
            <w:proofErr w:type="spellStart"/>
            <w:r w:rsidR="00AA699A" w:rsidRPr="00AD5827">
              <w:rPr>
                <w:b/>
                <w:sz w:val="28"/>
                <w:szCs w:val="24"/>
              </w:rPr>
              <w:t>eWaste</w:t>
            </w:r>
            <w:proofErr w:type="spellEnd"/>
            <w:r w:rsidR="00AA699A" w:rsidRPr="00AD5827">
              <w:rPr>
                <w:b/>
                <w:sz w:val="28"/>
                <w:szCs w:val="24"/>
              </w:rPr>
              <w:t xml:space="preserve"> industry </w:t>
            </w:r>
            <w:r w:rsidR="001A7FB7" w:rsidRPr="00AD5827">
              <w:rPr>
                <w:b/>
                <w:sz w:val="28"/>
                <w:szCs w:val="24"/>
              </w:rPr>
              <w:t xml:space="preserve">in </w:t>
            </w:r>
            <w:proofErr w:type="spellStart"/>
            <w:r w:rsidR="001A7FB7" w:rsidRPr="00AD5827">
              <w:rPr>
                <w:b/>
                <w:sz w:val="28"/>
                <w:szCs w:val="24"/>
              </w:rPr>
              <w:t>Guiyu</w:t>
            </w:r>
            <w:proofErr w:type="spellEnd"/>
            <w:r w:rsidR="001A7FB7" w:rsidRPr="00AD5827">
              <w:rPr>
                <w:b/>
                <w:sz w:val="28"/>
                <w:szCs w:val="24"/>
              </w:rPr>
              <w:t xml:space="preserve"> is sustainable? Explain your answer</w:t>
            </w:r>
            <w:r w:rsidR="00F64755" w:rsidRPr="00AD5827">
              <w:rPr>
                <w:b/>
                <w:sz w:val="28"/>
                <w:szCs w:val="24"/>
              </w:rPr>
              <w:t>.</w:t>
            </w:r>
          </w:p>
          <w:p w:rsidR="00F64755" w:rsidRDefault="00F64755" w:rsidP="00F64755">
            <w:pPr>
              <w:widowControl/>
              <w:rPr>
                <w:b/>
                <w:szCs w:val="24"/>
              </w:rPr>
            </w:pPr>
          </w:p>
          <w:p w:rsidR="00F64755" w:rsidRDefault="00F64755" w:rsidP="00F64755">
            <w:pPr>
              <w:widowControl/>
              <w:rPr>
                <w:b/>
                <w:szCs w:val="24"/>
              </w:rPr>
            </w:pPr>
          </w:p>
          <w:p w:rsidR="00F64755" w:rsidRDefault="00F64755" w:rsidP="00F64755">
            <w:pPr>
              <w:widowControl/>
              <w:rPr>
                <w:b/>
                <w:szCs w:val="24"/>
              </w:rPr>
            </w:pPr>
          </w:p>
          <w:p w:rsidR="00F64755" w:rsidRDefault="00F64755" w:rsidP="00F64755">
            <w:pPr>
              <w:widowControl/>
              <w:rPr>
                <w:b/>
                <w:szCs w:val="24"/>
              </w:rPr>
            </w:pPr>
          </w:p>
          <w:p w:rsidR="00F64755" w:rsidRDefault="00F64755" w:rsidP="00F64755">
            <w:pPr>
              <w:widowControl/>
              <w:rPr>
                <w:b/>
                <w:szCs w:val="24"/>
              </w:rPr>
            </w:pPr>
          </w:p>
          <w:p w:rsidR="00F64755" w:rsidRDefault="00F64755" w:rsidP="00F64755">
            <w:pPr>
              <w:widowControl/>
              <w:rPr>
                <w:b/>
                <w:szCs w:val="24"/>
              </w:rPr>
            </w:pPr>
          </w:p>
          <w:p w:rsidR="001E7C78" w:rsidRDefault="001E7C78" w:rsidP="00F64755">
            <w:pPr>
              <w:widowControl/>
              <w:rPr>
                <w:b/>
                <w:szCs w:val="24"/>
              </w:rPr>
            </w:pPr>
          </w:p>
          <w:p w:rsidR="001E7C78" w:rsidRDefault="001E7C78" w:rsidP="00F64755">
            <w:pPr>
              <w:widowControl/>
              <w:rPr>
                <w:b/>
                <w:szCs w:val="24"/>
              </w:rPr>
            </w:pPr>
          </w:p>
          <w:p w:rsidR="001E7C78" w:rsidRDefault="001E7C78" w:rsidP="00F64755">
            <w:pPr>
              <w:widowControl/>
              <w:rPr>
                <w:b/>
                <w:szCs w:val="24"/>
              </w:rPr>
            </w:pPr>
          </w:p>
          <w:p w:rsidR="001E7C78" w:rsidRDefault="001E7C78" w:rsidP="00F64755">
            <w:pPr>
              <w:widowControl/>
              <w:rPr>
                <w:b/>
                <w:szCs w:val="24"/>
              </w:rPr>
            </w:pPr>
          </w:p>
          <w:p w:rsidR="001E7C78" w:rsidRDefault="001E7C78" w:rsidP="00F64755">
            <w:pPr>
              <w:widowControl/>
              <w:rPr>
                <w:b/>
                <w:szCs w:val="24"/>
              </w:rPr>
            </w:pPr>
          </w:p>
          <w:p w:rsidR="001E7C78" w:rsidRDefault="001E7C78" w:rsidP="00F64755">
            <w:pPr>
              <w:widowControl/>
              <w:rPr>
                <w:b/>
                <w:szCs w:val="24"/>
              </w:rPr>
            </w:pPr>
          </w:p>
          <w:p w:rsidR="001E7C78" w:rsidRDefault="001E7C78" w:rsidP="00F64755">
            <w:pPr>
              <w:widowControl/>
              <w:rPr>
                <w:b/>
                <w:szCs w:val="24"/>
                <w:lang w:eastAsia="zh-HK"/>
              </w:rPr>
            </w:pPr>
          </w:p>
          <w:p w:rsidR="008B4733" w:rsidRDefault="008B4733" w:rsidP="00F64755">
            <w:pPr>
              <w:widowControl/>
              <w:rPr>
                <w:b/>
                <w:szCs w:val="24"/>
                <w:lang w:eastAsia="zh-HK"/>
              </w:rPr>
            </w:pPr>
          </w:p>
          <w:p w:rsidR="008B4733" w:rsidRDefault="008B4733" w:rsidP="00F64755">
            <w:pPr>
              <w:widowControl/>
              <w:rPr>
                <w:b/>
                <w:szCs w:val="24"/>
                <w:lang w:eastAsia="zh-HK"/>
              </w:rPr>
            </w:pPr>
          </w:p>
          <w:p w:rsidR="008B4733" w:rsidRDefault="008B4733" w:rsidP="00F64755">
            <w:pPr>
              <w:widowControl/>
              <w:rPr>
                <w:b/>
                <w:szCs w:val="24"/>
                <w:lang w:eastAsia="zh-HK"/>
              </w:rPr>
            </w:pPr>
          </w:p>
          <w:p w:rsidR="00D50AF4" w:rsidRDefault="00D50AF4" w:rsidP="00F64755">
            <w:pPr>
              <w:widowControl/>
              <w:rPr>
                <w:b/>
                <w:sz w:val="28"/>
                <w:szCs w:val="28"/>
                <w:lang w:eastAsia="zh-HK"/>
              </w:rPr>
            </w:pPr>
          </w:p>
          <w:p w:rsidR="00D16A84" w:rsidRPr="005255FD" w:rsidRDefault="001E7C78" w:rsidP="00F64755">
            <w:pPr>
              <w:widowControl/>
              <w:rPr>
                <w:b/>
                <w:sz w:val="28"/>
                <w:szCs w:val="24"/>
              </w:rPr>
            </w:pPr>
            <w:r w:rsidRPr="005255FD">
              <w:rPr>
                <w:b/>
                <w:sz w:val="32"/>
                <w:szCs w:val="28"/>
              </w:rPr>
              <w:lastRenderedPageBreak/>
              <w:t xml:space="preserve">Part 2. </w:t>
            </w:r>
            <w:r w:rsidR="00D50AF4" w:rsidRPr="005255FD">
              <w:rPr>
                <w:b/>
                <w:sz w:val="32"/>
                <w:szCs w:val="28"/>
              </w:rPr>
              <w:t xml:space="preserve"> </w:t>
            </w:r>
            <w:r w:rsidR="00D16A84" w:rsidRPr="005255FD">
              <w:rPr>
                <w:b/>
                <w:sz w:val="32"/>
                <w:szCs w:val="28"/>
              </w:rPr>
              <w:t>Proposal on greener e-products</w:t>
            </w:r>
          </w:p>
          <w:p w:rsidR="00D16A84" w:rsidRDefault="00B70D58" w:rsidP="00F64755">
            <w:pPr>
              <w:widowControl/>
              <w:rPr>
                <w:rStyle w:val="aa"/>
                <w:rFonts w:asciiTheme="minorHAnsi" w:eastAsia="Times New Roman" w:hAnsiTheme="minorHAnsi" w:cs="Arial"/>
                <w:b/>
                <w:szCs w:val="24"/>
              </w:rPr>
            </w:pPr>
            <w:r>
              <w:rPr>
                <w:b/>
                <w:szCs w:val="24"/>
              </w:rPr>
              <w:br/>
            </w:r>
            <w:r w:rsidR="001E0D53">
              <w:rPr>
                <w:b/>
                <w:szCs w:val="24"/>
              </w:rPr>
              <w:t xml:space="preserve">Watch </w:t>
            </w:r>
            <w:r w:rsidR="001E0D53">
              <w:rPr>
                <w:rFonts w:eastAsia="Times New Roman"/>
                <w:b/>
                <w:szCs w:val="24"/>
              </w:rPr>
              <w:t xml:space="preserve">the online video on </w:t>
            </w:r>
            <w:r w:rsidR="001E0D53" w:rsidRPr="00D55A2B">
              <w:rPr>
                <w:rFonts w:eastAsia="Times New Roman"/>
                <w:b/>
                <w:szCs w:val="24"/>
              </w:rPr>
              <w:t>‘</w:t>
            </w:r>
            <w:r w:rsidR="001E0D53" w:rsidRPr="00D55A2B">
              <w:rPr>
                <w:rFonts w:asciiTheme="minorHAnsi" w:hAnsiTheme="minorHAnsi"/>
                <w:b/>
                <w:szCs w:val="24"/>
              </w:rPr>
              <w:t>The Story of Electronics</w:t>
            </w:r>
            <w:r w:rsidR="001E0D53" w:rsidRPr="00D55A2B">
              <w:rPr>
                <w:rFonts w:eastAsia="Times New Roman"/>
                <w:b/>
                <w:szCs w:val="24"/>
              </w:rPr>
              <w:t>’</w:t>
            </w:r>
            <w:r w:rsidR="001E0D53">
              <w:rPr>
                <w:rFonts w:eastAsia="Times New Roman"/>
                <w:b/>
                <w:szCs w:val="24"/>
              </w:rPr>
              <w:t xml:space="preserve"> </w:t>
            </w:r>
            <w:r w:rsidR="001E0D53" w:rsidRPr="00B9526F">
              <w:rPr>
                <w:rFonts w:eastAsia="Times New Roman"/>
                <w:b/>
                <w:szCs w:val="24"/>
                <w:lang w:eastAsia="zh-HK"/>
              </w:rPr>
              <w:t>at</w:t>
            </w:r>
            <w:r w:rsidR="001E0D53">
              <w:rPr>
                <w:rFonts w:eastAsia="Times New Roman"/>
                <w:b/>
                <w:szCs w:val="24"/>
              </w:rPr>
              <w:t xml:space="preserve"> </w:t>
            </w:r>
            <w:hyperlink r:id="rId46" w:history="1">
              <w:r w:rsidR="001E0D53" w:rsidRPr="0000560C">
                <w:rPr>
                  <w:rStyle w:val="aa"/>
                  <w:rFonts w:asciiTheme="minorHAnsi" w:eastAsia="Times New Roman" w:hAnsiTheme="minorHAnsi" w:cs="Arial"/>
                  <w:b/>
                  <w:szCs w:val="24"/>
                </w:rPr>
                <w:t>https://www.youtube.com/watch?v=Cjqm6NeAodU</w:t>
              </w:r>
            </w:hyperlink>
            <w:r w:rsidR="001E0D53">
              <w:rPr>
                <w:rStyle w:val="aa"/>
                <w:rFonts w:asciiTheme="minorHAnsi" w:eastAsia="Times New Roman" w:hAnsiTheme="minorHAnsi" w:cs="Arial"/>
                <w:b/>
                <w:szCs w:val="24"/>
              </w:rPr>
              <w:t>, and then write a proposal on</w:t>
            </w:r>
            <w:r w:rsidR="00D16A84">
              <w:rPr>
                <w:rStyle w:val="aa"/>
                <w:rFonts w:asciiTheme="minorHAnsi" w:eastAsia="Times New Roman" w:hAnsiTheme="minorHAnsi" w:cs="Arial"/>
                <w:b/>
                <w:szCs w:val="24"/>
              </w:rPr>
              <w:t xml:space="preserve"> the following:</w:t>
            </w:r>
          </w:p>
          <w:p w:rsidR="00D16A84" w:rsidRPr="0047224C" w:rsidRDefault="00D16A84" w:rsidP="0047224C">
            <w:pPr>
              <w:widowControl/>
              <w:rPr>
                <w:rStyle w:val="aa"/>
                <w:rFonts w:asciiTheme="minorHAnsi" w:eastAsia="Times New Roman" w:hAnsiTheme="minorHAnsi" w:cs="Arial"/>
                <w:b/>
                <w:sz w:val="28"/>
                <w:szCs w:val="28"/>
              </w:rPr>
            </w:pPr>
          </w:p>
          <w:tbl>
            <w:tblPr>
              <w:tblStyle w:val="a5"/>
              <w:tblW w:w="0" w:type="auto"/>
              <w:tblLook w:val="04A0"/>
            </w:tblPr>
            <w:tblGrid>
              <w:gridCol w:w="9481"/>
            </w:tblGrid>
            <w:tr w:rsidR="00D16A84" w:rsidTr="00D16A84">
              <w:tc>
                <w:tcPr>
                  <w:tcW w:w="9481" w:type="dxa"/>
                </w:tcPr>
                <w:p w:rsidR="0047224C" w:rsidRPr="0047224C" w:rsidRDefault="0047224C" w:rsidP="0047224C">
                  <w:pPr>
                    <w:widowControl/>
                    <w:jc w:val="center"/>
                    <w:rPr>
                      <w:rStyle w:val="aa"/>
                      <w:rFonts w:asciiTheme="minorHAnsi" w:eastAsia="Times New Roman" w:hAnsiTheme="minorHAnsi" w:cs="Arial"/>
                      <w:b/>
                      <w:sz w:val="28"/>
                      <w:szCs w:val="28"/>
                      <w:u w:val="single"/>
                    </w:rPr>
                  </w:pPr>
                  <w:r w:rsidRPr="0047224C">
                    <w:rPr>
                      <w:rStyle w:val="aa"/>
                      <w:rFonts w:asciiTheme="minorHAnsi" w:eastAsia="Times New Roman" w:hAnsiTheme="minorHAnsi" w:cs="Arial"/>
                      <w:b/>
                      <w:sz w:val="28"/>
                      <w:szCs w:val="28"/>
                      <w:u w:val="single"/>
                    </w:rPr>
                    <w:t>How to protect the environment by reducing e-waste?</w:t>
                  </w:r>
                </w:p>
                <w:p w:rsidR="0047224C" w:rsidRDefault="0047224C" w:rsidP="0047224C">
                  <w:pPr>
                    <w:widowControl/>
                    <w:rPr>
                      <w:rStyle w:val="aa"/>
                      <w:rFonts w:asciiTheme="minorHAnsi" w:eastAsia="Times New Roman" w:hAnsiTheme="minorHAnsi" w:cs="Arial"/>
                      <w:b/>
                      <w:sz w:val="28"/>
                      <w:szCs w:val="28"/>
                    </w:rPr>
                  </w:pPr>
                </w:p>
                <w:p w:rsidR="0047224C" w:rsidRPr="009A1F87" w:rsidRDefault="0047224C" w:rsidP="0047224C">
                  <w:pPr>
                    <w:widowControl/>
                    <w:rPr>
                      <w:rStyle w:val="aa"/>
                      <w:rFonts w:asciiTheme="minorHAnsi" w:eastAsia="Times New Roman" w:hAnsiTheme="minorHAnsi" w:cs="Arial"/>
                      <w:b/>
                      <w:sz w:val="28"/>
                      <w:szCs w:val="24"/>
                    </w:rPr>
                  </w:pPr>
                  <w:r w:rsidRPr="009A1F87">
                    <w:rPr>
                      <w:rStyle w:val="aa"/>
                      <w:rFonts w:asciiTheme="minorHAnsi" w:eastAsia="Times New Roman" w:hAnsiTheme="minorHAnsi" w:cs="Arial"/>
                      <w:b/>
                      <w:sz w:val="28"/>
                      <w:szCs w:val="24"/>
                    </w:rPr>
                    <w:t xml:space="preserve">Governments can… </w:t>
                  </w:r>
                </w:p>
                <w:p w:rsidR="0047224C" w:rsidRDefault="0047224C" w:rsidP="00F64755">
                  <w:pPr>
                    <w:widowControl/>
                    <w:rPr>
                      <w:rStyle w:val="aa"/>
                      <w:rFonts w:asciiTheme="minorHAnsi" w:eastAsia="Times New Roman" w:hAnsiTheme="minorHAnsi" w:cs="Arial"/>
                      <w:color w:val="FF0000"/>
                      <w:szCs w:val="24"/>
                    </w:rPr>
                  </w:pPr>
                </w:p>
                <w:p w:rsidR="00D50AF4" w:rsidRDefault="00D50AF4" w:rsidP="00F64755">
                  <w:pPr>
                    <w:widowControl/>
                    <w:rPr>
                      <w:rStyle w:val="aa"/>
                      <w:rFonts w:asciiTheme="minorHAnsi" w:eastAsia="Times New Roman" w:hAnsiTheme="minorHAnsi" w:cs="Arial"/>
                      <w:color w:val="FF0000"/>
                      <w:szCs w:val="24"/>
                    </w:rPr>
                  </w:pPr>
                </w:p>
                <w:p w:rsidR="00D50AF4" w:rsidRDefault="00D50AF4" w:rsidP="00F64755">
                  <w:pPr>
                    <w:widowControl/>
                    <w:rPr>
                      <w:rStyle w:val="aa"/>
                      <w:rFonts w:asciiTheme="minorHAnsi" w:eastAsia="Times New Roman" w:hAnsiTheme="minorHAnsi" w:cs="Arial"/>
                      <w:color w:val="FF0000"/>
                      <w:szCs w:val="24"/>
                    </w:rPr>
                  </w:pPr>
                </w:p>
                <w:p w:rsidR="00D50AF4" w:rsidRDefault="00D50AF4" w:rsidP="00F64755">
                  <w:pPr>
                    <w:widowControl/>
                    <w:rPr>
                      <w:rStyle w:val="aa"/>
                      <w:rFonts w:asciiTheme="minorHAnsi" w:eastAsia="Times New Roman" w:hAnsiTheme="minorHAnsi" w:cs="Arial"/>
                      <w:color w:val="FF0000"/>
                      <w:szCs w:val="24"/>
                    </w:rPr>
                  </w:pPr>
                </w:p>
                <w:p w:rsidR="00D50AF4" w:rsidRDefault="00D50AF4" w:rsidP="00F64755">
                  <w:pPr>
                    <w:widowControl/>
                    <w:rPr>
                      <w:rStyle w:val="aa"/>
                      <w:rFonts w:asciiTheme="minorHAnsi" w:eastAsia="Times New Roman" w:hAnsiTheme="minorHAnsi" w:cs="Arial"/>
                      <w:color w:val="FF0000"/>
                      <w:szCs w:val="24"/>
                    </w:rPr>
                  </w:pPr>
                </w:p>
                <w:p w:rsidR="00D50AF4" w:rsidRDefault="00D50AF4" w:rsidP="00F64755">
                  <w:pPr>
                    <w:widowControl/>
                    <w:rPr>
                      <w:rStyle w:val="aa"/>
                      <w:rFonts w:asciiTheme="minorHAnsi" w:eastAsia="Times New Roman" w:hAnsiTheme="minorHAnsi" w:cs="Arial"/>
                      <w:color w:val="FF0000"/>
                      <w:szCs w:val="24"/>
                    </w:rPr>
                  </w:pPr>
                </w:p>
                <w:p w:rsidR="00EA24DE" w:rsidRDefault="00EA24DE" w:rsidP="00F64755">
                  <w:pPr>
                    <w:widowControl/>
                    <w:rPr>
                      <w:rStyle w:val="aa"/>
                      <w:rFonts w:asciiTheme="minorHAnsi" w:eastAsia="Times New Roman" w:hAnsiTheme="minorHAnsi" w:cs="Arial"/>
                      <w:color w:val="FF0000"/>
                      <w:szCs w:val="24"/>
                    </w:rPr>
                  </w:pPr>
                </w:p>
                <w:p w:rsidR="0047224C" w:rsidRDefault="0047224C"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47224C" w:rsidRPr="009A1F87" w:rsidRDefault="009271CB" w:rsidP="0047224C">
                  <w:pPr>
                    <w:widowControl/>
                    <w:rPr>
                      <w:rStyle w:val="aa"/>
                      <w:rFonts w:asciiTheme="minorHAnsi" w:eastAsia="Times New Roman" w:hAnsiTheme="minorHAnsi" w:cs="Arial"/>
                      <w:b/>
                      <w:sz w:val="28"/>
                      <w:szCs w:val="24"/>
                    </w:rPr>
                  </w:pPr>
                  <w:r w:rsidRPr="009A1F87">
                    <w:rPr>
                      <w:rStyle w:val="aa"/>
                      <w:rFonts w:asciiTheme="minorHAnsi" w:eastAsia="Times New Roman" w:hAnsiTheme="minorHAnsi" w:cs="Arial"/>
                      <w:b/>
                      <w:sz w:val="28"/>
                      <w:szCs w:val="24"/>
                    </w:rPr>
                    <w:t>Customers</w:t>
                  </w:r>
                  <w:r w:rsidR="0047224C" w:rsidRPr="009A1F87">
                    <w:rPr>
                      <w:rStyle w:val="aa"/>
                      <w:rFonts w:asciiTheme="minorHAnsi" w:eastAsia="Times New Roman" w:hAnsiTheme="minorHAnsi" w:cs="Arial"/>
                      <w:b/>
                      <w:sz w:val="28"/>
                      <w:szCs w:val="24"/>
                    </w:rPr>
                    <w:t xml:space="preserve"> can…</w:t>
                  </w:r>
                </w:p>
                <w:p w:rsidR="005E3904" w:rsidRDefault="005E3904" w:rsidP="005E3904">
                  <w:pPr>
                    <w:pStyle w:val="a3"/>
                    <w:widowControl/>
                    <w:ind w:leftChars="0" w:left="720"/>
                    <w:rPr>
                      <w:color w:val="FF0000"/>
                      <w:szCs w:val="24"/>
                    </w:rPr>
                  </w:pPr>
                </w:p>
                <w:p w:rsidR="00D50AF4" w:rsidRDefault="00D50AF4" w:rsidP="005E3904">
                  <w:pPr>
                    <w:pStyle w:val="a3"/>
                    <w:widowControl/>
                    <w:ind w:leftChars="0" w:left="720"/>
                    <w:rPr>
                      <w:color w:val="FF0000"/>
                      <w:szCs w:val="24"/>
                    </w:rPr>
                  </w:pPr>
                </w:p>
                <w:p w:rsidR="00D50AF4" w:rsidRDefault="00D50AF4" w:rsidP="005E3904">
                  <w:pPr>
                    <w:pStyle w:val="a3"/>
                    <w:widowControl/>
                    <w:ind w:leftChars="0" w:left="720"/>
                    <w:rPr>
                      <w:color w:val="FF0000"/>
                      <w:szCs w:val="24"/>
                    </w:rPr>
                  </w:pPr>
                </w:p>
                <w:p w:rsidR="00D50AF4" w:rsidRDefault="00D50AF4" w:rsidP="005E3904">
                  <w:pPr>
                    <w:pStyle w:val="a3"/>
                    <w:widowControl/>
                    <w:ind w:leftChars="0" w:left="720"/>
                    <w:rPr>
                      <w:color w:val="FF0000"/>
                    </w:rPr>
                  </w:pPr>
                </w:p>
                <w:p w:rsidR="005E3904" w:rsidRDefault="005E3904" w:rsidP="005E3904">
                  <w:pPr>
                    <w:pStyle w:val="a3"/>
                    <w:widowControl/>
                    <w:ind w:leftChars="0" w:left="720"/>
                    <w:rPr>
                      <w:color w:val="FF0000"/>
                    </w:rPr>
                  </w:pPr>
                </w:p>
                <w:p w:rsidR="005E3904" w:rsidRDefault="005E3904" w:rsidP="005E3904">
                  <w:pPr>
                    <w:pStyle w:val="a3"/>
                    <w:widowControl/>
                    <w:ind w:leftChars="0" w:left="720"/>
                    <w:rPr>
                      <w:color w:val="FF0000"/>
                    </w:rPr>
                  </w:pPr>
                </w:p>
                <w:p w:rsidR="00EA24DE" w:rsidRDefault="00EA24DE" w:rsidP="005E3904">
                  <w:pPr>
                    <w:pStyle w:val="a3"/>
                    <w:widowControl/>
                    <w:ind w:leftChars="0" w:left="720"/>
                    <w:rPr>
                      <w:color w:val="FF0000"/>
                    </w:rPr>
                  </w:pPr>
                </w:p>
                <w:p w:rsidR="00EA24DE" w:rsidRDefault="00EA24DE" w:rsidP="005E3904">
                  <w:pPr>
                    <w:pStyle w:val="a3"/>
                    <w:widowControl/>
                    <w:ind w:leftChars="0" w:left="720"/>
                    <w:rPr>
                      <w:color w:val="FF0000"/>
                    </w:rPr>
                  </w:pPr>
                </w:p>
                <w:p w:rsidR="005E3904" w:rsidRDefault="005E3904" w:rsidP="005E3904">
                  <w:pPr>
                    <w:pStyle w:val="a3"/>
                    <w:widowControl/>
                    <w:ind w:leftChars="0" w:left="720"/>
                    <w:rPr>
                      <w:color w:val="FF0000"/>
                    </w:rPr>
                  </w:pPr>
                </w:p>
                <w:p w:rsidR="00D50AF4" w:rsidRDefault="00D50AF4" w:rsidP="005E3904">
                  <w:pPr>
                    <w:pStyle w:val="a3"/>
                    <w:widowControl/>
                    <w:ind w:leftChars="0" w:left="720"/>
                    <w:rPr>
                      <w:color w:val="FF0000"/>
                    </w:rPr>
                  </w:pPr>
                </w:p>
                <w:p w:rsidR="00D50AF4" w:rsidRPr="00A826BF" w:rsidRDefault="00D50AF4" w:rsidP="005E3904">
                  <w:pPr>
                    <w:pStyle w:val="a3"/>
                    <w:widowControl/>
                    <w:ind w:leftChars="0" w:left="720"/>
                    <w:rPr>
                      <w:color w:val="FF0000"/>
                    </w:rPr>
                  </w:pPr>
                </w:p>
                <w:p w:rsidR="0047224C" w:rsidRPr="009A1F87" w:rsidRDefault="0047224C" w:rsidP="00F64755">
                  <w:pPr>
                    <w:widowControl/>
                    <w:rPr>
                      <w:rStyle w:val="aa"/>
                      <w:rFonts w:asciiTheme="minorHAnsi" w:eastAsia="Times New Roman" w:hAnsiTheme="minorHAnsi" w:cs="Arial"/>
                      <w:b/>
                      <w:sz w:val="28"/>
                      <w:szCs w:val="24"/>
                    </w:rPr>
                  </w:pPr>
                </w:p>
                <w:p w:rsidR="00D16A84" w:rsidRPr="009A1F87" w:rsidRDefault="00D16A84" w:rsidP="00F64755">
                  <w:pPr>
                    <w:widowControl/>
                    <w:rPr>
                      <w:rStyle w:val="aa"/>
                      <w:rFonts w:asciiTheme="minorHAnsi" w:eastAsia="Times New Roman" w:hAnsiTheme="minorHAnsi" w:cs="Arial"/>
                      <w:b/>
                      <w:sz w:val="28"/>
                      <w:szCs w:val="24"/>
                    </w:rPr>
                  </w:pPr>
                  <w:r w:rsidRPr="009A1F87">
                    <w:rPr>
                      <w:rStyle w:val="aa"/>
                      <w:rFonts w:asciiTheme="minorHAnsi" w:eastAsia="Times New Roman" w:hAnsiTheme="minorHAnsi" w:cs="Arial"/>
                      <w:b/>
                      <w:sz w:val="28"/>
                      <w:szCs w:val="24"/>
                    </w:rPr>
                    <w:t>Manufacturers can…</w:t>
                  </w:r>
                </w:p>
                <w:p w:rsidR="00D16A84" w:rsidRDefault="00D16A8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p w:rsidR="00D50AF4" w:rsidRDefault="00D50AF4" w:rsidP="00F64755">
                  <w:pPr>
                    <w:widowControl/>
                    <w:rPr>
                      <w:rStyle w:val="aa"/>
                      <w:rFonts w:asciiTheme="minorHAnsi" w:eastAsia="Times New Roman" w:hAnsiTheme="minorHAnsi" w:cs="Arial"/>
                      <w:b/>
                      <w:szCs w:val="24"/>
                    </w:rPr>
                  </w:pPr>
                </w:p>
              </w:tc>
            </w:tr>
          </w:tbl>
          <w:p w:rsidR="008F4D18" w:rsidRPr="00F64755" w:rsidRDefault="008F4D18" w:rsidP="008F4D18">
            <w:pPr>
              <w:widowControl/>
              <w:rPr>
                <w:b/>
                <w:szCs w:val="24"/>
              </w:rPr>
            </w:pPr>
          </w:p>
        </w:tc>
      </w:tr>
    </w:tbl>
    <w:p w:rsidR="00D50AF4" w:rsidRDefault="00D50AF4">
      <w:pPr>
        <w:widowControl/>
        <w:rPr>
          <w:b/>
          <w:szCs w:val="24"/>
        </w:rPr>
      </w:pPr>
    </w:p>
    <w:tbl>
      <w:tblPr>
        <w:tblStyle w:val="a5"/>
        <w:tblW w:w="0" w:type="auto"/>
        <w:tblLook w:val="04A0"/>
      </w:tblPr>
      <w:tblGrid>
        <w:gridCol w:w="9712"/>
      </w:tblGrid>
      <w:tr w:rsidR="00D50AF4" w:rsidRPr="00F64755" w:rsidTr="00131E0C">
        <w:tc>
          <w:tcPr>
            <w:tcW w:w="9712" w:type="dxa"/>
          </w:tcPr>
          <w:p w:rsidR="00D50AF4" w:rsidRPr="00D55A2B" w:rsidRDefault="00D50AF4" w:rsidP="00131E0C">
            <w:pPr>
              <w:widowControl/>
              <w:rPr>
                <w:b/>
                <w:sz w:val="28"/>
                <w:szCs w:val="28"/>
              </w:rPr>
            </w:pPr>
            <w:r w:rsidRPr="00D55A2B">
              <w:rPr>
                <w:rFonts w:hint="eastAsia"/>
                <w:b/>
                <w:sz w:val="28"/>
                <w:szCs w:val="28"/>
              </w:rPr>
              <w:lastRenderedPageBreak/>
              <w:t>Worksheet</w:t>
            </w:r>
            <w:r w:rsidRPr="00D55A2B">
              <w:rPr>
                <w:b/>
                <w:sz w:val="28"/>
                <w:szCs w:val="28"/>
              </w:rPr>
              <w:t xml:space="preserve"> 4: Case study – Global </w:t>
            </w:r>
            <w:proofErr w:type="spellStart"/>
            <w:r w:rsidRPr="00D55A2B">
              <w:rPr>
                <w:b/>
                <w:sz w:val="28"/>
                <w:szCs w:val="28"/>
              </w:rPr>
              <w:t>eWaste</w:t>
            </w:r>
            <w:proofErr w:type="spellEnd"/>
            <w:r w:rsidRPr="00D55A2B">
              <w:rPr>
                <w:b/>
                <w:sz w:val="28"/>
                <w:szCs w:val="28"/>
              </w:rPr>
              <w:t xml:space="preserve"> in </w:t>
            </w:r>
            <w:proofErr w:type="spellStart"/>
            <w:r w:rsidRPr="00D55A2B">
              <w:rPr>
                <w:b/>
                <w:sz w:val="28"/>
                <w:szCs w:val="28"/>
              </w:rPr>
              <w:t>Guiyu</w:t>
            </w:r>
            <w:proofErr w:type="spellEnd"/>
            <w:r w:rsidRPr="00D55A2B">
              <w:rPr>
                <w:b/>
                <w:sz w:val="28"/>
                <w:szCs w:val="28"/>
              </w:rPr>
              <w:t xml:space="preserve"> Town, China</w:t>
            </w:r>
          </w:p>
          <w:p w:rsidR="00D50AF4" w:rsidRPr="00273F63" w:rsidRDefault="00D50AF4" w:rsidP="00131E0C">
            <w:pPr>
              <w:widowControl/>
              <w:rPr>
                <w:b/>
                <w:color w:val="FF0000"/>
                <w:szCs w:val="24"/>
              </w:rPr>
            </w:pPr>
            <w:r w:rsidRPr="00273F63">
              <w:rPr>
                <w:b/>
                <w:color w:val="FF0000"/>
                <w:szCs w:val="24"/>
              </w:rPr>
              <w:t>(For teachers’ reference)</w:t>
            </w:r>
          </w:p>
          <w:p w:rsidR="00D50AF4" w:rsidRPr="00D55A2B" w:rsidRDefault="00D50AF4" w:rsidP="00131E0C">
            <w:pPr>
              <w:widowControl/>
              <w:rPr>
                <w:b/>
                <w:sz w:val="28"/>
                <w:szCs w:val="28"/>
              </w:rPr>
            </w:pPr>
            <w:r w:rsidRPr="00D55A2B">
              <w:rPr>
                <w:b/>
                <w:sz w:val="28"/>
                <w:szCs w:val="28"/>
              </w:rPr>
              <w:t>Part 1</w:t>
            </w:r>
          </w:p>
          <w:tbl>
            <w:tblPr>
              <w:tblStyle w:val="a5"/>
              <w:tblW w:w="0" w:type="auto"/>
              <w:tblLook w:val="04A0"/>
            </w:tblPr>
            <w:tblGrid>
              <w:gridCol w:w="9321"/>
            </w:tblGrid>
            <w:tr w:rsidR="00D50AF4" w:rsidRPr="003F0B1E" w:rsidTr="00131E0C">
              <w:tc>
                <w:tcPr>
                  <w:tcW w:w="9321" w:type="dxa"/>
                </w:tcPr>
                <w:p w:rsidR="00D50AF4" w:rsidRPr="003F0B1E" w:rsidRDefault="00D50AF4" w:rsidP="00131E0C">
                  <w:pPr>
                    <w:widowControl/>
                    <w:rPr>
                      <w:rFonts w:asciiTheme="minorHAnsi" w:hAnsiTheme="minorHAnsi" w:cs="新細明體"/>
                      <w:lang w:eastAsia="zh-HK"/>
                    </w:rPr>
                  </w:pPr>
                  <w:r w:rsidRPr="003F0B1E">
                    <w:rPr>
                      <w:rFonts w:asciiTheme="minorHAnsi" w:hAnsiTheme="minorHAnsi" w:cs="新細明體"/>
                      <w:b/>
                      <w:szCs w:val="24"/>
                      <w:lang w:eastAsia="zh-HK"/>
                    </w:rPr>
                    <w:t>Introduction</w:t>
                  </w:r>
                  <w:r>
                    <w:rPr>
                      <w:rFonts w:asciiTheme="minorHAnsi" w:hAnsiTheme="minorHAnsi" w:cs="新細明體"/>
                      <w:b/>
                      <w:szCs w:val="24"/>
                      <w:lang w:eastAsia="zh-HK"/>
                    </w:rPr>
                    <w:t xml:space="preserve">     </w:t>
                  </w:r>
                  <w:r w:rsidRPr="001E7C78">
                    <w:rPr>
                      <w:rFonts w:asciiTheme="minorHAnsi" w:hAnsiTheme="minorHAnsi" w:cs="新細明體"/>
                      <w:i/>
                      <w:highlight w:val="yellow"/>
                      <w:lang w:eastAsia="zh-HK"/>
                    </w:rPr>
                    <w:t>(Please help translate. Thanks!)</w:t>
                  </w:r>
                </w:p>
                <w:p w:rsidR="00D50AF4" w:rsidRPr="003F0B1E" w:rsidRDefault="00D50AF4" w:rsidP="00131E0C">
                  <w:pPr>
                    <w:widowControl/>
                    <w:rPr>
                      <w:rFonts w:asciiTheme="minorHAnsi" w:hAnsiTheme="minorHAnsi" w:cs="新細明體"/>
                      <w:lang w:eastAsia="zh-HK"/>
                    </w:rPr>
                  </w:pPr>
                </w:p>
                <w:p w:rsidR="00B329F0" w:rsidRPr="00B329F0" w:rsidRDefault="00B329F0" w:rsidP="00B329F0">
                  <w:pPr>
                    <w:widowControl/>
                    <w:rPr>
                      <w:rFonts w:asciiTheme="minorHAnsi" w:hAnsiTheme="minorHAnsi" w:cs="新細明體"/>
                      <w:lang w:eastAsia="zh-HK"/>
                    </w:rPr>
                  </w:pPr>
                  <w:r w:rsidRPr="00B329F0">
                    <w:rPr>
                      <w:rFonts w:asciiTheme="minorHAnsi" w:hAnsiTheme="minorHAnsi" w:cs="新細明體"/>
                      <w:lang w:eastAsia="zh-HK"/>
                    </w:rPr>
                    <w:t xml:space="preserve">In the late 1980s and early 1990s, </w:t>
                  </w:r>
                  <w:proofErr w:type="spellStart"/>
                  <w:r w:rsidRPr="00B329F0">
                    <w:rPr>
                      <w:rFonts w:asciiTheme="minorHAnsi" w:hAnsiTheme="minorHAnsi" w:cs="新細明體"/>
                      <w:lang w:eastAsia="zh-HK"/>
                    </w:rPr>
                    <w:t>Guiyu</w:t>
                  </w:r>
                  <w:proofErr w:type="spellEnd"/>
                  <w:r w:rsidRPr="00B329F0">
                    <w:rPr>
                      <w:rFonts w:asciiTheme="minorHAnsi" w:hAnsiTheme="minorHAnsi" w:cs="新細明體"/>
                      <w:lang w:eastAsia="zh-HK"/>
                    </w:rPr>
                    <w:t xml:space="preserve"> Town, Guangdong Province, began to see the booming business of dismantling used hardware and </w:t>
                  </w:r>
                  <w:proofErr w:type="spellStart"/>
                  <w:r w:rsidRPr="00B329F0">
                    <w:rPr>
                      <w:rFonts w:asciiTheme="minorHAnsi" w:hAnsiTheme="minorHAnsi" w:cs="新細明體"/>
                      <w:lang w:eastAsia="zh-HK"/>
                    </w:rPr>
                    <w:t>electronicc</w:t>
                  </w:r>
                  <w:proofErr w:type="spellEnd"/>
                  <w:r w:rsidRPr="00B329F0">
                    <w:rPr>
                      <w:rFonts w:asciiTheme="minorHAnsi" w:hAnsiTheme="minorHAnsi" w:cs="新細明體"/>
                      <w:lang w:eastAsia="zh-HK"/>
                    </w:rPr>
                    <w:t xml:space="preserve"> appliances. The industry gradually expanded the scale as a result of its attractive </w:t>
                  </w:r>
                  <w:proofErr w:type="spellStart"/>
                  <w:r w:rsidRPr="00B329F0">
                    <w:rPr>
                      <w:rFonts w:asciiTheme="minorHAnsi" w:hAnsiTheme="minorHAnsi" w:cs="新細明體"/>
                      <w:lang w:eastAsia="zh-HK"/>
                    </w:rPr>
                    <w:t>profits.At</w:t>
                  </w:r>
                  <w:proofErr w:type="spellEnd"/>
                  <w:r w:rsidRPr="00B329F0">
                    <w:rPr>
                      <w:rFonts w:asciiTheme="minorHAnsi" w:hAnsiTheme="minorHAnsi" w:cs="新細明體"/>
                      <w:lang w:eastAsia="zh-HK"/>
                    </w:rPr>
                    <w:t xml:space="preserve"> the same time, a large amount of </w:t>
                  </w:r>
                  <w:proofErr w:type="spellStart"/>
                  <w:r w:rsidRPr="00B329F0">
                    <w:rPr>
                      <w:rFonts w:asciiTheme="minorHAnsi" w:hAnsiTheme="minorHAnsi" w:cs="新細明體"/>
                      <w:lang w:eastAsia="zh-HK"/>
                    </w:rPr>
                    <w:t>eWaste</w:t>
                  </w:r>
                  <w:proofErr w:type="spellEnd"/>
                  <w:r w:rsidRPr="00B329F0">
                    <w:rPr>
                      <w:rFonts w:asciiTheme="minorHAnsi" w:hAnsiTheme="minorHAnsi" w:cs="新細明體"/>
                      <w:lang w:eastAsia="zh-HK"/>
                    </w:rPr>
                    <w:t xml:space="preserve"> was transported from overseas to </w:t>
                  </w:r>
                  <w:proofErr w:type="spellStart"/>
                  <w:r w:rsidRPr="00B329F0">
                    <w:rPr>
                      <w:rFonts w:asciiTheme="minorHAnsi" w:hAnsiTheme="minorHAnsi" w:cs="新細明體"/>
                      <w:lang w:eastAsia="zh-HK"/>
                    </w:rPr>
                    <w:t>Guiyu</w:t>
                  </w:r>
                  <w:proofErr w:type="spellEnd"/>
                  <w:r w:rsidRPr="00B329F0">
                    <w:rPr>
                      <w:rFonts w:asciiTheme="minorHAnsi" w:hAnsiTheme="minorHAnsi" w:cs="新細明體"/>
                      <w:lang w:eastAsia="zh-HK"/>
                    </w:rPr>
                    <w:t xml:space="preserve"> via Shenzhen, Guangzhou and </w:t>
                  </w:r>
                  <w:proofErr w:type="spellStart"/>
                  <w:r w:rsidRPr="00B329F0">
                    <w:rPr>
                      <w:rFonts w:asciiTheme="minorHAnsi" w:hAnsiTheme="minorHAnsi" w:cs="新細明體"/>
                      <w:lang w:eastAsia="zh-HK"/>
                    </w:rPr>
                    <w:t>Nanhai</w:t>
                  </w:r>
                  <w:proofErr w:type="spellEnd"/>
                  <w:r w:rsidRPr="00B329F0">
                    <w:rPr>
                      <w:rFonts w:asciiTheme="minorHAnsi" w:hAnsiTheme="minorHAnsi" w:cs="新細明體"/>
                      <w:lang w:eastAsia="zh-HK"/>
                    </w:rPr>
                    <w:t xml:space="preserve">. As the traditional recycling industry has practically developed into </w:t>
                  </w:r>
                  <w:proofErr w:type="spellStart"/>
                  <w:r w:rsidRPr="00B329F0">
                    <w:rPr>
                      <w:rFonts w:asciiTheme="minorHAnsi" w:hAnsiTheme="minorHAnsi" w:cs="新細明體"/>
                      <w:lang w:eastAsia="zh-HK"/>
                    </w:rPr>
                    <w:t>athe</w:t>
                  </w:r>
                  <w:proofErr w:type="spellEnd"/>
                  <w:r w:rsidRPr="00B329F0">
                    <w:rPr>
                      <w:rFonts w:asciiTheme="minorHAnsi" w:hAnsiTheme="minorHAnsi" w:cs="新細明體"/>
                      <w:lang w:eastAsia="zh-HK"/>
                    </w:rPr>
                    <w:t xml:space="preserve"> major industry of </w:t>
                  </w:r>
                  <w:proofErr w:type="spellStart"/>
                  <w:proofErr w:type="gramStart"/>
                  <w:r w:rsidRPr="00B329F0">
                    <w:rPr>
                      <w:rFonts w:asciiTheme="minorHAnsi" w:hAnsiTheme="minorHAnsi" w:cs="新細明體"/>
                      <w:lang w:eastAsia="zh-HK"/>
                    </w:rPr>
                    <w:t>Guiyu</w:t>
                  </w:r>
                  <w:proofErr w:type="spellEnd"/>
                  <w:r w:rsidRPr="00B329F0">
                    <w:rPr>
                      <w:rFonts w:asciiTheme="minorHAnsi" w:hAnsiTheme="minorHAnsi" w:cs="新細明體"/>
                      <w:lang w:eastAsia="zh-HK"/>
                    </w:rPr>
                    <w:t xml:space="preserve"> ,</w:t>
                  </w:r>
                  <w:proofErr w:type="gramEnd"/>
                  <w:r w:rsidRPr="00B329F0">
                    <w:rPr>
                      <w:rFonts w:asciiTheme="minorHAnsi" w:hAnsiTheme="minorHAnsi" w:cs="新細明體"/>
                      <w:lang w:eastAsia="zh-HK"/>
                    </w:rPr>
                    <w:t xml:space="preserve"> many farms have been left idle., 80% of local households are engaged in this industry and make money very quickly. However, in a bid to reduce costs, those family workshops in </w:t>
                  </w:r>
                  <w:proofErr w:type="spellStart"/>
                  <w:r w:rsidRPr="00B329F0">
                    <w:rPr>
                      <w:rFonts w:asciiTheme="minorHAnsi" w:hAnsiTheme="minorHAnsi" w:cs="新細明體"/>
                      <w:lang w:eastAsia="zh-HK"/>
                    </w:rPr>
                    <w:t>Guiyu</w:t>
                  </w:r>
                  <w:proofErr w:type="spellEnd"/>
                  <w:r w:rsidRPr="00B329F0">
                    <w:rPr>
                      <w:rFonts w:asciiTheme="minorHAnsi" w:hAnsiTheme="minorHAnsi" w:cs="新細明體"/>
                      <w:lang w:eastAsia="zh-HK"/>
                    </w:rPr>
                    <w:t xml:space="preserve"> often dismantle </w:t>
                  </w:r>
                  <w:proofErr w:type="spellStart"/>
                  <w:r w:rsidRPr="00B329F0">
                    <w:rPr>
                      <w:rFonts w:asciiTheme="minorHAnsi" w:hAnsiTheme="minorHAnsi" w:cs="新細明體"/>
                      <w:lang w:eastAsia="zh-HK"/>
                    </w:rPr>
                    <w:t>eWastes</w:t>
                  </w:r>
                  <w:proofErr w:type="spellEnd"/>
                  <w:r w:rsidRPr="00B329F0">
                    <w:rPr>
                      <w:rFonts w:asciiTheme="minorHAnsi" w:hAnsiTheme="minorHAnsi" w:cs="新細明體"/>
                      <w:lang w:eastAsia="zh-HK"/>
                    </w:rPr>
                    <w:t xml:space="preserve"> using a direct, primitive way. While the industry generates lucrative profits for local residents, it has inevitably cause</w:t>
                  </w:r>
                </w:p>
                <w:p w:rsidR="00D50AF4" w:rsidRDefault="00B329F0" w:rsidP="00B329F0">
                  <w:pPr>
                    <w:widowControl/>
                    <w:rPr>
                      <w:rFonts w:asciiTheme="minorHAnsi" w:hAnsiTheme="minorHAnsi" w:cs="新細明體"/>
                      <w:lang w:eastAsia="zh-HK"/>
                    </w:rPr>
                  </w:pPr>
                  <w:proofErr w:type="gramStart"/>
                  <w:r w:rsidRPr="00B329F0">
                    <w:rPr>
                      <w:rFonts w:asciiTheme="minorHAnsi" w:hAnsiTheme="minorHAnsi" w:cs="新細明體"/>
                      <w:lang w:eastAsia="zh-HK"/>
                    </w:rPr>
                    <w:t>d</w:t>
                  </w:r>
                  <w:proofErr w:type="gramEnd"/>
                  <w:r w:rsidRPr="00B329F0">
                    <w:rPr>
                      <w:rFonts w:asciiTheme="minorHAnsi" w:hAnsiTheme="minorHAnsi" w:cs="新細明體"/>
                      <w:lang w:eastAsia="zh-HK"/>
                    </w:rPr>
                    <w:t xml:space="preserve"> serious pollution in the environment, especially the air, land and underground water. The air is awfully dirty, and, the underground water polluted by heavy ions is no longer suitable for drinking.</w:t>
                  </w:r>
                </w:p>
                <w:p w:rsidR="00B329F0" w:rsidRPr="003F0B1E" w:rsidRDefault="00B329F0" w:rsidP="00B329F0">
                  <w:pPr>
                    <w:widowControl/>
                    <w:rPr>
                      <w:rFonts w:asciiTheme="minorHAnsi" w:hAnsiTheme="minorHAnsi" w:cs="新細明體"/>
                      <w:lang w:eastAsia="zh-HK"/>
                    </w:rPr>
                  </w:pPr>
                </w:p>
                <w:p w:rsidR="00D50AF4" w:rsidRPr="003F0B1E" w:rsidRDefault="00D50AF4" w:rsidP="00131E0C">
                  <w:pPr>
                    <w:widowControl/>
                    <w:rPr>
                      <w:rFonts w:asciiTheme="minorHAnsi" w:hAnsiTheme="minorHAnsi"/>
                      <w:szCs w:val="24"/>
                    </w:rPr>
                  </w:pPr>
                  <w:r w:rsidRPr="003F0B1E">
                    <w:rPr>
                      <w:rFonts w:asciiTheme="minorHAnsi" w:hAnsiTheme="minorHAnsi" w:cs="新細明體"/>
                    </w:rPr>
                    <w:t xml:space="preserve">Source:  </w:t>
                  </w:r>
                  <w:r w:rsidRPr="003F0B1E">
                    <w:rPr>
                      <w:rFonts w:asciiTheme="minorHAnsi" w:hAnsiTheme="minorHAnsi"/>
                      <w:szCs w:val="24"/>
                    </w:rPr>
                    <w:t>http://www.greenpeace.org/hk/publications/reports/toxics/2003/guiyu-report/</w:t>
                  </w:r>
                </w:p>
              </w:tc>
            </w:tr>
          </w:tbl>
          <w:p w:rsidR="00D50AF4" w:rsidRPr="00EF13AC" w:rsidRDefault="00D50AF4" w:rsidP="00131E0C">
            <w:pPr>
              <w:widowControl/>
              <w:rPr>
                <w:szCs w:val="24"/>
              </w:rPr>
            </w:pPr>
          </w:p>
          <w:p w:rsidR="00D50AF4" w:rsidRPr="00F64755" w:rsidRDefault="00D50AF4" w:rsidP="00131E0C">
            <w:pPr>
              <w:pStyle w:val="a3"/>
              <w:widowControl/>
              <w:numPr>
                <w:ilvl w:val="0"/>
                <w:numId w:val="23"/>
              </w:numPr>
              <w:ind w:leftChars="0" w:left="426"/>
              <w:rPr>
                <w:b/>
                <w:szCs w:val="24"/>
              </w:rPr>
            </w:pPr>
            <w:r w:rsidRPr="00F64755">
              <w:rPr>
                <w:b/>
                <w:szCs w:val="24"/>
              </w:rPr>
              <w:t>Base on the information above</w:t>
            </w:r>
            <w:r>
              <w:rPr>
                <w:b/>
                <w:szCs w:val="24"/>
              </w:rPr>
              <w:t>,</w:t>
            </w:r>
            <w:r w:rsidRPr="00F64755">
              <w:rPr>
                <w:b/>
                <w:szCs w:val="24"/>
              </w:rPr>
              <w:t xml:space="preserve"> from the previous class activity and</w:t>
            </w:r>
            <w:r>
              <w:rPr>
                <w:b/>
                <w:szCs w:val="24"/>
              </w:rPr>
              <w:t xml:space="preserve"> your own </w:t>
            </w:r>
            <w:proofErr w:type="gramStart"/>
            <w:r>
              <w:rPr>
                <w:b/>
                <w:szCs w:val="24"/>
              </w:rPr>
              <w:t>knowledge</w:t>
            </w:r>
            <w:r w:rsidRPr="00F64755">
              <w:rPr>
                <w:b/>
                <w:szCs w:val="24"/>
              </w:rPr>
              <w:t>,</w:t>
            </w:r>
            <w:proofErr w:type="gramEnd"/>
            <w:r w:rsidRPr="00F64755">
              <w:rPr>
                <w:b/>
                <w:szCs w:val="24"/>
              </w:rPr>
              <w:t xml:space="preserve"> make </w:t>
            </w:r>
            <w:r>
              <w:rPr>
                <w:b/>
                <w:szCs w:val="24"/>
              </w:rPr>
              <w:t>a</w:t>
            </w:r>
            <w:r w:rsidRPr="00F64755">
              <w:rPr>
                <w:b/>
                <w:szCs w:val="24"/>
              </w:rPr>
              <w:t xml:space="preserve"> balance sheet for the following parties in the case of </w:t>
            </w:r>
            <w:proofErr w:type="spellStart"/>
            <w:r w:rsidRPr="00F64755">
              <w:rPr>
                <w:b/>
              </w:rPr>
              <w:t>Guiyu</w:t>
            </w:r>
            <w:proofErr w:type="spellEnd"/>
            <w:r w:rsidRPr="00F64755">
              <w:rPr>
                <w:b/>
              </w:rPr>
              <w:t xml:space="preserve"> Town.</w:t>
            </w:r>
          </w:p>
          <w:tbl>
            <w:tblPr>
              <w:tblStyle w:val="a5"/>
              <w:tblW w:w="0" w:type="auto"/>
              <w:tblLook w:val="04A0"/>
            </w:tblPr>
            <w:tblGrid>
              <w:gridCol w:w="1687"/>
              <w:gridCol w:w="3898"/>
              <w:gridCol w:w="3901"/>
            </w:tblGrid>
            <w:tr w:rsidR="00D50AF4" w:rsidTr="00131E0C">
              <w:tc>
                <w:tcPr>
                  <w:tcW w:w="1687" w:type="dxa"/>
                </w:tcPr>
                <w:p w:rsidR="00D50AF4" w:rsidRDefault="00D50AF4" w:rsidP="00131E0C">
                  <w:pPr>
                    <w:widowControl/>
                    <w:jc w:val="center"/>
                    <w:rPr>
                      <w:b/>
                      <w:szCs w:val="24"/>
                    </w:rPr>
                  </w:pPr>
                </w:p>
              </w:tc>
              <w:tc>
                <w:tcPr>
                  <w:tcW w:w="3898" w:type="dxa"/>
                </w:tcPr>
                <w:p w:rsidR="00D50AF4" w:rsidRDefault="00D50AF4" w:rsidP="00131E0C">
                  <w:pPr>
                    <w:widowControl/>
                    <w:jc w:val="center"/>
                    <w:rPr>
                      <w:b/>
                      <w:szCs w:val="24"/>
                    </w:rPr>
                  </w:pPr>
                  <w:r>
                    <w:rPr>
                      <w:b/>
                      <w:szCs w:val="24"/>
                    </w:rPr>
                    <w:t>Gain</w:t>
                  </w:r>
                </w:p>
              </w:tc>
              <w:tc>
                <w:tcPr>
                  <w:tcW w:w="3901" w:type="dxa"/>
                </w:tcPr>
                <w:p w:rsidR="00D50AF4" w:rsidRDefault="00D50AF4" w:rsidP="00131E0C">
                  <w:pPr>
                    <w:widowControl/>
                    <w:jc w:val="center"/>
                    <w:rPr>
                      <w:b/>
                      <w:szCs w:val="24"/>
                    </w:rPr>
                  </w:pPr>
                  <w:r>
                    <w:rPr>
                      <w:b/>
                      <w:szCs w:val="24"/>
                    </w:rPr>
                    <w:t>Loss</w:t>
                  </w:r>
                </w:p>
              </w:tc>
            </w:tr>
            <w:tr w:rsidR="00D50AF4" w:rsidTr="00131E0C">
              <w:tc>
                <w:tcPr>
                  <w:tcW w:w="1687" w:type="dxa"/>
                </w:tcPr>
                <w:p w:rsidR="00D50AF4" w:rsidRDefault="00D50AF4" w:rsidP="00131E0C">
                  <w:pPr>
                    <w:widowControl/>
                    <w:rPr>
                      <w:b/>
                      <w:szCs w:val="24"/>
                    </w:rPr>
                  </w:pPr>
                  <w:proofErr w:type="spellStart"/>
                  <w:r>
                    <w:rPr>
                      <w:b/>
                      <w:szCs w:val="24"/>
                    </w:rPr>
                    <w:t>eProduct</w:t>
                  </w:r>
                  <w:proofErr w:type="spellEnd"/>
                  <w:r>
                    <w:rPr>
                      <w:b/>
                      <w:szCs w:val="24"/>
                    </w:rPr>
                    <w:br/>
                    <w:t xml:space="preserve">Manufacturers </w:t>
                  </w:r>
                </w:p>
              </w:tc>
              <w:tc>
                <w:tcPr>
                  <w:tcW w:w="3898" w:type="dxa"/>
                </w:tcPr>
                <w:p w:rsidR="00D50AF4" w:rsidRPr="00847403" w:rsidRDefault="00D50AF4" w:rsidP="00131E0C">
                  <w:pPr>
                    <w:widowControl/>
                    <w:rPr>
                      <w:b/>
                      <w:color w:val="FF0000"/>
                      <w:szCs w:val="24"/>
                    </w:rPr>
                  </w:pPr>
                  <w:r w:rsidRPr="00847403">
                    <w:rPr>
                      <w:b/>
                      <w:color w:val="FF0000"/>
                      <w:szCs w:val="24"/>
                    </w:rPr>
                    <w:t>Economic</w:t>
                  </w:r>
                </w:p>
                <w:p w:rsidR="00D50AF4" w:rsidRPr="00FF3B65" w:rsidRDefault="002A6A31" w:rsidP="00131E0C">
                  <w:pPr>
                    <w:pStyle w:val="a3"/>
                    <w:widowControl/>
                    <w:numPr>
                      <w:ilvl w:val="0"/>
                      <w:numId w:val="21"/>
                    </w:numPr>
                    <w:ind w:leftChars="0" w:left="468"/>
                    <w:rPr>
                      <w:color w:val="FF0000"/>
                      <w:szCs w:val="24"/>
                    </w:rPr>
                  </w:pPr>
                  <w:r>
                    <w:rPr>
                      <w:color w:val="FF0000"/>
                      <w:szCs w:val="24"/>
                    </w:rPr>
                    <w:t>Hug</w:t>
                  </w:r>
                  <w:r>
                    <w:rPr>
                      <w:rFonts w:hint="eastAsia"/>
                      <w:color w:val="FF0000"/>
                      <w:szCs w:val="24"/>
                      <w:lang w:eastAsia="zh-HK"/>
                    </w:rPr>
                    <w:t>e</w:t>
                  </w:r>
                  <w:r w:rsidR="00D50AF4" w:rsidRPr="00FF3B65">
                    <w:rPr>
                      <w:color w:val="FF0000"/>
                      <w:szCs w:val="24"/>
                    </w:rPr>
                    <w:t xml:space="preserve"> revenue</w:t>
                  </w:r>
                </w:p>
                <w:p w:rsidR="00D50AF4" w:rsidRDefault="00D50AF4" w:rsidP="00131E0C">
                  <w:pPr>
                    <w:pStyle w:val="a3"/>
                    <w:widowControl/>
                    <w:numPr>
                      <w:ilvl w:val="0"/>
                      <w:numId w:val="21"/>
                    </w:numPr>
                    <w:ind w:leftChars="0" w:left="468"/>
                    <w:rPr>
                      <w:color w:val="FF0000"/>
                      <w:szCs w:val="24"/>
                    </w:rPr>
                  </w:pPr>
                  <w:r w:rsidRPr="00FF3B65">
                    <w:rPr>
                      <w:color w:val="FF0000"/>
                      <w:szCs w:val="24"/>
                    </w:rPr>
                    <w:t>Skills &amp; knowledge of technological improvement via frequent updates of product models</w:t>
                  </w:r>
                </w:p>
                <w:p w:rsidR="00D50AF4" w:rsidRDefault="00D50AF4" w:rsidP="00131E0C">
                  <w:pPr>
                    <w:pStyle w:val="a3"/>
                    <w:widowControl/>
                    <w:numPr>
                      <w:ilvl w:val="0"/>
                      <w:numId w:val="21"/>
                    </w:numPr>
                    <w:ind w:leftChars="0" w:left="468"/>
                    <w:rPr>
                      <w:color w:val="FF0000"/>
                      <w:szCs w:val="24"/>
                    </w:rPr>
                  </w:pPr>
                  <w:r>
                    <w:rPr>
                      <w:color w:val="FF0000"/>
                      <w:szCs w:val="24"/>
                    </w:rPr>
                    <w:t>Expending market shares</w:t>
                  </w:r>
                </w:p>
                <w:p w:rsidR="00D50AF4" w:rsidRPr="00FF3B65" w:rsidRDefault="00D50AF4" w:rsidP="00131E0C">
                  <w:pPr>
                    <w:pStyle w:val="a3"/>
                    <w:widowControl/>
                    <w:numPr>
                      <w:ilvl w:val="0"/>
                      <w:numId w:val="21"/>
                    </w:numPr>
                    <w:ind w:leftChars="0" w:left="468"/>
                    <w:rPr>
                      <w:color w:val="FF0000"/>
                      <w:szCs w:val="24"/>
                    </w:rPr>
                  </w:pPr>
                  <w:r>
                    <w:rPr>
                      <w:color w:val="FF0000"/>
                      <w:szCs w:val="24"/>
                    </w:rPr>
                    <w:t xml:space="preserve">Political influence on government policies in </w:t>
                  </w:r>
                  <w:proofErr w:type="spellStart"/>
                  <w:r>
                    <w:rPr>
                      <w:color w:val="FF0000"/>
                      <w:szCs w:val="24"/>
                    </w:rPr>
                    <w:t>favour</w:t>
                  </w:r>
                  <w:proofErr w:type="spellEnd"/>
                  <w:r>
                    <w:rPr>
                      <w:color w:val="FF0000"/>
                      <w:szCs w:val="24"/>
                    </w:rPr>
                    <w:t xml:space="preserve"> of the economic development of the manufacturers</w:t>
                  </w:r>
                </w:p>
              </w:tc>
              <w:tc>
                <w:tcPr>
                  <w:tcW w:w="3901" w:type="dxa"/>
                </w:tcPr>
                <w:p w:rsidR="00D50AF4" w:rsidRPr="00847403" w:rsidRDefault="00D50AF4" w:rsidP="00131E0C">
                  <w:pPr>
                    <w:widowControl/>
                    <w:rPr>
                      <w:b/>
                      <w:color w:val="FF0000"/>
                      <w:szCs w:val="24"/>
                    </w:rPr>
                  </w:pPr>
                  <w:r w:rsidRPr="00847403">
                    <w:rPr>
                      <w:b/>
                      <w:color w:val="FF0000"/>
                      <w:szCs w:val="24"/>
                    </w:rPr>
                    <w:t>Economic</w:t>
                  </w:r>
                </w:p>
                <w:p w:rsidR="00D50AF4" w:rsidRPr="0092448B" w:rsidRDefault="00D50AF4" w:rsidP="00131E0C">
                  <w:pPr>
                    <w:pStyle w:val="a3"/>
                    <w:widowControl/>
                    <w:numPr>
                      <w:ilvl w:val="0"/>
                      <w:numId w:val="21"/>
                    </w:numPr>
                    <w:ind w:leftChars="0" w:left="399"/>
                    <w:rPr>
                      <w:color w:val="FF0000"/>
                      <w:szCs w:val="24"/>
                    </w:rPr>
                  </w:pPr>
                  <w:r w:rsidRPr="0092448B">
                    <w:rPr>
                      <w:color w:val="FF0000"/>
                      <w:szCs w:val="24"/>
                    </w:rPr>
                    <w:t>Custom duty</w:t>
                  </w:r>
                </w:p>
                <w:p w:rsidR="00D50AF4" w:rsidRDefault="00D50AF4" w:rsidP="00131E0C">
                  <w:pPr>
                    <w:pStyle w:val="a3"/>
                    <w:widowControl/>
                    <w:ind w:leftChars="0" w:left="399"/>
                    <w:rPr>
                      <w:color w:val="FF0000"/>
                      <w:szCs w:val="24"/>
                    </w:rPr>
                  </w:pPr>
                  <w:r w:rsidRPr="0092448B">
                    <w:rPr>
                      <w:color w:val="FF0000"/>
                      <w:szCs w:val="24"/>
                    </w:rPr>
                    <w:t xml:space="preserve">Fine for pollution imposed by some governments  </w:t>
                  </w:r>
                </w:p>
                <w:p w:rsidR="00D50AF4" w:rsidRDefault="00D50AF4" w:rsidP="00131E0C">
                  <w:pPr>
                    <w:pStyle w:val="a3"/>
                    <w:widowControl/>
                    <w:ind w:leftChars="0" w:left="399"/>
                    <w:rPr>
                      <w:color w:val="FF0000"/>
                      <w:szCs w:val="24"/>
                    </w:rPr>
                  </w:pPr>
                </w:p>
                <w:p w:rsidR="00D50AF4" w:rsidRPr="00847403" w:rsidRDefault="00D50AF4" w:rsidP="00131E0C">
                  <w:pPr>
                    <w:widowControl/>
                    <w:rPr>
                      <w:b/>
                      <w:color w:val="FF0000"/>
                      <w:szCs w:val="24"/>
                    </w:rPr>
                  </w:pPr>
                  <w:r w:rsidRPr="00847403">
                    <w:rPr>
                      <w:b/>
                      <w:color w:val="FF0000"/>
                      <w:szCs w:val="24"/>
                    </w:rPr>
                    <w:t xml:space="preserve">Social </w:t>
                  </w:r>
                </w:p>
                <w:p w:rsidR="00D50AF4" w:rsidRPr="0092448B" w:rsidRDefault="00D50AF4" w:rsidP="00131E0C">
                  <w:pPr>
                    <w:pStyle w:val="a3"/>
                    <w:widowControl/>
                    <w:numPr>
                      <w:ilvl w:val="0"/>
                      <w:numId w:val="21"/>
                    </w:numPr>
                    <w:ind w:leftChars="0" w:left="398"/>
                    <w:rPr>
                      <w:color w:val="FF0000"/>
                      <w:szCs w:val="24"/>
                    </w:rPr>
                  </w:pPr>
                  <w:r w:rsidRPr="0092448B">
                    <w:rPr>
                      <w:color w:val="FF0000"/>
                      <w:szCs w:val="24"/>
                    </w:rPr>
                    <w:t xml:space="preserve">Loss </w:t>
                  </w:r>
                  <w:r w:rsidR="002A6A31">
                    <w:rPr>
                      <w:rFonts w:hint="eastAsia"/>
                      <w:color w:val="FF0000"/>
                      <w:szCs w:val="24"/>
                      <w:lang w:eastAsia="zh-HK"/>
                    </w:rPr>
                    <w:t xml:space="preserve">of </w:t>
                  </w:r>
                  <w:r w:rsidRPr="0092448B">
                    <w:rPr>
                      <w:color w:val="FF0000"/>
                      <w:szCs w:val="24"/>
                    </w:rPr>
                    <w:t xml:space="preserve">reputation due to exfoliation of </w:t>
                  </w:r>
                  <w:proofErr w:type="spellStart"/>
                  <w:r w:rsidRPr="0092448B">
                    <w:rPr>
                      <w:color w:val="FF0000"/>
                      <w:szCs w:val="24"/>
                    </w:rPr>
                    <w:t>labour</w:t>
                  </w:r>
                  <w:proofErr w:type="spellEnd"/>
                  <w:r w:rsidRPr="0092448B">
                    <w:rPr>
                      <w:color w:val="FF0000"/>
                      <w:szCs w:val="24"/>
                    </w:rPr>
                    <w:t>, and causing pollution</w:t>
                  </w:r>
                </w:p>
                <w:p w:rsidR="00D50AF4" w:rsidRPr="0092448B" w:rsidRDefault="00D50AF4" w:rsidP="00131E0C">
                  <w:pPr>
                    <w:pStyle w:val="a3"/>
                    <w:widowControl/>
                    <w:ind w:leftChars="0" w:left="399"/>
                    <w:rPr>
                      <w:color w:val="FF0000"/>
                      <w:szCs w:val="24"/>
                    </w:rPr>
                  </w:pPr>
                </w:p>
              </w:tc>
            </w:tr>
            <w:tr w:rsidR="00D50AF4" w:rsidTr="00131E0C">
              <w:tc>
                <w:tcPr>
                  <w:tcW w:w="1687" w:type="dxa"/>
                </w:tcPr>
                <w:p w:rsidR="00D50AF4" w:rsidRDefault="00D50AF4" w:rsidP="00131E0C">
                  <w:pPr>
                    <w:widowControl/>
                    <w:rPr>
                      <w:b/>
                      <w:szCs w:val="24"/>
                    </w:rPr>
                  </w:pPr>
                  <w:proofErr w:type="spellStart"/>
                  <w:r>
                    <w:rPr>
                      <w:b/>
                      <w:szCs w:val="24"/>
                    </w:rPr>
                    <w:t>Guiyu</w:t>
                  </w:r>
                  <w:proofErr w:type="spellEnd"/>
                  <w:r>
                    <w:rPr>
                      <w:b/>
                      <w:szCs w:val="24"/>
                    </w:rPr>
                    <w:t xml:space="preserve"> Residents</w:t>
                  </w:r>
                </w:p>
              </w:tc>
              <w:tc>
                <w:tcPr>
                  <w:tcW w:w="3898" w:type="dxa"/>
                </w:tcPr>
                <w:p w:rsidR="00D50AF4" w:rsidRPr="00EE2B4B" w:rsidRDefault="00D50AF4" w:rsidP="00131E0C">
                  <w:pPr>
                    <w:widowControl/>
                    <w:rPr>
                      <w:b/>
                      <w:color w:val="FF0000"/>
                      <w:szCs w:val="24"/>
                    </w:rPr>
                  </w:pPr>
                  <w:r w:rsidRPr="00EE2B4B">
                    <w:rPr>
                      <w:b/>
                      <w:color w:val="FF0000"/>
                      <w:szCs w:val="24"/>
                    </w:rPr>
                    <w:t>Economic</w:t>
                  </w:r>
                </w:p>
                <w:p w:rsidR="00D50AF4" w:rsidRPr="00FF3B65" w:rsidRDefault="00D50AF4" w:rsidP="00131E0C">
                  <w:pPr>
                    <w:pStyle w:val="a3"/>
                    <w:widowControl/>
                    <w:numPr>
                      <w:ilvl w:val="0"/>
                      <w:numId w:val="22"/>
                    </w:numPr>
                    <w:ind w:leftChars="0" w:left="468"/>
                    <w:rPr>
                      <w:color w:val="FF0000"/>
                      <w:szCs w:val="24"/>
                    </w:rPr>
                  </w:pPr>
                  <w:r w:rsidRPr="00FF3B65">
                    <w:rPr>
                      <w:color w:val="FF0000"/>
                      <w:szCs w:val="24"/>
                    </w:rPr>
                    <w:t xml:space="preserve">Great fortune for the </w:t>
                  </w:r>
                  <w:r>
                    <w:rPr>
                      <w:color w:val="FF0000"/>
                      <w:szCs w:val="24"/>
                    </w:rPr>
                    <w:t>clan leaders (</w:t>
                  </w:r>
                  <w:r w:rsidRPr="00FF3B65">
                    <w:rPr>
                      <w:color w:val="FF0000"/>
                      <w:szCs w:val="24"/>
                    </w:rPr>
                    <w:t>boss</w:t>
                  </w:r>
                  <w:r>
                    <w:rPr>
                      <w:color w:val="FF0000"/>
                      <w:szCs w:val="24"/>
                    </w:rPr>
                    <w:t>es</w:t>
                  </w:r>
                  <w:r w:rsidRPr="00FF3B65">
                    <w:rPr>
                      <w:color w:val="FF0000"/>
                      <w:szCs w:val="24"/>
                    </w:rPr>
                    <w:t xml:space="preserve"> of </w:t>
                  </w:r>
                  <w:proofErr w:type="spellStart"/>
                  <w:r w:rsidRPr="00FF3B65">
                    <w:rPr>
                      <w:color w:val="FF0000"/>
                      <w:szCs w:val="24"/>
                    </w:rPr>
                    <w:t>eWaste</w:t>
                  </w:r>
                  <w:proofErr w:type="spellEnd"/>
                  <w:r w:rsidRPr="00FF3B65">
                    <w:rPr>
                      <w:color w:val="FF0000"/>
                      <w:szCs w:val="24"/>
                    </w:rPr>
                    <w:t xml:space="preserve"> industry</w:t>
                  </w:r>
                  <w:r>
                    <w:rPr>
                      <w:color w:val="FF0000"/>
                      <w:szCs w:val="24"/>
                    </w:rPr>
                    <w:t>)</w:t>
                  </w:r>
                </w:p>
                <w:p w:rsidR="00D50AF4" w:rsidRDefault="00D50AF4" w:rsidP="00131E0C">
                  <w:pPr>
                    <w:pStyle w:val="a3"/>
                    <w:widowControl/>
                    <w:numPr>
                      <w:ilvl w:val="0"/>
                      <w:numId w:val="22"/>
                    </w:numPr>
                    <w:ind w:leftChars="0" w:left="468"/>
                    <w:rPr>
                      <w:color w:val="FF0000"/>
                      <w:szCs w:val="24"/>
                    </w:rPr>
                  </w:pPr>
                  <w:r w:rsidRPr="00FF3B65">
                    <w:rPr>
                      <w:color w:val="FF0000"/>
                      <w:szCs w:val="24"/>
                    </w:rPr>
                    <w:t xml:space="preserve">Easy job opportunity for </w:t>
                  </w:r>
                  <w:r>
                    <w:rPr>
                      <w:color w:val="FF0000"/>
                      <w:szCs w:val="24"/>
                    </w:rPr>
                    <w:t xml:space="preserve">unskilled </w:t>
                  </w:r>
                  <w:proofErr w:type="spellStart"/>
                  <w:r w:rsidRPr="00FF3B65">
                    <w:rPr>
                      <w:color w:val="FF0000"/>
                      <w:szCs w:val="24"/>
                    </w:rPr>
                    <w:t>labourers</w:t>
                  </w:r>
                  <w:proofErr w:type="spellEnd"/>
                </w:p>
                <w:p w:rsidR="00D50AF4" w:rsidRPr="00FF3B65" w:rsidRDefault="00D50AF4" w:rsidP="00131E0C">
                  <w:pPr>
                    <w:pStyle w:val="a3"/>
                    <w:widowControl/>
                    <w:numPr>
                      <w:ilvl w:val="0"/>
                      <w:numId w:val="22"/>
                    </w:numPr>
                    <w:ind w:leftChars="0" w:left="468"/>
                    <w:rPr>
                      <w:color w:val="FF0000"/>
                      <w:szCs w:val="24"/>
                    </w:rPr>
                  </w:pPr>
                  <w:r>
                    <w:rPr>
                      <w:color w:val="FF0000"/>
                      <w:szCs w:val="24"/>
                    </w:rPr>
                    <w:t xml:space="preserve">Luxurious houses and goods for the rich </w:t>
                  </w:r>
                </w:p>
                <w:p w:rsidR="00D50AF4" w:rsidRPr="00FF3B65" w:rsidRDefault="00D50AF4" w:rsidP="00131E0C">
                  <w:pPr>
                    <w:widowControl/>
                    <w:rPr>
                      <w:color w:val="FF0000"/>
                      <w:szCs w:val="24"/>
                    </w:rPr>
                  </w:pPr>
                </w:p>
              </w:tc>
              <w:tc>
                <w:tcPr>
                  <w:tcW w:w="3901" w:type="dxa"/>
                </w:tcPr>
                <w:p w:rsidR="00D50AF4" w:rsidRPr="00EE2B4B" w:rsidRDefault="00D50AF4" w:rsidP="00131E0C">
                  <w:pPr>
                    <w:widowControl/>
                    <w:rPr>
                      <w:b/>
                      <w:color w:val="FF0000"/>
                      <w:szCs w:val="24"/>
                    </w:rPr>
                  </w:pPr>
                  <w:r w:rsidRPr="00EE2B4B">
                    <w:rPr>
                      <w:b/>
                      <w:color w:val="FF0000"/>
                      <w:szCs w:val="24"/>
                    </w:rPr>
                    <w:t>Environmental</w:t>
                  </w:r>
                </w:p>
                <w:p w:rsidR="00D50AF4" w:rsidRDefault="00D50AF4" w:rsidP="00131E0C">
                  <w:pPr>
                    <w:pStyle w:val="a3"/>
                    <w:widowControl/>
                    <w:numPr>
                      <w:ilvl w:val="0"/>
                      <w:numId w:val="22"/>
                    </w:numPr>
                    <w:ind w:leftChars="0" w:left="399"/>
                    <w:rPr>
                      <w:color w:val="FF0000"/>
                      <w:szCs w:val="24"/>
                    </w:rPr>
                  </w:pPr>
                  <w:r w:rsidRPr="009F1FEF">
                    <w:rPr>
                      <w:color w:val="FF0000"/>
                      <w:szCs w:val="24"/>
                    </w:rPr>
                    <w:t>Heavy s</w:t>
                  </w:r>
                  <w:r>
                    <w:rPr>
                      <w:color w:val="FF0000"/>
                      <w:szCs w:val="24"/>
                    </w:rPr>
                    <w:t>oil</w:t>
                  </w:r>
                  <w:r w:rsidRPr="009F1FEF">
                    <w:rPr>
                      <w:color w:val="FF0000"/>
                      <w:szCs w:val="24"/>
                    </w:rPr>
                    <w:t>, water, air and environmental pollution</w:t>
                  </w:r>
                </w:p>
                <w:p w:rsidR="00D50AF4" w:rsidRDefault="008E0DAB" w:rsidP="00131E0C">
                  <w:pPr>
                    <w:pStyle w:val="a3"/>
                    <w:widowControl/>
                    <w:numPr>
                      <w:ilvl w:val="0"/>
                      <w:numId w:val="22"/>
                    </w:numPr>
                    <w:ind w:leftChars="0" w:left="400"/>
                    <w:rPr>
                      <w:color w:val="FF0000"/>
                      <w:szCs w:val="24"/>
                    </w:rPr>
                  </w:pPr>
                  <w:r>
                    <w:rPr>
                      <w:color w:val="FF0000"/>
                      <w:szCs w:val="24"/>
                    </w:rPr>
                    <w:t>Large area of abandon</w:t>
                  </w:r>
                  <w:r>
                    <w:rPr>
                      <w:rFonts w:hint="eastAsia"/>
                      <w:color w:val="FF0000"/>
                      <w:szCs w:val="24"/>
                      <w:lang w:eastAsia="zh-HK"/>
                    </w:rPr>
                    <w:t xml:space="preserve">ed </w:t>
                  </w:r>
                  <w:r w:rsidR="00D50AF4" w:rsidRPr="009F1FEF">
                    <w:rPr>
                      <w:color w:val="FF0000"/>
                      <w:szCs w:val="24"/>
                    </w:rPr>
                    <w:t>agricultural lands</w:t>
                  </w:r>
                </w:p>
                <w:p w:rsidR="00D50AF4" w:rsidRDefault="00D50AF4" w:rsidP="00131E0C">
                  <w:pPr>
                    <w:widowControl/>
                    <w:rPr>
                      <w:b/>
                      <w:color w:val="FF0000"/>
                      <w:szCs w:val="24"/>
                    </w:rPr>
                  </w:pPr>
                </w:p>
                <w:p w:rsidR="00D50AF4" w:rsidRPr="00EE2B4B" w:rsidRDefault="00D50AF4" w:rsidP="00131E0C">
                  <w:pPr>
                    <w:widowControl/>
                    <w:rPr>
                      <w:b/>
                      <w:color w:val="FF0000"/>
                      <w:szCs w:val="24"/>
                    </w:rPr>
                  </w:pPr>
                  <w:r w:rsidRPr="00EE2B4B">
                    <w:rPr>
                      <w:b/>
                      <w:color w:val="FF0000"/>
                      <w:szCs w:val="24"/>
                    </w:rPr>
                    <w:t xml:space="preserve">Social </w:t>
                  </w:r>
                </w:p>
                <w:p w:rsidR="00D50AF4" w:rsidRPr="009F1FEF" w:rsidRDefault="00D50AF4" w:rsidP="00131E0C">
                  <w:pPr>
                    <w:pStyle w:val="a3"/>
                    <w:widowControl/>
                    <w:numPr>
                      <w:ilvl w:val="0"/>
                      <w:numId w:val="22"/>
                    </w:numPr>
                    <w:ind w:leftChars="0" w:left="400"/>
                    <w:rPr>
                      <w:color w:val="FF0000"/>
                      <w:szCs w:val="24"/>
                    </w:rPr>
                  </w:pPr>
                  <w:r>
                    <w:rPr>
                      <w:color w:val="FF0000"/>
                      <w:szCs w:val="24"/>
                    </w:rPr>
                    <w:t xml:space="preserve">Serious health problems caused by the toxic substances of the </w:t>
                  </w:r>
                  <w:proofErr w:type="spellStart"/>
                  <w:r>
                    <w:rPr>
                      <w:color w:val="FF0000"/>
                      <w:szCs w:val="24"/>
                    </w:rPr>
                    <w:t>eWaste</w:t>
                  </w:r>
                  <w:proofErr w:type="spellEnd"/>
                </w:p>
                <w:p w:rsidR="00D50AF4" w:rsidRDefault="00D50AF4" w:rsidP="00131E0C">
                  <w:pPr>
                    <w:pStyle w:val="a3"/>
                    <w:widowControl/>
                    <w:numPr>
                      <w:ilvl w:val="0"/>
                      <w:numId w:val="22"/>
                    </w:numPr>
                    <w:ind w:leftChars="0" w:left="400"/>
                    <w:rPr>
                      <w:color w:val="FF0000"/>
                      <w:szCs w:val="24"/>
                    </w:rPr>
                  </w:pPr>
                  <w:r>
                    <w:rPr>
                      <w:color w:val="FF0000"/>
                      <w:szCs w:val="24"/>
                    </w:rPr>
                    <w:t>Heavy dependency on import</w:t>
                  </w:r>
                  <w:r w:rsidR="00C455C5">
                    <w:rPr>
                      <w:color w:val="FF0000"/>
                      <w:szCs w:val="24"/>
                    </w:rPr>
                    <w:t>ed</w:t>
                  </w:r>
                  <w:r>
                    <w:rPr>
                      <w:color w:val="FF0000"/>
                      <w:szCs w:val="24"/>
                    </w:rPr>
                    <w:t xml:space="preserve"> food &amp; water  </w:t>
                  </w:r>
                </w:p>
                <w:p w:rsidR="00D50AF4" w:rsidRDefault="00D50AF4" w:rsidP="00131E0C">
                  <w:pPr>
                    <w:pStyle w:val="a3"/>
                    <w:widowControl/>
                    <w:numPr>
                      <w:ilvl w:val="0"/>
                      <w:numId w:val="22"/>
                    </w:numPr>
                    <w:ind w:leftChars="0" w:left="400"/>
                    <w:rPr>
                      <w:color w:val="FF0000"/>
                      <w:szCs w:val="24"/>
                    </w:rPr>
                  </w:pPr>
                  <w:r>
                    <w:rPr>
                      <w:color w:val="FF0000"/>
                      <w:szCs w:val="24"/>
                    </w:rPr>
                    <w:lastRenderedPageBreak/>
                    <w:t>Increasing conflicts among clans for competing business</w:t>
                  </w:r>
                </w:p>
                <w:p w:rsidR="00D50AF4" w:rsidRDefault="00D50AF4" w:rsidP="00131E0C">
                  <w:pPr>
                    <w:pStyle w:val="a3"/>
                    <w:widowControl/>
                    <w:numPr>
                      <w:ilvl w:val="0"/>
                      <w:numId w:val="22"/>
                    </w:numPr>
                    <w:ind w:leftChars="0" w:left="400"/>
                    <w:rPr>
                      <w:color w:val="FF0000"/>
                      <w:szCs w:val="24"/>
                    </w:rPr>
                  </w:pPr>
                  <w:r>
                    <w:rPr>
                      <w:color w:val="FF0000"/>
                      <w:szCs w:val="24"/>
                    </w:rPr>
                    <w:t>Loss of traditional culture and values</w:t>
                  </w:r>
                </w:p>
                <w:p w:rsidR="00D50AF4" w:rsidRDefault="00D50AF4" w:rsidP="00131E0C">
                  <w:pPr>
                    <w:pStyle w:val="a3"/>
                    <w:widowControl/>
                    <w:numPr>
                      <w:ilvl w:val="0"/>
                      <w:numId w:val="22"/>
                    </w:numPr>
                    <w:ind w:leftChars="0" w:left="400"/>
                    <w:rPr>
                      <w:color w:val="FF0000"/>
                      <w:szCs w:val="24"/>
                    </w:rPr>
                  </w:pPr>
                  <w:r>
                    <w:rPr>
                      <w:color w:val="FF0000"/>
                      <w:szCs w:val="24"/>
                    </w:rPr>
                    <w:t>D</w:t>
                  </w:r>
                  <w:r w:rsidRPr="00795D65">
                    <w:rPr>
                      <w:color w:val="FF0000"/>
                      <w:szCs w:val="24"/>
                    </w:rPr>
                    <w:t>isparity between the rich and the poor</w:t>
                  </w:r>
                </w:p>
                <w:p w:rsidR="00D50AF4" w:rsidRPr="00D47697" w:rsidRDefault="00D50AF4" w:rsidP="00131E0C">
                  <w:pPr>
                    <w:pStyle w:val="a3"/>
                    <w:widowControl/>
                    <w:numPr>
                      <w:ilvl w:val="0"/>
                      <w:numId w:val="22"/>
                    </w:numPr>
                    <w:ind w:leftChars="0" w:left="400"/>
                    <w:rPr>
                      <w:color w:val="FF0000"/>
                      <w:szCs w:val="24"/>
                    </w:rPr>
                  </w:pPr>
                  <w:r>
                    <w:rPr>
                      <w:color w:val="FF0000"/>
                      <w:szCs w:val="24"/>
                    </w:rPr>
                    <w:t>Exfoliation of non-local workers</w:t>
                  </w:r>
                </w:p>
              </w:tc>
            </w:tr>
          </w:tbl>
          <w:p w:rsidR="00D50AF4" w:rsidRDefault="00D50AF4" w:rsidP="00131E0C">
            <w:pPr>
              <w:widowControl/>
              <w:rPr>
                <w:b/>
                <w:szCs w:val="24"/>
              </w:rPr>
            </w:pPr>
          </w:p>
          <w:p w:rsidR="00D50AF4" w:rsidRDefault="00D50AF4" w:rsidP="00131E0C">
            <w:pPr>
              <w:widowControl/>
              <w:rPr>
                <w:b/>
                <w:szCs w:val="24"/>
              </w:rPr>
            </w:pPr>
          </w:p>
          <w:p w:rsidR="00D50AF4" w:rsidRDefault="00D50AF4" w:rsidP="00131E0C">
            <w:pPr>
              <w:pStyle w:val="a3"/>
              <w:widowControl/>
              <w:numPr>
                <w:ilvl w:val="0"/>
                <w:numId w:val="23"/>
              </w:numPr>
              <w:ind w:leftChars="0" w:left="426"/>
              <w:rPr>
                <w:b/>
                <w:szCs w:val="24"/>
              </w:rPr>
            </w:pPr>
            <w:r w:rsidRPr="00F64755">
              <w:rPr>
                <w:b/>
                <w:szCs w:val="24"/>
              </w:rPr>
              <w:t>Taken into account of all outcomes, whom do you think is the winner and loser? Why?</w:t>
            </w:r>
          </w:p>
          <w:p w:rsidR="00D50AF4" w:rsidRPr="00F64755" w:rsidRDefault="00D50AF4" w:rsidP="00131E0C">
            <w:pPr>
              <w:pStyle w:val="a3"/>
              <w:widowControl/>
              <w:ind w:leftChars="0" w:left="426"/>
              <w:rPr>
                <w:color w:val="FF0000"/>
                <w:szCs w:val="24"/>
              </w:rPr>
            </w:pPr>
            <w:r w:rsidRPr="00F64755">
              <w:rPr>
                <w:color w:val="FF0000"/>
                <w:szCs w:val="24"/>
              </w:rPr>
              <w:t>(Any reasonable answers)</w:t>
            </w: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ind w:leftChars="0" w:left="426"/>
              <w:rPr>
                <w:b/>
                <w:szCs w:val="24"/>
              </w:rPr>
            </w:pPr>
          </w:p>
          <w:p w:rsidR="00D50AF4" w:rsidRDefault="00D50AF4" w:rsidP="00131E0C">
            <w:pPr>
              <w:pStyle w:val="a3"/>
              <w:widowControl/>
              <w:numPr>
                <w:ilvl w:val="0"/>
                <w:numId w:val="23"/>
              </w:numPr>
              <w:ind w:leftChars="0" w:left="426"/>
              <w:rPr>
                <w:b/>
                <w:szCs w:val="24"/>
              </w:rPr>
            </w:pPr>
            <w:r w:rsidRPr="005F758C">
              <w:rPr>
                <w:b/>
                <w:i/>
                <w:szCs w:val="24"/>
              </w:rPr>
              <w:t>Challenging level (Optional):</w:t>
            </w:r>
            <w:r>
              <w:rPr>
                <w:b/>
                <w:szCs w:val="24"/>
              </w:rPr>
              <w:t xml:space="preserve">  </w:t>
            </w:r>
            <w:r w:rsidRPr="00F64755">
              <w:rPr>
                <w:b/>
                <w:szCs w:val="24"/>
              </w:rPr>
              <w:t xml:space="preserve">Do you think the </w:t>
            </w:r>
            <w:proofErr w:type="spellStart"/>
            <w:r w:rsidRPr="00F64755">
              <w:rPr>
                <w:b/>
                <w:szCs w:val="24"/>
              </w:rPr>
              <w:t>eWaste</w:t>
            </w:r>
            <w:proofErr w:type="spellEnd"/>
            <w:r w:rsidRPr="00F64755">
              <w:rPr>
                <w:b/>
                <w:szCs w:val="24"/>
              </w:rPr>
              <w:t xml:space="preserve"> industry in </w:t>
            </w:r>
            <w:proofErr w:type="spellStart"/>
            <w:r w:rsidRPr="00F64755">
              <w:rPr>
                <w:b/>
                <w:szCs w:val="24"/>
              </w:rPr>
              <w:t>Guiyu</w:t>
            </w:r>
            <w:proofErr w:type="spellEnd"/>
            <w:r w:rsidRPr="00F64755">
              <w:rPr>
                <w:b/>
                <w:szCs w:val="24"/>
              </w:rPr>
              <w:t xml:space="preserve"> is sustainable? Explain your answer</w:t>
            </w:r>
            <w:r>
              <w:rPr>
                <w:b/>
                <w:szCs w:val="24"/>
              </w:rPr>
              <w:t>.</w:t>
            </w:r>
          </w:p>
          <w:p w:rsidR="00D50AF4" w:rsidRPr="00F64755" w:rsidRDefault="00D50AF4" w:rsidP="00131E0C">
            <w:pPr>
              <w:pStyle w:val="a3"/>
              <w:widowControl/>
              <w:ind w:leftChars="0" w:left="426"/>
              <w:rPr>
                <w:color w:val="FF0000"/>
                <w:szCs w:val="24"/>
              </w:rPr>
            </w:pPr>
            <w:r w:rsidRPr="00F64755">
              <w:rPr>
                <w:color w:val="FF0000"/>
                <w:szCs w:val="24"/>
              </w:rPr>
              <w:t>(Any reasonable answers)</w:t>
            </w: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rPr>
            </w:pPr>
          </w:p>
          <w:p w:rsidR="00D50AF4" w:rsidRDefault="00D50AF4" w:rsidP="00131E0C">
            <w:pPr>
              <w:widowControl/>
              <w:rPr>
                <w:b/>
                <w:szCs w:val="24"/>
                <w:lang w:eastAsia="zh-HK"/>
              </w:rPr>
            </w:pPr>
          </w:p>
          <w:p w:rsidR="00D50AF4" w:rsidRDefault="00D50AF4" w:rsidP="00131E0C">
            <w:pPr>
              <w:widowControl/>
              <w:rPr>
                <w:b/>
                <w:szCs w:val="24"/>
              </w:rPr>
            </w:pPr>
            <w:r w:rsidRPr="00D55A2B">
              <w:rPr>
                <w:b/>
                <w:sz w:val="28"/>
                <w:szCs w:val="28"/>
              </w:rPr>
              <w:lastRenderedPageBreak/>
              <w:t>Part 2.</w:t>
            </w:r>
            <w:r w:rsidRPr="00D50AF4">
              <w:rPr>
                <w:b/>
                <w:sz w:val="28"/>
                <w:szCs w:val="28"/>
              </w:rPr>
              <w:t xml:space="preserve"> </w:t>
            </w:r>
            <w:r>
              <w:rPr>
                <w:b/>
                <w:sz w:val="28"/>
                <w:szCs w:val="28"/>
              </w:rPr>
              <w:t xml:space="preserve"> </w:t>
            </w:r>
            <w:r w:rsidRPr="00D50AF4">
              <w:rPr>
                <w:b/>
                <w:sz w:val="28"/>
                <w:szCs w:val="28"/>
              </w:rPr>
              <w:t>Proposal on greener e-products</w:t>
            </w:r>
          </w:p>
          <w:p w:rsidR="00D50AF4" w:rsidRDefault="00D50AF4" w:rsidP="00131E0C">
            <w:pPr>
              <w:widowControl/>
              <w:rPr>
                <w:rStyle w:val="aa"/>
                <w:rFonts w:asciiTheme="minorHAnsi" w:eastAsia="Times New Roman" w:hAnsiTheme="minorHAnsi" w:cs="Arial"/>
                <w:b/>
                <w:szCs w:val="24"/>
              </w:rPr>
            </w:pPr>
            <w:r>
              <w:rPr>
                <w:b/>
                <w:szCs w:val="24"/>
              </w:rPr>
              <w:br/>
              <w:t xml:space="preserve">Watch </w:t>
            </w:r>
            <w:r>
              <w:rPr>
                <w:rFonts w:eastAsia="Times New Roman"/>
                <w:b/>
                <w:szCs w:val="24"/>
              </w:rPr>
              <w:t xml:space="preserve">the online video on </w:t>
            </w:r>
            <w:r w:rsidRPr="00D55A2B">
              <w:rPr>
                <w:rFonts w:eastAsia="Times New Roman"/>
                <w:b/>
                <w:szCs w:val="24"/>
              </w:rPr>
              <w:t>‘</w:t>
            </w:r>
            <w:r w:rsidRPr="00D55A2B">
              <w:rPr>
                <w:rFonts w:asciiTheme="minorHAnsi" w:hAnsiTheme="minorHAnsi"/>
                <w:b/>
                <w:szCs w:val="24"/>
              </w:rPr>
              <w:t>The Story of Electronics</w:t>
            </w:r>
            <w:r w:rsidRPr="00D55A2B">
              <w:rPr>
                <w:rFonts w:eastAsia="Times New Roman"/>
                <w:b/>
                <w:szCs w:val="24"/>
              </w:rPr>
              <w:t>’</w:t>
            </w:r>
            <w:r>
              <w:rPr>
                <w:rFonts w:eastAsia="Times New Roman"/>
                <w:b/>
                <w:szCs w:val="24"/>
              </w:rPr>
              <w:t xml:space="preserve"> </w:t>
            </w:r>
            <w:r w:rsidRPr="00B9526F">
              <w:rPr>
                <w:rFonts w:eastAsia="Times New Roman"/>
                <w:b/>
                <w:szCs w:val="24"/>
                <w:lang w:eastAsia="zh-HK"/>
              </w:rPr>
              <w:t>at</w:t>
            </w:r>
            <w:r>
              <w:rPr>
                <w:rFonts w:eastAsia="Times New Roman"/>
                <w:b/>
                <w:szCs w:val="24"/>
              </w:rPr>
              <w:t xml:space="preserve"> </w:t>
            </w:r>
            <w:hyperlink r:id="rId47" w:history="1">
              <w:r w:rsidRPr="0000560C">
                <w:rPr>
                  <w:rStyle w:val="aa"/>
                  <w:rFonts w:asciiTheme="minorHAnsi" w:eastAsia="Times New Roman" w:hAnsiTheme="minorHAnsi" w:cs="Arial"/>
                  <w:b/>
                  <w:szCs w:val="24"/>
                </w:rPr>
                <w:t>https://www.youtube.com/watch?v=Cjqm6NeAodU</w:t>
              </w:r>
            </w:hyperlink>
            <w:r>
              <w:rPr>
                <w:rStyle w:val="aa"/>
                <w:rFonts w:asciiTheme="minorHAnsi" w:eastAsia="Times New Roman" w:hAnsiTheme="minorHAnsi" w:cs="Arial"/>
                <w:b/>
                <w:szCs w:val="24"/>
              </w:rPr>
              <w:t>, and then write a proposal on the following:</w:t>
            </w:r>
          </w:p>
          <w:p w:rsidR="00D50AF4" w:rsidRPr="0047224C" w:rsidRDefault="00D50AF4" w:rsidP="00131E0C">
            <w:pPr>
              <w:widowControl/>
              <w:rPr>
                <w:rStyle w:val="aa"/>
                <w:rFonts w:asciiTheme="minorHAnsi" w:eastAsia="Times New Roman" w:hAnsiTheme="minorHAnsi" w:cs="Arial"/>
                <w:b/>
                <w:sz w:val="28"/>
                <w:szCs w:val="28"/>
              </w:rPr>
            </w:pPr>
          </w:p>
          <w:tbl>
            <w:tblPr>
              <w:tblStyle w:val="a5"/>
              <w:tblW w:w="0" w:type="auto"/>
              <w:tblLook w:val="04A0"/>
            </w:tblPr>
            <w:tblGrid>
              <w:gridCol w:w="9481"/>
            </w:tblGrid>
            <w:tr w:rsidR="00D50AF4" w:rsidTr="00131E0C">
              <w:tc>
                <w:tcPr>
                  <w:tcW w:w="9481" w:type="dxa"/>
                </w:tcPr>
                <w:p w:rsidR="00D50AF4" w:rsidRPr="0047224C" w:rsidRDefault="00D50AF4" w:rsidP="00131E0C">
                  <w:pPr>
                    <w:widowControl/>
                    <w:jc w:val="center"/>
                    <w:rPr>
                      <w:rStyle w:val="aa"/>
                      <w:rFonts w:asciiTheme="minorHAnsi" w:eastAsia="Times New Roman" w:hAnsiTheme="minorHAnsi" w:cs="Arial"/>
                      <w:b/>
                      <w:sz w:val="28"/>
                      <w:szCs w:val="28"/>
                      <w:u w:val="single"/>
                    </w:rPr>
                  </w:pPr>
                  <w:r w:rsidRPr="0047224C">
                    <w:rPr>
                      <w:rStyle w:val="aa"/>
                      <w:rFonts w:asciiTheme="minorHAnsi" w:eastAsia="Times New Roman" w:hAnsiTheme="minorHAnsi" w:cs="Arial"/>
                      <w:b/>
                      <w:sz w:val="28"/>
                      <w:szCs w:val="28"/>
                      <w:u w:val="single"/>
                    </w:rPr>
                    <w:t>How to protect the environment by reducing e-waste?</w:t>
                  </w:r>
                </w:p>
                <w:p w:rsidR="00D50AF4" w:rsidRDefault="00D50AF4" w:rsidP="00131E0C">
                  <w:pPr>
                    <w:widowControl/>
                    <w:rPr>
                      <w:rStyle w:val="aa"/>
                      <w:rFonts w:asciiTheme="minorHAnsi" w:eastAsia="Times New Roman" w:hAnsiTheme="minorHAnsi" w:cs="Arial"/>
                      <w:b/>
                      <w:sz w:val="28"/>
                      <w:szCs w:val="28"/>
                    </w:rPr>
                  </w:pPr>
                </w:p>
                <w:p w:rsidR="00D50AF4" w:rsidRDefault="00D50AF4" w:rsidP="00131E0C">
                  <w:pPr>
                    <w:widowControl/>
                    <w:rPr>
                      <w:rStyle w:val="aa"/>
                      <w:rFonts w:asciiTheme="minorHAnsi" w:eastAsia="Times New Roman" w:hAnsiTheme="minorHAnsi" w:cs="Arial"/>
                      <w:b/>
                      <w:szCs w:val="24"/>
                    </w:rPr>
                  </w:pPr>
                  <w:r>
                    <w:rPr>
                      <w:rStyle w:val="aa"/>
                      <w:rFonts w:asciiTheme="minorHAnsi" w:eastAsia="Times New Roman" w:hAnsiTheme="minorHAnsi" w:cs="Arial"/>
                      <w:b/>
                      <w:szCs w:val="24"/>
                    </w:rPr>
                    <w:t xml:space="preserve">Governments can… </w:t>
                  </w:r>
                </w:p>
                <w:p w:rsidR="00D50AF4" w:rsidRPr="00A826BF" w:rsidRDefault="00D50AF4" w:rsidP="00131E0C">
                  <w:pPr>
                    <w:pStyle w:val="a3"/>
                    <w:widowControl/>
                    <w:numPr>
                      <w:ilvl w:val="0"/>
                      <w:numId w:val="24"/>
                    </w:numPr>
                    <w:ind w:leftChars="0"/>
                    <w:rPr>
                      <w:rStyle w:val="aa"/>
                      <w:rFonts w:asciiTheme="minorHAnsi" w:eastAsia="Times New Roman" w:hAnsiTheme="minorHAnsi" w:cs="Arial"/>
                      <w:color w:val="FF0000"/>
                      <w:szCs w:val="24"/>
                    </w:rPr>
                  </w:pPr>
                  <w:r w:rsidRPr="00A826BF">
                    <w:rPr>
                      <w:color w:val="FF0000"/>
                      <w:szCs w:val="24"/>
                    </w:rPr>
                    <w:t xml:space="preserve">Enforce the ‘Extended Producer Responsibility’ or ‘Product </w:t>
                  </w:r>
                  <w:proofErr w:type="spellStart"/>
                  <w:r w:rsidRPr="00A826BF">
                    <w:rPr>
                      <w:color w:val="FF0000"/>
                      <w:szCs w:val="24"/>
                    </w:rPr>
                    <w:t>Takeback</w:t>
                  </w:r>
                  <w:proofErr w:type="spellEnd"/>
                  <w:r w:rsidRPr="00A826BF">
                    <w:rPr>
                      <w:color w:val="FF0000"/>
                      <w:szCs w:val="24"/>
                    </w:rPr>
                    <w:t>’ laws.</w:t>
                  </w:r>
                  <w:r w:rsidRPr="00A826BF">
                    <w:rPr>
                      <w:rStyle w:val="aa"/>
                      <w:rFonts w:asciiTheme="minorHAnsi" w:eastAsia="Times New Roman" w:hAnsiTheme="minorHAnsi" w:cs="Arial"/>
                      <w:color w:val="FF0000"/>
                      <w:szCs w:val="24"/>
                    </w:rPr>
                    <w:t xml:space="preserve"> </w:t>
                  </w:r>
                </w:p>
                <w:p w:rsidR="00D50AF4" w:rsidRPr="00A826BF" w:rsidRDefault="00D50AF4" w:rsidP="00131E0C">
                  <w:pPr>
                    <w:pStyle w:val="a3"/>
                    <w:widowControl/>
                    <w:numPr>
                      <w:ilvl w:val="0"/>
                      <w:numId w:val="24"/>
                    </w:numPr>
                    <w:ind w:leftChars="0"/>
                    <w:rPr>
                      <w:color w:val="FF0000"/>
                    </w:rPr>
                  </w:pPr>
                  <w:r>
                    <w:rPr>
                      <w:color w:val="FF0000"/>
                    </w:rPr>
                    <w:t>Impose r</w:t>
                  </w:r>
                  <w:r w:rsidRPr="00A826BF">
                    <w:rPr>
                      <w:color w:val="FF0000"/>
                    </w:rPr>
                    <w:t>estriction</w:t>
                  </w:r>
                  <w:r>
                    <w:rPr>
                      <w:color w:val="FF0000"/>
                    </w:rPr>
                    <w:t xml:space="preserve">s </w:t>
                  </w:r>
                  <w:r w:rsidRPr="00A826BF">
                    <w:rPr>
                      <w:color w:val="FF0000"/>
                    </w:rPr>
                    <w:t>on exporting</w:t>
                  </w:r>
                  <w:r>
                    <w:rPr>
                      <w:color w:val="FF0000"/>
                    </w:rPr>
                    <w:t>/importing</w:t>
                  </w:r>
                  <w:r w:rsidRPr="00A826BF">
                    <w:rPr>
                      <w:color w:val="FF0000"/>
                    </w:rPr>
                    <w:t xml:space="preserve"> </w:t>
                  </w:r>
                  <w:r>
                    <w:rPr>
                      <w:color w:val="FF0000"/>
                    </w:rPr>
                    <w:t>e-waste</w:t>
                  </w:r>
                  <w:r w:rsidR="00632BD1">
                    <w:rPr>
                      <w:color w:val="FF0000"/>
                    </w:rPr>
                    <w:t>.</w:t>
                  </w:r>
                </w:p>
                <w:p w:rsidR="00D50AF4" w:rsidRPr="00A826BF" w:rsidRDefault="00D50AF4" w:rsidP="00131E0C">
                  <w:pPr>
                    <w:pStyle w:val="a3"/>
                    <w:widowControl/>
                    <w:numPr>
                      <w:ilvl w:val="0"/>
                      <w:numId w:val="24"/>
                    </w:numPr>
                    <w:ind w:leftChars="0"/>
                    <w:rPr>
                      <w:color w:val="FF0000"/>
                    </w:rPr>
                  </w:pPr>
                  <w:r>
                    <w:rPr>
                      <w:color w:val="FF0000"/>
                    </w:rPr>
                    <w:t>Nurture citizens’ sense of environmental protection through e</w:t>
                  </w:r>
                  <w:r w:rsidR="002930C6">
                    <w:rPr>
                      <w:color w:val="FF0000"/>
                    </w:rPr>
                    <w:t>ducat</w:t>
                  </w:r>
                  <w:r w:rsidR="002930C6">
                    <w:rPr>
                      <w:rFonts w:hint="eastAsia"/>
                      <w:color w:val="FF0000"/>
                      <w:lang w:eastAsia="zh-HK"/>
                    </w:rPr>
                    <w:t>ion</w:t>
                  </w:r>
                  <w:r w:rsidR="004C1243">
                    <w:rPr>
                      <w:color w:val="FF0000"/>
                    </w:rPr>
                    <w:t xml:space="preserve"> (e.g. 3Rs</w:t>
                  </w:r>
                  <w:r>
                    <w:rPr>
                      <w:color w:val="FF0000"/>
                    </w:rPr>
                    <w:t xml:space="preserve">- Reduce, Reuse, Recycle ; anti- ‘Big Waster’ campaign) </w:t>
                  </w:r>
                </w:p>
                <w:p w:rsidR="00D50AF4" w:rsidRDefault="00D50AF4" w:rsidP="00131E0C">
                  <w:pPr>
                    <w:pStyle w:val="a3"/>
                    <w:widowControl/>
                    <w:numPr>
                      <w:ilvl w:val="0"/>
                      <w:numId w:val="24"/>
                    </w:numPr>
                    <w:ind w:leftChars="0"/>
                    <w:rPr>
                      <w:rStyle w:val="aa"/>
                      <w:rFonts w:asciiTheme="minorHAnsi" w:eastAsia="Times New Roman" w:hAnsiTheme="minorHAnsi" w:cs="Arial"/>
                      <w:color w:val="FF0000"/>
                      <w:szCs w:val="24"/>
                    </w:rPr>
                  </w:pPr>
                  <w:r>
                    <w:rPr>
                      <w:rStyle w:val="aa"/>
                      <w:rFonts w:asciiTheme="minorHAnsi" w:eastAsia="Times New Roman" w:hAnsiTheme="minorHAnsi" w:cs="Arial"/>
                      <w:color w:val="FF0000"/>
                      <w:szCs w:val="24"/>
                    </w:rPr>
                    <w:t xml:space="preserve">Encourage green e-product innovations by providing research-and-development funds, green product awards, green corporate awards, tax remission…  </w:t>
                  </w:r>
                </w:p>
                <w:p w:rsidR="00D50AF4" w:rsidRDefault="00D50AF4" w:rsidP="00131E0C">
                  <w:pPr>
                    <w:widowControl/>
                    <w:rPr>
                      <w:rStyle w:val="aa"/>
                      <w:rFonts w:asciiTheme="minorHAnsi" w:eastAsia="Times New Roman" w:hAnsiTheme="minorHAnsi" w:cs="Arial"/>
                      <w:color w:val="FF0000"/>
                      <w:szCs w:val="24"/>
                    </w:rPr>
                  </w:pPr>
                </w:p>
                <w:p w:rsidR="00D50AF4" w:rsidRDefault="00D50AF4" w:rsidP="00131E0C">
                  <w:pPr>
                    <w:widowControl/>
                    <w:rPr>
                      <w:rStyle w:val="aa"/>
                      <w:rFonts w:asciiTheme="minorHAnsi" w:eastAsia="Times New Roman" w:hAnsiTheme="minorHAnsi" w:cs="Arial"/>
                      <w:color w:val="FF0000"/>
                      <w:szCs w:val="24"/>
                    </w:rPr>
                  </w:pPr>
                </w:p>
                <w:p w:rsidR="00D50AF4" w:rsidRPr="00A826BF" w:rsidRDefault="00D50AF4" w:rsidP="00131E0C">
                  <w:pPr>
                    <w:widowControl/>
                    <w:rPr>
                      <w:rStyle w:val="aa"/>
                      <w:rFonts w:asciiTheme="minorHAnsi" w:eastAsia="Times New Roman" w:hAnsiTheme="minorHAnsi" w:cs="Arial"/>
                      <w:color w:val="FF0000"/>
                      <w:szCs w:val="24"/>
                    </w:rPr>
                  </w:pPr>
                </w:p>
                <w:p w:rsidR="00D50AF4" w:rsidRDefault="00D50AF4" w:rsidP="00131E0C">
                  <w:pPr>
                    <w:widowControl/>
                    <w:rPr>
                      <w:rStyle w:val="aa"/>
                      <w:rFonts w:asciiTheme="minorHAnsi" w:eastAsia="Times New Roman" w:hAnsiTheme="minorHAnsi" w:cs="Arial"/>
                      <w:b/>
                      <w:szCs w:val="24"/>
                    </w:rPr>
                  </w:pPr>
                </w:p>
                <w:p w:rsidR="00D50AF4" w:rsidRDefault="00D50AF4" w:rsidP="00131E0C">
                  <w:pPr>
                    <w:widowControl/>
                    <w:rPr>
                      <w:rStyle w:val="aa"/>
                      <w:rFonts w:asciiTheme="minorHAnsi" w:eastAsia="Times New Roman" w:hAnsiTheme="minorHAnsi" w:cs="Arial"/>
                      <w:b/>
                      <w:szCs w:val="24"/>
                    </w:rPr>
                  </w:pPr>
                  <w:r>
                    <w:rPr>
                      <w:rStyle w:val="aa"/>
                      <w:rFonts w:asciiTheme="minorHAnsi" w:eastAsia="Times New Roman" w:hAnsiTheme="minorHAnsi" w:cs="Arial"/>
                      <w:b/>
                      <w:szCs w:val="24"/>
                    </w:rPr>
                    <w:t>Customers can…</w:t>
                  </w:r>
                </w:p>
                <w:p w:rsidR="00D50AF4" w:rsidRDefault="00D50AF4" w:rsidP="00131E0C">
                  <w:pPr>
                    <w:pStyle w:val="a3"/>
                    <w:widowControl/>
                    <w:numPr>
                      <w:ilvl w:val="0"/>
                      <w:numId w:val="24"/>
                    </w:numPr>
                    <w:ind w:leftChars="0"/>
                    <w:rPr>
                      <w:color w:val="FF0000"/>
                      <w:szCs w:val="24"/>
                    </w:rPr>
                  </w:pPr>
                  <w:r>
                    <w:rPr>
                      <w:color w:val="FF0000"/>
                      <w:szCs w:val="24"/>
                    </w:rPr>
                    <w:t>Implement the 3Rs in daily life.</w:t>
                  </w:r>
                </w:p>
                <w:p w:rsidR="00D50AF4" w:rsidRDefault="00D50AF4" w:rsidP="00131E0C">
                  <w:pPr>
                    <w:pStyle w:val="a3"/>
                    <w:widowControl/>
                    <w:numPr>
                      <w:ilvl w:val="0"/>
                      <w:numId w:val="24"/>
                    </w:numPr>
                    <w:ind w:leftChars="0"/>
                    <w:rPr>
                      <w:color w:val="FF0000"/>
                      <w:szCs w:val="24"/>
                    </w:rPr>
                  </w:pPr>
                  <w:r>
                    <w:rPr>
                      <w:color w:val="FF0000"/>
                      <w:szCs w:val="24"/>
                    </w:rPr>
                    <w:t xml:space="preserve">If necessary, buy </w:t>
                  </w:r>
                  <w:r w:rsidRPr="00A826BF">
                    <w:rPr>
                      <w:color w:val="FF0000"/>
                      <w:szCs w:val="24"/>
                    </w:rPr>
                    <w:t xml:space="preserve">greener </w:t>
                  </w:r>
                  <w:r>
                    <w:rPr>
                      <w:color w:val="FF0000"/>
                      <w:szCs w:val="24"/>
                    </w:rPr>
                    <w:t>e-</w:t>
                  </w:r>
                  <w:r w:rsidRPr="00A826BF">
                    <w:rPr>
                      <w:color w:val="FF0000"/>
                      <w:szCs w:val="24"/>
                    </w:rPr>
                    <w:t>products</w:t>
                  </w:r>
                  <w:r>
                    <w:rPr>
                      <w:color w:val="FF0000"/>
                      <w:szCs w:val="24"/>
                    </w:rPr>
                    <w:t>.</w:t>
                  </w:r>
                </w:p>
                <w:p w:rsidR="00D50AF4" w:rsidRDefault="00D50AF4" w:rsidP="00131E0C">
                  <w:pPr>
                    <w:pStyle w:val="a3"/>
                    <w:widowControl/>
                    <w:numPr>
                      <w:ilvl w:val="0"/>
                      <w:numId w:val="24"/>
                    </w:numPr>
                    <w:ind w:leftChars="0"/>
                    <w:rPr>
                      <w:color w:val="FF0000"/>
                    </w:rPr>
                  </w:pPr>
                  <w:r>
                    <w:rPr>
                      <w:color w:val="FF0000"/>
                    </w:rPr>
                    <w:t>D</w:t>
                  </w:r>
                  <w:r w:rsidRPr="005E3904">
                    <w:rPr>
                      <w:color w:val="FF0000"/>
                    </w:rPr>
                    <w:t>emand stronger laws on toxic chemicals and on banning e-waste exports</w:t>
                  </w:r>
                  <w:r>
                    <w:rPr>
                      <w:color w:val="FF0000"/>
                    </w:rPr>
                    <w:t>.</w:t>
                  </w:r>
                </w:p>
                <w:p w:rsidR="00D50AF4" w:rsidRDefault="00D50AF4" w:rsidP="00131E0C">
                  <w:pPr>
                    <w:pStyle w:val="a3"/>
                    <w:widowControl/>
                    <w:ind w:leftChars="0" w:left="720"/>
                    <w:rPr>
                      <w:color w:val="FF0000"/>
                    </w:rPr>
                  </w:pPr>
                </w:p>
                <w:p w:rsidR="00D50AF4" w:rsidRDefault="00D50AF4" w:rsidP="00131E0C">
                  <w:pPr>
                    <w:pStyle w:val="a3"/>
                    <w:widowControl/>
                    <w:ind w:leftChars="0" w:left="720"/>
                    <w:rPr>
                      <w:color w:val="FF0000"/>
                    </w:rPr>
                  </w:pPr>
                </w:p>
                <w:p w:rsidR="00D50AF4" w:rsidRDefault="00D50AF4" w:rsidP="00131E0C">
                  <w:pPr>
                    <w:pStyle w:val="a3"/>
                    <w:widowControl/>
                    <w:ind w:leftChars="0" w:left="720"/>
                    <w:rPr>
                      <w:color w:val="FF0000"/>
                    </w:rPr>
                  </w:pPr>
                </w:p>
                <w:p w:rsidR="00D50AF4" w:rsidRDefault="00D50AF4" w:rsidP="00131E0C">
                  <w:pPr>
                    <w:pStyle w:val="a3"/>
                    <w:widowControl/>
                    <w:ind w:leftChars="0" w:left="720"/>
                    <w:rPr>
                      <w:color w:val="FF0000"/>
                    </w:rPr>
                  </w:pPr>
                </w:p>
                <w:p w:rsidR="00D50AF4" w:rsidRDefault="00D50AF4" w:rsidP="00131E0C">
                  <w:pPr>
                    <w:pStyle w:val="a3"/>
                    <w:widowControl/>
                    <w:ind w:leftChars="0" w:left="720"/>
                    <w:rPr>
                      <w:color w:val="FF0000"/>
                    </w:rPr>
                  </w:pPr>
                </w:p>
                <w:p w:rsidR="00D50AF4" w:rsidRDefault="00D50AF4" w:rsidP="00131E0C">
                  <w:pPr>
                    <w:pStyle w:val="a3"/>
                    <w:widowControl/>
                    <w:ind w:leftChars="0" w:left="720"/>
                    <w:rPr>
                      <w:color w:val="FF0000"/>
                    </w:rPr>
                  </w:pPr>
                </w:p>
                <w:p w:rsidR="00D50AF4" w:rsidRPr="00A826BF" w:rsidRDefault="00D50AF4" w:rsidP="00131E0C">
                  <w:pPr>
                    <w:pStyle w:val="a3"/>
                    <w:widowControl/>
                    <w:ind w:leftChars="0" w:left="720"/>
                    <w:rPr>
                      <w:color w:val="FF0000"/>
                    </w:rPr>
                  </w:pPr>
                </w:p>
                <w:p w:rsidR="00D50AF4" w:rsidRDefault="00D50AF4" w:rsidP="00131E0C">
                  <w:pPr>
                    <w:widowControl/>
                    <w:rPr>
                      <w:rStyle w:val="aa"/>
                      <w:rFonts w:asciiTheme="minorHAnsi" w:eastAsia="Times New Roman" w:hAnsiTheme="minorHAnsi" w:cs="Arial"/>
                      <w:b/>
                      <w:szCs w:val="24"/>
                    </w:rPr>
                  </w:pPr>
                </w:p>
                <w:p w:rsidR="00D50AF4" w:rsidRDefault="00D50AF4" w:rsidP="00131E0C">
                  <w:pPr>
                    <w:widowControl/>
                    <w:rPr>
                      <w:rStyle w:val="aa"/>
                      <w:rFonts w:asciiTheme="minorHAnsi" w:eastAsia="Times New Roman" w:hAnsiTheme="minorHAnsi" w:cs="Arial"/>
                      <w:b/>
                      <w:szCs w:val="24"/>
                    </w:rPr>
                  </w:pPr>
                  <w:r>
                    <w:rPr>
                      <w:rStyle w:val="aa"/>
                      <w:rFonts w:asciiTheme="minorHAnsi" w:eastAsia="Times New Roman" w:hAnsiTheme="minorHAnsi" w:cs="Arial"/>
                      <w:b/>
                      <w:szCs w:val="24"/>
                    </w:rPr>
                    <w:t>Manufacturers can…</w:t>
                  </w:r>
                </w:p>
                <w:p w:rsidR="00D50AF4" w:rsidRPr="00A826BF" w:rsidRDefault="00D50AF4" w:rsidP="00131E0C">
                  <w:pPr>
                    <w:pStyle w:val="a3"/>
                    <w:widowControl/>
                    <w:numPr>
                      <w:ilvl w:val="0"/>
                      <w:numId w:val="24"/>
                    </w:numPr>
                    <w:ind w:leftChars="0"/>
                    <w:rPr>
                      <w:color w:val="FF0000"/>
                    </w:rPr>
                  </w:pPr>
                  <w:r w:rsidRPr="001310A1">
                    <w:rPr>
                      <w:color w:val="FF0000"/>
                    </w:rPr>
                    <w:t xml:space="preserve">With </w:t>
                  </w:r>
                  <w:proofErr w:type="spellStart"/>
                  <w:r w:rsidRPr="001310A1">
                    <w:rPr>
                      <w:color w:val="FF0000"/>
                    </w:rPr>
                    <w:t>takeback</w:t>
                  </w:r>
                  <w:proofErr w:type="spellEnd"/>
                  <w:r w:rsidRPr="001310A1">
                    <w:rPr>
                      <w:color w:val="FF0000"/>
                    </w:rPr>
                    <w:t xml:space="preserve"> laws and citizen action</w:t>
                  </w:r>
                  <w:r w:rsidR="002930C6">
                    <w:rPr>
                      <w:rFonts w:hint="eastAsia"/>
                      <w:color w:val="FF0000"/>
                      <w:lang w:eastAsia="zh-HK"/>
                    </w:rPr>
                    <w:t>s</w:t>
                  </w:r>
                  <w:r w:rsidRPr="001310A1">
                    <w:rPr>
                      <w:color w:val="FF0000"/>
                    </w:rPr>
                    <w:t xml:space="preserve"> to demand greener products, shift the ‘designed for the dump’ strategy to ‘design to last’</w:t>
                  </w:r>
                  <w:r>
                    <w:rPr>
                      <w:color w:val="FF0000"/>
                    </w:rPr>
                    <w:t>.</w:t>
                  </w:r>
                </w:p>
                <w:p w:rsidR="00D50AF4" w:rsidRPr="005E3904" w:rsidRDefault="00D50AF4" w:rsidP="00131E0C">
                  <w:pPr>
                    <w:pStyle w:val="a3"/>
                    <w:widowControl/>
                    <w:numPr>
                      <w:ilvl w:val="0"/>
                      <w:numId w:val="24"/>
                    </w:numPr>
                    <w:ind w:leftChars="0"/>
                    <w:rPr>
                      <w:color w:val="FF0000"/>
                    </w:rPr>
                  </w:pPr>
                  <w:r>
                    <w:rPr>
                      <w:color w:val="FF0000"/>
                    </w:rPr>
                    <w:t xml:space="preserve">Make </w:t>
                  </w:r>
                  <w:r w:rsidRPr="00A826BF">
                    <w:rPr>
                      <w:color w:val="FF0000"/>
                    </w:rPr>
                    <w:t>modular</w:t>
                  </w:r>
                  <w:r>
                    <w:rPr>
                      <w:color w:val="FF0000"/>
                    </w:rPr>
                    <w:t xml:space="preserve"> e-product</w:t>
                  </w:r>
                  <w:r w:rsidRPr="00A826BF">
                    <w:rPr>
                      <w:color w:val="FF0000"/>
                    </w:rPr>
                    <w:t xml:space="preserve">, so that when one part broke, they could just send </w:t>
                  </w:r>
                  <w:r>
                    <w:rPr>
                      <w:color w:val="FF0000"/>
                    </w:rPr>
                    <w:t>customer</w:t>
                  </w:r>
                  <w:r w:rsidRPr="00A826BF">
                    <w:rPr>
                      <w:color w:val="FF0000"/>
                    </w:rPr>
                    <w:t xml:space="preserve"> a new piece, instead of taking back the whole broken mess.</w:t>
                  </w:r>
                </w:p>
                <w:p w:rsidR="00D50AF4" w:rsidRDefault="00D50AF4" w:rsidP="00131E0C">
                  <w:pPr>
                    <w:pStyle w:val="a3"/>
                    <w:widowControl/>
                    <w:numPr>
                      <w:ilvl w:val="0"/>
                      <w:numId w:val="24"/>
                    </w:numPr>
                    <w:ind w:leftChars="0"/>
                    <w:rPr>
                      <w:color w:val="FF0000"/>
                    </w:rPr>
                  </w:pPr>
                  <w:r>
                    <w:rPr>
                      <w:color w:val="FF0000"/>
                    </w:rPr>
                    <w:t>Adopt e-product designs which are l</w:t>
                  </w:r>
                  <w:r w:rsidRPr="003936FF">
                    <w:rPr>
                      <w:color w:val="FF0000"/>
                    </w:rPr>
                    <w:t>onger lasting, less toxic, and more recyclable</w:t>
                  </w:r>
                  <w:r>
                    <w:rPr>
                      <w:color w:val="FF0000"/>
                    </w:rPr>
                    <w:t>.</w:t>
                  </w:r>
                </w:p>
                <w:p w:rsidR="00D50AF4" w:rsidRDefault="00D50AF4" w:rsidP="00131E0C">
                  <w:pPr>
                    <w:pStyle w:val="a3"/>
                    <w:widowControl/>
                    <w:ind w:leftChars="0" w:left="720"/>
                    <w:rPr>
                      <w:color w:val="FF0000"/>
                    </w:rPr>
                  </w:pPr>
                </w:p>
                <w:p w:rsidR="00D50AF4" w:rsidRDefault="00D50AF4" w:rsidP="00131E0C">
                  <w:pPr>
                    <w:widowControl/>
                    <w:rPr>
                      <w:rStyle w:val="aa"/>
                      <w:rFonts w:asciiTheme="minorHAnsi" w:eastAsia="Times New Roman" w:hAnsiTheme="minorHAnsi" w:cs="Arial"/>
                      <w:b/>
                      <w:szCs w:val="24"/>
                    </w:rPr>
                  </w:pPr>
                </w:p>
                <w:p w:rsidR="00D50AF4" w:rsidRDefault="00D50AF4" w:rsidP="00131E0C">
                  <w:pPr>
                    <w:widowControl/>
                    <w:rPr>
                      <w:rStyle w:val="aa"/>
                      <w:rFonts w:asciiTheme="minorHAnsi" w:eastAsia="Times New Roman" w:hAnsiTheme="minorHAnsi" w:cs="Arial"/>
                      <w:b/>
                      <w:szCs w:val="24"/>
                    </w:rPr>
                  </w:pPr>
                </w:p>
                <w:p w:rsidR="00D50AF4" w:rsidRDefault="00D50AF4" w:rsidP="00131E0C">
                  <w:pPr>
                    <w:widowControl/>
                    <w:rPr>
                      <w:rStyle w:val="aa"/>
                      <w:rFonts w:asciiTheme="minorHAnsi" w:eastAsia="Times New Roman" w:hAnsiTheme="minorHAnsi" w:cs="Arial"/>
                      <w:b/>
                      <w:szCs w:val="24"/>
                    </w:rPr>
                  </w:pPr>
                </w:p>
                <w:p w:rsidR="00D50AF4" w:rsidRDefault="00D50AF4" w:rsidP="00131E0C">
                  <w:pPr>
                    <w:widowControl/>
                    <w:rPr>
                      <w:rStyle w:val="aa"/>
                      <w:rFonts w:asciiTheme="minorHAnsi" w:eastAsia="Times New Roman" w:hAnsiTheme="minorHAnsi" w:cs="Arial"/>
                      <w:b/>
                      <w:szCs w:val="24"/>
                    </w:rPr>
                  </w:pPr>
                  <w:r w:rsidRPr="001310A1">
                    <w:rPr>
                      <w:color w:val="FF0000"/>
                    </w:rPr>
                    <w:t>(Or other reasonable answers)</w:t>
                  </w:r>
                </w:p>
                <w:p w:rsidR="00D50AF4" w:rsidRDefault="00D50AF4" w:rsidP="00131E0C">
                  <w:pPr>
                    <w:widowControl/>
                    <w:rPr>
                      <w:rStyle w:val="aa"/>
                      <w:rFonts w:asciiTheme="minorHAnsi" w:eastAsia="Times New Roman" w:hAnsiTheme="minorHAnsi" w:cs="Arial"/>
                      <w:b/>
                      <w:szCs w:val="24"/>
                    </w:rPr>
                  </w:pPr>
                </w:p>
              </w:tc>
            </w:tr>
          </w:tbl>
          <w:p w:rsidR="00D50AF4" w:rsidRDefault="00D50AF4" w:rsidP="00131E0C">
            <w:pPr>
              <w:widowControl/>
              <w:rPr>
                <w:b/>
                <w:szCs w:val="24"/>
              </w:rPr>
            </w:pPr>
          </w:p>
          <w:p w:rsidR="00D50AF4" w:rsidRPr="00F64755" w:rsidRDefault="00D50AF4" w:rsidP="00131E0C">
            <w:pPr>
              <w:widowControl/>
              <w:rPr>
                <w:b/>
                <w:szCs w:val="24"/>
              </w:rPr>
            </w:pPr>
            <w:r w:rsidRPr="00F64755">
              <w:rPr>
                <w:b/>
                <w:szCs w:val="24"/>
              </w:rPr>
              <w:t xml:space="preserve"> </w:t>
            </w:r>
          </w:p>
        </w:tc>
      </w:tr>
    </w:tbl>
    <w:p w:rsidR="00C64631" w:rsidRDefault="00C64631">
      <w:pPr>
        <w:widowControl/>
        <w:rPr>
          <w:b/>
          <w:szCs w:val="24"/>
        </w:rPr>
      </w:pPr>
    </w:p>
    <w:p w:rsidR="00DC794E" w:rsidRPr="005255FD" w:rsidRDefault="009A1F87">
      <w:pPr>
        <w:widowControl/>
        <w:rPr>
          <w:rFonts w:asciiTheme="minorHAnsi" w:hAnsiTheme="minorHAnsi"/>
          <w:b/>
          <w:sz w:val="28"/>
          <w:szCs w:val="24"/>
        </w:rPr>
      </w:pPr>
      <w:r>
        <w:rPr>
          <w:rFonts w:asciiTheme="minorHAnsi" w:hAnsiTheme="minorHAnsi" w:cs="Helvetica" w:hint="eastAsia"/>
          <w:b/>
          <w:bCs/>
          <w:color w:val="191919"/>
          <w:bdr w:val="none" w:sz="0" w:space="0" w:color="auto" w:frame="1"/>
          <w:shd w:val="clear" w:color="auto" w:fill="FFFFFF"/>
          <w:lang w:eastAsia="zh-HK"/>
        </w:rPr>
        <w:lastRenderedPageBreak/>
        <w:t xml:space="preserve">              </w:t>
      </w:r>
      <w:r w:rsidRPr="009A1F87">
        <w:rPr>
          <w:rFonts w:asciiTheme="minorHAnsi" w:hAnsiTheme="minorHAnsi" w:cs="Helvetica" w:hint="eastAsia"/>
          <w:b/>
          <w:bCs/>
          <w:color w:val="191919"/>
          <w:sz w:val="28"/>
          <w:bdr w:val="none" w:sz="0" w:space="0" w:color="auto" w:frame="1"/>
          <w:shd w:val="clear" w:color="auto" w:fill="FFFFFF"/>
          <w:lang w:eastAsia="zh-HK"/>
        </w:rPr>
        <w:t xml:space="preserve">     </w:t>
      </w:r>
      <w:r w:rsidRPr="005255FD">
        <w:rPr>
          <w:rFonts w:asciiTheme="minorHAnsi" w:hAnsiTheme="minorHAnsi" w:cs="Helvetica" w:hint="eastAsia"/>
          <w:b/>
          <w:bCs/>
          <w:color w:val="191919"/>
          <w:sz w:val="32"/>
          <w:bdr w:val="none" w:sz="0" w:space="0" w:color="auto" w:frame="1"/>
          <w:shd w:val="clear" w:color="auto" w:fill="FFFFFF"/>
          <w:lang w:eastAsia="zh-HK"/>
        </w:rPr>
        <w:t xml:space="preserve"> </w:t>
      </w:r>
      <w:r w:rsidRPr="005255FD">
        <w:rPr>
          <w:rFonts w:asciiTheme="minorHAnsi" w:hAnsiTheme="minorHAnsi" w:cs="Helvetica"/>
          <w:b/>
          <w:bCs/>
          <w:color w:val="191919"/>
          <w:sz w:val="32"/>
          <w:highlight w:val="lightGray"/>
          <w:bdr w:val="none" w:sz="0" w:space="0" w:color="auto" w:frame="1"/>
          <w:shd w:val="clear" w:color="auto" w:fill="FFFFFF"/>
          <w:lang w:eastAsia="zh-HK"/>
        </w:rPr>
        <w:t>Cross-Border environmental problems</w:t>
      </w:r>
    </w:p>
    <w:p w:rsidR="00DC794E" w:rsidRDefault="00DC794E">
      <w:pPr>
        <w:widowControl/>
        <w:rPr>
          <w:b/>
          <w:szCs w:val="24"/>
        </w:rPr>
      </w:pPr>
    </w:p>
    <w:tbl>
      <w:tblPr>
        <w:tblStyle w:val="a5"/>
        <w:tblW w:w="0" w:type="auto"/>
        <w:tblLook w:val="04A0"/>
      </w:tblPr>
      <w:tblGrid>
        <w:gridCol w:w="9712"/>
      </w:tblGrid>
      <w:tr w:rsidR="00DC6465" w:rsidTr="00DC6465">
        <w:tc>
          <w:tcPr>
            <w:tcW w:w="9712" w:type="dxa"/>
          </w:tcPr>
          <w:p w:rsidR="00D560EA" w:rsidRPr="000D00BF" w:rsidRDefault="00686486" w:rsidP="00C06FFA">
            <w:pPr>
              <w:widowControl/>
              <w:rPr>
                <w:b/>
                <w:sz w:val="28"/>
                <w:szCs w:val="28"/>
              </w:rPr>
            </w:pPr>
            <w:r w:rsidRPr="000D00BF">
              <w:rPr>
                <w:b/>
                <w:bCs/>
                <w:sz w:val="28"/>
                <w:szCs w:val="28"/>
              </w:rPr>
              <w:t xml:space="preserve">1. </w:t>
            </w:r>
            <w:r w:rsidR="00EF58D3">
              <w:rPr>
                <w:b/>
                <w:bCs/>
                <w:sz w:val="28"/>
                <w:szCs w:val="28"/>
              </w:rPr>
              <w:t>SO2</w:t>
            </w:r>
            <w:r w:rsidR="007969DD" w:rsidRPr="000D00BF">
              <w:rPr>
                <w:b/>
                <w:bCs/>
                <w:sz w:val="28"/>
                <w:szCs w:val="28"/>
              </w:rPr>
              <w:t xml:space="preserve"> released by coal plants in the American Midwest fall as acid rain in Canada</w:t>
            </w:r>
          </w:p>
          <w:p w:rsidR="00C5741E" w:rsidRDefault="00C5741E" w:rsidP="00C06FFA">
            <w:pPr>
              <w:widowControl/>
              <w:rPr>
                <w:b/>
                <w:szCs w:val="24"/>
              </w:rPr>
            </w:pPr>
          </w:p>
          <w:p w:rsidR="00002CD0" w:rsidRPr="008714C4" w:rsidRDefault="00002CD0" w:rsidP="00C06FFA">
            <w:pPr>
              <w:widowControl/>
              <w:rPr>
                <w:b/>
                <w:sz w:val="28"/>
                <w:szCs w:val="24"/>
                <w:u w:val="single"/>
                <w:lang w:eastAsia="zh-HK"/>
              </w:rPr>
            </w:pPr>
            <w:r w:rsidRPr="008714C4">
              <w:rPr>
                <w:rFonts w:hint="eastAsia"/>
                <w:b/>
                <w:sz w:val="28"/>
                <w:szCs w:val="24"/>
                <w:lang w:eastAsia="zh-HK"/>
              </w:rPr>
              <w:t>Your role:</w:t>
            </w:r>
            <w:r w:rsidRPr="008714C4">
              <w:rPr>
                <w:b/>
                <w:sz w:val="28"/>
                <w:szCs w:val="24"/>
                <w:lang w:eastAsia="zh-HK"/>
              </w:rPr>
              <w:t xml:space="preserve"> </w:t>
            </w:r>
            <w:r w:rsidRPr="008714C4">
              <w:rPr>
                <w:b/>
                <w:sz w:val="28"/>
                <w:szCs w:val="24"/>
                <w:u w:val="single"/>
                <w:lang w:eastAsia="zh-HK"/>
              </w:rPr>
              <w:t>Canadian</w:t>
            </w:r>
          </w:p>
          <w:p w:rsidR="00282F81" w:rsidRDefault="00282F81" w:rsidP="00C06FFA">
            <w:pPr>
              <w:widowControl/>
              <w:rPr>
                <w:b/>
                <w:szCs w:val="24"/>
                <w:lang w:eastAsia="zh-HK"/>
              </w:rPr>
            </w:pPr>
          </w:p>
          <w:p w:rsidR="009F4DA7" w:rsidRPr="00C5741E" w:rsidRDefault="00C5741E" w:rsidP="00C06FFA">
            <w:pPr>
              <w:widowControl/>
              <w:rPr>
                <w:rFonts w:asciiTheme="minorHAnsi" w:hAnsiTheme="minorHAnsi"/>
                <w:b/>
                <w:szCs w:val="24"/>
              </w:rPr>
            </w:pPr>
            <w:r>
              <w:rPr>
                <w:rFonts w:hint="eastAsia"/>
                <w:b/>
                <w:szCs w:val="24"/>
                <w:lang w:eastAsia="zh-HK"/>
              </w:rPr>
              <w:t>The situation</w:t>
            </w:r>
            <w:r w:rsidR="00282F81">
              <w:rPr>
                <w:b/>
                <w:szCs w:val="24"/>
                <w:lang w:eastAsia="zh-HK"/>
              </w:rPr>
              <w:t>:</w:t>
            </w:r>
          </w:p>
          <w:p w:rsidR="009F4DA7" w:rsidRPr="00C5741E" w:rsidRDefault="009F4DA7" w:rsidP="00C06FFA">
            <w:pPr>
              <w:widowControl/>
              <w:rPr>
                <w:rFonts w:asciiTheme="minorHAnsi" w:hAnsiTheme="minorHAnsi"/>
                <w:b/>
                <w:szCs w:val="24"/>
              </w:rPr>
            </w:pPr>
          </w:p>
          <w:p w:rsidR="009F4DA7" w:rsidRPr="00B511E0" w:rsidRDefault="009F4DA7" w:rsidP="00C06FFA">
            <w:pPr>
              <w:widowControl/>
              <w:jc w:val="both"/>
              <w:rPr>
                <w:rFonts w:asciiTheme="minorHAnsi" w:hAnsiTheme="minorHAnsi" w:cs="Helvetica"/>
                <w:color w:val="000000"/>
                <w:spacing w:val="3"/>
                <w:szCs w:val="24"/>
              </w:rPr>
            </w:pPr>
            <w:r w:rsidRPr="00B511E0">
              <w:rPr>
                <w:rFonts w:asciiTheme="minorHAnsi" w:hAnsiTheme="minorHAnsi" w:cs="Helvetica"/>
                <w:color w:val="000000"/>
                <w:spacing w:val="3"/>
                <w:szCs w:val="24"/>
              </w:rPr>
              <w:t xml:space="preserve">Acid rain is caused largely by </w:t>
            </w:r>
            <w:proofErr w:type="spellStart"/>
            <w:r w:rsidRPr="00B511E0">
              <w:rPr>
                <w:rFonts w:asciiTheme="minorHAnsi" w:hAnsiTheme="minorHAnsi" w:cs="Helvetica"/>
                <w:color w:val="000000"/>
                <w:spacing w:val="3"/>
                <w:szCs w:val="24"/>
              </w:rPr>
              <w:t>sulphur</w:t>
            </w:r>
            <w:proofErr w:type="spellEnd"/>
            <w:r w:rsidRPr="00B511E0">
              <w:rPr>
                <w:rFonts w:asciiTheme="minorHAnsi" w:hAnsiTheme="minorHAnsi" w:cs="Helvetica"/>
                <w:color w:val="000000"/>
                <w:spacing w:val="3"/>
                <w:szCs w:val="24"/>
              </w:rPr>
              <w:t xml:space="preserve"> dioxide</w:t>
            </w:r>
            <w:r w:rsidR="00EF58D3">
              <w:rPr>
                <w:rFonts w:asciiTheme="minorHAnsi" w:hAnsiTheme="minorHAnsi" w:cs="Helvetica"/>
                <w:color w:val="000000"/>
                <w:spacing w:val="3"/>
                <w:szCs w:val="24"/>
              </w:rPr>
              <w:t xml:space="preserve"> (SO2)</w:t>
            </w:r>
            <w:r w:rsidRPr="00B511E0">
              <w:rPr>
                <w:rFonts w:asciiTheme="minorHAnsi" w:hAnsiTheme="minorHAnsi" w:cs="Helvetica"/>
                <w:color w:val="000000"/>
                <w:spacing w:val="3"/>
                <w:szCs w:val="24"/>
              </w:rPr>
              <w:t xml:space="preserve"> and oxides of nitrogen emitted by industrial activities such as coal burning. The gases dissolve in rainwater to form acids. Much of this industry is based in the United States, but the weather exports pollution north of the border. Between 50% and 70% of Canada's acid rain comes from the United States, while only 2-10% of America's pollution in this area comes from Canada.</w:t>
            </w:r>
          </w:p>
          <w:p w:rsidR="009F4DA7" w:rsidRPr="00B511E0" w:rsidRDefault="009F4DA7" w:rsidP="00C06FFA">
            <w:pPr>
              <w:widowControl/>
              <w:jc w:val="both"/>
              <w:rPr>
                <w:rFonts w:asciiTheme="minorHAnsi" w:hAnsiTheme="minorHAnsi" w:cs="Helvetica"/>
                <w:color w:val="000000"/>
                <w:spacing w:val="3"/>
                <w:szCs w:val="24"/>
              </w:rPr>
            </w:pPr>
          </w:p>
          <w:p w:rsidR="009F4DA7" w:rsidRPr="00B511E0" w:rsidRDefault="009F4DA7" w:rsidP="00C06FFA">
            <w:pPr>
              <w:widowControl/>
              <w:jc w:val="both"/>
              <w:rPr>
                <w:rFonts w:asciiTheme="minorHAnsi" w:hAnsiTheme="minorHAnsi" w:cs="Helvetica"/>
                <w:color w:val="000000"/>
                <w:spacing w:val="3"/>
                <w:szCs w:val="24"/>
              </w:rPr>
            </w:pPr>
            <w:r w:rsidRPr="00B511E0">
              <w:rPr>
                <w:rFonts w:asciiTheme="minorHAnsi" w:hAnsiTheme="minorHAnsi" w:cs="Helvetica"/>
                <w:color w:val="000000"/>
                <w:spacing w:val="3"/>
                <w:szCs w:val="24"/>
              </w:rPr>
              <w:t xml:space="preserve">The Clean Air Act (1990) reduced US </w:t>
            </w:r>
            <w:proofErr w:type="spellStart"/>
            <w:r w:rsidRPr="00B511E0">
              <w:rPr>
                <w:rFonts w:asciiTheme="minorHAnsi" w:hAnsiTheme="minorHAnsi" w:cs="Helvetica"/>
                <w:color w:val="000000"/>
                <w:spacing w:val="3"/>
                <w:szCs w:val="24"/>
              </w:rPr>
              <w:t>sulphur</w:t>
            </w:r>
            <w:proofErr w:type="spellEnd"/>
            <w:r w:rsidRPr="00B511E0">
              <w:rPr>
                <w:rFonts w:asciiTheme="minorHAnsi" w:hAnsiTheme="minorHAnsi" w:cs="Helvetica"/>
                <w:color w:val="000000"/>
                <w:spacing w:val="3"/>
                <w:szCs w:val="24"/>
              </w:rPr>
              <w:t xml:space="preserve"> dioxide emissions from 16 million </w:t>
            </w:r>
            <w:proofErr w:type="spellStart"/>
            <w:r w:rsidRPr="00B511E0">
              <w:rPr>
                <w:rFonts w:asciiTheme="minorHAnsi" w:hAnsiTheme="minorHAnsi" w:cs="Helvetica"/>
                <w:color w:val="000000"/>
                <w:spacing w:val="3"/>
                <w:szCs w:val="24"/>
              </w:rPr>
              <w:t>tonnes</w:t>
            </w:r>
            <w:proofErr w:type="spellEnd"/>
            <w:r w:rsidRPr="00B511E0">
              <w:rPr>
                <w:rFonts w:asciiTheme="minorHAnsi" w:hAnsiTheme="minorHAnsi" w:cs="Helvetica"/>
                <w:color w:val="000000"/>
                <w:spacing w:val="3"/>
                <w:szCs w:val="24"/>
              </w:rPr>
              <w:t xml:space="preserve"> a year in the 1980s to 11 million </w:t>
            </w:r>
            <w:proofErr w:type="spellStart"/>
            <w:r w:rsidRPr="00B511E0">
              <w:rPr>
                <w:rFonts w:asciiTheme="minorHAnsi" w:hAnsiTheme="minorHAnsi" w:cs="Helvetica"/>
                <w:color w:val="000000"/>
                <w:spacing w:val="3"/>
                <w:szCs w:val="24"/>
              </w:rPr>
              <w:t>tonnes</w:t>
            </w:r>
            <w:proofErr w:type="spellEnd"/>
            <w:r w:rsidRPr="00B511E0">
              <w:rPr>
                <w:rFonts w:asciiTheme="minorHAnsi" w:hAnsiTheme="minorHAnsi" w:cs="Helvetica"/>
                <w:color w:val="000000"/>
                <w:spacing w:val="3"/>
                <w:szCs w:val="24"/>
              </w:rPr>
              <w:t xml:space="preserve"> in 2000. Rain is less acidic, but Ontario's lakes are not recovering. Many of the province's 31,000 small lakes have a pH value of about 5, making them dangerously acidic for fish and plants.</w:t>
            </w:r>
          </w:p>
          <w:p w:rsidR="009F4DA7" w:rsidRDefault="009F4DA7" w:rsidP="00C06FFA">
            <w:pPr>
              <w:widowControl/>
              <w:jc w:val="both"/>
              <w:rPr>
                <w:rFonts w:asciiTheme="minorHAnsi" w:hAnsiTheme="minorHAnsi" w:cs="Helvetica"/>
                <w:color w:val="000000"/>
                <w:spacing w:val="3"/>
                <w:szCs w:val="24"/>
              </w:rPr>
            </w:pPr>
          </w:p>
          <w:p w:rsidR="009F4DA7" w:rsidRDefault="009F4DA7" w:rsidP="00C06FFA">
            <w:pPr>
              <w:widowControl/>
              <w:jc w:val="both"/>
              <w:rPr>
                <w:rFonts w:asciiTheme="minorHAnsi" w:hAnsiTheme="minorHAnsi" w:cs="Helvetica"/>
                <w:color w:val="000000"/>
                <w:spacing w:val="3"/>
                <w:szCs w:val="24"/>
              </w:rPr>
            </w:pPr>
            <w:r w:rsidRPr="00C5741E">
              <w:rPr>
                <w:rFonts w:asciiTheme="minorHAnsi" w:hAnsiTheme="minorHAnsi" w:cs="Helvetica"/>
                <w:color w:val="000000"/>
                <w:spacing w:val="3"/>
                <w:szCs w:val="24"/>
              </w:rPr>
              <w:t>Swimmers who dive into a number of Canadian lakes might not emerge clean and refreshed, but dripping with globs that resemble slimy fish eggs. A legacy of industrial pollution has caused great changes in the country's water chemistry, creating a boom in tiny organisms that transform lakes into "jelly". The marching masses of</w:t>
            </w:r>
            <w:r w:rsidRPr="00C5741E">
              <w:rPr>
                <w:rStyle w:val="apple-converted-space"/>
                <w:rFonts w:asciiTheme="minorHAnsi" w:hAnsiTheme="minorHAnsi" w:cs="Helvetica"/>
                <w:color w:val="000000"/>
                <w:spacing w:val="3"/>
                <w:szCs w:val="24"/>
              </w:rPr>
              <w:t> </w:t>
            </w:r>
            <w:r w:rsidRPr="00C5741E">
              <w:rPr>
                <w:rFonts w:asciiTheme="minorHAnsi" w:hAnsiTheme="minorHAnsi" w:cs="Helvetica"/>
                <w:color w:val="000000"/>
                <w:spacing w:val="3"/>
                <w:szCs w:val="24"/>
              </w:rPr>
              <w:t>jelly</w:t>
            </w:r>
            <w:r w:rsidRPr="00C5741E">
              <w:rPr>
                <w:rStyle w:val="apple-converted-space"/>
                <w:rFonts w:asciiTheme="minorHAnsi" w:hAnsiTheme="minorHAnsi" w:cs="Helvetica"/>
                <w:color w:val="000000"/>
                <w:spacing w:val="3"/>
                <w:szCs w:val="24"/>
              </w:rPr>
              <w:t> </w:t>
            </w:r>
            <w:r w:rsidRPr="00C5741E">
              <w:rPr>
                <w:rFonts w:asciiTheme="minorHAnsi" w:hAnsiTheme="minorHAnsi" w:cs="Helvetica"/>
                <w:color w:val="000000"/>
                <w:spacing w:val="3"/>
                <w:szCs w:val="24"/>
              </w:rPr>
              <w:t>might also damage populations of larger animals—including fish that people eat—as they diminish the amount of nutrients moving up the food chain.</w:t>
            </w:r>
          </w:p>
          <w:p w:rsidR="009F4DA7" w:rsidRDefault="009F4DA7" w:rsidP="00C06FFA">
            <w:pPr>
              <w:widowControl/>
              <w:rPr>
                <w:rFonts w:asciiTheme="minorHAnsi" w:hAnsiTheme="minorHAnsi" w:cs="Helvetica"/>
                <w:color w:val="000000"/>
                <w:spacing w:val="3"/>
                <w:szCs w:val="24"/>
              </w:rPr>
            </w:pPr>
          </w:p>
          <w:p w:rsidR="009F4DA7" w:rsidRDefault="009F4DA7" w:rsidP="00C06FFA">
            <w:pPr>
              <w:widowControl/>
              <w:rPr>
                <w:rFonts w:asciiTheme="minorHAnsi" w:hAnsiTheme="minorHAnsi"/>
                <w:b/>
                <w:szCs w:val="24"/>
              </w:rPr>
            </w:pPr>
          </w:p>
          <w:p w:rsidR="009F4DA7" w:rsidRPr="00686486" w:rsidRDefault="009F4DA7" w:rsidP="00C06FFA">
            <w:pPr>
              <w:widowControl/>
              <w:rPr>
                <w:sz w:val="18"/>
                <w:szCs w:val="18"/>
              </w:rPr>
            </w:pPr>
            <w:r w:rsidRPr="00686486">
              <w:rPr>
                <w:sz w:val="18"/>
                <w:szCs w:val="18"/>
              </w:rPr>
              <w:t>Sources:</w:t>
            </w:r>
          </w:p>
          <w:p w:rsidR="009F4DA7" w:rsidRPr="00686486" w:rsidRDefault="004C2E53" w:rsidP="00C06FFA">
            <w:pPr>
              <w:widowControl/>
              <w:rPr>
                <w:sz w:val="18"/>
                <w:szCs w:val="18"/>
              </w:rPr>
            </w:pPr>
            <w:hyperlink r:id="rId48" w:history="1">
              <w:r w:rsidR="009F4DA7" w:rsidRPr="00686486">
                <w:rPr>
                  <w:rStyle w:val="aa"/>
                  <w:sz w:val="18"/>
                  <w:szCs w:val="18"/>
                </w:rPr>
                <w:t>http://www.nature.com/news/2005/050810/full/news050808-10.html</w:t>
              </w:r>
            </w:hyperlink>
          </w:p>
          <w:p w:rsidR="009F4DA7" w:rsidRPr="00686486" w:rsidRDefault="009F4DA7" w:rsidP="00C06FFA">
            <w:pPr>
              <w:widowControl/>
              <w:rPr>
                <w:sz w:val="18"/>
                <w:szCs w:val="18"/>
              </w:rPr>
            </w:pPr>
            <w:r w:rsidRPr="00686486">
              <w:rPr>
                <w:sz w:val="18"/>
                <w:szCs w:val="18"/>
              </w:rPr>
              <w:t>http://www.citylab.com/weather/2014/11/acid-rain-has-turned-canadian-lakes-into-a-kind-of-jelly/382922/</w:t>
            </w:r>
          </w:p>
          <w:p w:rsidR="00BF282F" w:rsidRDefault="00BF282F" w:rsidP="00C06FFA">
            <w:pPr>
              <w:widowControl/>
              <w:rPr>
                <w:b/>
                <w:szCs w:val="24"/>
              </w:rPr>
            </w:pPr>
          </w:p>
          <w:p w:rsidR="00DF03F7" w:rsidRDefault="00DF03F7" w:rsidP="00C06FFA">
            <w:pPr>
              <w:widowControl/>
              <w:rPr>
                <w:b/>
                <w:szCs w:val="24"/>
              </w:rPr>
            </w:pPr>
          </w:p>
          <w:p w:rsidR="00DF03F7" w:rsidRDefault="00DF03F7" w:rsidP="00C06FFA">
            <w:pPr>
              <w:widowControl/>
              <w:rPr>
                <w:b/>
                <w:szCs w:val="24"/>
                <w:lang w:eastAsia="zh-HK"/>
              </w:rPr>
            </w:pPr>
            <w:r>
              <w:rPr>
                <w:rFonts w:hint="eastAsia"/>
                <w:b/>
                <w:szCs w:val="24"/>
                <w:lang w:eastAsia="zh-HK"/>
              </w:rPr>
              <w:t>Group discussion:</w:t>
            </w:r>
          </w:p>
          <w:p w:rsidR="00DF03F7" w:rsidRDefault="00DF03F7" w:rsidP="00C06FFA">
            <w:pPr>
              <w:pStyle w:val="a3"/>
              <w:widowControl/>
              <w:numPr>
                <w:ilvl w:val="0"/>
                <w:numId w:val="26"/>
              </w:numPr>
              <w:ind w:leftChars="0"/>
              <w:rPr>
                <w:b/>
                <w:szCs w:val="24"/>
                <w:lang w:eastAsia="zh-HK"/>
              </w:rPr>
            </w:pPr>
            <w:r w:rsidRPr="00DF03F7">
              <w:rPr>
                <w:b/>
                <w:szCs w:val="24"/>
                <w:lang w:eastAsia="zh-HK"/>
              </w:rPr>
              <w:t xml:space="preserve">Who are you going to accuse? For what? </w:t>
            </w:r>
          </w:p>
          <w:p w:rsidR="0042622F" w:rsidRDefault="0042622F" w:rsidP="0042622F">
            <w:pPr>
              <w:pStyle w:val="a3"/>
              <w:widowControl/>
              <w:ind w:leftChars="0"/>
              <w:rPr>
                <w:b/>
                <w:szCs w:val="24"/>
                <w:lang w:eastAsia="zh-HK"/>
              </w:rPr>
            </w:pPr>
          </w:p>
          <w:p w:rsidR="0042622F" w:rsidRDefault="0042622F" w:rsidP="0042622F">
            <w:pPr>
              <w:pStyle w:val="a3"/>
              <w:widowControl/>
              <w:ind w:leftChars="0"/>
              <w:rPr>
                <w:b/>
                <w:szCs w:val="24"/>
                <w:lang w:eastAsia="zh-HK"/>
              </w:rPr>
            </w:pPr>
          </w:p>
          <w:p w:rsidR="00DF03F7" w:rsidRDefault="00DF03F7" w:rsidP="00C06FFA">
            <w:pPr>
              <w:pStyle w:val="a3"/>
              <w:widowControl/>
              <w:numPr>
                <w:ilvl w:val="0"/>
                <w:numId w:val="26"/>
              </w:numPr>
              <w:ind w:leftChars="0"/>
              <w:rPr>
                <w:b/>
                <w:szCs w:val="24"/>
                <w:lang w:eastAsia="zh-HK"/>
              </w:rPr>
            </w:pPr>
            <w:r w:rsidRPr="00DF03F7">
              <w:rPr>
                <w:b/>
                <w:szCs w:val="24"/>
                <w:lang w:eastAsia="zh-HK"/>
              </w:rPr>
              <w:t xml:space="preserve">What are your requests? </w:t>
            </w:r>
          </w:p>
          <w:p w:rsidR="0042622F" w:rsidRPr="0042622F" w:rsidRDefault="0042622F" w:rsidP="0042622F">
            <w:pPr>
              <w:pStyle w:val="a3"/>
              <w:rPr>
                <w:b/>
                <w:szCs w:val="24"/>
                <w:lang w:eastAsia="zh-HK"/>
              </w:rPr>
            </w:pPr>
          </w:p>
          <w:p w:rsidR="0042622F" w:rsidRDefault="0042622F" w:rsidP="0042622F">
            <w:pPr>
              <w:pStyle w:val="a3"/>
              <w:widowControl/>
              <w:ind w:leftChars="0"/>
              <w:rPr>
                <w:b/>
                <w:szCs w:val="24"/>
                <w:lang w:eastAsia="zh-HK"/>
              </w:rPr>
            </w:pPr>
          </w:p>
          <w:p w:rsidR="00DF03F7" w:rsidRDefault="00DF03F7" w:rsidP="00C06FFA">
            <w:pPr>
              <w:pStyle w:val="a3"/>
              <w:widowControl/>
              <w:numPr>
                <w:ilvl w:val="0"/>
                <w:numId w:val="26"/>
              </w:numPr>
              <w:ind w:leftChars="0"/>
              <w:rPr>
                <w:b/>
                <w:szCs w:val="24"/>
                <w:lang w:eastAsia="zh-HK"/>
              </w:rPr>
            </w:pPr>
            <w:r w:rsidRPr="00DF03F7">
              <w:rPr>
                <w:b/>
                <w:szCs w:val="24"/>
                <w:lang w:eastAsia="zh-HK"/>
              </w:rPr>
              <w:t>How can these be fulfilled?</w:t>
            </w:r>
          </w:p>
          <w:p w:rsidR="004E5425" w:rsidRDefault="004E5425" w:rsidP="00C06FFA">
            <w:pPr>
              <w:pStyle w:val="a3"/>
              <w:widowControl/>
              <w:ind w:leftChars="0"/>
              <w:rPr>
                <w:b/>
                <w:szCs w:val="24"/>
                <w:lang w:eastAsia="zh-HK"/>
              </w:rPr>
            </w:pPr>
          </w:p>
          <w:p w:rsidR="0042622F" w:rsidRPr="0042622F" w:rsidRDefault="0042622F" w:rsidP="0042622F">
            <w:pPr>
              <w:widowControl/>
              <w:rPr>
                <w:b/>
                <w:szCs w:val="24"/>
                <w:lang w:eastAsia="zh-HK"/>
              </w:rPr>
            </w:pPr>
          </w:p>
        </w:tc>
      </w:tr>
    </w:tbl>
    <w:p w:rsidR="00282F81" w:rsidRDefault="00282F81">
      <w:r>
        <w:br w:type="page"/>
      </w:r>
    </w:p>
    <w:tbl>
      <w:tblPr>
        <w:tblStyle w:val="a5"/>
        <w:tblW w:w="0" w:type="auto"/>
        <w:tblLook w:val="04A0"/>
      </w:tblPr>
      <w:tblGrid>
        <w:gridCol w:w="9712"/>
      </w:tblGrid>
      <w:tr w:rsidR="00DC6465" w:rsidTr="00DC6465">
        <w:tc>
          <w:tcPr>
            <w:tcW w:w="9712" w:type="dxa"/>
          </w:tcPr>
          <w:p w:rsidR="00101A14" w:rsidRPr="000D00BF" w:rsidRDefault="00282F81" w:rsidP="00101A14">
            <w:pPr>
              <w:widowControl/>
              <w:rPr>
                <w:rFonts w:asciiTheme="minorHAnsi" w:hAnsiTheme="minorHAnsi" w:cs="Helvetica"/>
                <w:b/>
                <w:bCs/>
                <w:color w:val="191919"/>
                <w:sz w:val="28"/>
                <w:szCs w:val="28"/>
                <w:bdr w:val="none" w:sz="0" w:space="0" w:color="auto" w:frame="1"/>
                <w:shd w:val="clear" w:color="auto" w:fill="FFFFFF"/>
              </w:rPr>
            </w:pPr>
            <w:r w:rsidRPr="000D00BF">
              <w:rPr>
                <w:rFonts w:asciiTheme="minorHAnsi" w:hAnsiTheme="minorHAnsi" w:cs="Helvetica"/>
                <w:b/>
                <w:bCs/>
                <w:color w:val="191919"/>
                <w:sz w:val="28"/>
                <w:szCs w:val="28"/>
                <w:bdr w:val="none" w:sz="0" w:space="0" w:color="auto" w:frame="1"/>
                <w:shd w:val="clear" w:color="auto" w:fill="FFFFFF"/>
              </w:rPr>
              <w:lastRenderedPageBreak/>
              <w:t xml:space="preserve">2. </w:t>
            </w:r>
            <w:r w:rsidR="00101A14" w:rsidRPr="000D00BF">
              <w:rPr>
                <w:rFonts w:asciiTheme="minorHAnsi" w:hAnsiTheme="minorHAnsi" w:cs="Helvetica"/>
                <w:b/>
                <w:bCs/>
                <w:color w:val="191919"/>
                <w:sz w:val="28"/>
                <w:szCs w:val="28"/>
                <w:bdr w:val="none" w:sz="0" w:space="0" w:color="auto" w:frame="1"/>
                <w:shd w:val="clear" w:color="auto" w:fill="FFFFFF"/>
              </w:rPr>
              <w:t>Fatal super typhoons across t</w:t>
            </w:r>
            <w:r w:rsidRPr="000D00BF">
              <w:rPr>
                <w:rFonts w:asciiTheme="minorHAnsi" w:hAnsiTheme="minorHAnsi" w:cs="Helvetica"/>
                <w:b/>
                <w:bCs/>
                <w:color w:val="191919"/>
                <w:sz w:val="28"/>
                <w:szCs w:val="28"/>
                <w:bdr w:val="none" w:sz="0" w:space="0" w:color="auto" w:frame="1"/>
                <w:shd w:val="clear" w:color="auto" w:fill="FFFFFF"/>
              </w:rPr>
              <w:t>he Philippines</w:t>
            </w:r>
          </w:p>
          <w:p w:rsidR="00282F81" w:rsidRDefault="00282F81" w:rsidP="00BF282F">
            <w:pPr>
              <w:pStyle w:val="Web"/>
              <w:spacing w:before="0" w:beforeAutospacing="0" w:after="0" w:afterAutospacing="0" w:line="255" w:lineRule="atLeast"/>
              <w:textAlignment w:val="baseline"/>
              <w:rPr>
                <w:rFonts w:asciiTheme="minorHAnsi" w:eastAsia="新細明體" w:hAnsiTheme="minorHAnsi" w:cs="Helvetica"/>
                <w:color w:val="000000"/>
                <w:spacing w:val="3"/>
                <w:kern w:val="2"/>
                <w:lang w:eastAsia="zh-TW"/>
              </w:rPr>
            </w:pPr>
          </w:p>
          <w:p w:rsidR="00282F81" w:rsidRDefault="00282F81" w:rsidP="00282F81">
            <w:pPr>
              <w:widowControl/>
              <w:rPr>
                <w:b/>
                <w:szCs w:val="24"/>
                <w:u w:val="single"/>
                <w:lang w:eastAsia="zh-HK"/>
              </w:rPr>
            </w:pPr>
            <w:r w:rsidRPr="008714C4">
              <w:rPr>
                <w:rFonts w:hint="eastAsia"/>
                <w:b/>
                <w:sz w:val="28"/>
                <w:szCs w:val="24"/>
                <w:lang w:eastAsia="zh-HK"/>
              </w:rPr>
              <w:t>Your role:</w:t>
            </w:r>
            <w:r w:rsidRPr="008714C4">
              <w:rPr>
                <w:b/>
                <w:sz w:val="28"/>
                <w:szCs w:val="24"/>
                <w:lang w:eastAsia="zh-HK"/>
              </w:rPr>
              <w:t xml:space="preserve"> </w:t>
            </w:r>
            <w:r w:rsidR="0093334D" w:rsidRPr="008714C4">
              <w:rPr>
                <w:b/>
                <w:sz w:val="28"/>
                <w:szCs w:val="24"/>
                <w:u w:val="single"/>
                <w:lang w:eastAsia="zh-HK"/>
              </w:rPr>
              <w:t>Filipino</w:t>
            </w:r>
          </w:p>
          <w:p w:rsidR="00282F81" w:rsidRDefault="00282F81" w:rsidP="00282F81">
            <w:pPr>
              <w:widowControl/>
              <w:rPr>
                <w:b/>
                <w:szCs w:val="24"/>
                <w:lang w:eastAsia="zh-HK"/>
              </w:rPr>
            </w:pPr>
          </w:p>
          <w:p w:rsidR="00282F81" w:rsidRDefault="00282F81" w:rsidP="00282F81">
            <w:pPr>
              <w:widowControl/>
              <w:rPr>
                <w:b/>
                <w:szCs w:val="24"/>
                <w:lang w:eastAsia="zh-HK"/>
              </w:rPr>
            </w:pPr>
            <w:r>
              <w:rPr>
                <w:rFonts w:hint="eastAsia"/>
                <w:b/>
                <w:szCs w:val="24"/>
                <w:lang w:eastAsia="zh-HK"/>
              </w:rPr>
              <w:t>The situation</w:t>
            </w:r>
            <w:r>
              <w:rPr>
                <w:b/>
                <w:szCs w:val="24"/>
                <w:lang w:eastAsia="zh-HK"/>
              </w:rPr>
              <w:t>:</w:t>
            </w:r>
          </w:p>
          <w:p w:rsidR="00282F81" w:rsidRPr="00282F81" w:rsidRDefault="00282F81" w:rsidP="00BF282F">
            <w:pPr>
              <w:pStyle w:val="Web"/>
              <w:spacing w:before="0" w:beforeAutospacing="0" w:after="0" w:afterAutospacing="0" w:line="255" w:lineRule="atLeast"/>
              <w:textAlignment w:val="baseline"/>
              <w:rPr>
                <w:rFonts w:asciiTheme="minorHAnsi" w:eastAsia="新細明體" w:hAnsiTheme="minorHAnsi" w:cs="Helvetica"/>
                <w:color w:val="000000"/>
                <w:spacing w:val="3"/>
                <w:kern w:val="2"/>
                <w:lang w:eastAsia="zh-TW"/>
              </w:rPr>
            </w:pPr>
          </w:p>
          <w:p w:rsidR="00BF282F" w:rsidRDefault="00BF282F" w:rsidP="008828A4">
            <w:pPr>
              <w:pStyle w:val="Web"/>
              <w:spacing w:before="0" w:beforeAutospacing="0" w:after="0" w:afterAutospacing="0" w:line="255" w:lineRule="atLeast"/>
              <w:jc w:val="both"/>
              <w:textAlignment w:val="baseline"/>
              <w:rPr>
                <w:rFonts w:asciiTheme="minorHAnsi" w:eastAsia="新細明體" w:hAnsiTheme="minorHAnsi" w:cs="Helvetica"/>
                <w:color w:val="000000"/>
                <w:spacing w:val="3"/>
                <w:kern w:val="2"/>
                <w:lang w:eastAsia="zh-TW"/>
              </w:rPr>
            </w:pPr>
            <w:r w:rsidRPr="00686486">
              <w:rPr>
                <w:rFonts w:asciiTheme="minorHAnsi" w:eastAsia="新細明體" w:hAnsiTheme="minorHAnsi" w:cs="Helvetica"/>
                <w:color w:val="000000"/>
                <w:spacing w:val="3"/>
                <w:kern w:val="2"/>
                <w:lang w:eastAsia="zh-TW"/>
              </w:rPr>
              <w:t>A warming planet is already stoking the intensity of tropical cyclones in the north-west Pacific and their ferocity will continue to increase even with moderate climate change over this century, an international research team has found.</w:t>
            </w:r>
            <w:r w:rsidR="009F4DA7">
              <w:rPr>
                <w:rFonts w:asciiTheme="minorHAnsi" w:eastAsia="新細明體" w:hAnsiTheme="minorHAnsi" w:cs="Helvetica"/>
                <w:color w:val="000000"/>
                <w:spacing w:val="3"/>
                <w:kern w:val="2"/>
                <w:lang w:eastAsia="zh-TW"/>
              </w:rPr>
              <w:t xml:space="preserve"> </w:t>
            </w:r>
            <w:r w:rsidRPr="00686486">
              <w:rPr>
                <w:rFonts w:asciiTheme="minorHAnsi" w:eastAsia="新細明體" w:hAnsiTheme="minorHAnsi" w:cs="Helvetica"/>
                <w:color w:val="000000"/>
                <w:spacing w:val="3"/>
                <w:kern w:val="2"/>
                <w:lang w:eastAsia="zh-TW"/>
              </w:rPr>
              <w:t>A study covering 850 typhoons in the region found the intensity of the damaging s</w:t>
            </w:r>
            <w:r w:rsidR="00101A14">
              <w:rPr>
                <w:rFonts w:asciiTheme="minorHAnsi" w:eastAsia="新細明體" w:hAnsiTheme="minorHAnsi" w:cs="Helvetica"/>
                <w:color w:val="000000"/>
                <w:spacing w:val="3"/>
                <w:kern w:val="2"/>
                <w:lang w:eastAsia="zh-TW"/>
              </w:rPr>
              <w:t>torms has increased by about 10%</w:t>
            </w:r>
            <w:r w:rsidRPr="00686486">
              <w:rPr>
                <w:rFonts w:asciiTheme="minorHAnsi" w:eastAsia="新細明體" w:hAnsiTheme="minorHAnsi" w:cs="Helvetica"/>
                <w:color w:val="000000"/>
                <w:spacing w:val="3"/>
                <w:kern w:val="2"/>
                <w:lang w:eastAsia="zh-TW"/>
              </w:rPr>
              <w:t xml:space="preserve"> since the 1970s</w:t>
            </w:r>
          </w:p>
          <w:p w:rsidR="00101A14" w:rsidRPr="00686486" w:rsidRDefault="00101A14" w:rsidP="008828A4">
            <w:pPr>
              <w:pStyle w:val="Web"/>
              <w:spacing w:before="0" w:beforeAutospacing="0" w:after="0" w:afterAutospacing="0" w:line="255" w:lineRule="atLeast"/>
              <w:jc w:val="both"/>
              <w:textAlignment w:val="baseline"/>
              <w:rPr>
                <w:rFonts w:asciiTheme="minorHAnsi" w:eastAsia="新細明體" w:hAnsiTheme="minorHAnsi" w:cs="Helvetica"/>
                <w:color w:val="000000"/>
                <w:spacing w:val="3"/>
                <w:kern w:val="2"/>
                <w:lang w:eastAsia="zh-TW"/>
              </w:rPr>
            </w:pPr>
          </w:p>
          <w:p w:rsidR="00FF620F" w:rsidRDefault="00101A14"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r>
              <w:rPr>
                <w:rFonts w:asciiTheme="minorHAnsi" w:eastAsia="新細明體" w:hAnsiTheme="minorHAnsi" w:cs="Helvetica"/>
                <w:color w:val="000000"/>
                <w:spacing w:val="3"/>
                <w:kern w:val="2"/>
                <w:lang w:eastAsia="zh-TW"/>
              </w:rPr>
              <w:t>C</w:t>
            </w:r>
            <w:r w:rsidR="00BF282F" w:rsidRPr="00686486">
              <w:rPr>
                <w:rFonts w:asciiTheme="minorHAnsi" w:eastAsia="新細明體" w:hAnsiTheme="minorHAnsi" w:cs="Helvetica"/>
                <w:color w:val="000000"/>
                <w:spacing w:val="3"/>
                <w:kern w:val="2"/>
                <w:lang w:eastAsia="zh-TW"/>
              </w:rPr>
              <w:t>arbon dioxide emissions</w:t>
            </w:r>
            <w:r>
              <w:rPr>
                <w:rFonts w:asciiTheme="minorHAnsi" w:eastAsia="新細明體" w:hAnsiTheme="minorHAnsi" w:cs="Helvetica"/>
                <w:color w:val="000000"/>
                <w:spacing w:val="3"/>
                <w:kern w:val="2"/>
                <w:lang w:eastAsia="zh-TW"/>
              </w:rPr>
              <w:t xml:space="preserve"> from countries like China, US, European Union, India, Russia, Japan and Germany etc. push forth </w:t>
            </w:r>
            <w:r w:rsidR="00D34E6C" w:rsidRPr="00686486">
              <w:rPr>
                <w:rFonts w:asciiTheme="minorHAnsi" w:eastAsia="新細明體" w:hAnsiTheme="minorHAnsi" w:cs="Helvetica"/>
                <w:color w:val="000000"/>
                <w:spacing w:val="3"/>
                <w:kern w:val="2"/>
                <w:lang w:eastAsia="zh-TW"/>
              </w:rPr>
              <w:t>climate change</w:t>
            </w:r>
            <w:r w:rsidR="00D34E6C">
              <w:rPr>
                <w:rFonts w:asciiTheme="minorHAnsi" w:eastAsia="新細明體" w:hAnsiTheme="minorHAnsi" w:cs="Helvetica"/>
                <w:color w:val="000000"/>
                <w:spacing w:val="3"/>
                <w:kern w:val="2"/>
                <w:lang w:eastAsia="zh-TW"/>
              </w:rPr>
              <w:t xml:space="preserve">, which </w:t>
            </w:r>
            <w:r>
              <w:rPr>
                <w:rFonts w:asciiTheme="minorHAnsi" w:eastAsia="新細明體" w:hAnsiTheme="minorHAnsi" w:cs="Helvetica"/>
                <w:color w:val="000000"/>
                <w:spacing w:val="3"/>
                <w:kern w:val="2"/>
                <w:lang w:eastAsia="zh-TW"/>
              </w:rPr>
              <w:t>intensify the</w:t>
            </w:r>
            <w:r w:rsidRPr="00686486">
              <w:rPr>
                <w:rFonts w:asciiTheme="minorHAnsi" w:eastAsia="新細明體" w:hAnsiTheme="minorHAnsi" w:cs="Helvetica"/>
                <w:color w:val="000000"/>
                <w:spacing w:val="3"/>
                <w:kern w:val="2"/>
                <w:lang w:eastAsia="zh-TW"/>
              </w:rPr>
              <w:t xml:space="preserve"> strength</w:t>
            </w:r>
            <w:r>
              <w:rPr>
                <w:rFonts w:asciiTheme="minorHAnsi" w:eastAsia="新細明體" w:hAnsiTheme="minorHAnsi" w:cs="Helvetica"/>
                <w:color w:val="000000"/>
                <w:spacing w:val="3"/>
                <w:kern w:val="2"/>
                <w:lang w:eastAsia="zh-TW"/>
              </w:rPr>
              <w:t xml:space="preserve"> of</w:t>
            </w:r>
            <w:r w:rsidRPr="00686486">
              <w:rPr>
                <w:rFonts w:asciiTheme="minorHAnsi" w:eastAsia="新細明體" w:hAnsiTheme="minorHAnsi" w:cs="Helvetica"/>
                <w:color w:val="000000"/>
                <w:spacing w:val="3"/>
                <w:kern w:val="2"/>
                <w:lang w:eastAsia="zh-TW"/>
              </w:rPr>
              <w:t xml:space="preserve"> typhoons</w:t>
            </w:r>
            <w:r w:rsidR="00D34E6C">
              <w:rPr>
                <w:rFonts w:asciiTheme="minorHAnsi" w:eastAsia="新細明體" w:hAnsiTheme="minorHAnsi" w:cs="Helvetica"/>
                <w:color w:val="000000"/>
                <w:spacing w:val="3"/>
                <w:kern w:val="2"/>
                <w:lang w:eastAsia="zh-TW"/>
              </w:rPr>
              <w:t xml:space="preserve">. </w:t>
            </w:r>
            <w:r w:rsidR="00BF282F" w:rsidRPr="00FF620F">
              <w:rPr>
                <w:rFonts w:asciiTheme="minorHAnsi" w:eastAsia="新細明體" w:hAnsiTheme="minorHAnsi" w:cs="Helvetica"/>
                <w:color w:val="000000"/>
                <w:spacing w:val="3"/>
                <w:kern w:val="2"/>
                <w:lang w:eastAsia="zh-TW"/>
              </w:rPr>
              <w:t xml:space="preserve">In 2013, Super Typhoon </w:t>
            </w:r>
            <w:proofErr w:type="spellStart"/>
            <w:r w:rsidR="00BF282F" w:rsidRPr="00FF620F">
              <w:rPr>
                <w:rFonts w:asciiTheme="minorHAnsi" w:eastAsia="新細明體" w:hAnsiTheme="minorHAnsi" w:cs="Helvetica"/>
                <w:color w:val="000000"/>
                <w:spacing w:val="3"/>
                <w:kern w:val="2"/>
                <w:lang w:eastAsia="zh-TW"/>
              </w:rPr>
              <w:t>Haiyan</w:t>
            </w:r>
            <w:proofErr w:type="spellEnd"/>
            <w:r w:rsidR="00BF282F" w:rsidRPr="00FF620F">
              <w:rPr>
                <w:rFonts w:asciiTheme="minorHAnsi" w:eastAsia="新細明體" w:hAnsiTheme="minorHAnsi" w:cs="Helvetica"/>
                <w:color w:val="000000"/>
                <w:spacing w:val="3"/>
                <w:kern w:val="2"/>
                <w:lang w:eastAsia="zh-TW"/>
              </w:rPr>
              <w:t xml:space="preserve"> </w:t>
            </w:r>
            <w:r w:rsidR="00D34E6C" w:rsidRPr="00686486">
              <w:rPr>
                <w:rFonts w:asciiTheme="minorHAnsi" w:eastAsia="新細明體" w:hAnsiTheme="minorHAnsi" w:cs="Helvetica"/>
                <w:color w:val="000000"/>
                <w:spacing w:val="3"/>
                <w:kern w:val="2"/>
                <w:lang w:eastAsia="zh-TW"/>
              </w:rPr>
              <w:t>tore through the Philippines</w:t>
            </w:r>
            <w:r w:rsidR="00D34E6C" w:rsidRPr="00FF620F">
              <w:rPr>
                <w:rFonts w:asciiTheme="minorHAnsi" w:eastAsia="新細明體" w:hAnsiTheme="minorHAnsi" w:cs="Helvetica"/>
                <w:color w:val="000000"/>
                <w:spacing w:val="3"/>
                <w:kern w:val="2"/>
                <w:lang w:eastAsia="zh-TW"/>
              </w:rPr>
              <w:t xml:space="preserve"> and</w:t>
            </w:r>
            <w:r w:rsidR="00D34E6C" w:rsidRPr="00686486">
              <w:rPr>
                <w:rFonts w:asciiTheme="minorHAnsi" w:eastAsia="新細明體" w:hAnsiTheme="minorHAnsi" w:cs="Helvetica"/>
                <w:color w:val="000000"/>
                <w:spacing w:val="3"/>
                <w:kern w:val="2"/>
                <w:lang w:eastAsia="zh-TW"/>
              </w:rPr>
              <w:t xml:space="preserve"> </w:t>
            </w:r>
            <w:r w:rsidR="00BF282F" w:rsidRPr="00FF620F">
              <w:rPr>
                <w:rFonts w:asciiTheme="minorHAnsi" w:eastAsia="新細明體" w:hAnsiTheme="minorHAnsi" w:cs="Helvetica"/>
                <w:color w:val="000000"/>
                <w:spacing w:val="3"/>
                <w:kern w:val="2"/>
                <w:lang w:eastAsia="zh-TW"/>
              </w:rPr>
              <w:t>left more than 6200 people dead and 1785 missing in the Philippines alone</w:t>
            </w:r>
            <w:r w:rsidR="00FF620F">
              <w:rPr>
                <w:rFonts w:asciiTheme="minorHAnsi" w:eastAsia="新細明體" w:hAnsiTheme="minorHAnsi" w:cs="Helvetica"/>
                <w:color w:val="000000"/>
                <w:spacing w:val="3"/>
                <w:kern w:val="2"/>
                <w:lang w:eastAsia="zh-TW"/>
              </w:rPr>
              <w:t>.</w:t>
            </w:r>
          </w:p>
          <w:p w:rsidR="00FF620F" w:rsidRDefault="00FF620F"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p>
          <w:p w:rsidR="00FF620F" w:rsidRDefault="00FF620F"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r w:rsidRPr="00FF620F">
              <w:rPr>
                <w:rFonts w:asciiTheme="minorHAnsi" w:eastAsia="新細明體" w:hAnsiTheme="minorHAnsi" w:cs="Helvetica"/>
                <w:color w:val="000000"/>
                <w:spacing w:val="3"/>
                <w:kern w:val="2"/>
                <w:lang w:eastAsia="zh-TW"/>
              </w:rPr>
              <w:t>The Philippines faced a humanitarian crisis days after the typhoon hit much of the </w:t>
            </w:r>
            <w:proofErr w:type="spellStart"/>
            <w:r w:rsidR="004C2E53">
              <w:fldChar w:fldCharType="begin"/>
            </w:r>
            <w:r w:rsidR="006D7400">
              <w:instrText>HYPERLINK "https://en.wikipedia.org/wiki/Visayas" \o "Visayas"</w:instrText>
            </w:r>
            <w:r w:rsidR="004C2E53">
              <w:fldChar w:fldCharType="separate"/>
            </w:r>
            <w:r w:rsidRPr="00FF620F">
              <w:rPr>
                <w:rFonts w:asciiTheme="minorHAnsi" w:eastAsia="新細明體" w:hAnsiTheme="minorHAnsi" w:cs="Helvetica"/>
                <w:color w:val="000000"/>
                <w:spacing w:val="3"/>
                <w:kern w:val="2"/>
                <w:lang w:eastAsia="zh-TW"/>
              </w:rPr>
              <w:t>Visayas</w:t>
            </w:r>
            <w:proofErr w:type="spellEnd"/>
            <w:r w:rsidR="004C2E53">
              <w:fldChar w:fldCharType="end"/>
            </w:r>
            <w:r w:rsidRPr="00FF620F">
              <w:rPr>
                <w:rFonts w:asciiTheme="minorHAnsi" w:eastAsia="新細明體" w:hAnsiTheme="minorHAnsi" w:cs="Helvetica"/>
                <w:color w:val="000000"/>
                <w:spacing w:val="3"/>
                <w:kern w:val="2"/>
                <w:lang w:eastAsia="zh-TW"/>
              </w:rPr>
              <w:t> with 1.9 million homeless and more than 6,000,000 displaced. In </w:t>
            </w:r>
            <w:proofErr w:type="spellStart"/>
            <w:r w:rsidR="004C2E53">
              <w:fldChar w:fldCharType="begin"/>
            </w:r>
            <w:r w:rsidR="006D7400">
              <w:instrText>HYPERLINK "https://en.wikipedia.org/wiki/Tacloban" \o "Tacloban"</w:instrText>
            </w:r>
            <w:r w:rsidR="004C2E53">
              <w:fldChar w:fldCharType="separate"/>
            </w:r>
            <w:r w:rsidRPr="00FF620F">
              <w:rPr>
                <w:rFonts w:asciiTheme="minorHAnsi" w:eastAsia="新細明體" w:hAnsiTheme="minorHAnsi" w:cs="Helvetica"/>
                <w:color w:val="000000"/>
                <w:spacing w:val="3"/>
                <w:kern w:val="2"/>
                <w:lang w:eastAsia="zh-TW"/>
              </w:rPr>
              <w:t>Tacloban</w:t>
            </w:r>
            <w:proofErr w:type="spellEnd"/>
            <w:r w:rsidR="004C2E53">
              <w:fldChar w:fldCharType="end"/>
            </w:r>
            <w:r w:rsidRPr="00FF620F">
              <w:rPr>
                <w:rFonts w:asciiTheme="minorHAnsi" w:eastAsia="新細明體" w:hAnsiTheme="minorHAnsi" w:cs="Helvetica"/>
                <w:color w:val="000000"/>
                <w:spacing w:val="3"/>
                <w:kern w:val="2"/>
                <w:lang w:eastAsia="zh-TW"/>
              </w:rPr>
              <w:t xml:space="preserve"> alone, </w:t>
            </w:r>
            <w:r>
              <w:rPr>
                <w:rFonts w:asciiTheme="minorHAnsi" w:eastAsia="新細明體" w:hAnsiTheme="minorHAnsi" w:cs="Helvetica"/>
                <w:color w:val="000000"/>
                <w:spacing w:val="3"/>
                <w:kern w:val="2"/>
                <w:lang w:eastAsia="zh-TW"/>
              </w:rPr>
              <w:t>90%</w:t>
            </w:r>
            <w:r w:rsidRPr="00FF620F">
              <w:rPr>
                <w:rFonts w:asciiTheme="minorHAnsi" w:eastAsia="新細明體" w:hAnsiTheme="minorHAnsi" w:cs="Helvetica"/>
                <w:color w:val="000000"/>
                <w:spacing w:val="3"/>
                <w:kern w:val="2"/>
                <w:lang w:eastAsia="zh-TW"/>
              </w:rPr>
              <w:t xml:space="preserve"> of the structures are either destroyed or damaged while other cities, such as </w:t>
            </w:r>
            <w:proofErr w:type="spellStart"/>
            <w:r w:rsidR="004C2E53">
              <w:fldChar w:fldCharType="begin"/>
            </w:r>
            <w:r w:rsidR="006D7400">
              <w:instrText>HYPERLINK "https://en.wikipedia.org/wiki/Ormoc" \o "Ormoc"</w:instrText>
            </w:r>
            <w:r w:rsidR="004C2E53">
              <w:fldChar w:fldCharType="separate"/>
            </w:r>
            <w:r w:rsidRPr="00FF620F">
              <w:rPr>
                <w:rFonts w:asciiTheme="minorHAnsi" w:eastAsia="新細明體" w:hAnsiTheme="minorHAnsi" w:cs="Helvetica"/>
                <w:color w:val="000000"/>
                <w:spacing w:val="3"/>
                <w:kern w:val="2"/>
                <w:lang w:eastAsia="zh-TW"/>
              </w:rPr>
              <w:t>Ormoc</w:t>
            </w:r>
            <w:proofErr w:type="spellEnd"/>
            <w:r w:rsidR="004C2E53">
              <w:fldChar w:fldCharType="end"/>
            </w:r>
            <w:r w:rsidRPr="00FF620F">
              <w:rPr>
                <w:rFonts w:asciiTheme="minorHAnsi" w:eastAsia="新細明體" w:hAnsiTheme="minorHAnsi" w:cs="Helvetica"/>
                <w:color w:val="000000"/>
                <w:spacing w:val="3"/>
                <w:kern w:val="2"/>
                <w:lang w:eastAsia="zh-TW"/>
              </w:rPr>
              <w:t xml:space="preserve">, are reporting similar damage. </w:t>
            </w:r>
            <w:r>
              <w:rPr>
                <w:rFonts w:asciiTheme="minorHAnsi" w:eastAsia="新細明體" w:hAnsiTheme="minorHAnsi" w:cs="Helvetica"/>
                <w:color w:val="000000"/>
                <w:spacing w:val="3"/>
                <w:kern w:val="2"/>
                <w:lang w:eastAsia="zh-TW"/>
              </w:rPr>
              <w:t>S</w:t>
            </w:r>
            <w:r w:rsidRPr="00FF620F">
              <w:rPr>
                <w:rFonts w:asciiTheme="minorHAnsi" w:eastAsia="新細明體" w:hAnsiTheme="minorHAnsi" w:cs="Helvetica"/>
                <w:color w:val="000000"/>
                <w:spacing w:val="3"/>
                <w:kern w:val="2"/>
                <w:lang w:eastAsia="zh-TW"/>
              </w:rPr>
              <w:t xml:space="preserve">pread of disease </w:t>
            </w:r>
            <w:r>
              <w:rPr>
                <w:rFonts w:asciiTheme="minorHAnsi" w:eastAsia="新細明體" w:hAnsiTheme="minorHAnsi" w:cs="Helvetica"/>
                <w:color w:val="000000"/>
                <w:spacing w:val="3"/>
                <w:kern w:val="2"/>
                <w:lang w:eastAsia="zh-TW"/>
              </w:rPr>
              <w:t>was</w:t>
            </w:r>
            <w:r w:rsidRPr="00FF620F">
              <w:rPr>
                <w:rFonts w:asciiTheme="minorHAnsi" w:eastAsia="新細明體" w:hAnsiTheme="minorHAnsi" w:cs="Helvetica"/>
                <w:color w:val="000000"/>
                <w:spacing w:val="3"/>
                <w:kern w:val="2"/>
                <w:lang w:eastAsia="zh-TW"/>
              </w:rPr>
              <w:t xml:space="preserve"> high due to the lack of food, water, shelter, and medication</w:t>
            </w:r>
            <w:r>
              <w:rPr>
                <w:rFonts w:asciiTheme="minorHAnsi" w:eastAsia="新細明體" w:hAnsiTheme="minorHAnsi" w:cs="Helvetica"/>
                <w:color w:val="000000"/>
                <w:spacing w:val="3"/>
                <w:kern w:val="2"/>
                <w:lang w:eastAsia="zh-TW"/>
              </w:rPr>
              <w:t>.</w:t>
            </w:r>
          </w:p>
          <w:p w:rsidR="002A298C" w:rsidRDefault="002A298C">
            <w:pPr>
              <w:widowControl/>
              <w:rPr>
                <w:sz w:val="18"/>
                <w:szCs w:val="18"/>
              </w:rPr>
            </w:pPr>
          </w:p>
          <w:p w:rsidR="009F4DA7" w:rsidRPr="009F4DA7" w:rsidRDefault="009F4DA7">
            <w:pPr>
              <w:widowControl/>
              <w:rPr>
                <w:sz w:val="18"/>
                <w:szCs w:val="18"/>
              </w:rPr>
            </w:pPr>
            <w:r w:rsidRPr="009F4DA7">
              <w:rPr>
                <w:rFonts w:hint="eastAsia"/>
                <w:sz w:val="18"/>
                <w:szCs w:val="18"/>
              </w:rPr>
              <w:t>Sources:</w:t>
            </w:r>
          </w:p>
          <w:p w:rsidR="00BF282F" w:rsidRPr="009F4DA7" w:rsidRDefault="004C2E53">
            <w:pPr>
              <w:widowControl/>
              <w:rPr>
                <w:sz w:val="18"/>
                <w:szCs w:val="18"/>
              </w:rPr>
            </w:pPr>
            <w:hyperlink r:id="rId49" w:history="1">
              <w:r w:rsidR="00BF282F" w:rsidRPr="009F4DA7">
                <w:rPr>
                  <w:sz w:val="18"/>
                  <w:szCs w:val="18"/>
                </w:rPr>
                <w:t>http://www.smh.com.au/environment/climate-change/super-typhoons-to-increase-in-strength-with-climate-change-researchers-find-20150529-ghcbfs.html</w:t>
              </w:r>
            </w:hyperlink>
          </w:p>
          <w:p w:rsidR="00BF282F" w:rsidRPr="009F4DA7" w:rsidRDefault="004C2E53">
            <w:pPr>
              <w:widowControl/>
              <w:rPr>
                <w:sz w:val="18"/>
                <w:szCs w:val="18"/>
              </w:rPr>
            </w:pPr>
            <w:hyperlink r:id="rId50" w:history="1">
              <w:r w:rsidR="00FF620F" w:rsidRPr="009F4DA7">
                <w:rPr>
                  <w:sz w:val="18"/>
                  <w:szCs w:val="18"/>
                </w:rPr>
                <w:t>https://en.wikipedia.org/wiki/List_of_countries_by_carbon_dioxide_emissions</w:t>
              </w:r>
            </w:hyperlink>
          </w:p>
          <w:p w:rsidR="00FF620F" w:rsidRDefault="004C2E53">
            <w:pPr>
              <w:widowControl/>
              <w:rPr>
                <w:sz w:val="18"/>
                <w:szCs w:val="18"/>
              </w:rPr>
            </w:pPr>
            <w:hyperlink r:id="rId51" w:anchor="Humanitarian_crisis_and_population_displacement" w:history="1">
              <w:r w:rsidR="008A42C2" w:rsidRPr="008231B7">
                <w:rPr>
                  <w:rStyle w:val="aa"/>
                  <w:sz w:val="18"/>
                  <w:szCs w:val="18"/>
                </w:rPr>
                <w:t>https://en.wikipedia.org/wiki/Typhoon_Haiyan#Humanitarian_crisis_and_population_displacement</w:t>
              </w:r>
            </w:hyperlink>
          </w:p>
          <w:p w:rsidR="006C40EA" w:rsidRDefault="006C40EA">
            <w:pPr>
              <w:widowControl/>
              <w:rPr>
                <w:b/>
                <w:szCs w:val="24"/>
                <w:lang w:eastAsia="zh-HK"/>
              </w:rPr>
            </w:pPr>
          </w:p>
          <w:p w:rsidR="006C40EA" w:rsidRDefault="006C40EA" w:rsidP="006C40EA">
            <w:pPr>
              <w:widowControl/>
              <w:rPr>
                <w:b/>
                <w:szCs w:val="24"/>
                <w:lang w:eastAsia="zh-HK"/>
              </w:rPr>
            </w:pPr>
            <w:r>
              <w:rPr>
                <w:rFonts w:hint="eastAsia"/>
                <w:b/>
                <w:szCs w:val="24"/>
                <w:lang w:eastAsia="zh-HK"/>
              </w:rPr>
              <w:t>Group discussion:</w:t>
            </w:r>
          </w:p>
          <w:p w:rsidR="006C40EA" w:rsidRDefault="006C40EA" w:rsidP="006C40EA">
            <w:pPr>
              <w:pStyle w:val="a3"/>
              <w:widowControl/>
              <w:numPr>
                <w:ilvl w:val="0"/>
                <w:numId w:val="27"/>
              </w:numPr>
              <w:ind w:leftChars="0"/>
              <w:rPr>
                <w:b/>
                <w:szCs w:val="24"/>
                <w:lang w:eastAsia="zh-HK"/>
              </w:rPr>
            </w:pPr>
            <w:r w:rsidRPr="00DF03F7">
              <w:rPr>
                <w:b/>
                <w:szCs w:val="24"/>
                <w:lang w:eastAsia="zh-HK"/>
              </w:rPr>
              <w:t xml:space="preserve">Who are you going to accuse? For what? </w:t>
            </w:r>
          </w:p>
          <w:p w:rsidR="008F63DE" w:rsidRDefault="008F63DE" w:rsidP="008F63DE">
            <w:pPr>
              <w:widowControl/>
              <w:rPr>
                <w:b/>
                <w:szCs w:val="24"/>
                <w:lang w:eastAsia="zh-HK"/>
              </w:rPr>
            </w:pPr>
          </w:p>
          <w:p w:rsidR="008F63DE" w:rsidRPr="008F63DE" w:rsidRDefault="008F63DE" w:rsidP="008F63DE">
            <w:pPr>
              <w:widowControl/>
              <w:rPr>
                <w:b/>
                <w:szCs w:val="24"/>
                <w:lang w:eastAsia="zh-HK"/>
              </w:rPr>
            </w:pPr>
          </w:p>
          <w:p w:rsidR="006C40EA" w:rsidRDefault="006C40EA" w:rsidP="006C40EA">
            <w:pPr>
              <w:pStyle w:val="a3"/>
              <w:widowControl/>
              <w:numPr>
                <w:ilvl w:val="0"/>
                <w:numId w:val="27"/>
              </w:numPr>
              <w:ind w:leftChars="0"/>
              <w:rPr>
                <w:b/>
                <w:szCs w:val="24"/>
                <w:lang w:eastAsia="zh-HK"/>
              </w:rPr>
            </w:pPr>
            <w:r w:rsidRPr="00DF03F7">
              <w:rPr>
                <w:b/>
                <w:szCs w:val="24"/>
                <w:lang w:eastAsia="zh-HK"/>
              </w:rPr>
              <w:t xml:space="preserve">What are your requests? </w:t>
            </w:r>
          </w:p>
          <w:p w:rsidR="008F63DE" w:rsidRDefault="008F63DE" w:rsidP="008F63DE">
            <w:pPr>
              <w:widowControl/>
              <w:rPr>
                <w:b/>
                <w:szCs w:val="24"/>
                <w:lang w:eastAsia="zh-HK"/>
              </w:rPr>
            </w:pPr>
          </w:p>
          <w:p w:rsidR="008F63DE" w:rsidRPr="008F63DE" w:rsidRDefault="008F63DE" w:rsidP="008F63DE">
            <w:pPr>
              <w:widowControl/>
              <w:rPr>
                <w:b/>
                <w:szCs w:val="24"/>
                <w:lang w:eastAsia="zh-HK"/>
              </w:rPr>
            </w:pPr>
          </w:p>
          <w:p w:rsidR="006C40EA" w:rsidRDefault="006C40EA" w:rsidP="006C40EA">
            <w:pPr>
              <w:pStyle w:val="a3"/>
              <w:widowControl/>
              <w:numPr>
                <w:ilvl w:val="0"/>
                <w:numId w:val="27"/>
              </w:numPr>
              <w:ind w:leftChars="0"/>
              <w:rPr>
                <w:b/>
                <w:szCs w:val="24"/>
                <w:lang w:eastAsia="zh-HK"/>
              </w:rPr>
            </w:pPr>
            <w:r w:rsidRPr="00DF03F7">
              <w:rPr>
                <w:b/>
                <w:szCs w:val="24"/>
                <w:lang w:eastAsia="zh-HK"/>
              </w:rPr>
              <w:t>How can these be fulfilled?</w:t>
            </w:r>
          </w:p>
          <w:p w:rsidR="006C40EA" w:rsidRDefault="006C40EA">
            <w:pPr>
              <w:widowControl/>
              <w:rPr>
                <w:b/>
                <w:szCs w:val="24"/>
                <w:lang w:eastAsia="zh-HK"/>
              </w:rPr>
            </w:pPr>
          </w:p>
          <w:p w:rsidR="007B605F" w:rsidRPr="006C40EA" w:rsidRDefault="007B605F">
            <w:pPr>
              <w:widowControl/>
              <w:rPr>
                <w:b/>
                <w:szCs w:val="24"/>
                <w:lang w:eastAsia="zh-HK"/>
              </w:rPr>
            </w:pPr>
          </w:p>
        </w:tc>
      </w:tr>
    </w:tbl>
    <w:p w:rsidR="000A554A" w:rsidRDefault="000A554A">
      <w:pPr>
        <w:rPr>
          <w:lang w:eastAsia="zh-HK"/>
        </w:rPr>
      </w:pPr>
    </w:p>
    <w:tbl>
      <w:tblPr>
        <w:tblStyle w:val="a5"/>
        <w:tblW w:w="0" w:type="auto"/>
        <w:tblLook w:val="04A0"/>
      </w:tblPr>
      <w:tblGrid>
        <w:gridCol w:w="9712"/>
      </w:tblGrid>
      <w:tr w:rsidR="00DC6465" w:rsidRPr="000D00BF" w:rsidTr="008F6FC5">
        <w:tc>
          <w:tcPr>
            <w:tcW w:w="9712" w:type="dxa"/>
          </w:tcPr>
          <w:p w:rsidR="00855F6B" w:rsidRPr="000D00BF" w:rsidRDefault="00460931" w:rsidP="00855F6B">
            <w:pPr>
              <w:widowControl/>
              <w:rPr>
                <w:rFonts w:asciiTheme="minorHAnsi" w:hAnsiTheme="minorHAnsi" w:cs="Helvetica"/>
                <w:color w:val="191919"/>
                <w:sz w:val="28"/>
                <w:szCs w:val="28"/>
                <w:shd w:val="clear" w:color="auto" w:fill="FFFFFF"/>
              </w:rPr>
            </w:pPr>
            <w:r w:rsidRPr="000D00BF">
              <w:rPr>
                <w:rFonts w:asciiTheme="minorHAnsi" w:hAnsiTheme="minorHAnsi" w:cs="Helvetica"/>
                <w:b/>
                <w:bCs/>
                <w:color w:val="191919"/>
                <w:sz w:val="28"/>
                <w:szCs w:val="28"/>
                <w:bdr w:val="none" w:sz="0" w:space="0" w:color="auto" w:frame="1"/>
                <w:shd w:val="clear" w:color="auto" w:fill="FFFFFF"/>
              </w:rPr>
              <w:t xml:space="preserve">3. </w:t>
            </w:r>
            <w:r w:rsidR="00855F6B" w:rsidRPr="000D00BF">
              <w:rPr>
                <w:rFonts w:asciiTheme="minorHAnsi" w:hAnsiTheme="minorHAnsi" w:cs="Helvetica"/>
                <w:b/>
                <w:bCs/>
                <w:color w:val="191919"/>
                <w:sz w:val="28"/>
                <w:szCs w:val="28"/>
                <w:bdr w:val="none" w:sz="0" w:space="0" w:color="auto" w:frame="1"/>
                <w:shd w:val="clear" w:color="auto" w:fill="FFFFFF"/>
              </w:rPr>
              <w:t>China Pollution Threatens Environment</w:t>
            </w:r>
            <w:r w:rsidR="00EF58D3">
              <w:rPr>
                <w:rFonts w:asciiTheme="minorHAnsi" w:hAnsiTheme="minorHAnsi" w:cs="Helvetica"/>
                <w:b/>
                <w:bCs/>
                <w:color w:val="191919"/>
                <w:sz w:val="28"/>
                <w:szCs w:val="28"/>
                <w:bdr w:val="none" w:sz="0" w:space="0" w:color="auto" w:frame="1"/>
                <w:shd w:val="clear" w:color="auto" w:fill="FFFFFF"/>
              </w:rPr>
              <w:t xml:space="preserve"> &amp;</w:t>
            </w:r>
            <w:r w:rsidR="00855F6B" w:rsidRPr="000D00BF">
              <w:rPr>
                <w:rFonts w:asciiTheme="minorHAnsi" w:hAnsiTheme="minorHAnsi" w:cs="Helvetica"/>
                <w:b/>
                <w:bCs/>
                <w:color w:val="191919"/>
                <w:sz w:val="28"/>
                <w:szCs w:val="28"/>
                <w:bdr w:val="none" w:sz="0" w:space="0" w:color="auto" w:frame="1"/>
                <w:shd w:val="clear" w:color="auto" w:fill="FFFFFF"/>
              </w:rPr>
              <w:t xml:space="preserve"> Public Health in Nearby Nations</w:t>
            </w:r>
            <w:r w:rsidR="00855F6B" w:rsidRPr="000D00BF">
              <w:rPr>
                <w:rFonts w:asciiTheme="minorHAnsi" w:hAnsiTheme="minorHAnsi" w:cs="Helvetica"/>
                <w:color w:val="191919"/>
                <w:sz w:val="28"/>
                <w:szCs w:val="28"/>
              </w:rPr>
              <w:br/>
            </w:r>
          </w:p>
          <w:p w:rsidR="008828A4" w:rsidRPr="008714C4" w:rsidRDefault="008828A4" w:rsidP="008828A4">
            <w:pPr>
              <w:widowControl/>
              <w:rPr>
                <w:rFonts w:asciiTheme="minorHAnsi" w:hAnsiTheme="minorHAnsi"/>
                <w:b/>
                <w:sz w:val="28"/>
                <w:szCs w:val="24"/>
                <w:u w:val="single"/>
                <w:lang w:eastAsia="zh-HK"/>
              </w:rPr>
            </w:pPr>
            <w:r w:rsidRPr="008714C4">
              <w:rPr>
                <w:rFonts w:asciiTheme="minorHAnsi" w:hAnsiTheme="minorHAnsi"/>
                <w:b/>
                <w:sz w:val="28"/>
                <w:szCs w:val="24"/>
                <w:lang w:eastAsia="zh-HK"/>
              </w:rPr>
              <w:t xml:space="preserve">Your role: </w:t>
            </w:r>
            <w:r w:rsidRPr="008714C4">
              <w:rPr>
                <w:rFonts w:asciiTheme="minorHAnsi" w:hAnsiTheme="minorHAnsi"/>
                <w:b/>
                <w:sz w:val="28"/>
                <w:szCs w:val="24"/>
                <w:u w:val="single"/>
                <w:lang w:eastAsia="zh-HK"/>
              </w:rPr>
              <w:t>Japanese</w:t>
            </w:r>
          </w:p>
          <w:p w:rsidR="008828A4" w:rsidRPr="000D00BF" w:rsidRDefault="008828A4" w:rsidP="008828A4">
            <w:pPr>
              <w:widowControl/>
              <w:rPr>
                <w:rFonts w:asciiTheme="minorHAnsi" w:hAnsiTheme="minorHAnsi"/>
                <w:b/>
                <w:szCs w:val="24"/>
                <w:lang w:eastAsia="zh-HK"/>
              </w:rPr>
            </w:pPr>
          </w:p>
          <w:p w:rsidR="008828A4" w:rsidRPr="000D00BF" w:rsidRDefault="008828A4" w:rsidP="008828A4">
            <w:pPr>
              <w:widowControl/>
              <w:rPr>
                <w:rFonts w:asciiTheme="minorHAnsi" w:hAnsiTheme="minorHAnsi"/>
                <w:b/>
                <w:szCs w:val="24"/>
                <w:lang w:eastAsia="zh-HK"/>
              </w:rPr>
            </w:pPr>
            <w:r w:rsidRPr="000D00BF">
              <w:rPr>
                <w:rFonts w:asciiTheme="minorHAnsi" w:hAnsiTheme="minorHAnsi"/>
                <w:b/>
                <w:szCs w:val="24"/>
                <w:lang w:eastAsia="zh-HK"/>
              </w:rPr>
              <w:t>The situation:</w:t>
            </w:r>
          </w:p>
          <w:p w:rsidR="00855F6B" w:rsidRPr="000D00BF" w:rsidRDefault="00855F6B"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r w:rsidRPr="000D00BF">
              <w:rPr>
                <w:rFonts w:asciiTheme="minorHAnsi" w:eastAsia="新細明體" w:hAnsiTheme="minorHAnsi" w:cs="Helvetica"/>
                <w:color w:val="000000"/>
                <w:spacing w:val="3"/>
                <w:kern w:val="2"/>
                <w:lang w:eastAsia="zh-TW"/>
              </w:rPr>
              <w:lastRenderedPageBreak/>
              <w:t>Coal is largely to blame for the degradation of air quality. China is the world’s largest coal producer and accounts for </w:t>
            </w:r>
            <w:hyperlink r:id="rId52" w:tgtFrame="_blank" w:history="1">
              <w:r w:rsidRPr="000D00BF">
                <w:rPr>
                  <w:rFonts w:asciiTheme="minorHAnsi" w:eastAsia="新細明體" w:hAnsiTheme="minorHAnsi" w:cs="Helvetica"/>
                  <w:color w:val="000000"/>
                  <w:spacing w:val="3"/>
                  <w:kern w:val="2"/>
                  <w:lang w:eastAsia="zh-TW"/>
                </w:rPr>
                <w:t>about half</w:t>
              </w:r>
            </w:hyperlink>
            <w:r w:rsidRPr="000D00BF">
              <w:rPr>
                <w:rFonts w:asciiTheme="minorHAnsi" w:eastAsia="新細明體" w:hAnsiTheme="minorHAnsi" w:cs="Helvetica"/>
                <w:color w:val="000000"/>
                <w:spacing w:val="3"/>
                <w:kern w:val="2"/>
                <w:lang w:eastAsia="zh-TW"/>
              </w:rPr>
              <w:t xml:space="preserve"> of </w:t>
            </w:r>
            <w:r w:rsidR="00397F03">
              <w:rPr>
                <w:rFonts w:asciiTheme="minorHAnsi" w:eastAsia="新細明體" w:hAnsiTheme="minorHAnsi" w:cs="Helvetica" w:hint="eastAsia"/>
                <w:color w:val="000000"/>
                <w:spacing w:val="3"/>
                <w:kern w:val="2"/>
                <w:lang w:eastAsia="zh-TW"/>
              </w:rPr>
              <w:t xml:space="preserve">the </w:t>
            </w:r>
            <w:r w:rsidRPr="000D00BF">
              <w:rPr>
                <w:rFonts w:asciiTheme="minorHAnsi" w:eastAsia="新細明體" w:hAnsiTheme="minorHAnsi" w:cs="Helvetica"/>
                <w:color w:val="000000"/>
                <w:spacing w:val="3"/>
                <w:kern w:val="2"/>
                <w:lang w:eastAsia="zh-TW"/>
              </w:rPr>
              <w:t>global consumption. Mostly burned in the north, coal provides around two thirds of China’s energy mix</w:t>
            </w:r>
            <w:r w:rsidR="00BA7A5C" w:rsidRPr="000D00BF">
              <w:rPr>
                <w:rFonts w:asciiTheme="minorHAnsi" w:eastAsia="新細明體" w:hAnsiTheme="minorHAnsi" w:cs="Helvetica"/>
                <w:color w:val="000000"/>
                <w:spacing w:val="3"/>
                <w:kern w:val="2"/>
                <w:lang w:eastAsia="zh-TW"/>
              </w:rPr>
              <w:t>. E</w:t>
            </w:r>
            <w:r w:rsidRPr="000D00BF">
              <w:rPr>
                <w:rFonts w:asciiTheme="minorHAnsi" w:eastAsia="新細明體" w:hAnsiTheme="minorHAnsi" w:cs="Helvetica"/>
                <w:color w:val="000000"/>
                <w:spacing w:val="3"/>
                <w:kern w:val="2"/>
                <w:lang w:eastAsia="zh-TW"/>
              </w:rPr>
              <w:t xml:space="preserve">missions from China’s export industries are </w:t>
            </w:r>
            <w:hyperlink r:id="rId53" w:tgtFrame="_blank" w:history="1">
              <w:r w:rsidRPr="000D00BF">
                <w:rPr>
                  <w:rFonts w:asciiTheme="minorHAnsi" w:eastAsia="新細明體" w:hAnsiTheme="minorHAnsi" w:cs="Helvetica"/>
                  <w:color w:val="000000"/>
                  <w:spacing w:val="3"/>
                  <w:kern w:val="2"/>
                  <w:lang w:eastAsia="zh-TW"/>
                </w:rPr>
                <w:t>worsening air pollution</w:t>
              </w:r>
            </w:hyperlink>
            <w:r w:rsidRPr="000D00BF">
              <w:rPr>
                <w:rFonts w:asciiTheme="minorHAnsi" w:eastAsia="新細明體" w:hAnsiTheme="minorHAnsi" w:cs="Helvetica"/>
                <w:color w:val="000000"/>
                <w:spacing w:val="3"/>
                <w:kern w:val="2"/>
                <w:lang w:eastAsia="zh-TW"/>
              </w:rPr>
              <w:t>. China’s neighbors, including Japan and South Korea, have also </w:t>
            </w:r>
            <w:hyperlink r:id="rId54" w:tgtFrame="_blank" w:history="1">
              <w:r w:rsidRPr="000D00BF">
                <w:rPr>
                  <w:rFonts w:asciiTheme="minorHAnsi" w:eastAsia="新細明體" w:hAnsiTheme="minorHAnsi" w:cs="Helvetica"/>
                  <w:color w:val="000000"/>
                  <w:spacing w:val="3"/>
                  <w:kern w:val="2"/>
                  <w:lang w:eastAsia="zh-TW"/>
                </w:rPr>
                <w:t>expressed concern</w:t>
              </w:r>
            </w:hyperlink>
            <w:r w:rsidRPr="000D00BF">
              <w:rPr>
                <w:rFonts w:asciiTheme="minorHAnsi" w:eastAsia="新細明體" w:hAnsiTheme="minorHAnsi" w:cs="Helvetica"/>
                <w:color w:val="000000"/>
                <w:spacing w:val="3"/>
                <w:kern w:val="2"/>
                <w:lang w:eastAsia="zh-TW"/>
              </w:rPr>
              <w:t> over acid rain and </w:t>
            </w:r>
            <w:hyperlink r:id="rId55" w:tgtFrame="_blank" w:history="1">
              <w:r w:rsidRPr="000D00BF">
                <w:rPr>
                  <w:rFonts w:asciiTheme="minorHAnsi" w:eastAsia="新細明體" w:hAnsiTheme="minorHAnsi" w:cs="Helvetica"/>
                  <w:color w:val="000000"/>
                  <w:spacing w:val="3"/>
                  <w:kern w:val="2"/>
                  <w:lang w:eastAsia="zh-TW"/>
                </w:rPr>
                <w:t>smog</w:t>
              </w:r>
            </w:hyperlink>
            <w:r w:rsidRPr="000D00BF">
              <w:rPr>
                <w:rFonts w:asciiTheme="minorHAnsi" w:eastAsia="新細明體" w:hAnsiTheme="minorHAnsi" w:cs="Helvetica"/>
                <w:color w:val="000000"/>
                <w:spacing w:val="3"/>
                <w:kern w:val="2"/>
                <w:lang w:eastAsia="zh-TW"/>
              </w:rPr>
              <w:t xml:space="preserve"> affecting their populations. </w:t>
            </w:r>
          </w:p>
          <w:p w:rsidR="00855F6B" w:rsidRPr="000D00BF" w:rsidRDefault="00855F6B"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p>
          <w:p w:rsidR="00DB03D6" w:rsidRPr="000D00BF" w:rsidRDefault="00BA7A5C" w:rsidP="00DB03D6">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r w:rsidRPr="000D00BF">
              <w:rPr>
                <w:rFonts w:asciiTheme="minorHAnsi" w:eastAsia="新細明體" w:hAnsiTheme="minorHAnsi" w:cs="Helvetica"/>
                <w:color w:val="000000"/>
                <w:spacing w:val="3"/>
                <w:kern w:val="2"/>
                <w:lang w:eastAsia="zh-TW"/>
              </w:rPr>
              <w:t>Schools in southern Japan and South Korea have had to suspend classes or restrict activities because of toxic chemical smog from China’s factories or sand storms from the Gobi Desert, which are either caused or made worse by severe deforestation.</w:t>
            </w:r>
            <w:r w:rsidR="00DB03D6" w:rsidRPr="000D00BF">
              <w:rPr>
                <w:rFonts w:asciiTheme="minorHAnsi" w:eastAsia="新細明體" w:hAnsiTheme="minorHAnsi" w:cs="Helvetica"/>
                <w:color w:val="000000"/>
                <w:spacing w:val="3"/>
                <w:kern w:val="2"/>
                <w:lang w:eastAsia="zh-TW"/>
              </w:rPr>
              <w:t xml:space="preserve"> In addition, on the slopes of Mount </w:t>
            </w:r>
            <w:proofErr w:type="spellStart"/>
            <w:r w:rsidR="00DB03D6" w:rsidRPr="000D00BF">
              <w:rPr>
                <w:rFonts w:asciiTheme="minorHAnsi" w:eastAsia="新細明體" w:hAnsiTheme="minorHAnsi" w:cs="Helvetica"/>
                <w:color w:val="000000"/>
                <w:spacing w:val="3"/>
                <w:kern w:val="2"/>
                <w:lang w:eastAsia="zh-TW"/>
              </w:rPr>
              <w:t>Zao</w:t>
            </w:r>
            <w:proofErr w:type="spellEnd"/>
            <w:r w:rsidR="00DB03D6" w:rsidRPr="000D00BF">
              <w:rPr>
                <w:rFonts w:asciiTheme="minorHAnsi" w:eastAsia="新細明體" w:hAnsiTheme="minorHAnsi" w:cs="Helvetica"/>
                <w:color w:val="000000"/>
                <w:spacing w:val="3"/>
                <w:kern w:val="2"/>
                <w:lang w:eastAsia="zh-TW"/>
              </w:rPr>
              <w:t xml:space="preserve"> in Japan, the famous </w:t>
            </w:r>
            <w:proofErr w:type="spellStart"/>
            <w:r w:rsidR="00DB03D6" w:rsidRPr="000D00BF">
              <w:rPr>
                <w:rFonts w:asciiTheme="minorHAnsi" w:eastAsia="新細明體" w:hAnsiTheme="minorHAnsi" w:cs="Helvetica"/>
                <w:color w:val="000000"/>
                <w:spacing w:val="3"/>
                <w:kern w:val="2"/>
                <w:lang w:eastAsia="zh-TW"/>
              </w:rPr>
              <w:t>juhyo</w:t>
            </w:r>
            <w:proofErr w:type="spellEnd"/>
            <w:r w:rsidR="00DB03D6" w:rsidRPr="000D00BF">
              <w:rPr>
                <w:rFonts w:asciiTheme="minorHAnsi" w:eastAsia="新細明體" w:hAnsiTheme="minorHAnsi" w:cs="Helvetica"/>
                <w:color w:val="000000"/>
                <w:spacing w:val="3"/>
                <w:kern w:val="2"/>
                <w:lang w:eastAsia="zh-TW"/>
              </w:rPr>
              <w:t>, or ice trees—along with the ecosystem that supports them and the tourism they inspire—are at risk of serious damage from acid caused by sulfur produced at factories in China's Shanxi province and carried on the wind across the Sea of Japan.</w:t>
            </w:r>
          </w:p>
          <w:p w:rsidR="006A180D" w:rsidRPr="000D00BF" w:rsidRDefault="006A180D"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p>
          <w:p w:rsidR="006A180D" w:rsidRPr="000D00BF" w:rsidRDefault="00BA7A5C" w:rsidP="008828A4">
            <w:pPr>
              <w:pStyle w:val="Web"/>
              <w:shd w:val="clear" w:color="auto" w:fill="FFFFFF"/>
              <w:spacing w:before="120" w:beforeAutospacing="0" w:after="120" w:afterAutospacing="0" w:line="336" w:lineRule="atLeast"/>
              <w:jc w:val="both"/>
              <w:rPr>
                <w:rFonts w:asciiTheme="minorHAnsi" w:eastAsia="新細明體" w:hAnsiTheme="minorHAnsi" w:cs="Helvetica"/>
                <w:color w:val="000000"/>
                <w:spacing w:val="3"/>
                <w:kern w:val="2"/>
                <w:lang w:eastAsia="zh-TW"/>
              </w:rPr>
            </w:pPr>
            <w:r w:rsidRPr="000D00BF">
              <w:rPr>
                <w:rFonts w:asciiTheme="minorHAnsi" w:eastAsia="新細明體" w:hAnsiTheme="minorHAnsi" w:cs="Helvetica"/>
                <w:color w:val="000000"/>
                <w:spacing w:val="3"/>
                <w:kern w:val="2"/>
                <w:lang w:eastAsia="zh-TW"/>
              </w:rPr>
              <w:t>In 2013</w:t>
            </w:r>
            <w:r w:rsidR="006A180D" w:rsidRPr="000D00BF">
              <w:rPr>
                <w:rFonts w:asciiTheme="minorHAnsi" w:eastAsia="新細明體" w:hAnsiTheme="minorHAnsi" w:cs="Helvetica"/>
                <w:color w:val="000000"/>
                <w:spacing w:val="3"/>
                <w:kern w:val="2"/>
                <w:lang w:eastAsia="zh-TW"/>
              </w:rPr>
              <w:t>, parts of nort</w:t>
            </w:r>
            <w:r w:rsidRPr="000D00BF">
              <w:rPr>
                <w:rFonts w:asciiTheme="minorHAnsi" w:eastAsia="新細明體" w:hAnsiTheme="minorHAnsi" w:cs="Helvetica"/>
                <w:color w:val="000000"/>
                <w:spacing w:val="3"/>
                <w:kern w:val="2"/>
                <w:lang w:eastAsia="zh-TW"/>
              </w:rPr>
              <w:t>hern China, particularly Harbin</w:t>
            </w:r>
            <w:r w:rsidR="006A180D" w:rsidRPr="000D00BF">
              <w:rPr>
                <w:rFonts w:asciiTheme="minorHAnsi" w:eastAsia="新細明體" w:hAnsiTheme="minorHAnsi" w:cs="Helvetica"/>
                <w:color w:val="000000"/>
                <w:spacing w:val="3"/>
                <w:kern w:val="2"/>
                <w:lang w:eastAsia="zh-TW"/>
              </w:rPr>
              <w:t xml:space="preserve">, have all but ground to a halt because of smog containing contaminant levels up to 50 times that deemed safe by the World Health </w:t>
            </w:r>
            <w:r w:rsidR="00905D5C" w:rsidRPr="000D00BF">
              <w:rPr>
                <w:rFonts w:asciiTheme="minorHAnsi" w:eastAsia="新細明體" w:hAnsiTheme="minorHAnsi" w:cs="Helvetica"/>
                <w:color w:val="000000"/>
                <w:spacing w:val="3"/>
                <w:kern w:val="2"/>
                <w:lang w:eastAsia="zh-TW"/>
              </w:rPr>
              <w:t>Organization</w:t>
            </w:r>
            <w:r w:rsidR="006A180D" w:rsidRPr="000D00BF">
              <w:rPr>
                <w:rFonts w:asciiTheme="minorHAnsi" w:eastAsia="新細明體" w:hAnsiTheme="minorHAnsi" w:cs="Helvetica"/>
                <w:color w:val="000000"/>
                <w:spacing w:val="3"/>
                <w:kern w:val="2"/>
                <w:lang w:eastAsia="zh-TW"/>
              </w:rPr>
              <w:t>.</w:t>
            </w:r>
            <w:r w:rsidRPr="000D00BF">
              <w:rPr>
                <w:rFonts w:asciiTheme="minorHAnsi" w:eastAsia="新細明體" w:hAnsiTheme="minorHAnsi" w:cs="Helvetica"/>
                <w:color w:val="000000"/>
                <w:spacing w:val="3"/>
                <w:kern w:val="2"/>
                <w:lang w:eastAsia="zh-TW"/>
              </w:rPr>
              <w:t xml:space="preserve"> </w:t>
            </w:r>
            <w:r w:rsidR="006A180D" w:rsidRPr="000D00BF">
              <w:rPr>
                <w:rFonts w:asciiTheme="minorHAnsi" w:eastAsia="新細明體" w:hAnsiTheme="minorHAnsi" w:cs="Helvetica"/>
                <w:color w:val="000000"/>
                <w:spacing w:val="3"/>
                <w:kern w:val="2"/>
                <w:lang w:eastAsia="zh-TW"/>
              </w:rPr>
              <w:t>Japan</w:t>
            </w:r>
            <w:r w:rsidRPr="000D00BF">
              <w:rPr>
                <w:rFonts w:asciiTheme="minorHAnsi" w:eastAsia="新細明體" w:hAnsiTheme="minorHAnsi" w:cs="Helvetica"/>
                <w:color w:val="000000"/>
                <w:spacing w:val="3"/>
                <w:kern w:val="2"/>
                <w:lang w:eastAsia="zh-TW"/>
              </w:rPr>
              <w:t>ese</w:t>
            </w:r>
            <w:r w:rsidR="006A180D" w:rsidRPr="000D00BF">
              <w:rPr>
                <w:rFonts w:asciiTheme="minorHAnsi" w:eastAsia="新細明體" w:hAnsiTheme="minorHAnsi" w:cs="Helvetica"/>
                <w:color w:val="000000"/>
                <w:spacing w:val="3"/>
                <w:kern w:val="2"/>
                <w:lang w:eastAsia="zh-TW"/>
              </w:rPr>
              <w:t xml:space="preserve"> government ordered local authorities to issue warnings to residents about dangerous levels of pollution.</w:t>
            </w:r>
          </w:p>
          <w:p w:rsidR="00DB03D6" w:rsidRPr="000D00BF" w:rsidRDefault="00DB03D6" w:rsidP="00855F6B">
            <w:pPr>
              <w:widowControl/>
              <w:rPr>
                <w:rFonts w:asciiTheme="minorHAnsi" w:hAnsiTheme="minorHAnsi"/>
                <w:sz w:val="18"/>
                <w:szCs w:val="18"/>
              </w:rPr>
            </w:pPr>
          </w:p>
          <w:p w:rsidR="00855F6B" w:rsidRPr="000D00BF" w:rsidRDefault="00855F6B" w:rsidP="00855F6B">
            <w:pPr>
              <w:widowControl/>
              <w:rPr>
                <w:rFonts w:asciiTheme="minorHAnsi" w:hAnsiTheme="minorHAnsi"/>
                <w:sz w:val="20"/>
                <w:szCs w:val="20"/>
              </w:rPr>
            </w:pPr>
            <w:r w:rsidRPr="000D00BF">
              <w:rPr>
                <w:rFonts w:asciiTheme="minorHAnsi" w:hAnsiTheme="minorHAnsi"/>
                <w:sz w:val="18"/>
                <w:szCs w:val="18"/>
              </w:rPr>
              <w:t>S</w:t>
            </w:r>
            <w:r w:rsidRPr="000D00BF">
              <w:rPr>
                <w:rFonts w:asciiTheme="minorHAnsi" w:hAnsiTheme="minorHAnsi"/>
                <w:sz w:val="20"/>
                <w:szCs w:val="20"/>
              </w:rPr>
              <w:t>ources:</w:t>
            </w:r>
          </w:p>
          <w:p w:rsidR="00855F6B" w:rsidRPr="000D00BF" w:rsidRDefault="004C2E53" w:rsidP="00855F6B">
            <w:pPr>
              <w:widowControl/>
              <w:rPr>
                <w:rFonts w:asciiTheme="minorHAnsi" w:hAnsiTheme="minorHAnsi"/>
                <w:sz w:val="20"/>
                <w:szCs w:val="20"/>
              </w:rPr>
            </w:pPr>
            <w:hyperlink r:id="rId56" w:history="1">
              <w:r w:rsidR="00855F6B" w:rsidRPr="000D00BF">
                <w:rPr>
                  <w:rFonts w:asciiTheme="minorHAnsi" w:hAnsiTheme="minorHAnsi"/>
                  <w:sz w:val="20"/>
                  <w:szCs w:val="20"/>
                </w:rPr>
                <w:t>http://environment.about.com/od/pollution/a/cross_border.htm</w:t>
              </w:r>
            </w:hyperlink>
          </w:p>
          <w:p w:rsidR="00DC6465" w:rsidRPr="000D00BF" w:rsidRDefault="004C2E53" w:rsidP="00855F6B">
            <w:pPr>
              <w:widowControl/>
              <w:rPr>
                <w:rFonts w:asciiTheme="minorHAnsi" w:hAnsiTheme="minorHAnsi"/>
                <w:sz w:val="20"/>
                <w:szCs w:val="20"/>
              </w:rPr>
            </w:pPr>
            <w:hyperlink r:id="rId57" w:history="1">
              <w:r w:rsidR="00D41090" w:rsidRPr="000D00BF">
                <w:rPr>
                  <w:rFonts w:asciiTheme="minorHAnsi" w:hAnsiTheme="minorHAnsi"/>
                  <w:sz w:val="20"/>
                  <w:szCs w:val="20"/>
                </w:rPr>
                <w:t>http://www.cfr.org/china/chinas-environmental-crisis/p12608</w:t>
              </w:r>
            </w:hyperlink>
          </w:p>
          <w:p w:rsidR="00D41090" w:rsidRPr="000D00BF" w:rsidRDefault="004C2E53" w:rsidP="00855F6B">
            <w:pPr>
              <w:widowControl/>
              <w:rPr>
                <w:rFonts w:asciiTheme="minorHAnsi" w:hAnsiTheme="minorHAnsi"/>
                <w:sz w:val="20"/>
                <w:szCs w:val="20"/>
              </w:rPr>
            </w:pPr>
            <w:hyperlink r:id="rId58" w:history="1">
              <w:r w:rsidR="00E65AFC" w:rsidRPr="000D00BF">
                <w:rPr>
                  <w:rStyle w:val="aa"/>
                  <w:rFonts w:asciiTheme="minorHAnsi" w:hAnsiTheme="minorHAnsi"/>
                  <w:sz w:val="20"/>
                  <w:szCs w:val="20"/>
                </w:rPr>
                <w:t>http://www.scmp.com/news/china/article/1348605/japan-south-korea-concerned-chinas-smog-will-affect-them</w:t>
              </w:r>
            </w:hyperlink>
          </w:p>
          <w:p w:rsidR="00E65AFC" w:rsidRPr="000D00BF" w:rsidRDefault="00E65AFC" w:rsidP="00855F6B">
            <w:pPr>
              <w:widowControl/>
              <w:rPr>
                <w:rFonts w:asciiTheme="minorHAnsi" w:hAnsiTheme="minorHAnsi"/>
                <w:sz w:val="20"/>
                <w:szCs w:val="20"/>
                <w:lang w:eastAsia="zh-HK"/>
              </w:rPr>
            </w:pPr>
          </w:p>
          <w:p w:rsidR="00E65AFC" w:rsidRPr="000D00BF" w:rsidRDefault="00E65AFC" w:rsidP="00E65AFC">
            <w:pPr>
              <w:widowControl/>
              <w:rPr>
                <w:rFonts w:asciiTheme="minorHAnsi" w:hAnsiTheme="minorHAnsi"/>
                <w:b/>
                <w:szCs w:val="24"/>
                <w:lang w:eastAsia="zh-HK"/>
              </w:rPr>
            </w:pPr>
            <w:r w:rsidRPr="000D00BF">
              <w:rPr>
                <w:rFonts w:asciiTheme="minorHAnsi" w:hAnsiTheme="minorHAnsi"/>
                <w:b/>
                <w:szCs w:val="24"/>
                <w:lang w:eastAsia="zh-HK"/>
              </w:rPr>
              <w:t>Group discussion:</w:t>
            </w:r>
          </w:p>
          <w:p w:rsidR="00E65AFC" w:rsidRDefault="00E65AFC" w:rsidP="00E65AFC">
            <w:pPr>
              <w:pStyle w:val="a3"/>
              <w:widowControl/>
              <w:numPr>
                <w:ilvl w:val="0"/>
                <w:numId w:val="28"/>
              </w:numPr>
              <w:ind w:leftChars="0"/>
              <w:rPr>
                <w:rFonts w:asciiTheme="minorHAnsi" w:hAnsiTheme="minorHAnsi"/>
                <w:b/>
                <w:szCs w:val="24"/>
                <w:lang w:eastAsia="zh-HK"/>
              </w:rPr>
            </w:pPr>
            <w:r w:rsidRPr="000D00BF">
              <w:rPr>
                <w:rFonts w:asciiTheme="minorHAnsi" w:hAnsiTheme="minorHAnsi"/>
                <w:b/>
                <w:szCs w:val="24"/>
                <w:lang w:eastAsia="zh-HK"/>
              </w:rPr>
              <w:t xml:space="preserve">Who are you going to accuse? For what? </w:t>
            </w:r>
          </w:p>
          <w:p w:rsidR="00905D5C" w:rsidRPr="00905D5C" w:rsidRDefault="00905D5C" w:rsidP="00905D5C">
            <w:pPr>
              <w:widowControl/>
              <w:rPr>
                <w:rFonts w:asciiTheme="minorHAnsi" w:hAnsiTheme="minorHAnsi"/>
                <w:b/>
                <w:szCs w:val="24"/>
                <w:lang w:eastAsia="zh-HK"/>
              </w:rPr>
            </w:pPr>
          </w:p>
          <w:p w:rsidR="00905D5C" w:rsidRPr="00905D5C" w:rsidRDefault="00E65AFC" w:rsidP="00905D5C">
            <w:pPr>
              <w:pStyle w:val="a3"/>
              <w:widowControl/>
              <w:numPr>
                <w:ilvl w:val="0"/>
                <w:numId w:val="28"/>
              </w:numPr>
              <w:ind w:leftChars="0"/>
              <w:rPr>
                <w:rFonts w:asciiTheme="minorHAnsi" w:hAnsiTheme="minorHAnsi"/>
                <w:b/>
                <w:szCs w:val="24"/>
                <w:lang w:eastAsia="zh-HK"/>
              </w:rPr>
            </w:pPr>
            <w:r w:rsidRPr="000D00BF">
              <w:rPr>
                <w:rFonts w:asciiTheme="minorHAnsi" w:hAnsiTheme="minorHAnsi"/>
                <w:b/>
                <w:szCs w:val="24"/>
                <w:lang w:eastAsia="zh-HK"/>
              </w:rPr>
              <w:t xml:space="preserve">What are your requests? </w:t>
            </w:r>
          </w:p>
          <w:p w:rsidR="00905D5C" w:rsidRPr="00905D5C" w:rsidRDefault="00905D5C" w:rsidP="00905D5C">
            <w:pPr>
              <w:widowControl/>
              <w:rPr>
                <w:rFonts w:asciiTheme="minorHAnsi" w:hAnsiTheme="minorHAnsi"/>
                <w:b/>
                <w:szCs w:val="24"/>
                <w:lang w:eastAsia="zh-HK"/>
              </w:rPr>
            </w:pPr>
          </w:p>
          <w:p w:rsidR="00E65AFC" w:rsidRPr="00905D5C" w:rsidRDefault="00E65AFC" w:rsidP="00855F6B">
            <w:pPr>
              <w:pStyle w:val="a3"/>
              <w:widowControl/>
              <w:numPr>
                <w:ilvl w:val="0"/>
                <w:numId w:val="28"/>
              </w:numPr>
              <w:ind w:leftChars="0"/>
              <w:rPr>
                <w:rFonts w:asciiTheme="minorHAnsi" w:hAnsiTheme="minorHAnsi"/>
                <w:b/>
                <w:szCs w:val="24"/>
                <w:lang w:eastAsia="zh-HK"/>
              </w:rPr>
            </w:pPr>
            <w:r w:rsidRPr="000D00BF">
              <w:rPr>
                <w:rFonts w:asciiTheme="minorHAnsi" w:hAnsiTheme="minorHAnsi"/>
                <w:b/>
                <w:szCs w:val="24"/>
                <w:lang w:eastAsia="zh-HK"/>
              </w:rPr>
              <w:t>How can these be fulfilled?</w:t>
            </w:r>
          </w:p>
          <w:p w:rsidR="00E65AFC" w:rsidRDefault="00E65AFC" w:rsidP="00855F6B">
            <w:pPr>
              <w:widowControl/>
              <w:rPr>
                <w:rFonts w:asciiTheme="minorHAnsi" w:hAnsiTheme="minorHAnsi"/>
                <w:b/>
                <w:szCs w:val="24"/>
                <w:lang w:eastAsia="zh-HK"/>
              </w:rPr>
            </w:pPr>
          </w:p>
          <w:p w:rsidR="00905D5C" w:rsidRPr="000D00BF" w:rsidRDefault="00905D5C" w:rsidP="00855F6B">
            <w:pPr>
              <w:widowControl/>
              <w:rPr>
                <w:rFonts w:asciiTheme="minorHAnsi" w:hAnsiTheme="minorHAnsi"/>
                <w:b/>
                <w:szCs w:val="24"/>
                <w:lang w:eastAsia="zh-HK"/>
              </w:rPr>
            </w:pPr>
          </w:p>
        </w:tc>
      </w:tr>
    </w:tbl>
    <w:p w:rsidR="002B7A56" w:rsidRDefault="002B7A56">
      <w:pPr>
        <w:rPr>
          <w:lang w:eastAsia="zh-HK"/>
        </w:rPr>
      </w:pPr>
    </w:p>
    <w:tbl>
      <w:tblPr>
        <w:tblStyle w:val="a5"/>
        <w:tblW w:w="0" w:type="auto"/>
        <w:tblLook w:val="04A0"/>
      </w:tblPr>
      <w:tblGrid>
        <w:gridCol w:w="9712"/>
      </w:tblGrid>
      <w:tr w:rsidR="00DC6465" w:rsidTr="00DC6465">
        <w:tc>
          <w:tcPr>
            <w:tcW w:w="9712" w:type="dxa"/>
          </w:tcPr>
          <w:p w:rsidR="00DC6465" w:rsidRPr="00D21C13" w:rsidRDefault="00460931">
            <w:pPr>
              <w:widowControl/>
              <w:rPr>
                <w:b/>
                <w:sz w:val="28"/>
                <w:szCs w:val="28"/>
              </w:rPr>
            </w:pPr>
            <w:r w:rsidRPr="00D21C13">
              <w:rPr>
                <w:b/>
                <w:sz w:val="28"/>
                <w:szCs w:val="28"/>
              </w:rPr>
              <w:t xml:space="preserve">4. </w:t>
            </w:r>
            <w:r w:rsidR="002B7A56" w:rsidRPr="00D21C13">
              <w:rPr>
                <w:b/>
                <w:sz w:val="28"/>
                <w:szCs w:val="28"/>
              </w:rPr>
              <w:t>Singapore pollution from Indonesian forest fires hits record levels</w:t>
            </w:r>
          </w:p>
          <w:p w:rsidR="002B7A56" w:rsidRDefault="002B7A56">
            <w:pPr>
              <w:widowControl/>
              <w:rPr>
                <w:b/>
                <w:szCs w:val="24"/>
              </w:rPr>
            </w:pPr>
          </w:p>
          <w:p w:rsidR="00460931" w:rsidRPr="00396783" w:rsidRDefault="00460931" w:rsidP="00460931">
            <w:pPr>
              <w:widowControl/>
              <w:rPr>
                <w:b/>
                <w:sz w:val="28"/>
                <w:szCs w:val="24"/>
                <w:u w:val="single"/>
                <w:lang w:eastAsia="zh-HK"/>
              </w:rPr>
            </w:pPr>
            <w:r w:rsidRPr="00396783">
              <w:rPr>
                <w:rFonts w:hint="eastAsia"/>
                <w:b/>
                <w:sz w:val="28"/>
                <w:szCs w:val="24"/>
                <w:lang w:eastAsia="zh-HK"/>
              </w:rPr>
              <w:t>Your role:</w:t>
            </w:r>
            <w:r w:rsidRPr="00396783">
              <w:rPr>
                <w:b/>
                <w:sz w:val="28"/>
                <w:szCs w:val="24"/>
                <w:lang w:eastAsia="zh-HK"/>
              </w:rPr>
              <w:t xml:space="preserve"> </w:t>
            </w:r>
            <w:r w:rsidR="00087C27" w:rsidRPr="00396783">
              <w:rPr>
                <w:b/>
                <w:sz w:val="28"/>
                <w:szCs w:val="24"/>
                <w:u w:val="single"/>
                <w:lang w:eastAsia="zh-HK"/>
              </w:rPr>
              <w:t>Singaporean</w:t>
            </w:r>
          </w:p>
          <w:p w:rsidR="00460931" w:rsidRDefault="00460931" w:rsidP="00460931">
            <w:pPr>
              <w:widowControl/>
              <w:rPr>
                <w:b/>
                <w:szCs w:val="24"/>
                <w:lang w:eastAsia="zh-HK"/>
              </w:rPr>
            </w:pPr>
          </w:p>
          <w:p w:rsidR="00460931" w:rsidRDefault="00460931" w:rsidP="00C65D62">
            <w:pPr>
              <w:widowControl/>
              <w:jc w:val="both"/>
              <w:rPr>
                <w:b/>
                <w:szCs w:val="24"/>
                <w:lang w:eastAsia="zh-HK"/>
              </w:rPr>
            </w:pPr>
            <w:r>
              <w:rPr>
                <w:rFonts w:hint="eastAsia"/>
                <w:b/>
                <w:szCs w:val="24"/>
                <w:lang w:eastAsia="zh-HK"/>
              </w:rPr>
              <w:t>The situation</w:t>
            </w:r>
            <w:r>
              <w:rPr>
                <w:b/>
                <w:szCs w:val="24"/>
                <w:lang w:eastAsia="zh-HK"/>
              </w:rPr>
              <w:t>:</w:t>
            </w:r>
          </w:p>
          <w:p w:rsidR="002B7A56" w:rsidRDefault="002B7A56" w:rsidP="00C65D62">
            <w:pPr>
              <w:widowControl/>
              <w:jc w:val="both"/>
              <w:rPr>
                <w:szCs w:val="24"/>
              </w:rPr>
            </w:pPr>
            <w:r w:rsidRPr="002B7A56">
              <w:rPr>
                <w:szCs w:val="24"/>
              </w:rPr>
              <w:t>Smog from Indonesian forest fires has hit Singapore and Malaysia many times, often in the middle of the year</w:t>
            </w:r>
            <w:r>
              <w:rPr>
                <w:szCs w:val="24"/>
              </w:rPr>
              <w:t xml:space="preserve">. It </w:t>
            </w:r>
            <w:r w:rsidR="00170D70">
              <w:rPr>
                <w:szCs w:val="24"/>
              </w:rPr>
              <w:t>was</w:t>
            </w:r>
            <w:r>
              <w:rPr>
                <w:szCs w:val="24"/>
              </w:rPr>
              <w:t xml:space="preserve"> due to </w:t>
            </w:r>
            <w:r w:rsidRPr="002B7A56">
              <w:rPr>
                <w:szCs w:val="24"/>
              </w:rPr>
              <w:t xml:space="preserve">plantation owners and farmers </w:t>
            </w:r>
            <w:r>
              <w:rPr>
                <w:szCs w:val="24"/>
              </w:rPr>
              <w:t xml:space="preserve">in Jakarta usually </w:t>
            </w:r>
            <w:r w:rsidRPr="002B7A56">
              <w:rPr>
                <w:szCs w:val="24"/>
              </w:rPr>
              <w:t>star</w:t>
            </w:r>
            <w:r w:rsidR="00397F03">
              <w:rPr>
                <w:rFonts w:hint="eastAsia"/>
                <w:szCs w:val="24"/>
                <w:lang w:eastAsia="zh-HK"/>
              </w:rPr>
              <w:t>t</w:t>
            </w:r>
            <w:r w:rsidRPr="002B7A56">
              <w:rPr>
                <w:szCs w:val="24"/>
              </w:rPr>
              <w:t xml:space="preserve"> fires to clear land cheaply on Sumatra island.</w:t>
            </w:r>
          </w:p>
          <w:p w:rsidR="002B7A56" w:rsidRPr="00CC0A7E" w:rsidRDefault="002B7A56" w:rsidP="00C65D62">
            <w:pPr>
              <w:widowControl/>
              <w:jc w:val="both"/>
              <w:rPr>
                <w:szCs w:val="24"/>
              </w:rPr>
            </w:pPr>
          </w:p>
          <w:p w:rsidR="002B7A56" w:rsidRPr="002B7A56" w:rsidRDefault="002B7A56" w:rsidP="00C65D62">
            <w:pPr>
              <w:widowControl/>
              <w:jc w:val="both"/>
              <w:rPr>
                <w:szCs w:val="24"/>
              </w:rPr>
            </w:pPr>
            <w:r>
              <w:rPr>
                <w:szCs w:val="24"/>
              </w:rPr>
              <w:t xml:space="preserve">In 2013, </w:t>
            </w:r>
            <w:r w:rsidRPr="002B7A56">
              <w:rPr>
                <w:szCs w:val="24"/>
              </w:rPr>
              <w:t xml:space="preserve">Singaporeans </w:t>
            </w:r>
            <w:r>
              <w:rPr>
                <w:szCs w:val="24"/>
              </w:rPr>
              <w:t>were</w:t>
            </w:r>
            <w:r w:rsidRPr="002B7A56">
              <w:rPr>
                <w:szCs w:val="24"/>
              </w:rPr>
              <w:t xml:space="preserve"> urged to stay indoors as smoky haze from forest fires in </w:t>
            </w:r>
            <w:r w:rsidR="00D705C7" w:rsidRPr="002B7A56">
              <w:rPr>
                <w:szCs w:val="24"/>
              </w:rPr>
              <w:t>neighboring</w:t>
            </w:r>
            <w:r w:rsidRPr="002B7A56">
              <w:rPr>
                <w:szCs w:val="24"/>
              </w:rPr>
              <w:t xml:space="preserve"> </w:t>
            </w:r>
            <w:r w:rsidRPr="002B7A56">
              <w:rPr>
                <w:szCs w:val="24"/>
              </w:rPr>
              <w:lastRenderedPageBreak/>
              <w:t>Indonesia has worsened dramatically, causing unprecedented levels of air pollution.</w:t>
            </w:r>
            <w:r>
              <w:rPr>
                <w:szCs w:val="24"/>
              </w:rPr>
              <w:t xml:space="preserve"> </w:t>
            </w:r>
            <w:r w:rsidRPr="002B7A56">
              <w:rPr>
                <w:szCs w:val="24"/>
              </w:rPr>
              <w:t>Singapore's pollutant standards index hit a record reading of 371, above the "hazardous" classification that can aggravate respiratory ailments. The haze has shrouded the city-state's skyscrapers and some Singaporeans complained of coughs and covered their faces with handkerchiefs while walking outdoors.</w:t>
            </w:r>
            <w:r w:rsidR="00460931">
              <w:rPr>
                <w:szCs w:val="24"/>
              </w:rPr>
              <w:t xml:space="preserve"> </w:t>
            </w:r>
            <w:r w:rsidRPr="002B7A56">
              <w:rPr>
                <w:szCs w:val="24"/>
              </w:rPr>
              <w:t xml:space="preserve">Air traffic controllers at </w:t>
            </w:r>
            <w:proofErr w:type="spellStart"/>
            <w:r w:rsidRPr="002B7A56">
              <w:rPr>
                <w:szCs w:val="24"/>
              </w:rPr>
              <w:t>Changi</w:t>
            </w:r>
            <w:proofErr w:type="spellEnd"/>
            <w:r w:rsidRPr="002B7A56">
              <w:rPr>
                <w:szCs w:val="24"/>
              </w:rPr>
              <w:t xml:space="preserve"> airport were told to take precautions because of lower visibility, and McDonald's said it had suspended its delivery service to protect its workers' health.</w:t>
            </w:r>
            <w:r w:rsidR="00460931">
              <w:rPr>
                <w:szCs w:val="24"/>
              </w:rPr>
              <w:t xml:space="preserve"> </w:t>
            </w:r>
            <w:r w:rsidRPr="002B7A56">
              <w:rPr>
                <w:szCs w:val="24"/>
              </w:rPr>
              <w:t xml:space="preserve">Some hospitals shut windows in wards caring for elderly patients, and a number of football matches and sailing competitions scheduled </w:t>
            </w:r>
            <w:r w:rsidR="00DB16AB">
              <w:rPr>
                <w:szCs w:val="24"/>
              </w:rPr>
              <w:t>were</w:t>
            </w:r>
            <w:r w:rsidRPr="002B7A56">
              <w:rPr>
                <w:szCs w:val="24"/>
              </w:rPr>
              <w:t xml:space="preserve"> cancelled.</w:t>
            </w:r>
          </w:p>
          <w:p w:rsidR="002B7A56" w:rsidRPr="002B7A56" w:rsidRDefault="002B7A56" w:rsidP="00C65D62">
            <w:pPr>
              <w:widowControl/>
              <w:jc w:val="both"/>
              <w:rPr>
                <w:szCs w:val="24"/>
              </w:rPr>
            </w:pPr>
          </w:p>
          <w:p w:rsidR="002B7A56" w:rsidRPr="002B7A56" w:rsidRDefault="002B7A56" w:rsidP="00C65D62">
            <w:pPr>
              <w:widowControl/>
              <w:jc w:val="both"/>
              <w:rPr>
                <w:szCs w:val="24"/>
              </w:rPr>
            </w:pPr>
            <w:r w:rsidRPr="002B7A56">
              <w:rPr>
                <w:szCs w:val="24"/>
              </w:rPr>
              <w:t xml:space="preserve">In </w:t>
            </w:r>
            <w:proofErr w:type="spellStart"/>
            <w:r w:rsidRPr="002B7A56">
              <w:rPr>
                <w:szCs w:val="24"/>
              </w:rPr>
              <w:t>neighbouring</w:t>
            </w:r>
            <w:proofErr w:type="spellEnd"/>
            <w:r w:rsidRPr="002B7A56">
              <w:rPr>
                <w:szCs w:val="24"/>
              </w:rPr>
              <w:t xml:space="preserve"> Malaysia, 200 schools were ordered to close </w:t>
            </w:r>
            <w:r w:rsidR="00CC3AB4">
              <w:rPr>
                <w:szCs w:val="24"/>
              </w:rPr>
              <w:t xml:space="preserve">for several days </w:t>
            </w:r>
            <w:r w:rsidRPr="002B7A56">
              <w:rPr>
                <w:szCs w:val="24"/>
              </w:rPr>
              <w:t xml:space="preserve">until </w:t>
            </w:r>
            <w:r w:rsidR="00460931">
              <w:rPr>
                <w:szCs w:val="24"/>
              </w:rPr>
              <w:t>the air quality improved</w:t>
            </w:r>
            <w:r w:rsidRPr="002B7A56">
              <w:rPr>
                <w:szCs w:val="24"/>
              </w:rPr>
              <w:t>. Malaysia's environment department banned open burning and made it punishable by up to five years in prison in three states separated from Sumatra by the Malacca strait.</w:t>
            </w:r>
            <w:r w:rsidR="0000166D">
              <w:rPr>
                <w:szCs w:val="24"/>
              </w:rPr>
              <w:t xml:space="preserve"> However, </w:t>
            </w:r>
            <w:r w:rsidRPr="002B7A56">
              <w:rPr>
                <w:szCs w:val="24"/>
              </w:rPr>
              <w:t>Indonesian officials have defended their response to the haze, saying the government is educating farmers about alternatives to traditional slash-and-burn agriculture. There have also been suggestions that some of the fires might be blamed on Singaporean and Malaysian companies involved in Indonesia's plantation industry.</w:t>
            </w:r>
          </w:p>
          <w:p w:rsidR="00210E51" w:rsidRDefault="00210E51" w:rsidP="002B7A56">
            <w:pPr>
              <w:widowControl/>
              <w:rPr>
                <w:b/>
                <w:szCs w:val="24"/>
                <w:lang w:eastAsia="zh-HK"/>
              </w:rPr>
            </w:pPr>
          </w:p>
          <w:p w:rsidR="00210E51" w:rsidRPr="00DB03D6" w:rsidRDefault="00210E51" w:rsidP="00210E51">
            <w:pPr>
              <w:widowControl/>
              <w:rPr>
                <w:sz w:val="20"/>
                <w:szCs w:val="20"/>
              </w:rPr>
            </w:pPr>
            <w:r w:rsidRPr="00210E51">
              <w:rPr>
                <w:rFonts w:hint="eastAsia"/>
                <w:sz w:val="20"/>
                <w:szCs w:val="20"/>
              </w:rPr>
              <w:t>S</w:t>
            </w:r>
            <w:r w:rsidRPr="00DB03D6">
              <w:rPr>
                <w:rFonts w:hint="eastAsia"/>
                <w:sz w:val="20"/>
                <w:szCs w:val="20"/>
              </w:rPr>
              <w:t>ources:</w:t>
            </w:r>
          </w:p>
          <w:p w:rsidR="002B7A56" w:rsidRPr="00210E51" w:rsidRDefault="004C2E53" w:rsidP="002B7A56">
            <w:pPr>
              <w:widowControl/>
              <w:rPr>
                <w:sz w:val="20"/>
                <w:szCs w:val="20"/>
              </w:rPr>
            </w:pPr>
            <w:hyperlink r:id="rId59" w:history="1">
              <w:r w:rsidR="002B7A56" w:rsidRPr="00210E51">
                <w:rPr>
                  <w:sz w:val="20"/>
                  <w:szCs w:val="20"/>
                </w:rPr>
                <w:t>http://www.theguardian.com/world/2013/jun/20/singapore-pollution-record-levels</w:t>
              </w:r>
            </w:hyperlink>
          </w:p>
          <w:p w:rsidR="002B7A56" w:rsidRPr="00210E51" w:rsidRDefault="004C2E53" w:rsidP="002B7A56">
            <w:pPr>
              <w:widowControl/>
              <w:rPr>
                <w:sz w:val="20"/>
                <w:szCs w:val="20"/>
              </w:rPr>
            </w:pPr>
            <w:hyperlink r:id="rId60" w:history="1">
              <w:r w:rsidR="00210E51" w:rsidRPr="00210E51">
                <w:rPr>
                  <w:sz w:val="20"/>
                  <w:szCs w:val="20"/>
                </w:rPr>
                <w:t>http://www.theguardian.com/world/2013/jun/19/singapore-pollution-haze-indonesia-air-quality</w:t>
              </w:r>
            </w:hyperlink>
          </w:p>
          <w:p w:rsidR="00193DAE" w:rsidRDefault="00193DAE" w:rsidP="002B7A56">
            <w:pPr>
              <w:widowControl/>
              <w:rPr>
                <w:b/>
                <w:szCs w:val="24"/>
                <w:lang w:eastAsia="zh-HK"/>
              </w:rPr>
            </w:pPr>
          </w:p>
          <w:p w:rsidR="00193DAE" w:rsidRDefault="00193DAE" w:rsidP="00193DAE">
            <w:pPr>
              <w:widowControl/>
              <w:rPr>
                <w:b/>
                <w:szCs w:val="24"/>
                <w:lang w:eastAsia="zh-HK"/>
              </w:rPr>
            </w:pPr>
            <w:r>
              <w:rPr>
                <w:rFonts w:hint="eastAsia"/>
                <w:b/>
                <w:szCs w:val="24"/>
                <w:lang w:eastAsia="zh-HK"/>
              </w:rPr>
              <w:t>Group discussion:</w:t>
            </w:r>
          </w:p>
          <w:p w:rsidR="00193DAE" w:rsidRDefault="00193DAE" w:rsidP="00193DAE">
            <w:pPr>
              <w:pStyle w:val="a3"/>
              <w:widowControl/>
              <w:numPr>
                <w:ilvl w:val="0"/>
                <w:numId w:val="29"/>
              </w:numPr>
              <w:ind w:leftChars="0"/>
              <w:rPr>
                <w:b/>
                <w:szCs w:val="24"/>
                <w:lang w:eastAsia="zh-HK"/>
              </w:rPr>
            </w:pPr>
            <w:r w:rsidRPr="00DF03F7">
              <w:rPr>
                <w:b/>
                <w:szCs w:val="24"/>
                <w:lang w:eastAsia="zh-HK"/>
              </w:rPr>
              <w:t xml:space="preserve">Who are you going to accuse? For what? </w:t>
            </w:r>
          </w:p>
          <w:p w:rsidR="00396783" w:rsidRPr="00396783" w:rsidRDefault="00396783" w:rsidP="00396783">
            <w:pPr>
              <w:widowControl/>
              <w:rPr>
                <w:b/>
                <w:szCs w:val="24"/>
                <w:lang w:eastAsia="zh-HK"/>
              </w:rPr>
            </w:pPr>
          </w:p>
          <w:p w:rsidR="00193DAE" w:rsidRDefault="00193DAE" w:rsidP="00193DAE">
            <w:pPr>
              <w:pStyle w:val="a3"/>
              <w:widowControl/>
              <w:numPr>
                <w:ilvl w:val="0"/>
                <w:numId w:val="29"/>
              </w:numPr>
              <w:ind w:leftChars="0"/>
              <w:rPr>
                <w:b/>
                <w:szCs w:val="24"/>
                <w:lang w:eastAsia="zh-HK"/>
              </w:rPr>
            </w:pPr>
            <w:r w:rsidRPr="00DF03F7">
              <w:rPr>
                <w:b/>
                <w:szCs w:val="24"/>
                <w:lang w:eastAsia="zh-HK"/>
              </w:rPr>
              <w:t xml:space="preserve">What are your requests? </w:t>
            </w:r>
          </w:p>
          <w:p w:rsidR="00396783" w:rsidRPr="00396783" w:rsidRDefault="00396783" w:rsidP="00396783">
            <w:pPr>
              <w:widowControl/>
              <w:rPr>
                <w:b/>
                <w:szCs w:val="24"/>
                <w:lang w:eastAsia="zh-HK"/>
              </w:rPr>
            </w:pPr>
          </w:p>
          <w:p w:rsidR="00193DAE" w:rsidRDefault="00193DAE" w:rsidP="00193DAE">
            <w:pPr>
              <w:pStyle w:val="a3"/>
              <w:widowControl/>
              <w:numPr>
                <w:ilvl w:val="0"/>
                <w:numId w:val="29"/>
              </w:numPr>
              <w:ind w:leftChars="0"/>
              <w:rPr>
                <w:b/>
                <w:szCs w:val="24"/>
                <w:lang w:eastAsia="zh-HK"/>
              </w:rPr>
            </w:pPr>
            <w:r w:rsidRPr="00DF03F7">
              <w:rPr>
                <w:b/>
                <w:szCs w:val="24"/>
                <w:lang w:eastAsia="zh-HK"/>
              </w:rPr>
              <w:t>How can these be fulfilled?</w:t>
            </w:r>
          </w:p>
          <w:p w:rsidR="00193DAE" w:rsidRPr="00193DAE" w:rsidRDefault="00193DAE" w:rsidP="002B7A56">
            <w:pPr>
              <w:widowControl/>
              <w:rPr>
                <w:b/>
                <w:szCs w:val="24"/>
              </w:rPr>
            </w:pPr>
          </w:p>
        </w:tc>
      </w:tr>
    </w:tbl>
    <w:p w:rsidR="00D120E0" w:rsidRDefault="00D120E0">
      <w:r>
        <w:lastRenderedPageBreak/>
        <w:br w:type="page"/>
      </w:r>
    </w:p>
    <w:tbl>
      <w:tblPr>
        <w:tblStyle w:val="a5"/>
        <w:tblW w:w="0" w:type="auto"/>
        <w:tblLook w:val="04A0"/>
      </w:tblPr>
      <w:tblGrid>
        <w:gridCol w:w="9486"/>
      </w:tblGrid>
      <w:tr w:rsidR="00DC6465" w:rsidTr="00604CA5">
        <w:tc>
          <w:tcPr>
            <w:tcW w:w="9486" w:type="dxa"/>
          </w:tcPr>
          <w:p w:rsidR="00DC6465" w:rsidRPr="003E7FE4" w:rsidRDefault="003A33B6">
            <w:pPr>
              <w:widowControl/>
              <w:rPr>
                <w:b/>
                <w:sz w:val="28"/>
                <w:szCs w:val="28"/>
                <w:lang w:eastAsia="zh-HK"/>
              </w:rPr>
            </w:pPr>
            <w:r w:rsidRPr="003E7FE4">
              <w:rPr>
                <w:rFonts w:hint="eastAsia"/>
                <w:b/>
                <w:sz w:val="28"/>
                <w:szCs w:val="28"/>
                <w:lang w:eastAsia="zh-HK"/>
              </w:rPr>
              <w:lastRenderedPageBreak/>
              <w:t xml:space="preserve">5. </w:t>
            </w:r>
            <w:r w:rsidR="008062AB" w:rsidRPr="003E7FE4">
              <w:rPr>
                <w:b/>
                <w:sz w:val="28"/>
                <w:szCs w:val="28"/>
                <w:lang w:eastAsia="zh-HK"/>
              </w:rPr>
              <w:t xml:space="preserve">Belgium's ageing nuclear plants worry </w:t>
            </w:r>
            <w:proofErr w:type="spellStart"/>
            <w:r w:rsidR="00B41AD2" w:rsidRPr="003E7FE4">
              <w:rPr>
                <w:b/>
                <w:sz w:val="28"/>
                <w:szCs w:val="28"/>
                <w:lang w:eastAsia="zh-HK"/>
              </w:rPr>
              <w:t>neighbours</w:t>
            </w:r>
            <w:proofErr w:type="spellEnd"/>
          </w:p>
          <w:p w:rsidR="008062AB" w:rsidRDefault="008062AB">
            <w:pPr>
              <w:widowControl/>
              <w:rPr>
                <w:b/>
                <w:szCs w:val="24"/>
                <w:lang w:eastAsia="zh-HK"/>
              </w:rPr>
            </w:pPr>
          </w:p>
          <w:p w:rsidR="00BB5178" w:rsidRPr="008714C4" w:rsidRDefault="00BB5178" w:rsidP="00BB5178">
            <w:pPr>
              <w:widowControl/>
              <w:rPr>
                <w:b/>
                <w:sz w:val="28"/>
                <w:szCs w:val="24"/>
                <w:u w:val="single"/>
                <w:lang w:eastAsia="zh-HK"/>
              </w:rPr>
            </w:pPr>
            <w:r w:rsidRPr="008714C4">
              <w:rPr>
                <w:rFonts w:hint="eastAsia"/>
                <w:b/>
                <w:sz w:val="28"/>
                <w:szCs w:val="24"/>
                <w:lang w:eastAsia="zh-HK"/>
              </w:rPr>
              <w:t>Your role:</w:t>
            </w:r>
            <w:r w:rsidRPr="008714C4">
              <w:rPr>
                <w:b/>
                <w:sz w:val="28"/>
                <w:szCs w:val="24"/>
                <w:lang w:eastAsia="zh-HK"/>
              </w:rPr>
              <w:t xml:space="preserve"> </w:t>
            </w:r>
            <w:r w:rsidRPr="008714C4">
              <w:rPr>
                <w:b/>
                <w:sz w:val="28"/>
                <w:szCs w:val="24"/>
                <w:u w:val="single"/>
                <w:lang w:eastAsia="zh-HK"/>
              </w:rPr>
              <w:t>Dutch</w:t>
            </w:r>
          </w:p>
          <w:p w:rsidR="00BB5178" w:rsidRDefault="00BB5178" w:rsidP="00BB5178">
            <w:pPr>
              <w:widowControl/>
              <w:rPr>
                <w:b/>
                <w:szCs w:val="24"/>
                <w:lang w:eastAsia="zh-HK"/>
              </w:rPr>
            </w:pPr>
          </w:p>
          <w:p w:rsidR="00BB5178" w:rsidRDefault="00BB5178" w:rsidP="00BB5178">
            <w:pPr>
              <w:widowControl/>
              <w:jc w:val="both"/>
              <w:rPr>
                <w:b/>
                <w:szCs w:val="24"/>
                <w:lang w:eastAsia="zh-HK"/>
              </w:rPr>
            </w:pPr>
            <w:r>
              <w:rPr>
                <w:rFonts w:hint="eastAsia"/>
                <w:b/>
                <w:szCs w:val="24"/>
                <w:lang w:eastAsia="zh-HK"/>
              </w:rPr>
              <w:t>The situation</w:t>
            </w:r>
            <w:r>
              <w:rPr>
                <w:b/>
                <w:szCs w:val="24"/>
                <w:lang w:eastAsia="zh-HK"/>
              </w:rPr>
              <w:t>:</w:t>
            </w:r>
          </w:p>
          <w:p w:rsidR="0049246C" w:rsidRPr="002E1C4B" w:rsidRDefault="00BB38B7">
            <w:pPr>
              <w:widowControl/>
              <w:rPr>
                <w:szCs w:val="24"/>
              </w:rPr>
            </w:pPr>
            <w:r w:rsidRPr="002E1C4B">
              <w:rPr>
                <w:szCs w:val="24"/>
              </w:rPr>
              <w:t xml:space="preserve">As the two cooling towers at Belgium's </w:t>
            </w:r>
            <w:proofErr w:type="spellStart"/>
            <w:r w:rsidRPr="002E1C4B">
              <w:rPr>
                <w:szCs w:val="24"/>
              </w:rPr>
              <w:t>Doel</w:t>
            </w:r>
            <w:proofErr w:type="spellEnd"/>
            <w:r w:rsidRPr="002E1C4B">
              <w:rPr>
                <w:szCs w:val="24"/>
              </w:rPr>
              <w:t xml:space="preserve"> nuclear power belch thick white steam into a wintry sky, people over the border in the Dutch town of </w:t>
            </w:r>
            <w:proofErr w:type="spellStart"/>
            <w:r w:rsidRPr="002E1C4B">
              <w:rPr>
                <w:szCs w:val="24"/>
              </w:rPr>
              <w:t>Nieuw-Namen</w:t>
            </w:r>
            <w:proofErr w:type="spellEnd"/>
            <w:r w:rsidRPr="002E1C4B">
              <w:rPr>
                <w:szCs w:val="24"/>
              </w:rPr>
              <w:t xml:space="preserve"> are on edge. They are part of a groundswell of concern in the Netherlands, Germany and Luxembourg over the safety of Belgium's seven ageing reactors at </w:t>
            </w:r>
            <w:proofErr w:type="spellStart"/>
            <w:r w:rsidRPr="002E1C4B">
              <w:rPr>
                <w:szCs w:val="24"/>
              </w:rPr>
              <w:t>Doel</w:t>
            </w:r>
            <w:proofErr w:type="spellEnd"/>
            <w:r w:rsidRPr="002E1C4B">
              <w:rPr>
                <w:szCs w:val="24"/>
              </w:rPr>
              <w:t xml:space="preserve"> and at </w:t>
            </w:r>
            <w:proofErr w:type="spellStart"/>
            <w:r w:rsidRPr="002E1C4B">
              <w:rPr>
                <w:szCs w:val="24"/>
              </w:rPr>
              <w:t>Tihange</w:t>
            </w:r>
            <w:proofErr w:type="spellEnd"/>
            <w:r w:rsidRPr="002E1C4B">
              <w:rPr>
                <w:szCs w:val="24"/>
              </w:rPr>
              <w:t>, further to the south and east.</w:t>
            </w:r>
            <w:r w:rsidRPr="002E1C4B">
              <w:rPr>
                <w:szCs w:val="24"/>
              </w:rPr>
              <w:br/>
            </w:r>
          </w:p>
          <w:p w:rsidR="002E1C4B" w:rsidRPr="002E1C4B" w:rsidRDefault="0049246C" w:rsidP="0049246C">
            <w:pPr>
              <w:widowControl/>
              <w:rPr>
                <w:szCs w:val="24"/>
              </w:rPr>
            </w:pPr>
            <w:r w:rsidRPr="002E1C4B">
              <w:rPr>
                <w:szCs w:val="24"/>
              </w:rPr>
              <w:t xml:space="preserve">Belgium's creaking nuclear plants have been causing safety concerns with its </w:t>
            </w:r>
            <w:proofErr w:type="spellStart"/>
            <w:r w:rsidRPr="002E1C4B">
              <w:rPr>
                <w:szCs w:val="24"/>
              </w:rPr>
              <w:t>neighbours</w:t>
            </w:r>
            <w:proofErr w:type="spellEnd"/>
            <w:r w:rsidRPr="002E1C4B">
              <w:rPr>
                <w:szCs w:val="24"/>
              </w:rPr>
              <w:t xml:space="preserve"> for some time now after a series of problems ranging from leaks to cracks and an unsolved sabotage incident.</w:t>
            </w:r>
            <w:r w:rsidR="00543CCD">
              <w:rPr>
                <w:szCs w:val="24"/>
              </w:rPr>
              <w:t xml:space="preserve"> </w:t>
            </w:r>
            <w:r w:rsidR="002E1C4B" w:rsidRPr="002E1C4B">
              <w:rPr>
                <w:szCs w:val="24"/>
              </w:rPr>
              <w:t>"If the reactor pressure (vessel) fails, then we have a Chernobyl and a Fukushima-type accident," </w:t>
            </w:r>
            <w:proofErr w:type="spellStart"/>
            <w:r w:rsidR="002E1C4B" w:rsidRPr="002E1C4B">
              <w:rPr>
                <w:szCs w:val="24"/>
              </w:rPr>
              <w:t>Eloi</w:t>
            </w:r>
            <w:proofErr w:type="spellEnd"/>
            <w:r w:rsidR="002E1C4B" w:rsidRPr="002E1C4B">
              <w:rPr>
                <w:szCs w:val="24"/>
              </w:rPr>
              <w:t xml:space="preserve"> </w:t>
            </w:r>
            <w:proofErr w:type="spellStart"/>
            <w:r w:rsidR="002E1C4B" w:rsidRPr="002E1C4B">
              <w:rPr>
                <w:szCs w:val="24"/>
              </w:rPr>
              <w:t>Glorieux</w:t>
            </w:r>
            <w:proofErr w:type="spellEnd"/>
            <w:r w:rsidR="002E1C4B" w:rsidRPr="002E1C4B">
              <w:rPr>
                <w:szCs w:val="24"/>
              </w:rPr>
              <w:t xml:space="preserve">, </w:t>
            </w:r>
            <w:proofErr w:type="spellStart"/>
            <w:r w:rsidR="002E1C4B" w:rsidRPr="002E1C4B">
              <w:rPr>
                <w:szCs w:val="24"/>
              </w:rPr>
              <w:t>Greenpeace's</w:t>
            </w:r>
            <w:proofErr w:type="spellEnd"/>
            <w:r w:rsidR="002E1C4B" w:rsidRPr="002E1C4B">
              <w:rPr>
                <w:szCs w:val="24"/>
              </w:rPr>
              <w:t xml:space="preserve"> nuclear campaigner for Belgium warned.</w:t>
            </w:r>
          </w:p>
          <w:p w:rsidR="002E1C4B" w:rsidRPr="002E1C4B" w:rsidRDefault="002E1C4B" w:rsidP="0049246C">
            <w:pPr>
              <w:widowControl/>
              <w:rPr>
                <w:szCs w:val="24"/>
              </w:rPr>
            </w:pPr>
          </w:p>
          <w:p w:rsidR="002E1C4B" w:rsidRPr="002E1C4B" w:rsidRDefault="002E1C4B" w:rsidP="002E1C4B">
            <w:pPr>
              <w:pStyle w:val="Web"/>
              <w:shd w:val="clear" w:color="auto" w:fill="FFFFFF"/>
              <w:spacing w:before="0" w:beforeAutospacing="0" w:after="0" w:afterAutospacing="0"/>
              <w:rPr>
                <w:rFonts w:ascii="Calibri" w:eastAsia="新細明體" w:hAnsi="Calibri"/>
                <w:kern w:val="2"/>
                <w:lang w:eastAsia="zh-TW"/>
              </w:rPr>
            </w:pPr>
            <w:proofErr w:type="spellStart"/>
            <w:r w:rsidRPr="002E1C4B">
              <w:rPr>
                <w:rFonts w:ascii="Calibri" w:eastAsia="新細明體" w:hAnsi="Calibri"/>
                <w:kern w:val="2"/>
                <w:lang w:eastAsia="zh-TW"/>
              </w:rPr>
              <w:t>Glorieux</w:t>
            </w:r>
            <w:proofErr w:type="spellEnd"/>
            <w:r w:rsidRPr="002E1C4B">
              <w:rPr>
                <w:rFonts w:ascii="Calibri" w:eastAsia="新細明體" w:hAnsi="Calibri"/>
                <w:kern w:val="2"/>
                <w:lang w:eastAsia="zh-TW"/>
              </w:rPr>
              <w:t xml:space="preserve"> warned that any catastrophe in Belgium would be far worse than in Fukushima or Chernobyl, because its plants are near such densely populated areas.</w:t>
            </w:r>
            <w:r w:rsidR="007642DA">
              <w:rPr>
                <w:rFonts w:ascii="Calibri" w:eastAsia="新細明體" w:hAnsi="Calibri"/>
                <w:kern w:val="2"/>
                <w:lang w:eastAsia="zh-TW"/>
              </w:rPr>
              <w:t xml:space="preserve"> </w:t>
            </w:r>
            <w:proofErr w:type="spellStart"/>
            <w:r w:rsidRPr="002E1C4B">
              <w:rPr>
                <w:rFonts w:ascii="Calibri" w:eastAsia="新細明體" w:hAnsi="Calibri"/>
                <w:kern w:val="2"/>
                <w:lang w:eastAsia="zh-TW"/>
              </w:rPr>
              <w:t>Tihange</w:t>
            </w:r>
            <w:proofErr w:type="spellEnd"/>
            <w:r w:rsidRPr="002E1C4B">
              <w:rPr>
                <w:rFonts w:ascii="Calibri" w:eastAsia="新細明體" w:hAnsi="Calibri"/>
                <w:kern w:val="2"/>
                <w:lang w:eastAsia="zh-TW"/>
              </w:rPr>
              <w:t xml:space="preserve"> is 20 </w:t>
            </w:r>
            <w:proofErr w:type="spellStart"/>
            <w:r w:rsidRPr="002E1C4B">
              <w:rPr>
                <w:rFonts w:ascii="Calibri" w:eastAsia="新細明體" w:hAnsi="Calibri"/>
                <w:kern w:val="2"/>
                <w:lang w:eastAsia="zh-TW"/>
              </w:rPr>
              <w:t>kilometres</w:t>
            </w:r>
            <w:proofErr w:type="spellEnd"/>
            <w:r w:rsidRPr="002E1C4B">
              <w:rPr>
                <w:rFonts w:ascii="Calibri" w:eastAsia="新細明體" w:hAnsi="Calibri"/>
                <w:kern w:val="2"/>
                <w:lang w:eastAsia="zh-TW"/>
              </w:rPr>
              <w:t xml:space="preserve"> from the Belgian city of Liege, 40 </w:t>
            </w:r>
            <w:proofErr w:type="spellStart"/>
            <w:r w:rsidRPr="002E1C4B">
              <w:rPr>
                <w:rFonts w:ascii="Calibri" w:eastAsia="新細明體" w:hAnsi="Calibri"/>
                <w:kern w:val="2"/>
                <w:lang w:eastAsia="zh-TW"/>
              </w:rPr>
              <w:t>kilometres</w:t>
            </w:r>
            <w:proofErr w:type="spellEnd"/>
            <w:r w:rsidRPr="002E1C4B">
              <w:rPr>
                <w:rFonts w:ascii="Calibri" w:eastAsia="新細明體" w:hAnsi="Calibri"/>
                <w:kern w:val="2"/>
                <w:lang w:eastAsia="zh-TW"/>
              </w:rPr>
              <w:t xml:space="preserve"> from the Dutch city of Maastricht and 60 </w:t>
            </w:r>
            <w:proofErr w:type="spellStart"/>
            <w:r w:rsidRPr="002E1C4B">
              <w:rPr>
                <w:rFonts w:ascii="Calibri" w:eastAsia="新細明體" w:hAnsi="Calibri"/>
                <w:kern w:val="2"/>
                <w:lang w:eastAsia="zh-TW"/>
              </w:rPr>
              <w:t>kilometres</w:t>
            </w:r>
            <w:proofErr w:type="spellEnd"/>
            <w:r w:rsidRPr="002E1C4B">
              <w:rPr>
                <w:rFonts w:ascii="Calibri" w:eastAsia="新細明體" w:hAnsi="Calibri"/>
                <w:kern w:val="2"/>
                <w:lang w:eastAsia="zh-TW"/>
              </w:rPr>
              <w:t xml:space="preserve"> from the Germany city of Aachen.</w:t>
            </w:r>
          </w:p>
          <w:p w:rsidR="007642DA" w:rsidRDefault="007642DA" w:rsidP="002E1C4B">
            <w:pPr>
              <w:pStyle w:val="Web"/>
              <w:shd w:val="clear" w:color="auto" w:fill="FFFFFF"/>
              <w:spacing w:before="0" w:beforeAutospacing="0" w:after="0" w:afterAutospacing="0"/>
              <w:rPr>
                <w:rFonts w:ascii="Calibri" w:eastAsia="新細明體" w:hAnsi="Calibri"/>
                <w:kern w:val="2"/>
                <w:lang w:eastAsia="zh-TW"/>
              </w:rPr>
            </w:pPr>
          </w:p>
          <w:p w:rsidR="002E1C4B" w:rsidRPr="002E1C4B" w:rsidRDefault="002E1C4B" w:rsidP="002E1C4B">
            <w:pPr>
              <w:pStyle w:val="Web"/>
              <w:shd w:val="clear" w:color="auto" w:fill="FFFFFF"/>
              <w:spacing w:before="0" w:beforeAutospacing="0" w:after="0" w:afterAutospacing="0"/>
              <w:rPr>
                <w:rFonts w:ascii="Calibri" w:eastAsia="新細明體" w:hAnsi="Calibri"/>
                <w:kern w:val="2"/>
                <w:lang w:eastAsia="zh-TW"/>
              </w:rPr>
            </w:pPr>
            <w:r w:rsidRPr="002E1C4B">
              <w:rPr>
                <w:rFonts w:ascii="Calibri" w:eastAsia="新細明體" w:hAnsi="Calibri"/>
                <w:kern w:val="2"/>
                <w:lang w:eastAsia="zh-TW"/>
              </w:rPr>
              <w:t>The authorities in Maastricht and Aachen have hired lawyers to consider possible legal action against Belgium to ensure plant safety, or even make them close down.</w:t>
            </w:r>
          </w:p>
          <w:p w:rsidR="00543CCD" w:rsidRDefault="00543CCD" w:rsidP="002E1C4B">
            <w:pPr>
              <w:widowControl/>
              <w:rPr>
                <w:szCs w:val="24"/>
              </w:rPr>
            </w:pPr>
          </w:p>
          <w:p w:rsidR="00543CCD" w:rsidRDefault="002E1C4B" w:rsidP="005918D0">
            <w:pPr>
              <w:widowControl/>
              <w:jc w:val="center"/>
              <w:rPr>
                <w:rFonts w:ascii="Arial" w:hAnsi="Arial" w:cs="Arial"/>
                <w:color w:val="000000"/>
                <w:sz w:val="21"/>
                <w:szCs w:val="21"/>
                <w:shd w:val="clear" w:color="auto" w:fill="FFFFFF"/>
              </w:rPr>
            </w:pPr>
            <w:r w:rsidRPr="002E1C4B">
              <w:rPr>
                <w:szCs w:val="24"/>
              </w:rPr>
              <w:br/>
            </w:r>
            <w:r>
              <w:rPr>
                <w:rFonts w:ascii="Arial" w:hAnsi="Arial" w:cs="Arial"/>
                <w:color w:val="000000"/>
                <w:sz w:val="21"/>
                <w:szCs w:val="21"/>
              </w:rPr>
              <w:br/>
            </w:r>
          </w:p>
          <w:p w:rsidR="00543CCD" w:rsidRDefault="00543CCD" w:rsidP="00543CCD">
            <w:pPr>
              <w:widowControl/>
              <w:rPr>
                <w:sz w:val="20"/>
                <w:szCs w:val="20"/>
              </w:rPr>
            </w:pPr>
            <w:r w:rsidRPr="00210E51">
              <w:rPr>
                <w:rFonts w:hint="eastAsia"/>
                <w:sz w:val="20"/>
                <w:szCs w:val="20"/>
              </w:rPr>
              <w:t>S</w:t>
            </w:r>
            <w:r w:rsidRPr="00DB03D6">
              <w:rPr>
                <w:rFonts w:hint="eastAsia"/>
                <w:sz w:val="20"/>
                <w:szCs w:val="20"/>
              </w:rPr>
              <w:t>ource:</w:t>
            </w:r>
          </w:p>
          <w:p w:rsidR="00543CCD" w:rsidRPr="00BB5178" w:rsidRDefault="004C2E53" w:rsidP="00543CCD">
            <w:pPr>
              <w:widowControl/>
              <w:rPr>
                <w:sz w:val="20"/>
                <w:szCs w:val="20"/>
              </w:rPr>
            </w:pPr>
            <w:hyperlink r:id="rId61" w:history="1">
              <w:r w:rsidR="00543CCD" w:rsidRPr="00BB5178">
                <w:rPr>
                  <w:sz w:val="20"/>
                  <w:szCs w:val="20"/>
                </w:rPr>
                <w:t>http://phys.org/news/2016-01-belgium-ageing-nuclear-neighbours.html</w:t>
              </w:r>
            </w:hyperlink>
          </w:p>
          <w:p w:rsidR="00BB38B7" w:rsidRDefault="00BB38B7" w:rsidP="00543CCD">
            <w:pPr>
              <w:widowControl/>
              <w:rPr>
                <w:b/>
                <w:szCs w:val="24"/>
                <w:lang w:eastAsia="zh-HK"/>
              </w:rPr>
            </w:pPr>
          </w:p>
          <w:p w:rsidR="00BB5178" w:rsidRDefault="00BB5178" w:rsidP="00BB5178">
            <w:pPr>
              <w:widowControl/>
              <w:rPr>
                <w:b/>
                <w:szCs w:val="24"/>
                <w:lang w:eastAsia="zh-HK"/>
              </w:rPr>
            </w:pPr>
            <w:r>
              <w:rPr>
                <w:rFonts w:hint="eastAsia"/>
                <w:b/>
                <w:szCs w:val="24"/>
                <w:lang w:eastAsia="zh-HK"/>
              </w:rPr>
              <w:t>Group discussion:</w:t>
            </w:r>
          </w:p>
          <w:p w:rsidR="00BB5178" w:rsidRDefault="00BB5178" w:rsidP="00B50A5B">
            <w:pPr>
              <w:pStyle w:val="a3"/>
              <w:widowControl/>
              <w:numPr>
                <w:ilvl w:val="0"/>
                <w:numId w:val="30"/>
              </w:numPr>
              <w:ind w:leftChars="0"/>
              <w:rPr>
                <w:b/>
                <w:szCs w:val="24"/>
                <w:lang w:eastAsia="zh-HK"/>
              </w:rPr>
            </w:pPr>
            <w:r w:rsidRPr="00DF03F7">
              <w:rPr>
                <w:b/>
                <w:szCs w:val="24"/>
                <w:lang w:eastAsia="zh-HK"/>
              </w:rPr>
              <w:t xml:space="preserve">Who are you going to accuse? For what? </w:t>
            </w:r>
          </w:p>
          <w:p w:rsidR="00BB5178" w:rsidRDefault="00BB5178" w:rsidP="00B50A5B">
            <w:pPr>
              <w:pStyle w:val="a3"/>
              <w:widowControl/>
              <w:numPr>
                <w:ilvl w:val="0"/>
                <w:numId w:val="30"/>
              </w:numPr>
              <w:ind w:leftChars="0"/>
              <w:rPr>
                <w:b/>
                <w:szCs w:val="24"/>
                <w:lang w:eastAsia="zh-HK"/>
              </w:rPr>
            </w:pPr>
            <w:r w:rsidRPr="00DF03F7">
              <w:rPr>
                <w:b/>
                <w:szCs w:val="24"/>
                <w:lang w:eastAsia="zh-HK"/>
              </w:rPr>
              <w:t xml:space="preserve">What are your requests? </w:t>
            </w:r>
          </w:p>
          <w:p w:rsidR="00021B99" w:rsidRDefault="00BB5178" w:rsidP="00021B99">
            <w:pPr>
              <w:pStyle w:val="a3"/>
              <w:widowControl/>
              <w:numPr>
                <w:ilvl w:val="0"/>
                <w:numId w:val="30"/>
              </w:numPr>
              <w:ind w:leftChars="0"/>
              <w:rPr>
                <w:b/>
                <w:szCs w:val="24"/>
                <w:lang w:eastAsia="zh-HK"/>
              </w:rPr>
            </w:pPr>
            <w:r w:rsidRPr="00DF03F7">
              <w:rPr>
                <w:b/>
                <w:szCs w:val="24"/>
                <w:lang w:eastAsia="zh-HK"/>
              </w:rPr>
              <w:t>How can these be fulfilled?</w:t>
            </w:r>
          </w:p>
          <w:p w:rsidR="00BB5178" w:rsidRDefault="00BB5178" w:rsidP="00383371">
            <w:pPr>
              <w:pStyle w:val="a3"/>
              <w:widowControl/>
              <w:ind w:leftChars="0"/>
              <w:rPr>
                <w:b/>
                <w:szCs w:val="24"/>
                <w:lang w:eastAsia="zh-HK"/>
              </w:rPr>
            </w:pPr>
          </w:p>
        </w:tc>
      </w:tr>
    </w:tbl>
    <w:p w:rsidR="00063255" w:rsidRDefault="00063255">
      <w:pPr>
        <w:widowControl/>
        <w:rPr>
          <w:b/>
          <w:szCs w:val="24"/>
        </w:rPr>
      </w:pPr>
    </w:p>
    <w:p w:rsidR="001F5AC7" w:rsidRDefault="001F5AC7">
      <w:pPr>
        <w:widowControl/>
        <w:rPr>
          <w:b/>
          <w:szCs w:val="24"/>
        </w:rPr>
      </w:pPr>
    </w:p>
    <w:p w:rsidR="001F5AC7" w:rsidRDefault="001F5AC7">
      <w:pPr>
        <w:widowControl/>
        <w:rPr>
          <w:b/>
          <w:szCs w:val="24"/>
        </w:rPr>
        <w:sectPr w:rsidR="001F5AC7" w:rsidSect="00C92752">
          <w:type w:val="continuous"/>
          <w:pgSz w:w="11906" w:h="16838"/>
          <w:pgMar w:top="1440" w:right="992" w:bottom="1440" w:left="1418" w:header="57" w:footer="567" w:gutter="0"/>
          <w:cols w:space="425"/>
          <w:docGrid w:linePitch="360"/>
        </w:sectPr>
      </w:pPr>
    </w:p>
    <w:tbl>
      <w:tblPr>
        <w:tblStyle w:val="a5"/>
        <w:tblW w:w="0" w:type="auto"/>
        <w:tblInd w:w="-34" w:type="dxa"/>
        <w:tblLook w:val="04A0"/>
      </w:tblPr>
      <w:tblGrid>
        <w:gridCol w:w="14208"/>
      </w:tblGrid>
      <w:tr w:rsidR="00063255" w:rsidRPr="0056587C" w:rsidTr="001F5AC7">
        <w:tc>
          <w:tcPr>
            <w:tcW w:w="13921" w:type="dxa"/>
          </w:tcPr>
          <w:p w:rsidR="00063255" w:rsidRDefault="00EF58D3" w:rsidP="00AB3817">
            <w:pPr>
              <w:widowControl/>
              <w:spacing w:before="150" w:after="150" w:line="375" w:lineRule="atLeast"/>
              <w:ind w:right="150"/>
              <w:rPr>
                <w:b/>
                <w:sz w:val="32"/>
                <w:szCs w:val="32"/>
              </w:rPr>
            </w:pPr>
            <w:r>
              <w:lastRenderedPageBreak/>
              <w:br w:type="page"/>
            </w:r>
            <w:r w:rsidR="00063255" w:rsidRPr="00B254C9">
              <w:rPr>
                <w:b/>
                <w:sz w:val="32"/>
                <w:szCs w:val="32"/>
              </w:rPr>
              <w:t xml:space="preserve">Worksheet </w:t>
            </w:r>
            <w:r w:rsidR="00063255">
              <w:rPr>
                <w:b/>
                <w:sz w:val="32"/>
                <w:szCs w:val="32"/>
              </w:rPr>
              <w:t>5</w:t>
            </w:r>
            <w:r w:rsidR="00063255" w:rsidRPr="00B254C9">
              <w:rPr>
                <w:b/>
                <w:sz w:val="32"/>
                <w:szCs w:val="32"/>
              </w:rPr>
              <w:t xml:space="preserve">: </w:t>
            </w:r>
            <w:r w:rsidR="00EF18FB">
              <w:rPr>
                <w:b/>
                <w:sz w:val="32"/>
                <w:szCs w:val="32"/>
              </w:rPr>
              <w:t>C</w:t>
            </w:r>
            <w:r w:rsidR="00EF18FB" w:rsidRPr="00EF18FB">
              <w:rPr>
                <w:b/>
                <w:sz w:val="32"/>
                <w:szCs w:val="32"/>
              </w:rPr>
              <w:t>ross-border environment</w:t>
            </w:r>
            <w:r w:rsidR="00F24550">
              <w:rPr>
                <w:b/>
                <w:sz w:val="32"/>
                <w:szCs w:val="32"/>
              </w:rPr>
              <w:t>al</w:t>
            </w:r>
            <w:r w:rsidR="00EF18FB" w:rsidRPr="00EF18FB">
              <w:rPr>
                <w:b/>
                <w:sz w:val="32"/>
                <w:szCs w:val="32"/>
              </w:rPr>
              <w:t xml:space="preserve"> problem</w:t>
            </w:r>
            <w:r w:rsidR="00EF18FB">
              <w:rPr>
                <w:b/>
                <w:sz w:val="32"/>
                <w:szCs w:val="32"/>
              </w:rPr>
              <w:t>s</w:t>
            </w:r>
          </w:p>
          <w:p w:rsidR="00063255" w:rsidRPr="001F5AC7" w:rsidRDefault="00063255" w:rsidP="00AB3817">
            <w:pPr>
              <w:widowControl/>
              <w:spacing w:before="150" w:after="150" w:line="375" w:lineRule="atLeast"/>
              <w:ind w:right="150"/>
              <w:rPr>
                <w:strike/>
              </w:rPr>
            </w:pPr>
            <w:r w:rsidRPr="00B254C9">
              <w:t xml:space="preserve">Listen carefully to the </w:t>
            </w:r>
            <w:r>
              <w:t xml:space="preserve">presentations by the fellow classmates. Jot notes and write down your comments (if any) in the table below. </w:t>
            </w: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3008"/>
              <w:gridCol w:w="3009"/>
              <w:gridCol w:w="3008"/>
              <w:gridCol w:w="3136"/>
            </w:tblGrid>
            <w:tr w:rsidR="001F5AC7" w:rsidTr="00F74EBA">
              <w:tc>
                <w:tcPr>
                  <w:tcW w:w="2043" w:type="dxa"/>
                  <w:tcBorders>
                    <w:top w:val="single" w:sz="4" w:space="0" w:color="auto"/>
                    <w:left w:val="single" w:sz="4" w:space="0" w:color="auto"/>
                    <w:bottom w:val="single" w:sz="4" w:space="0" w:color="auto"/>
                    <w:right w:val="single" w:sz="4" w:space="0" w:color="auto"/>
                  </w:tcBorders>
                  <w:hideMark/>
                </w:tcPr>
                <w:p w:rsidR="001F5AC7" w:rsidRDefault="001F5AC7" w:rsidP="00AB3817">
                  <w:pPr>
                    <w:jc w:val="center"/>
                    <w:rPr>
                      <w:b/>
                      <w:bCs/>
                      <w:szCs w:val="24"/>
                      <w:lang w:eastAsia="zh-HK"/>
                    </w:rPr>
                  </w:pPr>
                  <w:r>
                    <w:rPr>
                      <w:b/>
                      <w:bCs/>
                      <w:szCs w:val="24"/>
                      <w:lang w:eastAsia="zh-HK"/>
                    </w:rPr>
                    <w:t>Group</w:t>
                  </w:r>
                </w:p>
              </w:tc>
              <w:tc>
                <w:tcPr>
                  <w:tcW w:w="3008" w:type="dxa"/>
                  <w:tcBorders>
                    <w:top w:val="single" w:sz="4" w:space="0" w:color="auto"/>
                    <w:left w:val="single" w:sz="4" w:space="0" w:color="auto"/>
                    <w:bottom w:val="single" w:sz="4" w:space="0" w:color="auto"/>
                    <w:right w:val="single" w:sz="4" w:space="0" w:color="auto"/>
                  </w:tcBorders>
                  <w:hideMark/>
                </w:tcPr>
                <w:p w:rsidR="001F5AC7" w:rsidRDefault="00173DF4" w:rsidP="00AB3817">
                  <w:pPr>
                    <w:jc w:val="center"/>
                    <w:rPr>
                      <w:b/>
                      <w:bCs/>
                      <w:szCs w:val="24"/>
                      <w:lang w:eastAsia="zh-HK"/>
                    </w:rPr>
                  </w:pPr>
                  <w:r>
                    <w:rPr>
                      <w:noProof/>
                      <w:szCs w:val="24"/>
                    </w:rPr>
                    <w:drawing>
                      <wp:anchor distT="0" distB="0" distL="114300" distR="114300" simplePos="0" relativeHeight="251851776" behindDoc="1" locked="0" layoutInCell="1" allowOverlap="1">
                        <wp:simplePos x="0" y="0"/>
                        <wp:positionH relativeFrom="column">
                          <wp:posOffset>401955</wp:posOffset>
                        </wp:positionH>
                        <wp:positionV relativeFrom="paragraph">
                          <wp:posOffset>19685</wp:posOffset>
                        </wp:positionV>
                        <wp:extent cx="6200775" cy="6290310"/>
                        <wp:effectExtent l="0" t="0" r="9525" b="0"/>
                        <wp:wrapNone/>
                        <wp:docPr id="206"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00775" cy="6290310"/>
                                </a:xfrm>
                                <a:prstGeom prst="rect">
                                  <a:avLst/>
                                </a:prstGeom>
                              </pic:spPr>
                            </pic:pic>
                          </a:graphicData>
                        </a:graphic>
                      </wp:anchor>
                    </w:drawing>
                  </w:r>
                  <w:r w:rsidR="00F24550">
                    <w:rPr>
                      <w:b/>
                      <w:bCs/>
                      <w:szCs w:val="24"/>
                      <w:lang w:eastAsia="zh-HK"/>
                    </w:rPr>
                    <w:t>T</w:t>
                  </w:r>
                  <w:r w:rsidR="001F5AC7" w:rsidRPr="00500F1A">
                    <w:rPr>
                      <w:b/>
                      <w:bCs/>
                      <w:szCs w:val="24"/>
                      <w:lang w:eastAsia="zh-HK"/>
                    </w:rPr>
                    <w:t>he accused &amp; reasons</w:t>
                  </w:r>
                </w:p>
              </w:tc>
              <w:tc>
                <w:tcPr>
                  <w:tcW w:w="3009" w:type="dxa"/>
                  <w:tcBorders>
                    <w:top w:val="single" w:sz="4" w:space="0" w:color="auto"/>
                    <w:left w:val="single" w:sz="4" w:space="0" w:color="auto"/>
                    <w:bottom w:val="single" w:sz="4" w:space="0" w:color="auto"/>
                    <w:right w:val="single" w:sz="4" w:space="0" w:color="auto"/>
                  </w:tcBorders>
                  <w:hideMark/>
                </w:tcPr>
                <w:p w:rsidR="001F5AC7" w:rsidRDefault="001F5AC7" w:rsidP="00AB3817">
                  <w:pPr>
                    <w:jc w:val="center"/>
                    <w:rPr>
                      <w:b/>
                      <w:bCs/>
                      <w:szCs w:val="24"/>
                      <w:lang w:eastAsia="zh-HK"/>
                    </w:rPr>
                  </w:pPr>
                  <w:r>
                    <w:rPr>
                      <w:b/>
                      <w:bCs/>
                      <w:szCs w:val="24"/>
                      <w:lang w:eastAsia="zh-HK"/>
                    </w:rPr>
                    <w:t>The requests</w:t>
                  </w: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jc w:val="center"/>
                    <w:rPr>
                      <w:b/>
                      <w:bCs/>
                      <w:szCs w:val="24"/>
                      <w:lang w:eastAsia="zh-HK"/>
                    </w:rPr>
                  </w:pPr>
                  <w:r>
                    <w:rPr>
                      <w:rFonts w:hint="eastAsia"/>
                      <w:b/>
                      <w:bCs/>
                      <w:szCs w:val="24"/>
                      <w:lang w:eastAsia="zh-HK"/>
                    </w:rPr>
                    <w:t>Ways to fulfill</w:t>
                  </w:r>
                </w:p>
              </w:tc>
              <w:tc>
                <w:tcPr>
                  <w:tcW w:w="3136" w:type="dxa"/>
                  <w:tcBorders>
                    <w:top w:val="single" w:sz="4" w:space="0" w:color="auto"/>
                    <w:left w:val="single" w:sz="4" w:space="0" w:color="auto"/>
                    <w:bottom w:val="single" w:sz="4" w:space="0" w:color="auto"/>
                    <w:right w:val="single" w:sz="4" w:space="0" w:color="auto"/>
                  </w:tcBorders>
                </w:tcPr>
                <w:p w:rsidR="001F5AC7" w:rsidRDefault="00500F1A" w:rsidP="00AB3817">
                  <w:pPr>
                    <w:jc w:val="center"/>
                    <w:rPr>
                      <w:b/>
                      <w:bCs/>
                      <w:szCs w:val="24"/>
                      <w:lang w:eastAsia="zh-HK"/>
                    </w:rPr>
                  </w:pPr>
                  <w:r>
                    <w:rPr>
                      <w:rFonts w:hint="eastAsia"/>
                      <w:b/>
                      <w:bCs/>
                      <w:szCs w:val="24"/>
                      <w:lang w:eastAsia="zh-HK"/>
                    </w:rPr>
                    <w:t>Your comment (optional)</w:t>
                  </w:r>
                </w:p>
              </w:tc>
            </w:tr>
            <w:tr w:rsidR="001F5AC7" w:rsidTr="00F74EBA">
              <w:tc>
                <w:tcPr>
                  <w:tcW w:w="2043" w:type="dxa"/>
                  <w:tcBorders>
                    <w:top w:val="single" w:sz="4" w:space="0" w:color="auto"/>
                    <w:left w:val="single" w:sz="4" w:space="0" w:color="auto"/>
                    <w:bottom w:val="single" w:sz="4" w:space="0" w:color="auto"/>
                    <w:right w:val="single" w:sz="4" w:space="0" w:color="auto"/>
                  </w:tcBorders>
                  <w:vAlign w:val="center"/>
                  <w:hideMark/>
                </w:tcPr>
                <w:p w:rsidR="001F5AC7" w:rsidRPr="000C0762" w:rsidRDefault="001F5AC7" w:rsidP="006A0F8E">
                  <w:pPr>
                    <w:jc w:val="both"/>
                    <w:rPr>
                      <w:bCs/>
                      <w:szCs w:val="24"/>
                      <w:lang w:eastAsia="zh-HK"/>
                    </w:rPr>
                  </w:pPr>
                  <w:r w:rsidRPr="000C0762">
                    <w:rPr>
                      <w:bCs/>
                      <w:szCs w:val="24"/>
                      <w:lang w:eastAsia="zh-HK"/>
                    </w:rPr>
                    <w:t xml:space="preserve">(1) </w:t>
                  </w:r>
                  <w:r w:rsidR="00EF58D3" w:rsidRPr="000C0762">
                    <w:rPr>
                      <w:b/>
                      <w:szCs w:val="24"/>
                      <w:lang w:eastAsia="zh-HK"/>
                    </w:rPr>
                    <w:t>Canadian</w:t>
                  </w: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136"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r>
            <w:tr w:rsidR="001F5AC7" w:rsidTr="00F74EBA">
              <w:tc>
                <w:tcPr>
                  <w:tcW w:w="2043" w:type="dxa"/>
                  <w:tcBorders>
                    <w:top w:val="single" w:sz="4" w:space="0" w:color="auto"/>
                    <w:left w:val="single" w:sz="4" w:space="0" w:color="auto"/>
                    <w:bottom w:val="single" w:sz="4" w:space="0" w:color="auto"/>
                    <w:right w:val="single" w:sz="4" w:space="0" w:color="auto"/>
                  </w:tcBorders>
                  <w:vAlign w:val="center"/>
                  <w:hideMark/>
                </w:tcPr>
                <w:p w:rsidR="001F5AC7" w:rsidRPr="000C0762" w:rsidRDefault="001F5AC7" w:rsidP="006A0F8E">
                  <w:pPr>
                    <w:jc w:val="both"/>
                    <w:rPr>
                      <w:bCs/>
                      <w:szCs w:val="24"/>
                      <w:lang w:eastAsia="zh-HK"/>
                    </w:rPr>
                  </w:pPr>
                  <w:r w:rsidRPr="000C0762">
                    <w:rPr>
                      <w:bCs/>
                      <w:szCs w:val="24"/>
                      <w:lang w:eastAsia="zh-HK"/>
                    </w:rPr>
                    <w:t xml:space="preserve">(2) </w:t>
                  </w:r>
                  <w:r w:rsidR="00500F1A" w:rsidRPr="000C0762">
                    <w:rPr>
                      <w:b/>
                      <w:szCs w:val="24"/>
                      <w:lang w:eastAsia="zh-HK"/>
                    </w:rPr>
                    <w:t>Filipino</w:t>
                  </w: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F24550" w:rsidRDefault="00F24550"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136"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r>
            <w:tr w:rsidR="001F5AC7" w:rsidTr="00F74EBA">
              <w:tc>
                <w:tcPr>
                  <w:tcW w:w="2043" w:type="dxa"/>
                  <w:tcBorders>
                    <w:top w:val="single" w:sz="4" w:space="0" w:color="auto"/>
                    <w:left w:val="single" w:sz="4" w:space="0" w:color="auto"/>
                    <w:bottom w:val="single" w:sz="4" w:space="0" w:color="auto"/>
                    <w:right w:val="single" w:sz="4" w:space="0" w:color="auto"/>
                  </w:tcBorders>
                  <w:vAlign w:val="center"/>
                  <w:hideMark/>
                </w:tcPr>
                <w:p w:rsidR="001F5AC7" w:rsidRPr="000C0762" w:rsidRDefault="001F5AC7" w:rsidP="006A0F8E">
                  <w:pPr>
                    <w:jc w:val="both"/>
                    <w:rPr>
                      <w:bCs/>
                      <w:szCs w:val="24"/>
                      <w:lang w:eastAsia="zh-HK"/>
                    </w:rPr>
                  </w:pPr>
                  <w:r w:rsidRPr="000C0762">
                    <w:rPr>
                      <w:bCs/>
                      <w:szCs w:val="24"/>
                      <w:lang w:eastAsia="zh-HK"/>
                    </w:rPr>
                    <w:t xml:space="preserve">(3) </w:t>
                  </w:r>
                  <w:r w:rsidR="00EF58D3" w:rsidRPr="000C0762">
                    <w:rPr>
                      <w:rFonts w:asciiTheme="minorHAnsi" w:hAnsiTheme="minorHAnsi"/>
                      <w:b/>
                      <w:szCs w:val="24"/>
                      <w:lang w:eastAsia="zh-HK"/>
                    </w:rPr>
                    <w:t>Japanese</w:t>
                  </w: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9A1753" w:rsidRDefault="009A1753"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136"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r>
            <w:tr w:rsidR="001F5AC7" w:rsidTr="00F74EBA">
              <w:tc>
                <w:tcPr>
                  <w:tcW w:w="2043" w:type="dxa"/>
                  <w:tcBorders>
                    <w:top w:val="single" w:sz="4" w:space="0" w:color="auto"/>
                    <w:left w:val="single" w:sz="4" w:space="0" w:color="auto"/>
                    <w:bottom w:val="single" w:sz="4" w:space="0" w:color="auto"/>
                    <w:right w:val="single" w:sz="4" w:space="0" w:color="auto"/>
                  </w:tcBorders>
                  <w:vAlign w:val="center"/>
                  <w:hideMark/>
                </w:tcPr>
                <w:p w:rsidR="001F5AC7" w:rsidRPr="000C0762" w:rsidRDefault="001F5AC7" w:rsidP="006A0F8E">
                  <w:pPr>
                    <w:jc w:val="both"/>
                    <w:rPr>
                      <w:bCs/>
                      <w:szCs w:val="24"/>
                      <w:lang w:eastAsia="zh-HK"/>
                    </w:rPr>
                  </w:pPr>
                  <w:r w:rsidRPr="000C0762">
                    <w:rPr>
                      <w:bCs/>
                      <w:szCs w:val="24"/>
                      <w:lang w:eastAsia="zh-HK"/>
                    </w:rPr>
                    <w:t xml:space="preserve">(4) </w:t>
                  </w:r>
                  <w:r w:rsidR="00D41F85" w:rsidRPr="000C0762">
                    <w:rPr>
                      <w:b/>
                      <w:szCs w:val="24"/>
                      <w:lang w:eastAsia="zh-HK"/>
                    </w:rPr>
                    <w:t>Singaporean</w:t>
                  </w: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p w:rsidR="001F5AC7" w:rsidRDefault="001F5AC7"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008"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c>
                <w:tcPr>
                  <w:tcW w:w="3136" w:type="dxa"/>
                  <w:tcBorders>
                    <w:top w:val="single" w:sz="4" w:space="0" w:color="auto"/>
                    <w:left w:val="single" w:sz="4" w:space="0" w:color="auto"/>
                    <w:bottom w:val="single" w:sz="4" w:space="0" w:color="auto"/>
                    <w:right w:val="single" w:sz="4" w:space="0" w:color="auto"/>
                  </w:tcBorders>
                </w:tcPr>
                <w:p w:rsidR="001F5AC7" w:rsidRDefault="001F5AC7" w:rsidP="00AB3817">
                  <w:pPr>
                    <w:rPr>
                      <w:bCs/>
                      <w:szCs w:val="24"/>
                    </w:rPr>
                  </w:pPr>
                </w:p>
              </w:tc>
            </w:tr>
            <w:tr w:rsidR="00DB3F41" w:rsidTr="00F74EBA">
              <w:tc>
                <w:tcPr>
                  <w:tcW w:w="2043" w:type="dxa"/>
                  <w:tcBorders>
                    <w:top w:val="single" w:sz="4" w:space="0" w:color="auto"/>
                    <w:left w:val="single" w:sz="4" w:space="0" w:color="auto"/>
                    <w:bottom w:val="single" w:sz="4" w:space="0" w:color="auto"/>
                    <w:right w:val="single" w:sz="4" w:space="0" w:color="auto"/>
                  </w:tcBorders>
                  <w:vAlign w:val="center"/>
                </w:tcPr>
                <w:p w:rsidR="00DB3F41" w:rsidRPr="000C0762" w:rsidRDefault="00DB3F41" w:rsidP="006A0F8E">
                  <w:pPr>
                    <w:jc w:val="both"/>
                    <w:rPr>
                      <w:szCs w:val="24"/>
                      <w:lang w:eastAsia="zh-HK"/>
                    </w:rPr>
                  </w:pPr>
                  <w:r w:rsidRPr="000C0762">
                    <w:rPr>
                      <w:bCs/>
                      <w:szCs w:val="24"/>
                      <w:lang w:eastAsia="zh-HK"/>
                    </w:rPr>
                    <w:t xml:space="preserve">(5) </w:t>
                  </w:r>
                  <w:r w:rsidRPr="000C0762">
                    <w:rPr>
                      <w:b/>
                      <w:szCs w:val="24"/>
                      <w:lang w:eastAsia="zh-HK"/>
                    </w:rPr>
                    <w:t>Dutch</w:t>
                  </w:r>
                </w:p>
              </w:tc>
              <w:tc>
                <w:tcPr>
                  <w:tcW w:w="3008" w:type="dxa"/>
                  <w:tcBorders>
                    <w:top w:val="single" w:sz="4" w:space="0" w:color="auto"/>
                    <w:left w:val="single" w:sz="4" w:space="0" w:color="auto"/>
                    <w:bottom w:val="single" w:sz="4" w:space="0" w:color="auto"/>
                    <w:right w:val="single" w:sz="4" w:space="0" w:color="auto"/>
                  </w:tcBorders>
                </w:tcPr>
                <w:p w:rsidR="00DB3F41" w:rsidRDefault="00DB3F41" w:rsidP="00AB3817">
                  <w:pPr>
                    <w:rPr>
                      <w:bCs/>
                      <w:szCs w:val="24"/>
                    </w:rPr>
                  </w:pPr>
                </w:p>
                <w:p w:rsidR="009A1753" w:rsidRDefault="009A1753" w:rsidP="00AB3817">
                  <w:pPr>
                    <w:rPr>
                      <w:bCs/>
                      <w:szCs w:val="24"/>
                    </w:rPr>
                  </w:pPr>
                </w:p>
                <w:p w:rsidR="009A1753" w:rsidRDefault="009A1753" w:rsidP="00AB3817">
                  <w:pPr>
                    <w:rPr>
                      <w:bCs/>
                      <w:szCs w:val="24"/>
                    </w:rPr>
                  </w:pPr>
                </w:p>
                <w:p w:rsidR="009A1753" w:rsidRDefault="009A1753" w:rsidP="00AB3817">
                  <w:pPr>
                    <w:rPr>
                      <w:bCs/>
                      <w:szCs w:val="24"/>
                    </w:rPr>
                  </w:pPr>
                </w:p>
                <w:p w:rsidR="009A1753" w:rsidRDefault="009A1753" w:rsidP="00AB3817">
                  <w:pPr>
                    <w:rPr>
                      <w:bCs/>
                      <w:szCs w:val="24"/>
                    </w:rPr>
                  </w:pPr>
                </w:p>
              </w:tc>
              <w:tc>
                <w:tcPr>
                  <w:tcW w:w="3009" w:type="dxa"/>
                  <w:tcBorders>
                    <w:top w:val="single" w:sz="4" w:space="0" w:color="auto"/>
                    <w:left w:val="single" w:sz="4" w:space="0" w:color="auto"/>
                    <w:bottom w:val="single" w:sz="4" w:space="0" w:color="auto"/>
                    <w:right w:val="single" w:sz="4" w:space="0" w:color="auto"/>
                  </w:tcBorders>
                </w:tcPr>
                <w:p w:rsidR="00DB3F41" w:rsidRDefault="00DB3F41" w:rsidP="00AB3817">
                  <w:pPr>
                    <w:rPr>
                      <w:bCs/>
                      <w:szCs w:val="24"/>
                    </w:rPr>
                  </w:pPr>
                </w:p>
              </w:tc>
              <w:tc>
                <w:tcPr>
                  <w:tcW w:w="3008" w:type="dxa"/>
                  <w:tcBorders>
                    <w:top w:val="single" w:sz="4" w:space="0" w:color="auto"/>
                    <w:left w:val="single" w:sz="4" w:space="0" w:color="auto"/>
                    <w:bottom w:val="single" w:sz="4" w:space="0" w:color="auto"/>
                    <w:right w:val="single" w:sz="4" w:space="0" w:color="auto"/>
                  </w:tcBorders>
                </w:tcPr>
                <w:p w:rsidR="00DB3F41" w:rsidRDefault="00DB3F41" w:rsidP="00AB3817">
                  <w:pPr>
                    <w:rPr>
                      <w:bCs/>
                      <w:szCs w:val="24"/>
                    </w:rPr>
                  </w:pPr>
                </w:p>
              </w:tc>
              <w:tc>
                <w:tcPr>
                  <w:tcW w:w="3136" w:type="dxa"/>
                  <w:tcBorders>
                    <w:top w:val="single" w:sz="4" w:space="0" w:color="auto"/>
                    <w:left w:val="single" w:sz="4" w:space="0" w:color="auto"/>
                    <w:bottom w:val="single" w:sz="4" w:space="0" w:color="auto"/>
                    <w:right w:val="single" w:sz="4" w:space="0" w:color="auto"/>
                  </w:tcBorders>
                </w:tcPr>
                <w:p w:rsidR="00DB3F41" w:rsidRDefault="00DB3F41" w:rsidP="00AB3817">
                  <w:pPr>
                    <w:rPr>
                      <w:bCs/>
                      <w:szCs w:val="24"/>
                    </w:rPr>
                  </w:pPr>
                </w:p>
              </w:tc>
            </w:tr>
          </w:tbl>
          <w:p w:rsidR="009A1753" w:rsidRDefault="009A1753" w:rsidP="00AB3817">
            <w:pPr>
              <w:pStyle w:val="2"/>
              <w:numPr>
                <w:ilvl w:val="0"/>
                <w:numId w:val="0"/>
              </w:numPr>
            </w:pPr>
          </w:p>
          <w:p w:rsidR="00063255" w:rsidRPr="00407E62" w:rsidRDefault="00173DF4" w:rsidP="00AB3817">
            <w:pPr>
              <w:pStyle w:val="2"/>
              <w:numPr>
                <w:ilvl w:val="0"/>
                <w:numId w:val="0"/>
              </w:numPr>
              <w:rPr>
                <w:bCs/>
                <w:lang w:eastAsia="zh-TW"/>
              </w:rPr>
            </w:pPr>
            <w:r>
              <w:rPr>
                <w:noProof/>
                <w:szCs w:val="24"/>
                <w:lang w:eastAsia="zh-TW"/>
              </w:rPr>
              <w:lastRenderedPageBreak/>
              <w:drawing>
                <wp:anchor distT="0" distB="0" distL="114300" distR="114300" simplePos="0" relativeHeight="251853824" behindDoc="1" locked="0" layoutInCell="1" allowOverlap="1">
                  <wp:simplePos x="0" y="0"/>
                  <wp:positionH relativeFrom="column">
                    <wp:posOffset>1771015</wp:posOffset>
                  </wp:positionH>
                  <wp:positionV relativeFrom="paragraph">
                    <wp:posOffset>151765</wp:posOffset>
                  </wp:positionV>
                  <wp:extent cx="6200775" cy="6936740"/>
                  <wp:effectExtent l="0" t="0" r="9525" b="0"/>
                  <wp:wrapNone/>
                  <wp:docPr id="207"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00775" cy="6936740"/>
                          </a:xfrm>
                          <a:prstGeom prst="rect">
                            <a:avLst/>
                          </a:prstGeom>
                        </pic:spPr>
                      </pic:pic>
                    </a:graphicData>
                  </a:graphic>
                </wp:anchor>
              </w:drawing>
            </w:r>
            <w:r w:rsidR="00063255" w:rsidRPr="00407E62">
              <w:t>Peer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2209"/>
              <w:gridCol w:w="2209"/>
              <w:gridCol w:w="2209"/>
              <w:gridCol w:w="2209"/>
              <w:gridCol w:w="2206"/>
            </w:tblGrid>
            <w:tr w:rsidR="007056F9" w:rsidTr="007056F9">
              <w:tc>
                <w:tcPr>
                  <w:tcW w:w="1051" w:type="pct"/>
                  <w:vMerge w:val="restart"/>
                  <w:tcBorders>
                    <w:top w:val="single" w:sz="4" w:space="0" w:color="auto"/>
                    <w:left w:val="single" w:sz="4" w:space="0" w:color="auto"/>
                    <w:bottom w:val="single" w:sz="4" w:space="0" w:color="auto"/>
                    <w:right w:val="single" w:sz="4" w:space="0" w:color="auto"/>
                  </w:tcBorders>
                  <w:vAlign w:val="center"/>
                </w:tcPr>
                <w:p w:rsidR="007056F9" w:rsidRDefault="007056F9" w:rsidP="00AB3817">
                  <w:pPr>
                    <w:jc w:val="center"/>
                    <w:rPr>
                      <w:bCs/>
                      <w:szCs w:val="24"/>
                    </w:rPr>
                  </w:pPr>
                </w:p>
              </w:tc>
              <w:tc>
                <w:tcPr>
                  <w:tcW w:w="3949" w:type="pct"/>
                  <w:gridSpan w:val="5"/>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rFonts w:cs="Helvetica"/>
                      <w:kern w:val="0"/>
                      <w:szCs w:val="24"/>
                      <w:lang w:eastAsia="zh-HK"/>
                    </w:rPr>
                  </w:pPr>
                  <w:r>
                    <w:rPr>
                      <w:rFonts w:cs="Helvetica"/>
                      <w:kern w:val="0"/>
                      <w:szCs w:val="24"/>
                      <w:lang w:eastAsia="zh-HK"/>
                    </w:rPr>
                    <w:t>Peer-evaluation (</w:t>
                  </w:r>
                  <w:r>
                    <w:rPr>
                      <w:rFonts w:cs="Helvetica"/>
                      <w:kern w:val="0"/>
                      <w:sz w:val="22"/>
                      <w:lang w:eastAsia="zh-HK"/>
                    </w:rPr>
                    <w:t>3=good, 2=average, 1=poor)</w:t>
                  </w:r>
                </w:p>
              </w:tc>
            </w:tr>
            <w:tr w:rsidR="007056F9" w:rsidTr="007056F9">
              <w:tc>
                <w:tcPr>
                  <w:tcW w:w="1051" w:type="pct"/>
                  <w:vMerge/>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widowControl/>
                    <w:rPr>
                      <w:bCs/>
                      <w:szCs w:val="24"/>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
                      <w:bCs/>
                      <w:sz w:val="20"/>
                      <w:szCs w:val="20"/>
                    </w:rPr>
                  </w:pPr>
                  <w:r>
                    <w:rPr>
                      <w:b/>
                      <w:bCs/>
                      <w:sz w:val="20"/>
                      <w:szCs w:val="20"/>
                    </w:rPr>
                    <w:t>Group 1</w:t>
                  </w:r>
                  <w:r w:rsidR="009A1753">
                    <w:rPr>
                      <w:b/>
                      <w:bCs/>
                      <w:sz w:val="20"/>
                      <w:szCs w:val="20"/>
                    </w:rPr>
                    <w:t xml:space="preserve"> (</w:t>
                  </w:r>
                  <w:r w:rsidR="009A1753" w:rsidRPr="009A1753">
                    <w:rPr>
                      <w:b/>
                      <w:bCs/>
                      <w:sz w:val="20"/>
                      <w:szCs w:val="20"/>
                    </w:rPr>
                    <w:t>Canadian</w:t>
                  </w:r>
                  <w:r w:rsidR="009A1753">
                    <w:rPr>
                      <w:b/>
                      <w:bCs/>
                      <w:sz w:val="20"/>
                      <w:szCs w:val="20"/>
                    </w:rPr>
                    <w:t>)</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
                      <w:bCs/>
                      <w:sz w:val="20"/>
                      <w:szCs w:val="20"/>
                    </w:rPr>
                  </w:pPr>
                  <w:r>
                    <w:rPr>
                      <w:b/>
                      <w:bCs/>
                      <w:sz w:val="20"/>
                      <w:szCs w:val="20"/>
                    </w:rPr>
                    <w:t>Group 2</w:t>
                  </w:r>
                  <w:r w:rsidR="009A1753">
                    <w:rPr>
                      <w:b/>
                      <w:bCs/>
                      <w:sz w:val="20"/>
                      <w:szCs w:val="20"/>
                    </w:rPr>
                    <w:t xml:space="preserve"> (</w:t>
                  </w:r>
                  <w:r w:rsidR="009A1753" w:rsidRPr="009A1753">
                    <w:rPr>
                      <w:b/>
                      <w:bCs/>
                      <w:sz w:val="20"/>
                      <w:szCs w:val="20"/>
                    </w:rPr>
                    <w:t>Filipino</w:t>
                  </w:r>
                  <w:r w:rsidR="009A1753">
                    <w:rPr>
                      <w:b/>
                      <w:bCs/>
                      <w:sz w:val="20"/>
                      <w:szCs w:val="20"/>
                    </w:rPr>
                    <w:t>)</w:t>
                  </w:r>
                </w:p>
              </w:tc>
              <w:tc>
                <w:tcPr>
                  <w:tcW w:w="790" w:type="pct"/>
                  <w:tcBorders>
                    <w:top w:val="single" w:sz="4" w:space="0" w:color="auto"/>
                    <w:left w:val="single" w:sz="4" w:space="0" w:color="auto"/>
                    <w:bottom w:val="single" w:sz="4" w:space="0" w:color="auto"/>
                    <w:right w:val="single" w:sz="4" w:space="0" w:color="auto"/>
                  </w:tcBorders>
                  <w:hideMark/>
                </w:tcPr>
                <w:p w:rsidR="007056F9" w:rsidRPr="009A1753" w:rsidRDefault="007056F9" w:rsidP="00AB3817">
                  <w:pPr>
                    <w:jc w:val="center"/>
                    <w:rPr>
                      <w:b/>
                      <w:bCs/>
                      <w:sz w:val="20"/>
                      <w:szCs w:val="20"/>
                    </w:rPr>
                  </w:pPr>
                  <w:r>
                    <w:rPr>
                      <w:b/>
                      <w:bCs/>
                      <w:sz w:val="20"/>
                      <w:szCs w:val="20"/>
                    </w:rPr>
                    <w:t>Group 3</w:t>
                  </w:r>
                  <w:r w:rsidR="009A1753">
                    <w:rPr>
                      <w:b/>
                      <w:bCs/>
                      <w:sz w:val="20"/>
                      <w:szCs w:val="20"/>
                    </w:rPr>
                    <w:t xml:space="preserve"> (</w:t>
                  </w:r>
                  <w:r w:rsidR="009A1753" w:rsidRPr="009A1753">
                    <w:rPr>
                      <w:b/>
                      <w:bCs/>
                      <w:sz w:val="20"/>
                      <w:szCs w:val="20"/>
                    </w:rPr>
                    <w:t>Japanese</w:t>
                  </w:r>
                  <w:r w:rsidR="009A1753">
                    <w:rPr>
                      <w:b/>
                      <w:bCs/>
                      <w:sz w:val="20"/>
                      <w:szCs w:val="20"/>
                    </w:rPr>
                    <w:t>)</w:t>
                  </w:r>
                </w:p>
              </w:tc>
              <w:tc>
                <w:tcPr>
                  <w:tcW w:w="790" w:type="pct"/>
                  <w:tcBorders>
                    <w:top w:val="single" w:sz="4" w:space="0" w:color="auto"/>
                    <w:left w:val="single" w:sz="4" w:space="0" w:color="auto"/>
                    <w:bottom w:val="single" w:sz="4" w:space="0" w:color="auto"/>
                    <w:right w:val="single" w:sz="4" w:space="0" w:color="auto"/>
                  </w:tcBorders>
                  <w:hideMark/>
                </w:tcPr>
                <w:p w:rsidR="007056F9" w:rsidRPr="009A1753" w:rsidRDefault="007056F9" w:rsidP="00AB3817">
                  <w:pPr>
                    <w:jc w:val="center"/>
                    <w:rPr>
                      <w:b/>
                      <w:bCs/>
                      <w:sz w:val="20"/>
                      <w:szCs w:val="20"/>
                    </w:rPr>
                  </w:pPr>
                  <w:r>
                    <w:rPr>
                      <w:b/>
                      <w:bCs/>
                      <w:sz w:val="20"/>
                      <w:szCs w:val="20"/>
                    </w:rPr>
                    <w:t>Group 4</w:t>
                  </w:r>
                  <w:r w:rsidR="009A1753">
                    <w:rPr>
                      <w:b/>
                      <w:bCs/>
                      <w:sz w:val="20"/>
                      <w:szCs w:val="20"/>
                    </w:rPr>
                    <w:t xml:space="preserve"> (</w:t>
                  </w:r>
                  <w:r w:rsidR="009A1753" w:rsidRPr="009A1753">
                    <w:rPr>
                      <w:b/>
                      <w:bCs/>
                      <w:sz w:val="20"/>
                      <w:szCs w:val="20"/>
                    </w:rPr>
                    <w:t>Singaporean</w:t>
                  </w:r>
                  <w:r w:rsidR="009A1753">
                    <w:rPr>
                      <w:b/>
                      <w:bCs/>
                      <w:sz w:val="20"/>
                      <w:szCs w:val="20"/>
                    </w:rPr>
                    <w:t>)</w:t>
                  </w:r>
                </w:p>
              </w:tc>
              <w:tc>
                <w:tcPr>
                  <w:tcW w:w="789" w:type="pct"/>
                  <w:tcBorders>
                    <w:top w:val="single" w:sz="4" w:space="0" w:color="auto"/>
                    <w:left w:val="single" w:sz="4" w:space="0" w:color="auto"/>
                    <w:bottom w:val="single" w:sz="4" w:space="0" w:color="auto"/>
                    <w:right w:val="single" w:sz="4" w:space="0" w:color="auto"/>
                  </w:tcBorders>
                </w:tcPr>
                <w:p w:rsidR="007056F9" w:rsidRDefault="005C1116" w:rsidP="005C1116">
                  <w:pPr>
                    <w:jc w:val="center"/>
                    <w:rPr>
                      <w:b/>
                      <w:bCs/>
                      <w:sz w:val="20"/>
                      <w:szCs w:val="20"/>
                    </w:rPr>
                  </w:pPr>
                  <w:r>
                    <w:rPr>
                      <w:b/>
                      <w:bCs/>
                      <w:sz w:val="20"/>
                      <w:szCs w:val="20"/>
                    </w:rPr>
                    <w:t>Group 5</w:t>
                  </w:r>
                  <w:r w:rsidR="009A1753">
                    <w:rPr>
                      <w:b/>
                      <w:bCs/>
                      <w:sz w:val="20"/>
                      <w:szCs w:val="20"/>
                    </w:rPr>
                    <w:t xml:space="preserve"> (</w:t>
                  </w:r>
                  <w:r w:rsidR="009A1753" w:rsidRPr="009A1753">
                    <w:rPr>
                      <w:b/>
                      <w:bCs/>
                      <w:sz w:val="20"/>
                      <w:szCs w:val="20"/>
                    </w:rPr>
                    <w:t>Dutch</w:t>
                  </w:r>
                  <w:r w:rsidR="009A1753">
                    <w:rPr>
                      <w:b/>
                      <w:bCs/>
                      <w:sz w:val="20"/>
                      <w:szCs w:val="20"/>
                    </w:rPr>
                    <w:t>)</w:t>
                  </w:r>
                </w:p>
              </w:tc>
            </w:tr>
            <w:tr w:rsidR="007056F9" w:rsidTr="006A0F8E">
              <w:tc>
                <w:tcPr>
                  <w:tcW w:w="1051"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widowControl/>
                    <w:rPr>
                      <w:rFonts w:cs="Helvetica"/>
                      <w:color w:val="000000"/>
                      <w:kern w:val="0"/>
                      <w:szCs w:val="24"/>
                      <w:lang w:eastAsia="zh-HK"/>
                    </w:rPr>
                  </w:pPr>
                  <w:r>
                    <w:rPr>
                      <w:rFonts w:cs="Helvetica"/>
                      <w:color w:val="000000"/>
                      <w:kern w:val="0"/>
                      <w:szCs w:val="24"/>
                      <w:lang w:eastAsia="zh-HK"/>
                    </w:rPr>
                    <w:t>Clarity of presentation</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89" w:type="pct"/>
                  <w:tcBorders>
                    <w:top w:val="single" w:sz="4" w:space="0" w:color="auto"/>
                    <w:left w:val="single" w:sz="4" w:space="0" w:color="auto"/>
                    <w:bottom w:val="single" w:sz="4" w:space="0" w:color="auto"/>
                    <w:right w:val="single" w:sz="4" w:space="0" w:color="auto"/>
                  </w:tcBorders>
                  <w:vAlign w:val="center"/>
                </w:tcPr>
                <w:p w:rsidR="007056F9" w:rsidRDefault="005C1116" w:rsidP="006A0F8E">
                  <w:pPr>
                    <w:jc w:val="center"/>
                    <w:rPr>
                      <w:bCs/>
                      <w:sz w:val="20"/>
                      <w:szCs w:val="20"/>
                    </w:rPr>
                  </w:pPr>
                  <w:r>
                    <w:rPr>
                      <w:bCs/>
                      <w:sz w:val="20"/>
                      <w:szCs w:val="20"/>
                    </w:rPr>
                    <w:t>3  2  1</w:t>
                  </w:r>
                </w:p>
              </w:tc>
            </w:tr>
            <w:tr w:rsidR="007056F9" w:rsidTr="006A0F8E">
              <w:tc>
                <w:tcPr>
                  <w:tcW w:w="1051"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widowControl/>
                    <w:rPr>
                      <w:rFonts w:cs="Helvetica"/>
                      <w:color w:val="000000"/>
                      <w:kern w:val="0"/>
                      <w:szCs w:val="24"/>
                      <w:lang w:eastAsia="zh-HK"/>
                    </w:rPr>
                  </w:pPr>
                  <w:r>
                    <w:rPr>
                      <w:rFonts w:cs="Helvetica"/>
                      <w:color w:val="000000"/>
                      <w:kern w:val="0"/>
                      <w:szCs w:val="24"/>
                      <w:lang w:eastAsia="zh-HK"/>
                    </w:rPr>
                    <w:t>Understand</w:t>
                  </w:r>
                  <w:r w:rsidR="00C6233A">
                    <w:rPr>
                      <w:rFonts w:cs="Helvetica"/>
                      <w:color w:val="000000"/>
                      <w:kern w:val="0"/>
                      <w:szCs w:val="24"/>
                      <w:lang w:eastAsia="zh-HK"/>
                    </w:rPr>
                    <w:t>ing</w:t>
                  </w:r>
                  <w:r>
                    <w:rPr>
                      <w:rFonts w:cs="Helvetica"/>
                      <w:color w:val="000000"/>
                      <w:kern w:val="0"/>
                      <w:szCs w:val="24"/>
                      <w:lang w:eastAsia="zh-HK"/>
                    </w:rPr>
                    <w:t xml:space="preserve"> of the problem</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lang w:eastAsia="zh-HK"/>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89" w:type="pct"/>
                  <w:tcBorders>
                    <w:top w:val="single" w:sz="4" w:space="0" w:color="auto"/>
                    <w:left w:val="single" w:sz="4" w:space="0" w:color="auto"/>
                    <w:bottom w:val="single" w:sz="4" w:space="0" w:color="auto"/>
                    <w:right w:val="single" w:sz="4" w:space="0" w:color="auto"/>
                  </w:tcBorders>
                  <w:vAlign w:val="center"/>
                </w:tcPr>
                <w:p w:rsidR="007056F9" w:rsidRDefault="005C1116" w:rsidP="006A0F8E">
                  <w:pPr>
                    <w:jc w:val="center"/>
                    <w:rPr>
                      <w:bCs/>
                      <w:sz w:val="20"/>
                      <w:szCs w:val="20"/>
                    </w:rPr>
                  </w:pPr>
                  <w:r>
                    <w:rPr>
                      <w:bCs/>
                      <w:sz w:val="20"/>
                      <w:szCs w:val="20"/>
                    </w:rPr>
                    <w:t>3  2  1</w:t>
                  </w:r>
                </w:p>
              </w:tc>
            </w:tr>
            <w:tr w:rsidR="007056F9" w:rsidTr="006A0F8E">
              <w:tc>
                <w:tcPr>
                  <w:tcW w:w="1051" w:type="pct"/>
                  <w:tcBorders>
                    <w:top w:val="single" w:sz="4" w:space="0" w:color="auto"/>
                    <w:left w:val="single" w:sz="4" w:space="0" w:color="auto"/>
                    <w:bottom w:val="single" w:sz="4" w:space="0" w:color="auto"/>
                    <w:right w:val="single" w:sz="4" w:space="0" w:color="auto"/>
                  </w:tcBorders>
                  <w:vAlign w:val="center"/>
                  <w:hideMark/>
                </w:tcPr>
                <w:p w:rsidR="007056F9" w:rsidRDefault="00C6233A" w:rsidP="00C6233A">
                  <w:pPr>
                    <w:widowControl/>
                    <w:rPr>
                      <w:rFonts w:cs="Helvetica"/>
                      <w:color w:val="000000"/>
                      <w:kern w:val="0"/>
                      <w:szCs w:val="24"/>
                      <w:lang w:eastAsia="zh-HK"/>
                    </w:rPr>
                  </w:pPr>
                  <w:r>
                    <w:rPr>
                      <w:rFonts w:cs="Helvetica"/>
                      <w:color w:val="000000"/>
                      <w:kern w:val="0"/>
                      <w:szCs w:val="24"/>
                      <w:lang w:eastAsia="zh-HK"/>
                    </w:rPr>
                    <w:t>Reasonable</w:t>
                  </w:r>
                  <w:r w:rsidR="007056F9">
                    <w:rPr>
                      <w:rFonts w:cs="Helvetica"/>
                      <w:color w:val="000000"/>
                      <w:kern w:val="0"/>
                      <w:szCs w:val="24"/>
                      <w:lang w:eastAsia="zh-HK"/>
                    </w:rPr>
                    <w:t xml:space="preserve"> requests </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hideMark/>
                </w:tcPr>
                <w:p w:rsidR="007056F9" w:rsidRDefault="007056F9" w:rsidP="00AB3817">
                  <w:pPr>
                    <w:jc w:val="center"/>
                    <w:rPr>
                      <w:bCs/>
                      <w:sz w:val="20"/>
                      <w:szCs w:val="20"/>
                    </w:rPr>
                  </w:pPr>
                  <w:r>
                    <w:rPr>
                      <w:bCs/>
                      <w:sz w:val="20"/>
                      <w:szCs w:val="20"/>
                    </w:rPr>
                    <w:t>3  2  1</w:t>
                  </w:r>
                </w:p>
              </w:tc>
              <w:tc>
                <w:tcPr>
                  <w:tcW w:w="789" w:type="pct"/>
                  <w:tcBorders>
                    <w:top w:val="single" w:sz="4" w:space="0" w:color="auto"/>
                    <w:left w:val="single" w:sz="4" w:space="0" w:color="auto"/>
                    <w:bottom w:val="single" w:sz="4" w:space="0" w:color="auto"/>
                    <w:right w:val="single" w:sz="4" w:space="0" w:color="auto"/>
                  </w:tcBorders>
                  <w:vAlign w:val="center"/>
                </w:tcPr>
                <w:p w:rsidR="007056F9" w:rsidRDefault="005C1116" w:rsidP="006A0F8E">
                  <w:pPr>
                    <w:jc w:val="center"/>
                    <w:rPr>
                      <w:bCs/>
                      <w:sz w:val="20"/>
                      <w:szCs w:val="20"/>
                    </w:rPr>
                  </w:pPr>
                  <w:r>
                    <w:rPr>
                      <w:bCs/>
                      <w:sz w:val="20"/>
                      <w:szCs w:val="20"/>
                    </w:rPr>
                    <w:t>3  2  1</w:t>
                  </w:r>
                </w:p>
              </w:tc>
            </w:tr>
            <w:tr w:rsidR="007056F9" w:rsidTr="006A0F8E">
              <w:tc>
                <w:tcPr>
                  <w:tcW w:w="1051" w:type="pct"/>
                  <w:tcBorders>
                    <w:top w:val="single" w:sz="4" w:space="0" w:color="auto"/>
                    <w:left w:val="single" w:sz="4" w:space="0" w:color="auto"/>
                    <w:bottom w:val="single" w:sz="4" w:space="0" w:color="auto"/>
                    <w:right w:val="single" w:sz="4" w:space="0" w:color="auto"/>
                  </w:tcBorders>
                  <w:vAlign w:val="center"/>
                </w:tcPr>
                <w:p w:rsidR="007056F9" w:rsidRDefault="007056F9" w:rsidP="00AB3817">
                  <w:pPr>
                    <w:widowControl/>
                    <w:rPr>
                      <w:rFonts w:cs="Helvetica"/>
                      <w:color w:val="000000"/>
                      <w:kern w:val="0"/>
                      <w:szCs w:val="24"/>
                      <w:lang w:eastAsia="zh-HK"/>
                    </w:rPr>
                  </w:pPr>
                  <w:r>
                    <w:rPr>
                      <w:rFonts w:cs="Helvetica" w:hint="eastAsia"/>
                      <w:color w:val="000000"/>
                      <w:kern w:val="0"/>
                      <w:szCs w:val="24"/>
                      <w:lang w:eastAsia="zh-HK"/>
                    </w:rPr>
                    <w:t>Valid ways to solve the problem</w:t>
                  </w:r>
                </w:p>
              </w:tc>
              <w:tc>
                <w:tcPr>
                  <w:tcW w:w="790" w:type="pct"/>
                  <w:tcBorders>
                    <w:top w:val="single" w:sz="4" w:space="0" w:color="auto"/>
                    <w:left w:val="single" w:sz="4" w:space="0" w:color="auto"/>
                    <w:bottom w:val="single" w:sz="4" w:space="0" w:color="auto"/>
                    <w:right w:val="single" w:sz="4" w:space="0" w:color="auto"/>
                  </w:tcBorders>
                  <w:vAlign w:val="center"/>
                </w:tcPr>
                <w:p w:rsidR="007056F9" w:rsidRDefault="005C1116"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tcPr>
                <w:p w:rsidR="007056F9" w:rsidRDefault="005C1116"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tcPr>
                <w:p w:rsidR="007056F9" w:rsidRDefault="005C1116" w:rsidP="00AB3817">
                  <w:pPr>
                    <w:jc w:val="center"/>
                    <w:rPr>
                      <w:bCs/>
                      <w:sz w:val="20"/>
                      <w:szCs w:val="20"/>
                    </w:rPr>
                  </w:pPr>
                  <w:r>
                    <w:rPr>
                      <w:bCs/>
                      <w:sz w:val="20"/>
                      <w:szCs w:val="20"/>
                    </w:rPr>
                    <w:t>3  2  1</w:t>
                  </w:r>
                </w:p>
              </w:tc>
              <w:tc>
                <w:tcPr>
                  <w:tcW w:w="790" w:type="pct"/>
                  <w:tcBorders>
                    <w:top w:val="single" w:sz="4" w:space="0" w:color="auto"/>
                    <w:left w:val="single" w:sz="4" w:space="0" w:color="auto"/>
                    <w:bottom w:val="single" w:sz="4" w:space="0" w:color="auto"/>
                    <w:right w:val="single" w:sz="4" w:space="0" w:color="auto"/>
                  </w:tcBorders>
                  <w:vAlign w:val="center"/>
                </w:tcPr>
                <w:p w:rsidR="007056F9" w:rsidRDefault="005C1116" w:rsidP="00AB3817">
                  <w:pPr>
                    <w:jc w:val="center"/>
                    <w:rPr>
                      <w:bCs/>
                      <w:sz w:val="20"/>
                      <w:szCs w:val="20"/>
                    </w:rPr>
                  </w:pPr>
                  <w:r>
                    <w:rPr>
                      <w:bCs/>
                      <w:sz w:val="20"/>
                      <w:szCs w:val="20"/>
                    </w:rPr>
                    <w:t>3  2  1</w:t>
                  </w:r>
                </w:p>
              </w:tc>
              <w:tc>
                <w:tcPr>
                  <w:tcW w:w="789" w:type="pct"/>
                  <w:tcBorders>
                    <w:top w:val="single" w:sz="4" w:space="0" w:color="auto"/>
                    <w:left w:val="single" w:sz="4" w:space="0" w:color="auto"/>
                    <w:bottom w:val="single" w:sz="4" w:space="0" w:color="auto"/>
                    <w:right w:val="single" w:sz="4" w:space="0" w:color="auto"/>
                  </w:tcBorders>
                  <w:vAlign w:val="center"/>
                </w:tcPr>
                <w:p w:rsidR="007056F9" w:rsidRDefault="006A0F8E" w:rsidP="006A0F8E">
                  <w:pPr>
                    <w:jc w:val="center"/>
                    <w:rPr>
                      <w:bCs/>
                      <w:sz w:val="20"/>
                      <w:szCs w:val="20"/>
                    </w:rPr>
                  </w:pPr>
                  <w:r>
                    <w:rPr>
                      <w:bCs/>
                      <w:sz w:val="20"/>
                      <w:szCs w:val="20"/>
                    </w:rPr>
                    <w:t>3  2  1</w:t>
                  </w:r>
                </w:p>
              </w:tc>
            </w:tr>
          </w:tbl>
          <w:p w:rsidR="00063255" w:rsidRDefault="00063255" w:rsidP="00AB3817">
            <w:pPr>
              <w:widowControl/>
              <w:spacing w:before="150" w:after="150" w:line="375" w:lineRule="atLeast"/>
              <w:ind w:right="150"/>
            </w:pPr>
          </w:p>
          <w:p w:rsidR="00063255" w:rsidRPr="00EB363D" w:rsidRDefault="00063255" w:rsidP="00AB3817">
            <w:pPr>
              <w:widowControl/>
              <w:spacing w:before="150" w:after="150" w:line="375" w:lineRule="atLeast"/>
              <w:ind w:right="150"/>
              <w:rPr>
                <w:b/>
                <w:sz w:val="28"/>
                <w:szCs w:val="28"/>
                <w:u w:val="single"/>
                <w:lang w:eastAsia="zh-HK"/>
              </w:rPr>
            </w:pPr>
            <w:r w:rsidRPr="00EB363D">
              <w:rPr>
                <w:b/>
                <w:sz w:val="28"/>
                <w:szCs w:val="28"/>
                <w:u w:val="single"/>
                <w:lang w:eastAsia="zh-HK"/>
              </w:rPr>
              <w:t>Discussion</w:t>
            </w:r>
          </w:p>
          <w:p w:rsidR="00063255" w:rsidRPr="00407E62" w:rsidRDefault="009A1753" w:rsidP="00AB3817">
            <w:pPr>
              <w:widowControl/>
              <w:spacing w:before="150" w:after="150" w:line="375" w:lineRule="atLeast"/>
              <w:ind w:right="150"/>
              <w:rPr>
                <w:b/>
              </w:rPr>
            </w:pPr>
            <w:r>
              <w:rPr>
                <w:b/>
              </w:rPr>
              <w:t>Can the above environmental problem</w:t>
            </w:r>
            <w:r w:rsidR="00760750">
              <w:rPr>
                <w:rFonts w:hint="eastAsia"/>
                <w:b/>
              </w:rPr>
              <w:t>s</w:t>
            </w:r>
            <w:r>
              <w:rPr>
                <w:b/>
              </w:rPr>
              <w:t xml:space="preserve"> be solved by a single nation? Why or why not? </w:t>
            </w:r>
            <w:r w:rsidR="000C0762">
              <w:rPr>
                <w:b/>
              </w:rPr>
              <w:t>What should be the proper and effective ways to solve the</w:t>
            </w:r>
            <w:r w:rsidR="005F6BE6">
              <w:rPr>
                <w:rFonts w:hint="eastAsia"/>
                <w:b/>
              </w:rPr>
              <w:t>m</w:t>
            </w:r>
            <w:r w:rsidR="002A3FEF">
              <w:rPr>
                <w:b/>
              </w:rPr>
              <w:t>?</w:t>
            </w:r>
          </w:p>
          <w:p w:rsidR="00063255" w:rsidRDefault="00063255" w:rsidP="00AB3817">
            <w:pPr>
              <w:widowControl/>
              <w:spacing w:before="150" w:after="150" w:line="375" w:lineRule="atLeast"/>
              <w:ind w:right="150"/>
            </w:pPr>
          </w:p>
          <w:p w:rsidR="00063255" w:rsidRDefault="00063255" w:rsidP="00AB3817">
            <w:pPr>
              <w:widowControl/>
              <w:spacing w:before="150" w:after="150" w:line="375" w:lineRule="atLeast"/>
              <w:ind w:right="150"/>
            </w:pPr>
          </w:p>
          <w:p w:rsidR="00063255" w:rsidRDefault="00063255" w:rsidP="00AB3817">
            <w:pPr>
              <w:widowControl/>
              <w:spacing w:before="150" w:after="150" w:line="375" w:lineRule="atLeast"/>
              <w:ind w:right="150"/>
            </w:pPr>
          </w:p>
          <w:p w:rsidR="00063255" w:rsidRDefault="00063255" w:rsidP="00AB3817">
            <w:pPr>
              <w:widowControl/>
              <w:spacing w:before="150" w:after="150" w:line="375" w:lineRule="atLeast"/>
              <w:ind w:right="150"/>
            </w:pPr>
          </w:p>
          <w:p w:rsidR="00063255" w:rsidRDefault="00063255" w:rsidP="00AB3817">
            <w:pPr>
              <w:widowControl/>
              <w:spacing w:before="150" w:after="150" w:line="375" w:lineRule="atLeast"/>
              <w:ind w:right="150"/>
            </w:pPr>
          </w:p>
          <w:p w:rsidR="00EB363D" w:rsidRDefault="00EB363D" w:rsidP="003E7FE4"/>
          <w:p w:rsidR="00063255" w:rsidRPr="0056587C" w:rsidRDefault="00063255" w:rsidP="00AB3817">
            <w:pPr>
              <w:widowControl/>
              <w:spacing w:before="150" w:after="150" w:line="375" w:lineRule="atLeast"/>
              <w:ind w:right="150"/>
              <w:rPr>
                <w:rFonts w:ascii="Arial" w:eastAsia="SimSun" w:hAnsi="Arial" w:cs="Arial"/>
                <w:color w:val="575757"/>
                <w:kern w:val="0"/>
                <w:szCs w:val="24"/>
                <w:lang w:eastAsia="zh-CN"/>
              </w:rPr>
            </w:pPr>
          </w:p>
        </w:tc>
      </w:tr>
    </w:tbl>
    <w:p w:rsidR="00DC794E" w:rsidRDefault="00DC794E">
      <w:pPr>
        <w:widowControl/>
        <w:rPr>
          <w:b/>
          <w:szCs w:val="24"/>
        </w:rPr>
      </w:pPr>
    </w:p>
    <w:p w:rsidR="00F6678B" w:rsidRDefault="00F6678B">
      <w:pPr>
        <w:sectPr w:rsidR="00F6678B" w:rsidSect="001F5AC7">
          <w:headerReference w:type="even" r:id="rId62"/>
          <w:headerReference w:type="default" r:id="rId63"/>
          <w:headerReference w:type="first" r:id="rId64"/>
          <w:type w:val="continuous"/>
          <w:pgSz w:w="16838" w:h="11906" w:orient="landscape"/>
          <w:pgMar w:top="992" w:right="1440" w:bottom="1418" w:left="1440" w:header="57" w:footer="567" w:gutter="0"/>
          <w:cols w:space="425"/>
          <w:docGrid w:linePitch="360"/>
        </w:sectPr>
      </w:pPr>
    </w:p>
    <w:tbl>
      <w:tblPr>
        <w:tblStyle w:val="a5"/>
        <w:tblW w:w="0" w:type="auto"/>
        <w:tblLook w:val="04A0"/>
      </w:tblPr>
      <w:tblGrid>
        <w:gridCol w:w="9712"/>
      </w:tblGrid>
      <w:tr w:rsidR="00F02E95" w:rsidTr="008E5E20">
        <w:tc>
          <w:tcPr>
            <w:tcW w:w="9712" w:type="dxa"/>
          </w:tcPr>
          <w:p w:rsidR="00907039" w:rsidRPr="00907039" w:rsidRDefault="008E5E20">
            <w:pPr>
              <w:widowControl/>
              <w:rPr>
                <w:rFonts w:asciiTheme="minorHAnsi" w:hAnsiTheme="minorHAnsi"/>
                <w:b/>
                <w:sz w:val="28"/>
                <w:szCs w:val="28"/>
              </w:rPr>
            </w:pPr>
            <w:r w:rsidRPr="00695667">
              <w:rPr>
                <w:rFonts w:asciiTheme="minorHAnsi" w:hAnsiTheme="minorHAnsi"/>
                <w:b/>
                <w:sz w:val="32"/>
                <w:szCs w:val="28"/>
              </w:rPr>
              <w:lastRenderedPageBreak/>
              <w:t xml:space="preserve">Worksheet 6: </w:t>
            </w:r>
            <w:r w:rsidR="00907039" w:rsidRPr="00695667">
              <w:rPr>
                <w:rFonts w:asciiTheme="minorHAnsi" w:hAnsiTheme="minorHAnsi"/>
                <w:b/>
                <w:sz w:val="32"/>
                <w:szCs w:val="28"/>
              </w:rPr>
              <w:t>International cooperation and sustainable development</w:t>
            </w:r>
          </w:p>
          <w:p w:rsidR="00907039" w:rsidRDefault="00907039" w:rsidP="00F513E5">
            <w:pPr>
              <w:widowControl/>
              <w:jc w:val="both"/>
              <w:rPr>
                <w:rFonts w:asciiTheme="minorHAnsi" w:hAnsiTheme="minorHAnsi"/>
                <w:szCs w:val="24"/>
              </w:rPr>
            </w:pPr>
          </w:p>
          <w:p w:rsidR="008E5E20" w:rsidRDefault="008E5E20" w:rsidP="00F513E5">
            <w:pPr>
              <w:widowControl/>
              <w:jc w:val="both"/>
              <w:rPr>
                <w:rFonts w:asciiTheme="minorHAnsi" w:hAnsiTheme="minorHAnsi"/>
                <w:i/>
                <w:szCs w:val="24"/>
              </w:rPr>
            </w:pPr>
            <w:r w:rsidRPr="00082E4A">
              <w:rPr>
                <w:rFonts w:asciiTheme="minorHAnsi" w:hAnsiTheme="minorHAnsi"/>
                <w:b/>
                <w:szCs w:val="24"/>
              </w:rPr>
              <w:t xml:space="preserve">Task </w:t>
            </w:r>
            <w:r w:rsidR="00C53E7D">
              <w:rPr>
                <w:rFonts w:asciiTheme="minorHAnsi" w:hAnsiTheme="minorHAnsi"/>
                <w:b/>
                <w:szCs w:val="24"/>
              </w:rPr>
              <w:t>A</w:t>
            </w:r>
            <w:r w:rsidRPr="00082E4A">
              <w:rPr>
                <w:rFonts w:asciiTheme="minorHAnsi" w:hAnsiTheme="minorHAnsi"/>
                <w:b/>
                <w:szCs w:val="24"/>
              </w:rPr>
              <w:t xml:space="preserve">: </w:t>
            </w:r>
            <w:r w:rsidRPr="007F4A1F">
              <w:rPr>
                <w:rFonts w:asciiTheme="minorHAnsi" w:hAnsiTheme="minorHAnsi"/>
                <w:i/>
                <w:szCs w:val="24"/>
              </w:rPr>
              <w:t>Read the following article.</w:t>
            </w:r>
          </w:p>
          <w:p w:rsidR="00225F92" w:rsidRDefault="00225F92" w:rsidP="00F513E5">
            <w:pPr>
              <w:widowControl/>
              <w:jc w:val="both"/>
              <w:rPr>
                <w:rFonts w:asciiTheme="minorHAnsi" w:hAnsiTheme="minorHAnsi"/>
                <w:b/>
                <w:szCs w:val="24"/>
              </w:rPr>
            </w:pPr>
          </w:p>
          <w:tbl>
            <w:tblPr>
              <w:tblStyle w:val="a5"/>
              <w:tblW w:w="0" w:type="auto"/>
              <w:tblLook w:val="04A0"/>
            </w:tblPr>
            <w:tblGrid>
              <w:gridCol w:w="9481"/>
            </w:tblGrid>
            <w:tr w:rsidR="008E5E20" w:rsidTr="008E5E20">
              <w:tc>
                <w:tcPr>
                  <w:tcW w:w="9481" w:type="dxa"/>
                  <w:shd w:val="clear" w:color="auto" w:fill="DBE5F1" w:themeFill="accent1" w:themeFillTint="33"/>
                </w:tcPr>
                <w:p w:rsidR="008E5E20" w:rsidRPr="008E5E20" w:rsidRDefault="008E5E20" w:rsidP="00F513E5">
                  <w:pPr>
                    <w:widowControl/>
                    <w:jc w:val="both"/>
                    <w:rPr>
                      <w:rFonts w:asciiTheme="minorHAnsi" w:hAnsiTheme="minorHAnsi"/>
                      <w:b/>
                      <w:szCs w:val="24"/>
                    </w:rPr>
                  </w:pPr>
                  <w:r w:rsidRPr="008E5E20">
                    <w:rPr>
                      <w:rFonts w:asciiTheme="minorHAnsi" w:hAnsiTheme="minorHAnsi"/>
                      <w:b/>
                      <w:szCs w:val="24"/>
                    </w:rPr>
                    <w:t>International cooperation on environmental issues</w:t>
                  </w:r>
                </w:p>
                <w:p w:rsidR="008E5E20" w:rsidRDefault="008E5E20" w:rsidP="00F513E5">
                  <w:pPr>
                    <w:widowControl/>
                    <w:jc w:val="both"/>
                    <w:rPr>
                      <w:rFonts w:asciiTheme="minorHAnsi" w:hAnsiTheme="minorHAnsi"/>
                      <w:szCs w:val="24"/>
                    </w:rPr>
                  </w:pPr>
                </w:p>
                <w:p w:rsidR="008E5E20" w:rsidRPr="00907039" w:rsidRDefault="008E5E20" w:rsidP="008E5E20">
                  <w:pPr>
                    <w:widowControl/>
                    <w:jc w:val="both"/>
                    <w:rPr>
                      <w:rFonts w:asciiTheme="minorHAnsi" w:hAnsiTheme="minorHAnsi"/>
                      <w:szCs w:val="24"/>
                    </w:rPr>
                  </w:pPr>
                  <w:r w:rsidRPr="00907039">
                    <w:rPr>
                      <w:rFonts w:asciiTheme="minorHAnsi" w:hAnsiTheme="minorHAnsi"/>
                      <w:szCs w:val="24"/>
                    </w:rPr>
                    <w:t>International cooperation and sustainable development are interwoven. International cooperation is a necessary factor in the pursuit of sustainability when dealing with global environmental issues. Such cooperation involves difficult distributive issues within and across countries, and over time.</w:t>
                  </w:r>
                </w:p>
                <w:p w:rsidR="008E5E20" w:rsidRPr="00907039" w:rsidRDefault="008E5E20" w:rsidP="008E5E20">
                  <w:pPr>
                    <w:widowControl/>
                    <w:jc w:val="both"/>
                    <w:rPr>
                      <w:rFonts w:asciiTheme="minorHAnsi" w:hAnsiTheme="minorHAnsi"/>
                      <w:szCs w:val="24"/>
                    </w:rPr>
                  </w:pPr>
                </w:p>
                <w:p w:rsidR="008E5E20" w:rsidRPr="00907039" w:rsidRDefault="008E5E20" w:rsidP="008E5E20">
                  <w:pPr>
                    <w:widowControl/>
                    <w:jc w:val="both"/>
                    <w:rPr>
                      <w:rFonts w:asciiTheme="minorHAnsi" w:hAnsiTheme="minorHAnsi"/>
                      <w:szCs w:val="24"/>
                    </w:rPr>
                  </w:pPr>
                  <w:r w:rsidRPr="00907039">
                    <w:rPr>
                      <w:rFonts w:asciiTheme="minorHAnsi" w:hAnsiTheme="minorHAnsi"/>
                      <w:szCs w:val="24"/>
                    </w:rPr>
                    <w:t xml:space="preserve">Until the early 1970s international cooperation was meant to focus on war prevention and economic growth. In 1972, with the United Nations (UN) Conference on the Human Environment held in Stockholm, environment protection began developing as another major focus of international cooperation. This was, for instance, the case in relation to the problem of ‘acid rain’, which was a main concern for the host country and which became the focus of major effort in East-West European cooperation leading to the Convention on Long Range </w:t>
                  </w:r>
                  <w:proofErr w:type="spellStart"/>
                  <w:r w:rsidRPr="00907039">
                    <w:rPr>
                      <w:rFonts w:asciiTheme="minorHAnsi" w:hAnsiTheme="minorHAnsi"/>
                      <w:szCs w:val="24"/>
                    </w:rPr>
                    <w:t>Transboundary</w:t>
                  </w:r>
                  <w:proofErr w:type="spellEnd"/>
                  <w:r w:rsidRPr="00907039">
                    <w:rPr>
                      <w:rFonts w:asciiTheme="minorHAnsi" w:hAnsiTheme="minorHAnsi"/>
                      <w:szCs w:val="24"/>
                    </w:rPr>
                    <w:t xml:space="preserve"> Air Pollution.</w:t>
                  </w:r>
                </w:p>
                <w:p w:rsidR="008E5E20" w:rsidRPr="00907039" w:rsidRDefault="008E5E20" w:rsidP="008E5E20">
                  <w:pPr>
                    <w:widowControl/>
                    <w:jc w:val="both"/>
                    <w:rPr>
                      <w:rFonts w:asciiTheme="minorHAnsi" w:hAnsiTheme="minorHAnsi"/>
                      <w:szCs w:val="24"/>
                    </w:rPr>
                  </w:pPr>
                </w:p>
                <w:p w:rsidR="008E5E20" w:rsidRDefault="008E5E20" w:rsidP="008E5E20">
                  <w:pPr>
                    <w:widowControl/>
                    <w:jc w:val="both"/>
                    <w:rPr>
                      <w:rFonts w:asciiTheme="minorHAnsi" w:hAnsiTheme="minorHAnsi"/>
                      <w:szCs w:val="24"/>
                      <w:lang w:eastAsia="zh-HK"/>
                    </w:rPr>
                  </w:pPr>
                  <w:r w:rsidRPr="00907039">
                    <w:rPr>
                      <w:rFonts w:asciiTheme="minorHAnsi" w:hAnsiTheme="minorHAnsi"/>
                      <w:szCs w:val="24"/>
                    </w:rPr>
                    <w:t>20 years after the Stockholm Conference, over 900 bilateral and multilateral environmenta</w:t>
                  </w:r>
                  <w:r w:rsidR="00F74EBA">
                    <w:rPr>
                      <w:rFonts w:asciiTheme="minorHAnsi" w:hAnsiTheme="minorHAnsi"/>
                      <w:szCs w:val="24"/>
                    </w:rPr>
                    <w:t xml:space="preserve">l agreements could be counted. </w:t>
                  </w:r>
                </w:p>
                <w:p w:rsidR="00F74EBA" w:rsidRPr="00F74EBA" w:rsidRDefault="00F74EBA" w:rsidP="008E5E20">
                  <w:pPr>
                    <w:widowControl/>
                    <w:jc w:val="both"/>
                    <w:rPr>
                      <w:rFonts w:asciiTheme="minorHAnsi" w:hAnsiTheme="minorHAnsi"/>
                      <w:szCs w:val="24"/>
                      <w:lang w:eastAsia="zh-HK"/>
                    </w:rPr>
                  </w:pPr>
                </w:p>
                <w:p w:rsidR="00F74EBA" w:rsidRPr="00907039" w:rsidRDefault="008E5E20" w:rsidP="008E5E20">
                  <w:pPr>
                    <w:widowControl/>
                    <w:jc w:val="both"/>
                    <w:rPr>
                      <w:rFonts w:asciiTheme="minorHAnsi" w:hAnsiTheme="minorHAnsi"/>
                      <w:szCs w:val="24"/>
                      <w:lang w:eastAsia="zh-HK"/>
                    </w:rPr>
                  </w:pPr>
                  <w:r w:rsidRPr="00907039">
                    <w:rPr>
                      <w:rFonts w:asciiTheme="minorHAnsi" w:hAnsiTheme="minorHAnsi"/>
                      <w:szCs w:val="24"/>
                    </w:rPr>
                    <w:t xml:space="preserve">Some major </w:t>
                  </w:r>
                  <w:r w:rsidRPr="003726B9">
                    <w:rPr>
                      <w:rFonts w:asciiTheme="minorHAnsi" w:hAnsiTheme="minorHAnsi"/>
                      <w:b/>
                      <w:szCs w:val="24"/>
                    </w:rPr>
                    <w:t>multilateral environment agreements</w:t>
                  </w:r>
                  <w:r w:rsidRPr="00907039">
                    <w:rPr>
                      <w:rFonts w:asciiTheme="minorHAnsi" w:hAnsiTheme="minorHAnsi"/>
                      <w:szCs w:val="24"/>
                    </w:rPr>
                    <w:t xml:space="preserve"> include:</w:t>
                  </w:r>
                </w:p>
                <w:tbl>
                  <w:tblPr>
                    <w:tblStyle w:val="a5"/>
                    <w:tblW w:w="9238" w:type="dxa"/>
                    <w:tblLook w:val="04A0"/>
                  </w:tblPr>
                  <w:tblGrid>
                    <w:gridCol w:w="2369"/>
                    <w:gridCol w:w="5701"/>
                    <w:gridCol w:w="1168"/>
                  </w:tblGrid>
                  <w:tr w:rsidR="008E5E20" w:rsidRPr="00907039" w:rsidTr="009077DE">
                    <w:tc>
                      <w:tcPr>
                        <w:tcW w:w="2370" w:type="dxa"/>
                      </w:tcPr>
                      <w:p w:rsidR="008E5E20" w:rsidRPr="00AF56BA" w:rsidRDefault="008E5E20" w:rsidP="00D37959">
                        <w:pPr>
                          <w:widowControl/>
                          <w:jc w:val="center"/>
                          <w:rPr>
                            <w:rFonts w:asciiTheme="minorHAnsi" w:hAnsiTheme="minorHAnsi"/>
                            <w:b/>
                            <w:szCs w:val="24"/>
                          </w:rPr>
                        </w:pPr>
                        <w:r w:rsidRPr="00AF56BA">
                          <w:rPr>
                            <w:rFonts w:asciiTheme="minorHAnsi" w:hAnsiTheme="minorHAnsi"/>
                            <w:b/>
                            <w:szCs w:val="24"/>
                          </w:rPr>
                          <w:t>Topic</w:t>
                        </w:r>
                      </w:p>
                    </w:tc>
                    <w:tc>
                      <w:tcPr>
                        <w:tcW w:w="5705" w:type="dxa"/>
                      </w:tcPr>
                      <w:p w:rsidR="008E5E20" w:rsidRPr="00AF56BA" w:rsidRDefault="008E5E20" w:rsidP="00D37959">
                        <w:pPr>
                          <w:widowControl/>
                          <w:jc w:val="center"/>
                          <w:rPr>
                            <w:rFonts w:asciiTheme="minorHAnsi" w:hAnsiTheme="minorHAnsi"/>
                            <w:b/>
                            <w:szCs w:val="24"/>
                          </w:rPr>
                        </w:pPr>
                        <w:r w:rsidRPr="00AF56BA">
                          <w:rPr>
                            <w:rFonts w:asciiTheme="minorHAnsi" w:hAnsiTheme="minorHAnsi"/>
                            <w:b/>
                            <w:szCs w:val="24"/>
                          </w:rPr>
                          <w:t>Example</w:t>
                        </w:r>
                      </w:p>
                    </w:tc>
                    <w:tc>
                      <w:tcPr>
                        <w:tcW w:w="1163" w:type="dxa"/>
                      </w:tcPr>
                      <w:p w:rsidR="008E5E20" w:rsidRPr="00AF56BA" w:rsidRDefault="008E5E20" w:rsidP="00993D58">
                        <w:pPr>
                          <w:widowControl/>
                          <w:jc w:val="center"/>
                          <w:rPr>
                            <w:rFonts w:asciiTheme="minorHAnsi" w:hAnsiTheme="minorHAnsi"/>
                            <w:b/>
                            <w:szCs w:val="24"/>
                          </w:rPr>
                        </w:pPr>
                        <w:r w:rsidRPr="00AF56BA">
                          <w:rPr>
                            <w:rFonts w:asciiTheme="minorHAnsi" w:hAnsiTheme="minorHAnsi"/>
                            <w:b/>
                            <w:szCs w:val="24"/>
                          </w:rPr>
                          <w:t>Year</w:t>
                        </w:r>
                      </w:p>
                    </w:tc>
                  </w:tr>
                  <w:tr w:rsidR="008E5E20" w:rsidRPr="00907039" w:rsidTr="009077DE">
                    <w:tc>
                      <w:tcPr>
                        <w:tcW w:w="2370" w:type="dxa"/>
                      </w:tcPr>
                      <w:p w:rsidR="008E5E20" w:rsidRPr="00907039" w:rsidRDefault="008E5E20" w:rsidP="00D37959">
                        <w:pPr>
                          <w:widowControl/>
                          <w:rPr>
                            <w:rFonts w:asciiTheme="minorHAnsi" w:hAnsiTheme="minorHAnsi"/>
                            <w:szCs w:val="24"/>
                          </w:rPr>
                        </w:pPr>
                        <w:r w:rsidRPr="00907039">
                          <w:rPr>
                            <w:rFonts w:asciiTheme="minorHAnsi" w:hAnsiTheme="minorHAnsi"/>
                            <w:szCs w:val="24"/>
                          </w:rPr>
                          <w:t>Atmosphere</w:t>
                        </w:r>
                      </w:p>
                    </w:tc>
                    <w:tc>
                      <w:tcPr>
                        <w:tcW w:w="5705" w:type="dxa"/>
                      </w:tcPr>
                      <w:p w:rsidR="008E5E20" w:rsidRPr="00907039" w:rsidRDefault="008E5E20" w:rsidP="00D37959">
                        <w:pPr>
                          <w:widowControl/>
                          <w:tabs>
                            <w:tab w:val="left" w:pos="1528"/>
                          </w:tabs>
                          <w:rPr>
                            <w:rFonts w:asciiTheme="minorHAnsi" w:hAnsiTheme="minorHAnsi"/>
                            <w:szCs w:val="24"/>
                          </w:rPr>
                        </w:pPr>
                        <w:r w:rsidRPr="00907039">
                          <w:rPr>
                            <w:rFonts w:asciiTheme="minorHAnsi" w:hAnsiTheme="minorHAnsi"/>
                            <w:szCs w:val="24"/>
                          </w:rPr>
                          <w:t xml:space="preserve">Convention on Long-Range </w:t>
                        </w:r>
                        <w:proofErr w:type="spellStart"/>
                        <w:r w:rsidRPr="00907039">
                          <w:rPr>
                            <w:rFonts w:asciiTheme="minorHAnsi" w:hAnsiTheme="minorHAnsi"/>
                            <w:szCs w:val="24"/>
                          </w:rPr>
                          <w:t>Transboundary</w:t>
                        </w:r>
                        <w:proofErr w:type="spellEnd"/>
                        <w:r w:rsidRPr="00907039">
                          <w:rPr>
                            <w:rFonts w:asciiTheme="minorHAnsi" w:hAnsiTheme="minorHAnsi"/>
                            <w:szCs w:val="24"/>
                          </w:rPr>
                          <w:t xml:space="preserve"> Air Pollution (LRTAP), Geneva</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1979</w:t>
                        </w:r>
                      </w:p>
                    </w:tc>
                  </w:tr>
                  <w:tr w:rsidR="008E5E20" w:rsidRPr="00907039" w:rsidTr="009077DE">
                    <w:tc>
                      <w:tcPr>
                        <w:tcW w:w="2370" w:type="dxa"/>
                      </w:tcPr>
                      <w:p w:rsidR="008E5E20" w:rsidRPr="00907039" w:rsidRDefault="008E5E20" w:rsidP="00D37959">
                        <w:pPr>
                          <w:widowControl/>
                          <w:rPr>
                            <w:rFonts w:asciiTheme="minorHAnsi" w:hAnsiTheme="minorHAnsi"/>
                            <w:szCs w:val="24"/>
                          </w:rPr>
                        </w:pPr>
                        <w:r w:rsidRPr="00907039">
                          <w:rPr>
                            <w:rFonts w:asciiTheme="minorHAnsi" w:hAnsiTheme="minorHAnsi"/>
                            <w:szCs w:val="24"/>
                          </w:rPr>
                          <w:t>Freshwater resources</w:t>
                        </w:r>
                      </w:p>
                    </w:tc>
                    <w:tc>
                      <w:tcPr>
                        <w:tcW w:w="5705" w:type="dxa"/>
                      </w:tcPr>
                      <w:p w:rsidR="008E5E20" w:rsidRPr="00907039" w:rsidRDefault="004C2E53" w:rsidP="00D37959">
                        <w:pPr>
                          <w:widowControl/>
                          <w:rPr>
                            <w:rFonts w:asciiTheme="minorHAnsi" w:hAnsiTheme="minorHAnsi"/>
                            <w:szCs w:val="24"/>
                          </w:rPr>
                        </w:pPr>
                        <w:r w:rsidRPr="004C2E53">
                          <w:rPr>
                            <w:rFonts w:asciiTheme="minorHAnsi" w:hAnsiTheme="minorHAnsi"/>
                            <w:b/>
                            <w:noProof/>
                            <w:szCs w:val="24"/>
                          </w:rPr>
                          <w:pict>
                            <v:rect id="矩形 3" o:spid="_x0000_s1053" style="position:absolute;margin-left:63.45pt;margin-top:19.85pt;width:46.95pt;height:75.75pt;z-index:2518466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" filled="f" stroked="f" strokeweight="2pt"/>
                          </w:pict>
                        </w:r>
                        <w:r w:rsidR="008E5E20" w:rsidRPr="00907039">
                          <w:rPr>
                            <w:rFonts w:asciiTheme="minorHAnsi" w:hAnsiTheme="minorHAnsi"/>
                            <w:szCs w:val="24"/>
                          </w:rPr>
                          <w:t xml:space="preserve">Convention on the Protection and Use of </w:t>
                        </w:r>
                        <w:proofErr w:type="spellStart"/>
                        <w:r w:rsidR="008E5E20" w:rsidRPr="00907039">
                          <w:rPr>
                            <w:rFonts w:asciiTheme="minorHAnsi" w:hAnsiTheme="minorHAnsi"/>
                            <w:szCs w:val="24"/>
                          </w:rPr>
                          <w:t>Transboundary</w:t>
                        </w:r>
                        <w:proofErr w:type="spellEnd"/>
                        <w:r w:rsidR="008E5E20" w:rsidRPr="00907039">
                          <w:rPr>
                            <w:rFonts w:asciiTheme="minorHAnsi" w:hAnsiTheme="minorHAnsi"/>
                            <w:szCs w:val="24"/>
                          </w:rPr>
                          <w:t xml:space="preserve"> Watercourses and International Lakes (ECE Water Convention), Helsinki</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1992</w:t>
                        </w:r>
                      </w:p>
                    </w:tc>
                  </w:tr>
                  <w:tr w:rsidR="008E5E20" w:rsidRPr="00907039" w:rsidTr="009077DE">
                    <w:tc>
                      <w:tcPr>
                        <w:tcW w:w="2370" w:type="dxa"/>
                      </w:tcPr>
                      <w:p w:rsidR="008E5E20" w:rsidRPr="00907039" w:rsidRDefault="008E5E20" w:rsidP="00D37959">
                        <w:pPr>
                          <w:widowControl/>
                          <w:rPr>
                            <w:rFonts w:asciiTheme="minorHAnsi" w:hAnsiTheme="minorHAnsi"/>
                            <w:szCs w:val="24"/>
                          </w:rPr>
                        </w:pPr>
                        <w:r w:rsidRPr="00907039">
                          <w:rPr>
                            <w:rFonts w:asciiTheme="minorHAnsi" w:hAnsiTheme="minorHAnsi"/>
                            <w:szCs w:val="24"/>
                          </w:rPr>
                          <w:t>Greenhouse gases</w:t>
                        </w:r>
                      </w:p>
                    </w:tc>
                    <w:tc>
                      <w:tcPr>
                        <w:tcW w:w="5705" w:type="dxa"/>
                      </w:tcPr>
                      <w:p w:rsidR="00F74B83" w:rsidRDefault="00F74B83" w:rsidP="00D37959">
                        <w:pPr>
                          <w:widowControl/>
                          <w:rPr>
                            <w:rFonts w:asciiTheme="minorHAnsi" w:hAnsiTheme="minorHAnsi"/>
                            <w:szCs w:val="24"/>
                          </w:rPr>
                        </w:pPr>
                        <w:r w:rsidRPr="00F74B83">
                          <w:rPr>
                            <w:rFonts w:asciiTheme="minorHAnsi" w:hAnsiTheme="minorHAnsi"/>
                            <w:szCs w:val="24"/>
                          </w:rPr>
                          <w:t>United Nations Framework Convention on Climate Change (UNFCCC)</w:t>
                        </w:r>
                        <w:r>
                          <w:rPr>
                            <w:rFonts w:asciiTheme="minorHAnsi" w:hAnsiTheme="minorHAnsi"/>
                            <w:szCs w:val="24"/>
                          </w:rPr>
                          <w:t>, Rio de Janeiro</w:t>
                        </w:r>
                      </w:p>
                      <w:p w:rsidR="008E5E20" w:rsidRDefault="008E5E20" w:rsidP="00D37959">
                        <w:pPr>
                          <w:widowControl/>
                          <w:rPr>
                            <w:rFonts w:asciiTheme="minorHAnsi" w:hAnsiTheme="minorHAnsi"/>
                            <w:szCs w:val="24"/>
                            <w:lang w:eastAsia="zh-HK"/>
                          </w:rPr>
                        </w:pPr>
                        <w:r w:rsidRPr="008E5E20">
                          <w:rPr>
                            <w:rFonts w:asciiTheme="minorHAnsi" w:hAnsiTheme="minorHAnsi"/>
                            <w:szCs w:val="24"/>
                          </w:rPr>
                          <w:t>Kyoto Protocol, Japan</w:t>
                        </w:r>
                      </w:p>
                      <w:p w:rsidR="00C70BBA" w:rsidRPr="008E5E20" w:rsidRDefault="00C70BBA" w:rsidP="00D37959">
                        <w:pPr>
                          <w:widowControl/>
                          <w:rPr>
                            <w:rFonts w:asciiTheme="minorHAnsi" w:hAnsiTheme="minorHAnsi"/>
                            <w:szCs w:val="24"/>
                            <w:lang w:eastAsia="zh-HK"/>
                          </w:rPr>
                        </w:pPr>
                        <w:r>
                          <w:rPr>
                            <w:rFonts w:asciiTheme="minorHAnsi" w:hAnsiTheme="minorHAnsi" w:hint="eastAsia"/>
                            <w:szCs w:val="24"/>
                            <w:lang w:eastAsia="zh-HK"/>
                          </w:rPr>
                          <w:t>Emission Trading Scheme</w:t>
                        </w:r>
                      </w:p>
                      <w:p w:rsidR="00E0692B" w:rsidRPr="00907039" w:rsidRDefault="00E0692B" w:rsidP="00D37959">
                        <w:pPr>
                          <w:widowControl/>
                          <w:rPr>
                            <w:rFonts w:asciiTheme="minorHAnsi" w:hAnsiTheme="minorHAnsi"/>
                            <w:szCs w:val="24"/>
                          </w:rPr>
                        </w:pPr>
                        <w:r>
                          <w:rPr>
                            <w:rFonts w:asciiTheme="minorHAnsi" w:hAnsiTheme="minorHAnsi"/>
                            <w:szCs w:val="24"/>
                          </w:rPr>
                          <w:t>Paris Agreement</w:t>
                        </w:r>
                      </w:p>
                    </w:tc>
                    <w:tc>
                      <w:tcPr>
                        <w:tcW w:w="1163" w:type="dxa"/>
                      </w:tcPr>
                      <w:p w:rsidR="00F74B83" w:rsidRDefault="00F74B83" w:rsidP="00993D58">
                        <w:pPr>
                          <w:widowControl/>
                          <w:jc w:val="center"/>
                          <w:rPr>
                            <w:rFonts w:asciiTheme="minorHAnsi" w:hAnsiTheme="minorHAnsi"/>
                            <w:szCs w:val="24"/>
                          </w:rPr>
                        </w:pPr>
                        <w:r>
                          <w:rPr>
                            <w:rFonts w:asciiTheme="minorHAnsi" w:hAnsiTheme="minorHAnsi"/>
                            <w:szCs w:val="24"/>
                          </w:rPr>
                          <w:t>1992</w:t>
                        </w:r>
                      </w:p>
                      <w:p w:rsidR="00F74B83" w:rsidRDefault="00F74B83" w:rsidP="00993D58">
                        <w:pPr>
                          <w:widowControl/>
                          <w:jc w:val="center"/>
                          <w:rPr>
                            <w:rFonts w:asciiTheme="minorHAnsi" w:hAnsiTheme="minorHAnsi"/>
                            <w:szCs w:val="24"/>
                          </w:rPr>
                        </w:pPr>
                      </w:p>
                      <w:p w:rsidR="008E5E20" w:rsidRDefault="008E5E20" w:rsidP="00993D58">
                        <w:pPr>
                          <w:widowControl/>
                          <w:jc w:val="center"/>
                          <w:rPr>
                            <w:rFonts w:asciiTheme="minorHAnsi" w:hAnsiTheme="minorHAnsi"/>
                            <w:szCs w:val="24"/>
                            <w:lang w:eastAsia="zh-HK"/>
                          </w:rPr>
                        </w:pPr>
                        <w:r w:rsidRPr="00907039">
                          <w:rPr>
                            <w:rFonts w:asciiTheme="minorHAnsi" w:hAnsiTheme="minorHAnsi"/>
                            <w:szCs w:val="24"/>
                          </w:rPr>
                          <w:t>199</w:t>
                        </w:r>
                        <w:r w:rsidR="0027241D">
                          <w:rPr>
                            <w:rFonts w:asciiTheme="minorHAnsi" w:hAnsiTheme="minorHAnsi"/>
                            <w:szCs w:val="24"/>
                          </w:rPr>
                          <w:t>7</w:t>
                        </w:r>
                      </w:p>
                      <w:p w:rsidR="00C70BBA" w:rsidRPr="00907039" w:rsidRDefault="00C70BBA" w:rsidP="00993D58">
                        <w:pPr>
                          <w:widowControl/>
                          <w:jc w:val="center"/>
                          <w:rPr>
                            <w:rFonts w:asciiTheme="minorHAnsi" w:hAnsiTheme="minorHAnsi"/>
                            <w:szCs w:val="24"/>
                            <w:lang w:eastAsia="zh-HK"/>
                          </w:rPr>
                        </w:pPr>
                        <w:r>
                          <w:rPr>
                            <w:rFonts w:asciiTheme="minorHAnsi" w:hAnsiTheme="minorHAnsi" w:hint="eastAsia"/>
                            <w:szCs w:val="24"/>
                            <w:lang w:eastAsia="zh-HK"/>
                          </w:rPr>
                          <w:t>2005</w:t>
                        </w:r>
                      </w:p>
                      <w:p w:rsidR="00E0692B" w:rsidRPr="00907039" w:rsidRDefault="00E0692B" w:rsidP="00993D58">
                        <w:pPr>
                          <w:widowControl/>
                          <w:jc w:val="center"/>
                          <w:rPr>
                            <w:rFonts w:asciiTheme="minorHAnsi" w:hAnsiTheme="minorHAnsi"/>
                            <w:szCs w:val="24"/>
                          </w:rPr>
                        </w:pPr>
                        <w:r>
                          <w:rPr>
                            <w:rFonts w:asciiTheme="minorHAnsi" w:hAnsiTheme="minorHAnsi"/>
                            <w:szCs w:val="24"/>
                          </w:rPr>
                          <w:t>2015</w:t>
                        </w:r>
                      </w:p>
                    </w:tc>
                  </w:tr>
                  <w:tr w:rsidR="008E5E20" w:rsidRPr="00907039" w:rsidTr="009077DE">
                    <w:tc>
                      <w:tcPr>
                        <w:tcW w:w="2370" w:type="dxa"/>
                      </w:tcPr>
                      <w:p w:rsidR="008E5E20" w:rsidRPr="00907039" w:rsidRDefault="008E5E20" w:rsidP="00D37959">
                        <w:pPr>
                          <w:widowControl/>
                          <w:rPr>
                            <w:rFonts w:asciiTheme="minorHAnsi" w:hAnsiTheme="minorHAnsi"/>
                            <w:szCs w:val="24"/>
                          </w:rPr>
                        </w:pPr>
                        <w:r w:rsidRPr="00907039">
                          <w:rPr>
                            <w:rFonts w:asciiTheme="minorHAnsi" w:hAnsiTheme="minorHAnsi"/>
                            <w:szCs w:val="24"/>
                          </w:rPr>
                          <w:t>Hazardous substances</w:t>
                        </w:r>
                      </w:p>
                    </w:tc>
                    <w:tc>
                      <w:tcPr>
                        <w:tcW w:w="5705" w:type="dxa"/>
                      </w:tcPr>
                      <w:p w:rsidR="008E5E20" w:rsidRPr="00907039" w:rsidRDefault="008E5E20" w:rsidP="00D37959">
                        <w:pPr>
                          <w:widowControl/>
                          <w:rPr>
                            <w:rFonts w:asciiTheme="minorHAnsi" w:hAnsiTheme="minorHAnsi"/>
                            <w:szCs w:val="24"/>
                          </w:rPr>
                        </w:pPr>
                        <w:r w:rsidRPr="00907039">
                          <w:rPr>
                            <w:rFonts w:asciiTheme="minorHAnsi" w:hAnsiTheme="minorHAnsi"/>
                            <w:szCs w:val="24"/>
                          </w:rPr>
                          <w:t>European Agreement Concerning the International Carriage of Dangerous Goods by Inland Waterways (AND), Geneva</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2000</w:t>
                        </w:r>
                      </w:p>
                    </w:tc>
                  </w:tr>
                  <w:tr w:rsidR="008E5E20" w:rsidRPr="00907039" w:rsidTr="009077DE">
                    <w:tc>
                      <w:tcPr>
                        <w:tcW w:w="2370" w:type="dxa"/>
                      </w:tcPr>
                      <w:p w:rsidR="008E5E20" w:rsidRPr="00907039" w:rsidRDefault="008E5E20" w:rsidP="00D37959">
                        <w:pPr>
                          <w:widowControl/>
                          <w:rPr>
                            <w:rFonts w:asciiTheme="minorHAnsi" w:hAnsiTheme="minorHAnsi"/>
                            <w:szCs w:val="24"/>
                          </w:rPr>
                        </w:pPr>
                        <w:r w:rsidRPr="00907039">
                          <w:rPr>
                            <w:rFonts w:asciiTheme="minorHAnsi" w:hAnsiTheme="minorHAnsi"/>
                            <w:szCs w:val="24"/>
                          </w:rPr>
                          <w:t>Marine environment – global conventions</w:t>
                        </w:r>
                      </w:p>
                    </w:tc>
                    <w:tc>
                      <w:tcPr>
                        <w:tcW w:w="5705" w:type="dxa"/>
                      </w:tcPr>
                      <w:p w:rsidR="008E5E20" w:rsidRPr="00907039" w:rsidRDefault="008E5E20" w:rsidP="00D37959">
                        <w:pPr>
                          <w:widowControl/>
                          <w:rPr>
                            <w:rFonts w:asciiTheme="minorHAnsi" w:hAnsiTheme="minorHAnsi"/>
                            <w:szCs w:val="24"/>
                          </w:rPr>
                        </w:pPr>
                        <w:r w:rsidRPr="00907039">
                          <w:rPr>
                            <w:rFonts w:asciiTheme="minorHAnsi" w:hAnsiTheme="minorHAnsi"/>
                            <w:szCs w:val="24"/>
                          </w:rPr>
                          <w:t>International Convention on Liability and Compensation for Damage in Connection with the Carriage of Hazardous and Noxious Substances by Sea (HNS), London</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1996</w:t>
                        </w:r>
                      </w:p>
                    </w:tc>
                  </w:tr>
                  <w:tr w:rsidR="008E5E20" w:rsidRPr="00907039" w:rsidTr="009077DE">
                    <w:tc>
                      <w:tcPr>
                        <w:tcW w:w="2370" w:type="dxa"/>
                      </w:tcPr>
                      <w:p w:rsidR="008E5E20" w:rsidRPr="00907039" w:rsidRDefault="008E5E20" w:rsidP="00D37959">
                        <w:pPr>
                          <w:widowControl/>
                          <w:rPr>
                            <w:rFonts w:asciiTheme="minorHAnsi" w:hAnsiTheme="minorHAnsi"/>
                            <w:szCs w:val="24"/>
                          </w:rPr>
                        </w:pPr>
                        <w:r w:rsidRPr="00907039">
                          <w:rPr>
                            <w:rFonts w:asciiTheme="minorHAnsi" w:hAnsiTheme="minorHAnsi"/>
                            <w:szCs w:val="24"/>
                          </w:rPr>
                          <w:t>Marine living resources</w:t>
                        </w:r>
                      </w:p>
                    </w:tc>
                    <w:tc>
                      <w:tcPr>
                        <w:tcW w:w="5705" w:type="dxa"/>
                      </w:tcPr>
                      <w:p w:rsidR="008E5E20" w:rsidRPr="00907039" w:rsidRDefault="008E5E20" w:rsidP="00D37959">
                        <w:pPr>
                          <w:widowControl/>
                          <w:tabs>
                            <w:tab w:val="left" w:pos="927"/>
                          </w:tabs>
                          <w:rPr>
                            <w:rFonts w:asciiTheme="minorHAnsi" w:hAnsiTheme="minorHAnsi"/>
                            <w:szCs w:val="24"/>
                          </w:rPr>
                        </w:pPr>
                        <w:r w:rsidRPr="00907039">
                          <w:rPr>
                            <w:rFonts w:asciiTheme="minorHAnsi" w:hAnsiTheme="minorHAnsi"/>
                            <w:szCs w:val="24"/>
                          </w:rPr>
                          <w:t>Convention for the Conservation of Antarctic Marine Living Resources (CCAMLR), Canberra,</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1980</w:t>
                        </w:r>
                      </w:p>
                    </w:tc>
                  </w:tr>
                  <w:tr w:rsidR="008E5E20" w:rsidRPr="00907039" w:rsidTr="009077DE">
                    <w:tc>
                      <w:tcPr>
                        <w:tcW w:w="2370" w:type="dxa"/>
                      </w:tcPr>
                      <w:p w:rsidR="008E5E20" w:rsidRPr="00907039" w:rsidRDefault="008E5E20" w:rsidP="00D37959">
                        <w:pPr>
                          <w:widowControl/>
                          <w:rPr>
                            <w:rFonts w:asciiTheme="minorHAnsi" w:hAnsiTheme="minorHAnsi"/>
                            <w:szCs w:val="24"/>
                          </w:rPr>
                        </w:pPr>
                        <w:r w:rsidRPr="00907039">
                          <w:rPr>
                            <w:rFonts w:asciiTheme="minorHAnsi" w:hAnsiTheme="minorHAnsi"/>
                            <w:szCs w:val="24"/>
                          </w:rPr>
                          <w:t>Nature conservation and terrestrial living resources</w:t>
                        </w:r>
                      </w:p>
                    </w:tc>
                    <w:tc>
                      <w:tcPr>
                        <w:tcW w:w="5705" w:type="dxa"/>
                      </w:tcPr>
                      <w:p w:rsidR="008E5E20" w:rsidRPr="00907039" w:rsidRDefault="008E5E20" w:rsidP="00D37959">
                        <w:pPr>
                          <w:widowControl/>
                          <w:tabs>
                            <w:tab w:val="left" w:pos="927"/>
                          </w:tabs>
                          <w:rPr>
                            <w:rFonts w:asciiTheme="minorHAnsi" w:hAnsiTheme="minorHAnsi"/>
                            <w:szCs w:val="24"/>
                          </w:rPr>
                        </w:pPr>
                        <w:r w:rsidRPr="00907039">
                          <w:rPr>
                            <w:rFonts w:asciiTheme="minorHAnsi" w:hAnsiTheme="minorHAnsi"/>
                            <w:szCs w:val="24"/>
                          </w:rPr>
                          <w:t>Convention on Biological Diversity (CBD), Nairobi</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1992</w:t>
                        </w:r>
                      </w:p>
                    </w:tc>
                  </w:tr>
                  <w:tr w:rsidR="008E5E20" w:rsidRPr="00907039" w:rsidTr="009077DE">
                    <w:tc>
                      <w:tcPr>
                        <w:tcW w:w="2370" w:type="dxa"/>
                      </w:tcPr>
                      <w:p w:rsidR="008E5E20" w:rsidRPr="00907039" w:rsidRDefault="008E5E20" w:rsidP="00D37959">
                        <w:pPr>
                          <w:widowControl/>
                          <w:rPr>
                            <w:rFonts w:asciiTheme="minorHAnsi" w:hAnsiTheme="minorHAnsi"/>
                            <w:szCs w:val="24"/>
                          </w:rPr>
                        </w:pPr>
                        <w:r w:rsidRPr="00907039">
                          <w:rPr>
                            <w:rFonts w:asciiTheme="minorHAnsi" w:hAnsiTheme="minorHAnsi"/>
                            <w:szCs w:val="24"/>
                          </w:rPr>
                          <w:lastRenderedPageBreak/>
                          <w:t>Noise pollution</w:t>
                        </w:r>
                      </w:p>
                    </w:tc>
                    <w:tc>
                      <w:tcPr>
                        <w:tcW w:w="5705" w:type="dxa"/>
                      </w:tcPr>
                      <w:p w:rsidR="008E5E20" w:rsidRPr="00907039" w:rsidRDefault="008E5E20" w:rsidP="00D37959">
                        <w:pPr>
                          <w:widowControl/>
                          <w:tabs>
                            <w:tab w:val="left" w:pos="927"/>
                          </w:tabs>
                          <w:rPr>
                            <w:rFonts w:asciiTheme="minorHAnsi" w:hAnsiTheme="minorHAnsi"/>
                            <w:szCs w:val="24"/>
                          </w:rPr>
                        </w:pPr>
                        <w:r w:rsidRPr="00907039">
                          <w:rPr>
                            <w:rFonts w:asciiTheme="minorHAnsi" w:hAnsiTheme="minorHAnsi"/>
                            <w:szCs w:val="24"/>
                          </w:rPr>
                          <w:t>Working Environment (Air Pollution, Noise and Vibration) Convention</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1977</w:t>
                        </w:r>
                      </w:p>
                    </w:tc>
                  </w:tr>
                  <w:tr w:rsidR="008E5E20" w:rsidRPr="00907039" w:rsidTr="009077DE">
                    <w:tc>
                      <w:tcPr>
                        <w:tcW w:w="2370" w:type="dxa"/>
                      </w:tcPr>
                      <w:p w:rsidR="008E5E20" w:rsidRPr="00907039" w:rsidRDefault="008E5E20" w:rsidP="00D37959">
                        <w:pPr>
                          <w:widowControl/>
                          <w:rPr>
                            <w:rFonts w:asciiTheme="minorHAnsi" w:hAnsiTheme="minorHAnsi"/>
                            <w:szCs w:val="24"/>
                          </w:rPr>
                        </w:pPr>
                        <w:r w:rsidRPr="00907039">
                          <w:rPr>
                            <w:rFonts w:asciiTheme="minorHAnsi" w:hAnsiTheme="minorHAnsi"/>
                            <w:szCs w:val="24"/>
                          </w:rPr>
                          <w:t>Nuclear safety</w:t>
                        </w:r>
                      </w:p>
                    </w:tc>
                    <w:tc>
                      <w:tcPr>
                        <w:tcW w:w="5705" w:type="dxa"/>
                      </w:tcPr>
                      <w:p w:rsidR="008E5E20" w:rsidRPr="00907039" w:rsidRDefault="008E5E20" w:rsidP="00D37959">
                        <w:pPr>
                          <w:widowControl/>
                          <w:tabs>
                            <w:tab w:val="left" w:pos="927"/>
                          </w:tabs>
                          <w:rPr>
                            <w:rFonts w:asciiTheme="minorHAnsi" w:hAnsiTheme="minorHAnsi"/>
                            <w:szCs w:val="24"/>
                          </w:rPr>
                        </w:pPr>
                        <w:r w:rsidRPr="00907039">
                          <w:rPr>
                            <w:rFonts w:asciiTheme="minorHAnsi" w:hAnsiTheme="minorHAnsi"/>
                            <w:szCs w:val="24"/>
                          </w:rPr>
                          <w:t>Convention on Nuclear Safety, Vienna</w:t>
                        </w:r>
                      </w:p>
                    </w:tc>
                    <w:tc>
                      <w:tcPr>
                        <w:tcW w:w="1163" w:type="dxa"/>
                      </w:tcPr>
                      <w:p w:rsidR="008E5E20" w:rsidRPr="00907039" w:rsidRDefault="008E5E20" w:rsidP="00993D58">
                        <w:pPr>
                          <w:widowControl/>
                          <w:jc w:val="center"/>
                          <w:rPr>
                            <w:rFonts w:asciiTheme="minorHAnsi" w:hAnsiTheme="minorHAnsi"/>
                            <w:szCs w:val="24"/>
                          </w:rPr>
                        </w:pPr>
                        <w:r w:rsidRPr="00907039">
                          <w:rPr>
                            <w:rFonts w:asciiTheme="minorHAnsi" w:hAnsiTheme="minorHAnsi"/>
                            <w:szCs w:val="24"/>
                          </w:rPr>
                          <w:t>1994</w:t>
                        </w:r>
                      </w:p>
                    </w:tc>
                  </w:tr>
                  <w:tr w:rsidR="009077DE" w:rsidTr="009077DE">
                    <w:tblPrEx>
                      <w:tblCellMar>
                        <w:left w:w="28" w:type="dxa"/>
                        <w:right w:w="28" w:type="dxa"/>
                      </w:tblCellMar>
                      <w:tblLook w:val="0000"/>
                    </w:tblPrEx>
                    <w:trPr>
                      <w:trHeight w:val="285"/>
                    </w:trPr>
                    <w:tc>
                      <w:tcPr>
                        <w:tcW w:w="2370" w:type="dxa"/>
                      </w:tcPr>
                      <w:p w:rsidR="009077DE" w:rsidRPr="00826825" w:rsidRDefault="00826825" w:rsidP="009077DE">
                        <w:pPr>
                          <w:ind w:left="-5"/>
                          <w:rPr>
                            <w:rFonts w:asciiTheme="minorHAnsi" w:hAnsiTheme="minorHAnsi"/>
                            <w:szCs w:val="24"/>
                            <w:lang w:eastAsia="zh-HK"/>
                          </w:rPr>
                        </w:pPr>
                        <w:r>
                          <w:rPr>
                            <w:rFonts w:asciiTheme="minorHAnsi" w:hAnsiTheme="minorHAnsi" w:hint="eastAsia"/>
                            <w:sz w:val="20"/>
                            <w:szCs w:val="20"/>
                            <w:lang w:eastAsia="zh-HK"/>
                          </w:rPr>
                          <w:t xml:space="preserve"> </w:t>
                        </w:r>
                        <w:r w:rsidRPr="00826825">
                          <w:rPr>
                            <w:rFonts w:asciiTheme="minorHAnsi" w:hAnsiTheme="minorHAnsi" w:hint="eastAsia"/>
                            <w:szCs w:val="24"/>
                            <w:lang w:eastAsia="zh-HK"/>
                          </w:rPr>
                          <w:t>CFC</w:t>
                        </w:r>
                      </w:p>
                    </w:tc>
                    <w:tc>
                      <w:tcPr>
                        <w:tcW w:w="5700" w:type="dxa"/>
                      </w:tcPr>
                      <w:p w:rsidR="009077DE" w:rsidRDefault="00826825" w:rsidP="00826825">
                        <w:pPr>
                          <w:ind w:leftChars="48" w:left="115"/>
                          <w:rPr>
                            <w:rFonts w:asciiTheme="minorHAnsi" w:hAnsiTheme="minorHAnsi"/>
                            <w:sz w:val="20"/>
                            <w:szCs w:val="20"/>
                            <w:lang w:eastAsia="zh-HK"/>
                          </w:rPr>
                        </w:pPr>
                        <w:r w:rsidRPr="00826825">
                          <w:rPr>
                            <w:rFonts w:asciiTheme="minorHAnsi" w:hAnsiTheme="minorHAnsi" w:hint="eastAsia"/>
                            <w:szCs w:val="20"/>
                            <w:lang w:eastAsia="zh-HK"/>
                          </w:rPr>
                          <w:t xml:space="preserve">Montreal </w:t>
                        </w:r>
                        <w:r w:rsidRPr="00826825">
                          <w:rPr>
                            <w:rFonts w:asciiTheme="minorHAnsi" w:hAnsiTheme="minorHAnsi"/>
                            <w:szCs w:val="20"/>
                            <w:lang w:eastAsia="zh-HK"/>
                          </w:rPr>
                          <w:t>Protocol</w:t>
                        </w:r>
                        <w:r w:rsidRPr="00826825">
                          <w:rPr>
                            <w:rFonts w:asciiTheme="minorHAnsi" w:hAnsiTheme="minorHAnsi" w:hint="eastAsia"/>
                            <w:szCs w:val="20"/>
                            <w:lang w:eastAsia="zh-HK"/>
                          </w:rPr>
                          <w:t xml:space="preserve"> on Substances that D</w:t>
                        </w:r>
                        <w:r w:rsidRPr="00826825">
                          <w:rPr>
                            <w:rFonts w:asciiTheme="minorHAnsi" w:hAnsiTheme="minorHAnsi"/>
                            <w:szCs w:val="20"/>
                            <w:lang w:eastAsia="zh-HK"/>
                          </w:rPr>
                          <w:t>e</w:t>
                        </w:r>
                        <w:r w:rsidRPr="00826825">
                          <w:rPr>
                            <w:rFonts w:asciiTheme="minorHAnsi" w:hAnsiTheme="minorHAnsi" w:hint="eastAsia"/>
                            <w:szCs w:val="20"/>
                            <w:lang w:eastAsia="zh-HK"/>
                          </w:rPr>
                          <w:t>pletes the Ozone Layer</w:t>
                        </w:r>
                      </w:p>
                    </w:tc>
                    <w:tc>
                      <w:tcPr>
                        <w:tcW w:w="1168" w:type="dxa"/>
                      </w:tcPr>
                      <w:p w:rsidR="009077DE" w:rsidRPr="00826825" w:rsidRDefault="00826825" w:rsidP="00826825">
                        <w:pPr>
                          <w:ind w:left="-5"/>
                          <w:jc w:val="center"/>
                          <w:rPr>
                            <w:rFonts w:asciiTheme="minorHAnsi" w:hAnsiTheme="minorHAnsi"/>
                            <w:sz w:val="20"/>
                            <w:szCs w:val="20"/>
                            <w:lang w:eastAsia="zh-HK"/>
                          </w:rPr>
                        </w:pPr>
                        <w:r w:rsidRPr="00826825">
                          <w:rPr>
                            <w:rFonts w:asciiTheme="minorHAnsi" w:hAnsiTheme="minorHAnsi" w:hint="eastAsia"/>
                            <w:szCs w:val="20"/>
                            <w:lang w:eastAsia="zh-HK"/>
                          </w:rPr>
                          <w:t>1992</w:t>
                        </w:r>
                      </w:p>
                    </w:tc>
                  </w:tr>
                </w:tbl>
                <w:p w:rsidR="009077DE" w:rsidRDefault="009077DE" w:rsidP="008E5E20">
                  <w:pPr>
                    <w:widowControl/>
                    <w:rPr>
                      <w:rFonts w:asciiTheme="minorHAnsi" w:hAnsiTheme="minorHAnsi"/>
                      <w:sz w:val="20"/>
                      <w:szCs w:val="20"/>
                      <w:lang w:eastAsia="zh-HK"/>
                    </w:rPr>
                  </w:pPr>
                </w:p>
                <w:p w:rsidR="008E5E20" w:rsidRPr="00F0617D" w:rsidRDefault="008E5E20" w:rsidP="008E5E20">
                  <w:pPr>
                    <w:widowControl/>
                    <w:rPr>
                      <w:rFonts w:asciiTheme="minorHAnsi" w:hAnsiTheme="minorHAnsi"/>
                      <w:sz w:val="20"/>
                      <w:szCs w:val="20"/>
                    </w:rPr>
                  </w:pPr>
                  <w:r w:rsidRPr="00F0617D">
                    <w:rPr>
                      <w:rFonts w:asciiTheme="minorHAnsi" w:hAnsiTheme="minorHAnsi"/>
                      <w:sz w:val="20"/>
                      <w:szCs w:val="20"/>
                    </w:rPr>
                    <w:t>References:</w:t>
                  </w:r>
                </w:p>
                <w:p w:rsidR="008E5E20" w:rsidRPr="00F0617D" w:rsidRDefault="004C2E53" w:rsidP="008E5E20">
                  <w:pPr>
                    <w:widowControl/>
                    <w:rPr>
                      <w:rFonts w:asciiTheme="minorHAnsi" w:hAnsiTheme="minorHAnsi"/>
                      <w:sz w:val="20"/>
                      <w:szCs w:val="20"/>
                    </w:rPr>
                  </w:pPr>
                  <w:hyperlink r:id="rId65" w:history="1">
                    <w:r w:rsidR="008E5E20" w:rsidRPr="00F0617D">
                      <w:rPr>
                        <w:rStyle w:val="aa"/>
                        <w:rFonts w:asciiTheme="minorHAnsi" w:hAnsiTheme="minorHAnsi"/>
                        <w:sz w:val="20"/>
                        <w:szCs w:val="20"/>
                      </w:rPr>
                      <w:t>http://www.eolss.net/sample-chapters/c14/e1-37-04-01.pdf</w:t>
                    </w:r>
                  </w:hyperlink>
                </w:p>
                <w:p w:rsidR="008E5E20" w:rsidRPr="003726B9" w:rsidRDefault="008E5E20" w:rsidP="003726B9">
                  <w:pPr>
                    <w:widowControl/>
                    <w:rPr>
                      <w:rFonts w:asciiTheme="minorHAnsi" w:hAnsiTheme="minorHAnsi"/>
                      <w:sz w:val="20"/>
                      <w:szCs w:val="20"/>
                    </w:rPr>
                  </w:pPr>
                  <w:r w:rsidRPr="00F0617D">
                    <w:rPr>
                      <w:rFonts w:asciiTheme="minorHAnsi" w:hAnsiTheme="minorHAnsi"/>
                      <w:sz w:val="20"/>
                      <w:szCs w:val="20"/>
                    </w:rPr>
                    <w:t>https://en.wikipedia.org/wiki/List_of_international_environmental_agreements#General</w:t>
                  </w:r>
                </w:p>
              </w:tc>
            </w:tr>
          </w:tbl>
          <w:p w:rsidR="007D42A3" w:rsidRDefault="007D42A3" w:rsidP="00F513E5">
            <w:pPr>
              <w:widowControl/>
              <w:jc w:val="both"/>
              <w:rPr>
                <w:rFonts w:asciiTheme="minorHAnsi" w:hAnsiTheme="minorHAnsi"/>
                <w:i/>
                <w:szCs w:val="24"/>
                <w:lang w:eastAsia="zh-HK"/>
              </w:rPr>
            </w:pPr>
          </w:p>
          <w:p w:rsidR="007D42A3" w:rsidRDefault="007D42A3" w:rsidP="00F513E5">
            <w:pPr>
              <w:widowControl/>
              <w:jc w:val="both"/>
              <w:rPr>
                <w:rFonts w:asciiTheme="minorHAnsi" w:hAnsiTheme="minorHAnsi"/>
                <w:i/>
                <w:szCs w:val="24"/>
                <w:lang w:eastAsia="zh-HK"/>
              </w:rPr>
            </w:pPr>
          </w:p>
          <w:p w:rsidR="008E5E20" w:rsidRPr="007D42A3" w:rsidRDefault="0046449A" w:rsidP="00F513E5">
            <w:pPr>
              <w:widowControl/>
              <w:jc w:val="both"/>
              <w:rPr>
                <w:rFonts w:asciiTheme="minorHAnsi" w:hAnsiTheme="minorHAnsi"/>
                <w:b/>
                <w:szCs w:val="24"/>
              </w:rPr>
            </w:pPr>
            <w:r w:rsidRPr="007D42A3">
              <w:rPr>
                <w:rFonts w:asciiTheme="minorHAnsi" w:hAnsiTheme="minorHAnsi"/>
                <w:b/>
                <w:szCs w:val="24"/>
              </w:rPr>
              <w:t xml:space="preserve">Tell your </w:t>
            </w:r>
            <w:proofErr w:type="spellStart"/>
            <w:r w:rsidRPr="007D42A3">
              <w:rPr>
                <w:rFonts w:asciiTheme="minorHAnsi" w:hAnsiTheme="minorHAnsi"/>
                <w:b/>
                <w:szCs w:val="24"/>
              </w:rPr>
              <w:t>neighbour</w:t>
            </w:r>
            <w:proofErr w:type="spellEnd"/>
            <w:r w:rsidRPr="007D42A3">
              <w:rPr>
                <w:rFonts w:asciiTheme="minorHAnsi" w:hAnsiTheme="minorHAnsi"/>
                <w:b/>
                <w:szCs w:val="24"/>
              </w:rPr>
              <w:t xml:space="preserve"> the summary of the above article. </w:t>
            </w:r>
          </w:p>
          <w:p w:rsidR="0046449A" w:rsidRDefault="0046449A" w:rsidP="00F513E5">
            <w:pPr>
              <w:widowControl/>
              <w:jc w:val="both"/>
              <w:rPr>
                <w:rFonts w:asciiTheme="minorHAnsi" w:hAnsiTheme="minorHAnsi"/>
                <w:szCs w:val="24"/>
              </w:rPr>
            </w:pPr>
          </w:p>
          <w:p w:rsidR="0027241D" w:rsidRDefault="0027241D" w:rsidP="00F513E5">
            <w:pPr>
              <w:widowControl/>
              <w:jc w:val="both"/>
              <w:rPr>
                <w:rFonts w:asciiTheme="minorHAnsi" w:hAnsiTheme="minorHAnsi"/>
                <w:szCs w:val="24"/>
                <w:lang w:eastAsia="zh-HK"/>
              </w:rPr>
            </w:pPr>
          </w:p>
          <w:p w:rsidR="007D42A3" w:rsidRDefault="007D42A3" w:rsidP="00F513E5">
            <w:pPr>
              <w:widowControl/>
              <w:jc w:val="both"/>
              <w:rPr>
                <w:rFonts w:asciiTheme="minorHAnsi" w:hAnsiTheme="minorHAnsi"/>
                <w:szCs w:val="24"/>
                <w:lang w:eastAsia="zh-HK"/>
              </w:rPr>
            </w:pPr>
          </w:p>
          <w:p w:rsidR="007D42A3" w:rsidRDefault="007D42A3" w:rsidP="00F513E5">
            <w:pPr>
              <w:widowControl/>
              <w:jc w:val="both"/>
              <w:rPr>
                <w:rFonts w:asciiTheme="minorHAnsi" w:hAnsiTheme="minorHAnsi"/>
                <w:szCs w:val="24"/>
                <w:lang w:eastAsia="zh-HK"/>
              </w:rPr>
            </w:pPr>
          </w:p>
          <w:p w:rsidR="007D42A3" w:rsidRDefault="007D42A3" w:rsidP="00F513E5">
            <w:pPr>
              <w:widowControl/>
              <w:jc w:val="both"/>
              <w:rPr>
                <w:rFonts w:asciiTheme="minorHAnsi" w:hAnsiTheme="minorHAnsi"/>
                <w:szCs w:val="24"/>
                <w:lang w:eastAsia="zh-HK"/>
              </w:rPr>
            </w:pPr>
          </w:p>
          <w:p w:rsidR="007D42A3" w:rsidRDefault="007D42A3" w:rsidP="00F513E5">
            <w:pPr>
              <w:widowControl/>
              <w:jc w:val="both"/>
              <w:rPr>
                <w:rFonts w:asciiTheme="minorHAnsi" w:hAnsiTheme="minorHAnsi"/>
                <w:szCs w:val="24"/>
                <w:lang w:eastAsia="zh-HK"/>
              </w:rPr>
            </w:pPr>
          </w:p>
          <w:p w:rsidR="007D42A3" w:rsidRDefault="007D42A3" w:rsidP="00F513E5">
            <w:pPr>
              <w:widowControl/>
              <w:jc w:val="both"/>
              <w:rPr>
                <w:rFonts w:asciiTheme="minorHAnsi" w:hAnsiTheme="minorHAnsi"/>
                <w:szCs w:val="24"/>
                <w:lang w:eastAsia="zh-HK"/>
              </w:rPr>
            </w:pPr>
          </w:p>
          <w:p w:rsidR="00F904C5" w:rsidRDefault="00F35422" w:rsidP="00F513E5">
            <w:pPr>
              <w:widowControl/>
              <w:jc w:val="both"/>
              <w:rPr>
                <w:b/>
                <w:szCs w:val="24"/>
                <w:lang w:val="en-GB"/>
              </w:rPr>
            </w:pPr>
            <w:r>
              <w:rPr>
                <w:b/>
                <w:szCs w:val="24"/>
                <w:lang w:val="en-GB"/>
              </w:rPr>
              <w:t xml:space="preserve">Task B: </w:t>
            </w:r>
            <w:r w:rsidR="00F904C5">
              <w:rPr>
                <w:b/>
                <w:szCs w:val="24"/>
                <w:lang w:val="en-GB"/>
              </w:rPr>
              <w:t>Brief history of climate change negotiations</w:t>
            </w:r>
          </w:p>
          <w:p w:rsidR="00F904C5" w:rsidRPr="007F4A1F" w:rsidRDefault="007F4A1F" w:rsidP="00F513E5">
            <w:pPr>
              <w:widowControl/>
              <w:jc w:val="both"/>
              <w:rPr>
                <w:i/>
                <w:szCs w:val="24"/>
                <w:lang w:val="en-GB"/>
              </w:rPr>
            </w:pPr>
            <w:r w:rsidRPr="007F4A1F">
              <w:rPr>
                <w:rFonts w:asciiTheme="minorHAnsi" w:hAnsiTheme="minorHAnsi"/>
                <w:i/>
                <w:szCs w:val="24"/>
              </w:rPr>
              <w:t>Read the following articles.</w:t>
            </w:r>
          </w:p>
          <w:tbl>
            <w:tblPr>
              <w:tblStyle w:val="a5"/>
              <w:tblW w:w="0" w:type="auto"/>
              <w:tblLook w:val="04A0"/>
            </w:tblPr>
            <w:tblGrid>
              <w:gridCol w:w="9481"/>
            </w:tblGrid>
            <w:tr w:rsidR="00A27249" w:rsidTr="007F4A1F">
              <w:tc>
                <w:tcPr>
                  <w:tcW w:w="9481" w:type="dxa"/>
                  <w:shd w:val="clear" w:color="auto" w:fill="DAEEF3" w:themeFill="accent5" w:themeFillTint="33"/>
                </w:tcPr>
                <w:p w:rsidR="00A27249" w:rsidRDefault="00A27249" w:rsidP="003864CF">
                  <w:pPr>
                    <w:widowControl/>
                    <w:jc w:val="both"/>
                    <w:rPr>
                      <w:b/>
                      <w:szCs w:val="24"/>
                      <w:lang w:val="en-GB"/>
                    </w:rPr>
                  </w:pPr>
                  <w:r>
                    <w:rPr>
                      <w:b/>
                      <w:szCs w:val="24"/>
                      <w:lang w:val="en-GB"/>
                    </w:rPr>
                    <w:t>United Nations Framework Convention on Climate Change (UNFCCC) (1992)</w:t>
                  </w:r>
                </w:p>
                <w:p w:rsidR="00A27249" w:rsidRDefault="00A27249" w:rsidP="003864CF">
                  <w:pPr>
                    <w:widowControl/>
                    <w:jc w:val="both"/>
                    <w:rPr>
                      <w:szCs w:val="24"/>
                      <w:lang w:val="en-GB"/>
                    </w:rPr>
                  </w:pPr>
                </w:p>
                <w:p w:rsidR="00A27249" w:rsidRDefault="005F1AF5" w:rsidP="003864CF">
                  <w:pPr>
                    <w:widowControl/>
                    <w:jc w:val="both"/>
                    <w:rPr>
                      <w:szCs w:val="24"/>
                      <w:lang w:val="en-GB"/>
                    </w:rPr>
                  </w:pPr>
                  <w:r w:rsidRPr="005F1AF5">
                    <w:rPr>
                      <w:szCs w:val="24"/>
                      <w:lang w:val="en-GB"/>
                    </w:rPr>
                    <w:t xml:space="preserve">UNFCCC is an international environmental treaty negotiated at the </w:t>
                  </w:r>
                  <w:r w:rsidRPr="005F1AF5">
                    <w:rPr>
                      <w:b/>
                      <w:szCs w:val="24"/>
                      <w:lang w:val="en-GB"/>
                    </w:rPr>
                    <w:t>Earth Summit</w:t>
                  </w:r>
                  <w:r w:rsidRPr="005F1AF5">
                    <w:rPr>
                      <w:szCs w:val="24"/>
                      <w:lang w:val="en-GB"/>
                    </w:rPr>
                    <w:t xml:space="preserve"> in Rio de Janeiro from 3 to 14 June 1992, then entered into force on 21 March 1994.</w:t>
                  </w:r>
                  <w:r>
                    <w:rPr>
                      <w:szCs w:val="24"/>
                      <w:lang w:val="en-GB"/>
                    </w:rPr>
                    <w:t xml:space="preserve"> </w:t>
                  </w:r>
                  <w:r w:rsidR="00A27249" w:rsidRPr="00A27249">
                    <w:rPr>
                      <w:szCs w:val="24"/>
                      <w:lang w:val="en-GB"/>
                    </w:rPr>
                    <w:t>The UNFCCC objective is to "stabilize greenhouse gas</w:t>
                  </w:r>
                  <w:r>
                    <w:rPr>
                      <w:szCs w:val="24"/>
                      <w:lang w:val="en-GB"/>
                    </w:rPr>
                    <w:t xml:space="preserve"> </w:t>
                  </w:r>
                  <w:r w:rsidR="00A27249" w:rsidRPr="00A27249">
                    <w:rPr>
                      <w:szCs w:val="24"/>
                      <w:lang w:val="en-GB"/>
                    </w:rPr>
                    <w:t>concentrations in the atmosphere at a level that would prevent dangerous</w:t>
                  </w:r>
                  <w:r>
                    <w:rPr>
                      <w:szCs w:val="24"/>
                      <w:lang w:val="en-GB"/>
                    </w:rPr>
                    <w:t xml:space="preserve"> </w:t>
                  </w:r>
                  <w:r w:rsidR="00A27249" w:rsidRPr="00A27249">
                    <w:rPr>
                      <w:szCs w:val="24"/>
                      <w:lang w:val="en-GB"/>
                    </w:rPr>
                    <w:t>anthropogenic interference with the</w:t>
                  </w:r>
                  <w:r>
                    <w:rPr>
                      <w:szCs w:val="24"/>
                      <w:lang w:val="en-GB"/>
                    </w:rPr>
                    <w:t xml:space="preserve"> </w:t>
                  </w:r>
                  <w:r w:rsidR="00A27249" w:rsidRPr="00A27249">
                    <w:rPr>
                      <w:szCs w:val="24"/>
                      <w:lang w:val="en-GB"/>
                    </w:rPr>
                    <w:t>climate system".</w:t>
                  </w:r>
                  <w:r w:rsidR="0010168B">
                    <w:rPr>
                      <w:szCs w:val="24"/>
                      <w:lang w:val="en-GB"/>
                    </w:rPr>
                    <w:t xml:space="preserve"> </w:t>
                  </w:r>
                  <w:r w:rsidR="00A27249" w:rsidRPr="00A27249">
                    <w:rPr>
                      <w:szCs w:val="24"/>
                      <w:lang w:val="en-GB"/>
                    </w:rPr>
                    <w:t>The framework set no binding limits on greenhouse gas emissions for individual countries and contains no enforcement mechanisms. Instead, the framework outlines how specific international treaties (called "protocols" or "Agreements") may be negotiated to set binding limits on greenhouse gases.</w:t>
                  </w:r>
                </w:p>
                <w:p w:rsidR="0010168B" w:rsidRDefault="0010168B" w:rsidP="003864CF">
                  <w:pPr>
                    <w:widowControl/>
                    <w:jc w:val="both"/>
                    <w:rPr>
                      <w:szCs w:val="24"/>
                      <w:lang w:val="en-GB"/>
                    </w:rPr>
                  </w:pPr>
                </w:p>
                <w:p w:rsidR="005F1AF5" w:rsidRDefault="0010168B" w:rsidP="003864CF">
                  <w:pPr>
                    <w:widowControl/>
                    <w:jc w:val="both"/>
                    <w:rPr>
                      <w:sz w:val="20"/>
                      <w:szCs w:val="20"/>
                      <w:lang w:val="en-GB"/>
                    </w:rPr>
                  </w:pPr>
                  <w:r w:rsidRPr="0027617E">
                    <w:rPr>
                      <w:sz w:val="20"/>
                      <w:szCs w:val="20"/>
                      <w:lang w:val="en-GB"/>
                    </w:rPr>
                    <w:t xml:space="preserve">Source:  </w:t>
                  </w:r>
                  <w:hyperlink r:id="rId66" w:history="1">
                    <w:r w:rsidRPr="0027617E">
                      <w:rPr>
                        <w:rStyle w:val="aa"/>
                        <w:sz w:val="20"/>
                        <w:szCs w:val="20"/>
                        <w:lang w:val="en-GB"/>
                      </w:rPr>
                      <w:t>https://en.wikipedia.org/wiki/United_Nations_Framework_Convention_on_Climate_Change</w:t>
                    </w:r>
                  </w:hyperlink>
                </w:p>
                <w:p w:rsidR="007F4A1F" w:rsidRPr="007F4A1F" w:rsidRDefault="007F4A1F" w:rsidP="003864CF">
                  <w:pPr>
                    <w:widowControl/>
                    <w:jc w:val="both"/>
                    <w:rPr>
                      <w:sz w:val="20"/>
                      <w:szCs w:val="20"/>
                      <w:lang w:val="en-GB"/>
                    </w:rPr>
                  </w:pPr>
                </w:p>
              </w:tc>
            </w:tr>
            <w:tr w:rsidR="0010168B" w:rsidTr="007F4A1F">
              <w:tc>
                <w:tcPr>
                  <w:tcW w:w="9481" w:type="dxa"/>
                  <w:shd w:val="clear" w:color="auto" w:fill="DAEEF3" w:themeFill="accent5" w:themeFillTint="33"/>
                </w:tcPr>
                <w:p w:rsidR="0010168B" w:rsidRPr="0010168B" w:rsidRDefault="0010168B" w:rsidP="003864CF">
                  <w:pPr>
                    <w:widowControl/>
                    <w:jc w:val="both"/>
                    <w:rPr>
                      <w:b/>
                      <w:szCs w:val="24"/>
                      <w:lang w:val="en-GB"/>
                    </w:rPr>
                  </w:pPr>
                  <w:r w:rsidRPr="0010168B">
                    <w:rPr>
                      <w:b/>
                      <w:szCs w:val="24"/>
                      <w:lang w:val="en-GB"/>
                    </w:rPr>
                    <w:t>Kyoto Protocol (1997)</w:t>
                  </w:r>
                </w:p>
                <w:p w:rsidR="0010168B" w:rsidRDefault="0010168B" w:rsidP="003864CF">
                  <w:pPr>
                    <w:widowControl/>
                    <w:jc w:val="both"/>
                    <w:rPr>
                      <w:szCs w:val="24"/>
                      <w:lang w:val="en-GB"/>
                    </w:rPr>
                  </w:pPr>
                </w:p>
                <w:p w:rsidR="0010168B" w:rsidRDefault="0010168B" w:rsidP="003864CF">
                  <w:pPr>
                    <w:widowControl/>
                    <w:jc w:val="both"/>
                    <w:rPr>
                      <w:szCs w:val="24"/>
                      <w:lang w:val="en-GB"/>
                    </w:rPr>
                  </w:pPr>
                  <w:r w:rsidRPr="0010168B">
                    <w:rPr>
                      <w:szCs w:val="24"/>
                      <w:lang w:val="en-GB"/>
                    </w:rPr>
                    <w:t>The Kyoto Protocol is an international treaty which extends the 1992</w:t>
                  </w:r>
                  <w:r>
                    <w:rPr>
                      <w:szCs w:val="24"/>
                      <w:lang w:val="en-GB"/>
                    </w:rPr>
                    <w:t xml:space="preserve"> </w:t>
                  </w:r>
                  <w:r w:rsidRPr="0010168B">
                    <w:rPr>
                      <w:szCs w:val="24"/>
                      <w:lang w:val="en-GB"/>
                    </w:rPr>
                    <w:t>UNFCCC that commits State Parties to reduce greenhouse gases emissions, based on the premise that (a) global warming exists and (b) man-made CO2 emissions have caused it. The Kyoto Protocol was adopted in Kyoto, Japan, on 11 December 1997 and entered into force on 16 February 2005.</w:t>
                  </w:r>
                </w:p>
                <w:p w:rsidR="000C0812" w:rsidRDefault="000C0812" w:rsidP="003864CF">
                  <w:pPr>
                    <w:widowControl/>
                    <w:jc w:val="both"/>
                    <w:rPr>
                      <w:szCs w:val="24"/>
                      <w:lang w:val="en-GB"/>
                    </w:rPr>
                  </w:pPr>
                </w:p>
                <w:p w:rsidR="000C0812" w:rsidRDefault="000C0812" w:rsidP="003864CF">
                  <w:pPr>
                    <w:widowControl/>
                    <w:jc w:val="both"/>
                    <w:rPr>
                      <w:szCs w:val="24"/>
                      <w:lang w:val="en-GB"/>
                    </w:rPr>
                  </w:pPr>
                  <w:r w:rsidRPr="007F4A1F">
                    <w:rPr>
                      <w:szCs w:val="24"/>
                      <w:lang w:val="en-GB"/>
                    </w:rPr>
                    <w:t>The Protocol is based on the principle of common but differentiated responsibilities: it puts the obligation to reduce current emissions on developed countries on the basis that they are historically responsible for the current levels of greenhouse gases in the atmosphere.</w:t>
                  </w:r>
                </w:p>
                <w:p w:rsidR="0010168B" w:rsidRPr="0027617E" w:rsidRDefault="0010168B" w:rsidP="003864CF">
                  <w:pPr>
                    <w:widowControl/>
                    <w:jc w:val="both"/>
                    <w:rPr>
                      <w:sz w:val="22"/>
                      <w:lang w:val="en-GB"/>
                    </w:rPr>
                  </w:pPr>
                </w:p>
                <w:p w:rsidR="0010168B" w:rsidRDefault="0010168B" w:rsidP="003864CF">
                  <w:pPr>
                    <w:widowControl/>
                    <w:jc w:val="both"/>
                    <w:rPr>
                      <w:rStyle w:val="aa"/>
                      <w:sz w:val="20"/>
                      <w:szCs w:val="20"/>
                      <w:lang w:val="en-GB" w:eastAsia="zh-HK"/>
                    </w:rPr>
                  </w:pPr>
                  <w:r w:rsidRPr="007E06CE">
                    <w:rPr>
                      <w:rStyle w:val="aa"/>
                      <w:sz w:val="20"/>
                      <w:szCs w:val="20"/>
                    </w:rPr>
                    <w:t xml:space="preserve">Source:  </w:t>
                  </w:r>
                  <w:hyperlink r:id="rId67" w:history="1">
                    <w:r w:rsidRPr="007E06CE">
                      <w:rPr>
                        <w:rStyle w:val="aa"/>
                        <w:sz w:val="20"/>
                        <w:szCs w:val="20"/>
                        <w:lang w:val="en-GB"/>
                      </w:rPr>
                      <w:t>https://en.wikipedia.org/wiki/Kyoto_Protocol</w:t>
                    </w:r>
                  </w:hyperlink>
                </w:p>
                <w:p w:rsidR="0089316D" w:rsidRDefault="0089316D" w:rsidP="003864CF">
                  <w:pPr>
                    <w:widowControl/>
                    <w:jc w:val="both"/>
                    <w:rPr>
                      <w:rStyle w:val="aa"/>
                      <w:sz w:val="20"/>
                      <w:szCs w:val="20"/>
                      <w:lang w:eastAsia="zh-HK"/>
                    </w:rPr>
                  </w:pPr>
                </w:p>
                <w:p w:rsidR="0089316D" w:rsidRPr="0089316D" w:rsidRDefault="0089316D" w:rsidP="003864CF">
                  <w:pPr>
                    <w:widowControl/>
                    <w:jc w:val="both"/>
                    <w:rPr>
                      <w:b/>
                      <w:szCs w:val="24"/>
                      <w:lang w:eastAsia="zh-HK"/>
                    </w:rPr>
                  </w:pPr>
                </w:p>
              </w:tc>
            </w:tr>
            <w:tr w:rsidR="004E4C7A" w:rsidTr="007F4A1F">
              <w:tc>
                <w:tcPr>
                  <w:tcW w:w="9481" w:type="dxa"/>
                  <w:shd w:val="clear" w:color="auto" w:fill="DAEEF3" w:themeFill="accent5" w:themeFillTint="33"/>
                </w:tcPr>
                <w:p w:rsidR="004E4C7A" w:rsidRDefault="004E4C7A" w:rsidP="003864CF">
                  <w:pPr>
                    <w:widowControl/>
                    <w:jc w:val="both"/>
                    <w:rPr>
                      <w:b/>
                      <w:szCs w:val="24"/>
                      <w:lang w:val="en-GB"/>
                    </w:rPr>
                  </w:pPr>
                  <w:r w:rsidRPr="004E4C7A">
                    <w:rPr>
                      <w:b/>
                      <w:szCs w:val="24"/>
                      <w:lang w:val="en-GB"/>
                    </w:rPr>
                    <w:lastRenderedPageBreak/>
                    <w:t>Paris Agreement</w:t>
                  </w:r>
                  <w:r>
                    <w:rPr>
                      <w:b/>
                      <w:szCs w:val="24"/>
                      <w:lang w:val="en-GB"/>
                    </w:rPr>
                    <w:t xml:space="preserve"> (</w:t>
                  </w:r>
                  <w:r w:rsidR="00DB4330">
                    <w:rPr>
                      <w:b/>
                      <w:szCs w:val="24"/>
                      <w:lang w:val="en-GB"/>
                    </w:rPr>
                    <w:t>2015</w:t>
                  </w:r>
                  <w:r>
                    <w:rPr>
                      <w:b/>
                      <w:szCs w:val="24"/>
                      <w:lang w:val="en-GB"/>
                    </w:rPr>
                    <w:t>)</w:t>
                  </w:r>
                </w:p>
                <w:p w:rsidR="004E4C7A" w:rsidRDefault="004E4C7A" w:rsidP="003864CF">
                  <w:pPr>
                    <w:widowControl/>
                    <w:jc w:val="both"/>
                    <w:rPr>
                      <w:b/>
                      <w:szCs w:val="24"/>
                      <w:lang w:val="en-GB"/>
                    </w:rPr>
                  </w:pPr>
                </w:p>
                <w:p w:rsidR="004E4C7A" w:rsidRDefault="004E4C7A" w:rsidP="003864CF">
                  <w:pPr>
                    <w:widowControl/>
                    <w:jc w:val="both"/>
                    <w:rPr>
                      <w:szCs w:val="24"/>
                      <w:lang w:val="en-GB"/>
                    </w:rPr>
                  </w:pPr>
                  <w:r w:rsidRPr="0085300E">
                    <w:rPr>
                      <w:szCs w:val="24"/>
                      <w:lang w:val="en-GB"/>
                    </w:rPr>
                    <w:t>The Paris Agreement is an agreement within the framework of the UNFCCC dealing with greenhouse gases emissions mitigation, adaptation and finance starting in the year 2020.</w:t>
                  </w:r>
                  <w:r w:rsidR="00781DE0">
                    <w:rPr>
                      <w:szCs w:val="24"/>
                      <w:lang w:val="en-GB"/>
                    </w:rPr>
                    <w:t xml:space="preserve"> Its</w:t>
                  </w:r>
                  <w:r w:rsidRPr="0085300E">
                    <w:rPr>
                      <w:szCs w:val="24"/>
                      <w:lang w:val="en-GB"/>
                    </w:rPr>
                    <w:t xml:space="preserve"> central aim is to strengthen the global response to the threat of climate change by keeping a global temperature rise this century well below 2 degrees Celsius above pre-industrial levels and to pursue efforts to limit the temperature increase even further to 1.5 degrees Celsius.</w:t>
                  </w:r>
                </w:p>
                <w:p w:rsidR="002E54B6" w:rsidRDefault="002E54B6" w:rsidP="003864CF">
                  <w:pPr>
                    <w:widowControl/>
                    <w:jc w:val="both"/>
                    <w:rPr>
                      <w:szCs w:val="24"/>
                      <w:lang w:val="en-GB"/>
                    </w:rPr>
                  </w:pPr>
                </w:p>
                <w:p w:rsidR="002E54B6" w:rsidRPr="0085300E" w:rsidRDefault="002E54B6" w:rsidP="003864CF">
                  <w:pPr>
                    <w:widowControl/>
                    <w:jc w:val="both"/>
                    <w:rPr>
                      <w:szCs w:val="24"/>
                      <w:lang w:val="en-GB"/>
                    </w:rPr>
                  </w:pPr>
                  <w:r w:rsidRPr="002E54B6">
                    <w:rPr>
                      <w:szCs w:val="24"/>
                      <w:lang w:val="en-GB"/>
                    </w:rPr>
                    <w:t xml:space="preserve">177 UNFCCC members signed the treaty, 15 of which ratified it. </w:t>
                  </w:r>
                  <w:r>
                    <w:rPr>
                      <w:szCs w:val="24"/>
                      <w:lang w:val="en-GB"/>
                    </w:rPr>
                    <w:t>E</w:t>
                  </w:r>
                  <w:r w:rsidRPr="002E54B6">
                    <w:rPr>
                      <w:szCs w:val="24"/>
                      <w:lang w:val="en-GB"/>
                    </w:rPr>
                    <w:t>ach country</w:t>
                  </w:r>
                  <w:r>
                    <w:rPr>
                      <w:szCs w:val="24"/>
                      <w:lang w:val="en-GB"/>
                    </w:rPr>
                    <w:t xml:space="preserve"> could </w:t>
                  </w:r>
                  <w:r w:rsidRPr="002E54B6">
                    <w:rPr>
                      <w:szCs w:val="24"/>
                      <w:lang w:val="en-GB"/>
                    </w:rPr>
                    <w:t>set</w:t>
                  </w:r>
                  <w:r>
                    <w:rPr>
                      <w:szCs w:val="24"/>
                      <w:lang w:val="en-GB"/>
                    </w:rPr>
                    <w:t xml:space="preserve"> her own</w:t>
                  </w:r>
                  <w:r w:rsidRPr="002E54B6">
                    <w:rPr>
                      <w:szCs w:val="24"/>
                      <w:lang w:val="en-GB"/>
                    </w:rPr>
                    <w:t xml:space="preserve"> targets of "nationally determined contributions"</w:t>
                  </w:r>
                  <w:r>
                    <w:rPr>
                      <w:szCs w:val="24"/>
                      <w:lang w:val="en-GB"/>
                    </w:rPr>
                    <w:t>(</w:t>
                  </w:r>
                  <w:r w:rsidRPr="002E54B6">
                    <w:rPr>
                      <w:szCs w:val="24"/>
                      <w:lang w:val="en-GB"/>
                    </w:rPr>
                    <w:t>NDCs</w:t>
                  </w:r>
                  <w:r>
                    <w:rPr>
                      <w:szCs w:val="24"/>
                      <w:lang w:val="en-GB"/>
                    </w:rPr>
                    <w:t>)</w:t>
                  </w:r>
                  <w:r w:rsidRPr="002E54B6">
                    <w:rPr>
                      <w:szCs w:val="24"/>
                      <w:lang w:val="en-GB"/>
                    </w:rPr>
                    <w:t xml:space="preserve">. </w:t>
                  </w:r>
                  <w:r>
                    <w:rPr>
                      <w:szCs w:val="24"/>
                      <w:lang w:val="en-GB"/>
                    </w:rPr>
                    <w:t>T</w:t>
                  </w:r>
                  <w:r w:rsidRPr="002E54B6">
                    <w:rPr>
                      <w:szCs w:val="24"/>
                      <w:lang w:val="en-GB"/>
                    </w:rPr>
                    <w:t>he 'contributions' themselves are not binding as a matter of international law</w:t>
                  </w:r>
                  <w:r>
                    <w:rPr>
                      <w:szCs w:val="24"/>
                      <w:lang w:val="en-GB"/>
                    </w:rPr>
                    <w:t>, and</w:t>
                  </w:r>
                  <w:r w:rsidRPr="002E54B6">
                    <w:rPr>
                      <w:szCs w:val="24"/>
                      <w:lang w:val="en-GB"/>
                    </w:rPr>
                    <w:t xml:space="preserve"> there will be no mechanism to </w:t>
                  </w:r>
                  <w:r>
                    <w:rPr>
                      <w:szCs w:val="24"/>
                      <w:lang w:val="en-GB"/>
                    </w:rPr>
                    <w:t>en</w:t>
                  </w:r>
                  <w:r w:rsidRPr="002E54B6">
                    <w:rPr>
                      <w:szCs w:val="24"/>
                      <w:lang w:val="en-GB"/>
                    </w:rPr>
                    <w:t>force</w:t>
                  </w:r>
                  <w:r>
                    <w:rPr>
                      <w:szCs w:val="24"/>
                      <w:lang w:val="en-GB"/>
                    </w:rPr>
                    <w:t xml:space="preserve"> them. It is only </w:t>
                  </w:r>
                  <w:r w:rsidRPr="002E54B6">
                    <w:rPr>
                      <w:szCs w:val="24"/>
                      <w:lang w:val="en-GB"/>
                    </w:rPr>
                    <w:t>a "name and encourage" plan.</w:t>
                  </w:r>
                </w:p>
                <w:p w:rsidR="004E4C7A" w:rsidRDefault="004E4C7A" w:rsidP="003864CF">
                  <w:pPr>
                    <w:widowControl/>
                    <w:jc w:val="both"/>
                    <w:rPr>
                      <w:b/>
                      <w:szCs w:val="24"/>
                      <w:lang w:val="en-GB"/>
                    </w:rPr>
                  </w:pPr>
                </w:p>
                <w:p w:rsidR="004E4C7A" w:rsidRPr="007E06CE" w:rsidRDefault="004E4C7A" w:rsidP="003864CF">
                  <w:pPr>
                    <w:widowControl/>
                    <w:jc w:val="both"/>
                    <w:rPr>
                      <w:rStyle w:val="aa"/>
                      <w:sz w:val="20"/>
                      <w:szCs w:val="20"/>
                    </w:rPr>
                  </w:pPr>
                  <w:r w:rsidRPr="007E06CE">
                    <w:rPr>
                      <w:rStyle w:val="aa"/>
                      <w:sz w:val="20"/>
                      <w:szCs w:val="20"/>
                    </w:rPr>
                    <w:t xml:space="preserve">Sources:  </w:t>
                  </w:r>
                </w:p>
                <w:p w:rsidR="004E4C7A" w:rsidRPr="007E06CE" w:rsidRDefault="004C2E53" w:rsidP="003864CF">
                  <w:pPr>
                    <w:widowControl/>
                    <w:jc w:val="both"/>
                    <w:rPr>
                      <w:rStyle w:val="aa"/>
                      <w:sz w:val="20"/>
                      <w:szCs w:val="20"/>
                    </w:rPr>
                  </w:pPr>
                  <w:hyperlink r:id="rId68" w:history="1">
                    <w:r w:rsidR="004E4C7A" w:rsidRPr="007E06CE">
                      <w:rPr>
                        <w:rStyle w:val="aa"/>
                        <w:sz w:val="20"/>
                        <w:szCs w:val="20"/>
                      </w:rPr>
                      <w:t>https://en.wikipedia.org/wiki/Paris_Agreement</w:t>
                    </w:r>
                  </w:hyperlink>
                </w:p>
                <w:p w:rsidR="004E4C7A" w:rsidRPr="0010168B" w:rsidRDefault="004E4C7A" w:rsidP="003864CF">
                  <w:pPr>
                    <w:widowControl/>
                    <w:jc w:val="both"/>
                    <w:rPr>
                      <w:b/>
                      <w:szCs w:val="24"/>
                      <w:lang w:val="en-GB"/>
                    </w:rPr>
                  </w:pPr>
                  <w:r w:rsidRPr="007E06CE">
                    <w:rPr>
                      <w:rStyle w:val="aa"/>
                      <w:sz w:val="20"/>
                      <w:szCs w:val="20"/>
                    </w:rPr>
                    <w:t>http://unfccc.int/paris_agreement/items/9485.php</w:t>
                  </w:r>
                </w:p>
              </w:tc>
            </w:tr>
          </w:tbl>
          <w:p w:rsidR="00A27249" w:rsidRDefault="00A27249" w:rsidP="00F513E5">
            <w:pPr>
              <w:widowControl/>
              <w:jc w:val="both"/>
              <w:rPr>
                <w:b/>
                <w:szCs w:val="24"/>
                <w:lang w:val="en-GB" w:eastAsia="zh-HK"/>
              </w:rPr>
            </w:pPr>
          </w:p>
          <w:p w:rsidR="007D42A3" w:rsidRDefault="007D42A3" w:rsidP="00F513E5">
            <w:pPr>
              <w:widowControl/>
              <w:jc w:val="both"/>
              <w:rPr>
                <w:b/>
                <w:szCs w:val="24"/>
                <w:lang w:val="en-GB" w:eastAsia="zh-HK"/>
              </w:rPr>
            </w:pPr>
          </w:p>
          <w:p w:rsidR="008E5E20" w:rsidRDefault="00F904C5" w:rsidP="00F513E5">
            <w:pPr>
              <w:widowControl/>
              <w:jc w:val="both"/>
              <w:rPr>
                <w:b/>
                <w:szCs w:val="24"/>
                <w:lang w:val="en-GB" w:eastAsia="zh-HK"/>
              </w:rPr>
            </w:pPr>
            <w:r>
              <w:rPr>
                <w:b/>
                <w:szCs w:val="24"/>
                <w:lang w:val="en-GB"/>
              </w:rPr>
              <w:t>Watch the online video on ‘</w:t>
            </w:r>
            <w:r w:rsidRPr="00F904C5">
              <w:rPr>
                <w:b/>
                <w:szCs w:val="24"/>
                <w:lang w:val="en-GB"/>
              </w:rPr>
              <w:t>The History of Climate Change Negotiations in 83 seconds</w:t>
            </w:r>
            <w:r>
              <w:rPr>
                <w:b/>
                <w:szCs w:val="24"/>
                <w:lang w:val="en-GB"/>
              </w:rPr>
              <w:t xml:space="preserve">’ at </w:t>
            </w:r>
            <w:hyperlink r:id="rId69" w:history="1">
              <w:r w:rsidRPr="00F904C5">
                <w:rPr>
                  <w:b/>
                  <w:lang w:val="en-GB"/>
                </w:rPr>
                <w:t>https://www.youtube.com/results?search_query=kyoto+protocol+cartoon</w:t>
              </w:r>
            </w:hyperlink>
            <w:r w:rsidR="007F36A2">
              <w:rPr>
                <w:b/>
                <w:szCs w:val="24"/>
                <w:lang w:val="en-GB"/>
              </w:rPr>
              <w:t xml:space="preserve">, and then </w:t>
            </w:r>
            <w:r>
              <w:rPr>
                <w:b/>
                <w:szCs w:val="24"/>
                <w:lang w:val="en-GB"/>
              </w:rPr>
              <w:t>fill the following table</w:t>
            </w:r>
            <w:r w:rsidR="00C07499">
              <w:rPr>
                <w:b/>
                <w:szCs w:val="24"/>
                <w:lang w:val="en-GB"/>
              </w:rPr>
              <w:t xml:space="preserve"> (optional challenging level: </w:t>
            </w:r>
            <w:r w:rsidR="003864CF">
              <w:rPr>
                <w:b/>
                <w:szCs w:val="24"/>
                <w:lang w:val="en-GB"/>
              </w:rPr>
              <w:t>supplementing with the information you find from the Internet)</w:t>
            </w:r>
            <w:r w:rsidR="00970B63">
              <w:rPr>
                <w:b/>
                <w:szCs w:val="24"/>
                <w:lang w:val="en-GB"/>
              </w:rPr>
              <w:t>:</w:t>
            </w:r>
          </w:p>
          <w:p w:rsidR="007D42A3" w:rsidRDefault="007D42A3" w:rsidP="00F513E5">
            <w:pPr>
              <w:widowControl/>
              <w:jc w:val="both"/>
              <w:rPr>
                <w:b/>
                <w:szCs w:val="24"/>
                <w:lang w:val="en-GB" w:eastAsia="zh-HK"/>
              </w:rPr>
            </w:pPr>
          </w:p>
          <w:tbl>
            <w:tblPr>
              <w:tblStyle w:val="a5"/>
              <w:tblW w:w="0" w:type="auto"/>
              <w:tblLook w:val="04A0"/>
            </w:tblPr>
            <w:tblGrid>
              <w:gridCol w:w="1838"/>
              <w:gridCol w:w="3821"/>
              <w:gridCol w:w="3822"/>
            </w:tblGrid>
            <w:tr w:rsidR="004C0D49" w:rsidTr="004C0D49">
              <w:tc>
                <w:tcPr>
                  <w:tcW w:w="1838" w:type="dxa"/>
                  <w:vMerge w:val="restart"/>
                </w:tcPr>
                <w:p w:rsidR="004C0D49" w:rsidRDefault="004C0D49" w:rsidP="004C0D49">
                  <w:pPr>
                    <w:widowControl/>
                    <w:rPr>
                      <w:b/>
                      <w:szCs w:val="24"/>
                      <w:lang w:val="en-GB"/>
                    </w:rPr>
                  </w:pPr>
                </w:p>
              </w:tc>
              <w:tc>
                <w:tcPr>
                  <w:tcW w:w="7643" w:type="dxa"/>
                  <w:gridSpan w:val="2"/>
                </w:tcPr>
                <w:p w:rsidR="004C0D49" w:rsidRDefault="004C0D49" w:rsidP="004C0D49">
                  <w:pPr>
                    <w:widowControl/>
                    <w:jc w:val="center"/>
                    <w:rPr>
                      <w:b/>
                      <w:szCs w:val="24"/>
                      <w:lang w:val="en-GB"/>
                    </w:rPr>
                  </w:pPr>
                  <w:r>
                    <w:rPr>
                      <w:b/>
                      <w:szCs w:val="24"/>
                      <w:lang w:val="en-GB"/>
                    </w:rPr>
                    <w:t>Attitudes towards cutting CO2 emissions</w:t>
                  </w:r>
                </w:p>
              </w:tc>
            </w:tr>
            <w:tr w:rsidR="004C0D49" w:rsidTr="004C0D49">
              <w:tc>
                <w:tcPr>
                  <w:tcW w:w="1838" w:type="dxa"/>
                  <w:vMerge/>
                </w:tcPr>
                <w:p w:rsidR="004C0D49" w:rsidRDefault="004C0D49" w:rsidP="004C0D49">
                  <w:pPr>
                    <w:widowControl/>
                    <w:rPr>
                      <w:b/>
                      <w:szCs w:val="24"/>
                      <w:lang w:val="en-GB"/>
                    </w:rPr>
                  </w:pPr>
                </w:p>
              </w:tc>
              <w:tc>
                <w:tcPr>
                  <w:tcW w:w="3821" w:type="dxa"/>
                </w:tcPr>
                <w:p w:rsidR="004C0D49" w:rsidRDefault="004C0D49" w:rsidP="004C0D49">
                  <w:pPr>
                    <w:widowControl/>
                    <w:jc w:val="center"/>
                    <w:rPr>
                      <w:b/>
                      <w:szCs w:val="24"/>
                      <w:lang w:val="en-GB"/>
                    </w:rPr>
                  </w:pPr>
                  <w:r>
                    <w:rPr>
                      <w:b/>
                      <w:szCs w:val="24"/>
                      <w:lang w:val="en-GB"/>
                    </w:rPr>
                    <w:t>Developed Countries</w:t>
                  </w:r>
                </w:p>
              </w:tc>
              <w:tc>
                <w:tcPr>
                  <w:tcW w:w="3822" w:type="dxa"/>
                </w:tcPr>
                <w:p w:rsidR="004C0D49" w:rsidRDefault="004C0D49" w:rsidP="004C0D49">
                  <w:pPr>
                    <w:widowControl/>
                    <w:jc w:val="center"/>
                    <w:rPr>
                      <w:b/>
                      <w:szCs w:val="24"/>
                      <w:lang w:val="en-GB"/>
                    </w:rPr>
                  </w:pPr>
                  <w:r>
                    <w:rPr>
                      <w:b/>
                      <w:szCs w:val="24"/>
                      <w:lang w:val="en-GB"/>
                    </w:rPr>
                    <w:t>Developing Countries</w:t>
                  </w:r>
                </w:p>
              </w:tc>
            </w:tr>
            <w:tr w:rsidR="00970B63" w:rsidTr="0088240C">
              <w:tc>
                <w:tcPr>
                  <w:tcW w:w="1838" w:type="dxa"/>
                  <w:vAlign w:val="center"/>
                </w:tcPr>
                <w:p w:rsidR="00A27249" w:rsidRDefault="0027241D" w:rsidP="0088240C">
                  <w:pPr>
                    <w:widowControl/>
                    <w:rPr>
                      <w:b/>
                      <w:szCs w:val="24"/>
                      <w:lang w:val="en-GB"/>
                    </w:rPr>
                  </w:pPr>
                  <w:r>
                    <w:rPr>
                      <w:b/>
                      <w:szCs w:val="24"/>
                      <w:lang w:val="en-GB"/>
                    </w:rPr>
                    <w:t>United Nations Framework Convention on Climate Change (UNFCCC) (1992)</w:t>
                  </w:r>
                </w:p>
              </w:tc>
              <w:tc>
                <w:tcPr>
                  <w:tcW w:w="3821" w:type="dxa"/>
                </w:tcPr>
                <w:p w:rsidR="00970B63" w:rsidRDefault="00970B63" w:rsidP="00875BB2">
                  <w:pPr>
                    <w:widowControl/>
                    <w:rPr>
                      <w:rFonts w:asciiTheme="minorHAnsi" w:hAnsiTheme="minorHAnsi" w:cs="Arial"/>
                      <w:color w:val="FF0000"/>
                      <w:sz w:val="21"/>
                      <w:szCs w:val="21"/>
                      <w:shd w:val="clear" w:color="auto" w:fill="FFFFFF"/>
                    </w:rPr>
                  </w:pPr>
                </w:p>
                <w:p w:rsidR="00D00E8D" w:rsidRPr="0027241D" w:rsidRDefault="00D00E8D" w:rsidP="00875BB2">
                  <w:pPr>
                    <w:widowControl/>
                    <w:rPr>
                      <w:rFonts w:asciiTheme="minorHAnsi" w:hAnsiTheme="minorHAnsi"/>
                      <w:color w:val="FF0000"/>
                      <w:szCs w:val="24"/>
                      <w:lang w:val="en-GB"/>
                    </w:rPr>
                  </w:pPr>
                </w:p>
              </w:tc>
              <w:tc>
                <w:tcPr>
                  <w:tcW w:w="3822" w:type="dxa"/>
                </w:tcPr>
                <w:p w:rsidR="00970B63" w:rsidRDefault="00970B63"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s="Arial"/>
                      <w:color w:val="FF0000"/>
                      <w:sz w:val="21"/>
                      <w:szCs w:val="21"/>
                      <w:shd w:val="clear" w:color="auto" w:fill="FFFFFF"/>
                    </w:rPr>
                  </w:pPr>
                </w:p>
                <w:p w:rsidR="00D00E8D" w:rsidRDefault="00D00E8D" w:rsidP="0027241D">
                  <w:pPr>
                    <w:widowControl/>
                    <w:rPr>
                      <w:rFonts w:asciiTheme="minorHAnsi" w:hAnsiTheme="minorHAnsi"/>
                      <w:color w:val="FF0000"/>
                      <w:szCs w:val="24"/>
                    </w:rPr>
                  </w:pPr>
                </w:p>
                <w:p w:rsidR="00490466" w:rsidRPr="00884E82" w:rsidRDefault="00490466" w:rsidP="0027241D">
                  <w:pPr>
                    <w:widowControl/>
                    <w:rPr>
                      <w:rFonts w:asciiTheme="minorHAnsi" w:hAnsiTheme="minorHAnsi"/>
                      <w:color w:val="FF0000"/>
                      <w:szCs w:val="24"/>
                    </w:rPr>
                  </w:pPr>
                </w:p>
              </w:tc>
            </w:tr>
            <w:tr w:rsidR="00970B63" w:rsidTr="0088240C">
              <w:tc>
                <w:tcPr>
                  <w:tcW w:w="1838" w:type="dxa"/>
                  <w:vAlign w:val="center"/>
                </w:tcPr>
                <w:p w:rsidR="00970B63" w:rsidRDefault="0027241D" w:rsidP="0088240C">
                  <w:pPr>
                    <w:widowControl/>
                    <w:rPr>
                      <w:b/>
                      <w:szCs w:val="24"/>
                      <w:lang w:val="en-GB"/>
                    </w:rPr>
                  </w:pPr>
                  <w:r>
                    <w:rPr>
                      <w:b/>
                      <w:szCs w:val="24"/>
                      <w:lang w:val="en-GB"/>
                    </w:rPr>
                    <w:t xml:space="preserve">Kyoto Protocol (1997) </w:t>
                  </w:r>
                </w:p>
              </w:tc>
              <w:tc>
                <w:tcPr>
                  <w:tcW w:w="3821" w:type="dxa"/>
                </w:tcPr>
                <w:p w:rsidR="004375B2" w:rsidRDefault="004375B2"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Default="00D00E8D" w:rsidP="004375B2">
                  <w:pPr>
                    <w:widowControl/>
                    <w:rPr>
                      <w:rFonts w:asciiTheme="minorHAnsi" w:hAnsiTheme="minorHAnsi" w:cs="Arial"/>
                      <w:color w:val="FF0000"/>
                      <w:sz w:val="21"/>
                      <w:szCs w:val="21"/>
                      <w:shd w:val="clear" w:color="auto" w:fill="FFFFFF"/>
                    </w:rPr>
                  </w:pPr>
                </w:p>
                <w:p w:rsidR="00D00E8D" w:rsidRPr="0027241D" w:rsidRDefault="00D00E8D" w:rsidP="004375B2">
                  <w:pPr>
                    <w:widowControl/>
                    <w:rPr>
                      <w:rFonts w:asciiTheme="minorHAnsi" w:hAnsiTheme="minorHAnsi"/>
                      <w:color w:val="FF0000"/>
                      <w:szCs w:val="24"/>
                      <w:lang w:val="en-GB"/>
                    </w:rPr>
                  </w:pPr>
                </w:p>
              </w:tc>
              <w:tc>
                <w:tcPr>
                  <w:tcW w:w="3822" w:type="dxa"/>
                </w:tcPr>
                <w:p w:rsidR="00970B63" w:rsidRDefault="00970B63" w:rsidP="007D02D6">
                  <w:pPr>
                    <w:widowControl/>
                    <w:rPr>
                      <w:rFonts w:asciiTheme="minorHAnsi" w:hAnsiTheme="minorHAnsi"/>
                      <w:color w:val="FF0000"/>
                      <w:szCs w:val="24"/>
                      <w:lang w:val="en-GB"/>
                    </w:rPr>
                  </w:pPr>
                </w:p>
                <w:p w:rsidR="00D00E8D" w:rsidRDefault="00D00E8D" w:rsidP="007D02D6">
                  <w:pPr>
                    <w:widowControl/>
                    <w:rPr>
                      <w:rFonts w:asciiTheme="minorHAnsi" w:hAnsiTheme="minorHAnsi"/>
                      <w:color w:val="FF0000"/>
                      <w:szCs w:val="24"/>
                      <w:lang w:val="en-GB"/>
                    </w:rPr>
                  </w:pPr>
                </w:p>
                <w:p w:rsidR="00D00E8D" w:rsidRDefault="00D00E8D"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Default="00490466" w:rsidP="007D02D6">
                  <w:pPr>
                    <w:widowControl/>
                    <w:rPr>
                      <w:rFonts w:asciiTheme="minorHAnsi" w:hAnsiTheme="minorHAnsi"/>
                      <w:color w:val="FF0000"/>
                      <w:szCs w:val="24"/>
                      <w:lang w:val="en-GB"/>
                    </w:rPr>
                  </w:pPr>
                </w:p>
                <w:p w:rsidR="00490466" w:rsidRPr="0027241D" w:rsidRDefault="00490466" w:rsidP="007D02D6">
                  <w:pPr>
                    <w:widowControl/>
                    <w:rPr>
                      <w:rFonts w:asciiTheme="minorHAnsi" w:hAnsiTheme="minorHAnsi"/>
                      <w:color w:val="FF0000"/>
                      <w:szCs w:val="24"/>
                      <w:lang w:val="en-GB"/>
                    </w:rPr>
                  </w:pPr>
                </w:p>
              </w:tc>
            </w:tr>
            <w:tr w:rsidR="0027241D" w:rsidTr="0088240C">
              <w:tc>
                <w:tcPr>
                  <w:tcW w:w="1838" w:type="dxa"/>
                  <w:vAlign w:val="center"/>
                </w:tcPr>
                <w:p w:rsidR="0027241D" w:rsidRDefault="004E4C7A" w:rsidP="0088240C">
                  <w:pPr>
                    <w:widowControl/>
                    <w:rPr>
                      <w:b/>
                      <w:szCs w:val="24"/>
                      <w:lang w:val="en-GB"/>
                    </w:rPr>
                  </w:pPr>
                  <w:r w:rsidRPr="004E4C7A">
                    <w:rPr>
                      <w:b/>
                      <w:szCs w:val="24"/>
                      <w:lang w:val="en-GB"/>
                    </w:rPr>
                    <w:lastRenderedPageBreak/>
                    <w:t>Paris Agreement</w:t>
                  </w:r>
                  <w:r>
                    <w:rPr>
                      <w:b/>
                      <w:szCs w:val="24"/>
                      <w:lang w:val="en-GB"/>
                    </w:rPr>
                    <w:t xml:space="preserve"> (2015)</w:t>
                  </w:r>
                </w:p>
              </w:tc>
              <w:tc>
                <w:tcPr>
                  <w:tcW w:w="3821" w:type="dxa"/>
                </w:tcPr>
                <w:p w:rsidR="0027241D" w:rsidRDefault="0027241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D00E8D" w:rsidRDefault="00D00E8D" w:rsidP="007B26F4">
                  <w:pPr>
                    <w:widowControl/>
                    <w:rPr>
                      <w:rFonts w:asciiTheme="minorHAnsi" w:hAnsiTheme="minorHAnsi"/>
                      <w:color w:val="FF0000"/>
                      <w:szCs w:val="24"/>
                      <w:lang w:val="en-GB"/>
                    </w:rPr>
                  </w:pPr>
                </w:p>
                <w:p w:rsidR="00490466" w:rsidRPr="0027241D" w:rsidRDefault="00490466" w:rsidP="007B26F4">
                  <w:pPr>
                    <w:widowControl/>
                    <w:rPr>
                      <w:rFonts w:asciiTheme="minorHAnsi" w:hAnsiTheme="minorHAnsi"/>
                      <w:color w:val="FF0000"/>
                      <w:szCs w:val="24"/>
                      <w:lang w:val="en-GB"/>
                    </w:rPr>
                  </w:pPr>
                </w:p>
              </w:tc>
              <w:tc>
                <w:tcPr>
                  <w:tcW w:w="3822" w:type="dxa"/>
                </w:tcPr>
                <w:p w:rsidR="0027241D" w:rsidRDefault="0027241D" w:rsidP="008C0915">
                  <w:pPr>
                    <w:widowControl/>
                    <w:rPr>
                      <w:rFonts w:asciiTheme="minorHAnsi" w:hAnsiTheme="minorHAnsi"/>
                      <w:color w:val="FF0000"/>
                      <w:szCs w:val="24"/>
                      <w:lang w:val="en-GB"/>
                    </w:rPr>
                  </w:pPr>
                </w:p>
                <w:p w:rsidR="00490466" w:rsidRDefault="00490466" w:rsidP="008C0915">
                  <w:pPr>
                    <w:widowControl/>
                    <w:rPr>
                      <w:rFonts w:asciiTheme="minorHAnsi" w:hAnsiTheme="minorHAnsi"/>
                      <w:color w:val="FF0000"/>
                      <w:szCs w:val="24"/>
                      <w:lang w:val="en-GB"/>
                    </w:rPr>
                  </w:pPr>
                </w:p>
                <w:p w:rsidR="00490466" w:rsidRPr="0027241D" w:rsidRDefault="00490466" w:rsidP="008C0915">
                  <w:pPr>
                    <w:widowControl/>
                    <w:rPr>
                      <w:rFonts w:asciiTheme="minorHAnsi" w:hAnsiTheme="minorHAnsi"/>
                      <w:color w:val="FF0000"/>
                      <w:szCs w:val="24"/>
                      <w:lang w:val="en-GB"/>
                    </w:rPr>
                  </w:pPr>
                </w:p>
              </w:tc>
            </w:tr>
          </w:tbl>
          <w:p w:rsidR="00752EF2" w:rsidRDefault="00752EF2" w:rsidP="00752EF2">
            <w:pPr>
              <w:widowControl/>
              <w:jc w:val="both"/>
              <w:rPr>
                <w:rFonts w:asciiTheme="minorHAnsi" w:hAnsiTheme="minorHAnsi"/>
                <w:szCs w:val="24"/>
                <w:lang w:eastAsia="zh-HK"/>
              </w:rPr>
            </w:pPr>
          </w:p>
          <w:p w:rsidR="007D42A3" w:rsidRDefault="007D42A3" w:rsidP="00752EF2">
            <w:pPr>
              <w:widowControl/>
              <w:jc w:val="both"/>
              <w:rPr>
                <w:rFonts w:asciiTheme="minorHAnsi" w:hAnsiTheme="minorHAnsi"/>
                <w:szCs w:val="24"/>
                <w:lang w:eastAsia="zh-HK"/>
              </w:rPr>
            </w:pPr>
          </w:p>
          <w:p w:rsidR="007D42A3" w:rsidRDefault="007D42A3" w:rsidP="00752EF2">
            <w:pPr>
              <w:widowControl/>
              <w:jc w:val="both"/>
              <w:rPr>
                <w:rFonts w:asciiTheme="minorHAnsi" w:hAnsiTheme="minorHAnsi"/>
                <w:szCs w:val="24"/>
                <w:lang w:eastAsia="zh-HK"/>
              </w:rPr>
            </w:pPr>
          </w:p>
          <w:p w:rsidR="00F6678B" w:rsidRPr="00752EF2" w:rsidRDefault="00475494" w:rsidP="00752EF2">
            <w:pPr>
              <w:widowControl/>
              <w:jc w:val="both"/>
              <w:rPr>
                <w:rFonts w:asciiTheme="minorHAnsi" w:hAnsiTheme="minorHAnsi"/>
                <w:b/>
                <w:szCs w:val="24"/>
              </w:rPr>
            </w:pPr>
            <w:r w:rsidRPr="00752EF2">
              <w:rPr>
                <w:rFonts w:asciiTheme="minorHAnsi" w:hAnsiTheme="minorHAnsi"/>
                <w:b/>
                <w:i/>
                <w:szCs w:val="24"/>
              </w:rPr>
              <w:t>Challenging level (optional)</w:t>
            </w:r>
            <w:r w:rsidR="00752EF2" w:rsidRPr="00752EF2">
              <w:rPr>
                <w:rFonts w:asciiTheme="minorHAnsi" w:hAnsiTheme="minorHAnsi"/>
                <w:b/>
                <w:i/>
                <w:szCs w:val="24"/>
              </w:rPr>
              <w:t>:</w:t>
            </w:r>
            <w:r w:rsidR="00752EF2" w:rsidRPr="00752EF2">
              <w:rPr>
                <w:rFonts w:asciiTheme="minorHAnsi" w:hAnsiTheme="minorHAnsi"/>
                <w:b/>
                <w:szCs w:val="24"/>
              </w:rPr>
              <w:t xml:space="preserve"> Evaluate the effectiveness of the international agreements on solving global environmental problems.</w:t>
            </w:r>
          </w:p>
          <w:p w:rsidR="00752EF2" w:rsidRPr="00752EF2" w:rsidRDefault="00752EF2" w:rsidP="00752EF2">
            <w:pPr>
              <w:widowControl/>
              <w:jc w:val="both"/>
              <w:rPr>
                <w:rFonts w:asciiTheme="minorHAnsi" w:hAnsiTheme="minorHAnsi"/>
                <w:b/>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lang w:eastAsia="zh-HK"/>
              </w:rPr>
            </w:pPr>
          </w:p>
          <w:p w:rsidR="007D42A3" w:rsidRDefault="007D42A3" w:rsidP="00752EF2">
            <w:pPr>
              <w:widowControl/>
              <w:jc w:val="both"/>
              <w:rPr>
                <w:rFonts w:asciiTheme="minorHAnsi" w:hAnsiTheme="minorHAnsi"/>
                <w:szCs w:val="24"/>
                <w:lang w:eastAsia="zh-HK"/>
              </w:rPr>
            </w:pPr>
          </w:p>
          <w:p w:rsidR="007D42A3" w:rsidRDefault="007D42A3" w:rsidP="00752EF2">
            <w:pPr>
              <w:widowControl/>
              <w:jc w:val="both"/>
              <w:rPr>
                <w:rFonts w:asciiTheme="minorHAnsi" w:hAnsiTheme="minorHAnsi"/>
                <w:szCs w:val="24"/>
                <w:lang w:eastAsia="zh-HK"/>
              </w:rPr>
            </w:pPr>
          </w:p>
          <w:p w:rsidR="007D42A3" w:rsidRDefault="007D42A3" w:rsidP="00752EF2">
            <w:pPr>
              <w:widowControl/>
              <w:jc w:val="both"/>
              <w:rPr>
                <w:rFonts w:asciiTheme="minorHAnsi" w:hAnsiTheme="minorHAnsi"/>
                <w:szCs w:val="24"/>
                <w:lang w:eastAsia="zh-HK"/>
              </w:rPr>
            </w:pPr>
          </w:p>
          <w:p w:rsidR="007D42A3" w:rsidRPr="007D42A3" w:rsidRDefault="007D42A3" w:rsidP="00752EF2">
            <w:pPr>
              <w:widowControl/>
              <w:jc w:val="both"/>
              <w:rPr>
                <w:rFonts w:asciiTheme="minorHAnsi" w:hAnsiTheme="minorHAnsi"/>
                <w:szCs w:val="24"/>
                <w:lang w:eastAsia="zh-HK"/>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Default="00752EF2" w:rsidP="00752EF2">
            <w:pPr>
              <w:widowControl/>
              <w:jc w:val="both"/>
              <w:rPr>
                <w:rFonts w:asciiTheme="minorHAnsi" w:hAnsiTheme="minorHAnsi"/>
                <w:szCs w:val="24"/>
              </w:rPr>
            </w:pPr>
          </w:p>
          <w:p w:rsidR="00752EF2" w:rsidRPr="00907039" w:rsidRDefault="00752EF2" w:rsidP="00752EF2">
            <w:pPr>
              <w:widowControl/>
              <w:jc w:val="both"/>
              <w:rPr>
                <w:rFonts w:asciiTheme="minorHAnsi" w:hAnsiTheme="minorHAnsi"/>
                <w:szCs w:val="24"/>
              </w:rPr>
            </w:pPr>
          </w:p>
        </w:tc>
      </w:tr>
    </w:tbl>
    <w:p w:rsidR="00F6678B" w:rsidRDefault="00F6678B" w:rsidP="00F6678B">
      <w:pPr>
        <w:widowControl/>
        <w:rPr>
          <w:b/>
          <w:sz w:val="28"/>
          <w:szCs w:val="28"/>
        </w:rPr>
      </w:pPr>
    </w:p>
    <w:p w:rsidR="00F6678B" w:rsidRDefault="00F6678B" w:rsidP="00F6678B">
      <w:pPr>
        <w:widowControl/>
        <w:sectPr w:rsidR="00F6678B" w:rsidSect="00F6678B">
          <w:headerReference w:type="even" r:id="rId70"/>
          <w:headerReference w:type="default" r:id="rId71"/>
          <w:footerReference w:type="default" r:id="rId72"/>
          <w:headerReference w:type="first" r:id="rId73"/>
          <w:type w:val="continuous"/>
          <w:pgSz w:w="11906" w:h="16838"/>
          <w:pgMar w:top="1440" w:right="1418" w:bottom="1440" w:left="992" w:header="57" w:footer="567" w:gutter="0"/>
          <w:cols w:space="425"/>
          <w:docGrid w:linePitch="360"/>
        </w:sectPr>
      </w:pPr>
    </w:p>
    <w:p w:rsidR="009E7322" w:rsidRDefault="009E7322">
      <w:pPr>
        <w:widowControl/>
        <w:rPr>
          <w:b/>
          <w:sz w:val="28"/>
          <w:szCs w:val="28"/>
          <w:lang w:val="en-GB"/>
        </w:rPr>
      </w:pPr>
      <w:r>
        <w:rPr>
          <w:b/>
          <w:sz w:val="28"/>
          <w:szCs w:val="28"/>
          <w:lang w:val="en-GB"/>
        </w:rPr>
        <w:lastRenderedPageBreak/>
        <w:br w:type="page"/>
      </w:r>
    </w:p>
    <w:p w:rsidR="00D00E8D" w:rsidRPr="00D00E8D" w:rsidRDefault="00D00E8D" w:rsidP="00D00E8D">
      <w:pPr>
        <w:widowControl/>
        <w:jc w:val="both"/>
        <w:rPr>
          <w:b/>
          <w:sz w:val="28"/>
          <w:szCs w:val="28"/>
          <w:lang w:val="en-GB"/>
        </w:rPr>
      </w:pPr>
      <w:r w:rsidRPr="00D00E8D">
        <w:rPr>
          <w:b/>
          <w:sz w:val="28"/>
          <w:szCs w:val="28"/>
          <w:lang w:val="en-GB"/>
        </w:rPr>
        <w:lastRenderedPageBreak/>
        <w:t>Task B: Brief history of climate change negotiations</w:t>
      </w:r>
    </w:p>
    <w:p w:rsidR="00D00E8D" w:rsidRPr="00D00E8D" w:rsidRDefault="00D00E8D">
      <w:pPr>
        <w:widowControl/>
        <w:rPr>
          <w:b/>
          <w:color w:val="FF0000"/>
          <w:sz w:val="28"/>
          <w:szCs w:val="28"/>
        </w:rPr>
      </w:pPr>
      <w:r w:rsidRPr="00D00E8D">
        <w:rPr>
          <w:b/>
          <w:color w:val="FF0000"/>
          <w:sz w:val="28"/>
          <w:szCs w:val="28"/>
        </w:rPr>
        <w:t>(</w:t>
      </w:r>
      <w:proofErr w:type="gramStart"/>
      <w:r w:rsidRPr="00D00E8D">
        <w:rPr>
          <w:b/>
          <w:color w:val="FF0000"/>
          <w:sz w:val="28"/>
          <w:szCs w:val="28"/>
        </w:rPr>
        <w:t>for</w:t>
      </w:r>
      <w:proofErr w:type="gramEnd"/>
      <w:r w:rsidRPr="00D00E8D">
        <w:rPr>
          <w:b/>
          <w:color w:val="FF0000"/>
          <w:sz w:val="28"/>
          <w:szCs w:val="28"/>
        </w:rPr>
        <w:t xml:space="preserve"> teachers’ reference)</w:t>
      </w:r>
    </w:p>
    <w:p w:rsidR="00D00E8D" w:rsidRDefault="00D00E8D">
      <w:pPr>
        <w:widowControl/>
        <w:rPr>
          <w:b/>
          <w:szCs w:val="24"/>
        </w:rPr>
      </w:pPr>
    </w:p>
    <w:tbl>
      <w:tblPr>
        <w:tblStyle w:val="a5"/>
        <w:tblW w:w="0" w:type="auto"/>
        <w:tblLook w:val="04A0"/>
      </w:tblPr>
      <w:tblGrid>
        <w:gridCol w:w="1838"/>
        <w:gridCol w:w="3821"/>
        <w:gridCol w:w="3822"/>
      </w:tblGrid>
      <w:tr w:rsidR="00D00E8D" w:rsidTr="00D37959">
        <w:tc>
          <w:tcPr>
            <w:tcW w:w="1838" w:type="dxa"/>
            <w:vMerge w:val="restart"/>
          </w:tcPr>
          <w:p w:rsidR="00D00E8D" w:rsidRDefault="00D00E8D" w:rsidP="00D37959">
            <w:pPr>
              <w:widowControl/>
              <w:rPr>
                <w:b/>
                <w:szCs w:val="24"/>
                <w:lang w:val="en-GB"/>
              </w:rPr>
            </w:pPr>
          </w:p>
        </w:tc>
        <w:tc>
          <w:tcPr>
            <w:tcW w:w="7643" w:type="dxa"/>
            <w:gridSpan w:val="2"/>
          </w:tcPr>
          <w:p w:rsidR="00D00E8D" w:rsidRDefault="00D00E8D" w:rsidP="00D37959">
            <w:pPr>
              <w:widowControl/>
              <w:jc w:val="center"/>
              <w:rPr>
                <w:b/>
                <w:szCs w:val="24"/>
                <w:lang w:val="en-GB"/>
              </w:rPr>
            </w:pPr>
            <w:r>
              <w:rPr>
                <w:b/>
                <w:szCs w:val="24"/>
                <w:lang w:val="en-GB"/>
              </w:rPr>
              <w:t>Attitudes towards cutting CO2 emissions</w:t>
            </w:r>
          </w:p>
        </w:tc>
      </w:tr>
      <w:tr w:rsidR="00D00E8D" w:rsidTr="00D37959">
        <w:tc>
          <w:tcPr>
            <w:tcW w:w="1838" w:type="dxa"/>
            <w:vMerge/>
          </w:tcPr>
          <w:p w:rsidR="00D00E8D" w:rsidRDefault="00D00E8D" w:rsidP="00D37959">
            <w:pPr>
              <w:widowControl/>
              <w:rPr>
                <w:b/>
                <w:szCs w:val="24"/>
                <w:lang w:val="en-GB"/>
              </w:rPr>
            </w:pPr>
          </w:p>
        </w:tc>
        <w:tc>
          <w:tcPr>
            <w:tcW w:w="3821" w:type="dxa"/>
          </w:tcPr>
          <w:p w:rsidR="00D00E8D" w:rsidRDefault="00D00E8D" w:rsidP="00D37959">
            <w:pPr>
              <w:widowControl/>
              <w:jc w:val="center"/>
              <w:rPr>
                <w:b/>
                <w:szCs w:val="24"/>
                <w:lang w:val="en-GB"/>
              </w:rPr>
            </w:pPr>
            <w:r>
              <w:rPr>
                <w:b/>
                <w:szCs w:val="24"/>
                <w:lang w:val="en-GB"/>
              </w:rPr>
              <w:t>Developed Countries</w:t>
            </w:r>
          </w:p>
        </w:tc>
        <w:tc>
          <w:tcPr>
            <w:tcW w:w="3822" w:type="dxa"/>
          </w:tcPr>
          <w:p w:rsidR="00D00E8D" w:rsidRDefault="00D00E8D" w:rsidP="00D37959">
            <w:pPr>
              <w:widowControl/>
              <w:jc w:val="center"/>
              <w:rPr>
                <w:b/>
                <w:szCs w:val="24"/>
                <w:lang w:val="en-GB"/>
              </w:rPr>
            </w:pPr>
            <w:r>
              <w:rPr>
                <w:b/>
                <w:szCs w:val="24"/>
                <w:lang w:val="en-GB"/>
              </w:rPr>
              <w:t>Developing Countries</w:t>
            </w:r>
          </w:p>
        </w:tc>
      </w:tr>
      <w:tr w:rsidR="00D00E8D" w:rsidTr="00D37959">
        <w:tc>
          <w:tcPr>
            <w:tcW w:w="1838" w:type="dxa"/>
            <w:vAlign w:val="center"/>
          </w:tcPr>
          <w:p w:rsidR="00D00E8D" w:rsidRDefault="00D00E8D" w:rsidP="00D37959">
            <w:pPr>
              <w:widowControl/>
              <w:rPr>
                <w:b/>
                <w:szCs w:val="24"/>
                <w:lang w:val="en-GB"/>
              </w:rPr>
            </w:pPr>
            <w:r>
              <w:rPr>
                <w:b/>
                <w:szCs w:val="24"/>
                <w:lang w:val="en-GB"/>
              </w:rPr>
              <w:t>United Nations Framework Convention on Climate Change (UNFCCC) (1992)</w:t>
            </w:r>
          </w:p>
        </w:tc>
        <w:tc>
          <w:tcPr>
            <w:tcW w:w="3821" w:type="dxa"/>
          </w:tcPr>
          <w:p w:rsidR="00D00E8D" w:rsidRPr="00651966" w:rsidRDefault="00D00E8D" w:rsidP="00D37959">
            <w:pPr>
              <w:widowControl/>
              <w:rPr>
                <w:rFonts w:asciiTheme="minorHAnsi" w:hAnsiTheme="minorHAnsi"/>
                <w:color w:val="FF0000"/>
                <w:szCs w:val="24"/>
                <w:lang w:val="en-GB"/>
              </w:rPr>
            </w:pPr>
            <w:r w:rsidRPr="00651966">
              <w:rPr>
                <w:rFonts w:asciiTheme="minorHAnsi" w:hAnsiTheme="minorHAnsi" w:cs="Arial"/>
                <w:color w:val="FF0000"/>
                <w:szCs w:val="24"/>
                <w:shd w:val="clear" w:color="auto" w:fill="FFFFFF"/>
              </w:rPr>
              <w:t xml:space="preserve">Given the framework set no binding limits on greenhouse gas emissions for individual countries and contains no enforcement mechanisms, in 1992, 154 nations signed the </w:t>
            </w:r>
            <w:proofErr w:type="gramStart"/>
            <w:r w:rsidRPr="00651966">
              <w:rPr>
                <w:rFonts w:asciiTheme="minorHAnsi" w:hAnsiTheme="minorHAnsi" w:cs="Arial"/>
                <w:color w:val="FF0000"/>
                <w:szCs w:val="24"/>
                <w:shd w:val="clear" w:color="auto" w:fill="FFFFFF"/>
              </w:rPr>
              <w:t>UNFCCC, that</w:t>
            </w:r>
            <w:proofErr w:type="gramEnd"/>
            <w:r w:rsidRPr="00651966">
              <w:rPr>
                <w:rFonts w:asciiTheme="minorHAnsi" w:hAnsiTheme="minorHAnsi" w:cs="Arial"/>
                <w:color w:val="FF0000"/>
                <w:szCs w:val="24"/>
                <w:shd w:val="clear" w:color="auto" w:fill="FFFFFF"/>
              </w:rPr>
              <w:t xml:space="preserve"> upon ratification committed signatories' governments.</w:t>
            </w:r>
          </w:p>
        </w:tc>
        <w:tc>
          <w:tcPr>
            <w:tcW w:w="3822" w:type="dxa"/>
          </w:tcPr>
          <w:p w:rsidR="00D00E8D" w:rsidRPr="00651966" w:rsidRDefault="00D00E8D" w:rsidP="00D37959">
            <w:pPr>
              <w:widowControl/>
              <w:shd w:val="clear" w:color="auto" w:fill="FFFFFF"/>
              <w:spacing w:before="100" w:beforeAutospacing="1" w:after="100" w:afterAutospacing="1"/>
              <w:rPr>
                <w:rFonts w:asciiTheme="minorHAnsi" w:hAnsiTheme="minorHAnsi" w:cs="Arial"/>
                <w:color w:val="FF0000"/>
                <w:szCs w:val="24"/>
                <w:shd w:val="clear" w:color="auto" w:fill="FFFFFF"/>
              </w:rPr>
            </w:pPr>
            <w:r w:rsidRPr="00651966">
              <w:rPr>
                <w:rFonts w:asciiTheme="minorHAnsi" w:hAnsiTheme="minorHAnsi" w:cs="Arial"/>
                <w:color w:val="FF0000"/>
                <w:szCs w:val="24"/>
                <w:shd w:val="clear" w:color="auto" w:fill="FFFFFF"/>
              </w:rPr>
              <w:t>Under the Convention, governments launch national strategies for addressing greenhouse gas emissions and adapting to expected impacts, including the provision of financial and technological support to developing countries. So, developing countries welcome the Convention</w:t>
            </w:r>
            <w:r w:rsidR="00632BD1" w:rsidRPr="00651966">
              <w:rPr>
                <w:rFonts w:asciiTheme="minorHAnsi" w:hAnsiTheme="minorHAnsi" w:cs="Arial"/>
                <w:color w:val="FF0000"/>
                <w:szCs w:val="24"/>
                <w:shd w:val="clear" w:color="auto" w:fill="FFFFFF"/>
              </w:rPr>
              <w:t xml:space="preserve"> in general</w:t>
            </w:r>
            <w:r w:rsidRPr="00651966">
              <w:rPr>
                <w:rFonts w:asciiTheme="minorHAnsi" w:hAnsiTheme="minorHAnsi" w:cs="Arial"/>
                <w:color w:val="FF0000"/>
                <w:szCs w:val="24"/>
                <w:shd w:val="clear" w:color="auto" w:fill="FFFFFF"/>
              </w:rPr>
              <w:t>.</w:t>
            </w:r>
          </w:p>
          <w:p w:rsidR="00D00E8D" w:rsidRPr="00651966" w:rsidRDefault="00D00E8D" w:rsidP="00D37959">
            <w:pPr>
              <w:widowControl/>
              <w:rPr>
                <w:rFonts w:asciiTheme="minorHAnsi" w:hAnsiTheme="minorHAnsi"/>
                <w:color w:val="FF0000"/>
                <w:szCs w:val="24"/>
              </w:rPr>
            </w:pPr>
          </w:p>
        </w:tc>
      </w:tr>
      <w:tr w:rsidR="00D00E8D" w:rsidTr="00D37959">
        <w:tc>
          <w:tcPr>
            <w:tcW w:w="1838" w:type="dxa"/>
            <w:vAlign w:val="center"/>
          </w:tcPr>
          <w:p w:rsidR="00D00E8D" w:rsidRDefault="00D00E8D" w:rsidP="00D37959">
            <w:pPr>
              <w:widowControl/>
              <w:rPr>
                <w:b/>
                <w:szCs w:val="24"/>
                <w:lang w:val="en-GB"/>
              </w:rPr>
            </w:pPr>
            <w:r>
              <w:rPr>
                <w:b/>
                <w:szCs w:val="24"/>
                <w:lang w:val="en-GB"/>
              </w:rPr>
              <w:t xml:space="preserve">Kyoto Protocol (1997) </w:t>
            </w:r>
          </w:p>
        </w:tc>
        <w:tc>
          <w:tcPr>
            <w:tcW w:w="3821" w:type="dxa"/>
          </w:tcPr>
          <w:p w:rsidR="00D00E8D" w:rsidRPr="00651966" w:rsidRDefault="00D00E8D" w:rsidP="00D37959">
            <w:pPr>
              <w:widowControl/>
              <w:rPr>
                <w:rFonts w:asciiTheme="minorHAnsi" w:hAnsiTheme="minorHAnsi"/>
                <w:color w:val="FF0000"/>
                <w:szCs w:val="24"/>
                <w:lang w:val="en-GB"/>
              </w:rPr>
            </w:pPr>
            <w:r w:rsidRPr="00651966">
              <w:rPr>
                <w:rFonts w:asciiTheme="minorHAnsi" w:hAnsiTheme="minorHAnsi" w:cs="Arial"/>
                <w:color w:val="FF0000"/>
                <w:szCs w:val="24"/>
                <w:shd w:val="clear" w:color="auto" w:fill="FFFFFF"/>
              </w:rPr>
              <w:t xml:space="preserve">The Protocol puts the obligation to reduce current emissions on developed countries on the basis that they are historically responsible for the current levels of greenhouse gases in the atmosphere, and set the binding targets for cutting CO2 emissions. Later on, 37 developed countries like Australia, EU, Norway and Switzerland, etc., intended to withdraw from the Protocol. </w:t>
            </w:r>
          </w:p>
          <w:p w:rsidR="00D00E8D" w:rsidRPr="00651966" w:rsidRDefault="00D00E8D" w:rsidP="00D37959">
            <w:pPr>
              <w:widowControl/>
              <w:rPr>
                <w:rFonts w:asciiTheme="minorHAnsi" w:hAnsiTheme="minorHAnsi"/>
                <w:color w:val="FF0000"/>
                <w:szCs w:val="24"/>
                <w:lang w:val="en-GB"/>
              </w:rPr>
            </w:pPr>
          </w:p>
        </w:tc>
        <w:tc>
          <w:tcPr>
            <w:tcW w:w="3822" w:type="dxa"/>
          </w:tcPr>
          <w:p w:rsidR="00D00E8D" w:rsidRPr="00651966" w:rsidRDefault="00D00E8D" w:rsidP="00D37959">
            <w:pPr>
              <w:widowControl/>
              <w:rPr>
                <w:rFonts w:asciiTheme="minorHAnsi" w:hAnsiTheme="minorHAnsi"/>
                <w:color w:val="FF0000"/>
                <w:szCs w:val="24"/>
                <w:lang w:val="en-GB"/>
              </w:rPr>
            </w:pPr>
            <w:r w:rsidRPr="00651966">
              <w:rPr>
                <w:rFonts w:asciiTheme="minorHAnsi" w:hAnsiTheme="minorHAnsi"/>
                <w:color w:val="FF0000"/>
                <w:szCs w:val="24"/>
                <w:lang w:val="en-GB"/>
              </w:rPr>
              <w:t>Since there was no limitation in greenhouse gas emissions for developing countries in the Protocol, they do not have much interest in it.</w:t>
            </w:r>
          </w:p>
          <w:p w:rsidR="00D00E8D" w:rsidRPr="00651966" w:rsidRDefault="00D00E8D" w:rsidP="00D37959">
            <w:pPr>
              <w:widowControl/>
              <w:rPr>
                <w:rFonts w:asciiTheme="minorHAnsi" w:hAnsiTheme="minorHAnsi"/>
                <w:color w:val="FF0000"/>
                <w:szCs w:val="24"/>
                <w:lang w:val="en-GB"/>
              </w:rPr>
            </w:pPr>
          </w:p>
          <w:p w:rsidR="00D00E8D" w:rsidRPr="00651966" w:rsidRDefault="00D00E8D" w:rsidP="00D37959">
            <w:pPr>
              <w:widowControl/>
              <w:rPr>
                <w:rFonts w:asciiTheme="minorHAnsi" w:hAnsiTheme="minorHAnsi"/>
                <w:color w:val="FF0000"/>
                <w:szCs w:val="24"/>
                <w:lang w:val="en-GB"/>
              </w:rPr>
            </w:pPr>
            <w:r w:rsidRPr="00651966">
              <w:rPr>
                <w:rFonts w:asciiTheme="minorHAnsi" w:hAnsiTheme="minorHAnsi"/>
                <w:color w:val="FF0000"/>
                <w:szCs w:val="24"/>
                <w:lang w:val="en-GB"/>
              </w:rPr>
              <w:t>For developing countries, economic development and fight against poverty come before the problems of climate change and reducing emissions.</w:t>
            </w:r>
          </w:p>
        </w:tc>
      </w:tr>
      <w:tr w:rsidR="00D00E8D" w:rsidTr="00D37959">
        <w:tc>
          <w:tcPr>
            <w:tcW w:w="1838" w:type="dxa"/>
            <w:vAlign w:val="center"/>
          </w:tcPr>
          <w:p w:rsidR="00D00E8D" w:rsidRDefault="00D00E8D" w:rsidP="00D37959">
            <w:pPr>
              <w:widowControl/>
              <w:rPr>
                <w:b/>
                <w:szCs w:val="24"/>
                <w:lang w:val="en-GB"/>
              </w:rPr>
            </w:pPr>
            <w:r w:rsidRPr="004E4C7A">
              <w:rPr>
                <w:b/>
                <w:szCs w:val="24"/>
                <w:lang w:val="en-GB"/>
              </w:rPr>
              <w:t>Paris Agreement</w:t>
            </w:r>
            <w:r>
              <w:rPr>
                <w:b/>
                <w:szCs w:val="24"/>
                <w:lang w:val="en-GB"/>
              </w:rPr>
              <w:t xml:space="preserve"> (2015)</w:t>
            </w:r>
          </w:p>
        </w:tc>
        <w:tc>
          <w:tcPr>
            <w:tcW w:w="3821" w:type="dxa"/>
          </w:tcPr>
          <w:p w:rsidR="00D00E8D" w:rsidRPr="00651966" w:rsidRDefault="00D00E8D" w:rsidP="00D37959">
            <w:pPr>
              <w:widowControl/>
              <w:rPr>
                <w:rFonts w:asciiTheme="minorHAnsi" w:hAnsiTheme="minorHAnsi"/>
                <w:color w:val="FF0000"/>
                <w:szCs w:val="24"/>
                <w:lang w:val="en-GB"/>
              </w:rPr>
            </w:pPr>
            <w:r w:rsidRPr="00651966">
              <w:rPr>
                <w:rFonts w:asciiTheme="minorHAnsi" w:hAnsiTheme="minorHAnsi"/>
                <w:color w:val="FF0000"/>
                <w:szCs w:val="24"/>
                <w:lang w:val="en-GB"/>
              </w:rPr>
              <w:t>175 Parties signed the treaty on the first date it was open for signature.</w:t>
            </w:r>
          </w:p>
          <w:p w:rsidR="00D00E8D" w:rsidRPr="00651966" w:rsidRDefault="00D00E8D" w:rsidP="00D37959">
            <w:pPr>
              <w:widowControl/>
              <w:rPr>
                <w:rFonts w:asciiTheme="minorHAnsi" w:hAnsiTheme="minorHAnsi"/>
                <w:color w:val="FF0000"/>
                <w:szCs w:val="24"/>
                <w:lang w:val="en-GB"/>
              </w:rPr>
            </w:pPr>
          </w:p>
          <w:p w:rsidR="00D00E8D" w:rsidRPr="00651966" w:rsidRDefault="00D00E8D" w:rsidP="00D37959">
            <w:pPr>
              <w:widowControl/>
              <w:rPr>
                <w:rFonts w:asciiTheme="minorHAnsi" w:hAnsiTheme="minorHAnsi"/>
                <w:color w:val="FF0000"/>
                <w:szCs w:val="24"/>
                <w:lang w:val="en-GB"/>
              </w:rPr>
            </w:pPr>
            <w:r w:rsidRPr="00651966">
              <w:rPr>
                <w:rFonts w:asciiTheme="minorHAnsi" w:hAnsiTheme="minorHAnsi"/>
                <w:color w:val="FF0000"/>
                <w:szCs w:val="24"/>
                <w:lang w:val="en-GB"/>
              </w:rPr>
              <w:t xml:space="preserve">Later on, </w:t>
            </w:r>
            <w:proofErr w:type="gramStart"/>
            <w:r w:rsidRPr="00651966">
              <w:rPr>
                <w:rFonts w:asciiTheme="minorHAnsi" w:hAnsiTheme="minorHAnsi"/>
                <w:color w:val="FF0000"/>
                <w:szCs w:val="24"/>
                <w:lang w:val="en-GB"/>
              </w:rPr>
              <w:t>US</w:t>
            </w:r>
            <w:proofErr w:type="gramEnd"/>
            <w:r w:rsidRPr="00651966">
              <w:rPr>
                <w:rFonts w:asciiTheme="minorHAnsi" w:hAnsiTheme="minorHAnsi"/>
                <w:color w:val="FF0000"/>
                <w:szCs w:val="24"/>
                <w:lang w:val="en-GB"/>
              </w:rPr>
              <w:t xml:space="preserve"> and China (developing country), which jointly represent almost 40% of global emissions, issued a joint statement confirming that both countries will sign the Paris Climate Agreement.</w:t>
            </w:r>
          </w:p>
          <w:p w:rsidR="00D00E8D" w:rsidRPr="00651966" w:rsidRDefault="00D00E8D" w:rsidP="00D37959">
            <w:pPr>
              <w:widowControl/>
              <w:rPr>
                <w:rFonts w:asciiTheme="minorHAnsi" w:hAnsiTheme="minorHAnsi"/>
                <w:color w:val="FF0000"/>
                <w:szCs w:val="24"/>
                <w:lang w:val="en-GB"/>
              </w:rPr>
            </w:pPr>
          </w:p>
        </w:tc>
        <w:tc>
          <w:tcPr>
            <w:tcW w:w="3822" w:type="dxa"/>
          </w:tcPr>
          <w:p w:rsidR="00D00E8D" w:rsidRPr="00651966" w:rsidRDefault="00D00E8D" w:rsidP="00D37959">
            <w:pPr>
              <w:widowControl/>
              <w:rPr>
                <w:rFonts w:asciiTheme="minorHAnsi" w:hAnsiTheme="minorHAnsi"/>
                <w:color w:val="FF0000"/>
                <w:szCs w:val="24"/>
                <w:lang w:val="en-GB"/>
              </w:rPr>
            </w:pPr>
            <w:r w:rsidRPr="00651966">
              <w:rPr>
                <w:rFonts w:asciiTheme="minorHAnsi" w:hAnsiTheme="minorHAnsi"/>
                <w:color w:val="FF0000"/>
                <w:szCs w:val="24"/>
                <w:lang w:val="en-GB"/>
              </w:rPr>
              <w:t>Developing countries were reluctant to sign the Paris climate agreement and urged for assurances on finance, technology and compensation for damage from extreme weather.</w:t>
            </w:r>
          </w:p>
        </w:tc>
      </w:tr>
    </w:tbl>
    <w:p w:rsidR="00E97A37" w:rsidRPr="00E97A37" w:rsidRDefault="00E97A37" w:rsidP="00D00E8D">
      <w:pPr>
        <w:widowControl/>
        <w:jc w:val="both"/>
        <w:rPr>
          <w:color w:val="FF0000"/>
          <w:szCs w:val="24"/>
          <w:lang w:val="en-GB"/>
        </w:rPr>
      </w:pPr>
      <w:r w:rsidRPr="00E97A37">
        <w:rPr>
          <w:color w:val="FF0000"/>
          <w:szCs w:val="24"/>
          <w:lang w:val="en-GB"/>
        </w:rPr>
        <w:t>(Or other reasonable answers)</w:t>
      </w:r>
    </w:p>
    <w:p w:rsidR="00E97A37" w:rsidRDefault="00E97A37" w:rsidP="00D00E8D">
      <w:pPr>
        <w:widowControl/>
        <w:jc w:val="both"/>
        <w:rPr>
          <w:color w:val="FF0000"/>
          <w:sz w:val="20"/>
          <w:szCs w:val="20"/>
          <w:lang w:val="en-GB"/>
        </w:rPr>
      </w:pPr>
    </w:p>
    <w:p w:rsidR="00D00E8D" w:rsidRDefault="00D00E8D" w:rsidP="00D00E8D">
      <w:pPr>
        <w:widowControl/>
        <w:jc w:val="both"/>
        <w:rPr>
          <w:color w:val="FF0000"/>
          <w:sz w:val="20"/>
          <w:szCs w:val="20"/>
          <w:lang w:val="en-GB"/>
        </w:rPr>
      </w:pPr>
      <w:r w:rsidRPr="00621008">
        <w:rPr>
          <w:color w:val="FF0000"/>
          <w:sz w:val="20"/>
          <w:szCs w:val="20"/>
          <w:lang w:val="en-GB"/>
        </w:rPr>
        <w:t>Reference</w:t>
      </w:r>
      <w:r>
        <w:rPr>
          <w:color w:val="FF0000"/>
          <w:sz w:val="20"/>
          <w:szCs w:val="20"/>
          <w:lang w:val="en-GB"/>
        </w:rPr>
        <w:t>s</w:t>
      </w:r>
      <w:r w:rsidRPr="00621008">
        <w:rPr>
          <w:color w:val="FF0000"/>
          <w:sz w:val="20"/>
          <w:szCs w:val="20"/>
          <w:lang w:val="en-GB"/>
        </w:rPr>
        <w:t xml:space="preserve">: </w:t>
      </w:r>
    </w:p>
    <w:p w:rsidR="00D00E8D" w:rsidRPr="00621008" w:rsidRDefault="00D00E8D" w:rsidP="00D00E8D">
      <w:pPr>
        <w:widowControl/>
        <w:jc w:val="both"/>
        <w:rPr>
          <w:color w:val="FF0000"/>
          <w:sz w:val="20"/>
          <w:szCs w:val="20"/>
          <w:lang w:val="en-GB"/>
        </w:rPr>
      </w:pPr>
      <w:r w:rsidRPr="00621008">
        <w:rPr>
          <w:color w:val="FF0000"/>
          <w:sz w:val="20"/>
          <w:szCs w:val="20"/>
          <w:lang w:val="en-GB"/>
        </w:rPr>
        <w:t>https://en.wikipedia.org/wiki/Kyoto_Protocol</w:t>
      </w:r>
    </w:p>
    <w:p w:rsidR="00D00E8D" w:rsidRPr="00621008" w:rsidRDefault="00D00E8D" w:rsidP="00D00E8D">
      <w:pPr>
        <w:widowControl/>
        <w:jc w:val="both"/>
        <w:rPr>
          <w:color w:val="FF0000"/>
          <w:sz w:val="20"/>
          <w:szCs w:val="20"/>
          <w:lang w:val="en-GB"/>
        </w:rPr>
      </w:pPr>
      <w:r w:rsidRPr="00621008">
        <w:rPr>
          <w:color w:val="FF0000"/>
          <w:sz w:val="20"/>
          <w:szCs w:val="20"/>
          <w:lang w:val="en-GB"/>
        </w:rPr>
        <w:t>http://unfccc.int/essential_background/convention/items/6036.php</w:t>
      </w:r>
    </w:p>
    <w:p w:rsidR="00D00E8D" w:rsidRPr="00621008" w:rsidRDefault="004C2E53" w:rsidP="00D00E8D">
      <w:pPr>
        <w:widowControl/>
        <w:jc w:val="both"/>
        <w:rPr>
          <w:color w:val="FF0000"/>
          <w:sz w:val="20"/>
          <w:szCs w:val="20"/>
          <w:lang w:val="en-GB"/>
        </w:rPr>
      </w:pPr>
      <w:hyperlink r:id="rId74" w:history="1">
        <w:r w:rsidR="00D00E8D" w:rsidRPr="00621008">
          <w:rPr>
            <w:rStyle w:val="aa"/>
            <w:color w:val="FF0000"/>
            <w:sz w:val="20"/>
            <w:szCs w:val="20"/>
            <w:lang w:val="en-GB"/>
          </w:rPr>
          <w:t>http://unfccc.int/essential_background/convention/items/2627.php</w:t>
        </w:r>
      </w:hyperlink>
    </w:p>
    <w:p w:rsidR="00D00E8D" w:rsidRPr="00D00E8D" w:rsidRDefault="00D00E8D">
      <w:pPr>
        <w:widowControl/>
        <w:rPr>
          <w:b/>
          <w:szCs w:val="24"/>
          <w:lang w:val="en-GB"/>
        </w:rPr>
      </w:pPr>
    </w:p>
    <w:p w:rsidR="00D00E8D" w:rsidRDefault="00D00E8D">
      <w:pPr>
        <w:widowControl/>
        <w:rPr>
          <w:b/>
          <w:szCs w:val="24"/>
        </w:rPr>
      </w:pPr>
    </w:p>
    <w:p w:rsidR="00450CED" w:rsidRDefault="00450CED">
      <w:r>
        <w:br w:type="page"/>
      </w:r>
    </w:p>
    <w:tbl>
      <w:tblPr>
        <w:tblStyle w:val="a5"/>
        <w:tblW w:w="0" w:type="auto"/>
        <w:tblLook w:val="04A0"/>
      </w:tblPr>
      <w:tblGrid>
        <w:gridCol w:w="9712"/>
      </w:tblGrid>
      <w:tr w:rsidR="00450CED" w:rsidTr="00450CED">
        <w:tc>
          <w:tcPr>
            <w:tcW w:w="9712" w:type="dxa"/>
          </w:tcPr>
          <w:p w:rsidR="00450CED" w:rsidRPr="00695667" w:rsidRDefault="00475494">
            <w:pPr>
              <w:widowControl/>
              <w:rPr>
                <w:rFonts w:asciiTheme="minorHAnsi" w:hAnsiTheme="minorHAnsi" w:cs="Helvetica"/>
                <w:b/>
                <w:color w:val="000000"/>
                <w:spacing w:val="3"/>
                <w:sz w:val="32"/>
                <w:szCs w:val="28"/>
              </w:rPr>
            </w:pPr>
            <w:r w:rsidRPr="00695667">
              <w:rPr>
                <w:rFonts w:asciiTheme="minorHAnsi" w:hAnsiTheme="minorHAnsi" w:cs="Helvetica"/>
                <w:b/>
                <w:color w:val="000000"/>
                <w:spacing w:val="3"/>
                <w:sz w:val="32"/>
                <w:szCs w:val="28"/>
              </w:rPr>
              <w:lastRenderedPageBreak/>
              <w:t xml:space="preserve">Worksheet 7: </w:t>
            </w:r>
            <w:r w:rsidR="0062410A" w:rsidRPr="00695667">
              <w:rPr>
                <w:b/>
                <w:sz w:val="32"/>
                <w:szCs w:val="28"/>
                <w:lang w:val="en-GB"/>
              </w:rPr>
              <w:t>Moral obligations in tackling environmental problems</w:t>
            </w:r>
          </w:p>
          <w:p w:rsidR="00450CED" w:rsidRDefault="00450CED">
            <w:pPr>
              <w:widowControl/>
              <w:rPr>
                <w:rFonts w:asciiTheme="minorHAnsi" w:hAnsiTheme="minorHAnsi" w:cs="Helvetica"/>
                <w:color w:val="000000"/>
                <w:spacing w:val="3"/>
              </w:rPr>
            </w:pPr>
          </w:p>
          <w:p w:rsidR="00571ED9" w:rsidRPr="00237437" w:rsidRDefault="00C04551" w:rsidP="00237437">
            <w:pPr>
              <w:widowControl/>
              <w:rPr>
                <w:rFonts w:asciiTheme="minorHAnsi" w:hAnsiTheme="minorHAnsi" w:cs="Helvetica"/>
                <w:color w:val="000000"/>
                <w:spacing w:val="3"/>
              </w:rPr>
            </w:pPr>
            <w:r w:rsidRPr="00237437">
              <w:rPr>
                <w:rFonts w:asciiTheme="minorHAnsi" w:hAnsiTheme="minorHAnsi" w:cs="Helvetica"/>
                <w:color w:val="000000"/>
                <w:spacing w:val="3"/>
              </w:rPr>
              <w:t>W</w:t>
            </w:r>
            <w:r w:rsidR="00C33722" w:rsidRPr="00237437">
              <w:rPr>
                <w:rFonts w:asciiTheme="minorHAnsi" w:hAnsiTheme="minorHAnsi" w:cs="Helvetica"/>
                <w:color w:val="000000"/>
                <w:spacing w:val="3"/>
              </w:rPr>
              <w:t xml:space="preserve">hat moral obligations do the following parties have </w:t>
            </w:r>
            <w:r w:rsidR="007C155C" w:rsidRPr="00237437">
              <w:rPr>
                <w:rFonts w:asciiTheme="minorHAnsi" w:hAnsiTheme="minorHAnsi" w:cs="Helvetica"/>
                <w:color w:val="000000"/>
                <w:spacing w:val="3"/>
              </w:rPr>
              <w:t>in</w:t>
            </w:r>
            <w:r w:rsidR="00C33722" w:rsidRPr="00237437">
              <w:rPr>
                <w:rFonts w:asciiTheme="minorHAnsi" w:hAnsiTheme="minorHAnsi" w:cs="Helvetica"/>
                <w:color w:val="000000"/>
                <w:spacing w:val="3"/>
              </w:rPr>
              <w:t xml:space="preserve"> </w:t>
            </w:r>
            <w:r w:rsidR="0062410A" w:rsidRPr="00237437">
              <w:rPr>
                <w:rFonts w:asciiTheme="minorHAnsi" w:hAnsiTheme="minorHAnsi" w:cs="Helvetica"/>
                <w:color w:val="000000"/>
                <w:spacing w:val="3"/>
              </w:rPr>
              <w:t>tackling</w:t>
            </w:r>
            <w:r w:rsidR="00C33722" w:rsidRPr="00237437">
              <w:rPr>
                <w:rFonts w:asciiTheme="minorHAnsi" w:hAnsiTheme="minorHAnsi" w:cs="Helvetica"/>
                <w:color w:val="000000"/>
                <w:spacing w:val="3"/>
              </w:rPr>
              <w:t xml:space="preserve"> environmental problems</w:t>
            </w:r>
            <w:r w:rsidR="00571ED9" w:rsidRPr="00237437">
              <w:rPr>
                <w:rFonts w:asciiTheme="minorHAnsi" w:hAnsiTheme="minorHAnsi" w:cs="Helvetica"/>
                <w:color w:val="000000"/>
                <w:spacing w:val="3"/>
              </w:rPr>
              <w:t>?</w:t>
            </w:r>
          </w:p>
          <w:tbl>
            <w:tblPr>
              <w:tblStyle w:val="a5"/>
              <w:tblW w:w="0" w:type="auto"/>
              <w:tblLook w:val="04A0"/>
            </w:tblPr>
            <w:tblGrid>
              <w:gridCol w:w="2689"/>
              <w:gridCol w:w="6797"/>
            </w:tblGrid>
            <w:tr w:rsidR="00571ED9" w:rsidRPr="00247287" w:rsidTr="00350662">
              <w:tc>
                <w:tcPr>
                  <w:tcW w:w="2689" w:type="dxa"/>
                </w:tcPr>
                <w:p w:rsidR="00571ED9" w:rsidRPr="00247287" w:rsidRDefault="00350662" w:rsidP="00247287">
                  <w:pPr>
                    <w:widowControl/>
                    <w:jc w:val="center"/>
                    <w:rPr>
                      <w:rFonts w:asciiTheme="minorHAnsi" w:hAnsiTheme="minorHAnsi" w:cs="Helvetica"/>
                      <w:b/>
                      <w:color w:val="000000"/>
                      <w:spacing w:val="3"/>
                    </w:rPr>
                  </w:pPr>
                  <w:r w:rsidRPr="00247287">
                    <w:rPr>
                      <w:rFonts w:asciiTheme="minorHAnsi" w:hAnsiTheme="minorHAnsi" w:cs="Helvetica"/>
                      <w:b/>
                      <w:color w:val="000000"/>
                      <w:spacing w:val="3"/>
                    </w:rPr>
                    <w:t>Responsible parties</w:t>
                  </w:r>
                </w:p>
              </w:tc>
              <w:tc>
                <w:tcPr>
                  <w:tcW w:w="6797" w:type="dxa"/>
                </w:tcPr>
                <w:p w:rsidR="00571ED9" w:rsidRPr="00247287" w:rsidRDefault="00350662" w:rsidP="00B40BF8">
                  <w:pPr>
                    <w:widowControl/>
                    <w:jc w:val="center"/>
                    <w:rPr>
                      <w:rFonts w:asciiTheme="minorHAnsi" w:hAnsiTheme="minorHAnsi" w:cs="Helvetica"/>
                      <w:b/>
                      <w:color w:val="000000"/>
                      <w:spacing w:val="3"/>
                    </w:rPr>
                  </w:pPr>
                  <w:r w:rsidRPr="00247287">
                    <w:rPr>
                      <w:rFonts w:asciiTheme="minorHAnsi" w:hAnsiTheme="minorHAnsi" w:cs="Helvetica"/>
                      <w:b/>
                      <w:color w:val="000000"/>
                      <w:spacing w:val="3"/>
                    </w:rPr>
                    <w:t>M</w:t>
                  </w:r>
                  <w:r w:rsidR="00571ED9" w:rsidRPr="00247287">
                    <w:rPr>
                      <w:rFonts w:asciiTheme="minorHAnsi" w:hAnsiTheme="minorHAnsi" w:cs="Helvetica"/>
                      <w:b/>
                      <w:color w:val="000000"/>
                      <w:spacing w:val="3"/>
                    </w:rPr>
                    <w:t>oral obligations</w:t>
                  </w:r>
                </w:p>
              </w:tc>
            </w:tr>
            <w:tr w:rsidR="00571ED9" w:rsidTr="005E764F">
              <w:tc>
                <w:tcPr>
                  <w:tcW w:w="2689" w:type="dxa"/>
                  <w:vAlign w:val="center"/>
                </w:tcPr>
                <w:p w:rsidR="00571ED9" w:rsidRPr="001F5918" w:rsidRDefault="00571ED9" w:rsidP="005E764F">
                  <w:pPr>
                    <w:widowControl/>
                    <w:rPr>
                      <w:rFonts w:asciiTheme="minorHAnsi" w:hAnsiTheme="minorHAnsi" w:cs="Helvetica"/>
                      <w:b/>
                      <w:color w:val="000000"/>
                      <w:spacing w:val="3"/>
                    </w:rPr>
                  </w:pPr>
                  <w:r w:rsidRPr="001F5918">
                    <w:rPr>
                      <w:rFonts w:asciiTheme="minorHAnsi" w:hAnsiTheme="minorHAnsi" w:cs="Helvetica"/>
                      <w:b/>
                      <w:color w:val="000000"/>
                      <w:spacing w:val="3"/>
                    </w:rPr>
                    <w:t>Governments</w:t>
                  </w:r>
                </w:p>
                <w:p w:rsidR="00E80B7F" w:rsidRDefault="00E80B7F" w:rsidP="005E764F">
                  <w:pPr>
                    <w:widowControl/>
                    <w:rPr>
                      <w:rFonts w:asciiTheme="minorHAnsi" w:hAnsiTheme="minorHAnsi" w:cs="Helvetica"/>
                      <w:color w:val="000000"/>
                      <w:spacing w:val="3"/>
                    </w:rPr>
                  </w:pPr>
                  <w:r>
                    <w:rPr>
                      <w:rFonts w:asciiTheme="minorHAnsi" w:hAnsiTheme="minorHAnsi" w:cs="Helvetica"/>
                      <w:color w:val="000000"/>
                      <w:spacing w:val="3"/>
                    </w:rPr>
                    <w:t>(both developed/rich and developing/poor countries)</w:t>
                  </w:r>
                </w:p>
                <w:p w:rsidR="00571ED9" w:rsidRDefault="00571ED9" w:rsidP="005E764F">
                  <w:pPr>
                    <w:widowControl/>
                    <w:rPr>
                      <w:rFonts w:asciiTheme="minorHAnsi" w:hAnsiTheme="minorHAnsi" w:cs="Helvetica"/>
                      <w:color w:val="000000"/>
                      <w:spacing w:val="3"/>
                    </w:rPr>
                  </w:pPr>
                </w:p>
              </w:tc>
              <w:tc>
                <w:tcPr>
                  <w:tcW w:w="6797" w:type="dxa"/>
                </w:tcPr>
                <w:p w:rsidR="00DB2610" w:rsidRDefault="00DB2610"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Pr="008A2E08" w:rsidRDefault="007F3383" w:rsidP="007F3383">
                  <w:pPr>
                    <w:pStyle w:val="a3"/>
                    <w:widowControl/>
                    <w:ind w:leftChars="0" w:left="720"/>
                    <w:rPr>
                      <w:rFonts w:asciiTheme="minorHAnsi" w:hAnsiTheme="minorHAnsi" w:cs="Helvetica"/>
                      <w:color w:val="FF0000"/>
                      <w:spacing w:val="3"/>
                    </w:rPr>
                  </w:pPr>
                </w:p>
              </w:tc>
            </w:tr>
            <w:tr w:rsidR="00571ED9" w:rsidTr="005E764F">
              <w:tc>
                <w:tcPr>
                  <w:tcW w:w="2689" w:type="dxa"/>
                  <w:vAlign w:val="center"/>
                </w:tcPr>
                <w:p w:rsidR="00571ED9" w:rsidRPr="001F5918" w:rsidRDefault="00F76FCD" w:rsidP="005E764F">
                  <w:pPr>
                    <w:widowControl/>
                    <w:rPr>
                      <w:rFonts w:asciiTheme="minorHAnsi" w:hAnsiTheme="minorHAnsi" w:cs="Helvetica"/>
                      <w:b/>
                      <w:color w:val="000000"/>
                      <w:spacing w:val="3"/>
                    </w:rPr>
                  </w:pPr>
                  <w:proofErr w:type="spellStart"/>
                  <w:r>
                    <w:rPr>
                      <w:rFonts w:asciiTheme="minorHAnsi" w:hAnsiTheme="minorHAnsi" w:cs="Helvetica" w:hint="eastAsia"/>
                      <w:b/>
                      <w:color w:val="000000"/>
                      <w:spacing w:val="3"/>
                      <w:lang w:eastAsia="zh-HK"/>
                    </w:rPr>
                    <w:t>I</w:t>
                  </w:r>
                  <w:r w:rsidR="00FA374B">
                    <w:rPr>
                      <w:rFonts w:asciiTheme="minorHAnsi" w:hAnsiTheme="minorHAnsi" w:cs="Helvetica"/>
                      <w:b/>
                      <w:color w:val="000000"/>
                      <w:spacing w:val="3"/>
                    </w:rPr>
                    <w:t>Environmental</w:t>
                  </w:r>
                  <w:proofErr w:type="spellEnd"/>
                  <w:r w:rsidR="00FA374B">
                    <w:rPr>
                      <w:rFonts w:asciiTheme="minorHAnsi" w:hAnsiTheme="minorHAnsi" w:cs="Helvetica"/>
                      <w:b/>
                      <w:color w:val="000000"/>
                      <w:spacing w:val="3"/>
                    </w:rPr>
                    <w:t xml:space="preserve"> </w:t>
                  </w:r>
                  <w:r w:rsidR="00571ED9" w:rsidRPr="001F5918">
                    <w:rPr>
                      <w:rFonts w:asciiTheme="minorHAnsi" w:hAnsiTheme="minorHAnsi" w:cs="Helvetica"/>
                      <w:b/>
                      <w:color w:val="000000"/>
                      <w:spacing w:val="3"/>
                    </w:rPr>
                    <w:t>Non-governmental organizations (NGO)</w:t>
                  </w:r>
                </w:p>
                <w:p w:rsidR="00571ED9" w:rsidRDefault="00571ED9" w:rsidP="005E764F">
                  <w:pPr>
                    <w:widowControl/>
                    <w:rPr>
                      <w:rFonts w:asciiTheme="minorHAnsi" w:hAnsiTheme="minorHAnsi" w:cs="Helvetica"/>
                      <w:color w:val="000000"/>
                      <w:spacing w:val="3"/>
                    </w:rPr>
                  </w:pPr>
                  <w:r>
                    <w:rPr>
                      <w:rFonts w:asciiTheme="minorHAnsi" w:hAnsiTheme="minorHAnsi" w:cs="Helvetica"/>
                      <w:color w:val="000000"/>
                      <w:spacing w:val="3"/>
                    </w:rPr>
                    <w:t>e.g. G</w:t>
                  </w:r>
                  <w:r w:rsidR="007C155C">
                    <w:rPr>
                      <w:rFonts w:asciiTheme="minorHAnsi" w:hAnsiTheme="minorHAnsi" w:cs="Helvetica"/>
                      <w:color w:val="000000"/>
                      <w:spacing w:val="3"/>
                    </w:rPr>
                    <w:t>reen Peace</w:t>
                  </w:r>
                  <w:r w:rsidR="00FA374B">
                    <w:rPr>
                      <w:rFonts w:asciiTheme="minorHAnsi" w:hAnsiTheme="minorHAnsi" w:cs="Helvetica"/>
                      <w:color w:val="000000"/>
                      <w:spacing w:val="3"/>
                    </w:rPr>
                    <w:t>, WWF</w:t>
                  </w:r>
                </w:p>
              </w:tc>
              <w:tc>
                <w:tcPr>
                  <w:tcW w:w="6797" w:type="dxa"/>
                </w:tcPr>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A5311" w:rsidRPr="008A2E08" w:rsidRDefault="007A5311" w:rsidP="00180B89">
                  <w:pPr>
                    <w:widowControl/>
                    <w:rPr>
                      <w:rFonts w:asciiTheme="minorHAnsi" w:hAnsiTheme="minorHAnsi" w:cs="Helvetica"/>
                      <w:color w:val="FF0000"/>
                      <w:spacing w:val="3"/>
                    </w:rPr>
                  </w:pPr>
                </w:p>
              </w:tc>
            </w:tr>
            <w:tr w:rsidR="00571ED9" w:rsidTr="005E764F">
              <w:tc>
                <w:tcPr>
                  <w:tcW w:w="2689" w:type="dxa"/>
                  <w:vAlign w:val="center"/>
                </w:tcPr>
                <w:p w:rsidR="00571ED9" w:rsidRDefault="00571ED9" w:rsidP="005E764F">
                  <w:pPr>
                    <w:widowControl/>
                    <w:rPr>
                      <w:rFonts w:asciiTheme="minorHAnsi" w:hAnsiTheme="minorHAnsi" w:cs="Helvetica"/>
                      <w:color w:val="000000"/>
                      <w:spacing w:val="3"/>
                    </w:rPr>
                  </w:pPr>
                  <w:r w:rsidRPr="00A860AF">
                    <w:rPr>
                      <w:rFonts w:asciiTheme="minorHAnsi" w:hAnsiTheme="minorHAnsi" w:cs="Helvetica"/>
                      <w:b/>
                      <w:color w:val="000000"/>
                      <w:spacing w:val="3"/>
                    </w:rPr>
                    <w:t xml:space="preserve">Global </w:t>
                  </w:r>
                  <w:r w:rsidR="00180B89">
                    <w:rPr>
                      <w:rFonts w:asciiTheme="minorHAnsi" w:hAnsiTheme="minorHAnsi" w:cs="Helvetica"/>
                      <w:b/>
                      <w:color w:val="000000"/>
                      <w:spacing w:val="3"/>
                    </w:rPr>
                    <w:t xml:space="preserve">environmental </w:t>
                  </w:r>
                  <w:r w:rsidRPr="00A860AF">
                    <w:rPr>
                      <w:rFonts w:asciiTheme="minorHAnsi" w:hAnsiTheme="minorHAnsi" w:cs="Helvetica"/>
                      <w:b/>
                      <w:color w:val="000000"/>
                      <w:spacing w:val="3"/>
                    </w:rPr>
                    <w:t>citizens</w:t>
                  </w:r>
                </w:p>
              </w:tc>
              <w:tc>
                <w:tcPr>
                  <w:tcW w:w="6797" w:type="dxa"/>
                </w:tcPr>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180B89" w:rsidRDefault="00180B89" w:rsidP="00180B89">
                  <w:pPr>
                    <w:widowControl/>
                    <w:shd w:val="clear" w:color="auto" w:fill="FFFFFF"/>
                    <w:spacing w:before="100" w:beforeAutospacing="1" w:after="100" w:afterAutospacing="1" w:line="330" w:lineRule="atLeast"/>
                    <w:jc w:val="both"/>
                    <w:rPr>
                      <w:rFonts w:asciiTheme="minorHAnsi" w:hAnsiTheme="minorHAnsi" w:cs="Helvetica"/>
                      <w:color w:val="000000"/>
                      <w:spacing w:val="3"/>
                    </w:rPr>
                  </w:pPr>
                </w:p>
              </w:tc>
            </w:tr>
            <w:tr w:rsidR="00247287" w:rsidTr="005E764F">
              <w:tc>
                <w:tcPr>
                  <w:tcW w:w="2689" w:type="dxa"/>
                  <w:vAlign w:val="center"/>
                </w:tcPr>
                <w:p w:rsidR="00247287" w:rsidRPr="001F5918" w:rsidRDefault="00247287" w:rsidP="005E764F">
                  <w:pPr>
                    <w:widowControl/>
                    <w:rPr>
                      <w:rFonts w:asciiTheme="minorHAnsi" w:hAnsiTheme="minorHAnsi" w:cs="Helvetica"/>
                      <w:i/>
                      <w:color w:val="000000"/>
                      <w:spacing w:val="3"/>
                    </w:rPr>
                  </w:pPr>
                  <w:r w:rsidRPr="001F5918">
                    <w:rPr>
                      <w:rFonts w:asciiTheme="minorHAnsi" w:hAnsiTheme="minorHAnsi" w:cs="Helvetica"/>
                      <w:i/>
                      <w:color w:val="000000"/>
                      <w:spacing w:val="3"/>
                    </w:rPr>
                    <w:t>Challenging level (optional):</w:t>
                  </w:r>
                </w:p>
                <w:p w:rsidR="00247287" w:rsidRPr="001F5918" w:rsidRDefault="00247287" w:rsidP="005E764F">
                  <w:pPr>
                    <w:widowControl/>
                    <w:rPr>
                      <w:rFonts w:asciiTheme="minorHAnsi" w:hAnsiTheme="minorHAnsi" w:cs="Helvetica"/>
                      <w:b/>
                      <w:color w:val="000000"/>
                      <w:spacing w:val="3"/>
                    </w:rPr>
                  </w:pPr>
                  <w:r w:rsidRPr="001F5918">
                    <w:rPr>
                      <w:rFonts w:asciiTheme="minorHAnsi" w:hAnsiTheme="minorHAnsi" w:cs="Helvetica"/>
                      <w:b/>
                      <w:color w:val="000000"/>
                      <w:spacing w:val="3"/>
                    </w:rPr>
                    <w:t>Others</w:t>
                  </w:r>
                  <w:r w:rsidR="00F76FCD">
                    <w:rPr>
                      <w:rFonts w:asciiTheme="minorHAnsi" w:hAnsiTheme="minorHAnsi" w:cs="Helvetica" w:hint="eastAsia"/>
                      <w:b/>
                      <w:color w:val="000000"/>
                      <w:spacing w:val="3"/>
                      <w:lang w:eastAsia="zh-HK"/>
                    </w:rPr>
                    <w:t xml:space="preserve">, such as faith groups </w:t>
                  </w:r>
                  <w:r w:rsidRPr="001F5918">
                    <w:rPr>
                      <w:rFonts w:asciiTheme="minorHAnsi" w:hAnsiTheme="minorHAnsi" w:cs="Helvetica"/>
                      <w:b/>
                      <w:color w:val="000000"/>
                      <w:spacing w:val="3"/>
                    </w:rPr>
                    <w:t>(please specify)</w:t>
                  </w:r>
                </w:p>
                <w:p w:rsidR="001F5918" w:rsidRPr="00E54299" w:rsidRDefault="001F5918" w:rsidP="005E764F">
                  <w:pPr>
                    <w:widowControl/>
                    <w:rPr>
                      <w:rFonts w:asciiTheme="minorHAnsi" w:hAnsiTheme="minorHAnsi" w:cs="Helvetica"/>
                      <w:color w:val="000000"/>
                      <w:spacing w:val="3"/>
                    </w:rPr>
                  </w:pPr>
                </w:p>
                <w:p w:rsidR="00247287" w:rsidRDefault="00247287" w:rsidP="005E764F">
                  <w:pPr>
                    <w:widowControl/>
                    <w:rPr>
                      <w:rFonts w:asciiTheme="minorHAnsi" w:hAnsiTheme="minorHAnsi" w:cs="Helvetica"/>
                      <w:color w:val="000000"/>
                      <w:spacing w:val="3"/>
                    </w:rPr>
                  </w:pPr>
                </w:p>
              </w:tc>
              <w:tc>
                <w:tcPr>
                  <w:tcW w:w="6797" w:type="dxa"/>
                </w:tcPr>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7F3383" w:rsidRDefault="007F3383" w:rsidP="007F3383">
                  <w:pPr>
                    <w:pStyle w:val="a3"/>
                    <w:widowControl/>
                    <w:ind w:leftChars="0" w:left="720"/>
                    <w:rPr>
                      <w:rFonts w:asciiTheme="minorHAnsi" w:hAnsiTheme="minorHAnsi" w:cs="Helvetica"/>
                      <w:color w:val="FF0000"/>
                      <w:spacing w:val="3"/>
                    </w:rPr>
                  </w:pPr>
                </w:p>
                <w:p w:rsidR="00247287" w:rsidRDefault="00247287">
                  <w:pPr>
                    <w:widowControl/>
                    <w:rPr>
                      <w:rFonts w:asciiTheme="minorHAnsi" w:hAnsiTheme="minorHAnsi" w:cs="Helvetica"/>
                      <w:color w:val="000000"/>
                      <w:spacing w:val="3"/>
                    </w:rPr>
                  </w:pPr>
                </w:p>
              </w:tc>
            </w:tr>
          </w:tbl>
          <w:p w:rsidR="00450CED" w:rsidRDefault="00450CED" w:rsidP="007F3383">
            <w:pPr>
              <w:widowControl/>
              <w:rPr>
                <w:rFonts w:asciiTheme="minorHAnsi" w:hAnsiTheme="minorHAnsi" w:cs="Helvetica"/>
                <w:color w:val="000000"/>
                <w:spacing w:val="3"/>
              </w:rPr>
            </w:pPr>
          </w:p>
        </w:tc>
      </w:tr>
    </w:tbl>
    <w:p w:rsidR="00D00E8D" w:rsidRDefault="00D00E8D">
      <w:pPr>
        <w:widowControl/>
        <w:rPr>
          <w:rFonts w:asciiTheme="minorHAnsi" w:hAnsiTheme="minorHAnsi" w:cs="Helvetica"/>
          <w:color w:val="000000"/>
          <w:spacing w:val="3"/>
        </w:rPr>
      </w:pPr>
      <w:r w:rsidRPr="00D00E8D">
        <w:rPr>
          <w:rFonts w:asciiTheme="minorHAnsi" w:hAnsiTheme="minorHAnsi" w:cs="Helvetica"/>
          <w:color w:val="000000"/>
          <w:spacing w:val="3"/>
        </w:rPr>
        <w:br w:type="page"/>
      </w:r>
    </w:p>
    <w:tbl>
      <w:tblPr>
        <w:tblStyle w:val="a5"/>
        <w:tblW w:w="0" w:type="auto"/>
        <w:tblLook w:val="04A0"/>
      </w:tblPr>
      <w:tblGrid>
        <w:gridCol w:w="9712"/>
      </w:tblGrid>
      <w:tr w:rsidR="00237437" w:rsidTr="00D37959">
        <w:tc>
          <w:tcPr>
            <w:tcW w:w="9712" w:type="dxa"/>
          </w:tcPr>
          <w:p w:rsidR="00237437" w:rsidRPr="0062410A" w:rsidRDefault="00237437" w:rsidP="00D37959">
            <w:pPr>
              <w:widowControl/>
              <w:rPr>
                <w:rFonts w:asciiTheme="minorHAnsi" w:hAnsiTheme="minorHAnsi" w:cs="Helvetica"/>
                <w:b/>
                <w:color w:val="000000"/>
                <w:spacing w:val="3"/>
                <w:sz w:val="28"/>
                <w:szCs w:val="28"/>
              </w:rPr>
            </w:pPr>
            <w:r w:rsidRPr="0062410A">
              <w:rPr>
                <w:rFonts w:asciiTheme="minorHAnsi" w:hAnsiTheme="minorHAnsi" w:cs="Helvetica"/>
                <w:b/>
                <w:color w:val="000000"/>
                <w:spacing w:val="3"/>
                <w:sz w:val="28"/>
                <w:szCs w:val="28"/>
              </w:rPr>
              <w:lastRenderedPageBreak/>
              <w:t xml:space="preserve">Worksheet 7: </w:t>
            </w:r>
            <w:r w:rsidRPr="0062410A">
              <w:rPr>
                <w:b/>
                <w:sz w:val="28"/>
                <w:szCs w:val="28"/>
                <w:lang w:val="en-GB"/>
              </w:rPr>
              <w:t>Moral obligations in tackling environmental problems</w:t>
            </w:r>
          </w:p>
          <w:p w:rsidR="00237437" w:rsidRPr="00237437" w:rsidRDefault="00237437" w:rsidP="00D37959">
            <w:pPr>
              <w:widowControl/>
              <w:rPr>
                <w:b/>
                <w:color w:val="FF0000"/>
                <w:sz w:val="28"/>
                <w:szCs w:val="28"/>
                <w:lang w:val="en-GB"/>
              </w:rPr>
            </w:pPr>
            <w:r w:rsidRPr="00237437">
              <w:rPr>
                <w:b/>
                <w:color w:val="FF0000"/>
                <w:sz w:val="28"/>
                <w:szCs w:val="28"/>
                <w:lang w:val="en-GB"/>
              </w:rPr>
              <w:t>(For teachers’ reference)</w:t>
            </w:r>
          </w:p>
          <w:p w:rsidR="00237437" w:rsidRDefault="00237437" w:rsidP="00D37959">
            <w:pPr>
              <w:widowControl/>
              <w:rPr>
                <w:rFonts w:asciiTheme="minorHAnsi" w:hAnsiTheme="minorHAnsi" w:cs="Helvetica"/>
                <w:color w:val="000000"/>
                <w:spacing w:val="3"/>
              </w:rPr>
            </w:pPr>
          </w:p>
          <w:p w:rsidR="00237437" w:rsidRPr="00237437" w:rsidRDefault="00237437" w:rsidP="00D37959">
            <w:pPr>
              <w:widowControl/>
              <w:rPr>
                <w:rFonts w:asciiTheme="minorHAnsi" w:hAnsiTheme="minorHAnsi" w:cs="Helvetica"/>
                <w:color w:val="000000"/>
                <w:spacing w:val="3"/>
              </w:rPr>
            </w:pPr>
            <w:r w:rsidRPr="00237437">
              <w:rPr>
                <w:rFonts w:asciiTheme="minorHAnsi" w:hAnsiTheme="minorHAnsi" w:cs="Helvetica"/>
                <w:color w:val="000000"/>
                <w:spacing w:val="3"/>
              </w:rPr>
              <w:t>What moral obligations do the following parties have in tackling environmental problems?</w:t>
            </w:r>
          </w:p>
          <w:tbl>
            <w:tblPr>
              <w:tblStyle w:val="a5"/>
              <w:tblW w:w="0" w:type="auto"/>
              <w:tblLook w:val="04A0"/>
            </w:tblPr>
            <w:tblGrid>
              <w:gridCol w:w="2689"/>
              <w:gridCol w:w="6797"/>
            </w:tblGrid>
            <w:tr w:rsidR="00237437" w:rsidRPr="00247287" w:rsidTr="00D37959">
              <w:tc>
                <w:tcPr>
                  <w:tcW w:w="2689" w:type="dxa"/>
                </w:tcPr>
                <w:p w:rsidR="00237437" w:rsidRPr="00247287" w:rsidRDefault="00237437" w:rsidP="00D37959">
                  <w:pPr>
                    <w:widowControl/>
                    <w:jc w:val="center"/>
                    <w:rPr>
                      <w:rFonts w:asciiTheme="minorHAnsi" w:hAnsiTheme="minorHAnsi" w:cs="Helvetica"/>
                      <w:b/>
                      <w:color w:val="000000"/>
                      <w:spacing w:val="3"/>
                    </w:rPr>
                  </w:pPr>
                  <w:r w:rsidRPr="00247287">
                    <w:rPr>
                      <w:rFonts w:asciiTheme="minorHAnsi" w:hAnsiTheme="minorHAnsi" w:cs="Helvetica"/>
                      <w:b/>
                      <w:color w:val="000000"/>
                      <w:spacing w:val="3"/>
                    </w:rPr>
                    <w:t>Responsible parties</w:t>
                  </w:r>
                </w:p>
              </w:tc>
              <w:tc>
                <w:tcPr>
                  <w:tcW w:w="6797" w:type="dxa"/>
                </w:tcPr>
                <w:p w:rsidR="00237437" w:rsidRPr="00247287" w:rsidRDefault="00237437" w:rsidP="00B40BF8">
                  <w:pPr>
                    <w:widowControl/>
                    <w:jc w:val="center"/>
                    <w:rPr>
                      <w:rFonts w:asciiTheme="minorHAnsi" w:hAnsiTheme="minorHAnsi" w:cs="Helvetica"/>
                      <w:b/>
                      <w:color w:val="000000"/>
                      <w:spacing w:val="3"/>
                    </w:rPr>
                  </w:pPr>
                  <w:r w:rsidRPr="00247287">
                    <w:rPr>
                      <w:rFonts w:asciiTheme="minorHAnsi" w:hAnsiTheme="minorHAnsi" w:cs="Helvetica"/>
                      <w:b/>
                      <w:color w:val="000000"/>
                      <w:spacing w:val="3"/>
                    </w:rPr>
                    <w:t>Moral obligations</w:t>
                  </w:r>
                </w:p>
              </w:tc>
            </w:tr>
            <w:tr w:rsidR="00237437" w:rsidTr="00D37959">
              <w:tc>
                <w:tcPr>
                  <w:tcW w:w="2689" w:type="dxa"/>
                  <w:vAlign w:val="center"/>
                </w:tcPr>
                <w:p w:rsidR="00237437" w:rsidRPr="001F5918" w:rsidRDefault="00237437" w:rsidP="00D37959">
                  <w:pPr>
                    <w:widowControl/>
                    <w:rPr>
                      <w:rFonts w:asciiTheme="minorHAnsi" w:hAnsiTheme="minorHAnsi" w:cs="Helvetica"/>
                      <w:b/>
                      <w:color w:val="000000"/>
                      <w:spacing w:val="3"/>
                    </w:rPr>
                  </w:pPr>
                  <w:r w:rsidRPr="001F5918">
                    <w:rPr>
                      <w:rFonts w:asciiTheme="minorHAnsi" w:hAnsiTheme="minorHAnsi" w:cs="Helvetica"/>
                      <w:b/>
                      <w:color w:val="000000"/>
                      <w:spacing w:val="3"/>
                    </w:rPr>
                    <w:t>Governments</w:t>
                  </w:r>
                </w:p>
                <w:p w:rsidR="00237437" w:rsidRDefault="00237437" w:rsidP="00D37959">
                  <w:pPr>
                    <w:widowControl/>
                    <w:rPr>
                      <w:rFonts w:asciiTheme="minorHAnsi" w:hAnsiTheme="minorHAnsi" w:cs="Helvetica"/>
                      <w:color w:val="000000"/>
                      <w:spacing w:val="3"/>
                    </w:rPr>
                  </w:pPr>
                  <w:r>
                    <w:rPr>
                      <w:rFonts w:asciiTheme="minorHAnsi" w:hAnsiTheme="minorHAnsi" w:cs="Helvetica"/>
                      <w:color w:val="000000"/>
                      <w:spacing w:val="3"/>
                    </w:rPr>
                    <w:t>(both developed/rich and developing/poor countries)</w:t>
                  </w:r>
                </w:p>
                <w:p w:rsidR="00237437" w:rsidRDefault="00237437" w:rsidP="00D37959">
                  <w:pPr>
                    <w:widowControl/>
                    <w:rPr>
                      <w:rFonts w:asciiTheme="minorHAnsi" w:hAnsiTheme="minorHAnsi" w:cs="Helvetica"/>
                      <w:color w:val="000000"/>
                      <w:spacing w:val="3"/>
                    </w:rPr>
                  </w:pPr>
                </w:p>
              </w:tc>
              <w:tc>
                <w:tcPr>
                  <w:tcW w:w="6797" w:type="dxa"/>
                </w:tcPr>
                <w:p w:rsidR="00237437" w:rsidRPr="008A2E08" w:rsidRDefault="00237437" w:rsidP="00D37959">
                  <w:pPr>
                    <w:widowControl/>
                    <w:rPr>
                      <w:rFonts w:asciiTheme="minorHAnsi" w:hAnsiTheme="minorHAnsi" w:cs="Helvetica"/>
                      <w:color w:val="FF0000"/>
                      <w:spacing w:val="3"/>
                    </w:rPr>
                  </w:pPr>
                  <w:r w:rsidRPr="008A2E08">
                    <w:rPr>
                      <w:rFonts w:asciiTheme="minorHAnsi" w:hAnsiTheme="minorHAnsi" w:cs="Helvetica"/>
                      <w:color w:val="FF0000"/>
                      <w:spacing w:val="3"/>
                    </w:rPr>
                    <w:t xml:space="preserve">All governments, rich </w:t>
                  </w:r>
                  <w:r>
                    <w:rPr>
                      <w:rFonts w:asciiTheme="minorHAnsi" w:hAnsiTheme="minorHAnsi" w:cs="Helvetica"/>
                      <w:color w:val="FF0000"/>
                      <w:spacing w:val="3"/>
                    </w:rPr>
                    <w:t>and</w:t>
                  </w:r>
                  <w:r w:rsidRPr="008A2E08">
                    <w:rPr>
                      <w:rFonts w:asciiTheme="minorHAnsi" w:hAnsiTheme="minorHAnsi" w:cs="Helvetica"/>
                      <w:color w:val="FF0000"/>
                      <w:spacing w:val="3"/>
                    </w:rPr>
                    <w:t xml:space="preserve"> poor alike, have the obligation</w:t>
                  </w:r>
                  <w:r>
                    <w:rPr>
                      <w:rFonts w:asciiTheme="minorHAnsi" w:hAnsiTheme="minorHAnsi" w:cs="Helvetica"/>
                      <w:color w:val="FF0000"/>
                      <w:spacing w:val="3"/>
                    </w:rPr>
                    <w:t>s</w:t>
                  </w:r>
                  <w:r w:rsidRPr="008A2E08">
                    <w:rPr>
                      <w:rFonts w:asciiTheme="minorHAnsi" w:hAnsiTheme="minorHAnsi" w:cs="Helvetica"/>
                      <w:color w:val="FF0000"/>
                      <w:spacing w:val="3"/>
                    </w:rPr>
                    <w:t xml:space="preserve"> to enforce laws and regulations to prevent/mitigate environmental problems</w:t>
                  </w:r>
                  <w:r>
                    <w:rPr>
                      <w:rFonts w:asciiTheme="minorHAnsi" w:hAnsiTheme="minorHAnsi" w:cs="Helvetica"/>
                      <w:color w:val="FF0000"/>
                      <w:spacing w:val="3"/>
                    </w:rPr>
                    <w:t>, and also</w:t>
                  </w:r>
                  <w:r w:rsidRPr="008A2E08">
                    <w:rPr>
                      <w:rFonts w:asciiTheme="minorHAnsi" w:hAnsiTheme="minorHAnsi" w:cs="Helvetica"/>
                      <w:color w:val="FF0000"/>
                      <w:spacing w:val="3"/>
                    </w:rPr>
                    <w:t xml:space="preserve"> to educate people </w:t>
                  </w:r>
                  <w:r w:rsidR="00872C21">
                    <w:rPr>
                      <w:rFonts w:asciiTheme="minorHAnsi" w:hAnsiTheme="minorHAnsi" w:cs="Helvetica"/>
                      <w:color w:val="FF0000"/>
                      <w:spacing w:val="3"/>
                    </w:rPr>
                    <w:t xml:space="preserve">about </w:t>
                  </w:r>
                  <w:r w:rsidRPr="008A2E08">
                    <w:rPr>
                      <w:rFonts w:asciiTheme="minorHAnsi" w:hAnsiTheme="minorHAnsi" w:cs="Helvetica"/>
                      <w:color w:val="FF0000"/>
                      <w:spacing w:val="3"/>
                    </w:rPr>
                    <w:t>the importance of environmental protection.</w:t>
                  </w:r>
                </w:p>
                <w:p w:rsidR="00237437" w:rsidRPr="008A2E08" w:rsidRDefault="00237437" w:rsidP="00D37959">
                  <w:pPr>
                    <w:widowControl/>
                    <w:rPr>
                      <w:rFonts w:asciiTheme="minorHAnsi" w:hAnsiTheme="minorHAnsi" w:cs="Helvetica"/>
                      <w:color w:val="FF0000"/>
                      <w:spacing w:val="3"/>
                    </w:rPr>
                  </w:pPr>
                </w:p>
                <w:p w:rsidR="00237437" w:rsidRPr="008A2E08" w:rsidRDefault="00237437" w:rsidP="00D37959">
                  <w:pPr>
                    <w:widowControl/>
                    <w:rPr>
                      <w:rFonts w:asciiTheme="minorHAnsi" w:hAnsiTheme="minorHAnsi" w:cs="Helvetica"/>
                      <w:color w:val="FF0000"/>
                      <w:spacing w:val="3"/>
                    </w:rPr>
                  </w:pPr>
                  <w:r w:rsidRPr="008A2E08">
                    <w:rPr>
                      <w:rFonts w:asciiTheme="minorHAnsi" w:hAnsiTheme="minorHAnsi" w:cs="Helvetica"/>
                      <w:color w:val="FF0000"/>
                      <w:spacing w:val="3"/>
                    </w:rPr>
                    <w:t xml:space="preserve">Some philosophers also suggest that governments of rich countries ought to do more than the poor counterparts in solving environmental problems, applying the </w:t>
                  </w:r>
                  <w:proofErr w:type="gramStart"/>
                  <w:r w:rsidRPr="008A2E08">
                    <w:rPr>
                      <w:rFonts w:asciiTheme="minorHAnsi" w:hAnsiTheme="minorHAnsi" w:cs="Helvetica"/>
                      <w:color w:val="FF0000"/>
                      <w:spacing w:val="3"/>
                    </w:rPr>
                    <w:t>‘ought</w:t>
                  </w:r>
                  <w:proofErr w:type="gramEnd"/>
                  <w:r w:rsidRPr="008A2E08">
                    <w:rPr>
                      <w:rFonts w:asciiTheme="minorHAnsi" w:hAnsiTheme="minorHAnsi" w:cs="Helvetica"/>
                      <w:color w:val="FF0000"/>
                      <w:spacing w:val="3"/>
                    </w:rPr>
                    <w:t xml:space="preserve"> implies can’ ethical pr</w:t>
                  </w:r>
                  <w:r>
                    <w:rPr>
                      <w:rFonts w:asciiTheme="minorHAnsi" w:hAnsiTheme="minorHAnsi" w:cs="Helvetica"/>
                      <w:color w:val="FF0000"/>
                      <w:spacing w:val="3"/>
                    </w:rPr>
                    <w:t>inciple.</w:t>
                  </w:r>
                </w:p>
                <w:p w:rsidR="00237437" w:rsidRPr="008A2E08" w:rsidRDefault="00237437" w:rsidP="00D37959">
                  <w:pPr>
                    <w:widowControl/>
                    <w:rPr>
                      <w:rFonts w:asciiTheme="minorHAnsi" w:hAnsiTheme="minorHAnsi" w:cs="Helvetica"/>
                      <w:color w:val="FF0000"/>
                      <w:spacing w:val="3"/>
                    </w:rPr>
                  </w:pPr>
                </w:p>
                <w:p w:rsidR="00237437" w:rsidRPr="008A2E08" w:rsidRDefault="00237437" w:rsidP="00D37959">
                  <w:pPr>
                    <w:widowControl/>
                    <w:rPr>
                      <w:rFonts w:asciiTheme="minorHAnsi" w:hAnsiTheme="minorHAnsi" w:cs="Helvetica"/>
                      <w:color w:val="FF0000"/>
                      <w:spacing w:val="3"/>
                    </w:rPr>
                  </w:pPr>
                  <w:r w:rsidRPr="008A2E08">
                    <w:rPr>
                      <w:rFonts w:asciiTheme="minorHAnsi" w:hAnsiTheme="minorHAnsi" w:cs="Helvetica"/>
                      <w:color w:val="FF0000"/>
                      <w:spacing w:val="3"/>
                    </w:rPr>
                    <w:t>Common but Differentiated Responsibilities (CDR) is advocated based on the following 2 reasons:</w:t>
                  </w:r>
                </w:p>
                <w:p w:rsidR="00237437" w:rsidRPr="008A2E08" w:rsidRDefault="00237437" w:rsidP="00237437">
                  <w:pPr>
                    <w:pStyle w:val="a3"/>
                    <w:widowControl/>
                    <w:numPr>
                      <w:ilvl w:val="0"/>
                      <w:numId w:val="35"/>
                    </w:numPr>
                    <w:ind w:leftChars="0"/>
                    <w:rPr>
                      <w:rFonts w:asciiTheme="minorHAnsi" w:hAnsiTheme="minorHAnsi" w:cs="Helvetica"/>
                      <w:color w:val="FF0000"/>
                      <w:spacing w:val="3"/>
                    </w:rPr>
                  </w:pPr>
                  <w:r w:rsidRPr="008A2E08">
                    <w:rPr>
                      <w:rFonts w:asciiTheme="minorHAnsi" w:hAnsiTheme="minorHAnsi" w:cs="Helvetica"/>
                      <w:color w:val="FF0000"/>
                      <w:spacing w:val="3"/>
                    </w:rPr>
                    <w:t xml:space="preserve">Rich </w:t>
                  </w:r>
                  <w:r w:rsidRPr="008A2E08">
                    <w:rPr>
                      <w:color w:val="FF0000"/>
                    </w:rPr>
                    <w:t>countries are said to have a greater responsibility to solve the problems of climate change because they, historically, contributed more to the emissions of carbon dioxide.</w:t>
                  </w:r>
                </w:p>
                <w:p w:rsidR="00237437" w:rsidRPr="008A2E08" w:rsidRDefault="00237437" w:rsidP="00237437">
                  <w:pPr>
                    <w:pStyle w:val="a3"/>
                    <w:widowControl/>
                    <w:numPr>
                      <w:ilvl w:val="0"/>
                      <w:numId w:val="35"/>
                    </w:numPr>
                    <w:ind w:leftChars="0"/>
                    <w:rPr>
                      <w:rFonts w:asciiTheme="minorHAnsi" w:hAnsiTheme="minorHAnsi" w:cs="Helvetica"/>
                      <w:color w:val="FF0000"/>
                      <w:spacing w:val="3"/>
                    </w:rPr>
                  </w:pPr>
                  <w:r w:rsidRPr="008A2E08">
                    <w:rPr>
                      <w:color w:val="FF0000"/>
                    </w:rPr>
                    <w:t>rich countries have a greater capacity primarily in terms of power and resources to solve these problems</w:t>
                  </w:r>
                </w:p>
              </w:tc>
            </w:tr>
            <w:tr w:rsidR="00237437" w:rsidTr="00D37959">
              <w:tc>
                <w:tcPr>
                  <w:tcW w:w="2689" w:type="dxa"/>
                  <w:vAlign w:val="center"/>
                </w:tcPr>
                <w:p w:rsidR="00237437" w:rsidRPr="001F5918" w:rsidRDefault="00C14783" w:rsidP="00D37959">
                  <w:pPr>
                    <w:widowControl/>
                    <w:rPr>
                      <w:rFonts w:asciiTheme="minorHAnsi" w:hAnsiTheme="minorHAnsi" w:cs="Helvetica"/>
                      <w:b/>
                      <w:color w:val="000000"/>
                      <w:spacing w:val="3"/>
                    </w:rPr>
                  </w:pPr>
                  <w:r>
                    <w:rPr>
                      <w:rFonts w:asciiTheme="minorHAnsi" w:hAnsiTheme="minorHAnsi" w:cs="Helvetica" w:hint="eastAsia"/>
                      <w:b/>
                      <w:color w:val="000000"/>
                      <w:spacing w:val="3"/>
                      <w:lang w:eastAsia="zh-HK"/>
                    </w:rPr>
                    <w:t xml:space="preserve">International </w:t>
                  </w:r>
                  <w:r w:rsidR="00237437">
                    <w:rPr>
                      <w:rFonts w:asciiTheme="minorHAnsi" w:hAnsiTheme="minorHAnsi" w:cs="Helvetica"/>
                      <w:b/>
                      <w:color w:val="000000"/>
                      <w:spacing w:val="3"/>
                    </w:rPr>
                    <w:t xml:space="preserve">Environmental </w:t>
                  </w:r>
                  <w:r w:rsidR="00237437" w:rsidRPr="001F5918">
                    <w:rPr>
                      <w:rFonts w:asciiTheme="minorHAnsi" w:hAnsiTheme="minorHAnsi" w:cs="Helvetica"/>
                      <w:b/>
                      <w:color w:val="000000"/>
                      <w:spacing w:val="3"/>
                    </w:rPr>
                    <w:t>Non-governmental organizations (NGO)</w:t>
                  </w:r>
                </w:p>
                <w:p w:rsidR="00237437" w:rsidRDefault="00237437" w:rsidP="00D37959">
                  <w:pPr>
                    <w:widowControl/>
                    <w:rPr>
                      <w:rFonts w:asciiTheme="minorHAnsi" w:hAnsiTheme="minorHAnsi" w:cs="Helvetica"/>
                      <w:color w:val="000000"/>
                      <w:spacing w:val="3"/>
                    </w:rPr>
                  </w:pPr>
                  <w:r>
                    <w:rPr>
                      <w:rFonts w:asciiTheme="minorHAnsi" w:hAnsiTheme="minorHAnsi" w:cs="Helvetica"/>
                      <w:color w:val="000000"/>
                      <w:spacing w:val="3"/>
                    </w:rPr>
                    <w:t>e.g. Green Peace, WWF</w:t>
                  </w:r>
                </w:p>
              </w:tc>
              <w:tc>
                <w:tcPr>
                  <w:tcW w:w="6797" w:type="dxa"/>
                </w:tcPr>
                <w:p w:rsidR="00237437" w:rsidRDefault="00237437" w:rsidP="00D37959">
                  <w:pPr>
                    <w:widowControl/>
                    <w:rPr>
                      <w:rFonts w:asciiTheme="minorHAnsi" w:hAnsiTheme="minorHAnsi" w:cs="Helvetica"/>
                      <w:color w:val="FF0000"/>
                      <w:spacing w:val="3"/>
                    </w:rPr>
                  </w:pPr>
                  <w:r w:rsidRPr="007A5311">
                    <w:rPr>
                      <w:rFonts w:asciiTheme="minorHAnsi" w:hAnsiTheme="minorHAnsi" w:cs="Helvetica"/>
                      <w:color w:val="FF0000"/>
                      <w:spacing w:val="3"/>
                    </w:rPr>
                    <w:t>Environmental NGOs can play a crucial role in helping to plug gaps by conducting research to facilitate policy development, building institutional capacity, and facilitating independent dialogue with civil society to help people live more sustainable lifestyles</w:t>
                  </w:r>
                  <w:r>
                    <w:rPr>
                      <w:rFonts w:asciiTheme="minorHAnsi" w:hAnsiTheme="minorHAnsi" w:cs="Helvetica"/>
                      <w:color w:val="FF0000"/>
                      <w:spacing w:val="3"/>
                    </w:rPr>
                    <w:t>.</w:t>
                  </w:r>
                </w:p>
                <w:p w:rsidR="00237437" w:rsidRDefault="00237437" w:rsidP="00D37959">
                  <w:pPr>
                    <w:widowControl/>
                    <w:rPr>
                      <w:rFonts w:asciiTheme="minorHAnsi" w:hAnsiTheme="minorHAnsi" w:cs="Helvetica"/>
                      <w:color w:val="FF0000"/>
                      <w:spacing w:val="3"/>
                    </w:rPr>
                  </w:pPr>
                </w:p>
                <w:p w:rsidR="00237437" w:rsidRDefault="00237437" w:rsidP="00D37959">
                  <w:pPr>
                    <w:widowControl/>
                    <w:rPr>
                      <w:rFonts w:asciiTheme="minorHAnsi" w:hAnsiTheme="minorHAnsi" w:cs="Helvetica"/>
                      <w:color w:val="FF0000"/>
                      <w:spacing w:val="3"/>
                    </w:rPr>
                  </w:pPr>
                  <w:r>
                    <w:rPr>
                      <w:rFonts w:asciiTheme="minorHAnsi" w:hAnsiTheme="minorHAnsi" w:cs="Helvetica"/>
                      <w:color w:val="FF0000"/>
                      <w:spacing w:val="3"/>
                    </w:rPr>
                    <w:t xml:space="preserve">On one hand, NGOs can perform as actors/partners of the governments to </w:t>
                  </w:r>
                  <w:r w:rsidRPr="00A860AF">
                    <w:rPr>
                      <w:rFonts w:asciiTheme="minorHAnsi" w:hAnsiTheme="minorHAnsi" w:cs="Helvetica"/>
                      <w:color w:val="FF0000"/>
                      <w:spacing w:val="3"/>
                    </w:rPr>
                    <w:t>help implement</w:t>
                  </w:r>
                  <w:r>
                    <w:rPr>
                      <w:rFonts w:asciiTheme="minorHAnsi" w:hAnsiTheme="minorHAnsi" w:cs="Helvetica"/>
                      <w:color w:val="FF0000"/>
                      <w:spacing w:val="3"/>
                    </w:rPr>
                    <w:t xml:space="preserve"> environmental</w:t>
                  </w:r>
                  <w:r w:rsidRPr="00A860AF">
                    <w:rPr>
                      <w:rFonts w:asciiTheme="minorHAnsi" w:hAnsiTheme="minorHAnsi" w:cs="Helvetica"/>
                      <w:color w:val="FF0000"/>
                      <w:spacing w:val="3"/>
                    </w:rPr>
                    <w:t xml:space="preserve"> policies and participate in the development of the country</w:t>
                  </w:r>
                  <w:r>
                    <w:rPr>
                      <w:rFonts w:asciiTheme="minorHAnsi" w:hAnsiTheme="minorHAnsi" w:cs="Helvetica"/>
                      <w:color w:val="FF0000"/>
                      <w:spacing w:val="3"/>
                    </w:rPr>
                    <w:t>.</w:t>
                  </w:r>
                </w:p>
                <w:p w:rsidR="00237437" w:rsidRDefault="00237437" w:rsidP="00D37959">
                  <w:pPr>
                    <w:widowControl/>
                    <w:rPr>
                      <w:rFonts w:asciiTheme="minorHAnsi" w:hAnsiTheme="minorHAnsi" w:cs="Helvetica"/>
                      <w:color w:val="FF0000"/>
                      <w:spacing w:val="3"/>
                    </w:rPr>
                  </w:pPr>
                </w:p>
                <w:p w:rsidR="00237437" w:rsidRPr="008A2E08" w:rsidRDefault="00237437" w:rsidP="00D37959">
                  <w:pPr>
                    <w:widowControl/>
                    <w:rPr>
                      <w:rFonts w:asciiTheme="minorHAnsi" w:hAnsiTheme="minorHAnsi" w:cs="Helvetica"/>
                      <w:color w:val="FF0000"/>
                      <w:spacing w:val="3"/>
                    </w:rPr>
                  </w:pPr>
                  <w:r>
                    <w:rPr>
                      <w:rFonts w:asciiTheme="minorHAnsi" w:hAnsiTheme="minorHAnsi" w:cs="Helvetica"/>
                      <w:color w:val="FF0000"/>
                      <w:spacing w:val="3"/>
                    </w:rPr>
                    <w:t>On the other hand, they can organize campaigns/protest against business or governmental acts causing environmental/ecological problems.</w:t>
                  </w:r>
                </w:p>
              </w:tc>
            </w:tr>
            <w:tr w:rsidR="00237437" w:rsidTr="00D37959">
              <w:tc>
                <w:tcPr>
                  <w:tcW w:w="2689" w:type="dxa"/>
                  <w:vAlign w:val="center"/>
                </w:tcPr>
                <w:p w:rsidR="00237437" w:rsidRDefault="00237437" w:rsidP="00D37959">
                  <w:pPr>
                    <w:widowControl/>
                    <w:rPr>
                      <w:rFonts w:asciiTheme="minorHAnsi" w:hAnsiTheme="minorHAnsi" w:cs="Helvetica"/>
                      <w:color w:val="000000"/>
                      <w:spacing w:val="3"/>
                    </w:rPr>
                  </w:pPr>
                  <w:r w:rsidRPr="00A860AF">
                    <w:rPr>
                      <w:rFonts w:asciiTheme="minorHAnsi" w:hAnsiTheme="minorHAnsi" w:cs="Helvetica"/>
                      <w:b/>
                      <w:color w:val="000000"/>
                      <w:spacing w:val="3"/>
                    </w:rPr>
                    <w:t xml:space="preserve">Global </w:t>
                  </w:r>
                  <w:r>
                    <w:rPr>
                      <w:rFonts w:asciiTheme="minorHAnsi" w:hAnsiTheme="minorHAnsi" w:cs="Helvetica"/>
                      <w:b/>
                      <w:color w:val="000000"/>
                      <w:spacing w:val="3"/>
                    </w:rPr>
                    <w:t xml:space="preserve">environmental </w:t>
                  </w:r>
                  <w:r w:rsidRPr="00A860AF">
                    <w:rPr>
                      <w:rFonts w:asciiTheme="minorHAnsi" w:hAnsiTheme="minorHAnsi" w:cs="Helvetica"/>
                      <w:b/>
                      <w:color w:val="000000"/>
                      <w:spacing w:val="3"/>
                    </w:rPr>
                    <w:t>citizens</w:t>
                  </w:r>
                </w:p>
              </w:tc>
              <w:tc>
                <w:tcPr>
                  <w:tcW w:w="6797" w:type="dxa"/>
                </w:tcPr>
                <w:p w:rsidR="00237437" w:rsidRPr="00180B89" w:rsidRDefault="00237437" w:rsidP="00D37959">
                  <w:pPr>
                    <w:widowControl/>
                    <w:shd w:val="clear" w:color="auto" w:fill="FFFFFF"/>
                    <w:spacing w:before="100" w:beforeAutospacing="1" w:after="100" w:afterAutospacing="1" w:line="330" w:lineRule="atLeast"/>
                    <w:jc w:val="both"/>
                    <w:rPr>
                      <w:rFonts w:asciiTheme="minorHAnsi" w:hAnsiTheme="minorHAnsi" w:cs="Helvetica"/>
                      <w:color w:val="FF0000"/>
                      <w:spacing w:val="3"/>
                    </w:rPr>
                  </w:pPr>
                  <w:r w:rsidRPr="00180B89">
                    <w:rPr>
                      <w:rFonts w:asciiTheme="minorHAnsi" w:hAnsiTheme="minorHAnsi" w:cs="Helvetica"/>
                      <w:color w:val="FF0000"/>
                      <w:spacing w:val="3"/>
                    </w:rPr>
                    <w:t>Global environmental citizenship is about asserting the ethical responsibilities of individuals, organizations, countries and corporations to create new forms of solidarity to protect all life on Earth.</w:t>
                  </w:r>
                </w:p>
                <w:p w:rsidR="00237437" w:rsidRPr="00180B89" w:rsidRDefault="00237437" w:rsidP="00D37959">
                  <w:pPr>
                    <w:widowControl/>
                    <w:shd w:val="clear" w:color="auto" w:fill="FFFFFF"/>
                    <w:spacing w:before="100" w:beforeAutospacing="1" w:after="100" w:afterAutospacing="1" w:line="330" w:lineRule="atLeast"/>
                    <w:jc w:val="both"/>
                    <w:rPr>
                      <w:rFonts w:asciiTheme="minorHAnsi" w:hAnsiTheme="minorHAnsi" w:cs="Helvetica"/>
                      <w:color w:val="FF0000"/>
                      <w:spacing w:val="3"/>
                    </w:rPr>
                  </w:pPr>
                  <w:r w:rsidRPr="00180B89">
                    <w:rPr>
                      <w:rFonts w:asciiTheme="minorHAnsi" w:hAnsiTheme="minorHAnsi" w:cs="Helvetica"/>
                      <w:i/>
                      <w:iCs/>
                      <w:color w:val="FF0000"/>
                      <w:spacing w:val="3"/>
                    </w:rPr>
                    <w:t>Duty and responsibility</w:t>
                  </w:r>
                  <w:r w:rsidRPr="00180B89">
                    <w:rPr>
                      <w:rFonts w:asciiTheme="minorHAnsi" w:hAnsiTheme="minorHAnsi" w:cs="Helvetica"/>
                      <w:color w:val="FF0000"/>
                      <w:spacing w:val="3"/>
                    </w:rPr>
                    <w:t xml:space="preserve">:  The principal environment/ecological citizenship obligation is to ensure that ecological footprints make a sustainable, rather than an unsustainable, impact. This should principle should be implemented in all private life aspects of the </w:t>
                  </w:r>
                  <w:r w:rsidRPr="00180B89">
                    <w:rPr>
                      <w:rFonts w:asciiTheme="minorHAnsi" w:hAnsiTheme="minorHAnsi" w:cs="Helvetica"/>
                      <w:color w:val="FF0000"/>
                      <w:spacing w:val="3"/>
                    </w:rPr>
                    <w:lastRenderedPageBreak/>
                    <w:t xml:space="preserve">Global environmental citizens. </w:t>
                  </w:r>
                </w:p>
                <w:p w:rsidR="00237437" w:rsidRDefault="00237437" w:rsidP="00D37959">
                  <w:pPr>
                    <w:widowControl/>
                    <w:shd w:val="clear" w:color="auto" w:fill="FFFFFF"/>
                    <w:spacing w:before="100" w:beforeAutospacing="1" w:after="100" w:afterAutospacing="1" w:line="330" w:lineRule="atLeast"/>
                    <w:jc w:val="both"/>
                    <w:rPr>
                      <w:rFonts w:asciiTheme="minorHAnsi" w:hAnsiTheme="minorHAnsi" w:cs="Helvetica"/>
                      <w:color w:val="000000"/>
                      <w:spacing w:val="3"/>
                    </w:rPr>
                  </w:pPr>
                  <w:r w:rsidRPr="00180B89">
                    <w:rPr>
                      <w:rFonts w:asciiTheme="minorHAnsi" w:hAnsiTheme="minorHAnsi" w:cs="Helvetica"/>
                      <w:i/>
                      <w:iCs/>
                      <w:color w:val="FF0000"/>
                      <w:spacing w:val="3"/>
                    </w:rPr>
                    <w:t>Virtue</w:t>
                  </w:r>
                  <w:r w:rsidRPr="00180B89">
                    <w:rPr>
                      <w:rFonts w:asciiTheme="minorHAnsi" w:hAnsiTheme="minorHAnsi" w:cs="Helvetica"/>
                      <w:color w:val="FF0000"/>
                      <w:spacing w:val="3"/>
                    </w:rPr>
                    <w:t>: The first virtue of ecological citizenship is justice - a just distribution of ecological space.</w:t>
                  </w:r>
                </w:p>
              </w:tc>
            </w:tr>
            <w:tr w:rsidR="00237437" w:rsidTr="00D37959">
              <w:tc>
                <w:tcPr>
                  <w:tcW w:w="2689" w:type="dxa"/>
                  <w:vAlign w:val="center"/>
                </w:tcPr>
                <w:p w:rsidR="00237437" w:rsidRPr="001F5918" w:rsidRDefault="00237437" w:rsidP="00D37959">
                  <w:pPr>
                    <w:widowControl/>
                    <w:rPr>
                      <w:rFonts w:asciiTheme="minorHAnsi" w:hAnsiTheme="minorHAnsi" w:cs="Helvetica"/>
                      <w:i/>
                      <w:color w:val="000000"/>
                      <w:spacing w:val="3"/>
                    </w:rPr>
                  </w:pPr>
                  <w:r w:rsidRPr="001F5918">
                    <w:rPr>
                      <w:rFonts w:asciiTheme="minorHAnsi" w:hAnsiTheme="minorHAnsi" w:cs="Helvetica"/>
                      <w:i/>
                      <w:color w:val="000000"/>
                      <w:spacing w:val="3"/>
                    </w:rPr>
                    <w:lastRenderedPageBreak/>
                    <w:t>Challenging level (optional):</w:t>
                  </w:r>
                </w:p>
                <w:p w:rsidR="00237437" w:rsidRPr="001F5918" w:rsidRDefault="00C14783" w:rsidP="00D37959">
                  <w:pPr>
                    <w:widowControl/>
                    <w:rPr>
                      <w:rFonts w:asciiTheme="minorHAnsi" w:hAnsiTheme="minorHAnsi" w:cs="Helvetica"/>
                      <w:b/>
                      <w:color w:val="000000"/>
                      <w:spacing w:val="3"/>
                    </w:rPr>
                  </w:pPr>
                  <w:r>
                    <w:rPr>
                      <w:rFonts w:asciiTheme="minorHAnsi" w:hAnsiTheme="minorHAnsi" w:cs="Helvetica"/>
                      <w:b/>
                      <w:color w:val="000000"/>
                      <w:spacing w:val="3"/>
                    </w:rPr>
                    <w:t xml:space="preserve">Others, such as faith groups </w:t>
                  </w:r>
                  <w:r w:rsidR="00237437" w:rsidRPr="001F5918">
                    <w:rPr>
                      <w:rFonts w:asciiTheme="minorHAnsi" w:hAnsiTheme="minorHAnsi" w:cs="Helvetica"/>
                      <w:b/>
                      <w:color w:val="000000"/>
                      <w:spacing w:val="3"/>
                    </w:rPr>
                    <w:t>(please specify)</w:t>
                  </w:r>
                </w:p>
                <w:p w:rsidR="00237437" w:rsidRPr="00E54299" w:rsidRDefault="00237437" w:rsidP="00D37959">
                  <w:pPr>
                    <w:widowControl/>
                    <w:rPr>
                      <w:rFonts w:asciiTheme="minorHAnsi" w:hAnsiTheme="minorHAnsi" w:cs="Helvetica"/>
                      <w:color w:val="000000"/>
                      <w:spacing w:val="3"/>
                    </w:rPr>
                  </w:pPr>
                </w:p>
                <w:p w:rsidR="00237437" w:rsidRDefault="00237437" w:rsidP="00D37959">
                  <w:pPr>
                    <w:widowControl/>
                    <w:rPr>
                      <w:rFonts w:asciiTheme="minorHAnsi" w:hAnsiTheme="minorHAnsi" w:cs="Helvetica"/>
                      <w:color w:val="000000"/>
                      <w:spacing w:val="3"/>
                    </w:rPr>
                  </w:pPr>
                </w:p>
              </w:tc>
              <w:tc>
                <w:tcPr>
                  <w:tcW w:w="6797" w:type="dxa"/>
                </w:tcPr>
                <w:p w:rsidR="00237437" w:rsidRDefault="00237437" w:rsidP="00D37959">
                  <w:pPr>
                    <w:widowControl/>
                    <w:rPr>
                      <w:rFonts w:asciiTheme="minorHAnsi" w:hAnsiTheme="minorHAnsi" w:cs="Helvetica"/>
                      <w:color w:val="000000"/>
                      <w:spacing w:val="3"/>
                    </w:rPr>
                  </w:pPr>
                </w:p>
              </w:tc>
            </w:tr>
          </w:tbl>
          <w:p w:rsidR="00237437" w:rsidRPr="000D55DF" w:rsidRDefault="00237437" w:rsidP="00D37959">
            <w:pPr>
              <w:widowControl/>
              <w:rPr>
                <w:color w:val="FF0000"/>
                <w:sz w:val="20"/>
                <w:szCs w:val="20"/>
              </w:rPr>
            </w:pPr>
            <w:r w:rsidRPr="000D55DF">
              <w:rPr>
                <w:color w:val="FF0000"/>
                <w:sz w:val="20"/>
                <w:szCs w:val="20"/>
              </w:rPr>
              <w:t>References:</w:t>
            </w:r>
          </w:p>
          <w:p w:rsidR="00237437" w:rsidRPr="000D55DF" w:rsidRDefault="00237437" w:rsidP="00D37959">
            <w:pPr>
              <w:widowControl/>
              <w:rPr>
                <w:color w:val="FF0000"/>
                <w:sz w:val="20"/>
                <w:szCs w:val="20"/>
              </w:rPr>
            </w:pPr>
            <w:r w:rsidRPr="000D55DF">
              <w:rPr>
                <w:color w:val="FF0000"/>
                <w:sz w:val="20"/>
                <w:szCs w:val="20"/>
              </w:rPr>
              <w:t xml:space="preserve">Jessica </w:t>
            </w:r>
            <w:proofErr w:type="spellStart"/>
            <w:r w:rsidRPr="000D55DF">
              <w:rPr>
                <w:color w:val="FF0000"/>
                <w:sz w:val="20"/>
                <w:szCs w:val="20"/>
              </w:rPr>
              <w:t>Nihle´n</w:t>
            </w:r>
            <w:proofErr w:type="spellEnd"/>
            <w:r w:rsidRPr="000D55DF">
              <w:rPr>
                <w:color w:val="FF0000"/>
                <w:sz w:val="20"/>
                <w:szCs w:val="20"/>
              </w:rPr>
              <w:t xml:space="preserve"> </w:t>
            </w:r>
            <w:proofErr w:type="spellStart"/>
            <w:r w:rsidRPr="000D55DF">
              <w:rPr>
                <w:color w:val="FF0000"/>
                <w:sz w:val="20"/>
                <w:szCs w:val="20"/>
              </w:rPr>
              <w:t>Fahlquist</w:t>
            </w:r>
            <w:proofErr w:type="spellEnd"/>
            <w:r w:rsidRPr="000D55DF">
              <w:rPr>
                <w:color w:val="FF0000"/>
                <w:sz w:val="20"/>
                <w:szCs w:val="20"/>
              </w:rPr>
              <w:t xml:space="preserve"> (2009), ‘Moral Responsibility for Environmental Problems—Individual or Institutional?’ in </w:t>
            </w:r>
            <w:r w:rsidRPr="000D55DF">
              <w:rPr>
                <w:i/>
                <w:color w:val="FF0000"/>
                <w:sz w:val="20"/>
                <w:szCs w:val="20"/>
              </w:rPr>
              <w:t>Journal of Agricultural and Environmental Ethics</w:t>
            </w:r>
            <w:r w:rsidRPr="000D55DF">
              <w:rPr>
                <w:color w:val="FF0000"/>
                <w:sz w:val="20"/>
                <w:szCs w:val="20"/>
              </w:rPr>
              <w:t xml:space="preserve"> 22:109-124.</w:t>
            </w:r>
          </w:p>
          <w:p w:rsidR="00237437" w:rsidRPr="000D55DF" w:rsidRDefault="004C2E53" w:rsidP="00D37959">
            <w:pPr>
              <w:widowControl/>
              <w:rPr>
                <w:rStyle w:val="aa"/>
                <w:rFonts w:asciiTheme="minorHAnsi" w:hAnsiTheme="minorHAnsi" w:cs="Helvetica"/>
                <w:color w:val="FF0000"/>
                <w:spacing w:val="3"/>
                <w:sz w:val="20"/>
                <w:szCs w:val="20"/>
              </w:rPr>
            </w:pPr>
            <w:hyperlink r:id="rId75" w:history="1">
              <w:r w:rsidR="00237437" w:rsidRPr="000D55DF">
                <w:rPr>
                  <w:rStyle w:val="aa"/>
                  <w:rFonts w:asciiTheme="minorHAnsi" w:hAnsiTheme="minorHAnsi" w:cs="Helvetica"/>
                  <w:color w:val="FF0000"/>
                  <w:spacing w:val="3"/>
                  <w:sz w:val="20"/>
                  <w:szCs w:val="20"/>
                </w:rPr>
                <w:t>http://www.mei.edu/content/role-ngos-tackling-environmental-issues</w:t>
              </w:r>
            </w:hyperlink>
          </w:p>
          <w:p w:rsidR="00237437" w:rsidRPr="000D55DF" w:rsidRDefault="004C2E53" w:rsidP="00D37959">
            <w:pPr>
              <w:widowControl/>
              <w:rPr>
                <w:rFonts w:asciiTheme="minorHAnsi" w:hAnsiTheme="minorHAnsi" w:cs="Helvetica"/>
                <w:color w:val="FF0000"/>
                <w:spacing w:val="3"/>
                <w:sz w:val="20"/>
                <w:szCs w:val="20"/>
              </w:rPr>
            </w:pPr>
            <w:hyperlink r:id="rId76" w:history="1">
              <w:r w:rsidR="00237437" w:rsidRPr="000D55DF">
                <w:rPr>
                  <w:rStyle w:val="aa"/>
                  <w:rFonts w:asciiTheme="minorHAnsi" w:hAnsiTheme="minorHAnsi" w:cs="Helvetica"/>
                  <w:color w:val="FF0000"/>
                  <w:spacing w:val="3"/>
                  <w:sz w:val="20"/>
                  <w:szCs w:val="20"/>
                </w:rPr>
                <w:t>https://wellsharp.wordpress.com/2009/09/22/ecological-citizenship-the-basis-of-a-sustainable-society/</w:t>
              </w:r>
            </w:hyperlink>
            <w:r w:rsidR="00237437" w:rsidRPr="000D55DF">
              <w:rPr>
                <w:rFonts w:asciiTheme="minorHAnsi" w:hAnsiTheme="minorHAnsi" w:cs="Helvetica"/>
                <w:color w:val="FF0000"/>
                <w:spacing w:val="3"/>
                <w:sz w:val="20"/>
                <w:szCs w:val="20"/>
              </w:rPr>
              <w:t xml:space="preserve"> </w:t>
            </w:r>
          </w:p>
          <w:p w:rsidR="00237437" w:rsidRPr="000D55DF" w:rsidRDefault="00237437" w:rsidP="00D37959">
            <w:pPr>
              <w:widowControl/>
              <w:rPr>
                <w:rFonts w:asciiTheme="minorHAnsi" w:hAnsiTheme="minorHAnsi" w:cs="Helvetica"/>
                <w:color w:val="FF0000"/>
                <w:spacing w:val="3"/>
                <w:sz w:val="20"/>
                <w:szCs w:val="20"/>
              </w:rPr>
            </w:pPr>
            <w:r w:rsidRPr="000D55DF">
              <w:rPr>
                <w:rFonts w:asciiTheme="minorHAnsi" w:hAnsiTheme="minorHAnsi" w:cs="Helvetica"/>
                <w:color w:val="FF0000"/>
                <w:spacing w:val="3"/>
                <w:sz w:val="20"/>
                <w:szCs w:val="20"/>
              </w:rPr>
              <w:t>http://www.ourplanet.com/imgversn/85/barcena.html</w:t>
            </w:r>
          </w:p>
          <w:p w:rsidR="00237437" w:rsidRDefault="00237437" w:rsidP="00D37959">
            <w:pPr>
              <w:widowControl/>
              <w:rPr>
                <w:rFonts w:asciiTheme="minorHAnsi" w:hAnsiTheme="minorHAnsi" w:cs="Helvetica"/>
                <w:color w:val="000000"/>
                <w:spacing w:val="3"/>
              </w:rPr>
            </w:pPr>
          </w:p>
          <w:p w:rsidR="00237437" w:rsidRDefault="00237437" w:rsidP="00D37959">
            <w:pPr>
              <w:widowControl/>
              <w:rPr>
                <w:rFonts w:asciiTheme="minorHAnsi" w:hAnsiTheme="minorHAnsi" w:cs="Helvetica"/>
                <w:color w:val="000000"/>
                <w:spacing w:val="3"/>
              </w:rPr>
            </w:pPr>
          </w:p>
        </w:tc>
      </w:tr>
    </w:tbl>
    <w:p w:rsidR="00237437" w:rsidRDefault="00237437">
      <w:pPr>
        <w:widowControl/>
        <w:rPr>
          <w:rFonts w:asciiTheme="minorHAnsi" w:hAnsiTheme="minorHAnsi" w:cs="Helvetica"/>
          <w:color w:val="000000"/>
          <w:spacing w:val="3"/>
        </w:rPr>
      </w:pPr>
    </w:p>
    <w:p w:rsidR="00237437" w:rsidRDefault="00237437">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1420FD" w:rsidRDefault="001420FD">
      <w:pPr>
        <w:widowControl/>
        <w:rPr>
          <w:rFonts w:asciiTheme="minorHAnsi" w:hAnsiTheme="minorHAnsi" w:cs="Helvetica"/>
          <w:color w:val="000000"/>
          <w:spacing w:val="3"/>
          <w:lang w:eastAsia="zh-HK"/>
        </w:rPr>
      </w:pPr>
    </w:p>
    <w:p w:rsidR="00237437" w:rsidRDefault="00237437">
      <w:pPr>
        <w:widowControl/>
        <w:rPr>
          <w:rFonts w:asciiTheme="minorHAnsi" w:hAnsiTheme="minorHAnsi" w:cs="Helvetica"/>
          <w:color w:val="000000"/>
          <w:spacing w:val="3"/>
        </w:rPr>
      </w:pPr>
    </w:p>
    <w:p w:rsidR="00237437" w:rsidRPr="00D00E8D" w:rsidRDefault="00237437">
      <w:pPr>
        <w:widowControl/>
        <w:rPr>
          <w:rFonts w:asciiTheme="minorHAnsi" w:hAnsiTheme="minorHAnsi" w:cs="Helvetica"/>
          <w:color w:val="000000"/>
          <w:spacing w:val="3"/>
          <w:szCs w:val="24"/>
        </w:rPr>
      </w:pPr>
    </w:p>
    <w:p w:rsidR="00E54299" w:rsidRDefault="00E54299">
      <w:pPr>
        <w:widowControl/>
        <w:rPr>
          <w:b/>
          <w:szCs w:val="24"/>
        </w:rPr>
      </w:pPr>
      <w:r>
        <w:rPr>
          <w:b/>
          <w:szCs w:val="24"/>
        </w:rPr>
        <w:br w:type="page"/>
      </w:r>
    </w:p>
    <w:p w:rsidR="00DC794E" w:rsidRPr="00A8728C" w:rsidRDefault="009A2249">
      <w:pPr>
        <w:widowControl/>
        <w:rPr>
          <w:b/>
          <w:color w:val="000000" w:themeColor="text1"/>
          <w:sz w:val="28"/>
          <w:szCs w:val="24"/>
          <w:u w:val="single"/>
          <w:lang w:eastAsia="zh-HK"/>
        </w:rPr>
      </w:pPr>
      <w:r w:rsidRPr="009A2249">
        <w:rPr>
          <w:rFonts w:hint="eastAsia"/>
          <w:b/>
          <w:color w:val="000000" w:themeColor="text1"/>
          <w:sz w:val="28"/>
          <w:szCs w:val="24"/>
          <w:u w:val="single"/>
          <w:lang w:eastAsia="zh-HK"/>
        </w:rPr>
        <w:lastRenderedPageBreak/>
        <w:t>Worksheet 8: Pluralist and Global nature of electronic waste from overseas.</w:t>
      </w:r>
      <w:r w:rsidR="00560781" w:rsidRPr="009A2249">
        <w:rPr>
          <w:rFonts w:hint="eastAsia"/>
          <w:b/>
          <w:color w:val="000000" w:themeColor="text1"/>
          <w:sz w:val="28"/>
          <w:szCs w:val="24"/>
          <w:u w:val="single"/>
        </w:rPr>
        <w:t xml:space="preserve"> </w:t>
      </w:r>
    </w:p>
    <w:p w:rsidR="00E967F8" w:rsidRPr="00E967F8" w:rsidRDefault="00E967F8">
      <w:pPr>
        <w:widowControl/>
        <w:rPr>
          <w:b/>
        </w:rPr>
      </w:pPr>
      <w:r>
        <w:rPr>
          <w:b/>
        </w:rPr>
        <w:br w:type="page"/>
      </w:r>
      <w:r w:rsidR="004C2E53" w:rsidRPr="004C2E53">
        <w:rPr>
          <w:b/>
          <w:noProof/>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橢圓形圖說文字 30" o:spid="_x0000_s1038" type="#_x0000_t63" style="position:absolute;margin-left:0;margin-top:8.95pt;width:207.3pt;height:112.95pt;z-index:251883520;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" adj="6300,24300" fillcolor="#4f81bd [3204]" strokecolor="#243f60 [1604]" strokeweight="2pt">
            <v:path arrowok="t"/>
            <v:textbox>
              <w:txbxContent>
                <w:p w:rsidR="00FD38C3" w:rsidRDefault="00FD38C3" w:rsidP="00E967F8">
                  <w:pPr>
                    <w:jc w:val="center"/>
                  </w:pPr>
                  <w:r>
                    <w:rPr>
                      <w:rFonts w:hint="eastAsia"/>
                    </w:rPr>
                    <w:t xml:space="preserve">B: </w:t>
                  </w:r>
                  <w:r>
                    <w:t>We need to survive and generate more income, so we can only stay home dismantling circuit boards.</w:t>
                  </w:r>
                </w:p>
              </w:txbxContent>
            </v:textbox>
            <w10:wrap anchorx="margin"/>
          </v:shape>
        </w:pict>
      </w:r>
      <w:r w:rsidR="004C2E53" w:rsidRPr="004C2E53">
        <w:rPr>
          <w:b/>
          <w:noProof/>
          <w:szCs w:val="24"/>
        </w:rPr>
        <w:pict>
          <v:shape id="橢圓形圖說文字 5" o:spid="_x0000_s1039" type="#_x0000_t63" style="position:absolute;margin-left:311.1pt;margin-top:7.3pt;width:264.35pt;height:177.3pt;z-index:25189068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" adj="6300,24300" fillcolor="#4f81bd [3204]" strokecolor="#243f60 [1604]" strokeweight="2pt">
            <v:path arrowok="t"/>
            <v:textbox>
              <w:txbxContent>
                <w:p w:rsidR="00FD38C3" w:rsidRDefault="00FD38C3" w:rsidP="00E967F8">
                  <w:pPr>
                    <w:jc w:val="center"/>
                  </w:pPr>
                  <w:r>
                    <w:rPr>
                      <w:rFonts w:hint="eastAsia"/>
                    </w:rPr>
                    <w:t xml:space="preserve">C: </w:t>
                  </w:r>
                  <w:r>
                    <w:t>It is immoral to export electronic waste to developing countries.</w:t>
                  </w:r>
                  <w:r>
                    <w:rPr>
                      <w:rFonts w:hint="eastAsia"/>
                    </w:rPr>
                    <w:t xml:space="preserve"> </w:t>
                  </w:r>
                  <w:r>
                    <w:t>Waste producers must be responsible for disposal. Villagers in developing countries are poorly educated, so they are sacrificing their health and environment.</w:t>
                  </w:r>
                </w:p>
              </w:txbxContent>
            </v:textbox>
            <w10:wrap anchorx="page"/>
          </v:shape>
        </w:pict>
      </w:r>
      <w:r w:rsidR="004C2E53" w:rsidRPr="004C2E53">
        <w:rPr>
          <w:b/>
          <w:noProof/>
          <w:szCs w:val="24"/>
        </w:rPr>
        <w:pict>
          <v:shape id="橢圓形圖說文字 201" o:spid="_x0000_s1040" type="#_x0000_t63" style="position:absolute;margin-left:830.4pt;margin-top:435.45pt;width:250.4pt;height:219.75pt;z-index:251889664;visibility:visible;mso-position-horizontal:right;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" adj="6300,24300" fillcolor="#4f81bd [3204]" strokecolor="#243f60 [1604]" strokeweight="2pt">
            <v:path arrowok="t"/>
            <v:textbox>
              <w:txbxContent>
                <w:p w:rsidR="00FD38C3" w:rsidRDefault="00FD38C3" w:rsidP="00E967F8">
                  <w:pPr>
                    <w:jc w:val="center"/>
                  </w:pPr>
                  <w:r>
                    <w:rPr>
                      <w:rFonts w:hint="eastAsia"/>
                    </w:rPr>
                    <w:t>J:</w:t>
                  </w:r>
                  <w:r>
                    <w:t xml:space="preserve"> The so-called environment certification aims nothing more than to create obstacles to our development. One has to buy technology patents from the western countries before it can obtain the certification. You know who sets the certified standards.</w:t>
                  </w:r>
                </w:p>
              </w:txbxContent>
            </v:textbox>
            <w10:wrap anchorx="page"/>
          </v:shape>
        </w:pict>
      </w:r>
      <w:r w:rsidR="004C2E53" w:rsidRPr="004C2E53">
        <w:rPr>
          <w:b/>
          <w:noProof/>
          <w:szCs w:val="24"/>
        </w:rPr>
        <w:pict>
          <v:shape id="橢圓形圖說文字 199" o:spid="_x0000_s1041" type="#_x0000_t63" style="position:absolute;margin-left:-27.05pt;margin-top:291.45pt;width:202.55pt;height:385.8pt;z-index:2518876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" adj="6300,24300" fillcolor="#4f81bd [3204]" strokecolor="#243f60 [1604]" strokeweight="2pt">
            <v:path arrowok="t"/>
            <v:textbox>
              <w:txbxContent>
                <w:p w:rsidR="00FD38C3" w:rsidRDefault="00FD38C3" w:rsidP="00E967F8">
                  <w:pPr>
                    <w:jc w:val="center"/>
                  </w:pPr>
                  <w:r>
                    <w:rPr>
                      <w:rFonts w:hint="eastAsia"/>
                    </w:rPr>
                    <w:t>H:</w:t>
                  </w:r>
                  <w:r>
                    <w:t xml:space="preserve"> We have maintained the province’s GDP growth. Those </w:t>
                  </w:r>
                  <w:proofErr w:type="spellStart"/>
                  <w:r>
                    <w:t>organisations</w:t>
                  </w:r>
                  <w:proofErr w:type="spellEnd"/>
                  <w:r>
                    <w:t xml:space="preserve"> ask developed countries not to export </w:t>
                  </w:r>
                  <w:proofErr w:type="spellStart"/>
                  <w:r>
                    <w:t>eWaste</w:t>
                  </w:r>
                  <w:proofErr w:type="spellEnd"/>
                  <w:r>
                    <w:t xml:space="preserve"> to us. Does that mean tens of thousands of people will lose their jobs? It seems that the western powers never change their minds about destroying us. It won’t be too late for us to tackle the issue when we get rich in the future. Didn’t the Europeans and Americans do the same in the past?</w:t>
                  </w:r>
                </w:p>
              </w:txbxContent>
            </v:textbox>
          </v:shape>
        </w:pict>
      </w:r>
      <w:r w:rsidR="004C2E53" w:rsidRPr="004C2E53">
        <w:rPr>
          <w:b/>
          <w:noProof/>
          <w:szCs w:val="24"/>
        </w:rPr>
        <w:pict>
          <v:shape id="橢圓形圖說文字 200" o:spid="_x0000_s1042" type="#_x0000_t63" style="position:absolute;margin-left:135.25pt;margin-top:470.9pt;width:198.1pt;height:177.85pt;z-index:2518886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" adj="6300,24300" fillcolor="#4f81bd [3204]" strokecolor="#243f60 [1604]" strokeweight="2pt">
            <v:path arrowok="t"/>
            <v:textbox>
              <w:txbxContent>
                <w:p w:rsidR="00FD38C3" w:rsidRPr="000A0CA6" w:rsidRDefault="00FD38C3" w:rsidP="00E967F8">
                  <w:pPr>
                    <w:jc w:val="center"/>
                  </w:pPr>
                  <w:r>
                    <w:rPr>
                      <w:rFonts w:hint="eastAsia"/>
                    </w:rPr>
                    <w:t xml:space="preserve">I: </w:t>
                  </w:r>
                  <w:r>
                    <w:t xml:space="preserve">We dispose of </w:t>
                  </w:r>
                  <w:proofErr w:type="spellStart"/>
                  <w:r>
                    <w:t>eWaste</w:t>
                  </w:r>
                  <w:proofErr w:type="spellEnd"/>
                  <w:r>
                    <w:t xml:space="preserve"> from developed countries using the least resources, while they get paid for producing </w:t>
                  </w:r>
                  <w:proofErr w:type="spellStart"/>
                  <w:r>
                    <w:t>eWaste</w:t>
                  </w:r>
                  <w:proofErr w:type="spellEnd"/>
                  <w:r>
                    <w:t xml:space="preserve"> and </w:t>
                  </w:r>
                  <w:proofErr w:type="spellStart"/>
                  <w:r>
                    <w:t>criticise</w:t>
                  </w:r>
                  <w:proofErr w:type="spellEnd"/>
                  <w:r>
                    <w:t xml:space="preserve"> on the moral high ground.</w:t>
                  </w:r>
                </w:p>
              </w:txbxContent>
            </v:textbox>
          </v:shape>
        </w:pict>
      </w:r>
      <w:r w:rsidR="004C2E53" w:rsidRPr="004C2E53">
        <w:rPr>
          <w:b/>
          <w:noProof/>
          <w:szCs w:val="24"/>
        </w:rPr>
        <w:pict>
          <v:shape id="橢圓形圖說文字 198" o:spid="_x0000_s1043" type="#_x0000_t63" style="position:absolute;margin-left:305.05pt;margin-top:266.15pt;width:235.9pt;height:196.65pt;z-index:2518865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" adj="6300,24300" fillcolor="#4f81bd [3204]" strokecolor="#243f60 [1604]" strokeweight="2pt">
            <v:path arrowok="t"/>
            <v:textbox>
              <w:txbxContent>
                <w:p w:rsidR="00FD38C3" w:rsidRDefault="00FD38C3" w:rsidP="00E967F8">
                  <w:pPr>
                    <w:jc w:val="center"/>
                  </w:pPr>
                  <w:r>
                    <w:rPr>
                      <w:rFonts w:hint="eastAsia"/>
                    </w:rPr>
                    <w:t>G:</w:t>
                  </w:r>
                  <w:r>
                    <w:t xml:space="preserve"> We are willing to provide technological support to those family workshops and villages in developing countries, in a bid to</w:t>
                  </w:r>
                  <w:r>
                    <w:rPr>
                      <w:rFonts w:hint="eastAsia"/>
                    </w:rPr>
                    <w:t xml:space="preserve"> reduce their risk of </w:t>
                  </w:r>
                  <w:r>
                    <w:t>exposure to</w:t>
                  </w:r>
                  <w:r>
                    <w:rPr>
                      <w:rFonts w:hint="eastAsia"/>
                    </w:rPr>
                    <w:t xml:space="preserve"> </w:t>
                  </w:r>
                  <w:r>
                    <w:t>heavy</w:t>
                  </w:r>
                  <w:r>
                    <w:rPr>
                      <w:rFonts w:hint="eastAsia"/>
                    </w:rPr>
                    <w:t xml:space="preserve"> </w:t>
                  </w:r>
                  <w:r>
                    <w:t xml:space="preserve">metal and polluting the environment, but we need some funding to do that. </w:t>
                  </w:r>
                </w:p>
              </w:txbxContent>
            </v:textbox>
          </v:shape>
        </w:pict>
      </w:r>
      <w:r w:rsidR="004C2E53" w:rsidRPr="004C2E53">
        <w:rPr>
          <w:b/>
          <w:noProof/>
          <w:szCs w:val="24"/>
        </w:rPr>
        <w:pict>
          <v:shape id="橢圓形圖說文字 197" o:spid="_x0000_s1044" type="#_x0000_t63" style="position:absolute;margin-left:115.35pt;margin-top:220pt;width:224.05pt;height:257.35pt;z-index:2518855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" adj="6300,24300" fillcolor="#4f81bd [3204]" strokecolor="#243f60 [1604]" strokeweight="2pt">
            <v:path arrowok="t"/>
            <v:textbox>
              <w:txbxContent>
                <w:p w:rsidR="00FD38C3" w:rsidRDefault="00FD38C3" w:rsidP="00E967F8">
                  <w:pPr>
                    <w:jc w:val="center"/>
                  </w:pPr>
                  <w:r>
                    <w:rPr>
                      <w:rFonts w:hint="eastAsia"/>
                    </w:rPr>
                    <w:t xml:space="preserve">F: </w:t>
                  </w:r>
                  <w:r>
                    <w:t xml:space="preserve">Those international companies are very crafty by doing everything to evade </w:t>
                  </w:r>
                  <w:r>
                    <w:rPr>
                      <w:rFonts w:hint="eastAsia"/>
                    </w:rPr>
                    <w:t>the</w:t>
                  </w:r>
                  <w:r>
                    <w:t xml:space="preserve"> environment laws without scruple in a bid to pursue profits.</w:t>
                  </w:r>
                  <w:r>
                    <w:rPr>
                      <w:rFonts w:hint="eastAsia"/>
                    </w:rPr>
                    <w:t xml:space="preserve"> </w:t>
                  </w:r>
                  <w:r>
                    <w:t xml:space="preserve">I hereby appeal to everyone: let’s try to be a competent housekeeper of the world and consider the </w:t>
                  </w:r>
                  <w:proofErr w:type="spellStart"/>
                  <w:r>
                    <w:t>ecocertified</w:t>
                  </w:r>
                  <w:proofErr w:type="spellEnd"/>
                  <w:r>
                    <w:t xml:space="preserve"> products as much as possible.</w:t>
                  </w:r>
                </w:p>
              </w:txbxContent>
            </v:textbox>
          </v:shape>
        </w:pict>
      </w:r>
      <w:r w:rsidR="004C2E53" w:rsidRPr="004C2E53">
        <w:rPr>
          <w:b/>
          <w:noProof/>
          <w:szCs w:val="24"/>
        </w:rPr>
        <w:pict>
          <v:shape id="橢圓形圖說文字 194" o:spid="_x0000_s1045" type="#_x0000_t63" style="position:absolute;margin-left:0;margin-top:136.7pt;width:244.3pt;height:129.45pt;z-index:251884544;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" adj="6300,24300" fillcolor="#4f81bd [3204]" strokecolor="#243f60 [1604]" strokeweight="2pt">
            <v:path arrowok="t"/>
            <v:textbox>
              <w:txbxContent>
                <w:p w:rsidR="00FD38C3" w:rsidRDefault="00FD38C3" w:rsidP="00E967F8">
                  <w:pPr>
                    <w:jc w:val="center"/>
                  </w:pPr>
                  <w:r>
                    <w:rPr>
                      <w:rFonts w:hint="eastAsia"/>
                    </w:rPr>
                    <w:t xml:space="preserve">D: </w:t>
                  </w:r>
                  <w:r>
                    <w:t xml:space="preserve">We intend to outsource the most of procedures to emerging </w:t>
                  </w:r>
                  <w:proofErr w:type="spellStart"/>
                  <w:r>
                    <w:t>industrialised</w:t>
                  </w:r>
                  <w:proofErr w:type="spellEnd"/>
                  <w:r>
                    <w:t xml:space="preserve"> countries which are less troublesome than the EU.</w:t>
                  </w:r>
                </w:p>
              </w:txbxContent>
            </v:textbox>
            <w10:wrap anchorx="margin"/>
          </v:shape>
        </w:pict>
      </w:r>
      <w:r w:rsidR="004C2E53" w:rsidRPr="004C2E53">
        <w:rPr>
          <w:b/>
          <w:noProof/>
          <w:szCs w:val="24"/>
        </w:rPr>
        <w:pict>
          <v:shape id="橢圓形圖說文字 4" o:spid="_x0000_s1046" type="#_x0000_t63" style="position:absolute;margin-left:-25.4pt;margin-top:11.5pt;width:210.45pt;height:137.55pt;z-index:2518824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" adj="6300,24300" fillcolor="#4f81bd [3204]" strokecolor="#243f60 [1604]" strokeweight="2pt">
            <v:path arrowok="t"/>
            <v:textbox>
              <w:txbxContent>
                <w:p w:rsidR="00FD38C3" w:rsidRDefault="00FD38C3" w:rsidP="00E967F8">
                  <w:pPr>
                    <w:jc w:val="center"/>
                  </w:pPr>
                  <w:r>
                    <w:rPr>
                      <w:rFonts w:hint="eastAsia"/>
                    </w:rPr>
                    <w:t xml:space="preserve">A: </w:t>
                  </w:r>
                  <w:r>
                    <w:t>From January 1 this year, all locally produced electrical appliances are subject to 5% decomposition tax.</w:t>
                  </w:r>
                </w:p>
              </w:txbxContent>
            </v:textbox>
          </v:shape>
        </w:pict>
      </w:r>
      <w:r w:rsidR="004C2E53" w:rsidRPr="004C2E53">
        <w:rPr>
          <w:b/>
          <w:noProof/>
          <w:szCs w:val="24"/>
        </w:rPr>
        <w:pict>
          <v:shape id="橢圓形圖說文字 196" o:spid="_x0000_s1047" type="#_x0000_t63" style="position:absolute;margin-left:249.9pt;margin-top:147.7pt;width:198.1pt;height:122.65pt;z-index:2518917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" adj="6300,24300" fillcolor="#4f81bd [3204]" strokecolor="#243f60 [1604]" strokeweight="2pt">
            <v:path arrowok="t"/>
            <v:textbox>
              <w:txbxContent>
                <w:p w:rsidR="00FD38C3" w:rsidRDefault="00FD38C3" w:rsidP="00E967F8">
                  <w:pPr>
                    <w:jc w:val="center"/>
                  </w:pPr>
                  <w:r>
                    <w:rPr>
                      <w:rFonts w:hint="eastAsia"/>
                    </w:rPr>
                    <w:t xml:space="preserve">E: </w:t>
                  </w:r>
                  <w:r>
                    <w:t xml:space="preserve">The price of this eco-certified tablet is $100 higher than that of the uncertified. Do I have to squeeze my wallet?   </w:t>
                  </w:r>
                </w:p>
              </w:txbxContent>
            </v:textbox>
          </v:shape>
        </w:pict>
      </w:r>
    </w:p>
    <w:p w:rsidR="00C57E11" w:rsidRDefault="004C2E53" w:rsidP="00C57E11">
      <w:pPr>
        <w:rPr>
          <w:b/>
        </w:rPr>
      </w:pPr>
      <w:r>
        <w:rPr>
          <w:b/>
          <w:noProof/>
        </w:rPr>
        <w:lastRenderedPageBreak/>
        <w:pict>
          <v:rect id="矩形 222" o:spid="_x0000_s1052" style="position:absolute;margin-left:-18.1pt;margin-top:-15pt;width:502.95pt;height:797.25pt;z-index:2518681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" filled="f" strokecolor="black [3213]" strokeweight="2pt"/>
        </w:pict>
      </w:r>
      <w:r w:rsidR="00C57E11">
        <w:rPr>
          <w:rFonts w:hint="eastAsia"/>
          <w:b/>
        </w:rPr>
        <w:t xml:space="preserve">1 </w:t>
      </w:r>
      <w:r w:rsidR="00C57E11">
        <w:rPr>
          <w:b/>
        </w:rPr>
        <w:t xml:space="preserve">Who makes the above comments? What values do they uphold? Try to explain. </w:t>
      </w:r>
    </w:p>
    <w:p w:rsidR="00C57E11" w:rsidRDefault="00C57E11" w:rsidP="00C57E11">
      <w:pPr>
        <w:rPr>
          <w:b/>
        </w:rPr>
      </w:pPr>
    </w:p>
    <w:p w:rsidR="00C57E11" w:rsidRDefault="00C57E11" w:rsidP="00C57E11">
      <w:pPr>
        <w:rPr>
          <w:b/>
        </w:rPr>
      </w:pPr>
    </w:p>
    <w:tbl>
      <w:tblPr>
        <w:tblStyle w:val="a5"/>
        <w:tblW w:w="0" w:type="auto"/>
        <w:tblLook w:val="04A0"/>
      </w:tblPr>
      <w:tblGrid>
        <w:gridCol w:w="1224"/>
        <w:gridCol w:w="2167"/>
        <w:gridCol w:w="1947"/>
        <w:gridCol w:w="4374"/>
      </w:tblGrid>
      <w:tr w:rsidR="00C57E11" w:rsidTr="009D2858">
        <w:tc>
          <w:tcPr>
            <w:tcW w:w="1224" w:type="dxa"/>
          </w:tcPr>
          <w:p w:rsidR="00C57E11" w:rsidRDefault="00C57E11" w:rsidP="00643E15">
            <w:pPr>
              <w:rPr>
                <w:b/>
              </w:rPr>
            </w:pPr>
            <w:r>
              <w:rPr>
                <w:rFonts w:hint="eastAsia"/>
                <w:b/>
              </w:rPr>
              <w:t>C</w:t>
            </w:r>
            <w:r>
              <w:rPr>
                <w:b/>
              </w:rPr>
              <w:t>ode</w:t>
            </w:r>
          </w:p>
        </w:tc>
        <w:tc>
          <w:tcPr>
            <w:tcW w:w="2167" w:type="dxa"/>
          </w:tcPr>
          <w:p w:rsidR="00C57E11" w:rsidRDefault="00C57E11" w:rsidP="00643E15">
            <w:pPr>
              <w:rPr>
                <w:b/>
              </w:rPr>
            </w:pPr>
            <w:r>
              <w:rPr>
                <w:rFonts w:hint="eastAsia"/>
                <w:b/>
              </w:rPr>
              <w:t>P</w:t>
            </w:r>
            <w:r>
              <w:rPr>
                <w:b/>
              </w:rPr>
              <w:t xml:space="preserve">erson/stakeholder </w:t>
            </w:r>
          </w:p>
        </w:tc>
        <w:tc>
          <w:tcPr>
            <w:tcW w:w="1947" w:type="dxa"/>
          </w:tcPr>
          <w:p w:rsidR="00C57E11" w:rsidRDefault="00C57E11" w:rsidP="00643E15">
            <w:pPr>
              <w:rPr>
                <w:b/>
              </w:rPr>
            </w:pPr>
            <w:r>
              <w:rPr>
                <w:b/>
              </w:rPr>
              <w:t>Values upheld</w:t>
            </w:r>
          </w:p>
        </w:tc>
        <w:tc>
          <w:tcPr>
            <w:tcW w:w="4374" w:type="dxa"/>
          </w:tcPr>
          <w:p w:rsidR="00C57E11" w:rsidRDefault="00C57E11" w:rsidP="00643E15">
            <w:pPr>
              <w:rPr>
                <w:b/>
              </w:rPr>
            </w:pPr>
            <w:r>
              <w:rPr>
                <w:b/>
              </w:rPr>
              <w:t xml:space="preserve">Explanation </w:t>
            </w:r>
            <w:r>
              <w:rPr>
                <w:rFonts w:hint="eastAsia"/>
                <w:b/>
              </w:rPr>
              <w:t xml:space="preserve"> </w:t>
            </w:r>
          </w:p>
        </w:tc>
      </w:tr>
      <w:tr w:rsidR="00C57E11" w:rsidTr="009D2858">
        <w:tc>
          <w:tcPr>
            <w:tcW w:w="1224" w:type="dxa"/>
          </w:tcPr>
          <w:p w:rsidR="00C57E11" w:rsidRDefault="00C57E11" w:rsidP="00643E15">
            <w:pPr>
              <w:rPr>
                <w:b/>
              </w:rPr>
            </w:pPr>
            <w:r>
              <w:rPr>
                <w:rFonts w:hint="eastAsia"/>
                <w:b/>
              </w:rPr>
              <w:t>A</w:t>
            </w:r>
          </w:p>
        </w:tc>
        <w:tc>
          <w:tcPr>
            <w:tcW w:w="2167" w:type="dxa"/>
          </w:tcPr>
          <w:p w:rsidR="00C57E11" w:rsidRDefault="00C57E11" w:rsidP="00643E15">
            <w:pPr>
              <w:rPr>
                <w:b/>
                <w:lang w:eastAsia="zh-HK"/>
              </w:rPr>
            </w:pPr>
          </w:p>
          <w:p w:rsidR="00894F8D" w:rsidRDefault="00894F8D" w:rsidP="00643E15">
            <w:pPr>
              <w:rPr>
                <w:b/>
                <w:lang w:eastAsia="zh-HK"/>
              </w:rPr>
            </w:pPr>
          </w:p>
        </w:tc>
        <w:tc>
          <w:tcPr>
            <w:tcW w:w="1947" w:type="dxa"/>
          </w:tcPr>
          <w:p w:rsidR="00C57E11" w:rsidRDefault="00C57E11" w:rsidP="00643E15">
            <w:pPr>
              <w:rPr>
                <w:b/>
              </w:rPr>
            </w:pPr>
          </w:p>
        </w:tc>
        <w:tc>
          <w:tcPr>
            <w:tcW w:w="4374" w:type="dxa"/>
          </w:tcPr>
          <w:p w:rsidR="00C57E11" w:rsidRDefault="00C57E11" w:rsidP="00643E15">
            <w:pPr>
              <w:rPr>
                <w:b/>
              </w:rPr>
            </w:pPr>
          </w:p>
        </w:tc>
      </w:tr>
      <w:tr w:rsidR="00C57E11" w:rsidTr="009D2858">
        <w:tc>
          <w:tcPr>
            <w:tcW w:w="1224" w:type="dxa"/>
          </w:tcPr>
          <w:p w:rsidR="00C57E11" w:rsidRDefault="00C57E11" w:rsidP="00643E15">
            <w:pPr>
              <w:rPr>
                <w:b/>
              </w:rPr>
            </w:pPr>
            <w:r>
              <w:rPr>
                <w:rFonts w:hint="eastAsia"/>
                <w:b/>
              </w:rPr>
              <w:t>B</w:t>
            </w:r>
          </w:p>
        </w:tc>
        <w:tc>
          <w:tcPr>
            <w:tcW w:w="2167" w:type="dxa"/>
          </w:tcPr>
          <w:p w:rsidR="00C57E11" w:rsidRDefault="00C57E11" w:rsidP="00643E15">
            <w:pPr>
              <w:rPr>
                <w:b/>
                <w:lang w:eastAsia="zh-HK"/>
              </w:rPr>
            </w:pPr>
          </w:p>
          <w:p w:rsidR="00894F8D" w:rsidRDefault="00894F8D" w:rsidP="00643E15">
            <w:pPr>
              <w:rPr>
                <w:b/>
                <w:lang w:eastAsia="zh-HK"/>
              </w:rPr>
            </w:pPr>
          </w:p>
        </w:tc>
        <w:tc>
          <w:tcPr>
            <w:tcW w:w="1947" w:type="dxa"/>
          </w:tcPr>
          <w:p w:rsidR="00C57E11" w:rsidRDefault="00C57E11" w:rsidP="00643E15">
            <w:pPr>
              <w:rPr>
                <w:b/>
              </w:rPr>
            </w:pPr>
          </w:p>
        </w:tc>
        <w:tc>
          <w:tcPr>
            <w:tcW w:w="4374" w:type="dxa"/>
          </w:tcPr>
          <w:p w:rsidR="00C57E11" w:rsidRDefault="00C57E11" w:rsidP="00643E15">
            <w:pPr>
              <w:rPr>
                <w:b/>
              </w:rPr>
            </w:pPr>
          </w:p>
        </w:tc>
      </w:tr>
      <w:tr w:rsidR="00C57E11" w:rsidTr="009D2858">
        <w:tc>
          <w:tcPr>
            <w:tcW w:w="1224" w:type="dxa"/>
          </w:tcPr>
          <w:p w:rsidR="00C57E11" w:rsidRDefault="00C57E11" w:rsidP="00643E15">
            <w:pPr>
              <w:rPr>
                <w:b/>
              </w:rPr>
            </w:pPr>
            <w:r>
              <w:rPr>
                <w:rFonts w:hint="eastAsia"/>
                <w:b/>
              </w:rPr>
              <w:t>C</w:t>
            </w:r>
          </w:p>
        </w:tc>
        <w:tc>
          <w:tcPr>
            <w:tcW w:w="2167" w:type="dxa"/>
          </w:tcPr>
          <w:p w:rsidR="00C57E11" w:rsidRDefault="00C57E11" w:rsidP="00643E15">
            <w:pPr>
              <w:rPr>
                <w:b/>
                <w:lang w:eastAsia="zh-HK"/>
              </w:rPr>
            </w:pPr>
          </w:p>
          <w:p w:rsidR="00894F8D" w:rsidRDefault="00894F8D" w:rsidP="00643E15">
            <w:pPr>
              <w:rPr>
                <w:b/>
                <w:lang w:eastAsia="zh-HK"/>
              </w:rPr>
            </w:pPr>
          </w:p>
        </w:tc>
        <w:tc>
          <w:tcPr>
            <w:tcW w:w="1947" w:type="dxa"/>
          </w:tcPr>
          <w:p w:rsidR="00C57E11" w:rsidRDefault="00C57E11" w:rsidP="00643E15">
            <w:pPr>
              <w:rPr>
                <w:b/>
              </w:rPr>
            </w:pPr>
          </w:p>
        </w:tc>
        <w:tc>
          <w:tcPr>
            <w:tcW w:w="4374" w:type="dxa"/>
          </w:tcPr>
          <w:p w:rsidR="00C57E11" w:rsidRDefault="00C57E11" w:rsidP="00643E15">
            <w:pPr>
              <w:rPr>
                <w:b/>
              </w:rPr>
            </w:pPr>
          </w:p>
        </w:tc>
      </w:tr>
      <w:tr w:rsidR="00C57E11" w:rsidTr="009D2858">
        <w:tc>
          <w:tcPr>
            <w:tcW w:w="1224" w:type="dxa"/>
          </w:tcPr>
          <w:p w:rsidR="00C57E11" w:rsidRDefault="00C57E11" w:rsidP="00643E15">
            <w:pPr>
              <w:rPr>
                <w:b/>
              </w:rPr>
            </w:pPr>
            <w:r>
              <w:rPr>
                <w:rFonts w:hint="eastAsia"/>
                <w:b/>
              </w:rPr>
              <w:t>D</w:t>
            </w:r>
          </w:p>
        </w:tc>
        <w:tc>
          <w:tcPr>
            <w:tcW w:w="2167" w:type="dxa"/>
          </w:tcPr>
          <w:p w:rsidR="00C57E11" w:rsidRDefault="00C57E11" w:rsidP="00643E15">
            <w:pPr>
              <w:rPr>
                <w:b/>
                <w:lang w:eastAsia="zh-HK"/>
              </w:rPr>
            </w:pPr>
          </w:p>
          <w:p w:rsidR="00894F8D" w:rsidRDefault="00894F8D" w:rsidP="00643E15">
            <w:pPr>
              <w:rPr>
                <w:b/>
                <w:lang w:eastAsia="zh-HK"/>
              </w:rPr>
            </w:pPr>
          </w:p>
        </w:tc>
        <w:tc>
          <w:tcPr>
            <w:tcW w:w="1947" w:type="dxa"/>
          </w:tcPr>
          <w:p w:rsidR="00C57E11" w:rsidRDefault="00C57E11" w:rsidP="00643E15">
            <w:pPr>
              <w:rPr>
                <w:b/>
              </w:rPr>
            </w:pPr>
          </w:p>
        </w:tc>
        <w:tc>
          <w:tcPr>
            <w:tcW w:w="4374" w:type="dxa"/>
          </w:tcPr>
          <w:p w:rsidR="00C57E11" w:rsidRDefault="00C57E11" w:rsidP="00643E15">
            <w:pPr>
              <w:rPr>
                <w:b/>
              </w:rPr>
            </w:pPr>
          </w:p>
        </w:tc>
      </w:tr>
      <w:tr w:rsidR="00C57E11" w:rsidTr="009D2858">
        <w:tc>
          <w:tcPr>
            <w:tcW w:w="1224" w:type="dxa"/>
          </w:tcPr>
          <w:p w:rsidR="00C57E11" w:rsidRDefault="00C57E11" w:rsidP="00643E15">
            <w:pPr>
              <w:rPr>
                <w:b/>
              </w:rPr>
            </w:pPr>
            <w:r>
              <w:rPr>
                <w:rFonts w:hint="eastAsia"/>
                <w:b/>
              </w:rPr>
              <w:t>E</w:t>
            </w:r>
          </w:p>
        </w:tc>
        <w:tc>
          <w:tcPr>
            <w:tcW w:w="2167" w:type="dxa"/>
          </w:tcPr>
          <w:p w:rsidR="00C57E11" w:rsidRDefault="00C57E11" w:rsidP="00643E15">
            <w:pPr>
              <w:rPr>
                <w:b/>
                <w:lang w:eastAsia="zh-HK"/>
              </w:rPr>
            </w:pPr>
          </w:p>
          <w:p w:rsidR="00894F8D" w:rsidRDefault="00894F8D" w:rsidP="00643E15">
            <w:pPr>
              <w:rPr>
                <w:b/>
                <w:lang w:eastAsia="zh-HK"/>
              </w:rPr>
            </w:pPr>
          </w:p>
        </w:tc>
        <w:tc>
          <w:tcPr>
            <w:tcW w:w="1947" w:type="dxa"/>
          </w:tcPr>
          <w:p w:rsidR="00C57E11" w:rsidRDefault="00C57E11" w:rsidP="00643E15">
            <w:pPr>
              <w:rPr>
                <w:b/>
              </w:rPr>
            </w:pPr>
          </w:p>
        </w:tc>
        <w:tc>
          <w:tcPr>
            <w:tcW w:w="4374" w:type="dxa"/>
          </w:tcPr>
          <w:p w:rsidR="00C57E11" w:rsidRDefault="00C57E11" w:rsidP="00643E15">
            <w:pPr>
              <w:rPr>
                <w:b/>
              </w:rPr>
            </w:pPr>
          </w:p>
        </w:tc>
      </w:tr>
      <w:tr w:rsidR="00C57E11" w:rsidTr="009D2858">
        <w:tc>
          <w:tcPr>
            <w:tcW w:w="1224" w:type="dxa"/>
          </w:tcPr>
          <w:p w:rsidR="00C57E11" w:rsidRDefault="00C57E11" w:rsidP="00643E15">
            <w:pPr>
              <w:rPr>
                <w:b/>
              </w:rPr>
            </w:pPr>
            <w:r>
              <w:rPr>
                <w:rFonts w:hint="eastAsia"/>
                <w:b/>
              </w:rPr>
              <w:t>F</w:t>
            </w:r>
          </w:p>
        </w:tc>
        <w:tc>
          <w:tcPr>
            <w:tcW w:w="2167" w:type="dxa"/>
          </w:tcPr>
          <w:p w:rsidR="00C57E11" w:rsidRDefault="00C57E11" w:rsidP="00643E15">
            <w:pPr>
              <w:rPr>
                <w:b/>
                <w:lang w:eastAsia="zh-HK"/>
              </w:rPr>
            </w:pPr>
          </w:p>
          <w:p w:rsidR="00894F8D" w:rsidRDefault="00894F8D" w:rsidP="00643E15">
            <w:pPr>
              <w:rPr>
                <w:b/>
                <w:lang w:eastAsia="zh-HK"/>
              </w:rPr>
            </w:pPr>
          </w:p>
        </w:tc>
        <w:tc>
          <w:tcPr>
            <w:tcW w:w="1947" w:type="dxa"/>
          </w:tcPr>
          <w:p w:rsidR="00C57E11" w:rsidRDefault="00C57E11" w:rsidP="00643E15">
            <w:pPr>
              <w:rPr>
                <w:b/>
              </w:rPr>
            </w:pPr>
          </w:p>
        </w:tc>
        <w:tc>
          <w:tcPr>
            <w:tcW w:w="4374" w:type="dxa"/>
          </w:tcPr>
          <w:p w:rsidR="00C57E11" w:rsidRDefault="00C57E11" w:rsidP="00643E15">
            <w:pPr>
              <w:rPr>
                <w:b/>
              </w:rPr>
            </w:pPr>
          </w:p>
        </w:tc>
      </w:tr>
      <w:tr w:rsidR="00C57E11" w:rsidTr="009D2858">
        <w:tc>
          <w:tcPr>
            <w:tcW w:w="1224" w:type="dxa"/>
          </w:tcPr>
          <w:p w:rsidR="00C57E11" w:rsidRDefault="00C57E11" w:rsidP="00643E15">
            <w:pPr>
              <w:rPr>
                <w:b/>
              </w:rPr>
            </w:pPr>
            <w:r>
              <w:rPr>
                <w:rFonts w:hint="eastAsia"/>
                <w:b/>
              </w:rPr>
              <w:t>G</w:t>
            </w:r>
          </w:p>
        </w:tc>
        <w:tc>
          <w:tcPr>
            <w:tcW w:w="2167" w:type="dxa"/>
          </w:tcPr>
          <w:p w:rsidR="00C57E11" w:rsidRDefault="00C57E11" w:rsidP="00643E15">
            <w:pPr>
              <w:rPr>
                <w:b/>
                <w:lang w:eastAsia="zh-HK"/>
              </w:rPr>
            </w:pPr>
          </w:p>
          <w:p w:rsidR="00894F8D" w:rsidRDefault="00894F8D" w:rsidP="00643E15">
            <w:pPr>
              <w:rPr>
                <w:b/>
                <w:lang w:eastAsia="zh-HK"/>
              </w:rPr>
            </w:pPr>
          </w:p>
        </w:tc>
        <w:tc>
          <w:tcPr>
            <w:tcW w:w="1947" w:type="dxa"/>
          </w:tcPr>
          <w:p w:rsidR="00C57E11" w:rsidRDefault="00C57E11" w:rsidP="00643E15">
            <w:pPr>
              <w:rPr>
                <w:b/>
              </w:rPr>
            </w:pPr>
          </w:p>
        </w:tc>
        <w:tc>
          <w:tcPr>
            <w:tcW w:w="4374" w:type="dxa"/>
          </w:tcPr>
          <w:p w:rsidR="00C57E11" w:rsidRDefault="00C57E11" w:rsidP="00643E15">
            <w:pPr>
              <w:rPr>
                <w:b/>
              </w:rPr>
            </w:pPr>
          </w:p>
        </w:tc>
      </w:tr>
      <w:tr w:rsidR="00C57E11" w:rsidTr="009D2858">
        <w:tc>
          <w:tcPr>
            <w:tcW w:w="1224" w:type="dxa"/>
          </w:tcPr>
          <w:p w:rsidR="00C57E11" w:rsidRDefault="00C57E11" w:rsidP="00643E15">
            <w:pPr>
              <w:rPr>
                <w:b/>
              </w:rPr>
            </w:pPr>
            <w:r>
              <w:rPr>
                <w:rFonts w:hint="eastAsia"/>
                <w:b/>
              </w:rPr>
              <w:t>H</w:t>
            </w:r>
          </w:p>
        </w:tc>
        <w:tc>
          <w:tcPr>
            <w:tcW w:w="2167" w:type="dxa"/>
          </w:tcPr>
          <w:p w:rsidR="00C57E11" w:rsidRDefault="00C57E11" w:rsidP="00643E15">
            <w:pPr>
              <w:rPr>
                <w:b/>
                <w:lang w:eastAsia="zh-HK"/>
              </w:rPr>
            </w:pPr>
          </w:p>
          <w:p w:rsidR="00894F8D" w:rsidRDefault="00894F8D" w:rsidP="00643E15">
            <w:pPr>
              <w:rPr>
                <w:b/>
                <w:lang w:eastAsia="zh-HK"/>
              </w:rPr>
            </w:pPr>
          </w:p>
        </w:tc>
        <w:tc>
          <w:tcPr>
            <w:tcW w:w="1947" w:type="dxa"/>
          </w:tcPr>
          <w:p w:rsidR="00C57E11" w:rsidRDefault="00C57E11" w:rsidP="00643E15">
            <w:pPr>
              <w:rPr>
                <w:b/>
              </w:rPr>
            </w:pPr>
          </w:p>
        </w:tc>
        <w:tc>
          <w:tcPr>
            <w:tcW w:w="4374" w:type="dxa"/>
          </w:tcPr>
          <w:p w:rsidR="00C57E11" w:rsidRDefault="00C57E11" w:rsidP="00643E15">
            <w:pPr>
              <w:rPr>
                <w:b/>
              </w:rPr>
            </w:pPr>
          </w:p>
        </w:tc>
      </w:tr>
      <w:tr w:rsidR="00C57E11" w:rsidTr="009D2858">
        <w:tc>
          <w:tcPr>
            <w:tcW w:w="1224" w:type="dxa"/>
          </w:tcPr>
          <w:p w:rsidR="00C57E11" w:rsidRDefault="00C57E11" w:rsidP="00643E15">
            <w:pPr>
              <w:rPr>
                <w:b/>
              </w:rPr>
            </w:pPr>
            <w:r>
              <w:rPr>
                <w:rFonts w:hint="eastAsia"/>
                <w:b/>
              </w:rPr>
              <w:t>I</w:t>
            </w:r>
          </w:p>
        </w:tc>
        <w:tc>
          <w:tcPr>
            <w:tcW w:w="2167" w:type="dxa"/>
          </w:tcPr>
          <w:p w:rsidR="00C57E11" w:rsidRDefault="00C57E11" w:rsidP="00643E15">
            <w:pPr>
              <w:rPr>
                <w:b/>
                <w:lang w:eastAsia="zh-HK"/>
              </w:rPr>
            </w:pPr>
          </w:p>
          <w:p w:rsidR="00894F8D" w:rsidRDefault="00894F8D" w:rsidP="00643E15">
            <w:pPr>
              <w:rPr>
                <w:b/>
                <w:lang w:eastAsia="zh-HK"/>
              </w:rPr>
            </w:pPr>
          </w:p>
        </w:tc>
        <w:tc>
          <w:tcPr>
            <w:tcW w:w="1947" w:type="dxa"/>
          </w:tcPr>
          <w:p w:rsidR="00C57E11" w:rsidRDefault="00C57E11" w:rsidP="00643E15">
            <w:pPr>
              <w:rPr>
                <w:b/>
              </w:rPr>
            </w:pPr>
          </w:p>
        </w:tc>
        <w:tc>
          <w:tcPr>
            <w:tcW w:w="4374" w:type="dxa"/>
          </w:tcPr>
          <w:p w:rsidR="00C57E11" w:rsidRDefault="00C57E11" w:rsidP="00643E15">
            <w:pPr>
              <w:rPr>
                <w:b/>
              </w:rPr>
            </w:pPr>
          </w:p>
        </w:tc>
      </w:tr>
      <w:tr w:rsidR="00C57E11" w:rsidTr="009D2858">
        <w:tc>
          <w:tcPr>
            <w:tcW w:w="1224" w:type="dxa"/>
          </w:tcPr>
          <w:p w:rsidR="00C57E11" w:rsidRDefault="00C57E11" w:rsidP="00643E15">
            <w:pPr>
              <w:rPr>
                <w:b/>
              </w:rPr>
            </w:pPr>
            <w:r>
              <w:rPr>
                <w:rFonts w:hint="eastAsia"/>
                <w:b/>
              </w:rPr>
              <w:t>J</w:t>
            </w:r>
          </w:p>
        </w:tc>
        <w:tc>
          <w:tcPr>
            <w:tcW w:w="2167" w:type="dxa"/>
          </w:tcPr>
          <w:p w:rsidR="00C57E11" w:rsidRDefault="00C57E11" w:rsidP="00643E15">
            <w:pPr>
              <w:rPr>
                <w:b/>
                <w:lang w:eastAsia="zh-HK"/>
              </w:rPr>
            </w:pPr>
          </w:p>
          <w:p w:rsidR="00894F8D" w:rsidRDefault="00894F8D" w:rsidP="00643E15">
            <w:pPr>
              <w:rPr>
                <w:b/>
                <w:lang w:eastAsia="zh-HK"/>
              </w:rPr>
            </w:pPr>
          </w:p>
        </w:tc>
        <w:tc>
          <w:tcPr>
            <w:tcW w:w="1947" w:type="dxa"/>
          </w:tcPr>
          <w:p w:rsidR="00C57E11" w:rsidRDefault="00C57E11" w:rsidP="00643E15">
            <w:pPr>
              <w:rPr>
                <w:b/>
              </w:rPr>
            </w:pPr>
          </w:p>
        </w:tc>
        <w:tc>
          <w:tcPr>
            <w:tcW w:w="4374" w:type="dxa"/>
          </w:tcPr>
          <w:p w:rsidR="00C57E11" w:rsidRDefault="00C57E11" w:rsidP="00643E15">
            <w:pPr>
              <w:rPr>
                <w:b/>
              </w:rPr>
            </w:pPr>
          </w:p>
        </w:tc>
      </w:tr>
    </w:tbl>
    <w:p w:rsidR="00C57E11" w:rsidRDefault="00C57E11" w:rsidP="00C57E11">
      <w:pPr>
        <w:rPr>
          <w:b/>
        </w:rPr>
      </w:pPr>
    </w:p>
    <w:p w:rsidR="00C57E11" w:rsidRDefault="00C57E11" w:rsidP="00C57E11">
      <w:pPr>
        <w:rPr>
          <w:b/>
        </w:rPr>
      </w:pPr>
    </w:p>
    <w:p w:rsidR="00C57E11" w:rsidRDefault="00C57E11" w:rsidP="00C57E11">
      <w:pPr>
        <w:rPr>
          <w:b/>
        </w:rPr>
      </w:pPr>
      <w:r>
        <w:rPr>
          <w:rFonts w:hint="eastAsia"/>
          <w:b/>
        </w:rPr>
        <w:t>2</w:t>
      </w:r>
      <w:r>
        <w:rPr>
          <w:rFonts w:hint="eastAsia"/>
          <w:b/>
        </w:rPr>
        <w:tab/>
      </w:r>
      <w:r>
        <w:rPr>
          <w:b/>
        </w:rPr>
        <w:t xml:space="preserve">There are divided views among stakeholders on economic development and environmental protection. Can you give a pair of examples? Explain your answer. </w:t>
      </w:r>
    </w:p>
    <w:p w:rsidR="00C57E11" w:rsidRDefault="00C57E11" w:rsidP="00C57E11">
      <w:pPr>
        <w:rPr>
          <w:b/>
        </w:rPr>
      </w:pPr>
    </w:p>
    <w:p w:rsidR="00C57E11" w:rsidRDefault="00C57E11" w:rsidP="00C57E11">
      <w:pPr>
        <w:rPr>
          <w:b/>
        </w:rPr>
      </w:pPr>
    </w:p>
    <w:tbl>
      <w:tblPr>
        <w:tblStyle w:val="a5"/>
        <w:tblW w:w="0" w:type="auto"/>
        <w:tblLook w:val="04A0"/>
      </w:tblPr>
      <w:tblGrid>
        <w:gridCol w:w="3085"/>
        <w:gridCol w:w="3283"/>
        <w:gridCol w:w="3184"/>
      </w:tblGrid>
      <w:tr w:rsidR="00C57E11" w:rsidTr="00D11034">
        <w:tc>
          <w:tcPr>
            <w:tcW w:w="3085" w:type="dxa"/>
          </w:tcPr>
          <w:p w:rsidR="00C57E11" w:rsidRDefault="00C57E11" w:rsidP="00643E15">
            <w:pPr>
              <w:rPr>
                <w:b/>
                <w:lang w:eastAsia="zh-HK"/>
              </w:rPr>
            </w:pPr>
            <w:r>
              <w:rPr>
                <w:b/>
              </w:rPr>
              <w:t xml:space="preserve">Stakeholder: </w:t>
            </w: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rPr>
            </w:pPr>
            <w:r>
              <w:rPr>
                <w:b/>
              </w:rPr>
              <w:t>E</w:t>
            </w:r>
            <w:r>
              <w:rPr>
                <w:rFonts w:hint="eastAsia"/>
                <w:b/>
              </w:rPr>
              <w:t>xplanation:</w:t>
            </w: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tc>
        <w:tc>
          <w:tcPr>
            <w:tcW w:w="3283" w:type="dxa"/>
            <w:vAlign w:val="center"/>
          </w:tcPr>
          <w:p w:rsidR="00C57E11" w:rsidRPr="00555B05" w:rsidRDefault="00D11034" w:rsidP="00643E15">
            <w:pPr>
              <w:rPr>
                <w:b/>
                <w:lang w:eastAsia="zh-HK"/>
              </w:rPr>
            </w:pPr>
            <w:r>
              <w:rPr>
                <w:b/>
              </w:rPr>
              <w:t xml:space="preserve"> </w:t>
            </w:r>
            <w:r>
              <w:rPr>
                <w:rFonts w:hint="eastAsia"/>
                <w:b/>
                <w:lang w:eastAsia="zh-HK"/>
              </w:rPr>
              <w:t>Perceiving t</w:t>
            </w:r>
            <w:r w:rsidR="00C57E11">
              <w:rPr>
                <w:b/>
              </w:rPr>
              <w:t>he relationship</w:t>
            </w:r>
            <w:r w:rsidR="00C57E11">
              <w:rPr>
                <w:rFonts w:hint="eastAsia"/>
                <w:b/>
              </w:rPr>
              <w:t xml:space="preserve"> </w:t>
            </w:r>
            <w:r w:rsidR="00C57E11">
              <w:rPr>
                <w:b/>
              </w:rPr>
              <w:t>between economic development and environmental protection</w:t>
            </w:r>
          </w:p>
        </w:tc>
        <w:tc>
          <w:tcPr>
            <w:tcW w:w="3184" w:type="dxa"/>
          </w:tcPr>
          <w:p w:rsidR="00C57E11" w:rsidRDefault="00C57E11" w:rsidP="00643E15">
            <w:pPr>
              <w:rPr>
                <w:b/>
                <w:lang w:eastAsia="zh-HK"/>
              </w:rPr>
            </w:pPr>
            <w:r>
              <w:rPr>
                <w:b/>
              </w:rPr>
              <w:t>Stakeholder:</w:t>
            </w: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rPr>
            </w:pPr>
            <w:r>
              <w:rPr>
                <w:rFonts w:hint="eastAsia"/>
                <w:b/>
              </w:rPr>
              <w:t>E</w:t>
            </w:r>
            <w:r>
              <w:rPr>
                <w:b/>
              </w:rPr>
              <w:t xml:space="preserve">xplanation: </w:t>
            </w: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p w:rsidR="00C57E11" w:rsidRDefault="00C57E11" w:rsidP="00643E15">
            <w:pPr>
              <w:rPr>
                <w:b/>
                <w:lang w:eastAsia="zh-HK"/>
              </w:rPr>
            </w:pPr>
          </w:p>
        </w:tc>
      </w:tr>
    </w:tbl>
    <w:p w:rsidR="00C57E11" w:rsidRDefault="00C57E11" w:rsidP="00C57E11">
      <w:pPr>
        <w:rPr>
          <w:b/>
          <w:lang w:eastAsia="zh-HK"/>
        </w:rPr>
      </w:pPr>
    </w:p>
    <w:p w:rsidR="00894F8D" w:rsidRDefault="00894F8D" w:rsidP="00C57E11">
      <w:pPr>
        <w:rPr>
          <w:b/>
          <w:lang w:eastAsia="zh-HK"/>
        </w:rPr>
      </w:pPr>
    </w:p>
    <w:p w:rsidR="00C57E11" w:rsidRPr="0023498C" w:rsidRDefault="004C2E53" w:rsidP="00C57E11">
      <w:pPr>
        <w:rPr>
          <w:b/>
        </w:rPr>
      </w:pPr>
      <w:r>
        <w:rPr>
          <w:b/>
          <w:noProof/>
        </w:rPr>
        <w:lastRenderedPageBreak/>
        <w:pict>
          <v:rect id="矩形 224" o:spid="_x0000_s1051" style="position:absolute;margin-left:-16.6pt;margin-top:-66.7pt;width:502.9pt;height:777pt;z-index:2518702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" filled="f" strokecolor="windowText" strokeweight="2pt"/>
        </w:pict>
      </w:r>
      <w:r w:rsidR="00C57E11">
        <w:rPr>
          <w:rFonts w:hint="eastAsia"/>
          <w:b/>
        </w:rPr>
        <w:t>3</w:t>
      </w:r>
      <w:r w:rsidR="00C57E11">
        <w:rPr>
          <w:b/>
        </w:rPr>
        <w:t xml:space="preserve"> The above stakeholders have their own resources / strengths, Explain three of them.  </w:t>
      </w:r>
    </w:p>
    <w:p w:rsidR="00C57E11" w:rsidRDefault="00C57E11" w:rsidP="00C57E11">
      <w:pPr>
        <w:rPr>
          <w:b/>
        </w:rPr>
      </w:pPr>
    </w:p>
    <w:p w:rsidR="00C57E11" w:rsidRDefault="00C57E11" w:rsidP="00C57E11">
      <w:pPr>
        <w:rPr>
          <w:b/>
          <w:lang w:eastAsia="zh-HK"/>
        </w:rPr>
      </w:pPr>
    </w:p>
    <w:p w:rsidR="00C57E11" w:rsidRDefault="00C57E11" w:rsidP="00C57E11">
      <w:pPr>
        <w:rPr>
          <w:b/>
          <w:lang w:eastAsia="zh-HK"/>
        </w:rPr>
      </w:pPr>
    </w:p>
    <w:p w:rsidR="00C57E11" w:rsidRDefault="00C57E11" w:rsidP="00C57E11">
      <w:pPr>
        <w:rPr>
          <w:b/>
          <w:lang w:eastAsia="zh-HK"/>
        </w:rPr>
      </w:pPr>
    </w:p>
    <w:p w:rsidR="00C57E11" w:rsidRDefault="00C57E11" w:rsidP="00C57E11">
      <w:pPr>
        <w:rPr>
          <w:b/>
          <w:lang w:eastAsia="zh-HK"/>
        </w:rPr>
      </w:pPr>
    </w:p>
    <w:p w:rsidR="00C57E11" w:rsidRDefault="00C57E11" w:rsidP="00C57E11">
      <w:pPr>
        <w:rPr>
          <w:b/>
          <w:lang w:eastAsia="zh-HK"/>
        </w:rPr>
      </w:pPr>
    </w:p>
    <w:p w:rsidR="00C57E11" w:rsidRDefault="00C57E11" w:rsidP="00C57E11">
      <w:pPr>
        <w:rPr>
          <w:b/>
          <w:lang w:eastAsia="zh-HK"/>
        </w:rPr>
      </w:pPr>
    </w:p>
    <w:p w:rsidR="00C57E11" w:rsidRDefault="00C57E11" w:rsidP="00C57E11">
      <w:pPr>
        <w:rPr>
          <w:b/>
          <w:lang w:eastAsia="zh-HK"/>
        </w:rPr>
      </w:pPr>
    </w:p>
    <w:p w:rsidR="00C57E11" w:rsidRPr="00894F8D" w:rsidRDefault="00C57E11" w:rsidP="00C57E11">
      <w:pPr>
        <w:rPr>
          <w:b/>
        </w:rPr>
      </w:pPr>
    </w:p>
    <w:p w:rsidR="00C57E11" w:rsidRDefault="00C57E11" w:rsidP="00C57E11">
      <w:pPr>
        <w:rPr>
          <w:b/>
        </w:rPr>
      </w:pPr>
      <w:r>
        <w:rPr>
          <w:rFonts w:hint="eastAsia"/>
          <w:b/>
        </w:rPr>
        <w:t>4</w:t>
      </w:r>
      <w:r>
        <w:rPr>
          <w:b/>
        </w:rPr>
        <w:t xml:space="preserve"> The above comments show that some stakeholders have suggested solutions. Identify two and explain two of them. Which solution do you think is better?  </w:t>
      </w:r>
    </w:p>
    <w:p w:rsidR="00C57E11" w:rsidRPr="0023498C" w:rsidRDefault="00C57E11" w:rsidP="00C57E11">
      <w:pPr>
        <w:rPr>
          <w:b/>
        </w:rPr>
      </w:pPr>
    </w:p>
    <w:p w:rsidR="00C57E11" w:rsidRDefault="00C57E11" w:rsidP="00C57E11">
      <w:pPr>
        <w:rPr>
          <w:b/>
        </w:rPr>
      </w:pPr>
    </w:p>
    <w:p w:rsidR="0023498C" w:rsidRPr="00C57E11" w:rsidRDefault="0023498C">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rsidP="00C57E11">
      <w:pPr>
        <w:rPr>
          <w:b/>
        </w:rPr>
      </w:pPr>
      <w:r>
        <w:rPr>
          <w:rFonts w:hint="eastAsia"/>
          <w:b/>
        </w:rPr>
        <w:t xml:space="preserve">5 </w:t>
      </w:r>
      <w:r>
        <w:rPr>
          <w:b/>
        </w:rPr>
        <w:t xml:space="preserve">Some believe multinational, cross-disciplinary collaborations can help implement these solutions, while others think that acute climate changes and </w:t>
      </w:r>
      <w:proofErr w:type="spellStart"/>
      <w:r>
        <w:rPr>
          <w:b/>
        </w:rPr>
        <w:t>eWaste</w:t>
      </w:r>
      <w:proofErr w:type="spellEnd"/>
      <w:r>
        <w:rPr>
          <w:b/>
        </w:rPr>
        <w:t xml:space="preserve"> are not only environmental problems, but also moral issues. In your opinion, how can ethical groups, such as religious groups, contribute to the implementation of these solutions? </w:t>
      </w:r>
    </w:p>
    <w:p w:rsidR="00C57E11" w:rsidRP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C57E11" w:rsidRDefault="00C57E11">
      <w:pPr>
        <w:rPr>
          <w:b/>
          <w:lang w:eastAsia="zh-HK"/>
        </w:rPr>
      </w:pPr>
    </w:p>
    <w:p w:rsidR="00894F8D" w:rsidRDefault="00894F8D">
      <w:pPr>
        <w:rPr>
          <w:b/>
          <w:lang w:eastAsia="zh-HK"/>
        </w:rPr>
      </w:pPr>
    </w:p>
    <w:p w:rsidR="00894F8D" w:rsidRDefault="00894F8D">
      <w:pPr>
        <w:rPr>
          <w:b/>
          <w:lang w:eastAsia="zh-HK"/>
        </w:rPr>
      </w:pPr>
    </w:p>
    <w:p w:rsidR="00894F8D" w:rsidRDefault="00894F8D">
      <w:pPr>
        <w:rPr>
          <w:b/>
          <w:lang w:eastAsia="zh-HK"/>
        </w:rPr>
      </w:pPr>
    </w:p>
    <w:p w:rsidR="00894F8D" w:rsidRDefault="00894F8D">
      <w:pPr>
        <w:rPr>
          <w:b/>
          <w:lang w:eastAsia="zh-HK"/>
        </w:rPr>
      </w:pPr>
    </w:p>
    <w:p w:rsidR="00894F8D" w:rsidRDefault="00894F8D">
      <w:pPr>
        <w:rPr>
          <w:b/>
          <w:lang w:eastAsia="zh-HK"/>
        </w:rPr>
      </w:pPr>
    </w:p>
    <w:p w:rsidR="00574F5D" w:rsidRDefault="00574F5D">
      <w:pPr>
        <w:rPr>
          <w:b/>
          <w:lang w:eastAsia="zh-HK"/>
        </w:rPr>
      </w:pPr>
    </w:p>
    <w:p w:rsidR="00361B26" w:rsidRDefault="004C2E53">
      <w:pPr>
        <w:rPr>
          <w:b/>
          <w:lang w:eastAsia="zh-HK"/>
        </w:rPr>
      </w:pPr>
      <w:r w:rsidRPr="004C2E53">
        <w:rPr>
          <w:b/>
          <w:noProof/>
          <w:sz w:val="28"/>
        </w:rPr>
        <w:lastRenderedPageBreak/>
        <w:pict>
          <v:rect id="矩形 225" o:spid="_x0000_s1050" style="position:absolute;margin-left:-22.5pt;margin-top:-9.35pt;width:520.65pt;height:796.7pt;z-index:251872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" filled="f" strokecolor="windowText" strokeweight="2pt"/>
        </w:pict>
      </w:r>
      <w:r w:rsidR="00361B26" w:rsidRPr="00EF723E">
        <w:rPr>
          <w:b/>
          <w:sz w:val="28"/>
          <w:lang w:eastAsia="zh-HK"/>
        </w:rPr>
        <w:t>Worksheet 8: Pluralist and Global nature of electronic waste from overseas</w:t>
      </w:r>
      <w:r w:rsidR="00361B26" w:rsidRPr="00361B26">
        <w:rPr>
          <w:b/>
          <w:lang w:eastAsia="zh-HK"/>
        </w:rPr>
        <w:t>.</w:t>
      </w:r>
    </w:p>
    <w:p w:rsidR="00361B26" w:rsidRPr="00361B26" w:rsidRDefault="00361B26">
      <w:pPr>
        <w:rPr>
          <w:b/>
          <w:i/>
          <w:color w:val="FF0000"/>
          <w:lang w:eastAsia="zh-HK"/>
        </w:rPr>
      </w:pPr>
      <w:r w:rsidRPr="00361B26">
        <w:rPr>
          <w:rFonts w:hint="eastAsia"/>
          <w:b/>
          <w:i/>
          <w:color w:val="FF0000"/>
          <w:lang w:eastAsia="zh-HK"/>
        </w:rPr>
        <w:t>(F</w:t>
      </w:r>
      <w:r w:rsidRPr="00361B26">
        <w:rPr>
          <w:b/>
          <w:i/>
          <w:color w:val="FF0000"/>
          <w:lang w:eastAsia="zh-HK"/>
        </w:rPr>
        <w:t>o</w:t>
      </w:r>
      <w:r w:rsidRPr="00361B26">
        <w:rPr>
          <w:rFonts w:hint="eastAsia"/>
          <w:b/>
          <w:i/>
          <w:color w:val="FF0000"/>
          <w:lang w:eastAsia="zh-HK"/>
        </w:rPr>
        <w:t>r Teacher</w:t>
      </w:r>
      <w:r w:rsidRPr="00361B26">
        <w:rPr>
          <w:b/>
          <w:i/>
          <w:color w:val="FF0000"/>
          <w:lang w:eastAsia="zh-HK"/>
        </w:rPr>
        <w:t>’</w:t>
      </w:r>
      <w:r w:rsidRPr="00361B26">
        <w:rPr>
          <w:rFonts w:hint="eastAsia"/>
          <w:b/>
          <w:i/>
          <w:color w:val="FF0000"/>
          <w:lang w:eastAsia="zh-HK"/>
        </w:rPr>
        <w:t>s Reference)</w:t>
      </w:r>
    </w:p>
    <w:p w:rsidR="00361B26" w:rsidRDefault="00361B26">
      <w:pPr>
        <w:rPr>
          <w:b/>
          <w:lang w:eastAsia="zh-HK"/>
        </w:rPr>
      </w:pPr>
    </w:p>
    <w:p w:rsidR="00361B26" w:rsidRDefault="00361B26" w:rsidP="00361B26">
      <w:pPr>
        <w:rPr>
          <w:b/>
        </w:rPr>
      </w:pPr>
      <w:r>
        <w:rPr>
          <w:rFonts w:hint="eastAsia"/>
          <w:b/>
        </w:rPr>
        <w:t xml:space="preserve">1 </w:t>
      </w:r>
      <w:r>
        <w:rPr>
          <w:b/>
        </w:rPr>
        <w:t>Who makes the above comments? What values do they uphold? Try to explain.</w:t>
      </w:r>
    </w:p>
    <w:p w:rsidR="00361B26" w:rsidRDefault="00361B26" w:rsidP="00361B26">
      <w:pPr>
        <w:rPr>
          <w:b/>
        </w:rPr>
      </w:pPr>
    </w:p>
    <w:tbl>
      <w:tblPr>
        <w:tblStyle w:val="a5"/>
        <w:tblW w:w="0" w:type="auto"/>
        <w:tblLook w:val="04A0"/>
      </w:tblPr>
      <w:tblGrid>
        <w:gridCol w:w="1242"/>
        <w:gridCol w:w="1843"/>
        <w:gridCol w:w="1701"/>
        <w:gridCol w:w="4766"/>
      </w:tblGrid>
      <w:tr w:rsidR="00361B26" w:rsidTr="00643E15">
        <w:tc>
          <w:tcPr>
            <w:tcW w:w="1242" w:type="dxa"/>
          </w:tcPr>
          <w:p w:rsidR="00361B26" w:rsidRDefault="00361B26" w:rsidP="00643E15">
            <w:pPr>
              <w:jc w:val="center"/>
              <w:rPr>
                <w:b/>
              </w:rPr>
            </w:pPr>
            <w:r>
              <w:rPr>
                <w:rFonts w:hint="eastAsia"/>
                <w:b/>
              </w:rPr>
              <w:t>C</w:t>
            </w:r>
            <w:r>
              <w:rPr>
                <w:b/>
              </w:rPr>
              <w:t>ode</w:t>
            </w:r>
          </w:p>
        </w:tc>
        <w:tc>
          <w:tcPr>
            <w:tcW w:w="1843" w:type="dxa"/>
          </w:tcPr>
          <w:p w:rsidR="00361B26" w:rsidRDefault="00361B26" w:rsidP="00643E15">
            <w:pPr>
              <w:jc w:val="center"/>
              <w:rPr>
                <w:b/>
              </w:rPr>
            </w:pPr>
            <w:r>
              <w:rPr>
                <w:rFonts w:hint="eastAsia"/>
                <w:b/>
              </w:rPr>
              <w:t>P</w:t>
            </w:r>
            <w:r>
              <w:rPr>
                <w:b/>
              </w:rPr>
              <w:t>erson / stakeholder</w:t>
            </w:r>
          </w:p>
        </w:tc>
        <w:tc>
          <w:tcPr>
            <w:tcW w:w="1701" w:type="dxa"/>
          </w:tcPr>
          <w:p w:rsidR="00361B26" w:rsidRDefault="00361B26" w:rsidP="00643E15">
            <w:pPr>
              <w:jc w:val="center"/>
              <w:rPr>
                <w:b/>
              </w:rPr>
            </w:pPr>
            <w:r>
              <w:rPr>
                <w:b/>
              </w:rPr>
              <w:t>Values upheld</w:t>
            </w:r>
          </w:p>
        </w:tc>
        <w:tc>
          <w:tcPr>
            <w:tcW w:w="4766" w:type="dxa"/>
          </w:tcPr>
          <w:p w:rsidR="00361B26" w:rsidRDefault="00361B26" w:rsidP="00643E15">
            <w:pPr>
              <w:jc w:val="center"/>
              <w:rPr>
                <w:b/>
              </w:rPr>
            </w:pPr>
            <w:r>
              <w:rPr>
                <w:b/>
              </w:rPr>
              <w:t>E</w:t>
            </w:r>
            <w:r>
              <w:rPr>
                <w:rFonts w:hint="eastAsia"/>
                <w:b/>
              </w:rPr>
              <w:t xml:space="preserve">xplanation </w:t>
            </w:r>
            <w:r>
              <w:rPr>
                <w:b/>
              </w:rPr>
              <w:t>(other reasonable answers are acceptable)</w:t>
            </w:r>
          </w:p>
        </w:tc>
      </w:tr>
      <w:tr w:rsidR="00361B26" w:rsidTr="00643E15">
        <w:tc>
          <w:tcPr>
            <w:tcW w:w="1242" w:type="dxa"/>
          </w:tcPr>
          <w:p w:rsidR="00361B26" w:rsidRDefault="00361B26" w:rsidP="00643E15">
            <w:pPr>
              <w:rPr>
                <w:b/>
              </w:rPr>
            </w:pPr>
            <w:r>
              <w:rPr>
                <w:rFonts w:hint="eastAsia"/>
                <w:b/>
              </w:rPr>
              <w:t>A</w:t>
            </w:r>
          </w:p>
        </w:tc>
        <w:tc>
          <w:tcPr>
            <w:tcW w:w="1843" w:type="dxa"/>
          </w:tcPr>
          <w:p w:rsidR="00361B26" w:rsidRPr="00361B26" w:rsidRDefault="00361B26" w:rsidP="00643E15">
            <w:pPr>
              <w:rPr>
                <w:color w:val="FF0000"/>
              </w:rPr>
            </w:pPr>
            <w:r w:rsidRPr="00361B26">
              <w:rPr>
                <w:color w:val="FF0000"/>
              </w:rPr>
              <w:t>Government officials (environment or finance) of d</w:t>
            </w:r>
            <w:r w:rsidRPr="00361B26">
              <w:rPr>
                <w:rFonts w:hint="eastAsia"/>
                <w:color w:val="FF0000"/>
              </w:rPr>
              <w:t xml:space="preserve">eveloped </w:t>
            </w:r>
            <w:r w:rsidRPr="00361B26">
              <w:rPr>
                <w:color w:val="FF0000"/>
              </w:rPr>
              <w:t xml:space="preserve">countries such as the EU </w:t>
            </w:r>
          </w:p>
        </w:tc>
        <w:tc>
          <w:tcPr>
            <w:tcW w:w="1701" w:type="dxa"/>
          </w:tcPr>
          <w:p w:rsidR="00361B26" w:rsidRPr="00361B26" w:rsidRDefault="00361B26" w:rsidP="00643E15">
            <w:pPr>
              <w:rPr>
                <w:color w:val="FF0000"/>
              </w:rPr>
            </w:pPr>
            <w:r w:rsidRPr="00361B26">
              <w:rPr>
                <w:color w:val="FF0000"/>
              </w:rPr>
              <w:t xml:space="preserve">Environmental protection </w:t>
            </w:r>
          </w:p>
        </w:tc>
        <w:tc>
          <w:tcPr>
            <w:tcW w:w="4766" w:type="dxa"/>
          </w:tcPr>
          <w:p w:rsidR="00361B26" w:rsidRPr="00361B26" w:rsidRDefault="00361B26" w:rsidP="00643E15">
            <w:pPr>
              <w:rPr>
                <w:color w:val="FF0000"/>
              </w:rPr>
            </w:pPr>
            <w:r w:rsidRPr="00361B26">
              <w:rPr>
                <w:color w:val="FF0000"/>
              </w:rPr>
              <w:t>M</w:t>
            </w:r>
            <w:r w:rsidRPr="00361B26">
              <w:rPr>
                <w:rFonts w:hint="eastAsia"/>
                <w:color w:val="FF0000"/>
              </w:rPr>
              <w:t xml:space="preserve">ake </w:t>
            </w:r>
            <w:r w:rsidRPr="00361B26">
              <w:rPr>
                <w:color w:val="FF0000"/>
              </w:rPr>
              <w:t xml:space="preserve">sure electronic products will not end up untreated and pollute the environment by charging on disposal. The government can use extra tax income to procure </w:t>
            </w:r>
            <w:proofErr w:type="spellStart"/>
            <w:r w:rsidRPr="00361B26">
              <w:rPr>
                <w:color w:val="FF0000"/>
              </w:rPr>
              <w:t>eWaste</w:t>
            </w:r>
            <w:proofErr w:type="spellEnd"/>
            <w:r w:rsidRPr="00361B26">
              <w:rPr>
                <w:color w:val="FF0000"/>
              </w:rPr>
              <w:t xml:space="preserve"> from recyclers and employ well-trained or equipped workers to dispose of </w:t>
            </w:r>
            <w:proofErr w:type="spellStart"/>
            <w:r w:rsidRPr="00361B26">
              <w:rPr>
                <w:color w:val="FF0000"/>
              </w:rPr>
              <w:t>eWaste</w:t>
            </w:r>
            <w:proofErr w:type="spellEnd"/>
            <w:r w:rsidRPr="00361B26">
              <w:rPr>
                <w:color w:val="FF0000"/>
              </w:rPr>
              <w:t>.</w:t>
            </w:r>
          </w:p>
        </w:tc>
      </w:tr>
      <w:tr w:rsidR="00361B26" w:rsidTr="00643E15">
        <w:tc>
          <w:tcPr>
            <w:tcW w:w="1242" w:type="dxa"/>
          </w:tcPr>
          <w:p w:rsidR="00361B26" w:rsidRDefault="00361B26" w:rsidP="00643E15">
            <w:pPr>
              <w:rPr>
                <w:b/>
              </w:rPr>
            </w:pPr>
            <w:r>
              <w:rPr>
                <w:rFonts w:hint="eastAsia"/>
                <w:b/>
              </w:rPr>
              <w:t>B</w:t>
            </w:r>
          </w:p>
        </w:tc>
        <w:tc>
          <w:tcPr>
            <w:tcW w:w="1843" w:type="dxa"/>
          </w:tcPr>
          <w:p w:rsidR="00361B26" w:rsidRPr="00361B26" w:rsidRDefault="00361B26" w:rsidP="00643E15">
            <w:pPr>
              <w:rPr>
                <w:color w:val="FF0000"/>
              </w:rPr>
            </w:pPr>
            <w:r w:rsidRPr="00361B26">
              <w:rPr>
                <w:rFonts w:hint="eastAsia"/>
                <w:color w:val="FF0000"/>
              </w:rPr>
              <w:t>Operators of family</w:t>
            </w:r>
            <w:r w:rsidRPr="00361B26">
              <w:rPr>
                <w:color w:val="FF0000"/>
              </w:rPr>
              <w:t>-run</w:t>
            </w:r>
            <w:r w:rsidRPr="00361B26">
              <w:rPr>
                <w:rFonts w:hint="eastAsia"/>
                <w:color w:val="FF0000"/>
              </w:rPr>
              <w:t xml:space="preserve"> </w:t>
            </w:r>
            <w:r w:rsidRPr="00361B26">
              <w:rPr>
                <w:color w:val="FF0000"/>
              </w:rPr>
              <w:t>factories</w:t>
            </w:r>
            <w:r w:rsidRPr="00361B26">
              <w:rPr>
                <w:rFonts w:hint="eastAsia"/>
                <w:color w:val="FF0000"/>
              </w:rPr>
              <w:t xml:space="preserve"> in developing countries </w:t>
            </w:r>
          </w:p>
        </w:tc>
        <w:tc>
          <w:tcPr>
            <w:tcW w:w="1701" w:type="dxa"/>
          </w:tcPr>
          <w:p w:rsidR="00361B26" w:rsidRPr="00361B26" w:rsidRDefault="00361B26" w:rsidP="00643E15">
            <w:pPr>
              <w:rPr>
                <w:color w:val="FF0000"/>
              </w:rPr>
            </w:pPr>
            <w:r w:rsidRPr="00361B26">
              <w:rPr>
                <w:color w:val="FF0000"/>
              </w:rPr>
              <w:t>Increasing personal income</w:t>
            </w:r>
          </w:p>
        </w:tc>
        <w:tc>
          <w:tcPr>
            <w:tcW w:w="4766" w:type="dxa"/>
          </w:tcPr>
          <w:p w:rsidR="00361B26" w:rsidRPr="00361B26" w:rsidRDefault="00361B26" w:rsidP="00643E15">
            <w:pPr>
              <w:rPr>
                <w:color w:val="FF0000"/>
              </w:rPr>
            </w:pPr>
            <w:r w:rsidRPr="00361B26">
              <w:rPr>
                <w:color w:val="FF0000"/>
              </w:rPr>
              <w:t>L</w:t>
            </w:r>
            <w:r w:rsidRPr="00361B26">
              <w:rPr>
                <w:rFonts w:hint="eastAsia"/>
                <w:color w:val="FF0000"/>
              </w:rPr>
              <w:t xml:space="preserve">ack </w:t>
            </w:r>
            <w:r w:rsidRPr="00361B26">
              <w:rPr>
                <w:color w:val="FF0000"/>
              </w:rPr>
              <w:t>of supervision, loose regulation and lack of insurance contribute to lowering costs and increasing competiveness.</w:t>
            </w:r>
            <w:r w:rsidRPr="00361B26">
              <w:rPr>
                <w:rFonts w:hint="eastAsia"/>
                <w:color w:val="FF0000"/>
              </w:rPr>
              <w:t xml:space="preserve"> </w:t>
            </w:r>
            <w:r w:rsidRPr="00361B26">
              <w:rPr>
                <w:color w:val="FF0000"/>
              </w:rPr>
              <w:t xml:space="preserve">With redundant labor force in rural areas, local governments pursue economic growth and turn a blind eye to those substandard factories. </w:t>
            </w:r>
          </w:p>
        </w:tc>
      </w:tr>
      <w:tr w:rsidR="00361B26" w:rsidTr="00643E15">
        <w:tc>
          <w:tcPr>
            <w:tcW w:w="1242" w:type="dxa"/>
          </w:tcPr>
          <w:p w:rsidR="00361B26" w:rsidRDefault="00361B26" w:rsidP="00643E15">
            <w:pPr>
              <w:rPr>
                <w:b/>
              </w:rPr>
            </w:pPr>
            <w:r>
              <w:rPr>
                <w:rFonts w:hint="eastAsia"/>
                <w:b/>
              </w:rPr>
              <w:t>C</w:t>
            </w:r>
          </w:p>
        </w:tc>
        <w:tc>
          <w:tcPr>
            <w:tcW w:w="1843" w:type="dxa"/>
          </w:tcPr>
          <w:p w:rsidR="00361B26" w:rsidRPr="00361B26" w:rsidRDefault="00361B26" w:rsidP="00643E15">
            <w:r w:rsidRPr="00361B26">
              <w:rPr>
                <w:rFonts w:hint="eastAsia"/>
                <w:color w:val="FF0000"/>
              </w:rPr>
              <w:t>E</w:t>
            </w:r>
            <w:r w:rsidRPr="00361B26">
              <w:rPr>
                <w:color w:val="FF0000"/>
              </w:rPr>
              <w:t>nvironmental groups</w:t>
            </w:r>
          </w:p>
        </w:tc>
        <w:tc>
          <w:tcPr>
            <w:tcW w:w="1701" w:type="dxa"/>
          </w:tcPr>
          <w:p w:rsidR="00361B26" w:rsidRPr="00361B26" w:rsidRDefault="00361B26" w:rsidP="00643E15">
            <w:pPr>
              <w:rPr>
                <w:color w:val="FF0000"/>
              </w:rPr>
            </w:pPr>
            <w:r w:rsidRPr="00361B26">
              <w:rPr>
                <w:color w:val="FF0000"/>
              </w:rPr>
              <w:t>Environmental protection</w:t>
            </w:r>
          </w:p>
          <w:p w:rsidR="00361B26" w:rsidRPr="00361B26" w:rsidRDefault="00361B26" w:rsidP="00643E15">
            <w:pPr>
              <w:rPr>
                <w:color w:val="FF0000"/>
              </w:rPr>
            </w:pPr>
            <w:r w:rsidRPr="00361B26">
              <w:rPr>
                <w:color w:val="FF0000"/>
              </w:rPr>
              <w:t>J</w:t>
            </w:r>
            <w:r w:rsidRPr="00361B26">
              <w:rPr>
                <w:rFonts w:hint="eastAsia"/>
                <w:color w:val="FF0000"/>
              </w:rPr>
              <w:t xml:space="preserve">ustice </w:t>
            </w:r>
          </w:p>
          <w:p w:rsidR="00361B26" w:rsidRPr="00361B26" w:rsidRDefault="00361B26" w:rsidP="00643E15">
            <w:r w:rsidRPr="00361B26">
              <w:rPr>
                <w:color w:val="FF0000"/>
              </w:rPr>
              <w:t>Sustainable development</w:t>
            </w:r>
            <w:r w:rsidRPr="00361B26">
              <w:t xml:space="preserve"> </w:t>
            </w:r>
          </w:p>
        </w:tc>
        <w:tc>
          <w:tcPr>
            <w:tcW w:w="4766" w:type="dxa"/>
          </w:tcPr>
          <w:p w:rsidR="00361B26" w:rsidRPr="00361B26" w:rsidRDefault="00361B26" w:rsidP="00643E15">
            <w:pPr>
              <w:rPr>
                <w:color w:val="FF0000"/>
              </w:rPr>
            </w:pPr>
            <w:r w:rsidRPr="00361B26">
              <w:rPr>
                <w:color w:val="FF0000"/>
              </w:rPr>
              <w:t>P</w:t>
            </w:r>
            <w:r w:rsidRPr="00361B26">
              <w:rPr>
                <w:rFonts w:hint="eastAsia"/>
                <w:color w:val="FF0000"/>
              </w:rPr>
              <w:t xml:space="preserve">oint </w:t>
            </w:r>
            <w:r w:rsidRPr="00361B26">
              <w:rPr>
                <w:color w:val="FF0000"/>
              </w:rPr>
              <w:t xml:space="preserve">out that it is immoral to take advantage of income disparities and use workers and the natural environment of developing countries as a solution to </w:t>
            </w:r>
            <w:proofErr w:type="spellStart"/>
            <w:r w:rsidRPr="00361B26">
              <w:rPr>
                <w:color w:val="FF0000"/>
              </w:rPr>
              <w:t>eWaste</w:t>
            </w:r>
            <w:proofErr w:type="spellEnd"/>
            <w:r w:rsidRPr="00361B26">
              <w:rPr>
                <w:color w:val="FF0000"/>
              </w:rPr>
              <w:t xml:space="preserve"> without any consideration of their safety.</w:t>
            </w:r>
          </w:p>
        </w:tc>
      </w:tr>
      <w:tr w:rsidR="00361B26" w:rsidTr="00643E15">
        <w:tc>
          <w:tcPr>
            <w:tcW w:w="1242" w:type="dxa"/>
          </w:tcPr>
          <w:p w:rsidR="00361B26" w:rsidRDefault="00361B26" w:rsidP="00643E15">
            <w:pPr>
              <w:rPr>
                <w:b/>
              </w:rPr>
            </w:pPr>
            <w:r>
              <w:rPr>
                <w:rFonts w:hint="eastAsia"/>
                <w:b/>
              </w:rPr>
              <w:t>D</w:t>
            </w:r>
          </w:p>
        </w:tc>
        <w:tc>
          <w:tcPr>
            <w:tcW w:w="1843" w:type="dxa"/>
          </w:tcPr>
          <w:p w:rsidR="00361B26" w:rsidRPr="00361B26" w:rsidRDefault="00361B26" w:rsidP="00643E15">
            <w:r w:rsidRPr="00361B26">
              <w:rPr>
                <w:color w:val="FF0000"/>
              </w:rPr>
              <w:t>M</w:t>
            </w:r>
            <w:r w:rsidRPr="00361B26">
              <w:rPr>
                <w:rFonts w:hint="eastAsia"/>
                <w:color w:val="FF0000"/>
              </w:rPr>
              <w:t xml:space="preserve">anagement of </w:t>
            </w:r>
            <w:r w:rsidRPr="00361B26">
              <w:rPr>
                <w:color w:val="FF0000"/>
              </w:rPr>
              <w:t>multinational</w:t>
            </w:r>
            <w:r w:rsidRPr="00361B26">
              <w:rPr>
                <w:rFonts w:hint="eastAsia"/>
                <w:color w:val="FF0000"/>
              </w:rPr>
              <w:t xml:space="preserve"> companies </w:t>
            </w:r>
          </w:p>
        </w:tc>
        <w:tc>
          <w:tcPr>
            <w:tcW w:w="1701" w:type="dxa"/>
          </w:tcPr>
          <w:p w:rsidR="00361B26" w:rsidRPr="00361B26" w:rsidRDefault="00361B26" w:rsidP="00643E15">
            <w:r w:rsidRPr="00361B26">
              <w:rPr>
                <w:rFonts w:hint="eastAsia"/>
                <w:color w:val="FF0000"/>
              </w:rPr>
              <w:t>M</w:t>
            </w:r>
            <w:r w:rsidRPr="00361B26">
              <w:rPr>
                <w:color w:val="FF0000"/>
              </w:rPr>
              <w:t>aximization of profit</w:t>
            </w:r>
          </w:p>
        </w:tc>
        <w:tc>
          <w:tcPr>
            <w:tcW w:w="4766" w:type="dxa"/>
          </w:tcPr>
          <w:p w:rsidR="00361B26" w:rsidRPr="00361B26" w:rsidRDefault="00361B26" w:rsidP="00643E15">
            <w:pPr>
              <w:rPr>
                <w:color w:val="FF0000"/>
              </w:rPr>
            </w:pPr>
            <w:r w:rsidRPr="00361B26">
              <w:rPr>
                <w:color w:val="FF0000"/>
              </w:rPr>
              <w:t>To evade responsibility, highly polluting procedures are outsourced to developing countries where the regulation is lax and the need for investment is strong.</w:t>
            </w:r>
            <w:r w:rsidRPr="00361B26">
              <w:rPr>
                <w:rFonts w:hint="eastAsia"/>
                <w:color w:val="FF0000"/>
              </w:rPr>
              <w:t xml:space="preserve"> </w:t>
            </w:r>
            <w:r w:rsidRPr="00361B26">
              <w:rPr>
                <w:color w:val="FF0000"/>
              </w:rPr>
              <w:t xml:space="preserve">It is not impossible to retain these procedures in the native countries, only that it will reduce profits and competiveness. </w:t>
            </w:r>
          </w:p>
        </w:tc>
      </w:tr>
      <w:tr w:rsidR="00361B26" w:rsidTr="00643E15">
        <w:tc>
          <w:tcPr>
            <w:tcW w:w="1242" w:type="dxa"/>
          </w:tcPr>
          <w:p w:rsidR="00361B26" w:rsidRDefault="00361B26" w:rsidP="00643E15">
            <w:pPr>
              <w:rPr>
                <w:b/>
              </w:rPr>
            </w:pPr>
            <w:r>
              <w:rPr>
                <w:rFonts w:hint="eastAsia"/>
                <w:b/>
              </w:rPr>
              <w:t>E</w:t>
            </w:r>
          </w:p>
        </w:tc>
        <w:tc>
          <w:tcPr>
            <w:tcW w:w="1843" w:type="dxa"/>
          </w:tcPr>
          <w:p w:rsidR="00361B26" w:rsidRPr="00361B26" w:rsidRDefault="00361B26" w:rsidP="00643E15">
            <w:r w:rsidRPr="00361B26">
              <w:rPr>
                <w:color w:val="FF0000"/>
              </w:rPr>
              <w:t>Consumers</w:t>
            </w:r>
          </w:p>
        </w:tc>
        <w:tc>
          <w:tcPr>
            <w:tcW w:w="1701" w:type="dxa"/>
          </w:tcPr>
          <w:p w:rsidR="00361B26" w:rsidRPr="00361B26" w:rsidRDefault="00361B26" w:rsidP="00643E15">
            <w:r w:rsidRPr="00361B26">
              <w:rPr>
                <w:color w:val="FF0000"/>
              </w:rPr>
              <w:t>L</w:t>
            </w:r>
            <w:r w:rsidRPr="00361B26">
              <w:rPr>
                <w:rFonts w:hint="eastAsia"/>
                <w:color w:val="FF0000"/>
              </w:rPr>
              <w:t xml:space="preserve">ower </w:t>
            </w:r>
            <w:r w:rsidRPr="00361B26">
              <w:rPr>
                <w:color w:val="FF0000"/>
              </w:rPr>
              <w:t xml:space="preserve">price prevails over environmental protection </w:t>
            </w:r>
          </w:p>
        </w:tc>
        <w:tc>
          <w:tcPr>
            <w:tcW w:w="4766" w:type="dxa"/>
          </w:tcPr>
          <w:p w:rsidR="00361B26" w:rsidRPr="00361B26" w:rsidRDefault="00361B26" w:rsidP="00643E15">
            <w:pPr>
              <w:rPr>
                <w:color w:val="FF0000"/>
              </w:rPr>
            </w:pPr>
            <w:r w:rsidRPr="00361B26">
              <w:rPr>
                <w:color w:val="FF0000"/>
              </w:rPr>
              <w:t>C</w:t>
            </w:r>
            <w:r w:rsidRPr="00361B26">
              <w:rPr>
                <w:rFonts w:hint="eastAsia"/>
                <w:color w:val="FF0000"/>
              </w:rPr>
              <w:t>onsumer</w:t>
            </w:r>
            <w:r w:rsidRPr="00361B26">
              <w:rPr>
                <w:color w:val="FF0000"/>
              </w:rPr>
              <w:t>s</w:t>
            </w:r>
            <w:r w:rsidRPr="00361B26">
              <w:rPr>
                <w:rFonts w:hint="eastAsia"/>
                <w:color w:val="FF0000"/>
              </w:rPr>
              <w:t xml:space="preserve"> know and understand</w:t>
            </w:r>
            <w:r w:rsidRPr="00361B26">
              <w:rPr>
                <w:color w:val="FF0000"/>
              </w:rPr>
              <w:t xml:space="preserve"> </w:t>
            </w:r>
            <w:r w:rsidRPr="00361B26">
              <w:rPr>
                <w:rFonts w:hint="eastAsia"/>
                <w:color w:val="FF0000"/>
              </w:rPr>
              <w:t>the</w:t>
            </w:r>
            <w:r w:rsidRPr="00361B26">
              <w:rPr>
                <w:color w:val="FF0000"/>
              </w:rPr>
              <w:t xml:space="preserve"> meaning of environmental certification and may afford extra expenses, but they prefer lower price to environmental protection.  </w:t>
            </w:r>
          </w:p>
        </w:tc>
      </w:tr>
      <w:tr w:rsidR="00361B26" w:rsidTr="00643E15">
        <w:tc>
          <w:tcPr>
            <w:tcW w:w="1242" w:type="dxa"/>
          </w:tcPr>
          <w:p w:rsidR="00361B26" w:rsidRDefault="00361B26" w:rsidP="00643E15">
            <w:pPr>
              <w:rPr>
                <w:b/>
              </w:rPr>
            </w:pPr>
            <w:r>
              <w:rPr>
                <w:rFonts w:hint="eastAsia"/>
                <w:b/>
              </w:rPr>
              <w:t>F</w:t>
            </w:r>
          </w:p>
        </w:tc>
        <w:tc>
          <w:tcPr>
            <w:tcW w:w="1843" w:type="dxa"/>
          </w:tcPr>
          <w:p w:rsidR="00361B26" w:rsidRPr="00361B26" w:rsidRDefault="00361B26" w:rsidP="00643E15">
            <w:r w:rsidRPr="00361B26">
              <w:rPr>
                <w:color w:val="FF0000"/>
              </w:rPr>
              <w:t>R</w:t>
            </w:r>
            <w:r w:rsidRPr="00361B26">
              <w:rPr>
                <w:rFonts w:hint="eastAsia"/>
                <w:color w:val="FF0000"/>
              </w:rPr>
              <w:t>eligious leader</w:t>
            </w:r>
            <w:r w:rsidRPr="00361B26">
              <w:rPr>
                <w:color w:val="FF0000"/>
              </w:rPr>
              <w:t xml:space="preserve">s </w:t>
            </w:r>
          </w:p>
        </w:tc>
        <w:tc>
          <w:tcPr>
            <w:tcW w:w="1701" w:type="dxa"/>
          </w:tcPr>
          <w:p w:rsidR="00361B26" w:rsidRPr="00361B26" w:rsidRDefault="00361B26" w:rsidP="00643E15">
            <w:pPr>
              <w:rPr>
                <w:color w:val="FF0000"/>
              </w:rPr>
            </w:pPr>
            <w:r w:rsidRPr="00361B26">
              <w:rPr>
                <w:rFonts w:hint="eastAsia"/>
                <w:color w:val="FF0000"/>
              </w:rPr>
              <w:t>E</w:t>
            </w:r>
            <w:r w:rsidRPr="00361B26">
              <w:rPr>
                <w:color w:val="FF0000"/>
              </w:rPr>
              <w:t>nvironmental protection</w:t>
            </w:r>
          </w:p>
          <w:p w:rsidR="00361B26" w:rsidRPr="00361B26" w:rsidRDefault="00361B26" w:rsidP="00643E15">
            <w:r w:rsidRPr="00361B26">
              <w:rPr>
                <w:rFonts w:hint="eastAsia"/>
                <w:color w:val="FF0000"/>
              </w:rPr>
              <w:t>J</w:t>
            </w:r>
            <w:r w:rsidRPr="00361B26">
              <w:rPr>
                <w:color w:val="FF0000"/>
              </w:rPr>
              <w:t>ustice</w:t>
            </w:r>
          </w:p>
        </w:tc>
        <w:tc>
          <w:tcPr>
            <w:tcW w:w="4766" w:type="dxa"/>
          </w:tcPr>
          <w:p w:rsidR="00361B26" w:rsidRPr="00361B26" w:rsidRDefault="00361B26" w:rsidP="00643E15">
            <w:pPr>
              <w:rPr>
                <w:color w:val="FF0000"/>
              </w:rPr>
            </w:pPr>
            <w:r w:rsidRPr="00361B26">
              <w:rPr>
                <w:color w:val="FF0000"/>
              </w:rPr>
              <w:t xml:space="preserve">Denounce multinational companies for their evil deeds, and make use of the influence of religious groups to promote ethical consumption </w:t>
            </w:r>
          </w:p>
        </w:tc>
      </w:tr>
      <w:tr w:rsidR="00361B26" w:rsidTr="00643E15">
        <w:tc>
          <w:tcPr>
            <w:tcW w:w="1242" w:type="dxa"/>
          </w:tcPr>
          <w:p w:rsidR="00361B26" w:rsidRDefault="00361B26" w:rsidP="00643E15">
            <w:pPr>
              <w:rPr>
                <w:b/>
              </w:rPr>
            </w:pPr>
            <w:r>
              <w:rPr>
                <w:rFonts w:hint="eastAsia"/>
                <w:b/>
              </w:rPr>
              <w:t>G</w:t>
            </w:r>
          </w:p>
        </w:tc>
        <w:tc>
          <w:tcPr>
            <w:tcW w:w="1843" w:type="dxa"/>
          </w:tcPr>
          <w:p w:rsidR="00361B26" w:rsidRPr="00361B26" w:rsidRDefault="00361B26" w:rsidP="00643E15">
            <w:r w:rsidRPr="00361B26">
              <w:rPr>
                <w:color w:val="FF0000"/>
              </w:rPr>
              <w:t xml:space="preserve">Volunteer </w:t>
            </w:r>
            <w:r w:rsidRPr="00361B26">
              <w:rPr>
                <w:rFonts w:hint="eastAsia"/>
                <w:color w:val="FF0000"/>
              </w:rPr>
              <w:t>organizations</w:t>
            </w:r>
            <w:r w:rsidRPr="00361B26">
              <w:rPr>
                <w:color w:val="FF0000"/>
              </w:rPr>
              <w:t xml:space="preserve"> formed by specialists and professionals from tertiary institutions</w:t>
            </w:r>
          </w:p>
        </w:tc>
        <w:tc>
          <w:tcPr>
            <w:tcW w:w="1701" w:type="dxa"/>
          </w:tcPr>
          <w:p w:rsidR="00361B26" w:rsidRPr="00361B26" w:rsidRDefault="00361B26" w:rsidP="00643E15">
            <w:pPr>
              <w:rPr>
                <w:color w:val="FF0000"/>
              </w:rPr>
            </w:pPr>
            <w:r w:rsidRPr="00361B26">
              <w:rPr>
                <w:color w:val="FF0000"/>
              </w:rPr>
              <w:t>S</w:t>
            </w:r>
            <w:r w:rsidRPr="00361B26">
              <w:rPr>
                <w:rFonts w:hint="eastAsia"/>
                <w:color w:val="FF0000"/>
              </w:rPr>
              <w:t>cience and technology</w:t>
            </w:r>
          </w:p>
          <w:p w:rsidR="00361B26" w:rsidRPr="00361B26" w:rsidRDefault="00361B26" w:rsidP="00643E15">
            <w:pPr>
              <w:rPr>
                <w:color w:val="FF0000"/>
              </w:rPr>
            </w:pPr>
            <w:r w:rsidRPr="00361B26">
              <w:rPr>
                <w:rFonts w:hint="eastAsia"/>
                <w:color w:val="FF0000"/>
              </w:rPr>
              <w:t>E</w:t>
            </w:r>
            <w:r w:rsidRPr="00361B26">
              <w:rPr>
                <w:color w:val="FF0000"/>
              </w:rPr>
              <w:t>nvironmental protection</w:t>
            </w:r>
          </w:p>
          <w:p w:rsidR="00361B26" w:rsidRPr="00361B26" w:rsidRDefault="00361B26" w:rsidP="00643E15">
            <w:r w:rsidRPr="00361B26">
              <w:rPr>
                <w:color w:val="FF0000"/>
              </w:rPr>
              <w:t>Care</w:t>
            </w:r>
          </w:p>
        </w:tc>
        <w:tc>
          <w:tcPr>
            <w:tcW w:w="4766" w:type="dxa"/>
          </w:tcPr>
          <w:p w:rsidR="00361B26" w:rsidRPr="00361B26" w:rsidRDefault="00361B26" w:rsidP="00643E15">
            <w:pPr>
              <w:rPr>
                <w:color w:val="FF0000"/>
              </w:rPr>
            </w:pPr>
            <w:r w:rsidRPr="00361B26">
              <w:rPr>
                <w:color w:val="FF0000"/>
              </w:rPr>
              <w:t>T</w:t>
            </w:r>
            <w:r w:rsidRPr="00361B26">
              <w:rPr>
                <w:rFonts w:hint="eastAsia"/>
                <w:color w:val="FF0000"/>
              </w:rPr>
              <w:t>hey</w:t>
            </w:r>
            <w:r w:rsidRPr="00361B26">
              <w:rPr>
                <w:color w:val="FF0000"/>
              </w:rPr>
              <w:t xml:space="preserve"> believe that science, technology and education can help tackle problems of dismantling and recycling </w:t>
            </w:r>
            <w:proofErr w:type="spellStart"/>
            <w:r w:rsidRPr="00361B26">
              <w:rPr>
                <w:color w:val="FF0000"/>
              </w:rPr>
              <w:t>eWaste</w:t>
            </w:r>
            <w:proofErr w:type="spellEnd"/>
            <w:r w:rsidRPr="00361B26">
              <w:rPr>
                <w:color w:val="FF0000"/>
              </w:rPr>
              <w:t xml:space="preserve"> in small / family-run factories</w:t>
            </w:r>
            <w:r w:rsidRPr="00361B26">
              <w:rPr>
                <w:rFonts w:hint="eastAsia"/>
                <w:color w:val="FF0000"/>
              </w:rPr>
              <w:t xml:space="preserve"> </w:t>
            </w:r>
            <w:r w:rsidRPr="00361B26">
              <w:rPr>
                <w:color w:val="FF0000"/>
              </w:rPr>
              <w:t xml:space="preserve">(see </w:t>
            </w:r>
            <w:proofErr w:type="spellStart"/>
            <w:r w:rsidRPr="00361B26">
              <w:rPr>
                <w:color w:val="FF0000"/>
              </w:rPr>
              <w:t>Technocentrism</w:t>
            </w:r>
            <w:proofErr w:type="spellEnd"/>
            <w:r w:rsidRPr="00361B26">
              <w:rPr>
                <w:color w:val="FF0000"/>
              </w:rPr>
              <w:t xml:space="preserve"> in Chapter 2)</w:t>
            </w:r>
          </w:p>
        </w:tc>
      </w:tr>
      <w:tr w:rsidR="00361B26" w:rsidTr="00643E15">
        <w:tc>
          <w:tcPr>
            <w:tcW w:w="1242" w:type="dxa"/>
          </w:tcPr>
          <w:p w:rsidR="00361B26" w:rsidRDefault="004C2E53" w:rsidP="00643E15">
            <w:pPr>
              <w:rPr>
                <w:b/>
              </w:rPr>
            </w:pPr>
            <w:r>
              <w:rPr>
                <w:b/>
                <w:noProof/>
              </w:rPr>
              <w:lastRenderedPageBreak/>
              <w:pict>
                <v:rect id="矩形 227" o:spid="_x0000_s1049" style="position:absolute;margin-left:-28.1pt;margin-top:-22pt;width:520.65pt;height:797.6pt;z-index:2518763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" filled="f" strokecolor="windowText" strokeweight="2pt"/>
              </w:pict>
            </w:r>
            <w:r w:rsidR="00361B26">
              <w:rPr>
                <w:rFonts w:hint="eastAsia"/>
                <w:b/>
              </w:rPr>
              <w:t>H</w:t>
            </w:r>
          </w:p>
        </w:tc>
        <w:tc>
          <w:tcPr>
            <w:tcW w:w="1843" w:type="dxa"/>
          </w:tcPr>
          <w:p w:rsidR="00361B26" w:rsidRPr="00361B26" w:rsidRDefault="00361B26" w:rsidP="00643E15">
            <w:pPr>
              <w:rPr>
                <w:color w:val="FF0000"/>
              </w:rPr>
            </w:pPr>
            <w:r w:rsidRPr="00361B26">
              <w:rPr>
                <w:color w:val="FF0000"/>
              </w:rPr>
              <w:t>Officials of developing countries</w:t>
            </w:r>
          </w:p>
        </w:tc>
        <w:tc>
          <w:tcPr>
            <w:tcW w:w="1701" w:type="dxa"/>
          </w:tcPr>
          <w:p w:rsidR="00361B26" w:rsidRPr="00361B26" w:rsidRDefault="00361B26" w:rsidP="00643E15">
            <w:pPr>
              <w:rPr>
                <w:color w:val="FF0000"/>
              </w:rPr>
            </w:pPr>
            <w:r w:rsidRPr="00361B26">
              <w:rPr>
                <w:rFonts w:hint="eastAsia"/>
                <w:color w:val="FF0000"/>
              </w:rPr>
              <w:t>E</w:t>
            </w:r>
            <w:r w:rsidRPr="00361B26">
              <w:rPr>
                <w:color w:val="FF0000"/>
              </w:rPr>
              <w:t xml:space="preserve">conomic development </w:t>
            </w:r>
          </w:p>
          <w:p w:rsidR="00361B26" w:rsidRPr="00361B26" w:rsidRDefault="00361B26" w:rsidP="00643E15">
            <w:pPr>
              <w:rPr>
                <w:color w:val="FF0000"/>
              </w:rPr>
            </w:pPr>
          </w:p>
        </w:tc>
        <w:tc>
          <w:tcPr>
            <w:tcW w:w="4766" w:type="dxa"/>
          </w:tcPr>
          <w:p w:rsidR="00361B26" w:rsidRPr="00361B26" w:rsidRDefault="00361B26" w:rsidP="00643E15">
            <w:pPr>
              <w:rPr>
                <w:color w:val="FF0000"/>
              </w:rPr>
            </w:pPr>
            <w:r w:rsidRPr="00361B26">
              <w:rPr>
                <w:rFonts w:hint="eastAsia"/>
                <w:color w:val="FF0000"/>
              </w:rPr>
              <w:t>P</w:t>
            </w:r>
            <w:r w:rsidRPr="00361B26">
              <w:rPr>
                <w:color w:val="FF0000"/>
              </w:rPr>
              <w:t>olluting first, cleaning up later</w:t>
            </w:r>
          </w:p>
          <w:p w:rsidR="00361B26" w:rsidRPr="00361B26" w:rsidRDefault="00361B26" w:rsidP="00643E15">
            <w:pPr>
              <w:rPr>
                <w:color w:val="FF0000"/>
              </w:rPr>
            </w:pPr>
            <w:r w:rsidRPr="00361B26">
              <w:rPr>
                <w:color w:val="FF0000"/>
              </w:rPr>
              <w:t xml:space="preserve">Developed countries take the first- mover advantage to benefit from unrestricted industrial development and speak of morals and virtues after making profits, but they are holding a double standard </w:t>
            </w:r>
          </w:p>
        </w:tc>
      </w:tr>
      <w:tr w:rsidR="00361B26" w:rsidTr="00643E15">
        <w:tc>
          <w:tcPr>
            <w:tcW w:w="1242" w:type="dxa"/>
          </w:tcPr>
          <w:p w:rsidR="00361B26" w:rsidRDefault="00361B26" w:rsidP="00643E15">
            <w:pPr>
              <w:rPr>
                <w:b/>
              </w:rPr>
            </w:pPr>
            <w:r>
              <w:rPr>
                <w:rFonts w:hint="eastAsia"/>
                <w:b/>
              </w:rPr>
              <w:t>I</w:t>
            </w:r>
          </w:p>
        </w:tc>
        <w:tc>
          <w:tcPr>
            <w:tcW w:w="1843" w:type="dxa"/>
          </w:tcPr>
          <w:p w:rsidR="00361B26" w:rsidRPr="00361B26" w:rsidRDefault="00361B26" w:rsidP="00643E15">
            <w:pPr>
              <w:rPr>
                <w:color w:val="FF0000"/>
              </w:rPr>
            </w:pPr>
            <w:r w:rsidRPr="00361B26">
              <w:rPr>
                <w:rFonts w:hint="eastAsia"/>
                <w:color w:val="FF0000"/>
              </w:rPr>
              <w:t>O</w:t>
            </w:r>
            <w:r w:rsidRPr="00361B26">
              <w:rPr>
                <w:color w:val="FF0000"/>
              </w:rPr>
              <w:t xml:space="preserve">fficials / citizens of developing countries </w:t>
            </w:r>
          </w:p>
        </w:tc>
        <w:tc>
          <w:tcPr>
            <w:tcW w:w="1701" w:type="dxa"/>
          </w:tcPr>
          <w:p w:rsidR="00361B26" w:rsidRPr="00361B26" w:rsidRDefault="00361B26" w:rsidP="00643E15">
            <w:pPr>
              <w:rPr>
                <w:color w:val="FF0000"/>
              </w:rPr>
            </w:pPr>
            <w:r w:rsidRPr="00361B26">
              <w:rPr>
                <w:color w:val="FF0000"/>
              </w:rPr>
              <w:t xml:space="preserve">Impartiality </w:t>
            </w:r>
          </w:p>
        </w:tc>
        <w:tc>
          <w:tcPr>
            <w:tcW w:w="4766" w:type="dxa"/>
          </w:tcPr>
          <w:p w:rsidR="00361B26" w:rsidRPr="00361B26" w:rsidRDefault="00361B26" w:rsidP="00643E15">
            <w:pPr>
              <w:rPr>
                <w:color w:val="FF0000"/>
              </w:rPr>
            </w:pPr>
            <w:r w:rsidRPr="00361B26">
              <w:rPr>
                <w:rFonts w:hint="eastAsia"/>
                <w:color w:val="FF0000"/>
              </w:rPr>
              <w:t>T</w:t>
            </w:r>
            <w:r w:rsidRPr="00361B26">
              <w:rPr>
                <w:color w:val="FF0000"/>
              </w:rPr>
              <w:t xml:space="preserve">hey believe that they have contributions to the world, especially developed countries, so they should be </w:t>
            </w:r>
            <w:proofErr w:type="spellStart"/>
            <w:r w:rsidRPr="00361B26">
              <w:rPr>
                <w:color w:val="FF0000"/>
              </w:rPr>
              <w:t>recognised</w:t>
            </w:r>
            <w:proofErr w:type="spellEnd"/>
            <w:r w:rsidRPr="00361B26">
              <w:rPr>
                <w:color w:val="FF0000"/>
              </w:rPr>
              <w:t xml:space="preserve"> but not </w:t>
            </w:r>
            <w:proofErr w:type="spellStart"/>
            <w:r w:rsidRPr="00361B26">
              <w:rPr>
                <w:color w:val="FF0000"/>
              </w:rPr>
              <w:t>criticised</w:t>
            </w:r>
            <w:proofErr w:type="spellEnd"/>
            <w:r w:rsidRPr="00361B26">
              <w:rPr>
                <w:color w:val="FF0000"/>
              </w:rPr>
              <w:t xml:space="preserve">  </w:t>
            </w:r>
          </w:p>
        </w:tc>
      </w:tr>
      <w:tr w:rsidR="00361B26" w:rsidTr="00643E15">
        <w:tc>
          <w:tcPr>
            <w:tcW w:w="1242" w:type="dxa"/>
          </w:tcPr>
          <w:p w:rsidR="00361B26" w:rsidRDefault="00361B26" w:rsidP="00643E15">
            <w:pPr>
              <w:rPr>
                <w:b/>
              </w:rPr>
            </w:pPr>
            <w:r>
              <w:rPr>
                <w:rFonts w:hint="eastAsia"/>
                <w:b/>
              </w:rPr>
              <w:t>J</w:t>
            </w:r>
          </w:p>
        </w:tc>
        <w:tc>
          <w:tcPr>
            <w:tcW w:w="1843" w:type="dxa"/>
          </w:tcPr>
          <w:p w:rsidR="00361B26" w:rsidRPr="00361B26" w:rsidRDefault="00361B26" w:rsidP="00643E15">
            <w:pPr>
              <w:rPr>
                <w:color w:val="FF0000"/>
              </w:rPr>
            </w:pPr>
            <w:r w:rsidRPr="00361B26">
              <w:rPr>
                <w:rFonts w:hint="eastAsia"/>
                <w:color w:val="FF0000"/>
              </w:rPr>
              <w:t>M</w:t>
            </w:r>
            <w:r w:rsidRPr="00361B26">
              <w:rPr>
                <w:color w:val="FF0000"/>
              </w:rPr>
              <w:t xml:space="preserve">anufacturers of developing countries </w:t>
            </w:r>
          </w:p>
        </w:tc>
        <w:tc>
          <w:tcPr>
            <w:tcW w:w="1701" w:type="dxa"/>
          </w:tcPr>
          <w:p w:rsidR="00361B26" w:rsidRPr="00361B26" w:rsidRDefault="00361B26" w:rsidP="00643E15">
            <w:pPr>
              <w:rPr>
                <w:color w:val="FF0000"/>
              </w:rPr>
            </w:pPr>
            <w:r w:rsidRPr="00361B26">
              <w:rPr>
                <w:color w:val="FF0000"/>
              </w:rPr>
              <w:t>Impartiality</w:t>
            </w:r>
          </w:p>
        </w:tc>
        <w:tc>
          <w:tcPr>
            <w:tcW w:w="4766" w:type="dxa"/>
          </w:tcPr>
          <w:p w:rsidR="00361B26" w:rsidRPr="00361B26" w:rsidRDefault="00361B26" w:rsidP="00643E15">
            <w:pPr>
              <w:rPr>
                <w:color w:val="FF0000"/>
              </w:rPr>
            </w:pPr>
            <w:r w:rsidRPr="00361B26">
              <w:rPr>
                <w:rFonts w:hint="eastAsia"/>
                <w:color w:val="FF0000"/>
              </w:rPr>
              <w:t>T</w:t>
            </w:r>
            <w:r w:rsidRPr="00361B26">
              <w:rPr>
                <w:color w:val="FF0000"/>
              </w:rPr>
              <w:t>hey believe that the problem caused by the fact that western countries have dominance over discourse and set the standards with an aim to make money from the substandard developing countries and stop them from rising</w:t>
            </w:r>
          </w:p>
        </w:tc>
      </w:tr>
    </w:tbl>
    <w:p w:rsidR="00361B26" w:rsidRDefault="00361B26" w:rsidP="00361B26">
      <w:pPr>
        <w:rPr>
          <w:b/>
        </w:rPr>
      </w:pPr>
    </w:p>
    <w:p w:rsidR="00361B26" w:rsidRPr="00361B26" w:rsidRDefault="00361B26">
      <w:pPr>
        <w:rPr>
          <w:b/>
          <w:lang w:eastAsia="zh-HK"/>
        </w:rPr>
      </w:pPr>
    </w:p>
    <w:p w:rsidR="00361B26" w:rsidRDefault="00361B26" w:rsidP="00361B26">
      <w:pPr>
        <w:rPr>
          <w:b/>
        </w:rPr>
      </w:pPr>
      <w:r>
        <w:rPr>
          <w:rFonts w:hint="eastAsia"/>
          <w:b/>
        </w:rPr>
        <w:t>2</w:t>
      </w:r>
      <w:r>
        <w:rPr>
          <w:rFonts w:hint="eastAsia"/>
          <w:b/>
        </w:rPr>
        <w:tab/>
      </w:r>
      <w:r>
        <w:rPr>
          <w:b/>
        </w:rPr>
        <w:t>There are divided views among stakeholders on economic development and environmental protection. Can you give a pair of examples? Explain your answer.</w:t>
      </w:r>
    </w:p>
    <w:p w:rsidR="00361B26" w:rsidRDefault="00361B26" w:rsidP="00361B26">
      <w:pPr>
        <w:rPr>
          <w:b/>
          <w:lang w:eastAsia="zh-HK"/>
        </w:rPr>
      </w:pPr>
    </w:p>
    <w:tbl>
      <w:tblPr>
        <w:tblStyle w:val="a5"/>
        <w:tblW w:w="0" w:type="auto"/>
        <w:tblLook w:val="04A0"/>
      </w:tblPr>
      <w:tblGrid>
        <w:gridCol w:w="3184"/>
        <w:gridCol w:w="3184"/>
        <w:gridCol w:w="3184"/>
      </w:tblGrid>
      <w:tr w:rsidR="00361B26" w:rsidRPr="00DB342E" w:rsidTr="00643E15">
        <w:tc>
          <w:tcPr>
            <w:tcW w:w="3184" w:type="dxa"/>
          </w:tcPr>
          <w:p w:rsidR="00361B26" w:rsidRPr="00DB342E" w:rsidRDefault="00361B26" w:rsidP="00643E15">
            <w:pPr>
              <w:rPr>
                <w:lang w:eastAsia="zh-HK"/>
              </w:rPr>
            </w:pPr>
            <w:r w:rsidRPr="00DB342E">
              <w:t>Stakeholders:</w:t>
            </w:r>
          </w:p>
          <w:p w:rsidR="00361B26" w:rsidRPr="00DB342E" w:rsidRDefault="00361B26" w:rsidP="00643E15">
            <w:pPr>
              <w:rPr>
                <w:lang w:eastAsia="zh-HK"/>
              </w:rPr>
            </w:pPr>
          </w:p>
          <w:p w:rsidR="00361B26" w:rsidRPr="00DB342E" w:rsidRDefault="00361B26" w:rsidP="00643E15">
            <w:pPr>
              <w:rPr>
                <w:color w:val="FF0000"/>
                <w:lang w:eastAsia="zh-HK"/>
              </w:rPr>
            </w:pPr>
            <w:r w:rsidRPr="00DB342E">
              <w:rPr>
                <w:rFonts w:hint="eastAsia"/>
                <w:color w:val="FF0000"/>
              </w:rPr>
              <w:t>E</w:t>
            </w:r>
            <w:r w:rsidRPr="00DB342E">
              <w:rPr>
                <w:color w:val="FF0000"/>
              </w:rPr>
              <w:t>nvironmental groups</w:t>
            </w:r>
          </w:p>
          <w:p w:rsidR="00361B26" w:rsidRPr="00DB342E" w:rsidRDefault="00361B26" w:rsidP="00643E15">
            <w:pPr>
              <w:rPr>
                <w:lang w:eastAsia="zh-HK"/>
              </w:rPr>
            </w:pPr>
          </w:p>
          <w:p w:rsidR="00361B26" w:rsidRPr="00DB342E" w:rsidRDefault="00361B26" w:rsidP="00643E15">
            <w:pPr>
              <w:rPr>
                <w:lang w:eastAsia="zh-HK"/>
              </w:rPr>
            </w:pPr>
          </w:p>
          <w:p w:rsidR="00361B26" w:rsidRPr="00DB342E" w:rsidRDefault="00361B26" w:rsidP="00643E15">
            <w:r w:rsidRPr="00DB342E">
              <w:t xml:space="preserve">Explanation: </w:t>
            </w:r>
          </w:p>
          <w:p w:rsidR="00361B26" w:rsidRPr="00DB342E" w:rsidRDefault="00361B26" w:rsidP="00643E15">
            <w:pPr>
              <w:rPr>
                <w:lang w:eastAsia="zh-HK"/>
              </w:rPr>
            </w:pPr>
          </w:p>
          <w:p w:rsidR="00361B26" w:rsidRPr="00DB342E" w:rsidRDefault="00361B26" w:rsidP="00643E15">
            <w:pPr>
              <w:rPr>
                <w:color w:val="FF0000"/>
                <w:lang w:eastAsia="zh-HK"/>
              </w:rPr>
            </w:pPr>
            <w:r w:rsidRPr="00DB342E">
              <w:rPr>
                <w:color w:val="FF0000"/>
              </w:rPr>
              <w:t>The e</w:t>
            </w:r>
            <w:r w:rsidRPr="00DB342E">
              <w:rPr>
                <w:rFonts w:hint="eastAsia"/>
                <w:color w:val="FF0000"/>
              </w:rPr>
              <w:t xml:space="preserve">nvironment </w:t>
            </w:r>
            <w:r w:rsidRPr="00DB342E">
              <w:rPr>
                <w:color w:val="FF0000"/>
              </w:rPr>
              <w:t>is more important than economic development and should not be the cost of the latter.</w:t>
            </w:r>
            <w:r w:rsidRPr="00DB342E">
              <w:rPr>
                <w:color w:val="FF0000"/>
                <w:lang w:eastAsia="zh-HK"/>
              </w:rPr>
              <w:t xml:space="preserve"> </w:t>
            </w:r>
          </w:p>
          <w:p w:rsidR="00361B26" w:rsidRPr="00DB342E" w:rsidRDefault="00361B26" w:rsidP="00643E15">
            <w:pPr>
              <w:rPr>
                <w:lang w:eastAsia="zh-HK"/>
              </w:rPr>
            </w:pPr>
          </w:p>
        </w:tc>
        <w:tc>
          <w:tcPr>
            <w:tcW w:w="3184" w:type="dxa"/>
            <w:vAlign w:val="center"/>
          </w:tcPr>
          <w:p w:rsidR="00361B26" w:rsidRPr="00DB342E" w:rsidRDefault="00361B26" w:rsidP="00643E15">
            <w:pPr>
              <w:jc w:val="center"/>
            </w:pPr>
            <w:r w:rsidRPr="00DB342E">
              <w:t>On the relationship between economic development and environmental protection</w:t>
            </w:r>
          </w:p>
        </w:tc>
        <w:tc>
          <w:tcPr>
            <w:tcW w:w="3184" w:type="dxa"/>
          </w:tcPr>
          <w:p w:rsidR="00361B26" w:rsidRPr="00DB342E" w:rsidRDefault="00361B26" w:rsidP="00643E15">
            <w:pPr>
              <w:rPr>
                <w:lang w:eastAsia="zh-HK"/>
              </w:rPr>
            </w:pPr>
            <w:r w:rsidRPr="00DB342E">
              <w:t>Stakeholders:</w:t>
            </w:r>
          </w:p>
          <w:p w:rsidR="00361B26" w:rsidRPr="00DB342E" w:rsidRDefault="00361B26" w:rsidP="00643E15">
            <w:pPr>
              <w:rPr>
                <w:lang w:eastAsia="zh-HK"/>
              </w:rPr>
            </w:pPr>
          </w:p>
          <w:p w:rsidR="00361B26" w:rsidRPr="00DB342E" w:rsidRDefault="00361B26" w:rsidP="00643E15">
            <w:pPr>
              <w:rPr>
                <w:lang w:eastAsia="zh-HK"/>
              </w:rPr>
            </w:pPr>
            <w:r w:rsidRPr="00DB342E">
              <w:rPr>
                <w:color w:val="FF0000"/>
              </w:rPr>
              <w:t>Officials of developing countries</w:t>
            </w:r>
            <w:r w:rsidRPr="00DB342E">
              <w:rPr>
                <w:color w:val="FF0000"/>
                <w:lang w:eastAsia="zh-HK"/>
              </w:rPr>
              <w:t xml:space="preserve"> </w:t>
            </w:r>
          </w:p>
          <w:p w:rsidR="00361B26" w:rsidRPr="00DB342E" w:rsidRDefault="00361B26" w:rsidP="00643E15">
            <w:pPr>
              <w:rPr>
                <w:lang w:eastAsia="zh-HK"/>
              </w:rPr>
            </w:pPr>
          </w:p>
          <w:p w:rsidR="00361B26" w:rsidRPr="00DB342E" w:rsidRDefault="00361B26" w:rsidP="00643E15">
            <w:pPr>
              <w:rPr>
                <w:lang w:eastAsia="zh-HK"/>
              </w:rPr>
            </w:pPr>
          </w:p>
          <w:p w:rsidR="00361B26" w:rsidRPr="00DB342E" w:rsidRDefault="00361B26" w:rsidP="00643E15">
            <w:r w:rsidRPr="00DB342E">
              <w:t>Explanation:</w:t>
            </w:r>
          </w:p>
          <w:p w:rsidR="00361B26" w:rsidRPr="00DB342E" w:rsidRDefault="00361B26" w:rsidP="00643E15">
            <w:pPr>
              <w:rPr>
                <w:lang w:eastAsia="zh-HK"/>
              </w:rPr>
            </w:pPr>
          </w:p>
          <w:p w:rsidR="00361B26" w:rsidRPr="00DB342E" w:rsidRDefault="00361B26" w:rsidP="00643E15">
            <w:pPr>
              <w:rPr>
                <w:color w:val="FF0000"/>
                <w:lang w:eastAsia="zh-HK"/>
              </w:rPr>
            </w:pPr>
            <w:r w:rsidRPr="00DB342E">
              <w:rPr>
                <w:color w:val="FF0000"/>
              </w:rPr>
              <w:t xml:space="preserve">Economic growth is pursued at the cost of the environment. They believe that the pollution problem can be addressed by means of technology and investment after making profits </w:t>
            </w:r>
          </w:p>
          <w:p w:rsidR="00361B26" w:rsidRPr="00DB342E" w:rsidRDefault="00361B26" w:rsidP="00643E15">
            <w:pPr>
              <w:rPr>
                <w:lang w:eastAsia="zh-HK"/>
              </w:rPr>
            </w:pPr>
          </w:p>
        </w:tc>
      </w:tr>
    </w:tbl>
    <w:p w:rsidR="00361B26" w:rsidRDefault="00361B26" w:rsidP="00361B26">
      <w:pPr>
        <w:rPr>
          <w:b/>
        </w:rPr>
      </w:pPr>
    </w:p>
    <w:p w:rsidR="004D1A13" w:rsidRDefault="004D1A13">
      <w:pPr>
        <w:widowControl/>
        <w:rPr>
          <w:b/>
        </w:rPr>
      </w:pPr>
      <w:r>
        <w:rPr>
          <w:b/>
        </w:rPr>
        <w:br w:type="page"/>
      </w:r>
    </w:p>
    <w:p w:rsidR="00361B26" w:rsidRPr="0023498C" w:rsidRDefault="00361B26" w:rsidP="00361B26">
      <w:pPr>
        <w:rPr>
          <w:b/>
        </w:rPr>
      </w:pPr>
      <w:r>
        <w:rPr>
          <w:b/>
        </w:rPr>
        <w:lastRenderedPageBreak/>
        <w:t xml:space="preserve">3 </w:t>
      </w:r>
      <w:r>
        <w:rPr>
          <w:b/>
          <w:lang w:eastAsia="zh-HK"/>
        </w:rPr>
        <w:t>The</w:t>
      </w:r>
      <w:r>
        <w:rPr>
          <w:b/>
        </w:rPr>
        <w:t xml:space="preserve"> above stakeholders have their own resources / strengths, Explain three of them.</w:t>
      </w:r>
    </w:p>
    <w:p w:rsidR="00361B26" w:rsidRDefault="00361B26" w:rsidP="00361B26">
      <w:pPr>
        <w:rPr>
          <w:b/>
        </w:rPr>
      </w:pPr>
      <w:r>
        <w:rPr>
          <w:b/>
        </w:rPr>
        <w:t>Suggested answer:</w:t>
      </w:r>
    </w:p>
    <w:tbl>
      <w:tblPr>
        <w:tblStyle w:val="a5"/>
        <w:tblW w:w="0" w:type="auto"/>
        <w:tblLook w:val="04A0"/>
      </w:tblPr>
      <w:tblGrid>
        <w:gridCol w:w="1242"/>
        <w:gridCol w:w="2410"/>
        <w:gridCol w:w="2268"/>
        <w:gridCol w:w="3632"/>
      </w:tblGrid>
      <w:tr w:rsidR="00361B26" w:rsidTr="00643E15">
        <w:tc>
          <w:tcPr>
            <w:tcW w:w="1242" w:type="dxa"/>
          </w:tcPr>
          <w:p w:rsidR="00361B26" w:rsidRDefault="00361B26" w:rsidP="00643E15">
            <w:pPr>
              <w:rPr>
                <w:b/>
              </w:rPr>
            </w:pPr>
            <w:r>
              <w:rPr>
                <w:rFonts w:hint="eastAsia"/>
                <w:b/>
              </w:rPr>
              <w:t>C</w:t>
            </w:r>
            <w:r>
              <w:rPr>
                <w:b/>
              </w:rPr>
              <w:t>ode</w:t>
            </w:r>
          </w:p>
        </w:tc>
        <w:tc>
          <w:tcPr>
            <w:tcW w:w="2410" w:type="dxa"/>
          </w:tcPr>
          <w:p w:rsidR="00361B26" w:rsidRDefault="00361B26" w:rsidP="00643E15">
            <w:pPr>
              <w:jc w:val="center"/>
              <w:rPr>
                <w:b/>
              </w:rPr>
            </w:pPr>
            <w:r>
              <w:rPr>
                <w:rFonts w:hint="eastAsia"/>
                <w:b/>
              </w:rPr>
              <w:t>P</w:t>
            </w:r>
            <w:r>
              <w:rPr>
                <w:b/>
              </w:rPr>
              <w:t>erson / stakeholder</w:t>
            </w:r>
          </w:p>
        </w:tc>
        <w:tc>
          <w:tcPr>
            <w:tcW w:w="2268" w:type="dxa"/>
          </w:tcPr>
          <w:p w:rsidR="00361B26" w:rsidRDefault="00361B26" w:rsidP="00643E15">
            <w:pPr>
              <w:jc w:val="center"/>
              <w:rPr>
                <w:b/>
              </w:rPr>
            </w:pPr>
            <w:r>
              <w:rPr>
                <w:b/>
              </w:rPr>
              <w:t>R</w:t>
            </w:r>
            <w:r>
              <w:rPr>
                <w:rFonts w:hint="eastAsia"/>
                <w:b/>
              </w:rPr>
              <w:t xml:space="preserve">esources </w:t>
            </w:r>
            <w:r>
              <w:rPr>
                <w:b/>
              </w:rPr>
              <w:t xml:space="preserve">/ strengths </w:t>
            </w:r>
          </w:p>
        </w:tc>
        <w:tc>
          <w:tcPr>
            <w:tcW w:w="3632" w:type="dxa"/>
          </w:tcPr>
          <w:p w:rsidR="00361B26" w:rsidRDefault="00361B26" w:rsidP="00643E15">
            <w:pPr>
              <w:jc w:val="center"/>
              <w:rPr>
                <w:b/>
              </w:rPr>
            </w:pPr>
            <w:r>
              <w:rPr>
                <w:rFonts w:hint="eastAsia"/>
                <w:b/>
              </w:rPr>
              <w:t>E</w:t>
            </w:r>
            <w:r>
              <w:rPr>
                <w:b/>
              </w:rPr>
              <w:t xml:space="preserve">xplanation </w:t>
            </w:r>
          </w:p>
        </w:tc>
      </w:tr>
      <w:tr w:rsidR="00361B26" w:rsidTr="00643E15">
        <w:tc>
          <w:tcPr>
            <w:tcW w:w="1242" w:type="dxa"/>
          </w:tcPr>
          <w:p w:rsidR="00361B26" w:rsidRDefault="00361B26" w:rsidP="00643E15">
            <w:pPr>
              <w:rPr>
                <w:b/>
              </w:rPr>
            </w:pPr>
            <w:r>
              <w:rPr>
                <w:rFonts w:hint="eastAsia"/>
                <w:b/>
              </w:rPr>
              <w:t>A</w:t>
            </w:r>
          </w:p>
        </w:tc>
        <w:tc>
          <w:tcPr>
            <w:tcW w:w="2410" w:type="dxa"/>
          </w:tcPr>
          <w:p w:rsidR="00361B26" w:rsidRPr="00361B26" w:rsidRDefault="00361B26" w:rsidP="00643E15">
            <w:pPr>
              <w:rPr>
                <w:b/>
                <w:color w:val="FF0000"/>
              </w:rPr>
            </w:pPr>
            <w:r w:rsidRPr="00361B26">
              <w:rPr>
                <w:b/>
                <w:color w:val="FF0000"/>
              </w:rPr>
              <w:t>Government officials (environment or finance) of d</w:t>
            </w:r>
            <w:r w:rsidRPr="00361B26">
              <w:rPr>
                <w:rFonts w:hint="eastAsia"/>
                <w:b/>
                <w:color w:val="FF0000"/>
              </w:rPr>
              <w:t xml:space="preserve">eveloped </w:t>
            </w:r>
            <w:r w:rsidRPr="00361B26">
              <w:rPr>
                <w:b/>
                <w:color w:val="FF0000"/>
              </w:rPr>
              <w:t>countries such as the EU</w:t>
            </w:r>
          </w:p>
        </w:tc>
        <w:tc>
          <w:tcPr>
            <w:tcW w:w="2268" w:type="dxa"/>
          </w:tcPr>
          <w:p w:rsidR="00361B26" w:rsidRPr="00361B26" w:rsidRDefault="00361B26" w:rsidP="00643E15">
            <w:pPr>
              <w:rPr>
                <w:b/>
                <w:color w:val="FF0000"/>
              </w:rPr>
            </w:pPr>
            <w:r w:rsidRPr="00361B26">
              <w:rPr>
                <w:b/>
                <w:color w:val="FF0000"/>
              </w:rPr>
              <w:t xml:space="preserve">More </w:t>
            </w:r>
            <w:r w:rsidRPr="00361B26">
              <w:rPr>
                <w:rFonts w:hint="eastAsia"/>
                <w:b/>
                <w:color w:val="FF0000"/>
              </w:rPr>
              <w:t xml:space="preserve">established </w:t>
            </w:r>
            <w:r w:rsidRPr="00361B26">
              <w:rPr>
                <w:b/>
                <w:color w:val="FF0000"/>
              </w:rPr>
              <w:t>regulations</w:t>
            </w:r>
          </w:p>
        </w:tc>
        <w:tc>
          <w:tcPr>
            <w:tcW w:w="3632" w:type="dxa"/>
          </w:tcPr>
          <w:p w:rsidR="00361B26" w:rsidRPr="00361B26" w:rsidRDefault="00361B26" w:rsidP="00643E15">
            <w:pPr>
              <w:rPr>
                <w:b/>
                <w:color w:val="FF0000"/>
              </w:rPr>
            </w:pPr>
            <w:r w:rsidRPr="00361B26">
              <w:rPr>
                <w:b/>
                <w:color w:val="FF0000"/>
              </w:rPr>
              <w:t xml:space="preserve">While these regulations are based on a particular social background, they serve as a reference for developing countries and save some wasted efforts. For </w:t>
            </w:r>
            <w:r w:rsidRPr="00DB342E">
              <w:rPr>
                <w:color w:val="FF0000"/>
              </w:rPr>
              <w:t>example,</w:t>
            </w:r>
            <w:r w:rsidRPr="00DB342E">
              <w:rPr>
                <w:rFonts w:hint="eastAsia"/>
                <w:color w:val="FF0000"/>
              </w:rPr>
              <w:t xml:space="preserve"> </w:t>
            </w:r>
            <w:r w:rsidRPr="00DB342E">
              <w:rPr>
                <w:color w:val="FF0000"/>
              </w:rPr>
              <w:t xml:space="preserve">considering easy dismantling solutions when designing electronic products </w:t>
            </w:r>
          </w:p>
        </w:tc>
      </w:tr>
      <w:tr w:rsidR="00361B26" w:rsidTr="00643E15">
        <w:tc>
          <w:tcPr>
            <w:tcW w:w="1242" w:type="dxa"/>
          </w:tcPr>
          <w:p w:rsidR="00361B26" w:rsidRDefault="00361B26" w:rsidP="00643E15">
            <w:pPr>
              <w:rPr>
                <w:b/>
              </w:rPr>
            </w:pPr>
            <w:r>
              <w:rPr>
                <w:rFonts w:hint="eastAsia"/>
                <w:b/>
              </w:rPr>
              <w:t>B</w:t>
            </w:r>
          </w:p>
        </w:tc>
        <w:tc>
          <w:tcPr>
            <w:tcW w:w="2410" w:type="dxa"/>
          </w:tcPr>
          <w:p w:rsidR="00361B26" w:rsidRPr="00DB342E" w:rsidRDefault="00361B26" w:rsidP="00643E15">
            <w:pPr>
              <w:rPr>
                <w:color w:val="FF0000"/>
              </w:rPr>
            </w:pPr>
            <w:r w:rsidRPr="00DB342E">
              <w:rPr>
                <w:rFonts w:hint="eastAsia"/>
                <w:color w:val="FF0000"/>
              </w:rPr>
              <w:t>Operators of family</w:t>
            </w:r>
            <w:r w:rsidRPr="00DB342E">
              <w:rPr>
                <w:color w:val="FF0000"/>
              </w:rPr>
              <w:t>-run factories</w:t>
            </w:r>
            <w:r w:rsidRPr="00DB342E">
              <w:rPr>
                <w:rFonts w:hint="eastAsia"/>
                <w:color w:val="FF0000"/>
              </w:rPr>
              <w:t xml:space="preserve"> in developing countries</w:t>
            </w:r>
          </w:p>
        </w:tc>
        <w:tc>
          <w:tcPr>
            <w:tcW w:w="2268" w:type="dxa"/>
          </w:tcPr>
          <w:p w:rsidR="00361B26" w:rsidRPr="00DB342E" w:rsidRDefault="00361B26" w:rsidP="00643E15">
            <w:pPr>
              <w:rPr>
                <w:color w:val="FF0000"/>
              </w:rPr>
            </w:pPr>
            <w:r w:rsidRPr="00DB342E">
              <w:rPr>
                <w:rFonts w:hint="eastAsia"/>
                <w:color w:val="FF0000"/>
              </w:rPr>
              <w:t>L</w:t>
            </w:r>
            <w:r w:rsidRPr="00DB342E">
              <w:rPr>
                <w:color w:val="FF0000"/>
              </w:rPr>
              <w:t xml:space="preserve">ower </w:t>
            </w:r>
            <w:proofErr w:type="spellStart"/>
            <w:r w:rsidRPr="00DB342E">
              <w:rPr>
                <w:color w:val="FF0000"/>
              </w:rPr>
              <w:t>labour</w:t>
            </w:r>
            <w:proofErr w:type="spellEnd"/>
            <w:r w:rsidRPr="00DB342E">
              <w:rPr>
                <w:color w:val="FF0000"/>
              </w:rPr>
              <w:t xml:space="preserve"> cost</w:t>
            </w:r>
          </w:p>
        </w:tc>
        <w:tc>
          <w:tcPr>
            <w:tcW w:w="3632" w:type="dxa"/>
          </w:tcPr>
          <w:p w:rsidR="00361B26" w:rsidRPr="00DB342E" w:rsidRDefault="00361B26" w:rsidP="00643E15">
            <w:pPr>
              <w:rPr>
                <w:color w:val="FF0000"/>
              </w:rPr>
            </w:pPr>
            <w:r w:rsidRPr="00DB342E">
              <w:rPr>
                <w:color w:val="FF0000"/>
              </w:rPr>
              <w:t xml:space="preserve">Any reasonable answer is acceptable </w:t>
            </w:r>
          </w:p>
        </w:tc>
      </w:tr>
      <w:tr w:rsidR="00361B26" w:rsidTr="00643E15">
        <w:tc>
          <w:tcPr>
            <w:tcW w:w="1242" w:type="dxa"/>
          </w:tcPr>
          <w:p w:rsidR="00361B26" w:rsidRDefault="00361B26" w:rsidP="00643E15">
            <w:pPr>
              <w:rPr>
                <w:b/>
              </w:rPr>
            </w:pPr>
            <w:r>
              <w:rPr>
                <w:rFonts w:hint="eastAsia"/>
                <w:b/>
              </w:rPr>
              <w:t>C</w:t>
            </w:r>
          </w:p>
        </w:tc>
        <w:tc>
          <w:tcPr>
            <w:tcW w:w="2410" w:type="dxa"/>
          </w:tcPr>
          <w:p w:rsidR="00361B26" w:rsidRPr="00DB342E" w:rsidRDefault="00361B26" w:rsidP="00643E15">
            <w:pPr>
              <w:rPr>
                <w:color w:val="FF0000"/>
              </w:rPr>
            </w:pPr>
            <w:r w:rsidRPr="00DB342E">
              <w:rPr>
                <w:rFonts w:hint="eastAsia"/>
                <w:color w:val="FF0000"/>
              </w:rPr>
              <w:t>E</w:t>
            </w:r>
            <w:r w:rsidRPr="00DB342E">
              <w:rPr>
                <w:color w:val="FF0000"/>
              </w:rPr>
              <w:t>nvironmental groups</w:t>
            </w:r>
          </w:p>
        </w:tc>
        <w:tc>
          <w:tcPr>
            <w:tcW w:w="2268" w:type="dxa"/>
          </w:tcPr>
          <w:p w:rsidR="00361B26" w:rsidRPr="00DB342E" w:rsidRDefault="00361B26" w:rsidP="00643E15">
            <w:pPr>
              <w:rPr>
                <w:color w:val="FF0000"/>
              </w:rPr>
            </w:pPr>
            <w:r w:rsidRPr="00DB342E">
              <w:rPr>
                <w:rFonts w:hint="eastAsia"/>
                <w:color w:val="FF0000"/>
              </w:rPr>
              <w:t>N</w:t>
            </w:r>
            <w:r w:rsidRPr="00DB342E">
              <w:rPr>
                <w:color w:val="FF0000"/>
              </w:rPr>
              <w:t>etwork of supporters</w:t>
            </w:r>
          </w:p>
        </w:tc>
        <w:tc>
          <w:tcPr>
            <w:tcW w:w="3632" w:type="dxa"/>
          </w:tcPr>
          <w:p w:rsidR="00361B26" w:rsidRPr="00DB342E" w:rsidRDefault="00361B26" w:rsidP="00643E15">
            <w:pPr>
              <w:rPr>
                <w:color w:val="FF0000"/>
              </w:rPr>
            </w:pPr>
            <w:r w:rsidRPr="00DB342E">
              <w:rPr>
                <w:color w:val="FF0000"/>
              </w:rPr>
              <w:t>Any reasonable answer is acceptable</w:t>
            </w:r>
          </w:p>
        </w:tc>
      </w:tr>
      <w:tr w:rsidR="00361B26" w:rsidTr="00643E15">
        <w:tc>
          <w:tcPr>
            <w:tcW w:w="1242" w:type="dxa"/>
          </w:tcPr>
          <w:p w:rsidR="00361B26" w:rsidRDefault="00361B26" w:rsidP="00643E15">
            <w:pPr>
              <w:rPr>
                <w:b/>
              </w:rPr>
            </w:pPr>
            <w:r>
              <w:rPr>
                <w:rFonts w:hint="eastAsia"/>
                <w:b/>
              </w:rPr>
              <w:t>D</w:t>
            </w:r>
          </w:p>
        </w:tc>
        <w:tc>
          <w:tcPr>
            <w:tcW w:w="2410" w:type="dxa"/>
          </w:tcPr>
          <w:p w:rsidR="00361B26" w:rsidRPr="00DB342E" w:rsidRDefault="00361B26" w:rsidP="00643E15">
            <w:pPr>
              <w:rPr>
                <w:color w:val="FF0000"/>
              </w:rPr>
            </w:pPr>
            <w:r w:rsidRPr="00DB342E">
              <w:rPr>
                <w:color w:val="FF0000"/>
              </w:rPr>
              <w:t>M</w:t>
            </w:r>
            <w:r w:rsidRPr="00DB342E">
              <w:rPr>
                <w:rFonts w:hint="eastAsia"/>
                <w:color w:val="FF0000"/>
              </w:rPr>
              <w:t xml:space="preserve">anagement of </w:t>
            </w:r>
            <w:r w:rsidRPr="00DB342E">
              <w:rPr>
                <w:color w:val="FF0000"/>
              </w:rPr>
              <w:t>multinational</w:t>
            </w:r>
            <w:r w:rsidRPr="00DB342E">
              <w:rPr>
                <w:rFonts w:hint="eastAsia"/>
                <w:color w:val="FF0000"/>
              </w:rPr>
              <w:t xml:space="preserve"> companies</w:t>
            </w:r>
          </w:p>
        </w:tc>
        <w:tc>
          <w:tcPr>
            <w:tcW w:w="2268" w:type="dxa"/>
          </w:tcPr>
          <w:p w:rsidR="00361B26" w:rsidRPr="00DB342E" w:rsidRDefault="00361B26" w:rsidP="00643E15">
            <w:pPr>
              <w:rPr>
                <w:color w:val="FF0000"/>
              </w:rPr>
            </w:pPr>
            <w:r w:rsidRPr="00DB342E">
              <w:rPr>
                <w:color w:val="FF0000"/>
              </w:rPr>
              <w:t xml:space="preserve">Global perspective, accurate calculation </w:t>
            </w:r>
          </w:p>
        </w:tc>
        <w:tc>
          <w:tcPr>
            <w:tcW w:w="3632" w:type="dxa"/>
          </w:tcPr>
          <w:p w:rsidR="00361B26" w:rsidRPr="00DB342E" w:rsidRDefault="00361B26" w:rsidP="00643E15">
            <w:pPr>
              <w:rPr>
                <w:color w:val="FF0000"/>
              </w:rPr>
            </w:pPr>
            <w:r w:rsidRPr="00DB342E">
              <w:rPr>
                <w:color w:val="FF0000"/>
              </w:rPr>
              <w:t>Any reasonable answer is acceptable</w:t>
            </w:r>
          </w:p>
        </w:tc>
      </w:tr>
      <w:tr w:rsidR="00361B26" w:rsidTr="00643E15">
        <w:tc>
          <w:tcPr>
            <w:tcW w:w="1242" w:type="dxa"/>
          </w:tcPr>
          <w:p w:rsidR="00361B26" w:rsidRDefault="00361B26" w:rsidP="00643E15">
            <w:pPr>
              <w:rPr>
                <w:b/>
              </w:rPr>
            </w:pPr>
            <w:r>
              <w:rPr>
                <w:rFonts w:hint="eastAsia"/>
                <w:b/>
              </w:rPr>
              <w:t>E</w:t>
            </w:r>
          </w:p>
        </w:tc>
        <w:tc>
          <w:tcPr>
            <w:tcW w:w="2410" w:type="dxa"/>
          </w:tcPr>
          <w:p w:rsidR="00361B26" w:rsidRPr="00DB342E" w:rsidRDefault="00361B26" w:rsidP="00643E15">
            <w:pPr>
              <w:rPr>
                <w:color w:val="FF0000"/>
              </w:rPr>
            </w:pPr>
            <w:r w:rsidRPr="00DB342E">
              <w:rPr>
                <w:color w:val="FF0000"/>
              </w:rPr>
              <w:t>Consumers</w:t>
            </w:r>
          </w:p>
        </w:tc>
        <w:tc>
          <w:tcPr>
            <w:tcW w:w="2268" w:type="dxa"/>
          </w:tcPr>
          <w:p w:rsidR="00361B26" w:rsidRPr="00DB342E" w:rsidRDefault="00361B26" w:rsidP="00643E15">
            <w:pPr>
              <w:rPr>
                <w:color w:val="FF0000"/>
              </w:rPr>
            </w:pPr>
            <w:r w:rsidRPr="00DB342E">
              <w:rPr>
                <w:color w:val="FF0000"/>
              </w:rPr>
              <w:t xml:space="preserve">Support companies selectively through spending out of free will </w:t>
            </w:r>
          </w:p>
        </w:tc>
        <w:tc>
          <w:tcPr>
            <w:tcW w:w="3632" w:type="dxa"/>
          </w:tcPr>
          <w:p w:rsidR="00361B26" w:rsidRPr="00DB342E" w:rsidRDefault="00361B26" w:rsidP="00643E15">
            <w:pPr>
              <w:rPr>
                <w:color w:val="FF0000"/>
              </w:rPr>
            </w:pPr>
            <w:r w:rsidRPr="00DB342E">
              <w:rPr>
                <w:color w:val="FF0000"/>
              </w:rPr>
              <w:t xml:space="preserve">Non eco-friendly companies have to introduce environmental elements or seek environment certification for the sake of survival </w:t>
            </w:r>
          </w:p>
        </w:tc>
      </w:tr>
      <w:tr w:rsidR="00361B26" w:rsidTr="00643E15">
        <w:tc>
          <w:tcPr>
            <w:tcW w:w="1242" w:type="dxa"/>
          </w:tcPr>
          <w:p w:rsidR="00361B26" w:rsidRDefault="00361B26" w:rsidP="00643E15">
            <w:pPr>
              <w:rPr>
                <w:b/>
              </w:rPr>
            </w:pPr>
            <w:r>
              <w:rPr>
                <w:rFonts w:hint="eastAsia"/>
                <w:b/>
              </w:rPr>
              <w:t>F</w:t>
            </w:r>
          </w:p>
        </w:tc>
        <w:tc>
          <w:tcPr>
            <w:tcW w:w="2410" w:type="dxa"/>
          </w:tcPr>
          <w:p w:rsidR="00361B26" w:rsidRPr="00DB342E" w:rsidRDefault="00361B26" w:rsidP="00643E15">
            <w:pPr>
              <w:rPr>
                <w:color w:val="FF0000"/>
              </w:rPr>
            </w:pPr>
            <w:r w:rsidRPr="00DB342E">
              <w:rPr>
                <w:color w:val="FF0000"/>
              </w:rPr>
              <w:t>R</w:t>
            </w:r>
            <w:r w:rsidRPr="00DB342E">
              <w:rPr>
                <w:rFonts w:hint="eastAsia"/>
                <w:color w:val="FF0000"/>
              </w:rPr>
              <w:t>eligious leader</w:t>
            </w:r>
            <w:r w:rsidRPr="00DB342E">
              <w:rPr>
                <w:color w:val="FF0000"/>
              </w:rPr>
              <w:t>s</w:t>
            </w:r>
          </w:p>
        </w:tc>
        <w:tc>
          <w:tcPr>
            <w:tcW w:w="2268" w:type="dxa"/>
          </w:tcPr>
          <w:p w:rsidR="00361B26" w:rsidRPr="00DB342E" w:rsidRDefault="00361B26" w:rsidP="00643E15">
            <w:pPr>
              <w:rPr>
                <w:color w:val="FF0000"/>
              </w:rPr>
            </w:pPr>
            <w:r w:rsidRPr="00DB342E">
              <w:rPr>
                <w:color w:val="FF0000"/>
              </w:rPr>
              <w:t>E</w:t>
            </w:r>
            <w:r w:rsidRPr="00DB342E">
              <w:rPr>
                <w:rFonts w:hint="eastAsia"/>
                <w:color w:val="FF0000"/>
              </w:rPr>
              <w:t xml:space="preserve">thical </w:t>
            </w:r>
            <w:r w:rsidRPr="00DB342E">
              <w:rPr>
                <w:color w:val="FF0000"/>
              </w:rPr>
              <w:t xml:space="preserve">power </w:t>
            </w:r>
          </w:p>
          <w:p w:rsidR="00361B26" w:rsidRPr="00DB342E" w:rsidRDefault="00361B26" w:rsidP="00643E15">
            <w:pPr>
              <w:rPr>
                <w:color w:val="FF0000"/>
              </w:rPr>
            </w:pPr>
            <w:r w:rsidRPr="00DB342E">
              <w:rPr>
                <w:color w:val="FF0000"/>
              </w:rPr>
              <w:t xml:space="preserve">Extensive network of believers </w:t>
            </w:r>
          </w:p>
        </w:tc>
        <w:tc>
          <w:tcPr>
            <w:tcW w:w="3632" w:type="dxa"/>
          </w:tcPr>
          <w:p w:rsidR="00361B26" w:rsidRPr="00DB342E" w:rsidRDefault="00361B26" w:rsidP="00643E15">
            <w:pPr>
              <w:rPr>
                <w:color w:val="FF0000"/>
              </w:rPr>
            </w:pPr>
            <w:r w:rsidRPr="00DB342E">
              <w:rPr>
                <w:color w:val="FF0000"/>
              </w:rPr>
              <w:t>S</w:t>
            </w:r>
            <w:r w:rsidRPr="00DB342E">
              <w:rPr>
                <w:rFonts w:hint="eastAsia"/>
                <w:color w:val="FF0000"/>
              </w:rPr>
              <w:t xml:space="preserve">ome </w:t>
            </w:r>
            <w:r w:rsidRPr="00DB342E">
              <w:rPr>
                <w:color w:val="FF0000"/>
              </w:rPr>
              <w:t xml:space="preserve">faith groups have billions of followers. Instructions of religious leaders have great impact on the followers’ </w:t>
            </w:r>
            <w:proofErr w:type="spellStart"/>
            <w:r w:rsidRPr="00DB342E">
              <w:rPr>
                <w:color w:val="FF0000"/>
              </w:rPr>
              <w:t>behaviour</w:t>
            </w:r>
            <w:proofErr w:type="spellEnd"/>
          </w:p>
        </w:tc>
      </w:tr>
      <w:tr w:rsidR="00361B26" w:rsidTr="00643E15">
        <w:tc>
          <w:tcPr>
            <w:tcW w:w="1242" w:type="dxa"/>
          </w:tcPr>
          <w:p w:rsidR="00361B26" w:rsidRDefault="00361B26" w:rsidP="00643E15">
            <w:pPr>
              <w:rPr>
                <w:b/>
              </w:rPr>
            </w:pPr>
            <w:r>
              <w:rPr>
                <w:rFonts w:hint="eastAsia"/>
                <w:b/>
              </w:rPr>
              <w:t>G</w:t>
            </w:r>
          </w:p>
        </w:tc>
        <w:tc>
          <w:tcPr>
            <w:tcW w:w="2410" w:type="dxa"/>
          </w:tcPr>
          <w:p w:rsidR="00361B26" w:rsidRPr="00DB342E" w:rsidRDefault="00361B26" w:rsidP="00643E15">
            <w:pPr>
              <w:rPr>
                <w:color w:val="FF0000"/>
              </w:rPr>
            </w:pPr>
            <w:r w:rsidRPr="00DB342E">
              <w:rPr>
                <w:color w:val="FF0000"/>
              </w:rPr>
              <w:t xml:space="preserve">Volunteer </w:t>
            </w:r>
            <w:r w:rsidRPr="00DB342E">
              <w:rPr>
                <w:rFonts w:hint="eastAsia"/>
                <w:color w:val="FF0000"/>
              </w:rPr>
              <w:t>organizations</w:t>
            </w:r>
            <w:r w:rsidRPr="00DB342E">
              <w:rPr>
                <w:color w:val="FF0000"/>
              </w:rPr>
              <w:t xml:space="preserve"> formed by specialists and professionals from tertiary institutions</w:t>
            </w:r>
          </w:p>
        </w:tc>
        <w:tc>
          <w:tcPr>
            <w:tcW w:w="2268" w:type="dxa"/>
          </w:tcPr>
          <w:p w:rsidR="00361B26" w:rsidRPr="00DB342E" w:rsidRDefault="00361B26" w:rsidP="00643E15">
            <w:pPr>
              <w:rPr>
                <w:color w:val="FF0000"/>
              </w:rPr>
            </w:pPr>
            <w:r w:rsidRPr="00DB342E">
              <w:rPr>
                <w:color w:val="FF0000"/>
              </w:rPr>
              <w:t>K</w:t>
            </w:r>
            <w:r w:rsidRPr="00DB342E">
              <w:rPr>
                <w:rFonts w:hint="eastAsia"/>
                <w:color w:val="FF0000"/>
              </w:rPr>
              <w:t xml:space="preserve">nowledge </w:t>
            </w:r>
            <w:r w:rsidRPr="00DB342E">
              <w:rPr>
                <w:color w:val="FF0000"/>
              </w:rPr>
              <w:t>and technology</w:t>
            </w:r>
          </w:p>
        </w:tc>
        <w:tc>
          <w:tcPr>
            <w:tcW w:w="3632" w:type="dxa"/>
          </w:tcPr>
          <w:p w:rsidR="00361B26" w:rsidRPr="00DB342E" w:rsidRDefault="00361B26" w:rsidP="00643E15">
            <w:pPr>
              <w:rPr>
                <w:color w:val="FF0000"/>
              </w:rPr>
            </w:pPr>
            <w:r w:rsidRPr="00DB342E">
              <w:rPr>
                <w:color w:val="FF0000"/>
              </w:rPr>
              <w:t>These specialists have t</w:t>
            </w:r>
            <w:r w:rsidRPr="00DB342E">
              <w:rPr>
                <w:rFonts w:hint="eastAsia"/>
                <w:color w:val="FF0000"/>
              </w:rPr>
              <w:t xml:space="preserve">he </w:t>
            </w:r>
            <w:r w:rsidRPr="00DB342E">
              <w:rPr>
                <w:color w:val="FF0000"/>
              </w:rPr>
              <w:t xml:space="preserve">knowledge and technology to reduce the risk of dismantling </w:t>
            </w:r>
            <w:proofErr w:type="spellStart"/>
            <w:r w:rsidRPr="00DB342E">
              <w:rPr>
                <w:color w:val="FF0000"/>
              </w:rPr>
              <w:t>eWaste</w:t>
            </w:r>
            <w:proofErr w:type="spellEnd"/>
            <w:r w:rsidRPr="00DB342E">
              <w:rPr>
                <w:color w:val="FF0000"/>
              </w:rPr>
              <w:t xml:space="preserve">, which is beneficial to both workers and the environment. More importantly, profit is not their primary concern. </w:t>
            </w:r>
          </w:p>
        </w:tc>
      </w:tr>
      <w:tr w:rsidR="00361B26" w:rsidTr="00643E15">
        <w:tc>
          <w:tcPr>
            <w:tcW w:w="1242" w:type="dxa"/>
          </w:tcPr>
          <w:p w:rsidR="00361B26" w:rsidRDefault="00361B26" w:rsidP="00643E15">
            <w:pPr>
              <w:rPr>
                <w:b/>
              </w:rPr>
            </w:pPr>
            <w:r>
              <w:rPr>
                <w:rFonts w:hint="eastAsia"/>
                <w:b/>
              </w:rPr>
              <w:t>H</w:t>
            </w:r>
          </w:p>
        </w:tc>
        <w:tc>
          <w:tcPr>
            <w:tcW w:w="2410" w:type="dxa"/>
          </w:tcPr>
          <w:p w:rsidR="00361B26" w:rsidRPr="00DB342E" w:rsidRDefault="00361B26" w:rsidP="00643E15">
            <w:pPr>
              <w:rPr>
                <w:color w:val="FF0000"/>
              </w:rPr>
            </w:pPr>
            <w:r w:rsidRPr="00DB342E">
              <w:rPr>
                <w:color w:val="FF0000"/>
              </w:rPr>
              <w:t>Officials of developing countries</w:t>
            </w:r>
          </w:p>
        </w:tc>
        <w:tc>
          <w:tcPr>
            <w:tcW w:w="2268" w:type="dxa"/>
          </w:tcPr>
          <w:p w:rsidR="00361B26" w:rsidRPr="00DB342E" w:rsidRDefault="00361B26" w:rsidP="00643E15">
            <w:pPr>
              <w:rPr>
                <w:color w:val="FF0000"/>
              </w:rPr>
            </w:pPr>
            <w:r w:rsidRPr="00DB342E">
              <w:rPr>
                <w:color w:val="FF0000"/>
              </w:rPr>
              <w:t>P</w:t>
            </w:r>
            <w:r w:rsidRPr="00DB342E">
              <w:rPr>
                <w:rFonts w:hint="eastAsia"/>
                <w:color w:val="FF0000"/>
              </w:rPr>
              <w:t>olicy-</w:t>
            </w:r>
            <w:r w:rsidRPr="00DB342E">
              <w:rPr>
                <w:color w:val="FF0000"/>
              </w:rPr>
              <w:t>making</w:t>
            </w:r>
          </w:p>
        </w:tc>
        <w:tc>
          <w:tcPr>
            <w:tcW w:w="3632" w:type="dxa"/>
          </w:tcPr>
          <w:p w:rsidR="00361B26" w:rsidRPr="00DB342E" w:rsidRDefault="00361B26" w:rsidP="00643E15">
            <w:pPr>
              <w:rPr>
                <w:color w:val="FF0000"/>
              </w:rPr>
            </w:pPr>
            <w:r w:rsidRPr="00DB342E">
              <w:rPr>
                <w:color w:val="FF0000"/>
              </w:rPr>
              <w:t>Any reasonable answer is acceptable</w:t>
            </w:r>
          </w:p>
        </w:tc>
      </w:tr>
      <w:tr w:rsidR="00361B26" w:rsidTr="00643E15">
        <w:tc>
          <w:tcPr>
            <w:tcW w:w="1242" w:type="dxa"/>
          </w:tcPr>
          <w:p w:rsidR="00361B26" w:rsidRDefault="00361B26" w:rsidP="00643E15">
            <w:pPr>
              <w:rPr>
                <w:b/>
              </w:rPr>
            </w:pPr>
            <w:r>
              <w:rPr>
                <w:rFonts w:hint="eastAsia"/>
                <w:b/>
              </w:rPr>
              <w:t>I</w:t>
            </w:r>
          </w:p>
        </w:tc>
        <w:tc>
          <w:tcPr>
            <w:tcW w:w="2410" w:type="dxa"/>
          </w:tcPr>
          <w:p w:rsidR="00361B26" w:rsidRPr="00DB342E" w:rsidRDefault="00361B26" w:rsidP="00643E15">
            <w:pPr>
              <w:rPr>
                <w:color w:val="FF0000"/>
              </w:rPr>
            </w:pPr>
            <w:r w:rsidRPr="00DB342E">
              <w:rPr>
                <w:rFonts w:hint="eastAsia"/>
                <w:color w:val="FF0000"/>
              </w:rPr>
              <w:t>O</w:t>
            </w:r>
            <w:r w:rsidRPr="00DB342E">
              <w:rPr>
                <w:color w:val="FF0000"/>
              </w:rPr>
              <w:t>fficials / citizens of developing countries</w:t>
            </w:r>
          </w:p>
        </w:tc>
        <w:tc>
          <w:tcPr>
            <w:tcW w:w="2268" w:type="dxa"/>
          </w:tcPr>
          <w:p w:rsidR="00361B26" w:rsidRPr="00DB342E" w:rsidRDefault="00361B26" w:rsidP="00643E15">
            <w:pPr>
              <w:rPr>
                <w:color w:val="FF0000"/>
              </w:rPr>
            </w:pPr>
            <w:r w:rsidRPr="00DB342E">
              <w:rPr>
                <w:color w:val="FF0000"/>
              </w:rPr>
              <w:t>P</w:t>
            </w:r>
            <w:r w:rsidRPr="00DB342E">
              <w:rPr>
                <w:rFonts w:hint="eastAsia"/>
                <w:color w:val="FF0000"/>
              </w:rPr>
              <w:t>olicy-</w:t>
            </w:r>
            <w:r w:rsidRPr="00DB342E">
              <w:rPr>
                <w:color w:val="FF0000"/>
              </w:rPr>
              <w:t xml:space="preserve">making, lower </w:t>
            </w:r>
            <w:proofErr w:type="spellStart"/>
            <w:r w:rsidRPr="00DB342E">
              <w:rPr>
                <w:color w:val="FF0000"/>
              </w:rPr>
              <w:t>labour</w:t>
            </w:r>
            <w:proofErr w:type="spellEnd"/>
            <w:r w:rsidRPr="00DB342E">
              <w:rPr>
                <w:color w:val="FF0000"/>
              </w:rPr>
              <w:t xml:space="preserve"> cost </w:t>
            </w:r>
          </w:p>
        </w:tc>
        <w:tc>
          <w:tcPr>
            <w:tcW w:w="3632" w:type="dxa"/>
          </w:tcPr>
          <w:p w:rsidR="00361B26" w:rsidRPr="00DB342E" w:rsidRDefault="00361B26" w:rsidP="00643E15">
            <w:pPr>
              <w:rPr>
                <w:color w:val="FF0000"/>
              </w:rPr>
            </w:pPr>
            <w:r w:rsidRPr="00DB342E">
              <w:rPr>
                <w:color w:val="FF0000"/>
              </w:rPr>
              <w:t>Any reasonable answer is acceptable</w:t>
            </w:r>
          </w:p>
        </w:tc>
      </w:tr>
      <w:tr w:rsidR="00361B26" w:rsidTr="00643E15">
        <w:tc>
          <w:tcPr>
            <w:tcW w:w="1242" w:type="dxa"/>
          </w:tcPr>
          <w:p w:rsidR="00361B26" w:rsidRDefault="00361B26" w:rsidP="00643E15">
            <w:pPr>
              <w:rPr>
                <w:b/>
              </w:rPr>
            </w:pPr>
            <w:r>
              <w:rPr>
                <w:rFonts w:hint="eastAsia"/>
                <w:b/>
              </w:rPr>
              <w:t>J</w:t>
            </w:r>
          </w:p>
        </w:tc>
        <w:tc>
          <w:tcPr>
            <w:tcW w:w="2410" w:type="dxa"/>
          </w:tcPr>
          <w:p w:rsidR="00361B26" w:rsidRPr="00DB342E" w:rsidRDefault="00361B26" w:rsidP="00643E15">
            <w:pPr>
              <w:rPr>
                <w:color w:val="FF0000"/>
              </w:rPr>
            </w:pPr>
            <w:r w:rsidRPr="00DB342E">
              <w:rPr>
                <w:rFonts w:hint="eastAsia"/>
                <w:color w:val="FF0000"/>
              </w:rPr>
              <w:t>M</w:t>
            </w:r>
            <w:r w:rsidRPr="00DB342E">
              <w:rPr>
                <w:color w:val="FF0000"/>
              </w:rPr>
              <w:t>anufacturers of developing countries</w:t>
            </w:r>
          </w:p>
        </w:tc>
        <w:tc>
          <w:tcPr>
            <w:tcW w:w="2268" w:type="dxa"/>
          </w:tcPr>
          <w:p w:rsidR="00361B26" w:rsidRPr="00DB342E" w:rsidRDefault="00361B26" w:rsidP="00643E15">
            <w:pPr>
              <w:rPr>
                <w:color w:val="FF0000"/>
              </w:rPr>
            </w:pPr>
            <w:r w:rsidRPr="00DB342E">
              <w:rPr>
                <w:rFonts w:hint="eastAsia"/>
                <w:color w:val="FF0000"/>
              </w:rPr>
              <w:t>E</w:t>
            </w:r>
            <w:r w:rsidRPr="00DB342E">
              <w:rPr>
                <w:color w:val="FF0000"/>
              </w:rPr>
              <w:t xml:space="preserve">ntrepreneurship </w:t>
            </w:r>
          </w:p>
        </w:tc>
        <w:tc>
          <w:tcPr>
            <w:tcW w:w="3632" w:type="dxa"/>
          </w:tcPr>
          <w:p w:rsidR="00361B26" w:rsidRPr="00DB342E" w:rsidRDefault="00361B26" w:rsidP="00643E15">
            <w:pPr>
              <w:rPr>
                <w:color w:val="FF0000"/>
              </w:rPr>
            </w:pPr>
            <w:r w:rsidRPr="00DB342E">
              <w:rPr>
                <w:color w:val="FF0000"/>
              </w:rPr>
              <w:t>Any reasonable answers are acceptable</w:t>
            </w:r>
          </w:p>
        </w:tc>
      </w:tr>
    </w:tbl>
    <w:p w:rsidR="00361B26" w:rsidRPr="00A93C5E" w:rsidRDefault="00361B26" w:rsidP="00361B26">
      <w:pPr>
        <w:rPr>
          <w:b/>
        </w:rPr>
      </w:pPr>
    </w:p>
    <w:p w:rsidR="00361B26" w:rsidRDefault="00361B26" w:rsidP="00361B26">
      <w:pPr>
        <w:rPr>
          <w:b/>
        </w:rPr>
      </w:pPr>
    </w:p>
    <w:p w:rsidR="00361B26" w:rsidRDefault="00361B26" w:rsidP="00361B26">
      <w:pPr>
        <w:rPr>
          <w:b/>
        </w:rPr>
      </w:pPr>
      <w:r>
        <w:rPr>
          <w:rFonts w:hint="eastAsia"/>
          <w:b/>
        </w:rPr>
        <w:t>4</w:t>
      </w:r>
      <w:r w:rsidRPr="002D0E57">
        <w:rPr>
          <w:b/>
        </w:rPr>
        <w:t xml:space="preserve"> </w:t>
      </w:r>
      <w:r>
        <w:rPr>
          <w:b/>
        </w:rPr>
        <w:t>The above comments show that some stakeholders have suggested solutions. Identify two and explain two of them. Which solution do you think is better?</w:t>
      </w:r>
    </w:p>
    <w:p w:rsidR="00361B26" w:rsidRPr="0023498C" w:rsidRDefault="00361B26" w:rsidP="00361B26">
      <w:pPr>
        <w:rPr>
          <w:b/>
        </w:rPr>
      </w:pPr>
    </w:p>
    <w:p w:rsidR="00361B26" w:rsidRPr="00361B26" w:rsidRDefault="00361B26" w:rsidP="00361B26">
      <w:pPr>
        <w:rPr>
          <w:b/>
          <w:color w:val="FF0000"/>
        </w:rPr>
      </w:pPr>
      <w:r w:rsidRPr="00361B26">
        <w:rPr>
          <w:b/>
          <w:color w:val="FF0000"/>
        </w:rPr>
        <w:lastRenderedPageBreak/>
        <w:t xml:space="preserve">Open answer based on Question </w:t>
      </w:r>
      <w:r w:rsidRPr="00361B26">
        <w:rPr>
          <w:rFonts w:hint="eastAsia"/>
          <w:b/>
          <w:color w:val="FF0000"/>
        </w:rPr>
        <w:t>8.3</w:t>
      </w:r>
    </w:p>
    <w:p w:rsidR="00361B26" w:rsidRDefault="00361B26" w:rsidP="00361B26">
      <w:pPr>
        <w:rPr>
          <w:b/>
        </w:rPr>
      </w:pPr>
    </w:p>
    <w:p w:rsidR="00361B26" w:rsidRDefault="00361B26" w:rsidP="00361B26">
      <w:pPr>
        <w:rPr>
          <w:b/>
          <w:lang w:eastAsia="zh-HK"/>
        </w:rPr>
      </w:pPr>
    </w:p>
    <w:p w:rsidR="00361B26" w:rsidRDefault="00361B26" w:rsidP="00361B26">
      <w:pPr>
        <w:rPr>
          <w:b/>
          <w:lang w:eastAsia="zh-HK"/>
        </w:rPr>
      </w:pPr>
    </w:p>
    <w:p w:rsidR="00361B26" w:rsidRDefault="00361B26" w:rsidP="00361B26">
      <w:pPr>
        <w:rPr>
          <w:b/>
          <w:lang w:eastAsia="zh-HK"/>
        </w:rPr>
      </w:pPr>
    </w:p>
    <w:p w:rsidR="00DB342E" w:rsidRDefault="00DB342E" w:rsidP="00361B26">
      <w:pPr>
        <w:rPr>
          <w:b/>
          <w:lang w:eastAsia="zh-HK"/>
        </w:rPr>
      </w:pPr>
    </w:p>
    <w:p w:rsidR="00361B26" w:rsidRDefault="00361B26" w:rsidP="00361B26">
      <w:pPr>
        <w:rPr>
          <w:b/>
          <w:lang w:eastAsia="zh-HK"/>
        </w:rPr>
      </w:pPr>
    </w:p>
    <w:p w:rsidR="00361B26" w:rsidRDefault="00361B26" w:rsidP="00361B26">
      <w:pPr>
        <w:rPr>
          <w:b/>
          <w:lang w:eastAsia="zh-HK"/>
        </w:rPr>
      </w:pPr>
    </w:p>
    <w:p w:rsidR="00361B26" w:rsidRDefault="00361B26" w:rsidP="00361B26">
      <w:pPr>
        <w:rPr>
          <w:b/>
          <w:lang w:eastAsia="zh-HK"/>
        </w:rPr>
      </w:pPr>
    </w:p>
    <w:p w:rsidR="00361B26" w:rsidRPr="00361B26" w:rsidRDefault="004C2E53" w:rsidP="00361B26">
      <w:pPr>
        <w:rPr>
          <w:b/>
          <w:color w:val="000000" w:themeColor="text1"/>
          <w:lang w:eastAsia="zh-HK"/>
        </w:rPr>
      </w:pPr>
      <w:r w:rsidRPr="004C2E53">
        <w:rPr>
          <w:b/>
          <w:noProof/>
        </w:rPr>
        <w:pict>
          <v:rect id="矩形 229" o:spid="_x0000_s1048" style="position:absolute;margin-left:-18.75pt;margin-top:-12.15pt;width:502.9pt;height:356.25pt;z-index:2518804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" filled="f" strokecolor="windowText" strokeweight="2pt"/>
        </w:pict>
      </w:r>
      <w:r w:rsidR="00361B26" w:rsidRPr="00361B26">
        <w:rPr>
          <w:rFonts w:hint="eastAsia"/>
          <w:b/>
          <w:color w:val="000000" w:themeColor="text1"/>
        </w:rPr>
        <w:t xml:space="preserve">5 </w:t>
      </w:r>
      <w:r w:rsidR="00361B26" w:rsidRPr="00361B26">
        <w:rPr>
          <w:b/>
          <w:color w:val="000000" w:themeColor="text1"/>
        </w:rPr>
        <w:t xml:space="preserve">Some believe multinational, cross-disciplinary collaborations can help implement these solutions, while others think that acute climate changes and </w:t>
      </w:r>
      <w:proofErr w:type="spellStart"/>
      <w:r w:rsidR="00361B26" w:rsidRPr="00361B26">
        <w:rPr>
          <w:b/>
          <w:color w:val="000000" w:themeColor="text1"/>
        </w:rPr>
        <w:t>eWaste</w:t>
      </w:r>
      <w:proofErr w:type="spellEnd"/>
      <w:r w:rsidR="00361B26" w:rsidRPr="00361B26">
        <w:rPr>
          <w:b/>
          <w:color w:val="000000" w:themeColor="text1"/>
        </w:rPr>
        <w:t xml:space="preserve"> are not only environmental problems, but also moral issues. In your opinion, how can ethical groups, such as religious groups, contribute to the implementation of these solutions?</w:t>
      </w:r>
    </w:p>
    <w:p w:rsidR="00361B26" w:rsidRPr="00361B26" w:rsidRDefault="00361B26" w:rsidP="00361B26">
      <w:pPr>
        <w:rPr>
          <w:b/>
          <w:color w:val="FF0000"/>
        </w:rPr>
      </w:pPr>
    </w:p>
    <w:p w:rsidR="00361B26" w:rsidRPr="00361B26" w:rsidRDefault="00361B26" w:rsidP="00361B26">
      <w:pPr>
        <w:rPr>
          <w:color w:val="FF0000"/>
        </w:rPr>
      </w:pPr>
      <w:r w:rsidRPr="00361B26">
        <w:rPr>
          <w:rFonts w:hint="eastAsia"/>
          <w:color w:val="FF0000"/>
        </w:rPr>
        <w:t>A</w:t>
      </w:r>
      <w:r w:rsidRPr="00361B26">
        <w:rPr>
          <w:color w:val="FF0000"/>
        </w:rPr>
        <w:t xml:space="preserve">ny reasonable answer is acceptable. For instance, </w:t>
      </w:r>
      <w:proofErr w:type="spellStart"/>
      <w:r w:rsidRPr="00361B26">
        <w:rPr>
          <w:color w:val="FF0000"/>
        </w:rPr>
        <w:t>eWaste</w:t>
      </w:r>
      <w:proofErr w:type="spellEnd"/>
      <w:r w:rsidRPr="00361B26">
        <w:rPr>
          <w:color w:val="FF0000"/>
        </w:rPr>
        <w:t xml:space="preserve"> is a global environmental problem, so multinational and cross-disciplinary collaborations may help alleviate the problem. Faith groups in different regions can work with volunteer organizations of professionals, raise funds and provide different kinds of support for them so that they can go to the villages of developing countries, teaching them how to protect themselves and the environment when dismantling </w:t>
      </w:r>
      <w:proofErr w:type="spellStart"/>
      <w:r w:rsidRPr="00361B26">
        <w:rPr>
          <w:color w:val="FF0000"/>
        </w:rPr>
        <w:t>eWaste</w:t>
      </w:r>
      <w:proofErr w:type="spellEnd"/>
      <w:r w:rsidRPr="00361B26">
        <w:rPr>
          <w:color w:val="FF0000"/>
        </w:rPr>
        <w:t xml:space="preserve"> or how to improve their manufacturing technology, strengthening their foundation for industrial upgrade. </w:t>
      </w:r>
    </w:p>
    <w:p w:rsidR="00361B26" w:rsidRPr="00361B26" w:rsidRDefault="00361B26" w:rsidP="00361B26">
      <w:pPr>
        <w:rPr>
          <w:color w:val="FF0000"/>
          <w:lang w:eastAsia="zh-HK"/>
        </w:rPr>
      </w:pPr>
      <w:proofErr w:type="gramStart"/>
      <w:r w:rsidRPr="00361B26">
        <w:rPr>
          <w:color w:val="FF0000"/>
        </w:rPr>
        <w:t>E</w:t>
      </w:r>
      <w:r w:rsidRPr="00361B26">
        <w:rPr>
          <w:rFonts w:hint="eastAsia"/>
          <w:color w:val="FF0000"/>
        </w:rPr>
        <w:t>scalati</w:t>
      </w:r>
      <w:r w:rsidRPr="00361B26">
        <w:rPr>
          <w:color w:val="FF0000"/>
        </w:rPr>
        <w:t>ng an environmental issue to an ethical level means discussing and considering environmental damage and the disregard of workers’ welfare from an ethical perspective.</w:t>
      </w:r>
      <w:proofErr w:type="gramEnd"/>
      <w:r w:rsidRPr="00361B26">
        <w:rPr>
          <w:color w:val="FF0000"/>
        </w:rPr>
        <w:t xml:space="preserve"> Ethical consideration is involved.</w:t>
      </w:r>
      <w:r w:rsidRPr="00361B26">
        <w:rPr>
          <w:rFonts w:hint="eastAsia"/>
          <w:color w:val="FF0000"/>
        </w:rPr>
        <w:t xml:space="preserve"> </w:t>
      </w:r>
      <w:r w:rsidRPr="00361B26">
        <w:rPr>
          <w:color w:val="FF0000"/>
        </w:rPr>
        <w:t>It can be easily concluded from any ethical perspective that it is immoral not to be eco-friendly and to disregard workers’ welfare</w:t>
      </w:r>
      <w:r w:rsidRPr="00361B26">
        <w:rPr>
          <w:rFonts w:hint="eastAsia"/>
          <w:color w:val="FF0000"/>
        </w:rPr>
        <w:t>.</w:t>
      </w:r>
      <w:r w:rsidRPr="00361B26">
        <w:rPr>
          <w:color w:val="FF0000"/>
        </w:rPr>
        <w:t xml:space="preserve"> Any illegal behavior will result in legal punishment, and any unethical behavior will lead to moral condemnation.</w:t>
      </w:r>
      <w:r w:rsidRPr="00361B26">
        <w:rPr>
          <w:rFonts w:hint="eastAsia"/>
          <w:color w:val="FF0000"/>
        </w:rPr>
        <w:t xml:space="preserve"> </w:t>
      </w:r>
      <w:r w:rsidRPr="00361B26">
        <w:rPr>
          <w:color w:val="FF0000"/>
        </w:rPr>
        <w:t>Ethical judgment and accusation is not only a matter of values and beliefs. It has an impact on the material world.</w:t>
      </w:r>
      <w:r w:rsidRPr="00361B26">
        <w:rPr>
          <w:rFonts w:hint="eastAsia"/>
          <w:color w:val="FF0000"/>
        </w:rPr>
        <w:t xml:space="preserve"> </w:t>
      </w:r>
      <w:r w:rsidRPr="00361B26">
        <w:rPr>
          <w:color w:val="FF0000"/>
        </w:rPr>
        <w:t>For example, with respect to ethical consumption, religious groups can exchange views with environmental groups, studying how to integrate religious guidance with environmental issues so that believers can make informed, sensible spending decisions in line with religious and ethical principles while promoting environmental protection standards.</w:t>
      </w:r>
    </w:p>
    <w:p w:rsidR="00361B26" w:rsidRPr="00361B26" w:rsidRDefault="00361B26">
      <w:pPr>
        <w:rPr>
          <w:b/>
          <w:color w:val="FF0000"/>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DB342E" w:rsidRDefault="00DB342E" w:rsidP="00DB342E">
      <w:pPr>
        <w:rPr>
          <w:b/>
          <w:sz w:val="32"/>
          <w:u w:val="single"/>
          <w:lang w:eastAsia="zh-HK"/>
        </w:rPr>
      </w:pPr>
      <w:r w:rsidRPr="00DB342E">
        <w:rPr>
          <w:b/>
          <w:sz w:val="32"/>
          <w:u w:val="single"/>
          <w:lang w:eastAsia="zh-HK"/>
        </w:rPr>
        <w:t>Summary:</w:t>
      </w:r>
    </w:p>
    <w:p w:rsidR="005C28D5" w:rsidRPr="00DB342E" w:rsidRDefault="005C28D5" w:rsidP="00DB342E">
      <w:pPr>
        <w:rPr>
          <w:b/>
          <w:sz w:val="32"/>
          <w:u w:val="single"/>
          <w:lang w:eastAsia="zh-HK"/>
        </w:rPr>
      </w:pPr>
    </w:p>
    <w:p w:rsidR="005C28D5" w:rsidRPr="005C28D5" w:rsidRDefault="005C28D5" w:rsidP="005C28D5">
      <w:pPr>
        <w:rPr>
          <w:b/>
          <w:sz w:val="32"/>
          <w:szCs w:val="32"/>
          <w:u w:val="single"/>
          <w:lang w:eastAsia="zh-HK"/>
        </w:rPr>
      </w:pPr>
      <w:r w:rsidRPr="005C28D5">
        <w:rPr>
          <w:b/>
          <w:sz w:val="32"/>
          <w:szCs w:val="32"/>
          <w:u w:val="single"/>
          <w:lang w:eastAsia="zh-HK"/>
        </w:rPr>
        <w:t xml:space="preserve">Moral Pluralism </w:t>
      </w:r>
    </w:p>
    <w:p w:rsidR="00DB342E" w:rsidRPr="00DB342E" w:rsidRDefault="00DB342E" w:rsidP="00DB342E">
      <w:pPr>
        <w:rPr>
          <w:b/>
          <w:lang w:eastAsia="zh-HK"/>
        </w:rPr>
      </w:pPr>
    </w:p>
    <w:p w:rsidR="00DB342E" w:rsidRPr="00DB342E" w:rsidRDefault="00DB342E" w:rsidP="00DB342E">
      <w:pPr>
        <w:rPr>
          <w:lang w:eastAsia="zh-HK"/>
        </w:rPr>
      </w:pPr>
      <w:r w:rsidRPr="00DB342E">
        <w:rPr>
          <w:lang w:eastAsia="zh-HK"/>
        </w:rPr>
        <w:t xml:space="preserve">Moral pluralism is the view that moral values, norms, duties and virtues are irreducibly diverse: morality serves many purposes relating to a wide range of human interests, and it is therefore unlikely that a theory unified around a single moral consideration will account for all the resulting values. In the above learning activity, various stakeholders uphold different values such as “economic development”, “conserving the environment”, “value for money” etc… No one value can prevail over the others due to difference in contexts and needs. This pluralist scenario is further reinforced by interplay of countries struggling for the greatest political interest in the international arena. </w:t>
      </w:r>
    </w:p>
    <w:p w:rsidR="00DB342E" w:rsidRPr="00DB342E" w:rsidRDefault="00DB342E" w:rsidP="00DB342E">
      <w:pPr>
        <w:rPr>
          <w:lang w:eastAsia="zh-HK"/>
        </w:rPr>
      </w:pPr>
    </w:p>
    <w:p w:rsidR="00DB342E" w:rsidRPr="00DB342E" w:rsidRDefault="00DB342E" w:rsidP="00DB342E">
      <w:pPr>
        <w:rPr>
          <w:b/>
          <w:sz w:val="32"/>
          <w:u w:val="single"/>
          <w:lang w:eastAsia="zh-HK"/>
        </w:rPr>
      </w:pPr>
      <w:r>
        <w:rPr>
          <w:b/>
          <w:sz w:val="32"/>
          <w:u w:val="single"/>
          <w:lang w:eastAsia="zh-HK"/>
        </w:rPr>
        <w:t>The Global Perspectiv</w:t>
      </w:r>
      <w:r>
        <w:rPr>
          <w:rFonts w:hint="eastAsia"/>
          <w:b/>
          <w:sz w:val="32"/>
          <w:u w:val="single"/>
          <w:lang w:eastAsia="zh-HK"/>
        </w:rPr>
        <w:t>e</w:t>
      </w:r>
      <w:r>
        <w:rPr>
          <w:rFonts w:hint="eastAsia"/>
          <w:b/>
          <w:sz w:val="32"/>
          <w:u w:val="single"/>
          <w:lang w:eastAsia="zh-HK"/>
        </w:rPr>
        <w:br/>
      </w:r>
    </w:p>
    <w:p w:rsidR="00DB342E" w:rsidRPr="00574F5D" w:rsidRDefault="00DB342E" w:rsidP="00DB342E">
      <w:pPr>
        <w:rPr>
          <w:lang w:eastAsia="zh-HK"/>
        </w:rPr>
      </w:pPr>
      <w:r w:rsidRPr="00574F5D">
        <w:rPr>
          <w:lang w:eastAsia="zh-HK"/>
        </w:rPr>
        <w:t xml:space="preserve">Repeated and </w:t>
      </w:r>
      <w:proofErr w:type="spellStart"/>
      <w:r w:rsidRPr="00574F5D">
        <w:rPr>
          <w:lang w:eastAsia="zh-HK"/>
        </w:rPr>
        <w:t>unresolvable</w:t>
      </w:r>
      <w:proofErr w:type="spellEnd"/>
      <w:r w:rsidRPr="00574F5D">
        <w:rPr>
          <w:lang w:eastAsia="zh-HK"/>
        </w:rPr>
        <w:t xml:space="preserve"> conflicts in international conferences on climate change and other environmental issues have left the whole human race with disappointments and helplessness. Our hot-flat-crowded earth has witnessed the destruction of the natural environment due to reckless exploitation of resources and well-being of the next generation of the whole planet by taking advantage of the gaps of wealth, laws and information between countries. </w:t>
      </w:r>
    </w:p>
    <w:p w:rsidR="00361B26" w:rsidRPr="00574F5D" w:rsidRDefault="00DB342E" w:rsidP="00DB342E">
      <w:pPr>
        <w:rPr>
          <w:lang w:eastAsia="zh-HK"/>
        </w:rPr>
      </w:pPr>
      <w:r w:rsidRPr="00574F5D">
        <w:rPr>
          <w:lang w:eastAsia="zh-HK"/>
        </w:rPr>
        <w:t>Yet, globalization is well recognized a double-edged sword. In this borderless era, international NGOs have appealed to the conscience of ethical consumers. Accreditation in environmentally friendly design and production will become an essential feature for any product to win popularity in the future. This is no longer an unreachable dream with the emergence of new media, rise of education standard and reiteration of concerns in environmental crisis from world religions. It is hoped that a synergy of the above forces can guide the governments to the right course of sustainable development within and across countries.</w:t>
      </w:r>
    </w:p>
    <w:p w:rsidR="00361B26" w:rsidRPr="00574F5D" w:rsidRDefault="00361B26">
      <w:pPr>
        <w:rPr>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361B26" w:rsidRDefault="00361B26">
      <w:pPr>
        <w:rPr>
          <w:b/>
          <w:lang w:eastAsia="zh-HK"/>
        </w:rPr>
      </w:pPr>
    </w:p>
    <w:p w:rsidR="00DB342E" w:rsidRDefault="00DB342E">
      <w:pPr>
        <w:rPr>
          <w:b/>
          <w:lang w:eastAsia="zh-HK"/>
        </w:rPr>
      </w:pPr>
    </w:p>
    <w:p w:rsidR="00DB342E" w:rsidRDefault="00DB342E">
      <w:pPr>
        <w:rPr>
          <w:b/>
          <w:lang w:eastAsia="zh-HK"/>
        </w:rPr>
      </w:pPr>
    </w:p>
    <w:p w:rsidR="00DB342E" w:rsidRDefault="00DB342E">
      <w:pPr>
        <w:rPr>
          <w:b/>
          <w:lang w:eastAsia="zh-HK"/>
        </w:rPr>
      </w:pPr>
    </w:p>
    <w:p w:rsidR="00DB342E" w:rsidRDefault="00DB342E">
      <w:pPr>
        <w:rPr>
          <w:b/>
          <w:lang w:eastAsia="zh-HK"/>
        </w:rPr>
      </w:pPr>
    </w:p>
    <w:p w:rsidR="00DB342E" w:rsidRDefault="00DB342E">
      <w:pPr>
        <w:rPr>
          <w:b/>
          <w:lang w:eastAsia="zh-HK"/>
        </w:rPr>
      </w:pPr>
    </w:p>
    <w:p w:rsidR="00DB342E" w:rsidRDefault="00DB342E">
      <w:pPr>
        <w:rPr>
          <w:b/>
          <w:lang w:eastAsia="zh-HK"/>
        </w:rPr>
      </w:pPr>
    </w:p>
    <w:p w:rsidR="00DB342E" w:rsidRDefault="00DB342E">
      <w:pPr>
        <w:rPr>
          <w:b/>
          <w:lang w:eastAsia="zh-HK"/>
        </w:rPr>
      </w:pPr>
    </w:p>
    <w:p w:rsidR="00361B26" w:rsidRDefault="00361B26">
      <w:pPr>
        <w:rPr>
          <w:b/>
          <w:lang w:eastAsia="zh-HK"/>
        </w:rPr>
      </w:pPr>
    </w:p>
    <w:p w:rsidR="00361B26" w:rsidRDefault="00361B26">
      <w:pPr>
        <w:rPr>
          <w:b/>
          <w:lang w:eastAsia="zh-HK"/>
        </w:rPr>
      </w:pPr>
    </w:p>
    <w:p w:rsidR="00E25B3C" w:rsidRDefault="00E25B3C">
      <w:bookmarkStart w:id="0" w:name="_GoBack"/>
      <w:bookmarkEnd w:id="0"/>
    </w:p>
    <w:tbl>
      <w:tblPr>
        <w:tblW w:w="0" w:type="auto"/>
        <w:tblInd w:w="392" w:type="dxa"/>
        <w:tblBorders>
          <w:top w:val="dashDotStroked" w:sz="24" w:space="0" w:color="auto"/>
          <w:left w:val="dashDotStroked" w:sz="24" w:space="0" w:color="auto"/>
          <w:bottom w:val="dashDotStroked" w:sz="24" w:space="0" w:color="auto"/>
          <w:right w:val="dashDotStroked" w:sz="24" w:space="0" w:color="auto"/>
        </w:tblBorders>
        <w:tblLook w:val="04A0"/>
      </w:tblPr>
      <w:tblGrid>
        <w:gridCol w:w="9304"/>
      </w:tblGrid>
      <w:tr w:rsidR="00BC13D9" w:rsidRPr="002D1B1A" w:rsidTr="00304BC6">
        <w:tc>
          <w:tcPr>
            <w:tcW w:w="9043" w:type="dxa"/>
          </w:tcPr>
          <w:p w:rsidR="00BC13D9" w:rsidRPr="002D1B1A" w:rsidRDefault="003269A1" w:rsidP="008054D6">
            <w:pPr>
              <w:pStyle w:val="2"/>
              <w:numPr>
                <w:ilvl w:val="0"/>
                <w:numId w:val="0"/>
              </w:numPr>
              <w:jc w:val="both"/>
              <w:rPr>
                <w:b w:val="0"/>
              </w:rPr>
            </w:pPr>
            <w:r>
              <w:rPr>
                <w:b w:val="0"/>
                <w:sz w:val="24"/>
                <w:szCs w:val="22"/>
                <w:lang w:eastAsia="zh-TW"/>
              </w:rPr>
              <w:br w:type="page"/>
            </w:r>
            <w:r w:rsidR="00AA0749">
              <w:br w:type="page"/>
            </w:r>
            <w:r w:rsidR="00BC13D9" w:rsidRPr="002D1B1A">
              <w:rPr>
                <w:rFonts w:hint="eastAsia"/>
              </w:rPr>
              <w:t xml:space="preserve">Worksheet </w:t>
            </w:r>
            <w:r w:rsidR="009A2249">
              <w:rPr>
                <w:rFonts w:hint="eastAsia"/>
              </w:rPr>
              <w:t>9</w:t>
            </w:r>
            <w:r w:rsidR="00BC13D9" w:rsidRPr="002D1B1A">
              <w:rPr>
                <w:rFonts w:hint="eastAsia"/>
              </w:rPr>
              <w:t xml:space="preserve">: Summary &amp; Self-evaluation </w:t>
            </w:r>
            <w:r w:rsidR="005D3AE4">
              <w:rPr>
                <w:b w:val="0"/>
              </w:rPr>
              <w:t>–</w:t>
            </w:r>
            <w:r w:rsidR="00BC13D9" w:rsidRPr="002D1B1A">
              <w:rPr>
                <w:rFonts w:hint="eastAsia"/>
                <w:b w:val="0"/>
              </w:rPr>
              <w:t xml:space="preserve"> </w:t>
            </w:r>
            <w:r w:rsidR="002A2134">
              <w:rPr>
                <w:b w:val="0"/>
              </w:rPr>
              <w:t>G</w:t>
            </w:r>
            <w:r w:rsidR="002A2134" w:rsidRPr="002A2134">
              <w:rPr>
                <w:b w:val="0"/>
              </w:rPr>
              <w:t>lobal village and sustainability</w:t>
            </w:r>
          </w:p>
          <w:p w:rsidR="00BC13D9" w:rsidRPr="009A2249" w:rsidRDefault="00BC13D9" w:rsidP="008054D6">
            <w:pPr>
              <w:rPr>
                <w:lang w:eastAsia="zh-HK"/>
              </w:rPr>
            </w:pPr>
          </w:p>
          <w:p w:rsidR="005C2229" w:rsidRPr="005C2229" w:rsidRDefault="00BC13D9" w:rsidP="008054D6">
            <w:pPr>
              <w:ind w:rightChars="-31" w:right="-74"/>
              <w:jc w:val="both"/>
              <w:rPr>
                <w:b/>
                <w:szCs w:val="24"/>
                <w:lang w:eastAsia="zh-HK"/>
              </w:rPr>
            </w:pPr>
            <w:r w:rsidRPr="009A2249">
              <w:rPr>
                <w:rFonts w:hint="eastAsia"/>
                <w:b/>
                <w:szCs w:val="24"/>
                <w:lang w:eastAsia="zh-HK"/>
              </w:rPr>
              <w:t xml:space="preserve">Write down the </w:t>
            </w:r>
            <w:r w:rsidRPr="009A2249">
              <w:rPr>
                <w:rFonts w:hint="eastAsia"/>
                <w:b/>
                <w:szCs w:val="24"/>
                <w:u w:val="single"/>
                <w:lang w:eastAsia="zh-HK"/>
              </w:rPr>
              <w:t>k</w:t>
            </w:r>
            <w:r w:rsidRPr="009A2249">
              <w:rPr>
                <w:b/>
                <w:szCs w:val="24"/>
                <w:u w:val="single"/>
                <w:lang w:eastAsia="zh-HK"/>
              </w:rPr>
              <w:t>ey learning points</w:t>
            </w:r>
            <w:r w:rsidRPr="009A2249">
              <w:rPr>
                <w:b/>
                <w:szCs w:val="24"/>
                <w:lang w:eastAsia="zh-HK"/>
              </w:rPr>
              <w:t xml:space="preserve"> </w:t>
            </w:r>
            <w:r w:rsidRPr="009A2249">
              <w:rPr>
                <w:rFonts w:hint="eastAsia"/>
                <w:b/>
                <w:szCs w:val="24"/>
                <w:lang w:eastAsia="zh-HK"/>
              </w:rPr>
              <w:t>of this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7"/>
            </w:tblGrid>
            <w:tr w:rsidR="00780E97" w:rsidRPr="002D1B1A" w:rsidTr="006D0A0F">
              <w:tc>
                <w:tcPr>
                  <w:tcW w:w="8817" w:type="dxa"/>
                  <w:shd w:val="clear" w:color="auto" w:fill="E5DFEC"/>
                </w:tcPr>
                <w:p w:rsidR="00026DA1" w:rsidRPr="00F75D90" w:rsidRDefault="00557648" w:rsidP="00557648">
                  <w:pPr>
                    <w:pStyle w:val="a3"/>
                    <w:numPr>
                      <w:ilvl w:val="0"/>
                      <w:numId w:val="3"/>
                    </w:numPr>
                    <w:ind w:leftChars="0" w:rightChars="-31" w:right="-74"/>
                    <w:jc w:val="both"/>
                    <w:rPr>
                      <w:sz w:val="28"/>
                      <w:szCs w:val="28"/>
                      <w:lang w:eastAsia="zh-HK"/>
                    </w:rPr>
                  </w:pPr>
                  <w:r w:rsidRPr="00557648">
                    <w:rPr>
                      <w:b/>
                      <w:szCs w:val="24"/>
                      <w:lang w:eastAsia="zh-HK"/>
                    </w:rPr>
                    <w:t>Sustainable development</w:t>
                  </w:r>
                </w:p>
              </w:tc>
            </w:tr>
            <w:tr w:rsidR="00780E97" w:rsidRPr="002D1B1A" w:rsidTr="006D0A0F">
              <w:tc>
                <w:tcPr>
                  <w:tcW w:w="8817" w:type="dxa"/>
                </w:tcPr>
                <w:p w:rsidR="00780E97" w:rsidRPr="002D1B1A" w:rsidRDefault="00780E97" w:rsidP="008054D6">
                  <w:pPr>
                    <w:ind w:rightChars="-31" w:right="-74"/>
                    <w:jc w:val="both"/>
                    <w:rPr>
                      <w:sz w:val="28"/>
                      <w:szCs w:val="28"/>
                      <w:lang w:eastAsia="zh-HK"/>
                    </w:rPr>
                  </w:pPr>
                  <w:r w:rsidRPr="002D1B1A">
                    <w:rPr>
                      <w:rFonts w:hint="eastAsia"/>
                      <w:sz w:val="28"/>
                      <w:szCs w:val="28"/>
                      <w:lang w:eastAsia="zh-HK"/>
                    </w:rPr>
                    <w:t>1.</w:t>
                  </w:r>
                </w:p>
                <w:p w:rsidR="00780E97" w:rsidRPr="002D1B1A" w:rsidRDefault="00780E97" w:rsidP="008054D6">
                  <w:pPr>
                    <w:ind w:rightChars="-31" w:right="-74"/>
                    <w:jc w:val="both"/>
                    <w:rPr>
                      <w:sz w:val="28"/>
                      <w:szCs w:val="28"/>
                      <w:lang w:eastAsia="zh-HK"/>
                    </w:rPr>
                  </w:pPr>
                </w:p>
              </w:tc>
            </w:tr>
            <w:tr w:rsidR="00780E97" w:rsidRPr="002D1B1A" w:rsidTr="006D0A0F">
              <w:tc>
                <w:tcPr>
                  <w:tcW w:w="8817" w:type="dxa"/>
                </w:tcPr>
                <w:p w:rsidR="00780E97" w:rsidRPr="002D1B1A" w:rsidRDefault="00780E97" w:rsidP="008054D6">
                  <w:pPr>
                    <w:ind w:rightChars="-31" w:right="-74"/>
                    <w:jc w:val="both"/>
                    <w:rPr>
                      <w:sz w:val="28"/>
                      <w:szCs w:val="28"/>
                      <w:lang w:eastAsia="zh-HK"/>
                    </w:rPr>
                  </w:pPr>
                  <w:r w:rsidRPr="002D1B1A">
                    <w:rPr>
                      <w:rFonts w:hint="eastAsia"/>
                      <w:sz w:val="28"/>
                      <w:szCs w:val="28"/>
                      <w:lang w:eastAsia="zh-HK"/>
                    </w:rPr>
                    <w:t>2.</w:t>
                  </w:r>
                </w:p>
                <w:p w:rsidR="00780E97" w:rsidRPr="002D1B1A" w:rsidRDefault="00780E97" w:rsidP="008054D6">
                  <w:pPr>
                    <w:ind w:rightChars="-31" w:right="-74"/>
                    <w:jc w:val="both"/>
                    <w:rPr>
                      <w:sz w:val="28"/>
                      <w:szCs w:val="28"/>
                      <w:lang w:eastAsia="zh-HK"/>
                    </w:rPr>
                  </w:pPr>
                </w:p>
              </w:tc>
            </w:tr>
            <w:tr w:rsidR="00780E97" w:rsidRPr="002D1B1A" w:rsidTr="006D0A0F">
              <w:tc>
                <w:tcPr>
                  <w:tcW w:w="8817" w:type="dxa"/>
                </w:tcPr>
                <w:p w:rsidR="00780E97" w:rsidRPr="002D1B1A" w:rsidRDefault="00780E97" w:rsidP="008054D6">
                  <w:pPr>
                    <w:ind w:rightChars="-31" w:right="-74"/>
                    <w:jc w:val="both"/>
                    <w:rPr>
                      <w:sz w:val="28"/>
                      <w:szCs w:val="28"/>
                      <w:lang w:eastAsia="zh-HK"/>
                    </w:rPr>
                  </w:pPr>
                  <w:r w:rsidRPr="002D1B1A">
                    <w:rPr>
                      <w:rFonts w:hint="eastAsia"/>
                      <w:sz w:val="28"/>
                      <w:szCs w:val="28"/>
                      <w:lang w:eastAsia="zh-HK"/>
                    </w:rPr>
                    <w:t>3.</w:t>
                  </w:r>
                </w:p>
                <w:p w:rsidR="00780E97" w:rsidRPr="002D1B1A" w:rsidRDefault="00780E97" w:rsidP="008054D6">
                  <w:pPr>
                    <w:ind w:rightChars="-31" w:right="-74"/>
                    <w:jc w:val="both"/>
                    <w:rPr>
                      <w:sz w:val="28"/>
                      <w:szCs w:val="28"/>
                      <w:lang w:eastAsia="zh-HK"/>
                    </w:rPr>
                  </w:pPr>
                </w:p>
              </w:tc>
            </w:tr>
            <w:tr w:rsidR="00780E97" w:rsidRPr="002D1B1A" w:rsidTr="006D0A0F">
              <w:tc>
                <w:tcPr>
                  <w:tcW w:w="8817" w:type="dxa"/>
                </w:tcPr>
                <w:p w:rsidR="00780E97" w:rsidRPr="002D1B1A" w:rsidRDefault="00780E97" w:rsidP="008054D6">
                  <w:pPr>
                    <w:ind w:rightChars="-31" w:right="-74"/>
                    <w:jc w:val="both"/>
                    <w:rPr>
                      <w:sz w:val="28"/>
                      <w:szCs w:val="28"/>
                      <w:lang w:eastAsia="zh-HK"/>
                    </w:rPr>
                  </w:pPr>
                  <w:r w:rsidRPr="002D1B1A">
                    <w:rPr>
                      <w:rFonts w:hint="eastAsia"/>
                      <w:sz w:val="28"/>
                      <w:szCs w:val="28"/>
                      <w:lang w:eastAsia="zh-HK"/>
                    </w:rPr>
                    <w:t>4.</w:t>
                  </w:r>
                </w:p>
                <w:p w:rsidR="00780E97" w:rsidRPr="002D1B1A" w:rsidRDefault="00780E97" w:rsidP="008054D6">
                  <w:pPr>
                    <w:ind w:rightChars="-31" w:right="-74"/>
                    <w:jc w:val="both"/>
                    <w:rPr>
                      <w:sz w:val="28"/>
                      <w:szCs w:val="28"/>
                      <w:lang w:eastAsia="zh-HK"/>
                    </w:rPr>
                  </w:pPr>
                </w:p>
              </w:tc>
            </w:tr>
            <w:tr w:rsidR="00780E97" w:rsidRPr="002D1B1A" w:rsidTr="006D0A0F">
              <w:tc>
                <w:tcPr>
                  <w:tcW w:w="8817" w:type="dxa"/>
                </w:tcPr>
                <w:p w:rsidR="00780E97" w:rsidRDefault="00780E97" w:rsidP="008054D6">
                  <w:pPr>
                    <w:ind w:rightChars="-31" w:right="-74"/>
                    <w:jc w:val="both"/>
                    <w:rPr>
                      <w:sz w:val="28"/>
                      <w:szCs w:val="28"/>
                      <w:lang w:eastAsia="zh-HK"/>
                    </w:rPr>
                  </w:pPr>
                  <w:r>
                    <w:rPr>
                      <w:sz w:val="28"/>
                      <w:szCs w:val="28"/>
                      <w:lang w:eastAsia="zh-HK"/>
                    </w:rPr>
                    <w:t xml:space="preserve">5. </w:t>
                  </w:r>
                </w:p>
                <w:p w:rsidR="00780E97" w:rsidRPr="002D1B1A" w:rsidRDefault="00780E97" w:rsidP="008054D6">
                  <w:pPr>
                    <w:ind w:rightChars="-31" w:right="-74"/>
                    <w:jc w:val="both"/>
                    <w:rPr>
                      <w:sz w:val="28"/>
                      <w:szCs w:val="28"/>
                      <w:lang w:eastAsia="zh-HK"/>
                    </w:rPr>
                  </w:pPr>
                </w:p>
              </w:tc>
            </w:tr>
          </w:tbl>
          <w:p w:rsidR="00780E97" w:rsidRPr="002D1B1A" w:rsidRDefault="00780E97" w:rsidP="008054D6">
            <w:pPr>
              <w:ind w:rightChars="-31" w:right="-74"/>
              <w:jc w:val="both"/>
              <w:rPr>
                <w:szCs w:val="24"/>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7"/>
            </w:tblGrid>
            <w:tr w:rsidR="00BC13D9" w:rsidRPr="002D1B1A" w:rsidTr="006D0A0F">
              <w:tc>
                <w:tcPr>
                  <w:tcW w:w="8817" w:type="dxa"/>
                  <w:shd w:val="clear" w:color="auto" w:fill="E5DFEC"/>
                </w:tcPr>
                <w:p w:rsidR="00026DA1" w:rsidRPr="00B56633" w:rsidRDefault="00B56633" w:rsidP="00B56633">
                  <w:pPr>
                    <w:pStyle w:val="a3"/>
                    <w:numPr>
                      <w:ilvl w:val="0"/>
                      <w:numId w:val="3"/>
                    </w:numPr>
                    <w:ind w:leftChars="0"/>
                    <w:rPr>
                      <w:b/>
                      <w:szCs w:val="24"/>
                      <w:lang w:eastAsia="zh-HK"/>
                    </w:rPr>
                  </w:pPr>
                  <w:r w:rsidRPr="00B56633">
                    <w:rPr>
                      <w:b/>
                      <w:szCs w:val="24"/>
                      <w:lang w:eastAsia="zh-HK"/>
                    </w:rPr>
                    <w:t xml:space="preserve">Common goal and conflicts between economic development and environmental protection </w:t>
                  </w: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1.</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2.</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3.</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4.</w:t>
                  </w:r>
                </w:p>
                <w:p w:rsidR="00BC13D9" w:rsidRPr="002D1B1A" w:rsidRDefault="00BC13D9" w:rsidP="008054D6">
                  <w:pPr>
                    <w:ind w:rightChars="-31" w:right="-74"/>
                    <w:jc w:val="both"/>
                    <w:rPr>
                      <w:sz w:val="28"/>
                      <w:szCs w:val="28"/>
                      <w:lang w:eastAsia="zh-HK"/>
                    </w:rPr>
                  </w:pPr>
                </w:p>
              </w:tc>
            </w:tr>
            <w:tr w:rsidR="00EC426D" w:rsidRPr="002D1B1A" w:rsidTr="006D0A0F">
              <w:tc>
                <w:tcPr>
                  <w:tcW w:w="8817" w:type="dxa"/>
                </w:tcPr>
                <w:p w:rsidR="00EC426D" w:rsidRDefault="00EC426D" w:rsidP="008054D6">
                  <w:pPr>
                    <w:ind w:rightChars="-31" w:right="-74"/>
                    <w:jc w:val="both"/>
                    <w:rPr>
                      <w:sz w:val="28"/>
                      <w:szCs w:val="28"/>
                      <w:lang w:eastAsia="zh-HK"/>
                    </w:rPr>
                  </w:pPr>
                  <w:r>
                    <w:rPr>
                      <w:sz w:val="28"/>
                      <w:szCs w:val="28"/>
                      <w:lang w:eastAsia="zh-HK"/>
                    </w:rPr>
                    <w:t xml:space="preserve">5. </w:t>
                  </w:r>
                </w:p>
                <w:p w:rsidR="00EC426D" w:rsidRPr="002D1B1A" w:rsidRDefault="00EC426D" w:rsidP="008054D6">
                  <w:pPr>
                    <w:ind w:rightChars="-31" w:right="-74"/>
                    <w:jc w:val="both"/>
                    <w:rPr>
                      <w:sz w:val="28"/>
                      <w:szCs w:val="28"/>
                      <w:lang w:eastAsia="zh-HK"/>
                    </w:rPr>
                  </w:pPr>
                </w:p>
              </w:tc>
            </w:tr>
          </w:tbl>
          <w:p w:rsidR="00BC13D9" w:rsidRDefault="00BC13D9" w:rsidP="008054D6">
            <w:pPr>
              <w:ind w:rightChars="-31" w:right="-74"/>
              <w:jc w:val="both"/>
              <w:rPr>
                <w:sz w:val="28"/>
                <w:szCs w:val="28"/>
                <w:lang w:eastAsia="zh-HK"/>
              </w:rPr>
            </w:pPr>
          </w:p>
          <w:p w:rsidR="007E1C2F" w:rsidRPr="002D1B1A" w:rsidRDefault="007E1C2F" w:rsidP="008054D6">
            <w:pPr>
              <w:ind w:rightChars="-31" w:right="-74"/>
              <w:jc w:val="both"/>
              <w:rPr>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7"/>
            </w:tblGrid>
            <w:tr w:rsidR="00BC13D9" w:rsidRPr="002D1B1A" w:rsidTr="006D0A0F">
              <w:tc>
                <w:tcPr>
                  <w:tcW w:w="8817" w:type="dxa"/>
                  <w:shd w:val="clear" w:color="auto" w:fill="E5DFEC"/>
                </w:tcPr>
                <w:p w:rsidR="00026DA1" w:rsidRPr="000001D5" w:rsidRDefault="000001D5" w:rsidP="000001D5">
                  <w:pPr>
                    <w:pStyle w:val="a3"/>
                    <w:numPr>
                      <w:ilvl w:val="0"/>
                      <w:numId w:val="3"/>
                    </w:numPr>
                    <w:ind w:leftChars="0"/>
                    <w:rPr>
                      <w:b/>
                      <w:szCs w:val="24"/>
                      <w:lang w:val="en-GB" w:eastAsia="zh-HK"/>
                    </w:rPr>
                  </w:pPr>
                  <w:r w:rsidRPr="000001D5">
                    <w:rPr>
                      <w:b/>
                      <w:szCs w:val="24"/>
                      <w:lang w:val="en-GB" w:eastAsia="zh-HK"/>
                    </w:rPr>
                    <w:t>The need for a global perspective in solving environmental problems</w:t>
                  </w: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1.</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2.</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3.</w:t>
                  </w:r>
                </w:p>
                <w:p w:rsidR="00BC13D9" w:rsidRPr="002D1B1A" w:rsidRDefault="00BC13D9" w:rsidP="008054D6">
                  <w:pPr>
                    <w:ind w:rightChars="-31" w:right="-74"/>
                    <w:jc w:val="both"/>
                    <w:rPr>
                      <w:sz w:val="28"/>
                      <w:szCs w:val="28"/>
                      <w:lang w:eastAsia="zh-HK"/>
                    </w:rPr>
                  </w:pPr>
                </w:p>
              </w:tc>
            </w:tr>
            <w:tr w:rsidR="00BC13D9" w:rsidRPr="002D1B1A" w:rsidTr="006D0A0F">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4.</w:t>
                  </w:r>
                </w:p>
                <w:p w:rsidR="00BC13D9" w:rsidRPr="002D1B1A" w:rsidRDefault="00BC13D9" w:rsidP="008054D6">
                  <w:pPr>
                    <w:ind w:rightChars="-31" w:right="-74"/>
                    <w:jc w:val="both"/>
                    <w:rPr>
                      <w:sz w:val="28"/>
                      <w:szCs w:val="28"/>
                      <w:lang w:eastAsia="zh-HK"/>
                    </w:rPr>
                  </w:pPr>
                </w:p>
              </w:tc>
            </w:tr>
            <w:tr w:rsidR="00BC13D9" w:rsidRPr="002D1B1A" w:rsidTr="009A2249">
              <w:trPr>
                <w:trHeight w:val="502"/>
              </w:trPr>
              <w:tc>
                <w:tcPr>
                  <w:tcW w:w="8817" w:type="dxa"/>
                </w:tcPr>
                <w:p w:rsidR="00BC13D9" w:rsidRPr="002D1B1A" w:rsidRDefault="00BC13D9" w:rsidP="008054D6">
                  <w:pPr>
                    <w:ind w:rightChars="-31" w:right="-74"/>
                    <w:jc w:val="both"/>
                    <w:rPr>
                      <w:sz w:val="28"/>
                      <w:szCs w:val="28"/>
                      <w:lang w:eastAsia="zh-HK"/>
                    </w:rPr>
                  </w:pPr>
                  <w:r w:rsidRPr="002D1B1A">
                    <w:rPr>
                      <w:rFonts w:hint="eastAsia"/>
                      <w:sz w:val="28"/>
                      <w:szCs w:val="28"/>
                      <w:lang w:eastAsia="zh-HK"/>
                    </w:rPr>
                    <w:t>5.</w:t>
                  </w:r>
                </w:p>
                <w:p w:rsidR="00BC13D9" w:rsidRPr="002D1B1A" w:rsidRDefault="00BC13D9" w:rsidP="008054D6">
                  <w:pPr>
                    <w:ind w:rightChars="-31" w:right="-74"/>
                    <w:jc w:val="both"/>
                    <w:rPr>
                      <w:sz w:val="28"/>
                      <w:szCs w:val="28"/>
                      <w:lang w:eastAsia="zh-HK"/>
                    </w:rPr>
                  </w:pPr>
                </w:p>
              </w:tc>
            </w:tr>
          </w:tbl>
          <w:p w:rsidR="00BC13D9" w:rsidRPr="009A2249" w:rsidRDefault="00BC13D9" w:rsidP="008054D6">
            <w:pPr>
              <w:ind w:rightChars="-31" w:right="-74"/>
              <w:jc w:val="both"/>
              <w:rPr>
                <w:b/>
                <w:lang w:eastAsia="zh-HK"/>
              </w:rPr>
            </w:pPr>
          </w:p>
          <w:p w:rsidR="00BC13D9" w:rsidRPr="00C159A5" w:rsidRDefault="00BC13D9" w:rsidP="008054D6">
            <w:pPr>
              <w:ind w:rightChars="-31" w:right="-74"/>
              <w:jc w:val="both"/>
              <w:rPr>
                <w:b/>
                <w:sz w:val="28"/>
                <w:szCs w:val="24"/>
                <w:lang w:eastAsia="zh-HK"/>
              </w:rPr>
            </w:pPr>
            <w:r w:rsidRPr="00C159A5">
              <w:rPr>
                <w:b/>
                <w:sz w:val="28"/>
                <w:szCs w:val="24"/>
              </w:rPr>
              <w:t>E</w:t>
            </w:r>
            <w:r w:rsidRPr="00C159A5">
              <w:rPr>
                <w:b/>
                <w:sz w:val="28"/>
                <w:szCs w:val="24"/>
                <w:lang w:eastAsia="zh-HK"/>
              </w:rPr>
              <w:t>valuate how well you have learnt (please put a ‘</w:t>
            </w:r>
            <w:r w:rsidRPr="00C159A5">
              <w:rPr>
                <w:b/>
                <w:sz w:val="28"/>
                <w:szCs w:val="24"/>
                <w:lang w:eastAsia="zh-HK"/>
              </w:rPr>
              <w:sym w:font="Wingdings 2" w:char="F050"/>
            </w:r>
            <w:r w:rsidRPr="00C159A5">
              <w:rPr>
                <w:b/>
                <w:sz w:val="28"/>
                <w:szCs w:val="24"/>
                <w:lang w:eastAsia="zh-HK"/>
              </w:rPr>
              <w:t>’)</w:t>
            </w:r>
          </w:p>
          <w:p w:rsidR="00F10FE6" w:rsidRPr="009A2249" w:rsidRDefault="00F10FE6" w:rsidP="008054D6">
            <w:pPr>
              <w:ind w:rightChars="-31" w:right="-74"/>
              <w:jc w:val="both"/>
              <w:rPr>
                <w:b/>
                <w:szCs w:val="24"/>
                <w:lang w:eastAsia="zh-HK"/>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5"/>
              <w:gridCol w:w="555"/>
              <w:gridCol w:w="556"/>
              <w:gridCol w:w="556"/>
              <w:gridCol w:w="556"/>
            </w:tblGrid>
            <w:tr w:rsidR="00BC13D9" w:rsidRPr="002D1B1A" w:rsidTr="009A2249">
              <w:trPr>
                <w:trHeight w:val="441"/>
              </w:trPr>
              <w:tc>
                <w:tcPr>
                  <w:tcW w:w="6855" w:type="dxa"/>
                  <w:vAlign w:val="center"/>
                </w:tcPr>
                <w:p w:rsidR="00BC13D9" w:rsidRPr="002D1B1A" w:rsidRDefault="00BC13D9" w:rsidP="008054D6">
                  <w:pPr>
                    <w:pStyle w:val="a3"/>
                    <w:spacing w:line="200" w:lineRule="exact"/>
                    <w:ind w:leftChars="0" w:left="0" w:rightChars="-31" w:right="-74"/>
                    <w:jc w:val="both"/>
                    <w:rPr>
                      <w:b/>
                      <w:szCs w:val="24"/>
                      <w:lang w:eastAsia="zh-HK"/>
                    </w:rPr>
                  </w:pPr>
                </w:p>
              </w:tc>
              <w:tc>
                <w:tcPr>
                  <w:tcW w:w="555" w:type="dxa"/>
                  <w:vAlign w:val="center"/>
                </w:tcPr>
                <w:p w:rsidR="00BC13D9" w:rsidRPr="002D1B1A" w:rsidRDefault="00BC13D9" w:rsidP="008054D6">
                  <w:pPr>
                    <w:spacing w:line="200" w:lineRule="exact"/>
                    <w:ind w:rightChars="-31" w:right="-74"/>
                    <w:jc w:val="both"/>
                    <w:rPr>
                      <w:sz w:val="16"/>
                      <w:szCs w:val="16"/>
                      <w:lang w:eastAsia="zh-HK"/>
                    </w:rPr>
                  </w:pPr>
                  <w:r w:rsidRPr="002D1B1A">
                    <w:rPr>
                      <w:rFonts w:hint="eastAsia"/>
                      <w:sz w:val="16"/>
                      <w:szCs w:val="16"/>
                      <w:lang w:eastAsia="zh-HK"/>
                    </w:rPr>
                    <w:t>Very good</w:t>
                  </w:r>
                </w:p>
              </w:tc>
              <w:tc>
                <w:tcPr>
                  <w:tcW w:w="556" w:type="dxa"/>
                  <w:vAlign w:val="center"/>
                </w:tcPr>
                <w:p w:rsidR="00BC13D9" w:rsidRPr="002D1B1A" w:rsidRDefault="00BC13D9" w:rsidP="008054D6">
                  <w:pPr>
                    <w:spacing w:line="200" w:lineRule="exact"/>
                    <w:ind w:rightChars="-31" w:right="-74"/>
                    <w:jc w:val="both"/>
                    <w:rPr>
                      <w:sz w:val="16"/>
                      <w:szCs w:val="16"/>
                      <w:lang w:eastAsia="zh-HK"/>
                    </w:rPr>
                  </w:pPr>
                  <w:r w:rsidRPr="002D1B1A">
                    <w:rPr>
                      <w:rFonts w:hint="eastAsia"/>
                      <w:sz w:val="16"/>
                      <w:szCs w:val="16"/>
                      <w:lang w:eastAsia="zh-HK"/>
                    </w:rPr>
                    <w:t>Good</w:t>
                  </w:r>
                </w:p>
              </w:tc>
              <w:tc>
                <w:tcPr>
                  <w:tcW w:w="556" w:type="dxa"/>
                  <w:vAlign w:val="center"/>
                </w:tcPr>
                <w:p w:rsidR="00BC13D9" w:rsidRPr="002D1B1A" w:rsidRDefault="00BC13D9" w:rsidP="008054D6">
                  <w:pPr>
                    <w:spacing w:line="200" w:lineRule="exact"/>
                    <w:ind w:rightChars="-31" w:right="-74"/>
                    <w:jc w:val="both"/>
                    <w:rPr>
                      <w:sz w:val="16"/>
                      <w:szCs w:val="16"/>
                      <w:lang w:eastAsia="zh-HK"/>
                    </w:rPr>
                  </w:pPr>
                  <w:r w:rsidRPr="002D1B1A">
                    <w:rPr>
                      <w:rFonts w:hint="eastAsia"/>
                      <w:sz w:val="16"/>
                      <w:szCs w:val="16"/>
                      <w:lang w:eastAsia="zh-HK"/>
                    </w:rPr>
                    <w:t>Fair</w:t>
                  </w:r>
                </w:p>
              </w:tc>
              <w:tc>
                <w:tcPr>
                  <w:tcW w:w="556" w:type="dxa"/>
                  <w:vAlign w:val="center"/>
                </w:tcPr>
                <w:p w:rsidR="00BC13D9" w:rsidRPr="002D1B1A" w:rsidRDefault="00BC13D9" w:rsidP="008054D6">
                  <w:pPr>
                    <w:spacing w:line="200" w:lineRule="exact"/>
                    <w:ind w:rightChars="-31" w:right="-74"/>
                    <w:jc w:val="both"/>
                    <w:rPr>
                      <w:sz w:val="16"/>
                      <w:szCs w:val="16"/>
                      <w:lang w:eastAsia="zh-HK"/>
                    </w:rPr>
                  </w:pPr>
                  <w:r w:rsidRPr="002D1B1A">
                    <w:rPr>
                      <w:rFonts w:hint="eastAsia"/>
                      <w:sz w:val="16"/>
                      <w:szCs w:val="16"/>
                      <w:lang w:eastAsia="zh-HK"/>
                    </w:rPr>
                    <w:t>Poor</w:t>
                  </w:r>
                </w:p>
              </w:tc>
            </w:tr>
            <w:tr w:rsidR="00780E97" w:rsidRPr="002D1B1A" w:rsidTr="009A2249">
              <w:trPr>
                <w:trHeight w:val="315"/>
              </w:trPr>
              <w:tc>
                <w:tcPr>
                  <w:tcW w:w="6855" w:type="dxa"/>
                </w:tcPr>
                <w:p w:rsidR="00780E97" w:rsidRPr="00BC1468" w:rsidRDefault="000001D5" w:rsidP="000001D5">
                  <w:pPr>
                    <w:pStyle w:val="a3"/>
                    <w:numPr>
                      <w:ilvl w:val="0"/>
                      <w:numId w:val="2"/>
                    </w:numPr>
                    <w:ind w:leftChars="0" w:rightChars="-31" w:right="-74"/>
                    <w:rPr>
                      <w:lang w:eastAsia="zh-HK"/>
                    </w:rPr>
                  </w:pPr>
                  <w:r w:rsidRPr="000001D5">
                    <w:rPr>
                      <w:lang w:eastAsia="zh-HK"/>
                    </w:rPr>
                    <w:t>Sustainable development</w:t>
                  </w:r>
                </w:p>
              </w:tc>
              <w:tc>
                <w:tcPr>
                  <w:tcW w:w="555" w:type="dxa"/>
                </w:tcPr>
                <w:p w:rsidR="00780E97" w:rsidRPr="002D1B1A" w:rsidRDefault="00780E97" w:rsidP="008054D6">
                  <w:pPr>
                    <w:ind w:rightChars="-31" w:right="-74"/>
                    <w:jc w:val="both"/>
                    <w:rPr>
                      <w:b/>
                      <w:lang w:eastAsia="zh-HK"/>
                    </w:rPr>
                  </w:pPr>
                </w:p>
              </w:tc>
              <w:tc>
                <w:tcPr>
                  <w:tcW w:w="556" w:type="dxa"/>
                </w:tcPr>
                <w:p w:rsidR="00780E97" w:rsidRPr="002D1B1A" w:rsidRDefault="00780E97" w:rsidP="008054D6">
                  <w:pPr>
                    <w:ind w:rightChars="-31" w:right="-74"/>
                    <w:jc w:val="both"/>
                    <w:rPr>
                      <w:b/>
                      <w:lang w:eastAsia="zh-HK"/>
                    </w:rPr>
                  </w:pPr>
                </w:p>
              </w:tc>
              <w:tc>
                <w:tcPr>
                  <w:tcW w:w="556" w:type="dxa"/>
                </w:tcPr>
                <w:p w:rsidR="00780E97" w:rsidRPr="002D1B1A" w:rsidRDefault="00780E97" w:rsidP="008054D6">
                  <w:pPr>
                    <w:ind w:rightChars="-31" w:right="-74"/>
                    <w:jc w:val="both"/>
                    <w:rPr>
                      <w:b/>
                      <w:lang w:eastAsia="zh-HK"/>
                    </w:rPr>
                  </w:pPr>
                </w:p>
              </w:tc>
              <w:tc>
                <w:tcPr>
                  <w:tcW w:w="556" w:type="dxa"/>
                </w:tcPr>
                <w:p w:rsidR="00780E97" w:rsidRPr="002D1B1A" w:rsidRDefault="00780E97" w:rsidP="008054D6">
                  <w:pPr>
                    <w:ind w:rightChars="-31" w:right="-74"/>
                    <w:jc w:val="both"/>
                    <w:rPr>
                      <w:b/>
                      <w:lang w:eastAsia="zh-HK"/>
                    </w:rPr>
                  </w:pPr>
                </w:p>
              </w:tc>
            </w:tr>
            <w:tr w:rsidR="00BC13D9" w:rsidRPr="002D1B1A" w:rsidTr="009A2249">
              <w:trPr>
                <w:trHeight w:val="649"/>
              </w:trPr>
              <w:tc>
                <w:tcPr>
                  <w:tcW w:w="6855" w:type="dxa"/>
                </w:tcPr>
                <w:p w:rsidR="00BC13D9" w:rsidRPr="002D1B1A" w:rsidRDefault="000001D5" w:rsidP="000001D5">
                  <w:pPr>
                    <w:pStyle w:val="a3"/>
                    <w:numPr>
                      <w:ilvl w:val="0"/>
                      <w:numId w:val="2"/>
                    </w:numPr>
                    <w:ind w:leftChars="0" w:rightChars="-31" w:right="-74"/>
                    <w:rPr>
                      <w:lang w:eastAsia="zh-HK"/>
                    </w:rPr>
                  </w:pPr>
                  <w:r w:rsidRPr="000001D5">
                    <w:rPr>
                      <w:szCs w:val="24"/>
                    </w:rPr>
                    <w:t>Common goal and conflicts between economic development and environmental protection</w:t>
                  </w:r>
                </w:p>
              </w:tc>
              <w:tc>
                <w:tcPr>
                  <w:tcW w:w="555" w:type="dxa"/>
                </w:tcPr>
                <w:p w:rsidR="00BC13D9" w:rsidRPr="002D1B1A" w:rsidRDefault="00BC13D9" w:rsidP="008054D6">
                  <w:pPr>
                    <w:ind w:rightChars="-31" w:right="-74"/>
                    <w:jc w:val="both"/>
                    <w:rPr>
                      <w:b/>
                      <w:lang w:eastAsia="zh-HK"/>
                    </w:rPr>
                  </w:pPr>
                </w:p>
              </w:tc>
              <w:tc>
                <w:tcPr>
                  <w:tcW w:w="556" w:type="dxa"/>
                </w:tcPr>
                <w:p w:rsidR="00BC13D9" w:rsidRPr="002D1B1A" w:rsidRDefault="00BC13D9" w:rsidP="008054D6">
                  <w:pPr>
                    <w:ind w:rightChars="-31" w:right="-74"/>
                    <w:jc w:val="both"/>
                    <w:rPr>
                      <w:b/>
                      <w:lang w:eastAsia="zh-HK"/>
                    </w:rPr>
                  </w:pPr>
                </w:p>
              </w:tc>
              <w:tc>
                <w:tcPr>
                  <w:tcW w:w="556" w:type="dxa"/>
                </w:tcPr>
                <w:p w:rsidR="00BC13D9" w:rsidRPr="002D1B1A" w:rsidRDefault="00BC13D9" w:rsidP="008054D6">
                  <w:pPr>
                    <w:ind w:rightChars="-31" w:right="-74"/>
                    <w:jc w:val="both"/>
                    <w:rPr>
                      <w:b/>
                      <w:lang w:eastAsia="zh-HK"/>
                    </w:rPr>
                  </w:pPr>
                </w:p>
              </w:tc>
              <w:tc>
                <w:tcPr>
                  <w:tcW w:w="556" w:type="dxa"/>
                </w:tcPr>
                <w:p w:rsidR="00BC13D9" w:rsidRPr="002D1B1A" w:rsidRDefault="00BC13D9" w:rsidP="008054D6">
                  <w:pPr>
                    <w:ind w:rightChars="-31" w:right="-74"/>
                    <w:jc w:val="both"/>
                    <w:rPr>
                      <w:b/>
                      <w:lang w:eastAsia="zh-HK"/>
                    </w:rPr>
                  </w:pPr>
                </w:p>
              </w:tc>
            </w:tr>
            <w:tr w:rsidR="00BC13D9" w:rsidRPr="002D1B1A" w:rsidTr="009A2249">
              <w:trPr>
                <w:trHeight w:val="670"/>
              </w:trPr>
              <w:tc>
                <w:tcPr>
                  <w:tcW w:w="6855" w:type="dxa"/>
                </w:tcPr>
                <w:p w:rsidR="00BC13D9" w:rsidRPr="002D1B1A" w:rsidRDefault="000001D5" w:rsidP="000001D5">
                  <w:pPr>
                    <w:pStyle w:val="a3"/>
                    <w:numPr>
                      <w:ilvl w:val="0"/>
                      <w:numId w:val="2"/>
                    </w:numPr>
                    <w:ind w:leftChars="0" w:rightChars="-31" w:right="-74"/>
                    <w:rPr>
                      <w:lang w:eastAsia="zh-HK"/>
                    </w:rPr>
                  </w:pPr>
                  <w:r w:rsidRPr="000001D5">
                    <w:rPr>
                      <w:szCs w:val="24"/>
                      <w:lang w:val="en-GB"/>
                    </w:rPr>
                    <w:t>The need for a global perspective in solving environmental problems</w:t>
                  </w:r>
                </w:p>
              </w:tc>
              <w:tc>
                <w:tcPr>
                  <w:tcW w:w="555" w:type="dxa"/>
                </w:tcPr>
                <w:p w:rsidR="00BC13D9" w:rsidRPr="002D1B1A" w:rsidRDefault="00BC13D9" w:rsidP="008054D6">
                  <w:pPr>
                    <w:ind w:rightChars="-31" w:right="-74"/>
                    <w:jc w:val="both"/>
                    <w:rPr>
                      <w:b/>
                      <w:lang w:eastAsia="zh-HK"/>
                    </w:rPr>
                  </w:pPr>
                </w:p>
              </w:tc>
              <w:tc>
                <w:tcPr>
                  <w:tcW w:w="556" w:type="dxa"/>
                </w:tcPr>
                <w:p w:rsidR="00BC13D9" w:rsidRPr="002D1B1A" w:rsidRDefault="00BC13D9" w:rsidP="008054D6">
                  <w:pPr>
                    <w:ind w:rightChars="-31" w:right="-74"/>
                    <w:jc w:val="both"/>
                    <w:rPr>
                      <w:b/>
                      <w:lang w:eastAsia="zh-HK"/>
                    </w:rPr>
                  </w:pPr>
                </w:p>
              </w:tc>
              <w:tc>
                <w:tcPr>
                  <w:tcW w:w="556" w:type="dxa"/>
                </w:tcPr>
                <w:p w:rsidR="00BC13D9" w:rsidRPr="002D1B1A" w:rsidRDefault="00BC13D9" w:rsidP="008054D6">
                  <w:pPr>
                    <w:ind w:rightChars="-31" w:right="-74"/>
                    <w:jc w:val="both"/>
                    <w:rPr>
                      <w:b/>
                      <w:lang w:eastAsia="zh-HK"/>
                    </w:rPr>
                  </w:pPr>
                </w:p>
              </w:tc>
              <w:tc>
                <w:tcPr>
                  <w:tcW w:w="556" w:type="dxa"/>
                </w:tcPr>
                <w:p w:rsidR="00BC13D9" w:rsidRPr="002D1B1A" w:rsidRDefault="00BC13D9" w:rsidP="008054D6">
                  <w:pPr>
                    <w:ind w:rightChars="-31" w:right="-74"/>
                    <w:jc w:val="both"/>
                    <w:rPr>
                      <w:b/>
                      <w:lang w:eastAsia="zh-HK"/>
                    </w:rPr>
                  </w:pPr>
                </w:p>
              </w:tc>
            </w:tr>
          </w:tbl>
          <w:p w:rsidR="00BC13D9" w:rsidRDefault="00BC13D9" w:rsidP="008054D6">
            <w:pPr>
              <w:ind w:rightChars="-31" w:right="-74"/>
              <w:jc w:val="both"/>
              <w:rPr>
                <w:b/>
                <w:lang w:eastAsia="zh-HK"/>
              </w:rPr>
            </w:pPr>
          </w:p>
          <w:p w:rsidR="009A2249" w:rsidRPr="00C159A5" w:rsidRDefault="009A2249" w:rsidP="008054D6">
            <w:pPr>
              <w:ind w:rightChars="-31" w:right="-74"/>
              <w:jc w:val="both"/>
              <w:rPr>
                <w:b/>
                <w:sz w:val="28"/>
                <w:lang w:eastAsia="zh-HK"/>
              </w:rPr>
            </w:pPr>
          </w:p>
          <w:p w:rsidR="00BC13D9" w:rsidRPr="00C159A5" w:rsidRDefault="00BC13D9" w:rsidP="008054D6">
            <w:pPr>
              <w:jc w:val="both"/>
              <w:rPr>
                <w:b/>
                <w:sz w:val="28"/>
                <w:szCs w:val="24"/>
              </w:rPr>
            </w:pPr>
            <w:r w:rsidRPr="00C159A5">
              <w:rPr>
                <w:rFonts w:hint="eastAsia"/>
                <w:b/>
                <w:sz w:val="28"/>
                <w:szCs w:val="24"/>
              </w:rPr>
              <w:t xml:space="preserve">What question(s)/area(s) you want to learn more in this module of </w:t>
            </w:r>
            <w:r w:rsidRPr="00C159A5">
              <w:rPr>
                <w:b/>
                <w:sz w:val="28"/>
                <w:szCs w:val="24"/>
              </w:rPr>
              <w:t>‘</w:t>
            </w:r>
            <w:r w:rsidR="002A2134" w:rsidRPr="00C159A5">
              <w:rPr>
                <w:b/>
                <w:sz w:val="28"/>
                <w:szCs w:val="24"/>
              </w:rPr>
              <w:t>Global village and sustainability</w:t>
            </w:r>
            <w:r w:rsidRPr="00C159A5">
              <w:rPr>
                <w:b/>
                <w:sz w:val="28"/>
                <w:szCs w:val="24"/>
              </w:rPr>
              <w:t>’</w:t>
            </w:r>
            <w:r w:rsidRPr="00C159A5">
              <w:rPr>
                <w:rFonts w:hint="eastAsia"/>
                <w:b/>
                <w:sz w:val="28"/>
                <w:szCs w:val="24"/>
              </w:rPr>
              <w:t>?</w:t>
            </w:r>
          </w:p>
          <w:p w:rsidR="00BC13D9" w:rsidRPr="002D1B1A" w:rsidRDefault="00BC13D9" w:rsidP="008054D6">
            <w:pPr>
              <w:ind w:right="89"/>
              <w:jc w:val="both"/>
            </w:pPr>
          </w:p>
          <w:p w:rsidR="00BC13D9" w:rsidRPr="002D1B1A" w:rsidRDefault="00BC13D9" w:rsidP="008054D6">
            <w:pPr>
              <w:ind w:rightChars="-31" w:right="-74"/>
              <w:jc w:val="both"/>
            </w:pPr>
          </w:p>
          <w:p w:rsidR="002E6084" w:rsidRDefault="002E6084" w:rsidP="008054D6">
            <w:pPr>
              <w:ind w:rightChars="-31" w:right="-74"/>
              <w:jc w:val="both"/>
              <w:rPr>
                <w:lang w:eastAsia="zh-HK"/>
              </w:rPr>
            </w:pPr>
          </w:p>
          <w:p w:rsidR="00C159A5" w:rsidRDefault="00C159A5" w:rsidP="008054D6">
            <w:pPr>
              <w:ind w:rightChars="-31" w:right="-74"/>
              <w:jc w:val="both"/>
              <w:rPr>
                <w:lang w:eastAsia="zh-HK"/>
              </w:rPr>
            </w:pPr>
          </w:p>
          <w:p w:rsidR="00C159A5" w:rsidRDefault="00C159A5" w:rsidP="008054D6">
            <w:pPr>
              <w:ind w:rightChars="-31" w:right="-74"/>
              <w:jc w:val="both"/>
              <w:rPr>
                <w:lang w:eastAsia="zh-HK"/>
              </w:rPr>
            </w:pPr>
          </w:p>
          <w:p w:rsidR="00C159A5" w:rsidRDefault="00C159A5" w:rsidP="008054D6">
            <w:pPr>
              <w:ind w:rightChars="-31" w:right="-74"/>
              <w:jc w:val="both"/>
              <w:rPr>
                <w:lang w:eastAsia="zh-HK"/>
              </w:rPr>
            </w:pPr>
          </w:p>
          <w:p w:rsidR="00C159A5" w:rsidRDefault="00C159A5" w:rsidP="008054D6">
            <w:pPr>
              <w:ind w:rightChars="-31" w:right="-74"/>
              <w:jc w:val="both"/>
              <w:rPr>
                <w:lang w:eastAsia="zh-HK"/>
              </w:rPr>
            </w:pPr>
          </w:p>
          <w:p w:rsidR="00103C72" w:rsidRDefault="00103C72"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9A2249" w:rsidRDefault="009A2249"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Default="003269A1" w:rsidP="008054D6">
            <w:pPr>
              <w:ind w:rightChars="-31" w:right="-74"/>
              <w:jc w:val="both"/>
              <w:rPr>
                <w:b/>
                <w:color w:val="FF0000"/>
                <w:lang w:eastAsia="zh-HK"/>
              </w:rPr>
            </w:pPr>
          </w:p>
          <w:p w:rsidR="003269A1" w:rsidRPr="002D1B1A" w:rsidRDefault="003269A1" w:rsidP="008054D6">
            <w:pPr>
              <w:ind w:rightChars="-31" w:right="-74"/>
              <w:jc w:val="both"/>
              <w:rPr>
                <w:b/>
                <w:color w:val="FF0000"/>
                <w:lang w:eastAsia="zh-HK"/>
              </w:rPr>
            </w:pPr>
          </w:p>
        </w:tc>
      </w:tr>
    </w:tbl>
    <w:p w:rsidR="00BC13D9" w:rsidRDefault="00BC13D9" w:rsidP="00103C72">
      <w:pPr>
        <w:rPr>
          <w:lang w:eastAsia="zh-HK"/>
        </w:rPr>
      </w:pPr>
    </w:p>
    <w:sectPr w:rsidR="00BC13D9" w:rsidSect="00F6678B">
      <w:type w:val="continuous"/>
      <w:pgSz w:w="11906" w:h="16838"/>
      <w:pgMar w:top="1440" w:right="1418" w:bottom="1440" w:left="992" w:header="57"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43D" w:rsidRDefault="00C2143D" w:rsidP="00DD2A7F">
      <w:r>
        <w:separator/>
      </w:r>
    </w:p>
  </w:endnote>
  <w:endnote w:type="continuationSeparator" w:id="0">
    <w:p w:rsidR="00C2143D" w:rsidRDefault="00C2143D" w:rsidP="00DD2A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814260"/>
      <w:docPartObj>
        <w:docPartGallery w:val="Page Numbers (Bottom of Page)"/>
        <w:docPartUnique/>
      </w:docPartObj>
    </w:sdtPr>
    <w:sdtContent>
      <w:p w:rsidR="00FD38C3" w:rsidRDefault="00FD38C3" w:rsidP="00546F7E">
        <w:pPr>
          <w:pStyle w:val="a8"/>
          <w:tabs>
            <w:tab w:val="clear" w:pos="4153"/>
            <w:tab w:val="clear" w:pos="8306"/>
            <w:tab w:val="right" w:pos="0"/>
          </w:tabs>
          <w:ind w:leftChars="1508" w:left="3619" w:firstLineChars="250" w:firstLine="500"/>
        </w:pPr>
        <w:r w:rsidRPr="004C2E53">
          <w:fldChar w:fldCharType="begin"/>
        </w:r>
        <w:r>
          <w:instrText xml:space="preserve"> PAGE   \* MERGEFORMAT </w:instrText>
        </w:r>
        <w:r w:rsidRPr="004C2E53">
          <w:fldChar w:fldCharType="separate"/>
        </w:r>
        <w:r w:rsidR="00496BFD" w:rsidRPr="00496BFD">
          <w:rPr>
            <w:noProof/>
            <w:lang w:val="zh-HK"/>
          </w:rPr>
          <w:t>38</w:t>
        </w:r>
        <w:r>
          <w:rPr>
            <w:noProof/>
            <w:lang w:val="zh-HK"/>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131913"/>
      <w:docPartObj>
        <w:docPartGallery w:val="Page Numbers (Bottom of Page)"/>
        <w:docPartUnique/>
      </w:docPartObj>
    </w:sdtPr>
    <w:sdtContent>
      <w:p w:rsidR="00FD38C3" w:rsidRDefault="00FD38C3" w:rsidP="00546F7E">
        <w:pPr>
          <w:pStyle w:val="a8"/>
          <w:tabs>
            <w:tab w:val="clear" w:pos="4153"/>
            <w:tab w:val="clear" w:pos="8306"/>
            <w:tab w:val="right" w:pos="0"/>
          </w:tabs>
          <w:ind w:leftChars="1600" w:left="3840" w:firstLineChars="400" w:firstLine="800"/>
        </w:pPr>
        <w:r w:rsidRPr="004C2E53">
          <w:fldChar w:fldCharType="begin"/>
        </w:r>
        <w:r>
          <w:instrText xml:space="preserve"> PAGE   \* MERGEFORMAT </w:instrText>
        </w:r>
        <w:r w:rsidRPr="004C2E53">
          <w:fldChar w:fldCharType="separate"/>
        </w:r>
        <w:r w:rsidR="00496BFD" w:rsidRPr="00496BFD">
          <w:rPr>
            <w:noProof/>
            <w:lang w:val="zh-HK"/>
          </w:rPr>
          <w:t>56</w:t>
        </w:r>
        <w:r>
          <w:rPr>
            <w:noProof/>
            <w:lang w:val="zh-HK"/>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43D" w:rsidRDefault="00C2143D" w:rsidP="00DD2A7F">
      <w:r>
        <w:separator/>
      </w:r>
    </w:p>
  </w:footnote>
  <w:footnote w:type="continuationSeparator" w:id="0">
    <w:p w:rsidR="00C2143D" w:rsidRDefault="00C2143D" w:rsidP="00DD2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C3" w:rsidRDefault="00FD38C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5864" o:spid="_x0000_s2066" type="#_x0000_t75" style="position:absolute;margin-left:0;margin-top:0;width:438.9pt;height:620.8pt;z-index:-251657216;mso-position-horizontal:center;mso-position-horizontal-relative:margin;mso-position-vertical:center;mso-position-vertical-relative:margin" o:allowincell="f">
          <v:imagedata r:id="rId1" o:title="abc (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C3" w:rsidRDefault="00FD38C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5865" o:spid="_x0000_s2067" type="#_x0000_t75" style="position:absolute;margin-left:-70.9pt;margin-top:-70.05pt;width:595.2pt;height:841.9pt;z-index:-251656192;mso-position-horizontal-relative:margin;mso-position-vertical-relative:margin" o:allowincell="f">
          <v:imagedata r:id="rId1" o:title="abc (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C3" w:rsidRDefault="00FD38C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5863" o:spid="_x0000_s2065" type="#_x0000_t75" style="position:absolute;margin-left:0;margin-top:0;width:438.9pt;height:620.8pt;z-index:-251658240;mso-position-horizontal:center;mso-position-horizontal-relative:margin;mso-position-vertical:center;mso-position-vertical-relative:margin" o:allowincell="f">
          <v:imagedata r:id="rId1" o:title="abc (1)"/>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C3" w:rsidRDefault="00FD38C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5867" o:spid="_x0000_s2069" type="#_x0000_t75" style="position:absolute;margin-left:0;margin-top:0;width:438.9pt;height:620.8pt;z-index:-251654144;mso-position-horizontal:center;mso-position-horizontal-relative:margin;mso-position-vertical:center;mso-position-vertical-relative:margin" o:allowincell="f">
          <v:imagedata r:id="rId1" o:title="abc (1)"/>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C3" w:rsidRDefault="00FD38C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5868" o:spid="_x0000_s2070" type="#_x0000_t75" style="position:absolute;margin-left:0;margin-top:0;width:438.9pt;height:620.8pt;z-index:-251653120;mso-position-horizontal:center;mso-position-horizontal-relative:margin;mso-position-vertical:center;mso-position-vertical-relative:margin" o:allowincell="f">
          <v:imagedata r:id="rId1" o:title="abc (1)"/>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C3" w:rsidRDefault="00FD38C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5866" o:spid="_x0000_s2068" type="#_x0000_t75" style="position:absolute;margin-left:0;margin-top:0;width:438.9pt;height:620.8pt;z-index:-251655168;mso-position-horizontal:center;mso-position-horizontal-relative:margin;mso-position-vertical:center;mso-position-vertical-relative:margin" o:allowincell="f">
          <v:imagedata r:id="rId1" o:title="abc (1)"/>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C3" w:rsidRDefault="00FD38C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5870" o:spid="_x0000_s2072" type="#_x0000_t75" style="position:absolute;margin-left:0;margin-top:0;width:438.9pt;height:620.8pt;z-index:-251651072;mso-position-horizontal:center;mso-position-horizontal-relative:margin;mso-position-vertical:center;mso-position-vertical-relative:margin" o:allowincell="f">
          <v:imagedata r:id="rId1" o:title="abc (1)"/>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C3" w:rsidRDefault="00FD38C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5871" o:spid="_x0000_s2073" type="#_x0000_t75" style="position:absolute;margin-left:-47.3pt;margin-top:-71.95pt;width:595.2pt;height:841.9pt;z-index:-251650048;mso-position-horizontal-relative:margin;mso-position-vertical-relative:margin" o:allowincell="f">
          <v:imagedata r:id="rId1" o:title="abc (1)"/>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C3" w:rsidRDefault="00FD38C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05869" o:spid="_x0000_s2071" type="#_x0000_t75" style="position:absolute;margin-left:0;margin-top:0;width:438.9pt;height:620.8pt;z-index:-251652096;mso-position-horizontal:center;mso-position-horizontal-relative:margin;mso-position-vertical:center;mso-position-vertical-relative:margin" o:allowincell="f">
          <v:imagedata r:id="rId1" o:title="abc (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55F"/>
    <w:multiLevelType w:val="hybridMultilevel"/>
    <w:tmpl w:val="71647718"/>
    <w:lvl w:ilvl="0" w:tplc="C196428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71512"/>
    <w:multiLevelType w:val="hybridMultilevel"/>
    <w:tmpl w:val="1AB4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B6E05"/>
    <w:multiLevelType w:val="hybridMultilevel"/>
    <w:tmpl w:val="05F87D74"/>
    <w:lvl w:ilvl="0" w:tplc="64CC74B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512C2F"/>
    <w:multiLevelType w:val="hybridMultilevel"/>
    <w:tmpl w:val="0608E326"/>
    <w:lvl w:ilvl="0" w:tplc="8DE613C6">
      <w:start w:val="1"/>
      <w:numFmt w:val="upperLetter"/>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A52278"/>
    <w:multiLevelType w:val="hybridMultilevel"/>
    <w:tmpl w:val="11FEAF34"/>
    <w:lvl w:ilvl="0" w:tplc="73E4546C">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AD502C"/>
    <w:multiLevelType w:val="hybridMultilevel"/>
    <w:tmpl w:val="DDEC4334"/>
    <w:lvl w:ilvl="0" w:tplc="3E9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060C2"/>
    <w:multiLevelType w:val="hybridMultilevel"/>
    <w:tmpl w:val="D0DA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16683"/>
    <w:multiLevelType w:val="hybridMultilevel"/>
    <w:tmpl w:val="BE14A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D2866"/>
    <w:multiLevelType w:val="multilevel"/>
    <w:tmpl w:val="39AE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33C2C"/>
    <w:multiLevelType w:val="hybridMultilevel"/>
    <w:tmpl w:val="D1D09294"/>
    <w:lvl w:ilvl="0" w:tplc="16D44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F22F95"/>
    <w:multiLevelType w:val="hybridMultilevel"/>
    <w:tmpl w:val="5CD0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47D11"/>
    <w:multiLevelType w:val="hybridMultilevel"/>
    <w:tmpl w:val="9676A00E"/>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F3AC0"/>
    <w:multiLevelType w:val="hybridMultilevel"/>
    <w:tmpl w:val="50FA0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BC19D9"/>
    <w:multiLevelType w:val="hybridMultilevel"/>
    <w:tmpl w:val="E2F6784E"/>
    <w:lvl w:ilvl="0" w:tplc="8996C67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0637798"/>
    <w:multiLevelType w:val="hybridMultilevel"/>
    <w:tmpl w:val="60CAA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65B3B"/>
    <w:multiLevelType w:val="hybridMultilevel"/>
    <w:tmpl w:val="54AEF05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86C4040"/>
    <w:multiLevelType w:val="hybridMultilevel"/>
    <w:tmpl w:val="2BFCBE24"/>
    <w:lvl w:ilvl="0" w:tplc="18C48992">
      <w:start w:val="2"/>
      <w:numFmt w:val="decimal"/>
      <w:lvlText w:val="%1."/>
      <w:lvlJc w:val="left"/>
      <w:pPr>
        <w:ind w:left="720" w:hanging="360"/>
      </w:pPr>
      <w:rPr>
        <w:rFonts w:hint="default"/>
        <w:b/>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38BC4DAE"/>
    <w:multiLevelType w:val="hybridMultilevel"/>
    <w:tmpl w:val="5CD0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6F3FF6"/>
    <w:multiLevelType w:val="hybridMultilevel"/>
    <w:tmpl w:val="0DFA8D34"/>
    <w:lvl w:ilvl="0" w:tplc="73E4546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022559"/>
    <w:multiLevelType w:val="hybridMultilevel"/>
    <w:tmpl w:val="60CAA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5B4E57"/>
    <w:multiLevelType w:val="multilevel"/>
    <w:tmpl w:val="643856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5C445D2"/>
    <w:multiLevelType w:val="hybridMultilevel"/>
    <w:tmpl w:val="1FC8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83370"/>
    <w:multiLevelType w:val="hybridMultilevel"/>
    <w:tmpl w:val="38C095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A8876AA"/>
    <w:multiLevelType w:val="hybridMultilevel"/>
    <w:tmpl w:val="79622AE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4C26158B"/>
    <w:multiLevelType w:val="hybridMultilevel"/>
    <w:tmpl w:val="317493EA"/>
    <w:lvl w:ilvl="0" w:tplc="5EDEC798">
      <w:start w:val="2"/>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D0C0721"/>
    <w:multiLevelType w:val="hybridMultilevel"/>
    <w:tmpl w:val="4022A650"/>
    <w:lvl w:ilvl="0" w:tplc="ECFE9204">
      <w:start w:val="1"/>
      <w:numFmt w:val="bullet"/>
      <w:lvlText w:val="•"/>
      <w:lvlJc w:val="left"/>
      <w:pPr>
        <w:tabs>
          <w:tab w:val="num" w:pos="720"/>
        </w:tabs>
        <w:ind w:left="720" w:hanging="360"/>
      </w:pPr>
      <w:rPr>
        <w:rFonts w:ascii="Arial" w:hAnsi="Arial" w:hint="default"/>
      </w:rPr>
    </w:lvl>
    <w:lvl w:ilvl="1" w:tplc="352A1128" w:tentative="1">
      <w:start w:val="1"/>
      <w:numFmt w:val="bullet"/>
      <w:lvlText w:val="•"/>
      <w:lvlJc w:val="left"/>
      <w:pPr>
        <w:tabs>
          <w:tab w:val="num" w:pos="1440"/>
        </w:tabs>
        <w:ind w:left="1440" w:hanging="360"/>
      </w:pPr>
      <w:rPr>
        <w:rFonts w:ascii="Arial" w:hAnsi="Arial" w:hint="default"/>
      </w:rPr>
    </w:lvl>
    <w:lvl w:ilvl="2" w:tplc="8D4C0208" w:tentative="1">
      <w:start w:val="1"/>
      <w:numFmt w:val="bullet"/>
      <w:lvlText w:val="•"/>
      <w:lvlJc w:val="left"/>
      <w:pPr>
        <w:tabs>
          <w:tab w:val="num" w:pos="2160"/>
        </w:tabs>
        <w:ind w:left="2160" w:hanging="360"/>
      </w:pPr>
      <w:rPr>
        <w:rFonts w:ascii="Arial" w:hAnsi="Arial" w:hint="default"/>
      </w:rPr>
    </w:lvl>
    <w:lvl w:ilvl="3" w:tplc="4656B490" w:tentative="1">
      <w:start w:val="1"/>
      <w:numFmt w:val="bullet"/>
      <w:lvlText w:val="•"/>
      <w:lvlJc w:val="left"/>
      <w:pPr>
        <w:tabs>
          <w:tab w:val="num" w:pos="2880"/>
        </w:tabs>
        <w:ind w:left="2880" w:hanging="360"/>
      </w:pPr>
      <w:rPr>
        <w:rFonts w:ascii="Arial" w:hAnsi="Arial" w:hint="default"/>
      </w:rPr>
    </w:lvl>
    <w:lvl w:ilvl="4" w:tplc="730E5D5C" w:tentative="1">
      <w:start w:val="1"/>
      <w:numFmt w:val="bullet"/>
      <w:lvlText w:val="•"/>
      <w:lvlJc w:val="left"/>
      <w:pPr>
        <w:tabs>
          <w:tab w:val="num" w:pos="3600"/>
        </w:tabs>
        <w:ind w:left="3600" w:hanging="360"/>
      </w:pPr>
      <w:rPr>
        <w:rFonts w:ascii="Arial" w:hAnsi="Arial" w:hint="default"/>
      </w:rPr>
    </w:lvl>
    <w:lvl w:ilvl="5" w:tplc="007E4A9E" w:tentative="1">
      <w:start w:val="1"/>
      <w:numFmt w:val="bullet"/>
      <w:lvlText w:val="•"/>
      <w:lvlJc w:val="left"/>
      <w:pPr>
        <w:tabs>
          <w:tab w:val="num" w:pos="4320"/>
        </w:tabs>
        <w:ind w:left="4320" w:hanging="360"/>
      </w:pPr>
      <w:rPr>
        <w:rFonts w:ascii="Arial" w:hAnsi="Arial" w:hint="default"/>
      </w:rPr>
    </w:lvl>
    <w:lvl w:ilvl="6" w:tplc="FA7E7FF0" w:tentative="1">
      <w:start w:val="1"/>
      <w:numFmt w:val="bullet"/>
      <w:lvlText w:val="•"/>
      <w:lvlJc w:val="left"/>
      <w:pPr>
        <w:tabs>
          <w:tab w:val="num" w:pos="5040"/>
        </w:tabs>
        <w:ind w:left="5040" w:hanging="360"/>
      </w:pPr>
      <w:rPr>
        <w:rFonts w:ascii="Arial" w:hAnsi="Arial" w:hint="default"/>
      </w:rPr>
    </w:lvl>
    <w:lvl w:ilvl="7" w:tplc="92CE5E1C" w:tentative="1">
      <w:start w:val="1"/>
      <w:numFmt w:val="bullet"/>
      <w:lvlText w:val="•"/>
      <w:lvlJc w:val="left"/>
      <w:pPr>
        <w:tabs>
          <w:tab w:val="num" w:pos="5760"/>
        </w:tabs>
        <w:ind w:left="5760" w:hanging="360"/>
      </w:pPr>
      <w:rPr>
        <w:rFonts w:ascii="Arial" w:hAnsi="Arial" w:hint="default"/>
      </w:rPr>
    </w:lvl>
    <w:lvl w:ilvl="8" w:tplc="CCFEBCCE" w:tentative="1">
      <w:start w:val="1"/>
      <w:numFmt w:val="bullet"/>
      <w:lvlText w:val="•"/>
      <w:lvlJc w:val="left"/>
      <w:pPr>
        <w:tabs>
          <w:tab w:val="num" w:pos="6480"/>
        </w:tabs>
        <w:ind w:left="6480" w:hanging="360"/>
      </w:pPr>
      <w:rPr>
        <w:rFonts w:ascii="Arial" w:hAnsi="Arial" w:hint="default"/>
      </w:rPr>
    </w:lvl>
  </w:abstractNum>
  <w:abstractNum w:abstractNumId="26">
    <w:nsid w:val="4FB11013"/>
    <w:multiLevelType w:val="hybridMultilevel"/>
    <w:tmpl w:val="97E2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3E25EF"/>
    <w:multiLevelType w:val="hybridMultilevel"/>
    <w:tmpl w:val="D14C03A4"/>
    <w:lvl w:ilvl="0" w:tplc="7040C2C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86B511A"/>
    <w:multiLevelType w:val="hybridMultilevel"/>
    <w:tmpl w:val="50E6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406374"/>
    <w:multiLevelType w:val="multilevel"/>
    <w:tmpl w:val="80E68BC4"/>
    <w:lvl w:ilvl="0">
      <w:start w:val="1"/>
      <w:numFmt w:val="decimal"/>
      <w:pStyle w:val="2"/>
      <w:lvlText w:val="%1."/>
      <w:lvlJc w:val="left"/>
      <w:pPr>
        <w:ind w:left="360" w:hanging="360"/>
      </w:pPr>
      <w:rPr>
        <w:rFonts w:hint="default"/>
      </w:rPr>
    </w:lvl>
    <w:lvl w:ilvl="1">
      <w:start w:val="1"/>
      <w:numFmt w:val="decimal"/>
      <w:pStyle w:val="3"/>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5D862C40"/>
    <w:multiLevelType w:val="hybridMultilevel"/>
    <w:tmpl w:val="11FEAF34"/>
    <w:lvl w:ilvl="0" w:tplc="73E4546C">
      <w:start w:val="1"/>
      <w:numFmt w:val="low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3F62F1"/>
    <w:multiLevelType w:val="hybridMultilevel"/>
    <w:tmpl w:val="24EA9754"/>
    <w:lvl w:ilvl="0" w:tplc="6A64D5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18403C"/>
    <w:multiLevelType w:val="hybridMultilevel"/>
    <w:tmpl w:val="DE9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40835"/>
    <w:multiLevelType w:val="hybridMultilevel"/>
    <w:tmpl w:val="49D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C6BE6"/>
    <w:multiLevelType w:val="hybridMultilevel"/>
    <w:tmpl w:val="2E2A7B26"/>
    <w:lvl w:ilvl="0" w:tplc="6A00045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E980AAA"/>
    <w:multiLevelType w:val="hybridMultilevel"/>
    <w:tmpl w:val="B7AA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FD0DC7"/>
    <w:multiLevelType w:val="hybridMultilevel"/>
    <w:tmpl w:val="90DE000C"/>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72E79E5"/>
    <w:multiLevelType w:val="hybridMultilevel"/>
    <w:tmpl w:val="52F05380"/>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77C507CD"/>
    <w:multiLevelType w:val="hybridMultilevel"/>
    <w:tmpl w:val="EDDCBC8C"/>
    <w:lvl w:ilvl="0" w:tplc="22B285EA">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0D1CC1"/>
    <w:multiLevelType w:val="multilevel"/>
    <w:tmpl w:val="A86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0F7337"/>
    <w:multiLevelType w:val="hybridMultilevel"/>
    <w:tmpl w:val="CDC49330"/>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A210519"/>
    <w:multiLevelType w:val="multilevel"/>
    <w:tmpl w:val="5DD073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896C32"/>
    <w:multiLevelType w:val="hybridMultilevel"/>
    <w:tmpl w:val="41886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1"/>
  </w:num>
  <w:num w:numId="3">
    <w:abstractNumId w:val="3"/>
  </w:num>
  <w:num w:numId="4">
    <w:abstractNumId w:val="29"/>
  </w:num>
  <w:num w:numId="5">
    <w:abstractNumId w:val="32"/>
  </w:num>
  <w:num w:numId="6">
    <w:abstractNumId w:val="20"/>
  </w:num>
  <w:num w:numId="7">
    <w:abstractNumId w:val="17"/>
  </w:num>
  <w:num w:numId="8">
    <w:abstractNumId w:val="6"/>
  </w:num>
  <w:num w:numId="9">
    <w:abstractNumId w:val="23"/>
  </w:num>
  <w:num w:numId="10">
    <w:abstractNumId w:val="35"/>
  </w:num>
  <w:num w:numId="11">
    <w:abstractNumId w:val="39"/>
  </w:num>
  <w:num w:numId="12">
    <w:abstractNumId w:val="29"/>
  </w:num>
  <w:num w:numId="13">
    <w:abstractNumId w:val="5"/>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5"/>
  </w:num>
  <w:num w:numId="17">
    <w:abstractNumId w:val="36"/>
  </w:num>
  <w:num w:numId="18">
    <w:abstractNumId w:val="37"/>
  </w:num>
  <w:num w:numId="19">
    <w:abstractNumId w:val="12"/>
  </w:num>
  <w:num w:numId="20">
    <w:abstractNumId w:val="29"/>
  </w:num>
  <w:num w:numId="21">
    <w:abstractNumId w:val="33"/>
  </w:num>
  <w:num w:numId="22">
    <w:abstractNumId w:val="21"/>
  </w:num>
  <w:num w:numId="23">
    <w:abstractNumId w:val="42"/>
  </w:num>
  <w:num w:numId="24">
    <w:abstractNumId w:val="1"/>
  </w:num>
  <w:num w:numId="25">
    <w:abstractNumId w:val="25"/>
  </w:num>
  <w:num w:numId="26">
    <w:abstractNumId w:val="18"/>
  </w:num>
  <w:num w:numId="27">
    <w:abstractNumId w:val="27"/>
  </w:num>
  <w:num w:numId="28">
    <w:abstractNumId w:val="38"/>
  </w:num>
  <w:num w:numId="29">
    <w:abstractNumId w:val="34"/>
  </w:num>
  <w:num w:numId="30">
    <w:abstractNumId w:val="2"/>
  </w:num>
  <w:num w:numId="31">
    <w:abstractNumId w:val="41"/>
  </w:num>
  <w:num w:numId="32">
    <w:abstractNumId w:val="8"/>
  </w:num>
  <w:num w:numId="33">
    <w:abstractNumId w:val="7"/>
  </w:num>
  <w:num w:numId="34">
    <w:abstractNumId w:val="14"/>
  </w:num>
  <w:num w:numId="35">
    <w:abstractNumId w:val="19"/>
  </w:num>
  <w:num w:numId="36">
    <w:abstractNumId w:val="26"/>
  </w:num>
  <w:num w:numId="37">
    <w:abstractNumId w:val="30"/>
  </w:num>
  <w:num w:numId="38">
    <w:abstractNumId w:val="28"/>
  </w:num>
  <w:num w:numId="39">
    <w:abstractNumId w:val="24"/>
  </w:num>
  <w:num w:numId="40">
    <w:abstractNumId w:val="40"/>
  </w:num>
  <w:num w:numId="41">
    <w:abstractNumId w:val="16"/>
  </w:num>
  <w:num w:numId="42">
    <w:abstractNumId w:val="9"/>
  </w:num>
  <w:num w:numId="43">
    <w:abstractNumId w:val="13"/>
  </w:num>
  <w:num w:numId="44">
    <w:abstractNumId w:val="10"/>
  </w:num>
  <w:num w:numId="45">
    <w:abstractNumId w:val="11"/>
  </w:num>
  <w:num w:numId="46">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94F"/>
    <w:rsid w:val="00000060"/>
    <w:rsid w:val="000001D5"/>
    <w:rsid w:val="00000BC7"/>
    <w:rsid w:val="0000166D"/>
    <w:rsid w:val="00001800"/>
    <w:rsid w:val="00001831"/>
    <w:rsid w:val="00001973"/>
    <w:rsid w:val="000023B9"/>
    <w:rsid w:val="00002CD0"/>
    <w:rsid w:val="000037D7"/>
    <w:rsid w:val="00004582"/>
    <w:rsid w:val="000048F0"/>
    <w:rsid w:val="00004B2C"/>
    <w:rsid w:val="0000560C"/>
    <w:rsid w:val="000057AB"/>
    <w:rsid w:val="00005A2E"/>
    <w:rsid w:val="00005DEA"/>
    <w:rsid w:val="00006100"/>
    <w:rsid w:val="00006160"/>
    <w:rsid w:val="000069A1"/>
    <w:rsid w:val="00006A56"/>
    <w:rsid w:val="00007461"/>
    <w:rsid w:val="0001097A"/>
    <w:rsid w:val="00010CCC"/>
    <w:rsid w:val="000118F4"/>
    <w:rsid w:val="00011F2C"/>
    <w:rsid w:val="000128CC"/>
    <w:rsid w:val="00013171"/>
    <w:rsid w:val="000133DA"/>
    <w:rsid w:val="0001370A"/>
    <w:rsid w:val="00013796"/>
    <w:rsid w:val="00013A51"/>
    <w:rsid w:val="00013C5D"/>
    <w:rsid w:val="000154D5"/>
    <w:rsid w:val="00015A88"/>
    <w:rsid w:val="000165E8"/>
    <w:rsid w:val="000168C9"/>
    <w:rsid w:val="00017045"/>
    <w:rsid w:val="000170CF"/>
    <w:rsid w:val="000173F3"/>
    <w:rsid w:val="00017C03"/>
    <w:rsid w:val="00017DF3"/>
    <w:rsid w:val="000202C8"/>
    <w:rsid w:val="00020580"/>
    <w:rsid w:val="00020A0B"/>
    <w:rsid w:val="00020B3D"/>
    <w:rsid w:val="00020C6C"/>
    <w:rsid w:val="000212F8"/>
    <w:rsid w:val="00021B99"/>
    <w:rsid w:val="00021EAF"/>
    <w:rsid w:val="00022527"/>
    <w:rsid w:val="00022C6E"/>
    <w:rsid w:val="00022E81"/>
    <w:rsid w:val="00022F16"/>
    <w:rsid w:val="0002384C"/>
    <w:rsid w:val="00024349"/>
    <w:rsid w:val="00025442"/>
    <w:rsid w:val="000257F4"/>
    <w:rsid w:val="00025F9E"/>
    <w:rsid w:val="00026547"/>
    <w:rsid w:val="00026DA1"/>
    <w:rsid w:val="000271B1"/>
    <w:rsid w:val="00027F9F"/>
    <w:rsid w:val="00031714"/>
    <w:rsid w:val="00032F0C"/>
    <w:rsid w:val="000347C2"/>
    <w:rsid w:val="000347E9"/>
    <w:rsid w:val="00035AAC"/>
    <w:rsid w:val="00035AC4"/>
    <w:rsid w:val="00035DAA"/>
    <w:rsid w:val="00036203"/>
    <w:rsid w:val="00036546"/>
    <w:rsid w:val="00036906"/>
    <w:rsid w:val="00036973"/>
    <w:rsid w:val="00036B66"/>
    <w:rsid w:val="00037314"/>
    <w:rsid w:val="00037AA7"/>
    <w:rsid w:val="00041122"/>
    <w:rsid w:val="00041326"/>
    <w:rsid w:val="000417C3"/>
    <w:rsid w:val="00041903"/>
    <w:rsid w:val="00041934"/>
    <w:rsid w:val="00042028"/>
    <w:rsid w:val="00043A87"/>
    <w:rsid w:val="00043B29"/>
    <w:rsid w:val="00043CD8"/>
    <w:rsid w:val="00043F6C"/>
    <w:rsid w:val="000443E9"/>
    <w:rsid w:val="0004458B"/>
    <w:rsid w:val="0004487B"/>
    <w:rsid w:val="00044BA5"/>
    <w:rsid w:val="000450CF"/>
    <w:rsid w:val="00045566"/>
    <w:rsid w:val="00046F15"/>
    <w:rsid w:val="00047192"/>
    <w:rsid w:val="00047209"/>
    <w:rsid w:val="000501F7"/>
    <w:rsid w:val="0005065E"/>
    <w:rsid w:val="00051283"/>
    <w:rsid w:val="00051905"/>
    <w:rsid w:val="0005275C"/>
    <w:rsid w:val="00052F7F"/>
    <w:rsid w:val="000537D2"/>
    <w:rsid w:val="00054008"/>
    <w:rsid w:val="000540F2"/>
    <w:rsid w:val="0005411F"/>
    <w:rsid w:val="00054187"/>
    <w:rsid w:val="000542C4"/>
    <w:rsid w:val="0005445E"/>
    <w:rsid w:val="00054F05"/>
    <w:rsid w:val="0005507B"/>
    <w:rsid w:val="000553E1"/>
    <w:rsid w:val="00055753"/>
    <w:rsid w:val="0005627C"/>
    <w:rsid w:val="00056541"/>
    <w:rsid w:val="000566DC"/>
    <w:rsid w:val="00056949"/>
    <w:rsid w:val="00057061"/>
    <w:rsid w:val="00057EFC"/>
    <w:rsid w:val="000610DA"/>
    <w:rsid w:val="000610DD"/>
    <w:rsid w:val="00061AAC"/>
    <w:rsid w:val="00061B89"/>
    <w:rsid w:val="0006202E"/>
    <w:rsid w:val="00062462"/>
    <w:rsid w:val="0006254A"/>
    <w:rsid w:val="00062814"/>
    <w:rsid w:val="00062F16"/>
    <w:rsid w:val="00062F1B"/>
    <w:rsid w:val="00062F2D"/>
    <w:rsid w:val="00063255"/>
    <w:rsid w:val="00064039"/>
    <w:rsid w:val="0006433A"/>
    <w:rsid w:val="0006471C"/>
    <w:rsid w:val="0006478B"/>
    <w:rsid w:val="00064B6F"/>
    <w:rsid w:val="00065339"/>
    <w:rsid w:val="000653E5"/>
    <w:rsid w:val="000662E8"/>
    <w:rsid w:val="00066468"/>
    <w:rsid w:val="00066587"/>
    <w:rsid w:val="00066EAD"/>
    <w:rsid w:val="0006712D"/>
    <w:rsid w:val="000671BF"/>
    <w:rsid w:val="00067495"/>
    <w:rsid w:val="000677AC"/>
    <w:rsid w:val="00067805"/>
    <w:rsid w:val="00067A35"/>
    <w:rsid w:val="000700E4"/>
    <w:rsid w:val="00070CA6"/>
    <w:rsid w:val="00070DE8"/>
    <w:rsid w:val="00070F2F"/>
    <w:rsid w:val="00071139"/>
    <w:rsid w:val="00071567"/>
    <w:rsid w:val="000716EA"/>
    <w:rsid w:val="00071E2C"/>
    <w:rsid w:val="000724C6"/>
    <w:rsid w:val="0007260E"/>
    <w:rsid w:val="000726EC"/>
    <w:rsid w:val="00072C55"/>
    <w:rsid w:val="00073B6F"/>
    <w:rsid w:val="00073C8E"/>
    <w:rsid w:val="00073D8E"/>
    <w:rsid w:val="00074511"/>
    <w:rsid w:val="00074635"/>
    <w:rsid w:val="0007482D"/>
    <w:rsid w:val="000749C4"/>
    <w:rsid w:val="00075406"/>
    <w:rsid w:val="000762D8"/>
    <w:rsid w:val="00076FDE"/>
    <w:rsid w:val="00077118"/>
    <w:rsid w:val="000775C7"/>
    <w:rsid w:val="00077B34"/>
    <w:rsid w:val="00080D11"/>
    <w:rsid w:val="00081194"/>
    <w:rsid w:val="000827D4"/>
    <w:rsid w:val="00082B48"/>
    <w:rsid w:val="00082DEB"/>
    <w:rsid w:val="00082E4A"/>
    <w:rsid w:val="0008333B"/>
    <w:rsid w:val="00083910"/>
    <w:rsid w:val="00083FF4"/>
    <w:rsid w:val="000841D8"/>
    <w:rsid w:val="00084264"/>
    <w:rsid w:val="000844D9"/>
    <w:rsid w:val="00084778"/>
    <w:rsid w:val="00084C11"/>
    <w:rsid w:val="0008555A"/>
    <w:rsid w:val="000856DA"/>
    <w:rsid w:val="00086880"/>
    <w:rsid w:val="000874C3"/>
    <w:rsid w:val="000876B2"/>
    <w:rsid w:val="00087C27"/>
    <w:rsid w:val="00087F64"/>
    <w:rsid w:val="00090016"/>
    <w:rsid w:val="0009023C"/>
    <w:rsid w:val="0009042F"/>
    <w:rsid w:val="00091012"/>
    <w:rsid w:val="00091752"/>
    <w:rsid w:val="0009256E"/>
    <w:rsid w:val="0009310F"/>
    <w:rsid w:val="000931F1"/>
    <w:rsid w:val="000934FA"/>
    <w:rsid w:val="00093A8D"/>
    <w:rsid w:val="00093FAB"/>
    <w:rsid w:val="000947AF"/>
    <w:rsid w:val="00095396"/>
    <w:rsid w:val="0009574E"/>
    <w:rsid w:val="000958E6"/>
    <w:rsid w:val="00095A15"/>
    <w:rsid w:val="000969A5"/>
    <w:rsid w:val="00096B1F"/>
    <w:rsid w:val="00096B7D"/>
    <w:rsid w:val="000974D8"/>
    <w:rsid w:val="000978A5"/>
    <w:rsid w:val="00097ABE"/>
    <w:rsid w:val="00097F5C"/>
    <w:rsid w:val="000A0FA4"/>
    <w:rsid w:val="000A107A"/>
    <w:rsid w:val="000A1337"/>
    <w:rsid w:val="000A14BD"/>
    <w:rsid w:val="000A1A40"/>
    <w:rsid w:val="000A25E5"/>
    <w:rsid w:val="000A2C47"/>
    <w:rsid w:val="000A2E10"/>
    <w:rsid w:val="000A346A"/>
    <w:rsid w:val="000A4190"/>
    <w:rsid w:val="000A48BA"/>
    <w:rsid w:val="000A4CAB"/>
    <w:rsid w:val="000A52C5"/>
    <w:rsid w:val="000A554A"/>
    <w:rsid w:val="000A5B44"/>
    <w:rsid w:val="000A6C3A"/>
    <w:rsid w:val="000A7455"/>
    <w:rsid w:val="000A74D8"/>
    <w:rsid w:val="000B002B"/>
    <w:rsid w:val="000B0551"/>
    <w:rsid w:val="000B1049"/>
    <w:rsid w:val="000B155B"/>
    <w:rsid w:val="000B1702"/>
    <w:rsid w:val="000B1936"/>
    <w:rsid w:val="000B1FA0"/>
    <w:rsid w:val="000B237C"/>
    <w:rsid w:val="000B2DD2"/>
    <w:rsid w:val="000B4DEE"/>
    <w:rsid w:val="000B4E5C"/>
    <w:rsid w:val="000B5052"/>
    <w:rsid w:val="000B556A"/>
    <w:rsid w:val="000B59DB"/>
    <w:rsid w:val="000B5A0A"/>
    <w:rsid w:val="000B5B79"/>
    <w:rsid w:val="000B633B"/>
    <w:rsid w:val="000B63E7"/>
    <w:rsid w:val="000B67C5"/>
    <w:rsid w:val="000B67E8"/>
    <w:rsid w:val="000B69D4"/>
    <w:rsid w:val="000B6CF8"/>
    <w:rsid w:val="000B7672"/>
    <w:rsid w:val="000C0191"/>
    <w:rsid w:val="000C04B4"/>
    <w:rsid w:val="000C0762"/>
    <w:rsid w:val="000C0812"/>
    <w:rsid w:val="000C15DD"/>
    <w:rsid w:val="000C1BFE"/>
    <w:rsid w:val="000C2236"/>
    <w:rsid w:val="000C258B"/>
    <w:rsid w:val="000C2820"/>
    <w:rsid w:val="000C2A78"/>
    <w:rsid w:val="000C3313"/>
    <w:rsid w:val="000C41FB"/>
    <w:rsid w:val="000C42CD"/>
    <w:rsid w:val="000C44E6"/>
    <w:rsid w:val="000C4793"/>
    <w:rsid w:val="000C4A2C"/>
    <w:rsid w:val="000C5288"/>
    <w:rsid w:val="000C591F"/>
    <w:rsid w:val="000C5F4C"/>
    <w:rsid w:val="000C63A1"/>
    <w:rsid w:val="000C69C8"/>
    <w:rsid w:val="000C6A2A"/>
    <w:rsid w:val="000C72C4"/>
    <w:rsid w:val="000D00BF"/>
    <w:rsid w:val="000D01C4"/>
    <w:rsid w:val="000D1B50"/>
    <w:rsid w:val="000D1B8A"/>
    <w:rsid w:val="000D21B6"/>
    <w:rsid w:val="000D2695"/>
    <w:rsid w:val="000D2AEB"/>
    <w:rsid w:val="000D2B03"/>
    <w:rsid w:val="000D2B28"/>
    <w:rsid w:val="000D2D4E"/>
    <w:rsid w:val="000D313C"/>
    <w:rsid w:val="000D315A"/>
    <w:rsid w:val="000D324B"/>
    <w:rsid w:val="000D32F8"/>
    <w:rsid w:val="000D341E"/>
    <w:rsid w:val="000D354B"/>
    <w:rsid w:val="000D36CC"/>
    <w:rsid w:val="000D3735"/>
    <w:rsid w:val="000D48B7"/>
    <w:rsid w:val="000D5105"/>
    <w:rsid w:val="000D55DF"/>
    <w:rsid w:val="000D5EB8"/>
    <w:rsid w:val="000D7FE7"/>
    <w:rsid w:val="000E04D2"/>
    <w:rsid w:val="000E093A"/>
    <w:rsid w:val="000E117D"/>
    <w:rsid w:val="000E152D"/>
    <w:rsid w:val="000E19DF"/>
    <w:rsid w:val="000E225F"/>
    <w:rsid w:val="000E343E"/>
    <w:rsid w:val="000E4476"/>
    <w:rsid w:val="000E4C60"/>
    <w:rsid w:val="000E4E23"/>
    <w:rsid w:val="000E4F96"/>
    <w:rsid w:val="000E52C2"/>
    <w:rsid w:val="000E52E9"/>
    <w:rsid w:val="000E60C5"/>
    <w:rsid w:val="000E642B"/>
    <w:rsid w:val="000E651B"/>
    <w:rsid w:val="000E7CE9"/>
    <w:rsid w:val="000F0BD0"/>
    <w:rsid w:val="000F1924"/>
    <w:rsid w:val="000F218E"/>
    <w:rsid w:val="000F2665"/>
    <w:rsid w:val="000F311B"/>
    <w:rsid w:val="000F3381"/>
    <w:rsid w:val="000F3C4C"/>
    <w:rsid w:val="000F485B"/>
    <w:rsid w:val="000F4AD2"/>
    <w:rsid w:val="000F4F1A"/>
    <w:rsid w:val="000F5010"/>
    <w:rsid w:val="000F50D9"/>
    <w:rsid w:val="000F61F8"/>
    <w:rsid w:val="000F6391"/>
    <w:rsid w:val="000F63C0"/>
    <w:rsid w:val="000F64DA"/>
    <w:rsid w:val="000F6D44"/>
    <w:rsid w:val="000F7738"/>
    <w:rsid w:val="0010168B"/>
    <w:rsid w:val="00101A14"/>
    <w:rsid w:val="00101FE0"/>
    <w:rsid w:val="00102163"/>
    <w:rsid w:val="00102DFC"/>
    <w:rsid w:val="001032DE"/>
    <w:rsid w:val="00103C72"/>
    <w:rsid w:val="0010411F"/>
    <w:rsid w:val="00104627"/>
    <w:rsid w:val="00104FFE"/>
    <w:rsid w:val="00105D40"/>
    <w:rsid w:val="00105FC3"/>
    <w:rsid w:val="00106663"/>
    <w:rsid w:val="001068A1"/>
    <w:rsid w:val="00106A43"/>
    <w:rsid w:val="00106D35"/>
    <w:rsid w:val="00106DA9"/>
    <w:rsid w:val="00107020"/>
    <w:rsid w:val="0010759A"/>
    <w:rsid w:val="0010777B"/>
    <w:rsid w:val="00110775"/>
    <w:rsid w:val="0011178E"/>
    <w:rsid w:val="001120E2"/>
    <w:rsid w:val="0011294D"/>
    <w:rsid w:val="00112D23"/>
    <w:rsid w:val="001132F3"/>
    <w:rsid w:val="0011344A"/>
    <w:rsid w:val="00114178"/>
    <w:rsid w:val="00114826"/>
    <w:rsid w:val="00114BF1"/>
    <w:rsid w:val="00114DCC"/>
    <w:rsid w:val="001156C5"/>
    <w:rsid w:val="00115F96"/>
    <w:rsid w:val="0011625C"/>
    <w:rsid w:val="00117201"/>
    <w:rsid w:val="00117267"/>
    <w:rsid w:val="0011747A"/>
    <w:rsid w:val="00117C11"/>
    <w:rsid w:val="001200FD"/>
    <w:rsid w:val="0012024C"/>
    <w:rsid w:val="00120712"/>
    <w:rsid w:val="00121066"/>
    <w:rsid w:val="001214A6"/>
    <w:rsid w:val="0012168B"/>
    <w:rsid w:val="00123066"/>
    <w:rsid w:val="00123F7F"/>
    <w:rsid w:val="001240D0"/>
    <w:rsid w:val="00124265"/>
    <w:rsid w:val="00124389"/>
    <w:rsid w:val="00124519"/>
    <w:rsid w:val="00124A26"/>
    <w:rsid w:val="00124E44"/>
    <w:rsid w:val="00124F90"/>
    <w:rsid w:val="00125C6E"/>
    <w:rsid w:val="00126357"/>
    <w:rsid w:val="00126691"/>
    <w:rsid w:val="0012703A"/>
    <w:rsid w:val="00127825"/>
    <w:rsid w:val="0013047C"/>
    <w:rsid w:val="00130A5F"/>
    <w:rsid w:val="001310A1"/>
    <w:rsid w:val="00131DAD"/>
    <w:rsid w:val="00131E0C"/>
    <w:rsid w:val="0013269F"/>
    <w:rsid w:val="001327A3"/>
    <w:rsid w:val="00132A7D"/>
    <w:rsid w:val="00133FD0"/>
    <w:rsid w:val="00134F63"/>
    <w:rsid w:val="00135564"/>
    <w:rsid w:val="00135D7E"/>
    <w:rsid w:val="00135E44"/>
    <w:rsid w:val="001367A2"/>
    <w:rsid w:val="00136BA4"/>
    <w:rsid w:val="001401D0"/>
    <w:rsid w:val="00140549"/>
    <w:rsid w:val="001420FD"/>
    <w:rsid w:val="00142201"/>
    <w:rsid w:val="00143067"/>
    <w:rsid w:val="0014421C"/>
    <w:rsid w:val="00144B77"/>
    <w:rsid w:val="00145226"/>
    <w:rsid w:val="001452B6"/>
    <w:rsid w:val="00145C45"/>
    <w:rsid w:val="00145C4F"/>
    <w:rsid w:val="00146088"/>
    <w:rsid w:val="00146740"/>
    <w:rsid w:val="001471A7"/>
    <w:rsid w:val="0014784E"/>
    <w:rsid w:val="00147D7F"/>
    <w:rsid w:val="00150556"/>
    <w:rsid w:val="001509FF"/>
    <w:rsid w:val="00150CA9"/>
    <w:rsid w:val="00150D87"/>
    <w:rsid w:val="00150F5E"/>
    <w:rsid w:val="001516E3"/>
    <w:rsid w:val="001516E9"/>
    <w:rsid w:val="00152C65"/>
    <w:rsid w:val="0015392F"/>
    <w:rsid w:val="00153961"/>
    <w:rsid w:val="00153E8B"/>
    <w:rsid w:val="00153F2C"/>
    <w:rsid w:val="001545AF"/>
    <w:rsid w:val="0015464A"/>
    <w:rsid w:val="00155385"/>
    <w:rsid w:val="001553E0"/>
    <w:rsid w:val="001564F8"/>
    <w:rsid w:val="001569B0"/>
    <w:rsid w:val="00156D94"/>
    <w:rsid w:val="00156E89"/>
    <w:rsid w:val="0015787B"/>
    <w:rsid w:val="00160380"/>
    <w:rsid w:val="00160493"/>
    <w:rsid w:val="0016096F"/>
    <w:rsid w:val="0016097E"/>
    <w:rsid w:val="00162813"/>
    <w:rsid w:val="001628FD"/>
    <w:rsid w:val="00162E56"/>
    <w:rsid w:val="00162F27"/>
    <w:rsid w:val="00163562"/>
    <w:rsid w:val="001636C6"/>
    <w:rsid w:val="00163C75"/>
    <w:rsid w:val="00163D92"/>
    <w:rsid w:val="00163DBB"/>
    <w:rsid w:val="00164350"/>
    <w:rsid w:val="001656F9"/>
    <w:rsid w:val="0016574E"/>
    <w:rsid w:val="0016579E"/>
    <w:rsid w:val="00165876"/>
    <w:rsid w:val="0016596E"/>
    <w:rsid w:val="00165D2F"/>
    <w:rsid w:val="00166C3B"/>
    <w:rsid w:val="00167305"/>
    <w:rsid w:val="0016780D"/>
    <w:rsid w:val="001705BC"/>
    <w:rsid w:val="00170D70"/>
    <w:rsid w:val="00170E9C"/>
    <w:rsid w:val="00170F8C"/>
    <w:rsid w:val="00171C78"/>
    <w:rsid w:val="00171EB9"/>
    <w:rsid w:val="00172992"/>
    <w:rsid w:val="00172D31"/>
    <w:rsid w:val="00172E05"/>
    <w:rsid w:val="00173668"/>
    <w:rsid w:val="0017371C"/>
    <w:rsid w:val="00173740"/>
    <w:rsid w:val="00173DF4"/>
    <w:rsid w:val="00173E89"/>
    <w:rsid w:val="00174296"/>
    <w:rsid w:val="00174805"/>
    <w:rsid w:val="00174963"/>
    <w:rsid w:val="00174DBB"/>
    <w:rsid w:val="0017579D"/>
    <w:rsid w:val="00175EA3"/>
    <w:rsid w:val="00176198"/>
    <w:rsid w:val="00176246"/>
    <w:rsid w:val="00176439"/>
    <w:rsid w:val="001767D9"/>
    <w:rsid w:val="00176FE1"/>
    <w:rsid w:val="0017720E"/>
    <w:rsid w:val="001772BD"/>
    <w:rsid w:val="00177B1D"/>
    <w:rsid w:val="001801BD"/>
    <w:rsid w:val="001804C1"/>
    <w:rsid w:val="001807B0"/>
    <w:rsid w:val="00180B89"/>
    <w:rsid w:val="00180F01"/>
    <w:rsid w:val="001811FE"/>
    <w:rsid w:val="001816A1"/>
    <w:rsid w:val="001819DB"/>
    <w:rsid w:val="00181EBA"/>
    <w:rsid w:val="0018207F"/>
    <w:rsid w:val="0018213B"/>
    <w:rsid w:val="00182380"/>
    <w:rsid w:val="001823D4"/>
    <w:rsid w:val="001826F2"/>
    <w:rsid w:val="001828AF"/>
    <w:rsid w:val="00182A8C"/>
    <w:rsid w:val="001843E1"/>
    <w:rsid w:val="00184512"/>
    <w:rsid w:val="001849B1"/>
    <w:rsid w:val="00184CE0"/>
    <w:rsid w:val="00184E41"/>
    <w:rsid w:val="00185398"/>
    <w:rsid w:val="00185451"/>
    <w:rsid w:val="00185462"/>
    <w:rsid w:val="001860C0"/>
    <w:rsid w:val="001861A2"/>
    <w:rsid w:val="001864B6"/>
    <w:rsid w:val="00186EC3"/>
    <w:rsid w:val="0018723D"/>
    <w:rsid w:val="001876C3"/>
    <w:rsid w:val="001877C8"/>
    <w:rsid w:val="00187CD9"/>
    <w:rsid w:val="0019055F"/>
    <w:rsid w:val="0019077F"/>
    <w:rsid w:val="001907C4"/>
    <w:rsid w:val="00191316"/>
    <w:rsid w:val="001918C8"/>
    <w:rsid w:val="00191A37"/>
    <w:rsid w:val="00192E90"/>
    <w:rsid w:val="00193376"/>
    <w:rsid w:val="00193517"/>
    <w:rsid w:val="00193846"/>
    <w:rsid w:val="00193DAE"/>
    <w:rsid w:val="00193F42"/>
    <w:rsid w:val="00194F5D"/>
    <w:rsid w:val="00195233"/>
    <w:rsid w:val="00195ACC"/>
    <w:rsid w:val="00195B80"/>
    <w:rsid w:val="00195E6A"/>
    <w:rsid w:val="00195EB8"/>
    <w:rsid w:val="00196895"/>
    <w:rsid w:val="00196DC3"/>
    <w:rsid w:val="0019795D"/>
    <w:rsid w:val="00197F88"/>
    <w:rsid w:val="001A0473"/>
    <w:rsid w:val="001A0532"/>
    <w:rsid w:val="001A10F6"/>
    <w:rsid w:val="001A1478"/>
    <w:rsid w:val="001A20F6"/>
    <w:rsid w:val="001A236F"/>
    <w:rsid w:val="001A2924"/>
    <w:rsid w:val="001A3219"/>
    <w:rsid w:val="001A3A7A"/>
    <w:rsid w:val="001A4021"/>
    <w:rsid w:val="001A431A"/>
    <w:rsid w:val="001A4363"/>
    <w:rsid w:val="001A436F"/>
    <w:rsid w:val="001A4E69"/>
    <w:rsid w:val="001A5F80"/>
    <w:rsid w:val="001A7858"/>
    <w:rsid w:val="001A7FB7"/>
    <w:rsid w:val="001B0C40"/>
    <w:rsid w:val="001B177A"/>
    <w:rsid w:val="001B2601"/>
    <w:rsid w:val="001B27CF"/>
    <w:rsid w:val="001B2A7B"/>
    <w:rsid w:val="001B2B75"/>
    <w:rsid w:val="001B2D01"/>
    <w:rsid w:val="001B36A3"/>
    <w:rsid w:val="001B3B31"/>
    <w:rsid w:val="001B455B"/>
    <w:rsid w:val="001B458F"/>
    <w:rsid w:val="001B4820"/>
    <w:rsid w:val="001B5207"/>
    <w:rsid w:val="001B5BA7"/>
    <w:rsid w:val="001B5FB9"/>
    <w:rsid w:val="001B69EB"/>
    <w:rsid w:val="001B7741"/>
    <w:rsid w:val="001B7A40"/>
    <w:rsid w:val="001B7EEB"/>
    <w:rsid w:val="001C0675"/>
    <w:rsid w:val="001C16FE"/>
    <w:rsid w:val="001C32B6"/>
    <w:rsid w:val="001C32E0"/>
    <w:rsid w:val="001C3940"/>
    <w:rsid w:val="001C449C"/>
    <w:rsid w:val="001C48C7"/>
    <w:rsid w:val="001C4BB3"/>
    <w:rsid w:val="001C5777"/>
    <w:rsid w:val="001C5E8E"/>
    <w:rsid w:val="001C5EA6"/>
    <w:rsid w:val="001C697E"/>
    <w:rsid w:val="001C74C1"/>
    <w:rsid w:val="001C7950"/>
    <w:rsid w:val="001C7D76"/>
    <w:rsid w:val="001D01B7"/>
    <w:rsid w:val="001D043D"/>
    <w:rsid w:val="001D0606"/>
    <w:rsid w:val="001D0731"/>
    <w:rsid w:val="001D1215"/>
    <w:rsid w:val="001D19EC"/>
    <w:rsid w:val="001D1E25"/>
    <w:rsid w:val="001D2011"/>
    <w:rsid w:val="001D2806"/>
    <w:rsid w:val="001D295D"/>
    <w:rsid w:val="001D2C11"/>
    <w:rsid w:val="001D3C16"/>
    <w:rsid w:val="001D4350"/>
    <w:rsid w:val="001D53E6"/>
    <w:rsid w:val="001D5A9D"/>
    <w:rsid w:val="001D5E9E"/>
    <w:rsid w:val="001D6258"/>
    <w:rsid w:val="001D70C4"/>
    <w:rsid w:val="001D7B27"/>
    <w:rsid w:val="001E0023"/>
    <w:rsid w:val="001E0181"/>
    <w:rsid w:val="001E0942"/>
    <w:rsid w:val="001E0BB3"/>
    <w:rsid w:val="001E0C21"/>
    <w:rsid w:val="001E0D53"/>
    <w:rsid w:val="001E1900"/>
    <w:rsid w:val="001E1A00"/>
    <w:rsid w:val="001E24F3"/>
    <w:rsid w:val="001E3B14"/>
    <w:rsid w:val="001E40AB"/>
    <w:rsid w:val="001E4419"/>
    <w:rsid w:val="001E47EC"/>
    <w:rsid w:val="001E4961"/>
    <w:rsid w:val="001E4D8F"/>
    <w:rsid w:val="001E4E18"/>
    <w:rsid w:val="001E4EDE"/>
    <w:rsid w:val="001E50F1"/>
    <w:rsid w:val="001E5385"/>
    <w:rsid w:val="001E5DA8"/>
    <w:rsid w:val="001E5EDB"/>
    <w:rsid w:val="001E71EB"/>
    <w:rsid w:val="001E7C78"/>
    <w:rsid w:val="001E7ED2"/>
    <w:rsid w:val="001F08F7"/>
    <w:rsid w:val="001F1045"/>
    <w:rsid w:val="001F189F"/>
    <w:rsid w:val="001F1AD9"/>
    <w:rsid w:val="001F1C3E"/>
    <w:rsid w:val="001F1D2D"/>
    <w:rsid w:val="001F1D4A"/>
    <w:rsid w:val="001F2571"/>
    <w:rsid w:val="001F2CA5"/>
    <w:rsid w:val="001F2CCD"/>
    <w:rsid w:val="001F3759"/>
    <w:rsid w:val="001F3D53"/>
    <w:rsid w:val="001F409F"/>
    <w:rsid w:val="001F47B1"/>
    <w:rsid w:val="001F5175"/>
    <w:rsid w:val="001F5313"/>
    <w:rsid w:val="001F5639"/>
    <w:rsid w:val="001F5918"/>
    <w:rsid w:val="001F5AC7"/>
    <w:rsid w:val="001F63AF"/>
    <w:rsid w:val="001F64B5"/>
    <w:rsid w:val="001F656D"/>
    <w:rsid w:val="001F6705"/>
    <w:rsid w:val="001F689A"/>
    <w:rsid w:val="001F7235"/>
    <w:rsid w:val="001F785C"/>
    <w:rsid w:val="001F7A84"/>
    <w:rsid w:val="001F7A90"/>
    <w:rsid w:val="001F7B2B"/>
    <w:rsid w:val="00200A38"/>
    <w:rsid w:val="00200F9D"/>
    <w:rsid w:val="002017EB"/>
    <w:rsid w:val="002019C3"/>
    <w:rsid w:val="00202A5D"/>
    <w:rsid w:val="00202BDA"/>
    <w:rsid w:val="00202E69"/>
    <w:rsid w:val="00202F51"/>
    <w:rsid w:val="0020394E"/>
    <w:rsid w:val="00203A28"/>
    <w:rsid w:val="00203F3C"/>
    <w:rsid w:val="00204959"/>
    <w:rsid w:val="00204A3C"/>
    <w:rsid w:val="00204BCF"/>
    <w:rsid w:val="002058BB"/>
    <w:rsid w:val="00205975"/>
    <w:rsid w:val="00205F58"/>
    <w:rsid w:val="002068B0"/>
    <w:rsid w:val="00206B3E"/>
    <w:rsid w:val="00207637"/>
    <w:rsid w:val="0021005D"/>
    <w:rsid w:val="002101E9"/>
    <w:rsid w:val="002105F0"/>
    <w:rsid w:val="0021069B"/>
    <w:rsid w:val="00210A7A"/>
    <w:rsid w:val="00210E51"/>
    <w:rsid w:val="002111BF"/>
    <w:rsid w:val="0021193F"/>
    <w:rsid w:val="00211C1F"/>
    <w:rsid w:val="00212230"/>
    <w:rsid w:val="00212668"/>
    <w:rsid w:val="002127BA"/>
    <w:rsid w:val="00212E2E"/>
    <w:rsid w:val="0021496F"/>
    <w:rsid w:val="00214B0A"/>
    <w:rsid w:val="00214DF6"/>
    <w:rsid w:val="0021529F"/>
    <w:rsid w:val="00215E11"/>
    <w:rsid w:val="00216048"/>
    <w:rsid w:val="002164FF"/>
    <w:rsid w:val="00216865"/>
    <w:rsid w:val="00216B48"/>
    <w:rsid w:val="00216B60"/>
    <w:rsid w:val="00217A08"/>
    <w:rsid w:val="00217B50"/>
    <w:rsid w:val="00217E0B"/>
    <w:rsid w:val="002200D9"/>
    <w:rsid w:val="002201E6"/>
    <w:rsid w:val="00220676"/>
    <w:rsid w:val="00220904"/>
    <w:rsid w:val="00220DA9"/>
    <w:rsid w:val="0022111D"/>
    <w:rsid w:val="0022153C"/>
    <w:rsid w:val="00221BA1"/>
    <w:rsid w:val="0022236E"/>
    <w:rsid w:val="00222554"/>
    <w:rsid w:val="00222714"/>
    <w:rsid w:val="00223415"/>
    <w:rsid w:val="00224274"/>
    <w:rsid w:val="002243B0"/>
    <w:rsid w:val="002257D5"/>
    <w:rsid w:val="00225F92"/>
    <w:rsid w:val="00225FEF"/>
    <w:rsid w:val="002260E8"/>
    <w:rsid w:val="002263E3"/>
    <w:rsid w:val="00226FEA"/>
    <w:rsid w:val="002270E7"/>
    <w:rsid w:val="00227179"/>
    <w:rsid w:val="0022736B"/>
    <w:rsid w:val="0023020E"/>
    <w:rsid w:val="00230D67"/>
    <w:rsid w:val="002310A3"/>
    <w:rsid w:val="00232CE4"/>
    <w:rsid w:val="00232D05"/>
    <w:rsid w:val="002343D5"/>
    <w:rsid w:val="002344E7"/>
    <w:rsid w:val="002347BC"/>
    <w:rsid w:val="002347C0"/>
    <w:rsid w:val="00234960"/>
    <w:rsid w:val="0023498C"/>
    <w:rsid w:val="00234A0D"/>
    <w:rsid w:val="00234F3A"/>
    <w:rsid w:val="00235346"/>
    <w:rsid w:val="0023541A"/>
    <w:rsid w:val="002354F3"/>
    <w:rsid w:val="00235A7C"/>
    <w:rsid w:val="00235B81"/>
    <w:rsid w:val="00236CBB"/>
    <w:rsid w:val="00237004"/>
    <w:rsid w:val="00237437"/>
    <w:rsid w:val="00237B4E"/>
    <w:rsid w:val="0024042C"/>
    <w:rsid w:val="002404BC"/>
    <w:rsid w:val="00240764"/>
    <w:rsid w:val="00240A5A"/>
    <w:rsid w:val="00240AD6"/>
    <w:rsid w:val="00240AF0"/>
    <w:rsid w:val="00241483"/>
    <w:rsid w:val="00241C4C"/>
    <w:rsid w:val="002421B0"/>
    <w:rsid w:val="00242447"/>
    <w:rsid w:val="0024271F"/>
    <w:rsid w:val="00243A4B"/>
    <w:rsid w:val="00243B5A"/>
    <w:rsid w:val="00243D48"/>
    <w:rsid w:val="002453B8"/>
    <w:rsid w:val="002462EB"/>
    <w:rsid w:val="0024634F"/>
    <w:rsid w:val="00247287"/>
    <w:rsid w:val="00247BB4"/>
    <w:rsid w:val="00250166"/>
    <w:rsid w:val="0025207B"/>
    <w:rsid w:val="0025215D"/>
    <w:rsid w:val="00252245"/>
    <w:rsid w:val="002526EA"/>
    <w:rsid w:val="00252978"/>
    <w:rsid w:val="002539C4"/>
    <w:rsid w:val="00254435"/>
    <w:rsid w:val="002544CD"/>
    <w:rsid w:val="0025629C"/>
    <w:rsid w:val="00256495"/>
    <w:rsid w:val="00256F0B"/>
    <w:rsid w:val="0025704B"/>
    <w:rsid w:val="00257B4F"/>
    <w:rsid w:val="00260587"/>
    <w:rsid w:val="0026197F"/>
    <w:rsid w:val="00261EAA"/>
    <w:rsid w:val="002633D2"/>
    <w:rsid w:val="00263FC4"/>
    <w:rsid w:val="0026401E"/>
    <w:rsid w:val="002641CB"/>
    <w:rsid w:val="00264410"/>
    <w:rsid w:val="002648B3"/>
    <w:rsid w:val="0026579E"/>
    <w:rsid w:val="002658BA"/>
    <w:rsid w:val="00265AB6"/>
    <w:rsid w:val="002660DF"/>
    <w:rsid w:val="002665F4"/>
    <w:rsid w:val="0026697F"/>
    <w:rsid w:val="00266B44"/>
    <w:rsid w:val="00267087"/>
    <w:rsid w:val="00267866"/>
    <w:rsid w:val="00270901"/>
    <w:rsid w:val="0027105C"/>
    <w:rsid w:val="002712BF"/>
    <w:rsid w:val="00271825"/>
    <w:rsid w:val="00271847"/>
    <w:rsid w:val="00272174"/>
    <w:rsid w:val="002723B6"/>
    <w:rsid w:val="0027241D"/>
    <w:rsid w:val="00272ABF"/>
    <w:rsid w:val="002730EB"/>
    <w:rsid w:val="00273115"/>
    <w:rsid w:val="0027313C"/>
    <w:rsid w:val="0027322C"/>
    <w:rsid w:val="00273F63"/>
    <w:rsid w:val="00274764"/>
    <w:rsid w:val="00274AC5"/>
    <w:rsid w:val="00274C9F"/>
    <w:rsid w:val="002753BA"/>
    <w:rsid w:val="00275B73"/>
    <w:rsid w:val="00275EAC"/>
    <w:rsid w:val="0027617E"/>
    <w:rsid w:val="00276620"/>
    <w:rsid w:val="00276F9E"/>
    <w:rsid w:val="002777DD"/>
    <w:rsid w:val="00277CF2"/>
    <w:rsid w:val="00277E32"/>
    <w:rsid w:val="0028067B"/>
    <w:rsid w:val="00280FDE"/>
    <w:rsid w:val="002821BC"/>
    <w:rsid w:val="002822F8"/>
    <w:rsid w:val="0028285A"/>
    <w:rsid w:val="00282B50"/>
    <w:rsid w:val="00282ECD"/>
    <w:rsid w:val="00282F81"/>
    <w:rsid w:val="00283479"/>
    <w:rsid w:val="00283E1B"/>
    <w:rsid w:val="0028483B"/>
    <w:rsid w:val="00284C65"/>
    <w:rsid w:val="00284FC4"/>
    <w:rsid w:val="00285067"/>
    <w:rsid w:val="0028547D"/>
    <w:rsid w:val="00286A42"/>
    <w:rsid w:val="00287673"/>
    <w:rsid w:val="002877C2"/>
    <w:rsid w:val="00287C4B"/>
    <w:rsid w:val="00287E70"/>
    <w:rsid w:val="002901E1"/>
    <w:rsid w:val="00290246"/>
    <w:rsid w:val="00290754"/>
    <w:rsid w:val="002907F4"/>
    <w:rsid w:val="002916C2"/>
    <w:rsid w:val="002917F7"/>
    <w:rsid w:val="00292731"/>
    <w:rsid w:val="00292784"/>
    <w:rsid w:val="002928BC"/>
    <w:rsid w:val="00292BB2"/>
    <w:rsid w:val="0029304F"/>
    <w:rsid w:val="002930C6"/>
    <w:rsid w:val="00294111"/>
    <w:rsid w:val="00294953"/>
    <w:rsid w:val="00294FFA"/>
    <w:rsid w:val="00295297"/>
    <w:rsid w:val="0029529A"/>
    <w:rsid w:val="00295ECF"/>
    <w:rsid w:val="00295FDA"/>
    <w:rsid w:val="00296594"/>
    <w:rsid w:val="00296B5B"/>
    <w:rsid w:val="00296FFC"/>
    <w:rsid w:val="00297417"/>
    <w:rsid w:val="002976F4"/>
    <w:rsid w:val="0029780D"/>
    <w:rsid w:val="00297C55"/>
    <w:rsid w:val="002A2134"/>
    <w:rsid w:val="002A298C"/>
    <w:rsid w:val="002A313A"/>
    <w:rsid w:val="002A314B"/>
    <w:rsid w:val="002A3581"/>
    <w:rsid w:val="002A389D"/>
    <w:rsid w:val="002A3FEF"/>
    <w:rsid w:val="002A46D9"/>
    <w:rsid w:val="002A4939"/>
    <w:rsid w:val="002A4EF4"/>
    <w:rsid w:val="002A5097"/>
    <w:rsid w:val="002A50B8"/>
    <w:rsid w:val="002A5132"/>
    <w:rsid w:val="002A5389"/>
    <w:rsid w:val="002A5BB9"/>
    <w:rsid w:val="002A5D50"/>
    <w:rsid w:val="002A6727"/>
    <w:rsid w:val="002A6A31"/>
    <w:rsid w:val="002A6C50"/>
    <w:rsid w:val="002A7826"/>
    <w:rsid w:val="002B1264"/>
    <w:rsid w:val="002B13AC"/>
    <w:rsid w:val="002B1D94"/>
    <w:rsid w:val="002B22F9"/>
    <w:rsid w:val="002B3C86"/>
    <w:rsid w:val="002B3E86"/>
    <w:rsid w:val="002B3E9D"/>
    <w:rsid w:val="002B3F31"/>
    <w:rsid w:val="002B3F76"/>
    <w:rsid w:val="002B40A7"/>
    <w:rsid w:val="002B4201"/>
    <w:rsid w:val="002B4BD1"/>
    <w:rsid w:val="002B4EFA"/>
    <w:rsid w:val="002B5506"/>
    <w:rsid w:val="002B55EA"/>
    <w:rsid w:val="002B55F1"/>
    <w:rsid w:val="002B5635"/>
    <w:rsid w:val="002B5994"/>
    <w:rsid w:val="002B59A4"/>
    <w:rsid w:val="002B7105"/>
    <w:rsid w:val="002B74A7"/>
    <w:rsid w:val="002B7A56"/>
    <w:rsid w:val="002B7D10"/>
    <w:rsid w:val="002B7D80"/>
    <w:rsid w:val="002C0812"/>
    <w:rsid w:val="002C08A6"/>
    <w:rsid w:val="002C08C1"/>
    <w:rsid w:val="002C0D4D"/>
    <w:rsid w:val="002C0FCE"/>
    <w:rsid w:val="002C148E"/>
    <w:rsid w:val="002C1B37"/>
    <w:rsid w:val="002C1C00"/>
    <w:rsid w:val="002C1FC6"/>
    <w:rsid w:val="002C2215"/>
    <w:rsid w:val="002C27C4"/>
    <w:rsid w:val="002C2A62"/>
    <w:rsid w:val="002C2B7B"/>
    <w:rsid w:val="002C30E2"/>
    <w:rsid w:val="002C3283"/>
    <w:rsid w:val="002C3557"/>
    <w:rsid w:val="002C3BEB"/>
    <w:rsid w:val="002C3C75"/>
    <w:rsid w:val="002C4122"/>
    <w:rsid w:val="002C4574"/>
    <w:rsid w:val="002C4919"/>
    <w:rsid w:val="002C4986"/>
    <w:rsid w:val="002C5D97"/>
    <w:rsid w:val="002C658A"/>
    <w:rsid w:val="002C67B1"/>
    <w:rsid w:val="002C67E8"/>
    <w:rsid w:val="002C6837"/>
    <w:rsid w:val="002C688B"/>
    <w:rsid w:val="002C68BB"/>
    <w:rsid w:val="002C6969"/>
    <w:rsid w:val="002D0148"/>
    <w:rsid w:val="002D0359"/>
    <w:rsid w:val="002D078C"/>
    <w:rsid w:val="002D0887"/>
    <w:rsid w:val="002D0C25"/>
    <w:rsid w:val="002D1458"/>
    <w:rsid w:val="002D16F4"/>
    <w:rsid w:val="002D17A6"/>
    <w:rsid w:val="002D1873"/>
    <w:rsid w:val="002D1B1A"/>
    <w:rsid w:val="002D1C0D"/>
    <w:rsid w:val="002D2022"/>
    <w:rsid w:val="002D22F5"/>
    <w:rsid w:val="002D2336"/>
    <w:rsid w:val="002D237C"/>
    <w:rsid w:val="002D2B72"/>
    <w:rsid w:val="002D2D56"/>
    <w:rsid w:val="002D35F8"/>
    <w:rsid w:val="002D3B30"/>
    <w:rsid w:val="002D4183"/>
    <w:rsid w:val="002D42DF"/>
    <w:rsid w:val="002D4851"/>
    <w:rsid w:val="002D48B9"/>
    <w:rsid w:val="002D4B5A"/>
    <w:rsid w:val="002D4D71"/>
    <w:rsid w:val="002D53BF"/>
    <w:rsid w:val="002D546E"/>
    <w:rsid w:val="002D55E8"/>
    <w:rsid w:val="002D5B70"/>
    <w:rsid w:val="002D66F6"/>
    <w:rsid w:val="002D6C2D"/>
    <w:rsid w:val="002D6FF5"/>
    <w:rsid w:val="002D7261"/>
    <w:rsid w:val="002D756B"/>
    <w:rsid w:val="002E04D7"/>
    <w:rsid w:val="002E0627"/>
    <w:rsid w:val="002E0C9C"/>
    <w:rsid w:val="002E0DF1"/>
    <w:rsid w:val="002E167F"/>
    <w:rsid w:val="002E1C4B"/>
    <w:rsid w:val="002E1D2C"/>
    <w:rsid w:val="002E1F16"/>
    <w:rsid w:val="002E23AA"/>
    <w:rsid w:val="002E2A7F"/>
    <w:rsid w:val="002E2F6C"/>
    <w:rsid w:val="002E3071"/>
    <w:rsid w:val="002E311E"/>
    <w:rsid w:val="002E34BC"/>
    <w:rsid w:val="002E52DB"/>
    <w:rsid w:val="002E54B6"/>
    <w:rsid w:val="002E57E2"/>
    <w:rsid w:val="002E5DB5"/>
    <w:rsid w:val="002E5EA9"/>
    <w:rsid w:val="002E6084"/>
    <w:rsid w:val="002E63F4"/>
    <w:rsid w:val="002E6B7A"/>
    <w:rsid w:val="002E7185"/>
    <w:rsid w:val="002E7BFB"/>
    <w:rsid w:val="002F0F33"/>
    <w:rsid w:val="002F11DE"/>
    <w:rsid w:val="002F15B3"/>
    <w:rsid w:val="002F15BC"/>
    <w:rsid w:val="002F219C"/>
    <w:rsid w:val="002F2309"/>
    <w:rsid w:val="002F2774"/>
    <w:rsid w:val="002F2DBB"/>
    <w:rsid w:val="002F2F99"/>
    <w:rsid w:val="002F3320"/>
    <w:rsid w:val="002F340A"/>
    <w:rsid w:val="002F3590"/>
    <w:rsid w:val="002F35BE"/>
    <w:rsid w:val="002F4105"/>
    <w:rsid w:val="002F417F"/>
    <w:rsid w:val="002F4DC2"/>
    <w:rsid w:val="002F5010"/>
    <w:rsid w:val="002F53F6"/>
    <w:rsid w:val="002F57FE"/>
    <w:rsid w:val="002F5E9F"/>
    <w:rsid w:val="002F651E"/>
    <w:rsid w:val="002F6639"/>
    <w:rsid w:val="002F70C4"/>
    <w:rsid w:val="002F70E2"/>
    <w:rsid w:val="002F7409"/>
    <w:rsid w:val="002F743C"/>
    <w:rsid w:val="00300C2A"/>
    <w:rsid w:val="00301CCC"/>
    <w:rsid w:val="00302813"/>
    <w:rsid w:val="00302A84"/>
    <w:rsid w:val="00302AC8"/>
    <w:rsid w:val="003038CC"/>
    <w:rsid w:val="00303B32"/>
    <w:rsid w:val="00304BC6"/>
    <w:rsid w:val="00304BFC"/>
    <w:rsid w:val="00305563"/>
    <w:rsid w:val="003058D6"/>
    <w:rsid w:val="00305BD3"/>
    <w:rsid w:val="00306E6D"/>
    <w:rsid w:val="00306FB7"/>
    <w:rsid w:val="00307A88"/>
    <w:rsid w:val="00311074"/>
    <w:rsid w:val="00311330"/>
    <w:rsid w:val="00311D97"/>
    <w:rsid w:val="00311F87"/>
    <w:rsid w:val="00312FF8"/>
    <w:rsid w:val="00314642"/>
    <w:rsid w:val="00314746"/>
    <w:rsid w:val="00315AB4"/>
    <w:rsid w:val="00315D1A"/>
    <w:rsid w:val="003161AA"/>
    <w:rsid w:val="003164AF"/>
    <w:rsid w:val="00316527"/>
    <w:rsid w:val="003165F6"/>
    <w:rsid w:val="00316C6C"/>
    <w:rsid w:val="00317703"/>
    <w:rsid w:val="00317757"/>
    <w:rsid w:val="00317AF8"/>
    <w:rsid w:val="00317BCB"/>
    <w:rsid w:val="00320EBB"/>
    <w:rsid w:val="00321B41"/>
    <w:rsid w:val="0032209A"/>
    <w:rsid w:val="00322379"/>
    <w:rsid w:val="003224D1"/>
    <w:rsid w:val="00322EAA"/>
    <w:rsid w:val="00324A81"/>
    <w:rsid w:val="00325243"/>
    <w:rsid w:val="00325375"/>
    <w:rsid w:val="0032568B"/>
    <w:rsid w:val="00325D40"/>
    <w:rsid w:val="00326194"/>
    <w:rsid w:val="003262FD"/>
    <w:rsid w:val="0032695D"/>
    <w:rsid w:val="00326968"/>
    <w:rsid w:val="003269A1"/>
    <w:rsid w:val="003276F8"/>
    <w:rsid w:val="0032785F"/>
    <w:rsid w:val="003302BF"/>
    <w:rsid w:val="003304B6"/>
    <w:rsid w:val="0033066B"/>
    <w:rsid w:val="00331698"/>
    <w:rsid w:val="003317A9"/>
    <w:rsid w:val="00331A72"/>
    <w:rsid w:val="003325DC"/>
    <w:rsid w:val="003327C4"/>
    <w:rsid w:val="00333539"/>
    <w:rsid w:val="00333E33"/>
    <w:rsid w:val="00334075"/>
    <w:rsid w:val="00334263"/>
    <w:rsid w:val="00334365"/>
    <w:rsid w:val="003345E5"/>
    <w:rsid w:val="00335B33"/>
    <w:rsid w:val="0033660D"/>
    <w:rsid w:val="0033693F"/>
    <w:rsid w:val="00336BB7"/>
    <w:rsid w:val="003370F1"/>
    <w:rsid w:val="00337222"/>
    <w:rsid w:val="00337345"/>
    <w:rsid w:val="003373A4"/>
    <w:rsid w:val="00337506"/>
    <w:rsid w:val="00337DB4"/>
    <w:rsid w:val="00340044"/>
    <w:rsid w:val="00340DE9"/>
    <w:rsid w:val="0034110C"/>
    <w:rsid w:val="0034175F"/>
    <w:rsid w:val="00341F98"/>
    <w:rsid w:val="00342379"/>
    <w:rsid w:val="00342F65"/>
    <w:rsid w:val="003431EF"/>
    <w:rsid w:val="003432A8"/>
    <w:rsid w:val="003439B8"/>
    <w:rsid w:val="00344127"/>
    <w:rsid w:val="0034493D"/>
    <w:rsid w:val="00344951"/>
    <w:rsid w:val="00345356"/>
    <w:rsid w:val="003454B9"/>
    <w:rsid w:val="00345C1D"/>
    <w:rsid w:val="003476F0"/>
    <w:rsid w:val="003477F6"/>
    <w:rsid w:val="00350662"/>
    <w:rsid w:val="00350913"/>
    <w:rsid w:val="00350A87"/>
    <w:rsid w:val="00351907"/>
    <w:rsid w:val="003526C6"/>
    <w:rsid w:val="003529F8"/>
    <w:rsid w:val="00352B76"/>
    <w:rsid w:val="00352D00"/>
    <w:rsid w:val="00353CB0"/>
    <w:rsid w:val="00353E2A"/>
    <w:rsid w:val="00353FF7"/>
    <w:rsid w:val="003547C3"/>
    <w:rsid w:val="00354E1F"/>
    <w:rsid w:val="003551B5"/>
    <w:rsid w:val="00355F27"/>
    <w:rsid w:val="0035640D"/>
    <w:rsid w:val="0035747F"/>
    <w:rsid w:val="00357A7F"/>
    <w:rsid w:val="00357C17"/>
    <w:rsid w:val="00361B26"/>
    <w:rsid w:val="00361D6D"/>
    <w:rsid w:val="00361FE1"/>
    <w:rsid w:val="003626F7"/>
    <w:rsid w:val="00362B58"/>
    <w:rsid w:val="00362B74"/>
    <w:rsid w:val="00362C78"/>
    <w:rsid w:val="00363F3B"/>
    <w:rsid w:val="00364160"/>
    <w:rsid w:val="00364B29"/>
    <w:rsid w:val="00365371"/>
    <w:rsid w:val="00365390"/>
    <w:rsid w:val="003669D1"/>
    <w:rsid w:val="00367416"/>
    <w:rsid w:val="00367664"/>
    <w:rsid w:val="00367AB1"/>
    <w:rsid w:val="00367DFC"/>
    <w:rsid w:val="0037014D"/>
    <w:rsid w:val="003711E6"/>
    <w:rsid w:val="00371ADD"/>
    <w:rsid w:val="003726B9"/>
    <w:rsid w:val="00372A25"/>
    <w:rsid w:val="00372E72"/>
    <w:rsid w:val="00373582"/>
    <w:rsid w:val="003738F8"/>
    <w:rsid w:val="00373A96"/>
    <w:rsid w:val="00374751"/>
    <w:rsid w:val="00374D89"/>
    <w:rsid w:val="003750A9"/>
    <w:rsid w:val="003756D1"/>
    <w:rsid w:val="00375910"/>
    <w:rsid w:val="00376732"/>
    <w:rsid w:val="003775A0"/>
    <w:rsid w:val="00377FE5"/>
    <w:rsid w:val="003803D1"/>
    <w:rsid w:val="00380730"/>
    <w:rsid w:val="00380D05"/>
    <w:rsid w:val="00380D83"/>
    <w:rsid w:val="00381072"/>
    <w:rsid w:val="00381B2C"/>
    <w:rsid w:val="00381B86"/>
    <w:rsid w:val="00381E64"/>
    <w:rsid w:val="0038237C"/>
    <w:rsid w:val="00382A82"/>
    <w:rsid w:val="0038325E"/>
    <w:rsid w:val="00383371"/>
    <w:rsid w:val="00383A09"/>
    <w:rsid w:val="00383BF4"/>
    <w:rsid w:val="0038401A"/>
    <w:rsid w:val="00384248"/>
    <w:rsid w:val="00384FC0"/>
    <w:rsid w:val="003861D0"/>
    <w:rsid w:val="003864CF"/>
    <w:rsid w:val="0038666D"/>
    <w:rsid w:val="00386DF6"/>
    <w:rsid w:val="003870F8"/>
    <w:rsid w:val="0038714A"/>
    <w:rsid w:val="00390517"/>
    <w:rsid w:val="00390537"/>
    <w:rsid w:val="003909AB"/>
    <w:rsid w:val="00390E72"/>
    <w:rsid w:val="00390FC3"/>
    <w:rsid w:val="00391288"/>
    <w:rsid w:val="003912C5"/>
    <w:rsid w:val="00391428"/>
    <w:rsid w:val="003919ED"/>
    <w:rsid w:val="00391B2D"/>
    <w:rsid w:val="00391B9D"/>
    <w:rsid w:val="0039243A"/>
    <w:rsid w:val="00392965"/>
    <w:rsid w:val="0039296B"/>
    <w:rsid w:val="00392B15"/>
    <w:rsid w:val="00392E28"/>
    <w:rsid w:val="00392EAB"/>
    <w:rsid w:val="003930AF"/>
    <w:rsid w:val="003936FF"/>
    <w:rsid w:val="00393ADA"/>
    <w:rsid w:val="00395414"/>
    <w:rsid w:val="00395E13"/>
    <w:rsid w:val="00395FE7"/>
    <w:rsid w:val="00396783"/>
    <w:rsid w:val="00396FEE"/>
    <w:rsid w:val="00397040"/>
    <w:rsid w:val="0039709C"/>
    <w:rsid w:val="00397238"/>
    <w:rsid w:val="0039737C"/>
    <w:rsid w:val="003975EE"/>
    <w:rsid w:val="003977CA"/>
    <w:rsid w:val="00397838"/>
    <w:rsid w:val="003978F4"/>
    <w:rsid w:val="00397B21"/>
    <w:rsid w:val="00397C06"/>
    <w:rsid w:val="00397F03"/>
    <w:rsid w:val="003A03EA"/>
    <w:rsid w:val="003A0CCE"/>
    <w:rsid w:val="003A179D"/>
    <w:rsid w:val="003A1962"/>
    <w:rsid w:val="003A2177"/>
    <w:rsid w:val="003A2198"/>
    <w:rsid w:val="003A258F"/>
    <w:rsid w:val="003A33B6"/>
    <w:rsid w:val="003A3F1B"/>
    <w:rsid w:val="003A5EE9"/>
    <w:rsid w:val="003A6115"/>
    <w:rsid w:val="003A6485"/>
    <w:rsid w:val="003A6985"/>
    <w:rsid w:val="003B07A9"/>
    <w:rsid w:val="003B0A6B"/>
    <w:rsid w:val="003B0B14"/>
    <w:rsid w:val="003B0C72"/>
    <w:rsid w:val="003B1BE6"/>
    <w:rsid w:val="003B22F8"/>
    <w:rsid w:val="003B2E7A"/>
    <w:rsid w:val="003B2E9D"/>
    <w:rsid w:val="003B2EC7"/>
    <w:rsid w:val="003B332B"/>
    <w:rsid w:val="003B37FC"/>
    <w:rsid w:val="003B3D93"/>
    <w:rsid w:val="003B3F8B"/>
    <w:rsid w:val="003B44DE"/>
    <w:rsid w:val="003B4D67"/>
    <w:rsid w:val="003B4E80"/>
    <w:rsid w:val="003B52F3"/>
    <w:rsid w:val="003B6AAE"/>
    <w:rsid w:val="003B7EA2"/>
    <w:rsid w:val="003C0131"/>
    <w:rsid w:val="003C1BFB"/>
    <w:rsid w:val="003C1D1C"/>
    <w:rsid w:val="003C21DE"/>
    <w:rsid w:val="003C22BD"/>
    <w:rsid w:val="003C327B"/>
    <w:rsid w:val="003C3347"/>
    <w:rsid w:val="003C37D8"/>
    <w:rsid w:val="003C388C"/>
    <w:rsid w:val="003C38AB"/>
    <w:rsid w:val="003C4087"/>
    <w:rsid w:val="003C4384"/>
    <w:rsid w:val="003C49A9"/>
    <w:rsid w:val="003C5F96"/>
    <w:rsid w:val="003C63E0"/>
    <w:rsid w:val="003C63F2"/>
    <w:rsid w:val="003C645C"/>
    <w:rsid w:val="003C65DA"/>
    <w:rsid w:val="003C68E7"/>
    <w:rsid w:val="003C6C72"/>
    <w:rsid w:val="003C7041"/>
    <w:rsid w:val="003C706F"/>
    <w:rsid w:val="003C7368"/>
    <w:rsid w:val="003C75AD"/>
    <w:rsid w:val="003C79A6"/>
    <w:rsid w:val="003C7F7C"/>
    <w:rsid w:val="003D1820"/>
    <w:rsid w:val="003D1847"/>
    <w:rsid w:val="003D1A91"/>
    <w:rsid w:val="003D1A9F"/>
    <w:rsid w:val="003D1BEF"/>
    <w:rsid w:val="003D2D58"/>
    <w:rsid w:val="003D30A9"/>
    <w:rsid w:val="003D39D3"/>
    <w:rsid w:val="003D3D44"/>
    <w:rsid w:val="003D3EF3"/>
    <w:rsid w:val="003D3F6D"/>
    <w:rsid w:val="003D4450"/>
    <w:rsid w:val="003D45D0"/>
    <w:rsid w:val="003D50E7"/>
    <w:rsid w:val="003D56F0"/>
    <w:rsid w:val="003D5A92"/>
    <w:rsid w:val="003D5D20"/>
    <w:rsid w:val="003D60F2"/>
    <w:rsid w:val="003D646D"/>
    <w:rsid w:val="003D7040"/>
    <w:rsid w:val="003E097A"/>
    <w:rsid w:val="003E0ADD"/>
    <w:rsid w:val="003E0CDD"/>
    <w:rsid w:val="003E1FEF"/>
    <w:rsid w:val="003E203E"/>
    <w:rsid w:val="003E2C65"/>
    <w:rsid w:val="003E319D"/>
    <w:rsid w:val="003E33F8"/>
    <w:rsid w:val="003E34F1"/>
    <w:rsid w:val="003E4906"/>
    <w:rsid w:val="003E578F"/>
    <w:rsid w:val="003E5AF8"/>
    <w:rsid w:val="003E5F73"/>
    <w:rsid w:val="003E60C6"/>
    <w:rsid w:val="003E6222"/>
    <w:rsid w:val="003E654F"/>
    <w:rsid w:val="003E682E"/>
    <w:rsid w:val="003E743F"/>
    <w:rsid w:val="003E7FE4"/>
    <w:rsid w:val="003F0103"/>
    <w:rsid w:val="003F0108"/>
    <w:rsid w:val="003F069E"/>
    <w:rsid w:val="003F07C0"/>
    <w:rsid w:val="003F0B1E"/>
    <w:rsid w:val="003F0F89"/>
    <w:rsid w:val="003F198E"/>
    <w:rsid w:val="003F1ACD"/>
    <w:rsid w:val="003F1BB3"/>
    <w:rsid w:val="003F1E23"/>
    <w:rsid w:val="003F23ED"/>
    <w:rsid w:val="003F2D24"/>
    <w:rsid w:val="003F320F"/>
    <w:rsid w:val="003F33B9"/>
    <w:rsid w:val="003F363A"/>
    <w:rsid w:val="003F37BB"/>
    <w:rsid w:val="003F3DA6"/>
    <w:rsid w:val="003F3E51"/>
    <w:rsid w:val="003F580A"/>
    <w:rsid w:val="003F5A46"/>
    <w:rsid w:val="003F622F"/>
    <w:rsid w:val="003F6793"/>
    <w:rsid w:val="003F7124"/>
    <w:rsid w:val="003F7288"/>
    <w:rsid w:val="0040034D"/>
    <w:rsid w:val="00400C24"/>
    <w:rsid w:val="00400D80"/>
    <w:rsid w:val="00400ECA"/>
    <w:rsid w:val="0040117A"/>
    <w:rsid w:val="0040149D"/>
    <w:rsid w:val="00401DFE"/>
    <w:rsid w:val="00401F61"/>
    <w:rsid w:val="00402930"/>
    <w:rsid w:val="004041EE"/>
    <w:rsid w:val="004041F0"/>
    <w:rsid w:val="00404BC4"/>
    <w:rsid w:val="004056AE"/>
    <w:rsid w:val="004056E5"/>
    <w:rsid w:val="00405F76"/>
    <w:rsid w:val="004069C1"/>
    <w:rsid w:val="00406B78"/>
    <w:rsid w:val="0040710D"/>
    <w:rsid w:val="00407361"/>
    <w:rsid w:val="0040748D"/>
    <w:rsid w:val="0040770E"/>
    <w:rsid w:val="00407E03"/>
    <w:rsid w:val="00407E5F"/>
    <w:rsid w:val="00407E62"/>
    <w:rsid w:val="0041015D"/>
    <w:rsid w:val="00411983"/>
    <w:rsid w:val="00411B5A"/>
    <w:rsid w:val="00411D7B"/>
    <w:rsid w:val="0041209F"/>
    <w:rsid w:val="00412236"/>
    <w:rsid w:val="00412933"/>
    <w:rsid w:val="00412D81"/>
    <w:rsid w:val="00412E64"/>
    <w:rsid w:val="00412F0E"/>
    <w:rsid w:val="0041390A"/>
    <w:rsid w:val="0041425C"/>
    <w:rsid w:val="00414BD0"/>
    <w:rsid w:val="00415C36"/>
    <w:rsid w:val="00415DFF"/>
    <w:rsid w:val="00415EAB"/>
    <w:rsid w:val="004164C9"/>
    <w:rsid w:val="004169F4"/>
    <w:rsid w:val="0041736C"/>
    <w:rsid w:val="00417CE3"/>
    <w:rsid w:val="00417D18"/>
    <w:rsid w:val="0042024B"/>
    <w:rsid w:val="00420387"/>
    <w:rsid w:val="004203B9"/>
    <w:rsid w:val="00420EEE"/>
    <w:rsid w:val="00421421"/>
    <w:rsid w:val="00421C9E"/>
    <w:rsid w:val="0042227D"/>
    <w:rsid w:val="00422848"/>
    <w:rsid w:val="00422A49"/>
    <w:rsid w:val="00422DE4"/>
    <w:rsid w:val="004230A1"/>
    <w:rsid w:val="004233CD"/>
    <w:rsid w:val="004240D3"/>
    <w:rsid w:val="00424431"/>
    <w:rsid w:val="00424BD3"/>
    <w:rsid w:val="004252B3"/>
    <w:rsid w:val="0042532D"/>
    <w:rsid w:val="00425700"/>
    <w:rsid w:val="004257E5"/>
    <w:rsid w:val="004261C9"/>
    <w:rsid w:val="0042622F"/>
    <w:rsid w:val="00426A52"/>
    <w:rsid w:val="00426F84"/>
    <w:rsid w:val="00430450"/>
    <w:rsid w:val="0043078D"/>
    <w:rsid w:val="0043084E"/>
    <w:rsid w:val="00430F80"/>
    <w:rsid w:val="00432190"/>
    <w:rsid w:val="004323BB"/>
    <w:rsid w:val="004333A4"/>
    <w:rsid w:val="0043358B"/>
    <w:rsid w:val="00433F15"/>
    <w:rsid w:val="00433F18"/>
    <w:rsid w:val="00434107"/>
    <w:rsid w:val="0043453A"/>
    <w:rsid w:val="00434CC2"/>
    <w:rsid w:val="00434E18"/>
    <w:rsid w:val="004351F3"/>
    <w:rsid w:val="00435429"/>
    <w:rsid w:val="004357A9"/>
    <w:rsid w:val="00435B9F"/>
    <w:rsid w:val="00435C34"/>
    <w:rsid w:val="004365FA"/>
    <w:rsid w:val="00436FA5"/>
    <w:rsid w:val="004375B2"/>
    <w:rsid w:val="00437A3B"/>
    <w:rsid w:val="00437CCC"/>
    <w:rsid w:val="004413D5"/>
    <w:rsid w:val="00441E38"/>
    <w:rsid w:val="004421DD"/>
    <w:rsid w:val="004422AA"/>
    <w:rsid w:val="00442960"/>
    <w:rsid w:val="0044333B"/>
    <w:rsid w:val="00443597"/>
    <w:rsid w:val="00443634"/>
    <w:rsid w:val="004438E6"/>
    <w:rsid w:val="00443AFA"/>
    <w:rsid w:val="00443B56"/>
    <w:rsid w:val="00444323"/>
    <w:rsid w:val="00445109"/>
    <w:rsid w:val="00445375"/>
    <w:rsid w:val="00445DA7"/>
    <w:rsid w:val="0044627E"/>
    <w:rsid w:val="004471F1"/>
    <w:rsid w:val="00447A93"/>
    <w:rsid w:val="004500D4"/>
    <w:rsid w:val="004504B1"/>
    <w:rsid w:val="00450CED"/>
    <w:rsid w:val="00450D4E"/>
    <w:rsid w:val="0045134F"/>
    <w:rsid w:val="00451B2F"/>
    <w:rsid w:val="00451EA0"/>
    <w:rsid w:val="00451FC0"/>
    <w:rsid w:val="004531C0"/>
    <w:rsid w:val="004543BD"/>
    <w:rsid w:val="00454D1C"/>
    <w:rsid w:val="0045525C"/>
    <w:rsid w:val="004554E9"/>
    <w:rsid w:val="00455F3D"/>
    <w:rsid w:val="004561E1"/>
    <w:rsid w:val="00456D9F"/>
    <w:rsid w:val="00457325"/>
    <w:rsid w:val="004603B7"/>
    <w:rsid w:val="004604AE"/>
    <w:rsid w:val="00460931"/>
    <w:rsid w:val="0046121A"/>
    <w:rsid w:val="0046130A"/>
    <w:rsid w:val="004617EE"/>
    <w:rsid w:val="00461ABE"/>
    <w:rsid w:val="00461DF6"/>
    <w:rsid w:val="00461E17"/>
    <w:rsid w:val="00462252"/>
    <w:rsid w:val="0046281F"/>
    <w:rsid w:val="00462999"/>
    <w:rsid w:val="00462F0C"/>
    <w:rsid w:val="00463346"/>
    <w:rsid w:val="00463D18"/>
    <w:rsid w:val="00463EA9"/>
    <w:rsid w:val="0046449A"/>
    <w:rsid w:val="004647D3"/>
    <w:rsid w:val="00465188"/>
    <w:rsid w:val="004652CA"/>
    <w:rsid w:val="004653B6"/>
    <w:rsid w:val="004654C6"/>
    <w:rsid w:val="00465A6A"/>
    <w:rsid w:val="00465F71"/>
    <w:rsid w:val="004662E6"/>
    <w:rsid w:val="0046664B"/>
    <w:rsid w:val="004666A0"/>
    <w:rsid w:val="004666C1"/>
    <w:rsid w:val="00466EEB"/>
    <w:rsid w:val="00467365"/>
    <w:rsid w:val="00467577"/>
    <w:rsid w:val="0046760F"/>
    <w:rsid w:val="00467794"/>
    <w:rsid w:val="00470ACF"/>
    <w:rsid w:val="004710C7"/>
    <w:rsid w:val="0047115B"/>
    <w:rsid w:val="00472041"/>
    <w:rsid w:val="0047222E"/>
    <w:rsid w:val="0047224C"/>
    <w:rsid w:val="00472300"/>
    <w:rsid w:val="004725F4"/>
    <w:rsid w:val="004728AA"/>
    <w:rsid w:val="00472B73"/>
    <w:rsid w:val="00472DC8"/>
    <w:rsid w:val="00473212"/>
    <w:rsid w:val="004733E7"/>
    <w:rsid w:val="00473A3E"/>
    <w:rsid w:val="00473D60"/>
    <w:rsid w:val="00473FAC"/>
    <w:rsid w:val="00474311"/>
    <w:rsid w:val="00474D4F"/>
    <w:rsid w:val="00475494"/>
    <w:rsid w:val="00476394"/>
    <w:rsid w:val="00476803"/>
    <w:rsid w:val="00476979"/>
    <w:rsid w:val="00476B5B"/>
    <w:rsid w:val="00476CA8"/>
    <w:rsid w:val="00477335"/>
    <w:rsid w:val="004773FB"/>
    <w:rsid w:val="00477B58"/>
    <w:rsid w:val="00477F62"/>
    <w:rsid w:val="00480F1B"/>
    <w:rsid w:val="0048178D"/>
    <w:rsid w:val="00481E48"/>
    <w:rsid w:val="004822B9"/>
    <w:rsid w:val="00482A97"/>
    <w:rsid w:val="004830FC"/>
    <w:rsid w:val="00483F8C"/>
    <w:rsid w:val="004845D0"/>
    <w:rsid w:val="00484783"/>
    <w:rsid w:val="00484856"/>
    <w:rsid w:val="00484951"/>
    <w:rsid w:val="00485431"/>
    <w:rsid w:val="004855F6"/>
    <w:rsid w:val="00485729"/>
    <w:rsid w:val="0048577F"/>
    <w:rsid w:val="004859D5"/>
    <w:rsid w:val="004869C1"/>
    <w:rsid w:val="00487943"/>
    <w:rsid w:val="00490224"/>
    <w:rsid w:val="0049043B"/>
    <w:rsid w:val="00490466"/>
    <w:rsid w:val="0049078C"/>
    <w:rsid w:val="004909E3"/>
    <w:rsid w:val="00490B0A"/>
    <w:rsid w:val="004912C6"/>
    <w:rsid w:val="00491CAA"/>
    <w:rsid w:val="00491E26"/>
    <w:rsid w:val="0049246C"/>
    <w:rsid w:val="00492716"/>
    <w:rsid w:val="00493292"/>
    <w:rsid w:val="0049335D"/>
    <w:rsid w:val="00493540"/>
    <w:rsid w:val="00493A0D"/>
    <w:rsid w:val="00493ABD"/>
    <w:rsid w:val="004941DF"/>
    <w:rsid w:val="0049435A"/>
    <w:rsid w:val="00494BD2"/>
    <w:rsid w:val="004966F5"/>
    <w:rsid w:val="00496BFD"/>
    <w:rsid w:val="004972E4"/>
    <w:rsid w:val="00497B2A"/>
    <w:rsid w:val="004A01C9"/>
    <w:rsid w:val="004A01E8"/>
    <w:rsid w:val="004A04AF"/>
    <w:rsid w:val="004A0A97"/>
    <w:rsid w:val="004A1733"/>
    <w:rsid w:val="004A18AA"/>
    <w:rsid w:val="004A25C0"/>
    <w:rsid w:val="004A2A8F"/>
    <w:rsid w:val="004A3750"/>
    <w:rsid w:val="004A375C"/>
    <w:rsid w:val="004A4317"/>
    <w:rsid w:val="004A4AAC"/>
    <w:rsid w:val="004A5170"/>
    <w:rsid w:val="004A539F"/>
    <w:rsid w:val="004A547F"/>
    <w:rsid w:val="004A55C5"/>
    <w:rsid w:val="004A57FD"/>
    <w:rsid w:val="004A6640"/>
    <w:rsid w:val="004A692E"/>
    <w:rsid w:val="004A6A8B"/>
    <w:rsid w:val="004A6C49"/>
    <w:rsid w:val="004A729C"/>
    <w:rsid w:val="004A76C8"/>
    <w:rsid w:val="004A7AF9"/>
    <w:rsid w:val="004A7CEA"/>
    <w:rsid w:val="004B0AD6"/>
    <w:rsid w:val="004B13AD"/>
    <w:rsid w:val="004B13DC"/>
    <w:rsid w:val="004B1F93"/>
    <w:rsid w:val="004B2225"/>
    <w:rsid w:val="004B2518"/>
    <w:rsid w:val="004B2B43"/>
    <w:rsid w:val="004B33B1"/>
    <w:rsid w:val="004B33FD"/>
    <w:rsid w:val="004B3425"/>
    <w:rsid w:val="004B3C60"/>
    <w:rsid w:val="004B43AC"/>
    <w:rsid w:val="004B45B0"/>
    <w:rsid w:val="004B46C8"/>
    <w:rsid w:val="004B4C4A"/>
    <w:rsid w:val="004B4C93"/>
    <w:rsid w:val="004B5945"/>
    <w:rsid w:val="004B5B1F"/>
    <w:rsid w:val="004B5C53"/>
    <w:rsid w:val="004B644A"/>
    <w:rsid w:val="004B65DB"/>
    <w:rsid w:val="004B6BCF"/>
    <w:rsid w:val="004B6E6A"/>
    <w:rsid w:val="004B78FF"/>
    <w:rsid w:val="004C0D49"/>
    <w:rsid w:val="004C1243"/>
    <w:rsid w:val="004C2505"/>
    <w:rsid w:val="004C261A"/>
    <w:rsid w:val="004C2688"/>
    <w:rsid w:val="004C2E53"/>
    <w:rsid w:val="004C37A5"/>
    <w:rsid w:val="004C3A32"/>
    <w:rsid w:val="004C55E0"/>
    <w:rsid w:val="004C613B"/>
    <w:rsid w:val="004C6269"/>
    <w:rsid w:val="004C64C9"/>
    <w:rsid w:val="004C6778"/>
    <w:rsid w:val="004C6A41"/>
    <w:rsid w:val="004C6B7B"/>
    <w:rsid w:val="004C6F41"/>
    <w:rsid w:val="004C7825"/>
    <w:rsid w:val="004C79B8"/>
    <w:rsid w:val="004C7A16"/>
    <w:rsid w:val="004D07D0"/>
    <w:rsid w:val="004D0E49"/>
    <w:rsid w:val="004D117F"/>
    <w:rsid w:val="004D19DB"/>
    <w:rsid w:val="004D1A13"/>
    <w:rsid w:val="004D1BAC"/>
    <w:rsid w:val="004D2543"/>
    <w:rsid w:val="004D2996"/>
    <w:rsid w:val="004D2C38"/>
    <w:rsid w:val="004D3752"/>
    <w:rsid w:val="004D3ED1"/>
    <w:rsid w:val="004D3F6B"/>
    <w:rsid w:val="004D554E"/>
    <w:rsid w:val="004D5808"/>
    <w:rsid w:val="004D67C2"/>
    <w:rsid w:val="004D6BCD"/>
    <w:rsid w:val="004D6D5B"/>
    <w:rsid w:val="004D6E81"/>
    <w:rsid w:val="004D7597"/>
    <w:rsid w:val="004D7C10"/>
    <w:rsid w:val="004E0CF5"/>
    <w:rsid w:val="004E0F14"/>
    <w:rsid w:val="004E1BEE"/>
    <w:rsid w:val="004E1F2E"/>
    <w:rsid w:val="004E2162"/>
    <w:rsid w:val="004E2D05"/>
    <w:rsid w:val="004E30D5"/>
    <w:rsid w:val="004E3CD5"/>
    <w:rsid w:val="004E4C7A"/>
    <w:rsid w:val="004E5425"/>
    <w:rsid w:val="004E54C8"/>
    <w:rsid w:val="004E550F"/>
    <w:rsid w:val="004E567E"/>
    <w:rsid w:val="004E5A0B"/>
    <w:rsid w:val="004E6564"/>
    <w:rsid w:val="004E7392"/>
    <w:rsid w:val="004E7A7D"/>
    <w:rsid w:val="004E7BDE"/>
    <w:rsid w:val="004F03CE"/>
    <w:rsid w:val="004F0B1F"/>
    <w:rsid w:val="004F0C14"/>
    <w:rsid w:val="004F117D"/>
    <w:rsid w:val="004F1F28"/>
    <w:rsid w:val="004F2DDA"/>
    <w:rsid w:val="004F3313"/>
    <w:rsid w:val="004F3331"/>
    <w:rsid w:val="004F35FC"/>
    <w:rsid w:val="004F3603"/>
    <w:rsid w:val="004F3F68"/>
    <w:rsid w:val="004F3F92"/>
    <w:rsid w:val="004F4217"/>
    <w:rsid w:val="004F470E"/>
    <w:rsid w:val="004F4A60"/>
    <w:rsid w:val="004F58D9"/>
    <w:rsid w:val="004F5923"/>
    <w:rsid w:val="004F5B78"/>
    <w:rsid w:val="004F64E1"/>
    <w:rsid w:val="004F6670"/>
    <w:rsid w:val="004F7431"/>
    <w:rsid w:val="004F74D8"/>
    <w:rsid w:val="004F7922"/>
    <w:rsid w:val="004F7EB3"/>
    <w:rsid w:val="00500317"/>
    <w:rsid w:val="00500F1A"/>
    <w:rsid w:val="00501065"/>
    <w:rsid w:val="0050185A"/>
    <w:rsid w:val="00501F39"/>
    <w:rsid w:val="00503E31"/>
    <w:rsid w:val="0050418D"/>
    <w:rsid w:val="00504390"/>
    <w:rsid w:val="0050480C"/>
    <w:rsid w:val="00504E34"/>
    <w:rsid w:val="005059C0"/>
    <w:rsid w:val="00505CB3"/>
    <w:rsid w:val="00505F8E"/>
    <w:rsid w:val="005061DA"/>
    <w:rsid w:val="005065CC"/>
    <w:rsid w:val="00506841"/>
    <w:rsid w:val="00506B23"/>
    <w:rsid w:val="00506E47"/>
    <w:rsid w:val="00510129"/>
    <w:rsid w:val="00510FB9"/>
    <w:rsid w:val="00512141"/>
    <w:rsid w:val="005129A3"/>
    <w:rsid w:val="00512A7C"/>
    <w:rsid w:val="00512E1D"/>
    <w:rsid w:val="00512E3C"/>
    <w:rsid w:val="00512FB2"/>
    <w:rsid w:val="005141F5"/>
    <w:rsid w:val="005146BA"/>
    <w:rsid w:val="00514829"/>
    <w:rsid w:val="00514CD2"/>
    <w:rsid w:val="00514F91"/>
    <w:rsid w:val="00515B74"/>
    <w:rsid w:val="00515D65"/>
    <w:rsid w:val="00516478"/>
    <w:rsid w:val="00516685"/>
    <w:rsid w:val="00516D25"/>
    <w:rsid w:val="00516D66"/>
    <w:rsid w:val="005171A2"/>
    <w:rsid w:val="005175A3"/>
    <w:rsid w:val="00517A62"/>
    <w:rsid w:val="0052010C"/>
    <w:rsid w:val="00520161"/>
    <w:rsid w:val="00520AEF"/>
    <w:rsid w:val="00521A2D"/>
    <w:rsid w:val="00521DE7"/>
    <w:rsid w:val="00521F33"/>
    <w:rsid w:val="00521F61"/>
    <w:rsid w:val="00522615"/>
    <w:rsid w:val="00522C7C"/>
    <w:rsid w:val="005231DA"/>
    <w:rsid w:val="00523CC6"/>
    <w:rsid w:val="00523D83"/>
    <w:rsid w:val="005255FD"/>
    <w:rsid w:val="00525D76"/>
    <w:rsid w:val="0052603D"/>
    <w:rsid w:val="0052715E"/>
    <w:rsid w:val="0052765A"/>
    <w:rsid w:val="00527A71"/>
    <w:rsid w:val="00530455"/>
    <w:rsid w:val="00531821"/>
    <w:rsid w:val="00531D11"/>
    <w:rsid w:val="00531E1A"/>
    <w:rsid w:val="00532383"/>
    <w:rsid w:val="00532973"/>
    <w:rsid w:val="00532E59"/>
    <w:rsid w:val="00533017"/>
    <w:rsid w:val="00533752"/>
    <w:rsid w:val="00533AEE"/>
    <w:rsid w:val="00533D6E"/>
    <w:rsid w:val="00533F82"/>
    <w:rsid w:val="005341A9"/>
    <w:rsid w:val="00534440"/>
    <w:rsid w:val="00534B05"/>
    <w:rsid w:val="005352A7"/>
    <w:rsid w:val="00535363"/>
    <w:rsid w:val="00535EBD"/>
    <w:rsid w:val="0053666D"/>
    <w:rsid w:val="0054016E"/>
    <w:rsid w:val="00541CB8"/>
    <w:rsid w:val="00542375"/>
    <w:rsid w:val="00542DDD"/>
    <w:rsid w:val="00542E0B"/>
    <w:rsid w:val="00543673"/>
    <w:rsid w:val="00543CCD"/>
    <w:rsid w:val="00545256"/>
    <w:rsid w:val="00545F9D"/>
    <w:rsid w:val="0054637A"/>
    <w:rsid w:val="00546F7E"/>
    <w:rsid w:val="00547000"/>
    <w:rsid w:val="00547198"/>
    <w:rsid w:val="0054778A"/>
    <w:rsid w:val="0054782F"/>
    <w:rsid w:val="00550904"/>
    <w:rsid w:val="005521F5"/>
    <w:rsid w:val="00552A4A"/>
    <w:rsid w:val="00552C86"/>
    <w:rsid w:val="00554DE2"/>
    <w:rsid w:val="00554DE7"/>
    <w:rsid w:val="0055519E"/>
    <w:rsid w:val="0055520E"/>
    <w:rsid w:val="00555298"/>
    <w:rsid w:val="005558B0"/>
    <w:rsid w:val="0055590A"/>
    <w:rsid w:val="00556C33"/>
    <w:rsid w:val="00556ECB"/>
    <w:rsid w:val="005570CB"/>
    <w:rsid w:val="00557354"/>
    <w:rsid w:val="0055745B"/>
    <w:rsid w:val="00557648"/>
    <w:rsid w:val="0056020C"/>
    <w:rsid w:val="0056050F"/>
    <w:rsid w:val="005605A2"/>
    <w:rsid w:val="00560780"/>
    <w:rsid w:val="00560781"/>
    <w:rsid w:val="00560784"/>
    <w:rsid w:val="00560803"/>
    <w:rsid w:val="00560C1B"/>
    <w:rsid w:val="00561AFC"/>
    <w:rsid w:val="00561B75"/>
    <w:rsid w:val="005629A5"/>
    <w:rsid w:val="00562B42"/>
    <w:rsid w:val="0056367B"/>
    <w:rsid w:val="005641F3"/>
    <w:rsid w:val="005642FA"/>
    <w:rsid w:val="005643FD"/>
    <w:rsid w:val="00564522"/>
    <w:rsid w:val="0056489A"/>
    <w:rsid w:val="00564B07"/>
    <w:rsid w:val="00564FA2"/>
    <w:rsid w:val="005652D5"/>
    <w:rsid w:val="0056587C"/>
    <w:rsid w:val="00566069"/>
    <w:rsid w:val="00566597"/>
    <w:rsid w:val="00566AE1"/>
    <w:rsid w:val="0056737C"/>
    <w:rsid w:val="005675BE"/>
    <w:rsid w:val="00567C09"/>
    <w:rsid w:val="00570148"/>
    <w:rsid w:val="005708FE"/>
    <w:rsid w:val="00570D12"/>
    <w:rsid w:val="005713E2"/>
    <w:rsid w:val="0057158F"/>
    <w:rsid w:val="005718FE"/>
    <w:rsid w:val="00571E0E"/>
    <w:rsid w:val="00571ED9"/>
    <w:rsid w:val="005722B9"/>
    <w:rsid w:val="0057232F"/>
    <w:rsid w:val="00572AA1"/>
    <w:rsid w:val="00573953"/>
    <w:rsid w:val="00573E48"/>
    <w:rsid w:val="00573FCE"/>
    <w:rsid w:val="00574F5D"/>
    <w:rsid w:val="0057515B"/>
    <w:rsid w:val="00575524"/>
    <w:rsid w:val="005756A2"/>
    <w:rsid w:val="00575851"/>
    <w:rsid w:val="005762AA"/>
    <w:rsid w:val="00576500"/>
    <w:rsid w:val="00576E81"/>
    <w:rsid w:val="005773D6"/>
    <w:rsid w:val="00577A31"/>
    <w:rsid w:val="00577C24"/>
    <w:rsid w:val="00580E0A"/>
    <w:rsid w:val="00580E75"/>
    <w:rsid w:val="005816F5"/>
    <w:rsid w:val="00581CBE"/>
    <w:rsid w:val="005824C9"/>
    <w:rsid w:val="00582F36"/>
    <w:rsid w:val="00583B16"/>
    <w:rsid w:val="00584606"/>
    <w:rsid w:val="00584C41"/>
    <w:rsid w:val="0058544F"/>
    <w:rsid w:val="00587501"/>
    <w:rsid w:val="00587FB3"/>
    <w:rsid w:val="00590A5E"/>
    <w:rsid w:val="0059187B"/>
    <w:rsid w:val="005918D0"/>
    <w:rsid w:val="00591DB2"/>
    <w:rsid w:val="0059209C"/>
    <w:rsid w:val="00592226"/>
    <w:rsid w:val="00592750"/>
    <w:rsid w:val="005932F2"/>
    <w:rsid w:val="00593735"/>
    <w:rsid w:val="00593D4F"/>
    <w:rsid w:val="00594516"/>
    <w:rsid w:val="005948D9"/>
    <w:rsid w:val="00594C13"/>
    <w:rsid w:val="00595278"/>
    <w:rsid w:val="00595FDC"/>
    <w:rsid w:val="00596586"/>
    <w:rsid w:val="00596B96"/>
    <w:rsid w:val="005A0A84"/>
    <w:rsid w:val="005A0E07"/>
    <w:rsid w:val="005A1A9B"/>
    <w:rsid w:val="005A287E"/>
    <w:rsid w:val="005A2B8A"/>
    <w:rsid w:val="005A30E1"/>
    <w:rsid w:val="005A3990"/>
    <w:rsid w:val="005A3B35"/>
    <w:rsid w:val="005A3C06"/>
    <w:rsid w:val="005A42AC"/>
    <w:rsid w:val="005A42C2"/>
    <w:rsid w:val="005A4DB1"/>
    <w:rsid w:val="005A4EF5"/>
    <w:rsid w:val="005A55EA"/>
    <w:rsid w:val="005A59EA"/>
    <w:rsid w:val="005A63E7"/>
    <w:rsid w:val="005A64D9"/>
    <w:rsid w:val="005A6628"/>
    <w:rsid w:val="005A6949"/>
    <w:rsid w:val="005A7211"/>
    <w:rsid w:val="005A7213"/>
    <w:rsid w:val="005A73E4"/>
    <w:rsid w:val="005A77CB"/>
    <w:rsid w:val="005A7B85"/>
    <w:rsid w:val="005B09EC"/>
    <w:rsid w:val="005B0F26"/>
    <w:rsid w:val="005B25CD"/>
    <w:rsid w:val="005B2741"/>
    <w:rsid w:val="005B279F"/>
    <w:rsid w:val="005B28DA"/>
    <w:rsid w:val="005B31C8"/>
    <w:rsid w:val="005B32F4"/>
    <w:rsid w:val="005B4876"/>
    <w:rsid w:val="005B6130"/>
    <w:rsid w:val="005B6824"/>
    <w:rsid w:val="005B6D10"/>
    <w:rsid w:val="005B7955"/>
    <w:rsid w:val="005C091D"/>
    <w:rsid w:val="005C1116"/>
    <w:rsid w:val="005C11BB"/>
    <w:rsid w:val="005C133B"/>
    <w:rsid w:val="005C1AD3"/>
    <w:rsid w:val="005C21B7"/>
    <w:rsid w:val="005C2229"/>
    <w:rsid w:val="005C239B"/>
    <w:rsid w:val="005C28D5"/>
    <w:rsid w:val="005C2A19"/>
    <w:rsid w:val="005C3A0B"/>
    <w:rsid w:val="005C4288"/>
    <w:rsid w:val="005C5299"/>
    <w:rsid w:val="005C52A7"/>
    <w:rsid w:val="005C5858"/>
    <w:rsid w:val="005C5D8A"/>
    <w:rsid w:val="005C6156"/>
    <w:rsid w:val="005C6C7A"/>
    <w:rsid w:val="005D02B2"/>
    <w:rsid w:val="005D0B9E"/>
    <w:rsid w:val="005D10FB"/>
    <w:rsid w:val="005D1EDB"/>
    <w:rsid w:val="005D2B8D"/>
    <w:rsid w:val="005D2CD4"/>
    <w:rsid w:val="005D337C"/>
    <w:rsid w:val="005D3580"/>
    <w:rsid w:val="005D3AE4"/>
    <w:rsid w:val="005D4049"/>
    <w:rsid w:val="005D4A8A"/>
    <w:rsid w:val="005D4FF5"/>
    <w:rsid w:val="005D564A"/>
    <w:rsid w:val="005D59D4"/>
    <w:rsid w:val="005D5B1A"/>
    <w:rsid w:val="005D5C64"/>
    <w:rsid w:val="005D5EAD"/>
    <w:rsid w:val="005D656B"/>
    <w:rsid w:val="005D6ACC"/>
    <w:rsid w:val="005D7BAC"/>
    <w:rsid w:val="005E07FF"/>
    <w:rsid w:val="005E088C"/>
    <w:rsid w:val="005E0B8C"/>
    <w:rsid w:val="005E1FB9"/>
    <w:rsid w:val="005E22E5"/>
    <w:rsid w:val="005E3904"/>
    <w:rsid w:val="005E3BA4"/>
    <w:rsid w:val="005E478B"/>
    <w:rsid w:val="005E49BD"/>
    <w:rsid w:val="005E4EAA"/>
    <w:rsid w:val="005E5561"/>
    <w:rsid w:val="005E5DF5"/>
    <w:rsid w:val="005E5EB5"/>
    <w:rsid w:val="005E5ED0"/>
    <w:rsid w:val="005E620D"/>
    <w:rsid w:val="005E6ABC"/>
    <w:rsid w:val="005E7105"/>
    <w:rsid w:val="005E764F"/>
    <w:rsid w:val="005E7961"/>
    <w:rsid w:val="005E79A4"/>
    <w:rsid w:val="005F061B"/>
    <w:rsid w:val="005F0B2C"/>
    <w:rsid w:val="005F126E"/>
    <w:rsid w:val="005F1673"/>
    <w:rsid w:val="005F1AF5"/>
    <w:rsid w:val="005F23FD"/>
    <w:rsid w:val="005F25AB"/>
    <w:rsid w:val="005F3A93"/>
    <w:rsid w:val="005F439F"/>
    <w:rsid w:val="005F44B1"/>
    <w:rsid w:val="005F44F0"/>
    <w:rsid w:val="005F5FF7"/>
    <w:rsid w:val="005F608B"/>
    <w:rsid w:val="005F6434"/>
    <w:rsid w:val="005F64B6"/>
    <w:rsid w:val="005F6BE6"/>
    <w:rsid w:val="005F758C"/>
    <w:rsid w:val="005F7AA7"/>
    <w:rsid w:val="005F7E1E"/>
    <w:rsid w:val="00600AD8"/>
    <w:rsid w:val="00600C2E"/>
    <w:rsid w:val="00602079"/>
    <w:rsid w:val="00602B8D"/>
    <w:rsid w:val="006033FE"/>
    <w:rsid w:val="0060354D"/>
    <w:rsid w:val="0060355D"/>
    <w:rsid w:val="00603DA3"/>
    <w:rsid w:val="00604614"/>
    <w:rsid w:val="00604CA5"/>
    <w:rsid w:val="00605370"/>
    <w:rsid w:val="00605807"/>
    <w:rsid w:val="00606974"/>
    <w:rsid w:val="00606E80"/>
    <w:rsid w:val="00606E8B"/>
    <w:rsid w:val="0060733D"/>
    <w:rsid w:val="006075E4"/>
    <w:rsid w:val="006102F3"/>
    <w:rsid w:val="00610C0A"/>
    <w:rsid w:val="00611290"/>
    <w:rsid w:val="0061176D"/>
    <w:rsid w:val="00611A55"/>
    <w:rsid w:val="00611E7B"/>
    <w:rsid w:val="006125C1"/>
    <w:rsid w:val="00612B44"/>
    <w:rsid w:val="00613037"/>
    <w:rsid w:val="00613649"/>
    <w:rsid w:val="00613786"/>
    <w:rsid w:val="00613AA1"/>
    <w:rsid w:val="00613AD9"/>
    <w:rsid w:val="00614093"/>
    <w:rsid w:val="00614BEF"/>
    <w:rsid w:val="00614D8A"/>
    <w:rsid w:val="006152A2"/>
    <w:rsid w:val="0061596A"/>
    <w:rsid w:val="00615E83"/>
    <w:rsid w:val="006162A6"/>
    <w:rsid w:val="00616340"/>
    <w:rsid w:val="00616653"/>
    <w:rsid w:val="00617551"/>
    <w:rsid w:val="0062047C"/>
    <w:rsid w:val="00620C57"/>
    <w:rsid w:val="00620EAD"/>
    <w:rsid w:val="00621008"/>
    <w:rsid w:val="00621989"/>
    <w:rsid w:val="00621CE7"/>
    <w:rsid w:val="00621E83"/>
    <w:rsid w:val="006227B5"/>
    <w:rsid w:val="00622842"/>
    <w:rsid w:val="00622854"/>
    <w:rsid w:val="006229E6"/>
    <w:rsid w:val="00622AD9"/>
    <w:rsid w:val="00622B26"/>
    <w:rsid w:val="00622F28"/>
    <w:rsid w:val="006231B9"/>
    <w:rsid w:val="0062332D"/>
    <w:rsid w:val="006235AD"/>
    <w:rsid w:val="0062410A"/>
    <w:rsid w:val="006247EF"/>
    <w:rsid w:val="006249AD"/>
    <w:rsid w:val="00624B02"/>
    <w:rsid w:val="00624EAB"/>
    <w:rsid w:val="0062547A"/>
    <w:rsid w:val="00625656"/>
    <w:rsid w:val="00625FE8"/>
    <w:rsid w:val="00626A7F"/>
    <w:rsid w:val="00626E07"/>
    <w:rsid w:val="00626EC9"/>
    <w:rsid w:val="00626F57"/>
    <w:rsid w:val="0062751B"/>
    <w:rsid w:val="00627B14"/>
    <w:rsid w:val="00627DD5"/>
    <w:rsid w:val="00630261"/>
    <w:rsid w:val="00630603"/>
    <w:rsid w:val="00631A5B"/>
    <w:rsid w:val="00631AD1"/>
    <w:rsid w:val="00632BD1"/>
    <w:rsid w:val="00633398"/>
    <w:rsid w:val="00634085"/>
    <w:rsid w:val="00635755"/>
    <w:rsid w:val="006372C0"/>
    <w:rsid w:val="006373C2"/>
    <w:rsid w:val="006378ED"/>
    <w:rsid w:val="00640386"/>
    <w:rsid w:val="00640766"/>
    <w:rsid w:val="00640859"/>
    <w:rsid w:val="006421F1"/>
    <w:rsid w:val="006424F0"/>
    <w:rsid w:val="0064254E"/>
    <w:rsid w:val="006427F1"/>
    <w:rsid w:val="00642B1E"/>
    <w:rsid w:val="00642C90"/>
    <w:rsid w:val="00642E68"/>
    <w:rsid w:val="006430BD"/>
    <w:rsid w:val="0064359D"/>
    <w:rsid w:val="00643E15"/>
    <w:rsid w:val="00643EAC"/>
    <w:rsid w:val="0064400E"/>
    <w:rsid w:val="00644793"/>
    <w:rsid w:val="0064516C"/>
    <w:rsid w:val="006456DB"/>
    <w:rsid w:val="00645E43"/>
    <w:rsid w:val="00646239"/>
    <w:rsid w:val="00646748"/>
    <w:rsid w:val="0064690A"/>
    <w:rsid w:val="00647067"/>
    <w:rsid w:val="006472A9"/>
    <w:rsid w:val="00647606"/>
    <w:rsid w:val="0064771E"/>
    <w:rsid w:val="00650048"/>
    <w:rsid w:val="0065012A"/>
    <w:rsid w:val="006503CA"/>
    <w:rsid w:val="0065098F"/>
    <w:rsid w:val="00650A4B"/>
    <w:rsid w:val="00650E13"/>
    <w:rsid w:val="00650F64"/>
    <w:rsid w:val="00651122"/>
    <w:rsid w:val="00651895"/>
    <w:rsid w:val="006518E5"/>
    <w:rsid w:val="00651966"/>
    <w:rsid w:val="00651A18"/>
    <w:rsid w:val="006520A7"/>
    <w:rsid w:val="0065394D"/>
    <w:rsid w:val="00653D5C"/>
    <w:rsid w:val="006550AB"/>
    <w:rsid w:val="006552FF"/>
    <w:rsid w:val="00655D87"/>
    <w:rsid w:val="00655DA8"/>
    <w:rsid w:val="00655DF6"/>
    <w:rsid w:val="0065643A"/>
    <w:rsid w:val="00656DA6"/>
    <w:rsid w:val="00656F02"/>
    <w:rsid w:val="00657654"/>
    <w:rsid w:val="00657E7A"/>
    <w:rsid w:val="00660091"/>
    <w:rsid w:val="00660649"/>
    <w:rsid w:val="00660D7F"/>
    <w:rsid w:val="00663505"/>
    <w:rsid w:val="00663847"/>
    <w:rsid w:val="006638B6"/>
    <w:rsid w:val="00664DE2"/>
    <w:rsid w:val="00664EFE"/>
    <w:rsid w:val="0066525B"/>
    <w:rsid w:val="006652C5"/>
    <w:rsid w:val="0066566D"/>
    <w:rsid w:val="0066576A"/>
    <w:rsid w:val="00665856"/>
    <w:rsid w:val="00665A12"/>
    <w:rsid w:val="00665C02"/>
    <w:rsid w:val="006664AB"/>
    <w:rsid w:val="006665D3"/>
    <w:rsid w:val="00666BDE"/>
    <w:rsid w:val="00666DDF"/>
    <w:rsid w:val="00667DC8"/>
    <w:rsid w:val="00667FDE"/>
    <w:rsid w:val="00670331"/>
    <w:rsid w:val="006708F3"/>
    <w:rsid w:val="00670C8B"/>
    <w:rsid w:val="00670CAC"/>
    <w:rsid w:val="00671010"/>
    <w:rsid w:val="0067176D"/>
    <w:rsid w:val="0067180E"/>
    <w:rsid w:val="00671CE6"/>
    <w:rsid w:val="00671D2F"/>
    <w:rsid w:val="00671ED5"/>
    <w:rsid w:val="00672EA1"/>
    <w:rsid w:val="0067315E"/>
    <w:rsid w:val="00673408"/>
    <w:rsid w:val="00674049"/>
    <w:rsid w:val="00674620"/>
    <w:rsid w:val="006748EB"/>
    <w:rsid w:val="006754ED"/>
    <w:rsid w:val="00675540"/>
    <w:rsid w:val="006757B5"/>
    <w:rsid w:val="00676785"/>
    <w:rsid w:val="006769ED"/>
    <w:rsid w:val="00676EC9"/>
    <w:rsid w:val="0067741F"/>
    <w:rsid w:val="00680013"/>
    <w:rsid w:val="006801B6"/>
    <w:rsid w:val="00680861"/>
    <w:rsid w:val="00680DF6"/>
    <w:rsid w:val="00681AF5"/>
    <w:rsid w:val="00682095"/>
    <w:rsid w:val="00682306"/>
    <w:rsid w:val="00682394"/>
    <w:rsid w:val="0068277F"/>
    <w:rsid w:val="0068300C"/>
    <w:rsid w:val="00683357"/>
    <w:rsid w:val="00683A29"/>
    <w:rsid w:val="006840E1"/>
    <w:rsid w:val="006844C6"/>
    <w:rsid w:val="00686430"/>
    <w:rsid w:val="00686486"/>
    <w:rsid w:val="00686526"/>
    <w:rsid w:val="00686E53"/>
    <w:rsid w:val="00687269"/>
    <w:rsid w:val="006874D0"/>
    <w:rsid w:val="00687F22"/>
    <w:rsid w:val="0069035C"/>
    <w:rsid w:val="0069191E"/>
    <w:rsid w:val="00691B0C"/>
    <w:rsid w:val="00691DEB"/>
    <w:rsid w:val="00693C2B"/>
    <w:rsid w:val="006941FA"/>
    <w:rsid w:val="006943A5"/>
    <w:rsid w:val="00694998"/>
    <w:rsid w:val="00694B6F"/>
    <w:rsid w:val="00694CB4"/>
    <w:rsid w:val="00695667"/>
    <w:rsid w:val="0069580C"/>
    <w:rsid w:val="006958AE"/>
    <w:rsid w:val="00695F9E"/>
    <w:rsid w:val="006961C3"/>
    <w:rsid w:val="00696912"/>
    <w:rsid w:val="0069699D"/>
    <w:rsid w:val="00697268"/>
    <w:rsid w:val="006973D6"/>
    <w:rsid w:val="00697943"/>
    <w:rsid w:val="00697A03"/>
    <w:rsid w:val="00697A0F"/>
    <w:rsid w:val="006A0544"/>
    <w:rsid w:val="006A0549"/>
    <w:rsid w:val="006A05A5"/>
    <w:rsid w:val="006A077A"/>
    <w:rsid w:val="006A0B5B"/>
    <w:rsid w:val="006A0F8E"/>
    <w:rsid w:val="006A109B"/>
    <w:rsid w:val="006A180D"/>
    <w:rsid w:val="006A1F36"/>
    <w:rsid w:val="006A2124"/>
    <w:rsid w:val="006A2154"/>
    <w:rsid w:val="006A343B"/>
    <w:rsid w:val="006A37D1"/>
    <w:rsid w:val="006A37E2"/>
    <w:rsid w:val="006A3EB0"/>
    <w:rsid w:val="006A538E"/>
    <w:rsid w:val="006A56A7"/>
    <w:rsid w:val="006A56E0"/>
    <w:rsid w:val="006A5A26"/>
    <w:rsid w:val="006A6446"/>
    <w:rsid w:val="006A6D99"/>
    <w:rsid w:val="006A6EAC"/>
    <w:rsid w:val="006A721D"/>
    <w:rsid w:val="006A72E3"/>
    <w:rsid w:val="006A7597"/>
    <w:rsid w:val="006A75F9"/>
    <w:rsid w:val="006A7B2E"/>
    <w:rsid w:val="006B0381"/>
    <w:rsid w:val="006B0BC2"/>
    <w:rsid w:val="006B0E30"/>
    <w:rsid w:val="006B0FAA"/>
    <w:rsid w:val="006B107A"/>
    <w:rsid w:val="006B1852"/>
    <w:rsid w:val="006B27C9"/>
    <w:rsid w:val="006B2B00"/>
    <w:rsid w:val="006B2B73"/>
    <w:rsid w:val="006B2C5B"/>
    <w:rsid w:val="006B2CE0"/>
    <w:rsid w:val="006B323D"/>
    <w:rsid w:val="006B3FF0"/>
    <w:rsid w:val="006B50AB"/>
    <w:rsid w:val="006B5C2A"/>
    <w:rsid w:val="006B5F08"/>
    <w:rsid w:val="006B60EA"/>
    <w:rsid w:val="006B6DC8"/>
    <w:rsid w:val="006B6F6C"/>
    <w:rsid w:val="006B6FEC"/>
    <w:rsid w:val="006B7167"/>
    <w:rsid w:val="006B7359"/>
    <w:rsid w:val="006B736B"/>
    <w:rsid w:val="006B7E75"/>
    <w:rsid w:val="006C1064"/>
    <w:rsid w:val="006C1237"/>
    <w:rsid w:val="006C1384"/>
    <w:rsid w:val="006C1AFA"/>
    <w:rsid w:val="006C2014"/>
    <w:rsid w:val="006C20D5"/>
    <w:rsid w:val="006C2784"/>
    <w:rsid w:val="006C2EA6"/>
    <w:rsid w:val="006C37F4"/>
    <w:rsid w:val="006C3E5A"/>
    <w:rsid w:val="006C40EA"/>
    <w:rsid w:val="006C42F1"/>
    <w:rsid w:val="006C45D6"/>
    <w:rsid w:val="006C47DB"/>
    <w:rsid w:val="006C482F"/>
    <w:rsid w:val="006C48AF"/>
    <w:rsid w:val="006C4ED7"/>
    <w:rsid w:val="006C51F4"/>
    <w:rsid w:val="006C5726"/>
    <w:rsid w:val="006C5FFB"/>
    <w:rsid w:val="006C60CC"/>
    <w:rsid w:val="006C65DE"/>
    <w:rsid w:val="006C66FA"/>
    <w:rsid w:val="006C693D"/>
    <w:rsid w:val="006C6A50"/>
    <w:rsid w:val="006C6E4B"/>
    <w:rsid w:val="006C7971"/>
    <w:rsid w:val="006C79FC"/>
    <w:rsid w:val="006D04BD"/>
    <w:rsid w:val="006D0660"/>
    <w:rsid w:val="006D0787"/>
    <w:rsid w:val="006D090E"/>
    <w:rsid w:val="006D0A0F"/>
    <w:rsid w:val="006D0BD3"/>
    <w:rsid w:val="006D1BBD"/>
    <w:rsid w:val="006D1BF0"/>
    <w:rsid w:val="006D1F2B"/>
    <w:rsid w:val="006D2000"/>
    <w:rsid w:val="006D2480"/>
    <w:rsid w:val="006D320E"/>
    <w:rsid w:val="006D3A30"/>
    <w:rsid w:val="006D3FF8"/>
    <w:rsid w:val="006D43CC"/>
    <w:rsid w:val="006D4694"/>
    <w:rsid w:val="006D4F14"/>
    <w:rsid w:val="006D5020"/>
    <w:rsid w:val="006D518E"/>
    <w:rsid w:val="006D599C"/>
    <w:rsid w:val="006D5E8D"/>
    <w:rsid w:val="006D6224"/>
    <w:rsid w:val="006D6353"/>
    <w:rsid w:val="006D64FC"/>
    <w:rsid w:val="006D6531"/>
    <w:rsid w:val="006D67A8"/>
    <w:rsid w:val="006D6994"/>
    <w:rsid w:val="006D73E0"/>
    <w:rsid w:val="006D7400"/>
    <w:rsid w:val="006E0B28"/>
    <w:rsid w:val="006E0F41"/>
    <w:rsid w:val="006E11D7"/>
    <w:rsid w:val="006E1640"/>
    <w:rsid w:val="006E2678"/>
    <w:rsid w:val="006E293C"/>
    <w:rsid w:val="006E2993"/>
    <w:rsid w:val="006E299E"/>
    <w:rsid w:val="006E3B1C"/>
    <w:rsid w:val="006E3C68"/>
    <w:rsid w:val="006E4C07"/>
    <w:rsid w:val="006E5610"/>
    <w:rsid w:val="006E5B4C"/>
    <w:rsid w:val="006E6243"/>
    <w:rsid w:val="006E685E"/>
    <w:rsid w:val="006E6BA1"/>
    <w:rsid w:val="006E7440"/>
    <w:rsid w:val="006E7C19"/>
    <w:rsid w:val="006E7CF3"/>
    <w:rsid w:val="006F0132"/>
    <w:rsid w:val="006F0535"/>
    <w:rsid w:val="006F059A"/>
    <w:rsid w:val="006F0648"/>
    <w:rsid w:val="006F064A"/>
    <w:rsid w:val="006F08E9"/>
    <w:rsid w:val="006F0973"/>
    <w:rsid w:val="006F102E"/>
    <w:rsid w:val="006F13E9"/>
    <w:rsid w:val="006F14FE"/>
    <w:rsid w:val="006F18BD"/>
    <w:rsid w:val="006F1D4F"/>
    <w:rsid w:val="006F1EB4"/>
    <w:rsid w:val="006F1F1D"/>
    <w:rsid w:val="006F2417"/>
    <w:rsid w:val="006F2823"/>
    <w:rsid w:val="006F29CA"/>
    <w:rsid w:val="006F29FF"/>
    <w:rsid w:val="006F3400"/>
    <w:rsid w:val="006F371F"/>
    <w:rsid w:val="006F3865"/>
    <w:rsid w:val="006F3A50"/>
    <w:rsid w:val="006F3AD1"/>
    <w:rsid w:val="006F48D8"/>
    <w:rsid w:val="006F4916"/>
    <w:rsid w:val="006F4AD9"/>
    <w:rsid w:val="006F4CC4"/>
    <w:rsid w:val="006F6A6D"/>
    <w:rsid w:val="006F70A7"/>
    <w:rsid w:val="006F7208"/>
    <w:rsid w:val="006F75F6"/>
    <w:rsid w:val="006F793D"/>
    <w:rsid w:val="006F7C05"/>
    <w:rsid w:val="006F7C11"/>
    <w:rsid w:val="006F7ED3"/>
    <w:rsid w:val="00700683"/>
    <w:rsid w:val="00700C8A"/>
    <w:rsid w:val="007016B6"/>
    <w:rsid w:val="00701C00"/>
    <w:rsid w:val="00701C70"/>
    <w:rsid w:val="007020F5"/>
    <w:rsid w:val="007026F8"/>
    <w:rsid w:val="00702A01"/>
    <w:rsid w:val="00702A8F"/>
    <w:rsid w:val="00702F5B"/>
    <w:rsid w:val="007033D2"/>
    <w:rsid w:val="0070384E"/>
    <w:rsid w:val="00704511"/>
    <w:rsid w:val="007048C3"/>
    <w:rsid w:val="00704C44"/>
    <w:rsid w:val="007056F9"/>
    <w:rsid w:val="0070615B"/>
    <w:rsid w:val="0070647F"/>
    <w:rsid w:val="007068CD"/>
    <w:rsid w:val="00706A2A"/>
    <w:rsid w:val="007075A4"/>
    <w:rsid w:val="0070788C"/>
    <w:rsid w:val="007107A7"/>
    <w:rsid w:val="007108C4"/>
    <w:rsid w:val="00710B58"/>
    <w:rsid w:val="007114C4"/>
    <w:rsid w:val="00711ACF"/>
    <w:rsid w:val="00711D69"/>
    <w:rsid w:val="00712037"/>
    <w:rsid w:val="00712B77"/>
    <w:rsid w:val="00712E2B"/>
    <w:rsid w:val="007141F6"/>
    <w:rsid w:val="0071445B"/>
    <w:rsid w:val="0071529D"/>
    <w:rsid w:val="0071542F"/>
    <w:rsid w:val="0071590A"/>
    <w:rsid w:val="007163EB"/>
    <w:rsid w:val="00716418"/>
    <w:rsid w:val="00716A4D"/>
    <w:rsid w:val="00716DD4"/>
    <w:rsid w:val="007172DE"/>
    <w:rsid w:val="007179BF"/>
    <w:rsid w:val="00717B48"/>
    <w:rsid w:val="00717B8A"/>
    <w:rsid w:val="00717C5B"/>
    <w:rsid w:val="00720143"/>
    <w:rsid w:val="00720F2D"/>
    <w:rsid w:val="0072113F"/>
    <w:rsid w:val="00722A4B"/>
    <w:rsid w:val="00722B4E"/>
    <w:rsid w:val="007232B1"/>
    <w:rsid w:val="0072410A"/>
    <w:rsid w:val="007245FC"/>
    <w:rsid w:val="00724885"/>
    <w:rsid w:val="00724908"/>
    <w:rsid w:val="00724D59"/>
    <w:rsid w:val="00725487"/>
    <w:rsid w:val="007255B7"/>
    <w:rsid w:val="00725D94"/>
    <w:rsid w:val="007262E6"/>
    <w:rsid w:val="00726447"/>
    <w:rsid w:val="00727139"/>
    <w:rsid w:val="00730ADC"/>
    <w:rsid w:val="00730C1D"/>
    <w:rsid w:val="007314DB"/>
    <w:rsid w:val="0073163C"/>
    <w:rsid w:val="00731B81"/>
    <w:rsid w:val="00731C46"/>
    <w:rsid w:val="007324BF"/>
    <w:rsid w:val="00732E0F"/>
    <w:rsid w:val="00732FC6"/>
    <w:rsid w:val="0073359C"/>
    <w:rsid w:val="0073437E"/>
    <w:rsid w:val="0073453C"/>
    <w:rsid w:val="00734B5E"/>
    <w:rsid w:val="00734CA3"/>
    <w:rsid w:val="007352C5"/>
    <w:rsid w:val="00736035"/>
    <w:rsid w:val="007362F4"/>
    <w:rsid w:val="00736D7D"/>
    <w:rsid w:val="007370FE"/>
    <w:rsid w:val="00737FE6"/>
    <w:rsid w:val="0074005E"/>
    <w:rsid w:val="007409C2"/>
    <w:rsid w:val="00740CD7"/>
    <w:rsid w:val="007411D3"/>
    <w:rsid w:val="007412BC"/>
    <w:rsid w:val="007413B9"/>
    <w:rsid w:val="00741998"/>
    <w:rsid w:val="00741F2A"/>
    <w:rsid w:val="00742956"/>
    <w:rsid w:val="007429B4"/>
    <w:rsid w:val="00742C14"/>
    <w:rsid w:val="00742C6E"/>
    <w:rsid w:val="00742F49"/>
    <w:rsid w:val="007433E5"/>
    <w:rsid w:val="0074362B"/>
    <w:rsid w:val="00743A85"/>
    <w:rsid w:val="00743D43"/>
    <w:rsid w:val="00743D72"/>
    <w:rsid w:val="00744338"/>
    <w:rsid w:val="0074499C"/>
    <w:rsid w:val="00744DE4"/>
    <w:rsid w:val="00746C2C"/>
    <w:rsid w:val="00746D45"/>
    <w:rsid w:val="00747030"/>
    <w:rsid w:val="007472F4"/>
    <w:rsid w:val="00750795"/>
    <w:rsid w:val="00750BE9"/>
    <w:rsid w:val="007510AA"/>
    <w:rsid w:val="0075129E"/>
    <w:rsid w:val="00751BA7"/>
    <w:rsid w:val="00751DFF"/>
    <w:rsid w:val="007523C8"/>
    <w:rsid w:val="00752D8E"/>
    <w:rsid w:val="00752EF2"/>
    <w:rsid w:val="00753192"/>
    <w:rsid w:val="0075383D"/>
    <w:rsid w:val="00753E89"/>
    <w:rsid w:val="00753FBB"/>
    <w:rsid w:val="007545CA"/>
    <w:rsid w:val="00755111"/>
    <w:rsid w:val="00755AEA"/>
    <w:rsid w:val="00756430"/>
    <w:rsid w:val="00756AC0"/>
    <w:rsid w:val="0075709F"/>
    <w:rsid w:val="0075738F"/>
    <w:rsid w:val="00757AD2"/>
    <w:rsid w:val="00757BB3"/>
    <w:rsid w:val="00760395"/>
    <w:rsid w:val="00760750"/>
    <w:rsid w:val="00760805"/>
    <w:rsid w:val="0076095B"/>
    <w:rsid w:val="007613D0"/>
    <w:rsid w:val="00761770"/>
    <w:rsid w:val="00762884"/>
    <w:rsid w:val="00762F0B"/>
    <w:rsid w:val="007632BC"/>
    <w:rsid w:val="00763F7E"/>
    <w:rsid w:val="00764029"/>
    <w:rsid w:val="007642DA"/>
    <w:rsid w:val="007643B6"/>
    <w:rsid w:val="0076489F"/>
    <w:rsid w:val="00764CD3"/>
    <w:rsid w:val="007653D2"/>
    <w:rsid w:val="00765445"/>
    <w:rsid w:val="00765D69"/>
    <w:rsid w:val="00765DB1"/>
    <w:rsid w:val="007662DF"/>
    <w:rsid w:val="00766C75"/>
    <w:rsid w:val="00766D3E"/>
    <w:rsid w:val="00766F54"/>
    <w:rsid w:val="007670DA"/>
    <w:rsid w:val="0077012F"/>
    <w:rsid w:val="00770969"/>
    <w:rsid w:val="007713AE"/>
    <w:rsid w:val="00771F43"/>
    <w:rsid w:val="00772905"/>
    <w:rsid w:val="00773016"/>
    <w:rsid w:val="007732AD"/>
    <w:rsid w:val="00773474"/>
    <w:rsid w:val="00773AE5"/>
    <w:rsid w:val="007743B8"/>
    <w:rsid w:val="007745AC"/>
    <w:rsid w:val="00775207"/>
    <w:rsid w:val="0077522F"/>
    <w:rsid w:val="0077611C"/>
    <w:rsid w:val="007769DF"/>
    <w:rsid w:val="00776BF2"/>
    <w:rsid w:val="007774C0"/>
    <w:rsid w:val="00777B25"/>
    <w:rsid w:val="007800DE"/>
    <w:rsid w:val="00780491"/>
    <w:rsid w:val="0078072F"/>
    <w:rsid w:val="00780AE1"/>
    <w:rsid w:val="00780D9C"/>
    <w:rsid w:val="00780E97"/>
    <w:rsid w:val="007812CD"/>
    <w:rsid w:val="0078136A"/>
    <w:rsid w:val="0078188E"/>
    <w:rsid w:val="00781DE0"/>
    <w:rsid w:val="007824DE"/>
    <w:rsid w:val="00782C59"/>
    <w:rsid w:val="00782CBB"/>
    <w:rsid w:val="00783125"/>
    <w:rsid w:val="00783735"/>
    <w:rsid w:val="00783EC0"/>
    <w:rsid w:val="007841C4"/>
    <w:rsid w:val="00784C24"/>
    <w:rsid w:val="0078547A"/>
    <w:rsid w:val="00786C81"/>
    <w:rsid w:val="007903E1"/>
    <w:rsid w:val="007909F2"/>
    <w:rsid w:val="00791569"/>
    <w:rsid w:val="007919D3"/>
    <w:rsid w:val="00791C9D"/>
    <w:rsid w:val="007923DC"/>
    <w:rsid w:val="00792CF2"/>
    <w:rsid w:val="00793ECC"/>
    <w:rsid w:val="00795375"/>
    <w:rsid w:val="007953FB"/>
    <w:rsid w:val="0079571F"/>
    <w:rsid w:val="00795D65"/>
    <w:rsid w:val="00795FFE"/>
    <w:rsid w:val="007965E1"/>
    <w:rsid w:val="007969DD"/>
    <w:rsid w:val="0079796C"/>
    <w:rsid w:val="007A02E7"/>
    <w:rsid w:val="007A0501"/>
    <w:rsid w:val="007A0816"/>
    <w:rsid w:val="007A1002"/>
    <w:rsid w:val="007A1D9C"/>
    <w:rsid w:val="007A2151"/>
    <w:rsid w:val="007A21AE"/>
    <w:rsid w:val="007A21C3"/>
    <w:rsid w:val="007A2201"/>
    <w:rsid w:val="007A296F"/>
    <w:rsid w:val="007A2DAB"/>
    <w:rsid w:val="007A3275"/>
    <w:rsid w:val="007A41F4"/>
    <w:rsid w:val="007A47CA"/>
    <w:rsid w:val="007A4BD7"/>
    <w:rsid w:val="007A5311"/>
    <w:rsid w:val="007A6011"/>
    <w:rsid w:val="007A662E"/>
    <w:rsid w:val="007A7569"/>
    <w:rsid w:val="007A78D1"/>
    <w:rsid w:val="007A7D8B"/>
    <w:rsid w:val="007B0020"/>
    <w:rsid w:val="007B00E6"/>
    <w:rsid w:val="007B0769"/>
    <w:rsid w:val="007B095B"/>
    <w:rsid w:val="007B0A1C"/>
    <w:rsid w:val="007B16A9"/>
    <w:rsid w:val="007B26F4"/>
    <w:rsid w:val="007B33BC"/>
    <w:rsid w:val="007B35CE"/>
    <w:rsid w:val="007B38F3"/>
    <w:rsid w:val="007B39C2"/>
    <w:rsid w:val="007B3B3E"/>
    <w:rsid w:val="007B3C2F"/>
    <w:rsid w:val="007B4AB2"/>
    <w:rsid w:val="007B4DC8"/>
    <w:rsid w:val="007B5860"/>
    <w:rsid w:val="007B5874"/>
    <w:rsid w:val="007B5FD1"/>
    <w:rsid w:val="007B605F"/>
    <w:rsid w:val="007B615A"/>
    <w:rsid w:val="007B6313"/>
    <w:rsid w:val="007B6956"/>
    <w:rsid w:val="007B6EB6"/>
    <w:rsid w:val="007B73AC"/>
    <w:rsid w:val="007B7D3B"/>
    <w:rsid w:val="007B7F11"/>
    <w:rsid w:val="007C030D"/>
    <w:rsid w:val="007C03DF"/>
    <w:rsid w:val="007C0DCF"/>
    <w:rsid w:val="007C1433"/>
    <w:rsid w:val="007C146B"/>
    <w:rsid w:val="007C155C"/>
    <w:rsid w:val="007C15B3"/>
    <w:rsid w:val="007C1AA4"/>
    <w:rsid w:val="007C2116"/>
    <w:rsid w:val="007C2753"/>
    <w:rsid w:val="007C2A3A"/>
    <w:rsid w:val="007C2B5C"/>
    <w:rsid w:val="007C2E85"/>
    <w:rsid w:val="007C2EF8"/>
    <w:rsid w:val="007C366D"/>
    <w:rsid w:val="007C39FB"/>
    <w:rsid w:val="007C48F3"/>
    <w:rsid w:val="007C499E"/>
    <w:rsid w:val="007C59CD"/>
    <w:rsid w:val="007C5A10"/>
    <w:rsid w:val="007C5AF2"/>
    <w:rsid w:val="007C5EBA"/>
    <w:rsid w:val="007C6584"/>
    <w:rsid w:val="007C671D"/>
    <w:rsid w:val="007C7347"/>
    <w:rsid w:val="007D02D6"/>
    <w:rsid w:val="007D0760"/>
    <w:rsid w:val="007D106F"/>
    <w:rsid w:val="007D19B8"/>
    <w:rsid w:val="007D1C63"/>
    <w:rsid w:val="007D2043"/>
    <w:rsid w:val="007D26EB"/>
    <w:rsid w:val="007D3975"/>
    <w:rsid w:val="007D3A33"/>
    <w:rsid w:val="007D42A3"/>
    <w:rsid w:val="007D42D2"/>
    <w:rsid w:val="007D4525"/>
    <w:rsid w:val="007D47D4"/>
    <w:rsid w:val="007D4C4D"/>
    <w:rsid w:val="007D4D69"/>
    <w:rsid w:val="007D54F9"/>
    <w:rsid w:val="007D5A04"/>
    <w:rsid w:val="007D6A9D"/>
    <w:rsid w:val="007D7020"/>
    <w:rsid w:val="007D733A"/>
    <w:rsid w:val="007D7E42"/>
    <w:rsid w:val="007E06CE"/>
    <w:rsid w:val="007E0E71"/>
    <w:rsid w:val="007E10A2"/>
    <w:rsid w:val="007E1616"/>
    <w:rsid w:val="007E168C"/>
    <w:rsid w:val="007E1C2F"/>
    <w:rsid w:val="007E21BF"/>
    <w:rsid w:val="007E3321"/>
    <w:rsid w:val="007E42F2"/>
    <w:rsid w:val="007E49FA"/>
    <w:rsid w:val="007E4A1D"/>
    <w:rsid w:val="007E4F76"/>
    <w:rsid w:val="007E528A"/>
    <w:rsid w:val="007E55D0"/>
    <w:rsid w:val="007E5713"/>
    <w:rsid w:val="007E5D2E"/>
    <w:rsid w:val="007E62DF"/>
    <w:rsid w:val="007E67C4"/>
    <w:rsid w:val="007E6FCF"/>
    <w:rsid w:val="007E700F"/>
    <w:rsid w:val="007E71B2"/>
    <w:rsid w:val="007E75A4"/>
    <w:rsid w:val="007E7F02"/>
    <w:rsid w:val="007F02EE"/>
    <w:rsid w:val="007F0F67"/>
    <w:rsid w:val="007F1371"/>
    <w:rsid w:val="007F2303"/>
    <w:rsid w:val="007F2325"/>
    <w:rsid w:val="007F303F"/>
    <w:rsid w:val="007F3383"/>
    <w:rsid w:val="007F34D6"/>
    <w:rsid w:val="007F36A2"/>
    <w:rsid w:val="007F428B"/>
    <w:rsid w:val="007F4A1F"/>
    <w:rsid w:val="007F610F"/>
    <w:rsid w:val="007F6832"/>
    <w:rsid w:val="007F6C01"/>
    <w:rsid w:val="007F7468"/>
    <w:rsid w:val="007F7C12"/>
    <w:rsid w:val="00800336"/>
    <w:rsid w:val="00800FBC"/>
    <w:rsid w:val="0080152F"/>
    <w:rsid w:val="00801BCB"/>
    <w:rsid w:val="00801D64"/>
    <w:rsid w:val="00801E64"/>
    <w:rsid w:val="008030B5"/>
    <w:rsid w:val="00803B81"/>
    <w:rsid w:val="008049CD"/>
    <w:rsid w:val="00804DFE"/>
    <w:rsid w:val="00804F27"/>
    <w:rsid w:val="008054D6"/>
    <w:rsid w:val="00805E55"/>
    <w:rsid w:val="008062AB"/>
    <w:rsid w:val="0080644B"/>
    <w:rsid w:val="00806521"/>
    <w:rsid w:val="00806D9D"/>
    <w:rsid w:val="00806ED1"/>
    <w:rsid w:val="00806EEF"/>
    <w:rsid w:val="0081005B"/>
    <w:rsid w:val="00810172"/>
    <w:rsid w:val="00810930"/>
    <w:rsid w:val="00811173"/>
    <w:rsid w:val="0081134F"/>
    <w:rsid w:val="008116E5"/>
    <w:rsid w:val="00811AB2"/>
    <w:rsid w:val="0081339F"/>
    <w:rsid w:val="00813619"/>
    <w:rsid w:val="00813621"/>
    <w:rsid w:val="00813CC6"/>
    <w:rsid w:val="008146F0"/>
    <w:rsid w:val="008150E2"/>
    <w:rsid w:val="0081582F"/>
    <w:rsid w:val="008159BE"/>
    <w:rsid w:val="00816B93"/>
    <w:rsid w:val="00817D8C"/>
    <w:rsid w:val="00820223"/>
    <w:rsid w:val="008207C4"/>
    <w:rsid w:val="0082099A"/>
    <w:rsid w:val="00821166"/>
    <w:rsid w:val="0082151A"/>
    <w:rsid w:val="00821D45"/>
    <w:rsid w:val="00821D55"/>
    <w:rsid w:val="00821D75"/>
    <w:rsid w:val="0082205E"/>
    <w:rsid w:val="00822139"/>
    <w:rsid w:val="00822E80"/>
    <w:rsid w:val="00823127"/>
    <w:rsid w:val="00823600"/>
    <w:rsid w:val="00823D04"/>
    <w:rsid w:val="00824051"/>
    <w:rsid w:val="00824603"/>
    <w:rsid w:val="00824684"/>
    <w:rsid w:val="00824DD3"/>
    <w:rsid w:val="008254BA"/>
    <w:rsid w:val="0082562C"/>
    <w:rsid w:val="008256CE"/>
    <w:rsid w:val="00825C63"/>
    <w:rsid w:val="00825DB8"/>
    <w:rsid w:val="00826825"/>
    <w:rsid w:val="0082698F"/>
    <w:rsid w:val="00826B14"/>
    <w:rsid w:val="00826D96"/>
    <w:rsid w:val="008271D4"/>
    <w:rsid w:val="008271E8"/>
    <w:rsid w:val="00827634"/>
    <w:rsid w:val="0083015A"/>
    <w:rsid w:val="00830242"/>
    <w:rsid w:val="00830B63"/>
    <w:rsid w:val="0083114F"/>
    <w:rsid w:val="00831DD3"/>
    <w:rsid w:val="008325E2"/>
    <w:rsid w:val="0083264B"/>
    <w:rsid w:val="00832E25"/>
    <w:rsid w:val="0083350D"/>
    <w:rsid w:val="00833600"/>
    <w:rsid w:val="00833C47"/>
    <w:rsid w:val="00833E8A"/>
    <w:rsid w:val="00834472"/>
    <w:rsid w:val="00834DA1"/>
    <w:rsid w:val="008351ED"/>
    <w:rsid w:val="00835BC4"/>
    <w:rsid w:val="00835D99"/>
    <w:rsid w:val="00835E78"/>
    <w:rsid w:val="00836269"/>
    <w:rsid w:val="00836574"/>
    <w:rsid w:val="008368C0"/>
    <w:rsid w:val="00837077"/>
    <w:rsid w:val="008373DC"/>
    <w:rsid w:val="00837472"/>
    <w:rsid w:val="008412F4"/>
    <w:rsid w:val="00841415"/>
    <w:rsid w:val="008415D6"/>
    <w:rsid w:val="0084200C"/>
    <w:rsid w:val="00842226"/>
    <w:rsid w:val="00842C17"/>
    <w:rsid w:val="00842DCA"/>
    <w:rsid w:val="00843992"/>
    <w:rsid w:val="00843FB8"/>
    <w:rsid w:val="00844127"/>
    <w:rsid w:val="008446AA"/>
    <w:rsid w:val="00844F3C"/>
    <w:rsid w:val="00844FA7"/>
    <w:rsid w:val="008452A4"/>
    <w:rsid w:val="00845431"/>
    <w:rsid w:val="00845988"/>
    <w:rsid w:val="00845B24"/>
    <w:rsid w:val="0084674B"/>
    <w:rsid w:val="00846FF1"/>
    <w:rsid w:val="00847403"/>
    <w:rsid w:val="0085017B"/>
    <w:rsid w:val="00850C8C"/>
    <w:rsid w:val="008514C0"/>
    <w:rsid w:val="00851504"/>
    <w:rsid w:val="0085227F"/>
    <w:rsid w:val="00852A13"/>
    <w:rsid w:val="0085300E"/>
    <w:rsid w:val="0085337D"/>
    <w:rsid w:val="008535D2"/>
    <w:rsid w:val="00854DC8"/>
    <w:rsid w:val="00855E6F"/>
    <w:rsid w:val="00855F6B"/>
    <w:rsid w:val="00856BB9"/>
    <w:rsid w:val="00856E73"/>
    <w:rsid w:val="008570D9"/>
    <w:rsid w:val="008578AE"/>
    <w:rsid w:val="008607C8"/>
    <w:rsid w:val="008607F9"/>
    <w:rsid w:val="0086085C"/>
    <w:rsid w:val="00860D68"/>
    <w:rsid w:val="00860EA3"/>
    <w:rsid w:val="008610D8"/>
    <w:rsid w:val="0086178A"/>
    <w:rsid w:val="008617AD"/>
    <w:rsid w:val="00862A8B"/>
    <w:rsid w:val="00862DE7"/>
    <w:rsid w:val="008638A0"/>
    <w:rsid w:val="00863CC9"/>
    <w:rsid w:val="00863DF4"/>
    <w:rsid w:val="00863FEB"/>
    <w:rsid w:val="008643F5"/>
    <w:rsid w:val="00864929"/>
    <w:rsid w:val="00866201"/>
    <w:rsid w:val="008673C3"/>
    <w:rsid w:val="008676DE"/>
    <w:rsid w:val="00870A1D"/>
    <w:rsid w:val="00870FEC"/>
    <w:rsid w:val="008714C4"/>
    <w:rsid w:val="0087214E"/>
    <w:rsid w:val="008726DD"/>
    <w:rsid w:val="00872835"/>
    <w:rsid w:val="00872C21"/>
    <w:rsid w:val="00872FBD"/>
    <w:rsid w:val="00872FD3"/>
    <w:rsid w:val="00873A45"/>
    <w:rsid w:val="00874390"/>
    <w:rsid w:val="00874394"/>
    <w:rsid w:val="00874809"/>
    <w:rsid w:val="0087597F"/>
    <w:rsid w:val="00875B48"/>
    <w:rsid w:val="00875BB2"/>
    <w:rsid w:val="00875CC5"/>
    <w:rsid w:val="00875D9E"/>
    <w:rsid w:val="00875FE8"/>
    <w:rsid w:val="008760B3"/>
    <w:rsid w:val="0087610E"/>
    <w:rsid w:val="008768B9"/>
    <w:rsid w:val="00876966"/>
    <w:rsid w:val="00877087"/>
    <w:rsid w:val="00877095"/>
    <w:rsid w:val="008777F8"/>
    <w:rsid w:val="008802AA"/>
    <w:rsid w:val="0088046F"/>
    <w:rsid w:val="00880532"/>
    <w:rsid w:val="008807E9"/>
    <w:rsid w:val="008809B2"/>
    <w:rsid w:val="00880F0B"/>
    <w:rsid w:val="008816EB"/>
    <w:rsid w:val="00881781"/>
    <w:rsid w:val="008819B1"/>
    <w:rsid w:val="00881A22"/>
    <w:rsid w:val="00881A5E"/>
    <w:rsid w:val="00881FF3"/>
    <w:rsid w:val="0088240C"/>
    <w:rsid w:val="0088253B"/>
    <w:rsid w:val="008828A4"/>
    <w:rsid w:val="00882BBF"/>
    <w:rsid w:val="00882D36"/>
    <w:rsid w:val="00883E19"/>
    <w:rsid w:val="00883F36"/>
    <w:rsid w:val="0088489F"/>
    <w:rsid w:val="0088495F"/>
    <w:rsid w:val="00884E82"/>
    <w:rsid w:val="00885180"/>
    <w:rsid w:val="00885484"/>
    <w:rsid w:val="0088559C"/>
    <w:rsid w:val="00885E54"/>
    <w:rsid w:val="008865BC"/>
    <w:rsid w:val="00886AAB"/>
    <w:rsid w:val="0088732B"/>
    <w:rsid w:val="00887FF9"/>
    <w:rsid w:val="00890075"/>
    <w:rsid w:val="008903BF"/>
    <w:rsid w:val="00890BB3"/>
    <w:rsid w:val="00891640"/>
    <w:rsid w:val="0089196D"/>
    <w:rsid w:val="00892529"/>
    <w:rsid w:val="008929BD"/>
    <w:rsid w:val="00892FBD"/>
    <w:rsid w:val="0089316D"/>
    <w:rsid w:val="008934EE"/>
    <w:rsid w:val="008937BA"/>
    <w:rsid w:val="00893B4A"/>
    <w:rsid w:val="0089411C"/>
    <w:rsid w:val="0089419A"/>
    <w:rsid w:val="0089433F"/>
    <w:rsid w:val="00894D05"/>
    <w:rsid w:val="00894F0A"/>
    <w:rsid w:val="00894F8D"/>
    <w:rsid w:val="008951AF"/>
    <w:rsid w:val="00895420"/>
    <w:rsid w:val="00895BF8"/>
    <w:rsid w:val="00895CC5"/>
    <w:rsid w:val="008962E2"/>
    <w:rsid w:val="0089725F"/>
    <w:rsid w:val="0089782D"/>
    <w:rsid w:val="00897DF6"/>
    <w:rsid w:val="008A043D"/>
    <w:rsid w:val="008A0EAC"/>
    <w:rsid w:val="008A1736"/>
    <w:rsid w:val="008A1BC9"/>
    <w:rsid w:val="008A24AB"/>
    <w:rsid w:val="008A2AB6"/>
    <w:rsid w:val="008A2E08"/>
    <w:rsid w:val="008A2E90"/>
    <w:rsid w:val="008A2FD5"/>
    <w:rsid w:val="008A30FB"/>
    <w:rsid w:val="008A32EA"/>
    <w:rsid w:val="008A3986"/>
    <w:rsid w:val="008A3A75"/>
    <w:rsid w:val="008A3D97"/>
    <w:rsid w:val="008A3F89"/>
    <w:rsid w:val="008A42C2"/>
    <w:rsid w:val="008A4367"/>
    <w:rsid w:val="008A5EFF"/>
    <w:rsid w:val="008A61FE"/>
    <w:rsid w:val="008A67C2"/>
    <w:rsid w:val="008A6BB4"/>
    <w:rsid w:val="008A7B67"/>
    <w:rsid w:val="008B00AF"/>
    <w:rsid w:val="008B00ED"/>
    <w:rsid w:val="008B030B"/>
    <w:rsid w:val="008B0426"/>
    <w:rsid w:val="008B159C"/>
    <w:rsid w:val="008B1CA2"/>
    <w:rsid w:val="008B2400"/>
    <w:rsid w:val="008B24AD"/>
    <w:rsid w:val="008B2EC6"/>
    <w:rsid w:val="008B306D"/>
    <w:rsid w:val="008B322B"/>
    <w:rsid w:val="008B3D41"/>
    <w:rsid w:val="008B3D7C"/>
    <w:rsid w:val="008B4192"/>
    <w:rsid w:val="008B4733"/>
    <w:rsid w:val="008B4998"/>
    <w:rsid w:val="008B4B4C"/>
    <w:rsid w:val="008B4CE8"/>
    <w:rsid w:val="008B4EDC"/>
    <w:rsid w:val="008B508C"/>
    <w:rsid w:val="008B54BE"/>
    <w:rsid w:val="008B5525"/>
    <w:rsid w:val="008B5592"/>
    <w:rsid w:val="008B60EA"/>
    <w:rsid w:val="008B612C"/>
    <w:rsid w:val="008B6284"/>
    <w:rsid w:val="008B6547"/>
    <w:rsid w:val="008B6B1F"/>
    <w:rsid w:val="008B6B2A"/>
    <w:rsid w:val="008B7184"/>
    <w:rsid w:val="008C06B1"/>
    <w:rsid w:val="008C080D"/>
    <w:rsid w:val="008C0915"/>
    <w:rsid w:val="008C0EDF"/>
    <w:rsid w:val="008C1492"/>
    <w:rsid w:val="008C1A5B"/>
    <w:rsid w:val="008C1B23"/>
    <w:rsid w:val="008C1E7C"/>
    <w:rsid w:val="008C24A2"/>
    <w:rsid w:val="008C2697"/>
    <w:rsid w:val="008C441A"/>
    <w:rsid w:val="008C4961"/>
    <w:rsid w:val="008C514E"/>
    <w:rsid w:val="008C517C"/>
    <w:rsid w:val="008C54B3"/>
    <w:rsid w:val="008C54FC"/>
    <w:rsid w:val="008C56FA"/>
    <w:rsid w:val="008C572D"/>
    <w:rsid w:val="008C5B60"/>
    <w:rsid w:val="008C5BD6"/>
    <w:rsid w:val="008C7619"/>
    <w:rsid w:val="008C7800"/>
    <w:rsid w:val="008C7BE7"/>
    <w:rsid w:val="008D04E8"/>
    <w:rsid w:val="008D1765"/>
    <w:rsid w:val="008D1A11"/>
    <w:rsid w:val="008D1B0E"/>
    <w:rsid w:val="008D1CC8"/>
    <w:rsid w:val="008D23BE"/>
    <w:rsid w:val="008D3ACB"/>
    <w:rsid w:val="008D3D70"/>
    <w:rsid w:val="008D4608"/>
    <w:rsid w:val="008D54EE"/>
    <w:rsid w:val="008D5584"/>
    <w:rsid w:val="008D58FC"/>
    <w:rsid w:val="008D5A1F"/>
    <w:rsid w:val="008D5EF8"/>
    <w:rsid w:val="008D7BD1"/>
    <w:rsid w:val="008D7C5F"/>
    <w:rsid w:val="008D7FED"/>
    <w:rsid w:val="008E075E"/>
    <w:rsid w:val="008E0DAB"/>
    <w:rsid w:val="008E0DB6"/>
    <w:rsid w:val="008E0F2C"/>
    <w:rsid w:val="008E1382"/>
    <w:rsid w:val="008E1590"/>
    <w:rsid w:val="008E198D"/>
    <w:rsid w:val="008E1DC3"/>
    <w:rsid w:val="008E20E4"/>
    <w:rsid w:val="008E2555"/>
    <w:rsid w:val="008E2775"/>
    <w:rsid w:val="008E27A4"/>
    <w:rsid w:val="008E296F"/>
    <w:rsid w:val="008E2A86"/>
    <w:rsid w:val="008E324E"/>
    <w:rsid w:val="008E33F6"/>
    <w:rsid w:val="008E3633"/>
    <w:rsid w:val="008E3735"/>
    <w:rsid w:val="008E3874"/>
    <w:rsid w:val="008E49D9"/>
    <w:rsid w:val="008E4E9D"/>
    <w:rsid w:val="008E56F8"/>
    <w:rsid w:val="008E5770"/>
    <w:rsid w:val="008E57F2"/>
    <w:rsid w:val="008E58D4"/>
    <w:rsid w:val="008E5D99"/>
    <w:rsid w:val="008E5E20"/>
    <w:rsid w:val="008E5EB7"/>
    <w:rsid w:val="008E60BA"/>
    <w:rsid w:val="008E6373"/>
    <w:rsid w:val="008E640A"/>
    <w:rsid w:val="008E677C"/>
    <w:rsid w:val="008E6B64"/>
    <w:rsid w:val="008E70A0"/>
    <w:rsid w:val="008E760D"/>
    <w:rsid w:val="008E79F0"/>
    <w:rsid w:val="008F07A7"/>
    <w:rsid w:val="008F08ED"/>
    <w:rsid w:val="008F0E5B"/>
    <w:rsid w:val="008F1942"/>
    <w:rsid w:val="008F1AD1"/>
    <w:rsid w:val="008F2A59"/>
    <w:rsid w:val="008F3196"/>
    <w:rsid w:val="008F320D"/>
    <w:rsid w:val="008F394E"/>
    <w:rsid w:val="008F3C36"/>
    <w:rsid w:val="008F4145"/>
    <w:rsid w:val="008F461D"/>
    <w:rsid w:val="008F4D18"/>
    <w:rsid w:val="008F544C"/>
    <w:rsid w:val="008F578B"/>
    <w:rsid w:val="008F63DE"/>
    <w:rsid w:val="008F69F8"/>
    <w:rsid w:val="008F6D2F"/>
    <w:rsid w:val="008F6FC5"/>
    <w:rsid w:val="008F7722"/>
    <w:rsid w:val="008F7E6C"/>
    <w:rsid w:val="009001D8"/>
    <w:rsid w:val="0090053E"/>
    <w:rsid w:val="00900B7D"/>
    <w:rsid w:val="009027F4"/>
    <w:rsid w:val="00902878"/>
    <w:rsid w:val="009032B8"/>
    <w:rsid w:val="009036BD"/>
    <w:rsid w:val="00904B71"/>
    <w:rsid w:val="0090541A"/>
    <w:rsid w:val="00905D5C"/>
    <w:rsid w:val="00906338"/>
    <w:rsid w:val="00906667"/>
    <w:rsid w:val="0090693D"/>
    <w:rsid w:val="00907039"/>
    <w:rsid w:val="009071A6"/>
    <w:rsid w:val="009077DE"/>
    <w:rsid w:val="00907A85"/>
    <w:rsid w:val="00907DE7"/>
    <w:rsid w:val="00910598"/>
    <w:rsid w:val="009105C1"/>
    <w:rsid w:val="00910DE5"/>
    <w:rsid w:val="00910F81"/>
    <w:rsid w:val="00911590"/>
    <w:rsid w:val="00912524"/>
    <w:rsid w:val="0091281F"/>
    <w:rsid w:val="00913007"/>
    <w:rsid w:val="00913B58"/>
    <w:rsid w:val="00913F11"/>
    <w:rsid w:val="00914851"/>
    <w:rsid w:val="009160AF"/>
    <w:rsid w:val="00916956"/>
    <w:rsid w:val="009169B8"/>
    <w:rsid w:val="00916F95"/>
    <w:rsid w:val="009175B9"/>
    <w:rsid w:val="00920731"/>
    <w:rsid w:val="0092110D"/>
    <w:rsid w:val="009213EA"/>
    <w:rsid w:val="00921ECA"/>
    <w:rsid w:val="009228BF"/>
    <w:rsid w:val="009229A3"/>
    <w:rsid w:val="00922BCE"/>
    <w:rsid w:val="00923060"/>
    <w:rsid w:val="009240D6"/>
    <w:rsid w:val="0092448B"/>
    <w:rsid w:val="009246AC"/>
    <w:rsid w:val="00925C92"/>
    <w:rsid w:val="00925F9B"/>
    <w:rsid w:val="009263DB"/>
    <w:rsid w:val="00926634"/>
    <w:rsid w:val="00926A20"/>
    <w:rsid w:val="009271CB"/>
    <w:rsid w:val="00927416"/>
    <w:rsid w:val="009274FB"/>
    <w:rsid w:val="00927D09"/>
    <w:rsid w:val="0093062F"/>
    <w:rsid w:val="009307AE"/>
    <w:rsid w:val="00930814"/>
    <w:rsid w:val="00930E20"/>
    <w:rsid w:val="009310AA"/>
    <w:rsid w:val="00932A0E"/>
    <w:rsid w:val="0093334D"/>
    <w:rsid w:val="00933511"/>
    <w:rsid w:val="00933C25"/>
    <w:rsid w:val="00933DB0"/>
    <w:rsid w:val="00933DD8"/>
    <w:rsid w:val="00933FD4"/>
    <w:rsid w:val="00936A4D"/>
    <w:rsid w:val="00936FCB"/>
    <w:rsid w:val="00937209"/>
    <w:rsid w:val="00937355"/>
    <w:rsid w:val="00937373"/>
    <w:rsid w:val="0093778A"/>
    <w:rsid w:val="00937A74"/>
    <w:rsid w:val="009405DF"/>
    <w:rsid w:val="009408A3"/>
    <w:rsid w:val="009408E8"/>
    <w:rsid w:val="00942672"/>
    <w:rsid w:val="009427FB"/>
    <w:rsid w:val="009430C5"/>
    <w:rsid w:val="00943446"/>
    <w:rsid w:val="0094375B"/>
    <w:rsid w:val="00943894"/>
    <w:rsid w:val="00943AE2"/>
    <w:rsid w:val="00943DB7"/>
    <w:rsid w:val="00944DDF"/>
    <w:rsid w:val="00944F17"/>
    <w:rsid w:val="00945350"/>
    <w:rsid w:val="00946225"/>
    <w:rsid w:val="0094675C"/>
    <w:rsid w:val="009472A2"/>
    <w:rsid w:val="00947826"/>
    <w:rsid w:val="0095034E"/>
    <w:rsid w:val="00951588"/>
    <w:rsid w:val="00951705"/>
    <w:rsid w:val="00951BF9"/>
    <w:rsid w:val="0095231C"/>
    <w:rsid w:val="009529EE"/>
    <w:rsid w:val="00952BC9"/>
    <w:rsid w:val="0095313F"/>
    <w:rsid w:val="00953517"/>
    <w:rsid w:val="00953675"/>
    <w:rsid w:val="00953A66"/>
    <w:rsid w:val="00954CD6"/>
    <w:rsid w:val="00954EE8"/>
    <w:rsid w:val="00955419"/>
    <w:rsid w:val="00955447"/>
    <w:rsid w:val="00955499"/>
    <w:rsid w:val="00955A4D"/>
    <w:rsid w:val="009561EF"/>
    <w:rsid w:val="00956245"/>
    <w:rsid w:val="0095693D"/>
    <w:rsid w:val="0095754F"/>
    <w:rsid w:val="0096011C"/>
    <w:rsid w:val="00960C0E"/>
    <w:rsid w:val="00960D6D"/>
    <w:rsid w:val="009612C8"/>
    <w:rsid w:val="00961890"/>
    <w:rsid w:val="00961ADB"/>
    <w:rsid w:val="00961E75"/>
    <w:rsid w:val="009622BC"/>
    <w:rsid w:val="009624CC"/>
    <w:rsid w:val="0096291C"/>
    <w:rsid w:val="009629A2"/>
    <w:rsid w:val="00962B4C"/>
    <w:rsid w:val="00962C21"/>
    <w:rsid w:val="00963049"/>
    <w:rsid w:val="00963379"/>
    <w:rsid w:val="009635D1"/>
    <w:rsid w:val="0096430A"/>
    <w:rsid w:val="0096456B"/>
    <w:rsid w:val="0096490D"/>
    <w:rsid w:val="00964B02"/>
    <w:rsid w:val="00964BBF"/>
    <w:rsid w:val="00965024"/>
    <w:rsid w:val="00965436"/>
    <w:rsid w:val="00966537"/>
    <w:rsid w:val="00966900"/>
    <w:rsid w:val="00966B3F"/>
    <w:rsid w:val="00966D31"/>
    <w:rsid w:val="0096717C"/>
    <w:rsid w:val="00967ABE"/>
    <w:rsid w:val="00967B22"/>
    <w:rsid w:val="00970B63"/>
    <w:rsid w:val="00970C61"/>
    <w:rsid w:val="009716B8"/>
    <w:rsid w:val="00971DE8"/>
    <w:rsid w:val="00972172"/>
    <w:rsid w:val="0097264D"/>
    <w:rsid w:val="009726F4"/>
    <w:rsid w:val="0097292D"/>
    <w:rsid w:val="00972BCB"/>
    <w:rsid w:val="009730A2"/>
    <w:rsid w:val="009744EB"/>
    <w:rsid w:val="009747D7"/>
    <w:rsid w:val="00974E0B"/>
    <w:rsid w:val="0097589C"/>
    <w:rsid w:val="009758FE"/>
    <w:rsid w:val="0097665F"/>
    <w:rsid w:val="0097694D"/>
    <w:rsid w:val="009770ED"/>
    <w:rsid w:val="00977570"/>
    <w:rsid w:val="0097766C"/>
    <w:rsid w:val="00977735"/>
    <w:rsid w:val="00977A3F"/>
    <w:rsid w:val="00977B09"/>
    <w:rsid w:val="00977D99"/>
    <w:rsid w:val="00981199"/>
    <w:rsid w:val="009815FF"/>
    <w:rsid w:val="00982164"/>
    <w:rsid w:val="0098372C"/>
    <w:rsid w:val="009837A5"/>
    <w:rsid w:val="00983E44"/>
    <w:rsid w:val="0098423B"/>
    <w:rsid w:val="00984B71"/>
    <w:rsid w:val="009852AC"/>
    <w:rsid w:val="00985A3D"/>
    <w:rsid w:val="00985C57"/>
    <w:rsid w:val="00986244"/>
    <w:rsid w:val="0098692B"/>
    <w:rsid w:val="0098728D"/>
    <w:rsid w:val="009879C3"/>
    <w:rsid w:val="00987A61"/>
    <w:rsid w:val="00990082"/>
    <w:rsid w:val="009901A1"/>
    <w:rsid w:val="0099032F"/>
    <w:rsid w:val="00990437"/>
    <w:rsid w:val="00990926"/>
    <w:rsid w:val="00990DC8"/>
    <w:rsid w:val="00990E08"/>
    <w:rsid w:val="00990FAC"/>
    <w:rsid w:val="00991058"/>
    <w:rsid w:val="00991660"/>
    <w:rsid w:val="00991DE8"/>
    <w:rsid w:val="00991E08"/>
    <w:rsid w:val="00991FE1"/>
    <w:rsid w:val="00992262"/>
    <w:rsid w:val="009923BD"/>
    <w:rsid w:val="00993434"/>
    <w:rsid w:val="0099387F"/>
    <w:rsid w:val="00993D58"/>
    <w:rsid w:val="0099492B"/>
    <w:rsid w:val="00994A89"/>
    <w:rsid w:val="00994BB5"/>
    <w:rsid w:val="00994C21"/>
    <w:rsid w:val="00995529"/>
    <w:rsid w:val="00995829"/>
    <w:rsid w:val="009964F3"/>
    <w:rsid w:val="00996582"/>
    <w:rsid w:val="00996816"/>
    <w:rsid w:val="009970F6"/>
    <w:rsid w:val="009A04B7"/>
    <w:rsid w:val="009A1221"/>
    <w:rsid w:val="009A1753"/>
    <w:rsid w:val="009A1B18"/>
    <w:rsid w:val="009A1F87"/>
    <w:rsid w:val="009A2097"/>
    <w:rsid w:val="009A2249"/>
    <w:rsid w:val="009A3105"/>
    <w:rsid w:val="009A316A"/>
    <w:rsid w:val="009A316E"/>
    <w:rsid w:val="009A3469"/>
    <w:rsid w:val="009A36AE"/>
    <w:rsid w:val="009A43E3"/>
    <w:rsid w:val="009A57BC"/>
    <w:rsid w:val="009A6483"/>
    <w:rsid w:val="009A6AC8"/>
    <w:rsid w:val="009A6C92"/>
    <w:rsid w:val="009A6C99"/>
    <w:rsid w:val="009A6DAE"/>
    <w:rsid w:val="009A6DD0"/>
    <w:rsid w:val="009A6FB4"/>
    <w:rsid w:val="009A769E"/>
    <w:rsid w:val="009A7CFE"/>
    <w:rsid w:val="009B048A"/>
    <w:rsid w:val="009B0B31"/>
    <w:rsid w:val="009B122A"/>
    <w:rsid w:val="009B3206"/>
    <w:rsid w:val="009B385F"/>
    <w:rsid w:val="009B3977"/>
    <w:rsid w:val="009B3EDA"/>
    <w:rsid w:val="009B3F4F"/>
    <w:rsid w:val="009B3FC8"/>
    <w:rsid w:val="009B4B6B"/>
    <w:rsid w:val="009B54F5"/>
    <w:rsid w:val="009B60C1"/>
    <w:rsid w:val="009B63D5"/>
    <w:rsid w:val="009B6A3C"/>
    <w:rsid w:val="009B6CE3"/>
    <w:rsid w:val="009B70D3"/>
    <w:rsid w:val="009B72FA"/>
    <w:rsid w:val="009B7A05"/>
    <w:rsid w:val="009B7CDF"/>
    <w:rsid w:val="009C008E"/>
    <w:rsid w:val="009C02C6"/>
    <w:rsid w:val="009C20DA"/>
    <w:rsid w:val="009C272C"/>
    <w:rsid w:val="009C2855"/>
    <w:rsid w:val="009C28B8"/>
    <w:rsid w:val="009C2921"/>
    <w:rsid w:val="009C2D9C"/>
    <w:rsid w:val="009C347D"/>
    <w:rsid w:val="009C4966"/>
    <w:rsid w:val="009C4A9F"/>
    <w:rsid w:val="009C4CBE"/>
    <w:rsid w:val="009C4D74"/>
    <w:rsid w:val="009C5697"/>
    <w:rsid w:val="009C580A"/>
    <w:rsid w:val="009C6033"/>
    <w:rsid w:val="009C6252"/>
    <w:rsid w:val="009C6902"/>
    <w:rsid w:val="009C6CD7"/>
    <w:rsid w:val="009C733F"/>
    <w:rsid w:val="009C77CB"/>
    <w:rsid w:val="009D04A8"/>
    <w:rsid w:val="009D09A5"/>
    <w:rsid w:val="009D09FA"/>
    <w:rsid w:val="009D130F"/>
    <w:rsid w:val="009D1311"/>
    <w:rsid w:val="009D1B9D"/>
    <w:rsid w:val="009D2858"/>
    <w:rsid w:val="009D2B3B"/>
    <w:rsid w:val="009D3D5B"/>
    <w:rsid w:val="009D3E54"/>
    <w:rsid w:val="009D3F21"/>
    <w:rsid w:val="009D486D"/>
    <w:rsid w:val="009D54D8"/>
    <w:rsid w:val="009D5955"/>
    <w:rsid w:val="009D5B3C"/>
    <w:rsid w:val="009D5F40"/>
    <w:rsid w:val="009D689E"/>
    <w:rsid w:val="009D6F32"/>
    <w:rsid w:val="009D77BD"/>
    <w:rsid w:val="009D7D95"/>
    <w:rsid w:val="009E020F"/>
    <w:rsid w:val="009E0D4B"/>
    <w:rsid w:val="009E0D56"/>
    <w:rsid w:val="009E0F9D"/>
    <w:rsid w:val="009E1074"/>
    <w:rsid w:val="009E1FC1"/>
    <w:rsid w:val="009E2B64"/>
    <w:rsid w:val="009E3212"/>
    <w:rsid w:val="009E333C"/>
    <w:rsid w:val="009E3577"/>
    <w:rsid w:val="009E358B"/>
    <w:rsid w:val="009E3C51"/>
    <w:rsid w:val="009E3DC0"/>
    <w:rsid w:val="009E4762"/>
    <w:rsid w:val="009E4B3D"/>
    <w:rsid w:val="009E4FF6"/>
    <w:rsid w:val="009E56B6"/>
    <w:rsid w:val="009E5949"/>
    <w:rsid w:val="009E5E49"/>
    <w:rsid w:val="009E60BC"/>
    <w:rsid w:val="009E60F5"/>
    <w:rsid w:val="009E6486"/>
    <w:rsid w:val="009E6F07"/>
    <w:rsid w:val="009E7322"/>
    <w:rsid w:val="009E7806"/>
    <w:rsid w:val="009E7885"/>
    <w:rsid w:val="009E7E92"/>
    <w:rsid w:val="009E7F6E"/>
    <w:rsid w:val="009E7FBC"/>
    <w:rsid w:val="009F00D5"/>
    <w:rsid w:val="009F02FF"/>
    <w:rsid w:val="009F068F"/>
    <w:rsid w:val="009F1209"/>
    <w:rsid w:val="009F1ACC"/>
    <w:rsid w:val="009F1FEF"/>
    <w:rsid w:val="009F362B"/>
    <w:rsid w:val="009F42BF"/>
    <w:rsid w:val="009F470A"/>
    <w:rsid w:val="009F4DA7"/>
    <w:rsid w:val="009F4E67"/>
    <w:rsid w:val="009F4E8F"/>
    <w:rsid w:val="009F55FB"/>
    <w:rsid w:val="009F562E"/>
    <w:rsid w:val="009F5CBC"/>
    <w:rsid w:val="009F6156"/>
    <w:rsid w:val="009F63B2"/>
    <w:rsid w:val="009F6A1C"/>
    <w:rsid w:val="009F6F64"/>
    <w:rsid w:val="009F7556"/>
    <w:rsid w:val="009F79A8"/>
    <w:rsid w:val="00A00047"/>
    <w:rsid w:val="00A0075A"/>
    <w:rsid w:val="00A00B62"/>
    <w:rsid w:val="00A00EB4"/>
    <w:rsid w:val="00A00F0A"/>
    <w:rsid w:val="00A016DD"/>
    <w:rsid w:val="00A0170B"/>
    <w:rsid w:val="00A017F2"/>
    <w:rsid w:val="00A023B4"/>
    <w:rsid w:val="00A028F4"/>
    <w:rsid w:val="00A02AA3"/>
    <w:rsid w:val="00A0328E"/>
    <w:rsid w:val="00A03A48"/>
    <w:rsid w:val="00A03CA1"/>
    <w:rsid w:val="00A03D61"/>
    <w:rsid w:val="00A04677"/>
    <w:rsid w:val="00A050A0"/>
    <w:rsid w:val="00A05162"/>
    <w:rsid w:val="00A05486"/>
    <w:rsid w:val="00A05AE1"/>
    <w:rsid w:val="00A05C96"/>
    <w:rsid w:val="00A05EAD"/>
    <w:rsid w:val="00A06118"/>
    <w:rsid w:val="00A06A8D"/>
    <w:rsid w:val="00A06AD9"/>
    <w:rsid w:val="00A0705E"/>
    <w:rsid w:val="00A0764B"/>
    <w:rsid w:val="00A0792B"/>
    <w:rsid w:val="00A07E90"/>
    <w:rsid w:val="00A101A5"/>
    <w:rsid w:val="00A1063D"/>
    <w:rsid w:val="00A109C6"/>
    <w:rsid w:val="00A11405"/>
    <w:rsid w:val="00A11C18"/>
    <w:rsid w:val="00A11E70"/>
    <w:rsid w:val="00A11EEE"/>
    <w:rsid w:val="00A12C46"/>
    <w:rsid w:val="00A13490"/>
    <w:rsid w:val="00A13B20"/>
    <w:rsid w:val="00A1445C"/>
    <w:rsid w:val="00A14E36"/>
    <w:rsid w:val="00A153EA"/>
    <w:rsid w:val="00A15A72"/>
    <w:rsid w:val="00A15BEA"/>
    <w:rsid w:val="00A15C7B"/>
    <w:rsid w:val="00A15C86"/>
    <w:rsid w:val="00A16685"/>
    <w:rsid w:val="00A17508"/>
    <w:rsid w:val="00A21201"/>
    <w:rsid w:val="00A21CC0"/>
    <w:rsid w:val="00A22105"/>
    <w:rsid w:val="00A22B4D"/>
    <w:rsid w:val="00A22F79"/>
    <w:rsid w:val="00A23F26"/>
    <w:rsid w:val="00A24767"/>
    <w:rsid w:val="00A25A24"/>
    <w:rsid w:val="00A2643C"/>
    <w:rsid w:val="00A26553"/>
    <w:rsid w:val="00A26DA8"/>
    <w:rsid w:val="00A2700F"/>
    <w:rsid w:val="00A27249"/>
    <w:rsid w:val="00A274AB"/>
    <w:rsid w:val="00A2763E"/>
    <w:rsid w:val="00A3005C"/>
    <w:rsid w:val="00A30235"/>
    <w:rsid w:val="00A31146"/>
    <w:rsid w:val="00A3159B"/>
    <w:rsid w:val="00A31B59"/>
    <w:rsid w:val="00A31D7D"/>
    <w:rsid w:val="00A31E51"/>
    <w:rsid w:val="00A32260"/>
    <w:rsid w:val="00A323D9"/>
    <w:rsid w:val="00A32D8C"/>
    <w:rsid w:val="00A32EEB"/>
    <w:rsid w:val="00A331FC"/>
    <w:rsid w:val="00A35B16"/>
    <w:rsid w:val="00A36377"/>
    <w:rsid w:val="00A370CB"/>
    <w:rsid w:val="00A37402"/>
    <w:rsid w:val="00A37BAE"/>
    <w:rsid w:val="00A405E1"/>
    <w:rsid w:val="00A40A5A"/>
    <w:rsid w:val="00A412DC"/>
    <w:rsid w:val="00A4169E"/>
    <w:rsid w:val="00A416ED"/>
    <w:rsid w:val="00A41725"/>
    <w:rsid w:val="00A4178B"/>
    <w:rsid w:val="00A41869"/>
    <w:rsid w:val="00A41EF7"/>
    <w:rsid w:val="00A420CA"/>
    <w:rsid w:val="00A42764"/>
    <w:rsid w:val="00A429A5"/>
    <w:rsid w:val="00A4362E"/>
    <w:rsid w:val="00A43B85"/>
    <w:rsid w:val="00A43CBC"/>
    <w:rsid w:val="00A43CEC"/>
    <w:rsid w:val="00A43E0F"/>
    <w:rsid w:val="00A44041"/>
    <w:rsid w:val="00A451F8"/>
    <w:rsid w:val="00A457B8"/>
    <w:rsid w:val="00A4583B"/>
    <w:rsid w:val="00A45F9B"/>
    <w:rsid w:val="00A468AD"/>
    <w:rsid w:val="00A47651"/>
    <w:rsid w:val="00A47BEA"/>
    <w:rsid w:val="00A50E98"/>
    <w:rsid w:val="00A50F0E"/>
    <w:rsid w:val="00A510F0"/>
    <w:rsid w:val="00A51205"/>
    <w:rsid w:val="00A51330"/>
    <w:rsid w:val="00A5175D"/>
    <w:rsid w:val="00A5194C"/>
    <w:rsid w:val="00A5238A"/>
    <w:rsid w:val="00A52965"/>
    <w:rsid w:val="00A53210"/>
    <w:rsid w:val="00A53C7D"/>
    <w:rsid w:val="00A5410E"/>
    <w:rsid w:val="00A54715"/>
    <w:rsid w:val="00A54FDC"/>
    <w:rsid w:val="00A55D33"/>
    <w:rsid w:val="00A568F0"/>
    <w:rsid w:val="00A56B4F"/>
    <w:rsid w:val="00A5703B"/>
    <w:rsid w:val="00A574E3"/>
    <w:rsid w:val="00A575B9"/>
    <w:rsid w:val="00A576DB"/>
    <w:rsid w:val="00A61D1F"/>
    <w:rsid w:val="00A62BDE"/>
    <w:rsid w:val="00A633A3"/>
    <w:rsid w:val="00A633B1"/>
    <w:rsid w:val="00A64A91"/>
    <w:rsid w:val="00A65B2F"/>
    <w:rsid w:val="00A65D41"/>
    <w:rsid w:val="00A66D93"/>
    <w:rsid w:val="00A67237"/>
    <w:rsid w:val="00A6762E"/>
    <w:rsid w:val="00A678C8"/>
    <w:rsid w:val="00A67CCC"/>
    <w:rsid w:val="00A7022A"/>
    <w:rsid w:val="00A71301"/>
    <w:rsid w:val="00A715D2"/>
    <w:rsid w:val="00A722B8"/>
    <w:rsid w:val="00A72364"/>
    <w:rsid w:val="00A72888"/>
    <w:rsid w:val="00A72CD1"/>
    <w:rsid w:val="00A736EA"/>
    <w:rsid w:val="00A73A3F"/>
    <w:rsid w:val="00A74C00"/>
    <w:rsid w:val="00A74CB5"/>
    <w:rsid w:val="00A75529"/>
    <w:rsid w:val="00A760FC"/>
    <w:rsid w:val="00A761D5"/>
    <w:rsid w:val="00A765E8"/>
    <w:rsid w:val="00A76993"/>
    <w:rsid w:val="00A802A8"/>
    <w:rsid w:val="00A80507"/>
    <w:rsid w:val="00A80614"/>
    <w:rsid w:val="00A8124F"/>
    <w:rsid w:val="00A81AAE"/>
    <w:rsid w:val="00A81C54"/>
    <w:rsid w:val="00A81D3B"/>
    <w:rsid w:val="00A823C0"/>
    <w:rsid w:val="00A826BF"/>
    <w:rsid w:val="00A82F49"/>
    <w:rsid w:val="00A8348A"/>
    <w:rsid w:val="00A8373F"/>
    <w:rsid w:val="00A83A16"/>
    <w:rsid w:val="00A83F08"/>
    <w:rsid w:val="00A842A8"/>
    <w:rsid w:val="00A842AA"/>
    <w:rsid w:val="00A852BA"/>
    <w:rsid w:val="00A8580E"/>
    <w:rsid w:val="00A85ADF"/>
    <w:rsid w:val="00A85D2C"/>
    <w:rsid w:val="00A85EA3"/>
    <w:rsid w:val="00A860AF"/>
    <w:rsid w:val="00A86230"/>
    <w:rsid w:val="00A86474"/>
    <w:rsid w:val="00A86699"/>
    <w:rsid w:val="00A86C47"/>
    <w:rsid w:val="00A8728C"/>
    <w:rsid w:val="00A87DC5"/>
    <w:rsid w:val="00A9033F"/>
    <w:rsid w:val="00A90611"/>
    <w:rsid w:val="00A906A6"/>
    <w:rsid w:val="00A90C1D"/>
    <w:rsid w:val="00A90FAD"/>
    <w:rsid w:val="00A9112B"/>
    <w:rsid w:val="00A9145A"/>
    <w:rsid w:val="00A91818"/>
    <w:rsid w:val="00A9254B"/>
    <w:rsid w:val="00A92C71"/>
    <w:rsid w:val="00A93645"/>
    <w:rsid w:val="00A93675"/>
    <w:rsid w:val="00A936C6"/>
    <w:rsid w:val="00A93877"/>
    <w:rsid w:val="00A93C5E"/>
    <w:rsid w:val="00A93FED"/>
    <w:rsid w:val="00A943FD"/>
    <w:rsid w:val="00A94543"/>
    <w:rsid w:val="00A950DF"/>
    <w:rsid w:val="00A95258"/>
    <w:rsid w:val="00A95260"/>
    <w:rsid w:val="00A957DD"/>
    <w:rsid w:val="00A957EB"/>
    <w:rsid w:val="00A95826"/>
    <w:rsid w:val="00A958D3"/>
    <w:rsid w:val="00A9607E"/>
    <w:rsid w:val="00A963BF"/>
    <w:rsid w:val="00A964BF"/>
    <w:rsid w:val="00A96A51"/>
    <w:rsid w:val="00A96EF7"/>
    <w:rsid w:val="00A97DB1"/>
    <w:rsid w:val="00AA0749"/>
    <w:rsid w:val="00AA0D18"/>
    <w:rsid w:val="00AA1076"/>
    <w:rsid w:val="00AA15C3"/>
    <w:rsid w:val="00AA1F41"/>
    <w:rsid w:val="00AA2B6C"/>
    <w:rsid w:val="00AA2E0D"/>
    <w:rsid w:val="00AA3084"/>
    <w:rsid w:val="00AA36B4"/>
    <w:rsid w:val="00AA4F4B"/>
    <w:rsid w:val="00AA50E7"/>
    <w:rsid w:val="00AA5B36"/>
    <w:rsid w:val="00AA5BB2"/>
    <w:rsid w:val="00AA6032"/>
    <w:rsid w:val="00AA60C1"/>
    <w:rsid w:val="00AA699A"/>
    <w:rsid w:val="00AA6D5F"/>
    <w:rsid w:val="00AA6F66"/>
    <w:rsid w:val="00AA72D1"/>
    <w:rsid w:val="00AA776A"/>
    <w:rsid w:val="00AA7B2B"/>
    <w:rsid w:val="00AB0464"/>
    <w:rsid w:val="00AB051F"/>
    <w:rsid w:val="00AB05C0"/>
    <w:rsid w:val="00AB0934"/>
    <w:rsid w:val="00AB0C21"/>
    <w:rsid w:val="00AB124F"/>
    <w:rsid w:val="00AB1B7A"/>
    <w:rsid w:val="00AB20E8"/>
    <w:rsid w:val="00AB2C1C"/>
    <w:rsid w:val="00AB2EC8"/>
    <w:rsid w:val="00AB2F29"/>
    <w:rsid w:val="00AB31AD"/>
    <w:rsid w:val="00AB3817"/>
    <w:rsid w:val="00AB41C3"/>
    <w:rsid w:val="00AB49D8"/>
    <w:rsid w:val="00AB4E73"/>
    <w:rsid w:val="00AB4F5F"/>
    <w:rsid w:val="00AB51BE"/>
    <w:rsid w:val="00AB59EF"/>
    <w:rsid w:val="00AB5A6C"/>
    <w:rsid w:val="00AB680F"/>
    <w:rsid w:val="00AB6AA6"/>
    <w:rsid w:val="00AB6B16"/>
    <w:rsid w:val="00AB6D6C"/>
    <w:rsid w:val="00AB72B0"/>
    <w:rsid w:val="00AC0091"/>
    <w:rsid w:val="00AC00C1"/>
    <w:rsid w:val="00AC02AF"/>
    <w:rsid w:val="00AC038D"/>
    <w:rsid w:val="00AC18C9"/>
    <w:rsid w:val="00AC2000"/>
    <w:rsid w:val="00AC23EF"/>
    <w:rsid w:val="00AC285D"/>
    <w:rsid w:val="00AC33B1"/>
    <w:rsid w:val="00AC34AE"/>
    <w:rsid w:val="00AC3EB8"/>
    <w:rsid w:val="00AC3F1D"/>
    <w:rsid w:val="00AC4355"/>
    <w:rsid w:val="00AC48E8"/>
    <w:rsid w:val="00AC4A88"/>
    <w:rsid w:val="00AC4BD7"/>
    <w:rsid w:val="00AC4F98"/>
    <w:rsid w:val="00AC520B"/>
    <w:rsid w:val="00AC57F8"/>
    <w:rsid w:val="00AC58E8"/>
    <w:rsid w:val="00AC7275"/>
    <w:rsid w:val="00AC7582"/>
    <w:rsid w:val="00AD007A"/>
    <w:rsid w:val="00AD08FA"/>
    <w:rsid w:val="00AD0943"/>
    <w:rsid w:val="00AD0A0F"/>
    <w:rsid w:val="00AD0B97"/>
    <w:rsid w:val="00AD121D"/>
    <w:rsid w:val="00AD1597"/>
    <w:rsid w:val="00AD1A5D"/>
    <w:rsid w:val="00AD1E88"/>
    <w:rsid w:val="00AD2120"/>
    <w:rsid w:val="00AD225A"/>
    <w:rsid w:val="00AD23F2"/>
    <w:rsid w:val="00AD34F0"/>
    <w:rsid w:val="00AD49C7"/>
    <w:rsid w:val="00AD52FA"/>
    <w:rsid w:val="00AD5827"/>
    <w:rsid w:val="00AD5CEE"/>
    <w:rsid w:val="00AD6A13"/>
    <w:rsid w:val="00AD76AC"/>
    <w:rsid w:val="00AE08B1"/>
    <w:rsid w:val="00AE0A9F"/>
    <w:rsid w:val="00AE0B10"/>
    <w:rsid w:val="00AE1265"/>
    <w:rsid w:val="00AE16AA"/>
    <w:rsid w:val="00AE17CF"/>
    <w:rsid w:val="00AE18C0"/>
    <w:rsid w:val="00AE1CEE"/>
    <w:rsid w:val="00AE25EA"/>
    <w:rsid w:val="00AE261E"/>
    <w:rsid w:val="00AE2709"/>
    <w:rsid w:val="00AE3013"/>
    <w:rsid w:val="00AE32E8"/>
    <w:rsid w:val="00AE3F43"/>
    <w:rsid w:val="00AE489B"/>
    <w:rsid w:val="00AE58DD"/>
    <w:rsid w:val="00AE606F"/>
    <w:rsid w:val="00AE61A2"/>
    <w:rsid w:val="00AE64DC"/>
    <w:rsid w:val="00AE6AAC"/>
    <w:rsid w:val="00AE6D1F"/>
    <w:rsid w:val="00AE73EA"/>
    <w:rsid w:val="00AF0164"/>
    <w:rsid w:val="00AF03E5"/>
    <w:rsid w:val="00AF064C"/>
    <w:rsid w:val="00AF06DB"/>
    <w:rsid w:val="00AF0936"/>
    <w:rsid w:val="00AF0BAB"/>
    <w:rsid w:val="00AF1726"/>
    <w:rsid w:val="00AF1C18"/>
    <w:rsid w:val="00AF1CFD"/>
    <w:rsid w:val="00AF234A"/>
    <w:rsid w:val="00AF25B0"/>
    <w:rsid w:val="00AF2DBE"/>
    <w:rsid w:val="00AF2FF3"/>
    <w:rsid w:val="00AF387F"/>
    <w:rsid w:val="00AF3FFA"/>
    <w:rsid w:val="00AF527A"/>
    <w:rsid w:val="00AF56BA"/>
    <w:rsid w:val="00AF5898"/>
    <w:rsid w:val="00AF5E80"/>
    <w:rsid w:val="00AF6204"/>
    <w:rsid w:val="00AF7B13"/>
    <w:rsid w:val="00B0046D"/>
    <w:rsid w:val="00B012DA"/>
    <w:rsid w:val="00B013BD"/>
    <w:rsid w:val="00B014BD"/>
    <w:rsid w:val="00B015DB"/>
    <w:rsid w:val="00B01A22"/>
    <w:rsid w:val="00B032DE"/>
    <w:rsid w:val="00B03616"/>
    <w:rsid w:val="00B040A9"/>
    <w:rsid w:val="00B041CB"/>
    <w:rsid w:val="00B058D6"/>
    <w:rsid w:val="00B06429"/>
    <w:rsid w:val="00B06530"/>
    <w:rsid w:val="00B069E5"/>
    <w:rsid w:val="00B0709A"/>
    <w:rsid w:val="00B0740A"/>
    <w:rsid w:val="00B076B5"/>
    <w:rsid w:val="00B07709"/>
    <w:rsid w:val="00B07C07"/>
    <w:rsid w:val="00B104F6"/>
    <w:rsid w:val="00B10904"/>
    <w:rsid w:val="00B10DDC"/>
    <w:rsid w:val="00B11091"/>
    <w:rsid w:val="00B13AB2"/>
    <w:rsid w:val="00B15041"/>
    <w:rsid w:val="00B15246"/>
    <w:rsid w:val="00B15348"/>
    <w:rsid w:val="00B15760"/>
    <w:rsid w:val="00B15996"/>
    <w:rsid w:val="00B16314"/>
    <w:rsid w:val="00B16938"/>
    <w:rsid w:val="00B1694D"/>
    <w:rsid w:val="00B16A5C"/>
    <w:rsid w:val="00B174BD"/>
    <w:rsid w:val="00B176D0"/>
    <w:rsid w:val="00B17C6E"/>
    <w:rsid w:val="00B20A54"/>
    <w:rsid w:val="00B21AA6"/>
    <w:rsid w:val="00B22C93"/>
    <w:rsid w:val="00B23838"/>
    <w:rsid w:val="00B23DA7"/>
    <w:rsid w:val="00B246D2"/>
    <w:rsid w:val="00B2483F"/>
    <w:rsid w:val="00B254C9"/>
    <w:rsid w:val="00B25D2D"/>
    <w:rsid w:val="00B26292"/>
    <w:rsid w:val="00B26403"/>
    <w:rsid w:val="00B26EC5"/>
    <w:rsid w:val="00B26F2B"/>
    <w:rsid w:val="00B2765F"/>
    <w:rsid w:val="00B276B3"/>
    <w:rsid w:val="00B302D0"/>
    <w:rsid w:val="00B3045E"/>
    <w:rsid w:val="00B31107"/>
    <w:rsid w:val="00B324D9"/>
    <w:rsid w:val="00B329F0"/>
    <w:rsid w:val="00B32F75"/>
    <w:rsid w:val="00B33190"/>
    <w:rsid w:val="00B333CA"/>
    <w:rsid w:val="00B3390D"/>
    <w:rsid w:val="00B33C68"/>
    <w:rsid w:val="00B3427C"/>
    <w:rsid w:val="00B345CC"/>
    <w:rsid w:val="00B346FE"/>
    <w:rsid w:val="00B34F25"/>
    <w:rsid w:val="00B35FDE"/>
    <w:rsid w:val="00B361BE"/>
    <w:rsid w:val="00B37459"/>
    <w:rsid w:val="00B379F0"/>
    <w:rsid w:val="00B37D94"/>
    <w:rsid w:val="00B4001B"/>
    <w:rsid w:val="00B405BC"/>
    <w:rsid w:val="00B40BF8"/>
    <w:rsid w:val="00B41AAC"/>
    <w:rsid w:val="00B41AD2"/>
    <w:rsid w:val="00B422DB"/>
    <w:rsid w:val="00B424C8"/>
    <w:rsid w:val="00B42821"/>
    <w:rsid w:val="00B42B86"/>
    <w:rsid w:val="00B438D9"/>
    <w:rsid w:val="00B43C4C"/>
    <w:rsid w:val="00B43CFA"/>
    <w:rsid w:val="00B44733"/>
    <w:rsid w:val="00B449CE"/>
    <w:rsid w:val="00B44B1D"/>
    <w:rsid w:val="00B462FA"/>
    <w:rsid w:val="00B46478"/>
    <w:rsid w:val="00B46847"/>
    <w:rsid w:val="00B46A95"/>
    <w:rsid w:val="00B46D5F"/>
    <w:rsid w:val="00B470C2"/>
    <w:rsid w:val="00B4756B"/>
    <w:rsid w:val="00B47984"/>
    <w:rsid w:val="00B47C05"/>
    <w:rsid w:val="00B50046"/>
    <w:rsid w:val="00B50A5B"/>
    <w:rsid w:val="00B50D36"/>
    <w:rsid w:val="00B511E0"/>
    <w:rsid w:val="00B51987"/>
    <w:rsid w:val="00B51E59"/>
    <w:rsid w:val="00B5282D"/>
    <w:rsid w:val="00B539E7"/>
    <w:rsid w:val="00B54055"/>
    <w:rsid w:val="00B543FE"/>
    <w:rsid w:val="00B544A9"/>
    <w:rsid w:val="00B547CC"/>
    <w:rsid w:val="00B54FC6"/>
    <w:rsid w:val="00B552CE"/>
    <w:rsid w:val="00B5595C"/>
    <w:rsid w:val="00B55B7E"/>
    <w:rsid w:val="00B55F80"/>
    <w:rsid w:val="00B5638C"/>
    <w:rsid w:val="00B56548"/>
    <w:rsid w:val="00B56633"/>
    <w:rsid w:val="00B566F7"/>
    <w:rsid w:val="00B56A72"/>
    <w:rsid w:val="00B56B9F"/>
    <w:rsid w:val="00B56EFC"/>
    <w:rsid w:val="00B5783C"/>
    <w:rsid w:val="00B57B54"/>
    <w:rsid w:val="00B57BC2"/>
    <w:rsid w:val="00B57C63"/>
    <w:rsid w:val="00B603FB"/>
    <w:rsid w:val="00B60EFD"/>
    <w:rsid w:val="00B6163D"/>
    <w:rsid w:val="00B61BC2"/>
    <w:rsid w:val="00B625C4"/>
    <w:rsid w:val="00B62A68"/>
    <w:rsid w:val="00B62AC3"/>
    <w:rsid w:val="00B62BA5"/>
    <w:rsid w:val="00B62EA8"/>
    <w:rsid w:val="00B62F6B"/>
    <w:rsid w:val="00B631C1"/>
    <w:rsid w:val="00B634AC"/>
    <w:rsid w:val="00B642AD"/>
    <w:rsid w:val="00B64404"/>
    <w:rsid w:val="00B6464F"/>
    <w:rsid w:val="00B64663"/>
    <w:rsid w:val="00B64AB7"/>
    <w:rsid w:val="00B65214"/>
    <w:rsid w:val="00B662E9"/>
    <w:rsid w:val="00B665F9"/>
    <w:rsid w:val="00B66854"/>
    <w:rsid w:val="00B67136"/>
    <w:rsid w:val="00B673DE"/>
    <w:rsid w:val="00B67D25"/>
    <w:rsid w:val="00B7070A"/>
    <w:rsid w:val="00B70B1E"/>
    <w:rsid w:val="00B70BBE"/>
    <w:rsid w:val="00B70BC5"/>
    <w:rsid w:val="00B70D58"/>
    <w:rsid w:val="00B7209C"/>
    <w:rsid w:val="00B7258D"/>
    <w:rsid w:val="00B7293F"/>
    <w:rsid w:val="00B735BB"/>
    <w:rsid w:val="00B739FD"/>
    <w:rsid w:val="00B745ED"/>
    <w:rsid w:val="00B75839"/>
    <w:rsid w:val="00B75C14"/>
    <w:rsid w:val="00B75F3F"/>
    <w:rsid w:val="00B76A98"/>
    <w:rsid w:val="00B77266"/>
    <w:rsid w:val="00B776DA"/>
    <w:rsid w:val="00B77DCA"/>
    <w:rsid w:val="00B8004E"/>
    <w:rsid w:val="00B80FEC"/>
    <w:rsid w:val="00B81C12"/>
    <w:rsid w:val="00B83672"/>
    <w:rsid w:val="00B84640"/>
    <w:rsid w:val="00B85606"/>
    <w:rsid w:val="00B86730"/>
    <w:rsid w:val="00B86DF5"/>
    <w:rsid w:val="00B86F4A"/>
    <w:rsid w:val="00B87644"/>
    <w:rsid w:val="00B878FA"/>
    <w:rsid w:val="00B87C1E"/>
    <w:rsid w:val="00B87FA3"/>
    <w:rsid w:val="00B87FB0"/>
    <w:rsid w:val="00B9075C"/>
    <w:rsid w:val="00B910DA"/>
    <w:rsid w:val="00B91268"/>
    <w:rsid w:val="00B91B88"/>
    <w:rsid w:val="00B91F10"/>
    <w:rsid w:val="00B91F9D"/>
    <w:rsid w:val="00B9385F"/>
    <w:rsid w:val="00B93C74"/>
    <w:rsid w:val="00B93FBC"/>
    <w:rsid w:val="00B9408B"/>
    <w:rsid w:val="00B943FE"/>
    <w:rsid w:val="00B9526F"/>
    <w:rsid w:val="00B952FF"/>
    <w:rsid w:val="00B959B3"/>
    <w:rsid w:val="00B95A57"/>
    <w:rsid w:val="00B95DED"/>
    <w:rsid w:val="00B963FD"/>
    <w:rsid w:val="00B97434"/>
    <w:rsid w:val="00B97A62"/>
    <w:rsid w:val="00B97B78"/>
    <w:rsid w:val="00BA1767"/>
    <w:rsid w:val="00BA23D6"/>
    <w:rsid w:val="00BA2A09"/>
    <w:rsid w:val="00BA2FF6"/>
    <w:rsid w:val="00BA3051"/>
    <w:rsid w:val="00BA37D8"/>
    <w:rsid w:val="00BA45DF"/>
    <w:rsid w:val="00BA4B4C"/>
    <w:rsid w:val="00BA5AC4"/>
    <w:rsid w:val="00BA67F8"/>
    <w:rsid w:val="00BA7A5C"/>
    <w:rsid w:val="00BA7AEA"/>
    <w:rsid w:val="00BB0113"/>
    <w:rsid w:val="00BB085F"/>
    <w:rsid w:val="00BB169F"/>
    <w:rsid w:val="00BB17AC"/>
    <w:rsid w:val="00BB1F6C"/>
    <w:rsid w:val="00BB2089"/>
    <w:rsid w:val="00BB21E2"/>
    <w:rsid w:val="00BB2326"/>
    <w:rsid w:val="00BB2BF5"/>
    <w:rsid w:val="00BB2D67"/>
    <w:rsid w:val="00BB3019"/>
    <w:rsid w:val="00BB38B7"/>
    <w:rsid w:val="00BB39DC"/>
    <w:rsid w:val="00BB39DE"/>
    <w:rsid w:val="00BB3DA1"/>
    <w:rsid w:val="00BB3F84"/>
    <w:rsid w:val="00BB44B3"/>
    <w:rsid w:val="00BB46B4"/>
    <w:rsid w:val="00BB4866"/>
    <w:rsid w:val="00BB5178"/>
    <w:rsid w:val="00BB554C"/>
    <w:rsid w:val="00BB6645"/>
    <w:rsid w:val="00BB7239"/>
    <w:rsid w:val="00BB7A5B"/>
    <w:rsid w:val="00BB7B52"/>
    <w:rsid w:val="00BC00D3"/>
    <w:rsid w:val="00BC0125"/>
    <w:rsid w:val="00BC038F"/>
    <w:rsid w:val="00BC0ACE"/>
    <w:rsid w:val="00BC11A0"/>
    <w:rsid w:val="00BC13D9"/>
    <w:rsid w:val="00BC1468"/>
    <w:rsid w:val="00BC16FA"/>
    <w:rsid w:val="00BC3D1A"/>
    <w:rsid w:val="00BC3D4B"/>
    <w:rsid w:val="00BC479A"/>
    <w:rsid w:val="00BC4E54"/>
    <w:rsid w:val="00BC538A"/>
    <w:rsid w:val="00BC54E0"/>
    <w:rsid w:val="00BC5FA0"/>
    <w:rsid w:val="00BC60D2"/>
    <w:rsid w:val="00BC68B0"/>
    <w:rsid w:val="00BC7325"/>
    <w:rsid w:val="00BC7CE4"/>
    <w:rsid w:val="00BC7D1D"/>
    <w:rsid w:val="00BC7E25"/>
    <w:rsid w:val="00BD177C"/>
    <w:rsid w:val="00BD1EC3"/>
    <w:rsid w:val="00BD29BD"/>
    <w:rsid w:val="00BD3A28"/>
    <w:rsid w:val="00BD3AEB"/>
    <w:rsid w:val="00BD3E63"/>
    <w:rsid w:val="00BD5100"/>
    <w:rsid w:val="00BD5598"/>
    <w:rsid w:val="00BD5C1D"/>
    <w:rsid w:val="00BD6888"/>
    <w:rsid w:val="00BD792B"/>
    <w:rsid w:val="00BD7CF7"/>
    <w:rsid w:val="00BD7E04"/>
    <w:rsid w:val="00BD7FA2"/>
    <w:rsid w:val="00BE0DF2"/>
    <w:rsid w:val="00BE1291"/>
    <w:rsid w:val="00BE2495"/>
    <w:rsid w:val="00BE26FC"/>
    <w:rsid w:val="00BE4BB1"/>
    <w:rsid w:val="00BE4EB4"/>
    <w:rsid w:val="00BE5348"/>
    <w:rsid w:val="00BE5492"/>
    <w:rsid w:val="00BE549F"/>
    <w:rsid w:val="00BE5A89"/>
    <w:rsid w:val="00BE630F"/>
    <w:rsid w:val="00BE641C"/>
    <w:rsid w:val="00BE693C"/>
    <w:rsid w:val="00BE72A7"/>
    <w:rsid w:val="00BE77B8"/>
    <w:rsid w:val="00BE7E9D"/>
    <w:rsid w:val="00BF0714"/>
    <w:rsid w:val="00BF0C31"/>
    <w:rsid w:val="00BF10E4"/>
    <w:rsid w:val="00BF14D3"/>
    <w:rsid w:val="00BF17A4"/>
    <w:rsid w:val="00BF180D"/>
    <w:rsid w:val="00BF1975"/>
    <w:rsid w:val="00BF2061"/>
    <w:rsid w:val="00BF2183"/>
    <w:rsid w:val="00BF255E"/>
    <w:rsid w:val="00BF2758"/>
    <w:rsid w:val="00BF282F"/>
    <w:rsid w:val="00BF2A75"/>
    <w:rsid w:val="00BF2E5A"/>
    <w:rsid w:val="00BF33C9"/>
    <w:rsid w:val="00BF4494"/>
    <w:rsid w:val="00BF574B"/>
    <w:rsid w:val="00BF5836"/>
    <w:rsid w:val="00BF5C38"/>
    <w:rsid w:val="00BF5F13"/>
    <w:rsid w:val="00BF5FDE"/>
    <w:rsid w:val="00BF68C9"/>
    <w:rsid w:val="00BF6A5F"/>
    <w:rsid w:val="00BF6C3B"/>
    <w:rsid w:val="00BF6C6B"/>
    <w:rsid w:val="00BF6E3D"/>
    <w:rsid w:val="00BF775F"/>
    <w:rsid w:val="00C00776"/>
    <w:rsid w:val="00C00DBF"/>
    <w:rsid w:val="00C00E26"/>
    <w:rsid w:val="00C00F66"/>
    <w:rsid w:val="00C0136E"/>
    <w:rsid w:val="00C013D1"/>
    <w:rsid w:val="00C018BC"/>
    <w:rsid w:val="00C018EB"/>
    <w:rsid w:val="00C01B89"/>
    <w:rsid w:val="00C01C3B"/>
    <w:rsid w:val="00C02FCE"/>
    <w:rsid w:val="00C0320E"/>
    <w:rsid w:val="00C03600"/>
    <w:rsid w:val="00C03D70"/>
    <w:rsid w:val="00C04551"/>
    <w:rsid w:val="00C0463C"/>
    <w:rsid w:val="00C04ABE"/>
    <w:rsid w:val="00C054FA"/>
    <w:rsid w:val="00C058F2"/>
    <w:rsid w:val="00C06343"/>
    <w:rsid w:val="00C06929"/>
    <w:rsid w:val="00C06FFA"/>
    <w:rsid w:val="00C07499"/>
    <w:rsid w:val="00C10932"/>
    <w:rsid w:val="00C10ACA"/>
    <w:rsid w:val="00C10DF1"/>
    <w:rsid w:val="00C10EE0"/>
    <w:rsid w:val="00C11AFC"/>
    <w:rsid w:val="00C1217F"/>
    <w:rsid w:val="00C12681"/>
    <w:rsid w:val="00C12AB7"/>
    <w:rsid w:val="00C13316"/>
    <w:rsid w:val="00C13A49"/>
    <w:rsid w:val="00C14098"/>
    <w:rsid w:val="00C141EB"/>
    <w:rsid w:val="00C14783"/>
    <w:rsid w:val="00C14D1D"/>
    <w:rsid w:val="00C14D74"/>
    <w:rsid w:val="00C14E29"/>
    <w:rsid w:val="00C14FE6"/>
    <w:rsid w:val="00C15578"/>
    <w:rsid w:val="00C159A5"/>
    <w:rsid w:val="00C15BE4"/>
    <w:rsid w:val="00C16C6C"/>
    <w:rsid w:val="00C171EB"/>
    <w:rsid w:val="00C17931"/>
    <w:rsid w:val="00C17997"/>
    <w:rsid w:val="00C17CEA"/>
    <w:rsid w:val="00C17ECE"/>
    <w:rsid w:val="00C20E16"/>
    <w:rsid w:val="00C20F44"/>
    <w:rsid w:val="00C211DC"/>
    <w:rsid w:val="00C2143D"/>
    <w:rsid w:val="00C21E50"/>
    <w:rsid w:val="00C234FF"/>
    <w:rsid w:val="00C238B4"/>
    <w:rsid w:val="00C2443B"/>
    <w:rsid w:val="00C24FED"/>
    <w:rsid w:val="00C2597D"/>
    <w:rsid w:val="00C25A79"/>
    <w:rsid w:val="00C2614F"/>
    <w:rsid w:val="00C268FB"/>
    <w:rsid w:val="00C26A50"/>
    <w:rsid w:val="00C26E9D"/>
    <w:rsid w:val="00C2717C"/>
    <w:rsid w:val="00C27227"/>
    <w:rsid w:val="00C27971"/>
    <w:rsid w:val="00C27AFF"/>
    <w:rsid w:val="00C27B82"/>
    <w:rsid w:val="00C27DFC"/>
    <w:rsid w:val="00C304E4"/>
    <w:rsid w:val="00C3094C"/>
    <w:rsid w:val="00C311AF"/>
    <w:rsid w:val="00C31998"/>
    <w:rsid w:val="00C31BB6"/>
    <w:rsid w:val="00C328EC"/>
    <w:rsid w:val="00C32AD7"/>
    <w:rsid w:val="00C336B8"/>
    <w:rsid w:val="00C33722"/>
    <w:rsid w:val="00C3380E"/>
    <w:rsid w:val="00C33CF2"/>
    <w:rsid w:val="00C343C3"/>
    <w:rsid w:val="00C34475"/>
    <w:rsid w:val="00C34E5C"/>
    <w:rsid w:val="00C3579D"/>
    <w:rsid w:val="00C35DBF"/>
    <w:rsid w:val="00C35E81"/>
    <w:rsid w:val="00C36AE2"/>
    <w:rsid w:val="00C36CDA"/>
    <w:rsid w:val="00C37405"/>
    <w:rsid w:val="00C3791D"/>
    <w:rsid w:val="00C37BE9"/>
    <w:rsid w:val="00C37FB9"/>
    <w:rsid w:val="00C40429"/>
    <w:rsid w:val="00C41AB0"/>
    <w:rsid w:val="00C41E6C"/>
    <w:rsid w:val="00C41F4A"/>
    <w:rsid w:val="00C42357"/>
    <w:rsid w:val="00C4285E"/>
    <w:rsid w:val="00C431C6"/>
    <w:rsid w:val="00C43415"/>
    <w:rsid w:val="00C435F6"/>
    <w:rsid w:val="00C43721"/>
    <w:rsid w:val="00C43ECB"/>
    <w:rsid w:val="00C447C5"/>
    <w:rsid w:val="00C44B78"/>
    <w:rsid w:val="00C455C5"/>
    <w:rsid w:val="00C45C67"/>
    <w:rsid w:val="00C46275"/>
    <w:rsid w:val="00C468BC"/>
    <w:rsid w:val="00C46BDE"/>
    <w:rsid w:val="00C46F68"/>
    <w:rsid w:val="00C47121"/>
    <w:rsid w:val="00C47239"/>
    <w:rsid w:val="00C47832"/>
    <w:rsid w:val="00C47FBE"/>
    <w:rsid w:val="00C501A9"/>
    <w:rsid w:val="00C50661"/>
    <w:rsid w:val="00C51172"/>
    <w:rsid w:val="00C512C8"/>
    <w:rsid w:val="00C51649"/>
    <w:rsid w:val="00C529ED"/>
    <w:rsid w:val="00C52B34"/>
    <w:rsid w:val="00C53829"/>
    <w:rsid w:val="00C53AA6"/>
    <w:rsid w:val="00C53C67"/>
    <w:rsid w:val="00C53E7D"/>
    <w:rsid w:val="00C540EB"/>
    <w:rsid w:val="00C54148"/>
    <w:rsid w:val="00C54E83"/>
    <w:rsid w:val="00C555C5"/>
    <w:rsid w:val="00C55624"/>
    <w:rsid w:val="00C55707"/>
    <w:rsid w:val="00C5741E"/>
    <w:rsid w:val="00C5780C"/>
    <w:rsid w:val="00C57837"/>
    <w:rsid w:val="00C57A42"/>
    <w:rsid w:val="00C57E11"/>
    <w:rsid w:val="00C600C3"/>
    <w:rsid w:val="00C60331"/>
    <w:rsid w:val="00C60A13"/>
    <w:rsid w:val="00C60DA4"/>
    <w:rsid w:val="00C60E3B"/>
    <w:rsid w:val="00C60FF5"/>
    <w:rsid w:val="00C610D7"/>
    <w:rsid w:val="00C613C1"/>
    <w:rsid w:val="00C61771"/>
    <w:rsid w:val="00C61984"/>
    <w:rsid w:val="00C61A99"/>
    <w:rsid w:val="00C61C6F"/>
    <w:rsid w:val="00C61F29"/>
    <w:rsid w:val="00C622AE"/>
    <w:rsid w:val="00C6233A"/>
    <w:rsid w:val="00C625EF"/>
    <w:rsid w:val="00C62DCB"/>
    <w:rsid w:val="00C636C5"/>
    <w:rsid w:val="00C637F1"/>
    <w:rsid w:val="00C63BB2"/>
    <w:rsid w:val="00C640AE"/>
    <w:rsid w:val="00C6411E"/>
    <w:rsid w:val="00C64631"/>
    <w:rsid w:val="00C64A25"/>
    <w:rsid w:val="00C64E7D"/>
    <w:rsid w:val="00C651C4"/>
    <w:rsid w:val="00C65AB9"/>
    <w:rsid w:val="00C65D62"/>
    <w:rsid w:val="00C65F51"/>
    <w:rsid w:val="00C66336"/>
    <w:rsid w:val="00C667B8"/>
    <w:rsid w:val="00C6683E"/>
    <w:rsid w:val="00C66B63"/>
    <w:rsid w:val="00C67610"/>
    <w:rsid w:val="00C67C66"/>
    <w:rsid w:val="00C70BBA"/>
    <w:rsid w:val="00C71249"/>
    <w:rsid w:val="00C726C2"/>
    <w:rsid w:val="00C727C7"/>
    <w:rsid w:val="00C72884"/>
    <w:rsid w:val="00C72C13"/>
    <w:rsid w:val="00C730D3"/>
    <w:rsid w:val="00C743E1"/>
    <w:rsid w:val="00C74936"/>
    <w:rsid w:val="00C74BF6"/>
    <w:rsid w:val="00C7504D"/>
    <w:rsid w:val="00C753D7"/>
    <w:rsid w:val="00C76AE7"/>
    <w:rsid w:val="00C777EC"/>
    <w:rsid w:val="00C77885"/>
    <w:rsid w:val="00C77C2E"/>
    <w:rsid w:val="00C80E35"/>
    <w:rsid w:val="00C80EF3"/>
    <w:rsid w:val="00C815E1"/>
    <w:rsid w:val="00C8186D"/>
    <w:rsid w:val="00C81E94"/>
    <w:rsid w:val="00C8284E"/>
    <w:rsid w:val="00C8392B"/>
    <w:rsid w:val="00C842D9"/>
    <w:rsid w:val="00C8451A"/>
    <w:rsid w:val="00C857A5"/>
    <w:rsid w:val="00C85E67"/>
    <w:rsid w:val="00C85F6B"/>
    <w:rsid w:val="00C87F45"/>
    <w:rsid w:val="00C90267"/>
    <w:rsid w:val="00C9046F"/>
    <w:rsid w:val="00C9069B"/>
    <w:rsid w:val="00C9085B"/>
    <w:rsid w:val="00C90E8A"/>
    <w:rsid w:val="00C9108A"/>
    <w:rsid w:val="00C91206"/>
    <w:rsid w:val="00C91849"/>
    <w:rsid w:val="00C919B1"/>
    <w:rsid w:val="00C91AEA"/>
    <w:rsid w:val="00C91E85"/>
    <w:rsid w:val="00C91E94"/>
    <w:rsid w:val="00C924D6"/>
    <w:rsid w:val="00C9264A"/>
    <w:rsid w:val="00C92752"/>
    <w:rsid w:val="00C928F4"/>
    <w:rsid w:val="00C9346D"/>
    <w:rsid w:val="00C93D1A"/>
    <w:rsid w:val="00C94B01"/>
    <w:rsid w:val="00C953CE"/>
    <w:rsid w:val="00C95C48"/>
    <w:rsid w:val="00C95C6E"/>
    <w:rsid w:val="00C961F6"/>
    <w:rsid w:val="00C96303"/>
    <w:rsid w:val="00C96B64"/>
    <w:rsid w:val="00C96BC2"/>
    <w:rsid w:val="00C97F76"/>
    <w:rsid w:val="00CA012E"/>
    <w:rsid w:val="00CA01B3"/>
    <w:rsid w:val="00CA0568"/>
    <w:rsid w:val="00CA092E"/>
    <w:rsid w:val="00CA0DBA"/>
    <w:rsid w:val="00CA11E5"/>
    <w:rsid w:val="00CA125E"/>
    <w:rsid w:val="00CA136E"/>
    <w:rsid w:val="00CA18A8"/>
    <w:rsid w:val="00CA1B30"/>
    <w:rsid w:val="00CA1E3A"/>
    <w:rsid w:val="00CA285A"/>
    <w:rsid w:val="00CA2915"/>
    <w:rsid w:val="00CA44ED"/>
    <w:rsid w:val="00CA45FC"/>
    <w:rsid w:val="00CA4769"/>
    <w:rsid w:val="00CA4B70"/>
    <w:rsid w:val="00CA6385"/>
    <w:rsid w:val="00CA63BD"/>
    <w:rsid w:val="00CB029B"/>
    <w:rsid w:val="00CB0981"/>
    <w:rsid w:val="00CB1418"/>
    <w:rsid w:val="00CB1FF8"/>
    <w:rsid w:val="00CB2A34"/>
    <w:rsid w:val="00CB2BE3"/>
    <w:rsid w:val="00CB4863"/>
    <w:rsid w:val="00CB5D27"/>
    <w:rsid w:val="00CB5DCC"/>
    <w:rsid w:val="00CB6693"/>
    <w:rsid w:val="00CB674D"/>
    <w:rsid w:val="00CB67C9"/>
    <w:rsid w:val="00CB6BD9"/>
    <w:rsid w:val="00CB789A"/>
    <w:rsid w:val="00CB78B1"/>
    <w:rsid w:val="00CC0A7E"/>
    <w:rsid w:val="00CC0E16"/>
    <w:rsid w:val="00CC19DF"/>
    <w:rsid w:val="00CC1D97"/>
    <w:rsid w:val="00CC1DDE"/>
    <w:rsid w:val="00CC1F19"/>
    <w:rsid w:val="00CC246E"/>
    <w:rsid w:val="00CC3AB4"/>
    <w:rsid w:val="00CC440B"/>
    <w:rsid w:val="00CC479B"/>
    <w:rsid w:val="00CC4C6C"/>
    <w:rsid w:val="00CC665F"/>
    <w:rsid w:val="00CC66F1"/>
    <w:rsid w:val="00CD02FE"/>
    <w:rsid w:val="00CD03DD"/>
    <w:rsid w:val="00CD04F2"/>
    <w:rsid w:val="00CD0E19"/>
    <w:rsid w:val="00CD1C93"/>
    <w:rsid w:val="00CD2171"/>
    <w:rsid w:val="00CD24FE"/>
    <w:rsid w:val="00CD2A4D"/>
    <w:rsid w:val="00CD2E03"/>
    <w:rsid w:val="00CD3018"/>
    <w:rsid w:val="00CD338A"/>
    <w:rsid w:val="00CD34F3"/>
    <w:rsid w:val="00CD402F"/>
    <w:rsid w:val="00CD54F4"/>
    <w:rsid w:val="00CD59AB"/>
    <w:rsid w:val="00CD5C3A"/>
    <w:rsid w:val="00CD5C6E"/>
    <w:rsid w:val="00CD5D08"/>
    <w:rsid w:val="00CD6031"/>
    <w:rsid w:val="00CD64DB"/>
    <w:rsid w:val="00CD716B"/>
    <w:rsid w:val="00CD7E1C"/>
    <w:rsid w:val="00CE0536"/>
    <w:rsid w:val="00CE078E"/>
    <w:rsid w:val="00CE0848"/>
    <w:rsid w:val="00CE0A72"/>
    <w:rsid w:val="00CE0B3A"/>
    <w:rsid w:val="00CE12B9"/>
    <w:rsid w:val="00CE2232"/>
    <w:rsid w:val="00CE24D4"/>
    <w:rsid w:val="00CE2C40"/>
    <w:rsid w:val="00CE2DE5"/>
    <w:rsid w:val="00CE2E27"/>
    <w:rsid w:val="00CE337A"/>
    <w:rsid w:val="00CE3517"/>
    <w:rsid w:val="00CE3840"/>
    <w:rsid w:val="00CE3B94"/>
    <w:rsid w:val="00CE3BB3"/>
    <w:rsid w:val="00CE3CC2"/>
    <w:rsid w:val="00CE40F6"/>
    <w:rsid w:val="00CE42DE"/>
    <w:rsid w:val="00CE442D"/>
    <w:rsid w:val="00CE477F"/>
    <w:rsid w:val="00CE48E3"/>
    <w:rsid w:val="00CE598C"/>
    <w:rsid w:val="00CE6B68"/>
    <w:rsid w:val="00CE74A1"/>
    <w:rsid w:val="00CE768D"/>
    <w:rsid w:val="00CF053D"/>
    <w:rsid w:val="00CF0B4E"/>
    <w:rsid w:val="00CF0B94"/>
    <w:rsid w:val="00CF0EF0"/>
    <w:rsid w:val="00CF0F74"/>
    <w:rsid w:val="00CF1AF7"/>
    <w:rsid w:val="00CF1F08"/>
    <w:rsid w:val="00CF294E"/>
    <w:rsid w:val="00CF30F5"/>
    <w:rsid w:val="00CF3574"/>
    <w:rsid w:val="00CF3934"/>
    <w:rsid w:val="00CF4485"/>
    <w:rsid w:val="00CF49A4"/>
    <w:rsid w:val="00CF5120"/>
    <w:rsid w:val="00CF61AA"/>
    <w:rsid w:val="00CF6CE2"/>
    <w:rsid w:val="00CF6D2E"/>
    <w:rsid w:val="00CF7600"/>
    <w:rsid w:val="00CF7C21"/>
    <w:rsid w:val="00D0084C"/>
    <w:rsid w:val="00D00D36"/>
    <w:rsid w:val="00D00E2A"/>
    <w:rsid w:val="00D00E8D"/>
    <w:rsid w:val="00D01030"/>
    <w:rsid w:val="00D01967"/>
    <w:rsid w:val="00D01AA8"/>
    <w:rsid w:val="00D026DC"/>
    <w:rsid w:val="00D02902"/>
    <w:rsid w:val="00D03708"/>
    <w:rsid w:val="00D0374B"/>
    <w:rsid w:val="00D037BD"/>
    <w:rsid w:val="00D04027"/>
    <w:rsid w:val="00D04379"/>
    <w:rsid w:val="00D04923"/>
    <w:rsid w:val="00D04D8C"/>
    <w:rsid w:val="00D05146"/>
    <w:rsid w:val="00D05899"/>
    <w:rsid w:val="00D05B33"/>
    <w:rsid w:val="00D05BC5"/>
    <w:rsid w:val="00D0630E"/>
    <w:rsid w:val="00D0644F"/>
    <w:rsid w:val="00D064B6"/>
    <w:rsid w:val="00D06895"/>
    <w:rsid w:val="00D06FAD"/>
    <w:rsid w:val="00D071CB"/>
    <w:rsid w:val="00D11034"/>
    <w:rsid w:val="00D1124C"/>
    <w:rsid w:val="00D1129C"/>
    <w:rsid w:val="00D11633"/>
    <w:rsid w:val="00D117F0"/>
    <w:rsid w:val="00D11C64"/>
    <w:rsid w:val="00D11D45"/>
    <w:rsid w:val="00D120E0"/>
    <w:rsid w:val="00D12335"/>
    <w:rsid w:val="00D1240C"/>
    <w:rsid w:val="00D1361B"/>
    <w:rsid w:val="00D138F3"/>
    <w:rsid w:val="00D13A24"/>
    <w:rsid w:val="00D14A08"/>
    <w:rsid w:val="00D14C88"/>
    <w:rsid w:val="00D154F7"/>
    <w:rsid w:val="00D156EC"/>
    <w:rsid w:val="00D1581D"/>
    <w:rsid w:val="00D15C53"/>
    <w:rsid w:val="00D15D02"/>
    <w:rsid w:val="00D16A84"/>
    <w:rsid w:val="00D16B29"/>
    <w:rsid w:val="00D1716A"/>
    <w:rsid w:val="00D17250"/>
    <w:rsid w:val="00D17590"/>
    <w:rsid w:val="00D17680"/>
    <w:rsid w:val="00D17911"/>
    <w:rsid w:val="00D17B4F"/>
    <w:rsid w:val="00D17C42"/>
    <w:rsid w:val="00D2016F"/>
    <w:rsid w:val="00D204C9"/>
    <w:rsid w:val="00D20583"/>
    <w:rsid w:val="00D2084D"/>
    <w:rsid w:val="00D20A9A"/>
    <w:rsid w:val="00D218A4"/>
    <w:rsid w:val="00D21C13"/>
    <w:rsid w:val="00D22245"/>
    <w:rsid w:val="00D22AE1"/>
    <w:rsid w:val="00D22BE2"/>
    <w:rsid w:val="00D22CF4"/>
    <w:rsid w:val="00D22F4D"/>
    <w:rsid w:val="00D234D6"/>
    <w:rsid w:val="00D23787"/>
    <w:rsid w:val="00D23AC8"/>
    <w:rsid w:val="00D2440D"/>
    <w:rsid w:val="00D2462B"/>
    <w:rsid w:val="00D24A63"/>
    <w:rsid w:val="00D24EAC"/>
    <w:rsid w:val="00D25DE3"/>
    <w:rsid w:val="00D2638B"/>
    <w:rsid w:val="00D26935"/>
    <w:rsid w:val="00D27BCD"/>
    <w:rsid w:val="00D27E32"/>
    <w:rsid w:val="00D31080"/>
    <w:rsid w:val="00D31492"/>
    <w:rsid w:val="00D31D06"/>
    <w:rsid w:val="00D33861"/>
    <w:rsid w:val="00D33933"/>
    <w:rsid w:val="00D343B2"/>
    <w:rsid w:val="00D347E0"/>
    <w:rsid w:val="00D34E6C"/>
    <w:rsid w:val="00D351A6"/>
    <w:rsid w:val="00D362F4"/>
    <w:rsid w:val="00D363D1"/>
    <w:rsid w:val="00D36F6E"/>
    <w:rsid w:val="00D37959"/>
    <w:rsid w:val="00D40271"/>
    <w:rsid w:val="00D405D8"/>
    <w:rsid w:val="00D40D48"/>
    <w:rsid w:val="00D40E79"/>
    <w:rsid w:val="00D41090"/>
    <w:rsid w:val="00D41ED0"/>
    <w:rsid w:val="00D41F85"/>
    <w:rsid w:val="00D42244"/>
    <w:rsid w:val="00D429DB"/>
    <w:rsid w:val="00D4368B"/>
    <w:rsid w:val="00D446DD"/>
    <w:rsid w:val="00D44889"/>
    <w:rsid w:val="00D44A5D"/>
    <w:rsid w:val="00D4549C"/>
    <w:rsid w:val="00D464CB"/>
    <w:rsid w:val="00D46613"/>
    <w:rsid w:val="00D46A3A"/>
    <w:rsid w:val="00D46C05"/>
    <w:rsid w:val="00D46D9B"/>
    <w:rsid w:val="00D46DF4"/>
    <w:rsid w:val="00D46E06"/>
    <w:rsid w:val="00D46FE7"/>
    <w:rsid w:val="00D47697"/>
    <w:rsid w:val="00D508B3"/>
    <w:rsid w:val="00D50AF4"/>
    <w:rsid w:val="00D51BE0"/>
    <w:rsid w:val="00D522DA"/>
    <w:rsid w:val="00D52A50"/>
    <w:rsid w:val="00D52A71"/>
    <w:rsid w:val="00D5304B"/>
    <w:rsid w:val="00D5355F"/>
    <w:rsid w:val="00D537E6"/>
    <w:rsid w:val="00D53BF3"/>
    <w:rsid w:val="00D54F2E"/>
    <w:rsid w:val="00D55303"/>
    <w:rsid w:val="00D5595D"/>
    <w:rsid w:val="00D55A2B"/>
    <w:rsid w:val="00D55A8E"/>
    <w:rsid w:val="00D55D6A"/>
    <w:rsid w:val="00D560EA"/>
    <w:rsid w:val="00D56A87"/>
    <w:rsid w:val="00D56E8B"/>
    <w:rsid w:val="00D57382"/>
    <w:rsid w:val="00D57425"/>
    <w:rsid w:val="00D57A9D"/>
    <w:rsid w:val="00D57BB6"/>
    <w:rsid w:val="00D600CE"/>
    <w:rsid w:val="00D62FCA"/>
    <w:rsid w:val="00D6366D"/>
    <w:rsid w:val="00D63777"/>
    <w:rsid w:val="00D6382A"/>
    <w:rsid w:val="00D63EE8"/>
    <w:rsid w:val="00D65C52"/>
    <w:rsid w:val="00D65C56"/>
    <w:rsid w:val="00D662DD"/>
    <w:rsid w:val="00D66CFC"/>
    <w:rsid w:val="00D66E14"/>
    <w:rsid w:val="00D67CF7"/>
    <w:rsid w:val="00D67F5E"/>
    <w:rsid w:val="00D701B8"/>
    <w:rsid w:val="00D702FA"/>
    <w:rsid w:val="00D705C7"/>
    <w:rsid w:val="00D707E2"/>
    <w:rsid w:val="00D70D83"/>
    <w:rsid w:val="00D71028"/>
    <w:rsid w:val="00D71F4B"/>
    <w:rsid w:val="00D725E1"/>
    <w:rsid w:val="00D759F1"/>
    <w:rsid w:val="00D76117"/>
    <w:rsid w:val="00D7621F"/>
    <w:rsid w:val="00D76322"/>
    <w:rsid w:val="00D7648E"/>
    <w:rsid w:val="00D77037"/>
    <w:rsid w:val="00D771DB"/>
    <w:rsid w:val="00D775CC"/>
    <w:rsid w:val="00D7760D"/>
    <w:rsid w:val="00D77884"/>
    <w:rsid w:val="00D77A2A"/>
    <w:rsid w:val="00D77C09"/>
    <w:rsid w:val="00D77F19"/>
    <w:rsid w:val="00D8017F"/>
    <w:rsid w:val="00D80897"/>
    <w:rsid w:val="00D8130D"/>
    <w:rsid w:val="00D8176B"/>
    <w:rsid w:val="00D81D2B"/>
    <w:rsid w:val="00D828CB"/>
    <w:rsid w:val="00D8409C"/>
    <w:rsid w:val="00D846D3"/>
    <w:rsid w:val="00D84FB0"/>
    <w:rsid w:val="00D852B8"/>
    <w:rsid w:val="00D8563A"/>
    <w:rsid w:val="00D85E82"/>
    <w:rsid w:val="00D86256"/>
    <w:rsid w:val="00D86350"/>
    <w:rsid w:val="00D86C70"/>
    <w:rsid w:val="00D871FA"/>
    <w:rsid w:val="00D875D6"/>
    <w:rsid w:val="00D87D15"/>
    <w:rsid w:val="00D87D5B"/>
    <w:rsid w:val="00D90472"/>
    <w:rsid w:val="00D90FB3"/>
    <w:rsid w:val="00D91385"/>
    <w:rsid w:val="00D91422"/>
    <w:rsid w:val="00D918D8"/>
    <w:rsid w:val="00D91C7F"/>
    <w:rsid w:val="00D91C8A"/>
    <w:rsid w:val="00D928EE"/>
    <w:rsid w:val="00D93495"/>
    <w:rsid w:val="00D935AF"/>
    <w:rsid w:val="00D939BF"/>
    <w:rsid w:val="00D93F69"/>
    <w:rsid w:val="00D93FA3"/>
    <w:rsid w:val="00D940E6"/>
    <w:rsid w:val="00D946E4"/>
    <w:rsid w:val="00D94BA2"/>
    <w:rsid w:val="00D95CEB"/>
    <w:rsid w:val="00D97DAE"/>
    <w:rsid w:val="00DA0709"/>
    <w:rsid w:val="00DA0C97"/>
    <w:rsid w:val="00DA143C"/>
    <w:rsid w:val="00DA1486"/>
    <w:rsid w:val="00DA2391"/>
    <w:rsid w:val="00DA25F1"/>
    <w:rsid w:val="00DA2CB7"/>
    <w:rsid w:val="00DA3B65"/>
    <w:rsid w:val="00DA44CA"/>
    <w:rsid w:val="00DA52D5"/>
    <w:rsid w:val="00DA5325"/>
    <w:rsid w:val="00DA5E58"/>
    <w:rsid w:val="00DA6A4C"/>
    <w:rsid w:val="00DA6C39"/>
    <w:rsid w:val="00DA7BA2"/>
    <w:rsid w:val="00DB00A2"/>
    <w:rsid w:val="00DB0219"/>
    <w:rsid w:val="00DB03D6"/>
    <w:rsid w:val="00DB062C"/>
    <w:rsid w:val="00DB0C83"/>
    <w:rsid w:val="00DB0DED"/>
    <w:rsid w:val="00DB14C3"/>
    <w:rsid w:val="00DB16AB"/>
    <w:rsid w:val="00DB2610"/>
    <w:rsid w:val="00DB33C6"/>
    <w:rsid w:val="00DB342E"/>
    <w:rsid w:val="00DB3926"/>
    <w:rsid w:val="00DB3BAD"/>
    <w:rsid w:val="00DB3EF4"/>
    <w:rsid w:val="00DB3F41"/>
    <w:rsid w:val="00DB4246"/>
    <w:rsid w:val="00DB4330"/>
    <w:rsid w:val="00DB4421"/>
    <w:rsid w:val="00DB469E"/>
    <w:rsid w:val="00DB506D"/>
    <w:rsid w:val="00DB520A"/>
    <w:rsid w:val="00DB5AA5"/>
    <w:rsid w:val="00DB5D20"/>
    <w:rsid w:val="00DB5E00"/>
    <w:rsid w:val="00DB5FF3"/>
    <w:rsid w:val="00DB64F5"/>
    <w:rsid w:val="00DB68D6"/>
    <w:rsid w:val="00DB6D69"/>
    <w:rsid w:val="00DB6F14"/>
    <w:rsid w:val="00DB7968"/>
    <w:rsid w:val="00DB7E50"/>
    <w:rsid w:val="00DC0B16"/>
    <w:rsid w:val="00DC0CA2"/>
    <w:rsid w:val="00DC11AF"/>
    <w:rsid w:val="00DC1395"/>
    <w:rsid w:val="00DC1558"/>
    <w:rsid w:val="00DC1B3E"/>
    <w:rsid w:val="00DC240E"/>
    <w:rsid w:val="00DC2EEC"/>
    <w:rsid w:val="00DC3108"/>
    <w:rsid w:val="00DC3395"/>
    <w:rsid w:val="00DC367D"/>
    <w:rsid w:val="00DC435F"/>
    <w:rsid w:val="00DC4CE7"/>
    <w:rsid w:val="00DC501B"/>
    <w:rsid w:val="00DC57B4"/>
    <w:rsid w:val="00DC610B"/>
    <w:rsid w:val="00DC6465"/>
    <w:rsid w:val="00DC6D17"/>
    <w:rsid w:val="00DC794E"/>
    <w:rsid w:val="00DD006C"/>
    <w:rsid w:val="00DD0159"/>
    <w:rsid w:val="00DD108C"/>
    <w:rsid w:val="00DD155B"/>
    <w:rsid w:val="00DD290F"/>
    <w:rsid w:val="00DD2A7F"/>
    <w:rsid w:val="00DD327C"/>
    <w:rsid w:val="00DD3C94"/>
    <w:rsid w:val="00DD47D8"/>
    <w:rsid w:val="00DD4A42"/>
    <w:rsid w:val="00DD5205"/>
    <w:rsid w:val="00DD61BC"/>
    <w:rsid w:val="00DD6597"/>
    <w:rsid w:val="00DD6637"/>
    <w:rsid w:val="00DD695A"/>
    <w:rsid w:val="00DD69B1"/>
    <w:rsid w:val="00DD6A0A"/>
    <w:rsid w:val="00DD6B6E"/>
    <w:rsid w:val="00DD73B4"/>
    <w:rsid w:val="00DD7996"/>
    <w:rsid w:val="00DD7A3F"/>
    <w:rsid w:val="00DD7C1A"/>
    <w:rsid w:val="00DE0C2B"/>
    <w:rsid w:val="00DE11C4"/>
    <w:rsid w:val="00DE1459"/>
    <w:rsid w:val="00DE1FEC"/>
    <w:rsid w:val="00DE287B"/>
    <w:rsid w:val="00DE2C55"/>
    <w:rsid w:val="00DE32C6"/>
    <w:rsid w:val="00DE3793"/>
    <w:rsid w:val="00DE3FE8"/>
    <w:rsid w:val="00DE46A8"/>
    <w:rsid w:val="00DE4950"/>
    <w:rsid w:val="00DE4C14"/>
    <w:rsid w:val="00DE4F82"/>
    <w:rsid w:val="00DE539A"/>
    <w:rsid w:val="00DE5D8B"/>
    <w:rsid w:val="00DE6683"/>
    <w:rsid w:val="00DE7D87"/>
    <w:rsid w:val="00DE7DCC"/>
    <w:rsid w:val="00DF03F7"/>
    <w:rsid w:val="00DF06F7"/>
    <w:rsid w:val="00DF0E85"/>
    <w:rsid w:val="00DF16C7"/>
    <w:rsid w:val="00DF1EE6"/>
    <w:rsid w:val="00DF2637"/>
    <w:rsid w:val="00DF2D00"/>
    <w:rsid w:val="00DF2E8C"/>
    <w:rsid w:val="00DF3425"/>
    <w:rsid w:val="00DF45B3"/>
    <w:rsid w:val="00DF46F4"/>
    <w:rsid w:val="00DF553E"/>
    <w:rsid w:val="00DF6031"/>
    <w:rsid w:val="00DF6039"/>
    <w:rsid w:val="00DF653A"/>
    <w:rsid w:val="00DF6A3C"/>
    <w:rsid w:val="00DF750D"/>
    <w:rsid w:val="00DF79FF"/>
    <w:rsid w:val="00DF7F2B"/>
    <w:rsid w:val="00DF7FC8"/>
    <w:rsid w:val="00E0038D"/>
    <w:rsid w:val="00E004AD"/>
    <w:rsid w:val="00E00BDE"/>
    <w:rsid w:val="00E00F72"/>
    <w:rsid w:val="00E01573"/>
    <w:rsid w:val="00E01679"/>
    <w:rsid w:val="00E01C58"/>
    <w:rsid w:val="00E01E4D"/>
    <w:rsid w:val="00E02C28"/>
    <w:rsid w:val="00E02FBA"/>
    <w:rsid w:val="00E0327E"/>
    <w:rsid w:val="00E03ECE"/>
    <w:rsid w:val="00E040B8"/>
    <w:rsid w:val="00E04C75"/>
    <w:rsid w:val="00E05714"/>
    <w:rsid w:val="00E0616B"/>
    <w:rsid w:val="00E0646E"/>
    <w:rsid w:val="00E0692B"/>
    <w:rsid w:val="00E0698A"/>
    <w:rsid w:val="00E06AEB"/>
    <w:rsid w:val="00E06B9A"/>
    <w:rsid w:val="00E10110"/>
    <w:rsid w:val="00E10688"/>
    <w:rsid w:val="00E107AA"/>
    <w:rsid w:val="00E112C7"/>
    <w:rsid w:val="00E1135A"/>
    <w:rsid w:val="00E11A45"/>
    <w:rsid w:val="00E11F2F"/>
    <w:rsid w:val="00E1211F"/>
    <w:rsid w:val="00E130F6"/>
    <w:rsid w:val="00E13419"/>
    <w:rsid w:val="00E13B3A"/>
    <w:rsid w:val="00E14029"/>
    <w:rsid w:val="00E153BA"/>
    <w:rsid w:val="00E15BF9"/>
    <w:rsid w:val="00E166A2"/>
    <w:rsid w:val="00E166F3"/>
    <w:rsid w:val="00E16DDA"/>
    <w:rsid w:val="00E170BB"/>
    <w:rsid w:val="00E17DF8"/>
    <w:rsid w:val="00E17F93"/>
    <w:rsid w:val="00E20D69"/>
    <w:rsid w:val="00E21703"/>
    <w:rsid w:val="00E219BD"/>
    <w:rsid w:val="00E21C53"/>
    <w:rsid w:val="00E2219E"/>
    <w:rsid w:val="00E225BE"/>
    <w:rsid w:val="00E226E3"/>
    <w:rsid w:val="00E22B21"/>
    <w:rsid w:val="00E235F5"/>
    <w:rsid w:val="00E23898"/>
    <w:rsid w:val="00E238A4"/>
    <w:rsid w:val="00E23DB9"/>
    <w:rsid w:val="00E240E7"/>
    <w:rsid w:val="00E24142"/>
    <w:rsid w:val="00E2423A"/>
    <w:rsid w:val="00E2553F"/>
    <w:rsid w:val="00E25575"/>
    <w:rsid w:val="00E257BD"/>
    <w:rsid w:val="00E25B3C"/>
    <w:rsid w:val="00E265FF"/>
    <w:rsid w:val="00E26848"/>
    <w:rsid w:val="00E26E73"/>
    <w:rsid w:val="00E2797F"/>
    <w:rsid w:val="00E27BB8"/>
    <w:rsid w:val="00E30BF5"/>
    <w:rsid w:val="00E30C6A"/>
    <w:rsid w:val="00E31785"/>
    <w:rsid w:val="00E318F8"/>
    <w:rsid w:val="00E3283A"/>
    <w:rsid w:val="00E33526"/>
    <w:rsid w:val="00E335A4"/>
    <w:rsid w:val="00E33C11"/>
    <w:rsid w:val="00E33E50"/>
    <w:rsid w:val="00E340E3"/>
    <w:rsid w:val="00E34241"/>
    <w:rsid w:val="00E34279"/>
    <w:rsid w:val="00E34931"/>
    <w:rsid w:val="00E34BB5"/>
    <w:rsid w:val="00E34BD5"/>
    <w:rsid w:val="00E356A2"/>
    <w:rsid w:val="00E3580E"/>
    <w:rsid w:val="00E35C03"/>
    <w:rsid w:val="00E35EAD"/>
    <w:rsid w:val="00E35FCC"/>
    <w:rsid w:val="00E366A5"/>
    <w:rsid w:val="00E36914"/>
    <w:rsid w:val="00E36C2B"/>
    <w:rsid w:val="00E370DC"/>
    <w:rsid w:val="00E37455"/>
    <w:rsid w:val="00E37B62"/>
    <w:rsid w:val="00E37BF6"/>
    <w:rsid w:val="00E37EA6"/>
    <w:rsid w:val="00E4036C"/>
    <w:rsid w:val="00E40649"/>
    <w:rsid w:val="00E4096E"/>
    <w:rsid w:val="00E40E44"/>
    <w:rsid w:val="00E4106C"/>
    <w:rsid w:val="00E413C7"/>
    <w:rsid w:val="00E416C8"/>
    <w:rsid w:val="00E41BEB"/>
    <w:rsid w:val="00E427A9"/>
    <w:rsid w:val="00E428C4"/>
    <w:rsid w:val="00E436AF"/>
    <w:rsid w:val="00E43B75"/>
    <w:rsid w:val="00E43B80"/>
    <w:rsid w:val="00E440AB"/>
    <w:rsid w:val="00E44AAD"/>
    <w:rsid w:val="00E44E94"/>
    <w:rsid w:val="00E44EC8"/>
    <w:rsid w:val="00E4505E"/>
    <w:rsid w:val="00E454C0"/>
    <w:rsid w:val="00E46269"/>
    <w:rsid w:val="00E46C31"/>
    <w:rsid w:val="00E47850"/>
    <w:rsid w:val="00E47FE1"/>
    <w:rsid w:val="00E5001A"/>
    <w:rsid w:val="00E501D1"/>
    <w:rsid w:val="00E50A0E"/>
    <w:rsid w:val="00E50C4E"/>
    <w:rsid w:val="00E510A4"/>
    <w:rsid w:val="00E517C7"/>
    <w:rsid w:val="00E518F2"/>
    <w:rsid w:val="00E519DF"/>
    <w:rsid w:val="00E51B28"/>
    <w:rsid w:val="00E520E6"/>
    <w:rsid w:val="00E5229C"/>
    <w:rsid w:val="00E52C69"/>
    <w:rsid w:val="00E52EC5"/>
    <w:rsid w:val="00E536DE"/>
    <w:rsid w:val="00E53A54"/>
    <w:rsid w:val="00E54229"/>
    <w:rsid w:val="00E54299"/>
    <w:rsid w:val="00E5516D"/>
    <w:rsid w:val="00E553EF"/>
    <w:rsid w:val="00E555AA"/>
    <w:rsid w:val="00E564C1"/>
    <w:rsid w:val="00E56849"/>
    <w:rsid w:val="00E569C7"/>
    <w:rsid w:val="00E56FEE"/>
    <w:rsid w:val="00E576E4"/>
    <w:rsid w:val="00E60301"/>
    <w:rsid w:val="00E60AC0"/>
    <w:rsid w:val="00E6194F"/>
    <w:rsid w:val="00E61B70"/>
    <w:rsid w:val="00E61E41"/>
    <w:rsid w:val="00E620EC"/>
    <w:rsid w:val="00E627BE"/>
    <w:rsid w:val="00E63240"/>
    <w:rsid w:val="00E63BD6"/>
    <w:rsid w:val="00E63EE3"/>
    <w:rsid w:val="00E64475"/>
    <w:rsid w:val="00E64558"/>
    <w:rsid w:val="00E64776"/>
    <w:rsid w:val="00E64855"/>
    <w:rsid w:val="00E64B5A"/>
    <w:rsid w:val="00E64D51"/>
    <w:rsid w:val="00E65122"/>
    <w:rsid w:val="00E65913"/>
    <w:rsid w:val="00E65AFC"/>
    <w:rsid w:val="00E65B4B"/>
    <w:rsid w:val="00E665B8"/>
    <w:rsid w:val="00E6670E"/>
    <w:rsid w:val="00E668D1"/>
    <w:rsid w:val="00E66946"/>
    <w:rsid w:val="00E66E97"/>
    <w:rsid w:val="00E6749E"/>
    <w:rsid w:val="00E67B6D"/>
    <w:rsid w:val="00E67DB2"/>
    <w:rsid w:val="00E70214"/>
    <w:rsid w:val="00E71447"/>
    <w:rsid w:val="00E71D53"/>
    <w:rsid w:val="00E71E44"/>
    <w:rsid w:val="00E720CD"/>
    <w:rsid w:val="00E728F4"/>
    <w:rsid w:val="00E730D4"/>
    <w:rsid w:val="00E732EE"/>
    <w:rsid w:val="00E73B95"/>
    <w:rsid w:val="00E73D1F"/>
    <w:rsid w:val="00E73F53"/>
    <w:rsid w:val="00E74551"/>
    <w:rsid w:val="00E749B3"/>
    <w:rsid w:val="00E7508F"/>
    <w:rsid w:val="00E75449"/>
    <w:rsid w:val="00E75754"/>
    <w:rsid w:val="00E75D41"/>
    <w:rsid w:val="00E761A1"/>
    <w:rsid w:val="00E76D07"/>
    <w:rsid w:val="00E7710B"/>
    <w:rsid w:val="00E773A7"/>
    <w:rsid w:val="00E775A7"/>
    <w:rsid w:val="00E77CF7"/>
    <w:rsid w:val="00E8072C"/>
    <w:rsid w:val="00E80B7F"/>
    <w:rsid w:val="00E82135"/>
    <w:rsid w:val="00E82193"/>
    <w:rsid w:val="00E82517"/>
    <w:rsid w:val="00E8312D"/>
    <w:rsid w:val="00E83AD3"/>
    <w:rsid w:val="00E83C05"/>
    <w:rsid w:val="00E844FF"/>
    <w:rsid w:val="00E84C73"/>
    <w:rsid w:val="00E85C1F"/>
    <w:rsid w:val="00E85D34"/>
    <w:rsid w:val="00E85E97"/>
    <w:rsid w:val="00E861B7"/>
    <w:rsid w:val="00E86B9B"/>
    <w:rsid w:val="00E86CDA"/>
    <w:rsid w:val="00E902DC"/>
    <w:rsid w:val="00E90320"/>
    <w:rsid w:val="00E9068A"/>
    <w:rsid w:val="00E907F1"/>
    <w:rsid w:val="00E9238C"/>
    <w:rsid w:val="00E92445"/>
    <w:rsid w:val="00E92E9E"/>
    <w:rsid w:val="00E92E9F"/>
    <w:rsid w:val="00E931FB"/>
    <w:rsid w:val="00E933C7"/>
    <w:rsid w:val="00E936CE"/>
    <w:rsid w:val="00E9371D"/>
    <w:rsid w:val="00E939D2"/>
    <w:rsid w:val="00E9454C"/>
    <w:rsid w:val="00E94995"/>
    <w:rsid w:val="00E94F74"/>
    <w:rsid w:val="00E956BA"/>
    <w:rsid w:val="00E9580C"/>
    <w:rsid w:val="00E95ACB"/>
    <w:rsid w:val="00E967F8"/>
    <w:rsid w:val="00E9690E"/>
    <w:rsid w:val="00E96B7F"/>
    <w:rsid w:val="00E97A37"/>
    <w:rsid w:val="00EA0109"/>
    <w:rsid w:val="00EA03FA"/>
    <w:rsid w:val="00EA0FEB"/>
    <w:rsid w:val="00EA1021"/>
    <w:rsid w:val="00EA1054"/>
    <w:rsid w:val="00EA17BA"/>
    <w:rsid w:val="00EA1820"/>
    <w:rsid w:val="00EA2218"/>
    <w:rsid w:val="00EA23F8"/>
    <w:rsid w:val="00EA24DE"/>
    <w:rsid w:val="00EA2763"/>
    <w:rsid w:val="00EA2A1D"/>
    <w:rsid w:val="00EA3447"/>
    <w:rsid w:val="00EA36D5"/>
    <w:rsid w:val="00EA37D4"/>
    <w:rsid w:val="00EA3AA1"/>
    <w:rsid w:val="00EA3ABD"/>
    <w:rsid w:val="00EA3C32"/>
    <w:rsid w:val="00EA5A96"/>
    <w:rsid w:val="00EA6573"/>
    <w:rsid w:val="00EA6978"/>
    <w:rsid w:val="00EA73C3"/>
    <w:rsid w:val="00EA7B84"/>
    <w:rsid w:val="00EB064B"/>
    <w:rsid w:val="00EB0D6A"/>
    <w:rsid w:val="00EB0FAD"/>
    <w:rsid w:val="00EB1BCA"/>
    <w:rsid w:val="00EB29CF"/>
    <w:rsid w:val="00EB2BEB"/>
    <w:rsid w:val="00EB363D"/>
    <w:rsid w:val="00EB3AA9"/>
    <w:rsid w:val="00EB43DE"/>
    <w:rsid w:val="00EB48C3"/>
    <w:rsid w:val="00EB52B4"/>
    <w:rsid w:val="00EB5A69"/>
    <w:rsid w:val="00EB627A"/>
    <w:rsid w:val="00EB6BCB"/>
    <w:rsid w:val="00EB74E4"/>
    <w:rsid w:val="00EB7A55"/>
    <w:rsid w:val="00EC01D0"/>
    <w:rsid w:val="00EC0DFD"/>
    <w:rsid w:val="00EC0E26"/>
    <w:rsid w:val="00EC1337"/>
    <w:rsid w:val="00EC159F"/>
    <w:rsid w:val="00EC1AF1"/>
    <w:rsid w:val="00EC282C"/>
    <w:rsid w:val="00EC2FC2"/>
    <w:rsid w:val="00EC413C"/>
    <w:rsid w:val="00EC426D"/>
    <w:rsid w:val="00EC4DDF"/>
    <w:rsid w:val="00EC5765"/>
    <w:rsid w:val="00EC5D8A"/>
    <w:rsid w:val="00EC6C64"/>
    <w:rsid w:val="00EC7793"/>
    <w:rsid w:val="00EC7AB4"/>
    <w:rsid w:val="00ED03BA"/>
    <w:rsid w:val="00ED0439"/>
    <w:rsid w:val="00ED0698"/>
    <w:rsid w:val="00ED0F7C"/>
    <w:rsid w:val="00ED16AC"/>
    <w:rsid w:val="00ED1CC8"/>
    <w:rsid w:val="00ED20AD"/>
    <w:rsid w:val="00ED2166"/>
    <w:rsid w:val="00ED2187"/>
    <w:rsid w:val="00ED29F0"/>
    <w:rsid w:val="00ED359D"/>
    <w:rsid w:val="00ED3794"/>
    <w:rsid w:val="00ED39C5"/>
    <w:rsid w:val="00ED4902"/>
    <w:rsid w:val="00ED56BB"/>
    <w:rsid w:val="00ED5ACE"/>
    <w:rsid w:val="00ED5D51"/>
    <w:rsid w:val="00ED6653"/>
    <w:rsid w:val="00ED6930"/>
    <w:rsid w:val="00ED6E5B"/>
    <w:rsid w:val="00ED6FFE"/>
    <w:rsid w:val="00ED7022"/>
    <w:rsid w:val="00ED742E"/>
    <w:rsid w:val="00ED7848"/>
    <w:rsid w:val="00ED7F9E"/>
    <w:rsid w:val="00EE050F"/>
    <w:rsid w:val="00EE053B"/>
    <w:rsid w:val="00EE0576"/>
    <w:rsid w:val="00EE0877"/>
    <w:rsid w:val="00EE09E4"/>
    <w:rsid w:val="00EE242F"/>
    <w:rsid w:val="00EE2B4B"/>
    <w:rsid w:val="00EE2BB2"/>
    <w:rsid w:val="00EE2F25"/>
    <w:rsid w:val="00EE3670"/>
    <w:rsid w:val="00EE4690"/>
    <w:rsid w:val="00EE4D41"/>
    <w:rsid w:val="00EE4F1E"/>
    <w:rsid w:val="00EE5882"/>
    <w:rsid w:val="00EE62B0"/>
    <w:rsid w:val="00EE63A6"/>
    <w:rsid w:val="00EE732B"/>
    <w:rsid w:val="00EE75EA"/>
    <w:rsid w:val="00EF0C48"/>
    <w:rsid w:val="00EF0C6B"/>
    <w:rsid w:val="00EF0D6C"/>
    <w:rsid w:val="00EF10C1"/>
    <w:rsid w:val="00EF11AD"/>
    <w:rsid w:val="00EF13AC"/>
    <w:rsid w:val="00EF18FB"/>
    <w:rsid w:val="00EF29B8"/>
    <w:rsid w:val="00EF3B9C"/>
    <w:rsid w:val="00EF3C89"/>
    <w:rsid w:val="00EF3EB3"/>
    <w:rsid w:val="00EF4265"/>
    <w:rsid w:val="00EF46C9"/>
    <w:rsid w:val="00EF56B6"/>
    <w:rsid w:val="00EF58D3"/>
    <w:rsid w:val="00EF5E4E"/>
    <w:rsid w:val="00EF6FC7"/>
    <w:rsid w:val="00EF70AE"/>
    <w:rsid w:val="00EF7114"/>
    <w:rsid w:val="00EF723E"/>
    <w:rsid w:val="00EF7392"/>
    <w:rsid w:val="00EF7A63"/>
    <w:rsid w:val="00F00935"/>
    <w:rsid w:val="00F009AB"/>
    <w:rsid w:val="00F00D16"/>
    <w:rsid w:val="00F00DB1"/>
    <w:rsid w:val="00F0142D"/>
    <w:rsid w:val="00F015D6"/>
    <w:rsid w:val="00F01E2D"/>
    <w:rsid w:val="00F022D5"/>
    <w:rsid w:val="00F02998"/>
    <w:rsid w:val="00F02CBD"/>
    <w:rsid w:val="00F02E95"/>
    <w:rsid w:val="00F0303E"/>
    <w:rsid w:val="00F03056"/>
    <w:rsid w:val="00F038F8"/>
    <w:rsid w:val="00F0425B"/>
    <w:rsid w:val="00F043F1"/>
    <w:rsid w:val="00F04724"/>
    <w:rsid w:val="00F051FD"/>
    <w:rsid w:val="00F052AB"/>
    <w:rsid w:val="00F0543E"/>
    <w:rsid w:val="00F05EA2"/>
    <w:rsid w:val="00F06151"/>
    <w:rsid w:val="00F0617D"/>
    <w:rsid w:val="00F06BE1"/>
    <w:rsid w:val="00F06E62"/>
    <w:rsid w:val="00F079CA"/>
    <w:rsid w:val="00F07C88"/>
    <w:rsid w:val="00F10441"/>
    <w:rsid w:val="00F10A64"/>
    <w:rsid w:val="00F10C80"/>
    <w:rsid w:val="00F10D2C"/>
    <w:rsid w:val="00F10FE6"/>
    <w:rsid w:val="00F11344"/>
    <w:rsid w:val="00F11390"/>
    <w:rsid w:val="00F12039"/>
    <w:rsid w:val="00F12322"/>
    <w:rsid w:val="00F12818"/>
    <w:rsid w:val="00F13274"/>
    <w:rsid w:val="00F13848"/>
    <w:rsid w:val="00F13E03"/>
    <w:rsid w:val="00F14E63"/>
    <w:rsid w:val="00F1506F"/>
    <w:rsid w:val="00F15407"/>
    <w:rsid w:val="00F15FFB"/>
    <w:rsid w:val="00F165AB"/>
    <w:rsid w:val="00F176C7"/>
    <w:rsid w:val="00F1780E"/>
    <w:rsid w:val="00F17AEB"/>
    <w:rsid w:val="00F2014E"/>
    <w:rsid w:val="00F2016C"/>
    <w:rsid w:val="00F20178"/>
    <w:rsid w:val="00F20245"/>
    <w:rsid w:val="00F20774"/>
    <w:rsid w:val="00F2108C"/>
    <w:rsid w:val="00F218CD"/>
    <w:rsid w:val="00F2251A"/>
    <w:rsid w:val="00F2353B"/>
    <w:rsid w:val="00F23A55"/>
    <w:rsid w:val="00F23C22"/>
    <w:rsid w:val="00F23F58"/>
    <w:rsid w:val="00F242F9"/>
    <w:rsid w:val="00F24550"/>
    <w:rsid w:val="00F24BBA"/>
    <w:rsid w:val="00F24C1F"/>
    <w:rsid w:val="00F24DD0"/>
    <w:rsid w:val="00F25154"/>
    <w:rsid w:val="00F25B67"/>
    <w:rsid w:val="00F260D5"/>
    <w:rsid w:val="00F2649B"/>
    <w:rsid w:val="00F26D4E"/>
    <w:rsid w:val="00F26DAD"/>
    <w:rsid w:val="00F26E2D"/>
    <w:rsid w:val="00F26EDA"/>
    <w:rsid w:val="00F27866"/>
    <w:rsid w:val="00F27E60"/>
    <w:rsid w:val="00F31CBF"/>
    <w:rsid w:val="00F3272A"/>
    <w:rsid w:val="00F32BA2"/>
    <w:rsid w:val="00F32CE5"/>
    <w:rsid w:val="00F32EAB"/>
    <w:rsid w:val="00F334C5"/>
    <w:rsid w:val="00F33DF4"/>
    <w:rsid w:val="00F33F4C"/>
    <w:rsid w:val="00F34231"/>
    <w:rsid w:val="00F3495D"/>
    <w:rsid w:val="00F35147"/>
    <w:rsid w:val="00F35422"/>
    <w:rsid w:val="00F35DF3"/>
    <w:rsid w:val="00F3612E"/>
    <w:rsid w:val="00F36A19"/>
    <w:rsid w:val="00F373B7"/>
    <w:rsid w:val="00F37667"/>
    <w:rsid w:val="00F3789D"/>
    <w:rsid w:val="00F37DB7"/>
    <w:rsid w:val="00F404EB"/>
    <w:rsid w:val="00F40778"/>
    <w:rsid w:val="00F40D61"/>
    <w:rsid w:val="00F40F16"/>
    <w:rsid w:val="00F421D9"/>
    <w:rsid w:val="00F42792"/>
    <w:rsid w:val="00F43ACF"/>
    <w:rsid w:val="00F43F30"/>
    <w:rsid w:val="00F44FA8"/>
    <w:rsid w:val="00F44FC4"/>
    <w:rsid w:val="00F45A00"/>
    <w:rsid w:val="00F45D9E"/>
    <w:rsid w:val="00F470DB"/>
    <w:rsid w:val="00F4754A"/>
    <w:rsid w:val="00F476EF"/>
    <w:rsid w:val="00F47AFD"/>
    <w:rsid w:val="00F47F00"/>
    <w:rsid w:val="00F50965"/>
    <w:rsid w:val="00F51384"/>
    <w:rsid w:val="00F51387"/>
    <w:rsid w:val="00F513E5"/>
    <w:rsid w:val="00F5177C"/>
    <w:rsid w:val="00F51AC9"/>
    <w:rsid w:val="00F523CC"/>
    <w:rsid w:val="00F52422"/>
    <w:rsid w:val="00F53EE4"/>
    <w:rsid w:val="00F54164"/>
    <w:rsid w:val="00F543C1"/>
    <w:rsid w:val="00F546AE"/>
    <w:rsid w:val="00F54993"/>
    <w:rsid w:val="00F54C0B"/>
    <w:rsid w:val="00F5535D"/>
    <w:rsid w:val="00F557BE"/>
    <w:rsid w:val="00F55EAF"/>
    <w:rsid w:val="00F56440"/>
    <w:rsid w:val="00F565FE"/>
    <w:rsid w:val="00F56E71"/>
    <w:rsid w:val="00F57041"/>
    <w:rsid w:val="00F57318"/>
    <w:rsid w:val="00F60758"/>
    <w:rsid w:val="00F6132E"/>
    <w:rsid w:val="00F614BC"/>
    <w:rsid w:val="00F61B27"/>
    <w:rsid w:val="00F6257B"/>
    <w:rsid w:val="00F62894"/>
    <w:rsid w:val="00F64755"/>
    <w:rsid w:val="00F64B53"/>
    <w:rsid w:val="00F6516F"/>
    <w:rsid w:val="00F65704"/>
    <w:rsid w:val="00F658B5"/>
    <w:rsid w:val="00F65D55"/>
    <w:rsid w:val="00F660D4"/>
    <w:rsid w:val="00F6678B"/>
    <w:rsid w:val="00F66A96"/>
    <w:rsid w:val="00F671DA"/>
    <w:rsid w:val="00F6774C"/>
    <w:rsid w:val="00F67995"/>
    <w:rsid w:val="00F67C03"/>
    <w:rsid w:val="00F67C6A"/>
    <w:rsid w:val="00F703EF"/>
    <w:rsid w:val="00F7051E"/>
    <w:rsid w:val="00F70948"/>
    <w:rsid w:val="00F70EA2"/>
    <w:rsid w:val="00F710BD"/>
    <w:rsid w:val="00F7117B"/>
    <w:rsid w:val="00F71E94"/>
    <w:rsid w:val="00F7228F"/>
    <w:rsid w:val="00F725B5"/>
    <w:rsid w:val="00F7265D"/>
    <w:rsid w:val="00F72828"/>
    <w:rsid w:val="00F72888"/>
    <w:rsid w:val="00F72B9E"/>
    <w:rsid w:val="00F72C57"/>
    <w:rsid w:val="00F72C73"/>
    <w:rsid w:val="00F72D3C"/>
    <w:rsid w:val="00F72FA7"/>
    <w:rsid w:val="00F73135"/>
    <w:rsid w:val="00F7360E"/>
    <w:rsid w:val="00F7364A"/>
    <w:rsid w:val="00F73786"/>
    <w:rsid w:val="00F73AAD"/>
    <w:rsid w:val="00F73B76"/>
    <w:rsid w:val="00F73ED7"/>
    <w:rsid w:val="00F74257"/>
    <w:rsid w:val="00F74855"/>
    <w:rsid w:val="00F74B83"/>
    <w:rsid w:val="00F74DFA"/>
    <w:rsid w:val="00F74EBA"/>
    <w:rsid w:val="00F752D6"/>
    <w:rsid w:val="00F75B66"/>
    <w:rsid w:val="00F75D90"/>
    <w:rsid w:val="00F761D6"/>
    <w:rsid w:val="00F7661C"/>
    <w:rsid w:val="00F76FCD"/>
    <w:rsid w:val="00F779BB"/>
    <w:rsid w:val="00F77B56"/>
    <w:rsid w:val="00F80257"/>
    <w:rsid w:val="00F8090D"/>
    <w:rsid w:val="00F81223"/>
    <w:rsid w:val="00F81AE5"/>
    <w:rsid w:val="00F8215C"/>
    <w:rsid w:val="00F821B8"/>
    <w:rsid w:val="00F830B8"/>
    <w:rsid w:val="00F8318E"/>
    <w:rsid w:val="00F8350A"/>
    <w:rsid w:val="00F83862"/>
    <w:rsid w:val="00F83B82"/>
    <w:rsid w:val="00F83CEE"/>
    <w:rsid w:val="00F83EDE"/>
    <w:rsid w:val="00F8442A"/>
    <w:rsid w:val="00F852A9"/>
    <w:rsid w:val="00F85A66"/>
    <w:rsid w:val="00F86A74"/>
    <w:rsid w:val="00F87435"/>
    <w:rsid w:val="00F87AF8"/>
    <w:rsid w:val="00F904C5"/>
    <w:rsid w:val="00F9093B"/>
    <w:rsid w:val="00F90A18"/>
    <w:rsid w:val="00F912DD"/>
    <w:rsid w:val="00F91493"/>
    <w:rsid w:val="00F9252C"/>
    <w:rsid w:val="00F92701"/>
    <w:rsid w:val="00F9331A"/>
    <w:rsid w:val="00F933EF"/>
    <w:rsid w:val="00F93B65"/>
    <w:rsid w:val="00F94056"/>
    <w:rsid w:val="00F9494A"/>
    <w:rsid w:val="00F959BF"/>
    <w:rsid w:val="00F959F4"/>
    <w:rsid w:val="00F96068"/>
    <w:rsid w:val="00F9622E"/>
    <w:rsid w:val="00F96881"/>
    <w:rsid w:val="00FA00C9"/>
    <w:rsid w:val="00FA01E3"/>
    <w:rsid w:val="00FA02AE"/>
    <w:rsid w:val="00FA0312"/>
    <w:rsid w:val="00FA0B60"/>
    <w:rsid w:val="00FA0C15"/>
    <w:rsid w:val="00FA165B"/>
    <w:rsid w:val="00FA17BD"/>
    <w:rsid w:val="00FA1E8D"/>
    <w:rsid w:val="00FA2771"/>
    <w:rsid w:val="00FA2892"/>
    <w:rsid w:val="00FA325D"/>
    <w:rsid w:val="00FA369D"/>
    <w:rsid w:val="00FA36AD"/>
    <w:rsid w:val="00FA374B"/>
    <w:rsid w:val="00FA482B"/>
    <w:rsid w:val="00FA498D"/>
    <w:rsid w:val="00FA4F29"/>
    <w:rsid w:val="00FA52A7"/>
    <w:rsid w:val="00FA5C8C"/>
    <w:rsid w:val="00FA6334"/>
    <w:rsid w:val="00FA6663"/>
    <w:rsid w:val="00FA6E14"/>
    <w:rsid w:val="00FA7ECE"/>
    <w:rsid w:val="00FB0077"/>
    <w:rsid w:val="00FB096B"/>
    <w:rsid w:val="00FB0A75"/>
    <w:rsid w:val="00FB0D95"/>
    <w:rsid w:val="00FB1379"/>
    <w:rsid w:val="00FB1E76"/>
    <w:rsid w:val="00FB24E1"/>
    <w:rsid w:val="00FB24F5"/>
    <w:rsid w:val="00FB25ED"/>
    <w:rsid w:val="00FB2E53"/>
    <w:rsid w:val="00FB36B9"/>
    <w:rsid w:val="00FB3B44"/>
    <w:rsid w:val="00FB3FDC"/>
    <w:rsid w:val="00FB4915"/>
    <w:rsid w:val="00FB4A0F"/>
    <w:rsid w:val="00FB4B32"/>
    <w:rsid w:val="00FB5A17"/>
    <w:rsid w:val="00FB5C33"/>
    <w:rsid w:val="00FB5CF9"/>
    <w:rsid w:val="00FB688D"/>
    <w:rsid w:val="00FB75B1"/>
    <w:rsid w:val="00FB7AEA"/>
    <w:rsid w:val="00FC1528"/>
    <w:rsid w:val="00FC184B"/>
    <w:rsid w:val="00FC1D22"/>
    <w:rsid w:val="00FC1F07"/>
    <w:rsid w:val="00FC1FB7"/>
    <w:rsid w:val="00FC293E"/>
    <w:rsid w:val="00FC34C6"/>
    <w:rsid w:val="00FC3CF8"/>
    <w:rsid w:val="00FC3D9D"/>
    <w:rsid w:val="00FC4065"/>
    <w:rsid w:val="00FC407A"/>
    <w:rsid w:val="00FC43EF"/>
    <w:rsid w:val="00FC49E1"/>
    <w:rsid w:val="00FC4B06"/>
    <w:rsid w:val="00FC4CDF"/>
    <w:rsid w:val="00FC50F6"/>
    <w:rsid w:val="00FC550F"/>
    <w:rsid w:val="00FC5764"/>
    <w:rsid w:val="00FC5F23"/>
    <w:rsid w:val="00FC6151"/>
    <w:rsid w:val="00FC66F3"/>
    <w:rsid w:val="00FC6DCF"/>
    <w:rsid w:val="00FC6F5F"/>
    <w:rsid w:val="00FC7026"/>
    <w:rsid w:val="00FC7461"/>
    <w:rsid w:val="00FC7D93"/>
    <w:rsid w:val="00FC7DB4"/>
    <w:rsid w:val="00FC7E77"/>
    <w:rsid w:val="00FD096C"/>
    <w:rsid w:val="00FD0EFF"/>
    <w:rsid w:val="00FD1E2D"/>
    <w:rsid w:val="00FD1EC2"/>
    <w:rsid w:val="00FD22B6"/>
    <w:rsid w:val="00FD2866"/>
    <w:rsid w:val="00FD2BF9"/>
    <w:rsid w:val="00FD3180"/>
    <w:rsid w:val="00FD35FA"/>
    <w:rsid w:val="00FD38AF"/>
    <w:rsid w:val="00FD38C3"/>
    <w:rsid w:val="00FD3A4C"/>
    <w:rsid w:val="00FD3B83"/>
    <w:rsid w:val="00FD3D17"/>
    <w:rsid w:val="00FD4210"/>
    <w:rsid w:val="00FD4225"/>
    <w:rsid w:val="00FD4601"/>
    <w:rsid w:val="00FD49D6"/>
    <w:rsid w:val="00FD4B7A"/>
    <w:rsid w:val="00FD4CBF"/>
    <w:rsid w:val="00FD4E56"/>
    <w:rsid w:val="00FD5330"/>
    <w:rsid w:val="00FD5D07"/>
    <w:rsid w:val="00FD685D"/>
    <w:rsid w:val="00FD6911"/>
    <w:rsid w:val="00FD6F28"/>
    <w:rsid w:val="00FD701B"/>
    <w:rsid w:val="00FD7969"/>
    <w:rsid w:val="00FD7DA3"/>
    <w:rsid w:val="00FD7EB8"/>
    <w:rsid w:val="00FE01B7"/>
    <w:rsid w:val="00FE0CE2"/>
    <w:rsid w:val="00FE0CFA"/>
    <w:rsid w:val="00FE11E9"/>
    <w:rsid w:val="00FE1709"/>
    <w:rsid w:val="00FE1BCC"/>
    <w:rsid w:val="00FE299E"/>
    <w:rsid w:val="00FE2BDE"/>
    <w:rsid w:val="00FE2DB2"/>
    <w:rsid w:val="00FE2FED"/>
    <w:rsid w:val="00FE3559"/>
    <w:rsid w:val="00FE36B9"/>
    <w:rsid w:val="00FE3B0E"/>
    <w:rsid w:val="00FE4086"/>
    <w:rsid w:val="00FE412F"/>
    <w:rsid w:val="00FE54E9"/>
    <w:rsid w:val="00FE63D6"/>
    <w:rsid w:val="00FE6B3E"/>
    <w:rsid w:val="00FE7A35"/>
    <w:rsid w:val="00FE7DD8"/>
    <w:rsid w:val="00FE7EBF"/>
    <w:rsid w:val="00FF06CF"/>
    <w:rsid w:val="00FF1128"/>
    <w:rsid w:val="00FF136F"/>
    <w:rsid w:val="00FF16E7"/>
    <w:rsid w:val="00FF1DB1"/>
    <w:rsid w:val="00FF1F67"/>
    <w:rsid w:val="00FF2D43"/>
    <w:rsid w:val="00FF3577"/>
    <w:rsid w:val="00FF395E"/>
    <w:rsid w:val="00FF3B65"/>
    <w:rsid w:val="00FF3EDD"/>
    <w:rsid w:val="00FF3FC3"/>
    <w:rsid w:val="00FF406C"/>
    <w:rsid w:val="00FF4A6C"/>
    <w:rsid w:val="00FF4D92"/>
    <w:rsid w:val="00FF4DC0"/>
    <w:rsid w:val="00FF4F77"/>
    <w:rsid w:val="00FF51D6"/>
    <w:rsid w:val="00FF5378"/>
    <w:rsid w:val="00FF57F5"/>
    <w:rsid w:val="00FF5E9A"/>
    <w:rsid w:val="00FF5F02"/>
    <w:rsid w:val="00FF620F"/>
    <w:rsid w:val="00FF66DD"/>
    <w:rsid w:val="00FF7618"/>
    <w:rsid w:val="00FF776C"/>
    <w:rsid w:val="00FF78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allout" idref="#橢圓形圖說文字 30"/>
        <o:r id="V:Rule2" type="callout" idref="#橢圓形圖說文字 5"/>
        <o:r id="V:Rule3" type="callout" idref="#橢圓形圖說文字 201"/>
        <o:r id="V:Rule4" type="callout" idref="#橢圓形圖說文字 199"/>
        <o:r id="V:Rule5" type="callout" idref="#橢圓形圖說文字 200"/>
        <o:r id="V:Rule6" type="callout" idref="#橢圓形圖說文字 198"/>
        <o:r id="V:Rule7" type="callout" idref="#橢圓形圖說文字 197"/>
        <o:r id="V:Rule8" type="callout" idref="#橢圓形圖說文字 194"/>
        <o:r id="V:Rule9" type="callout" idref="#橢圓形圖說文字 4"/>
        <o:r id="V:Rule10" type="callout" idref="#橢圓形圖說文字 1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AC"/>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20">
    <w:name w:val="heading 2"/>
    <w:basedOn w:val="a"/>
    <w:next w:val="a"/>
    <w:link w:val="21"/>
    <w:uiPriority w:val="9"/>
    <w:semiHidden/>
    <w:unhideWhenUsed/>
    <w:qFormat/>
    <w:rsid w:val="0083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A50F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sz w:val="20"/>
      <w:szCs w:val="20"/>
    </w:rPr>
  </w:style>
  <w:style w:type="character" w:customStyle="1" w:styleId="a7">
    <w:name w:val="頁首 字元"/>
    <w:basedOn w:val="a0"/>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sz w:val="20"/>
      <w:szCs w:val="20"/>
    </w:rPr>
  </w:style>
  <w:style w:type="character" w:customStyle="1" w:styleId="a9">
    <w:name w:val="頁尾 字元"/>
    <w:basedOn w:val="a0"/>
    <w:link w:val="a8"/>
    <w:uiPriority w:val="99"/>
    <w:rsid w:val="00DD2A7F"/>
    <w:rPr>
      <w:sz w:val="20"/>
      <w:szCs w:val="20"/>
    </w:rPr>
  </w:style>
  <w:style w:type="character" w:styleId="aa">
    <w:name w:val="Hyperlink"/>
    <w:basedOn w:val="a0"/>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sz w:val="36"/>
      <w:szCs w:val="36"/>
      <w:lang w:eastAsia="zh-HK"/>
    </w:rPr>
  </w:style>
  <w:style w:type="paragraph" w:customStyle="1" w:styleId="2">
    <w:name w:val="樣式2"/>
    <w:basedOn w:val="a3"/>
    <w:link w:val="22"/>
    <w:qFormat/>
    <w:rsid w:val="008F394E"/>
    <w:pPr>
      <w:numPr>
        <w:numId w:val="4"/>
      </w:numPr>
      <w:ind w:leftChars="0" w:left="0"/>
    </w:pPr>
    <w:rPr>
      <w:b/>
      <w:sz w:val="28"/>
      <w:szCs w:val="28"/>
      <w:lang w:eastAsia="zh-HK"/>
    </w:rPr>
  </w:style>
  <w:style w:type="character" w:customStyle="1" w:styleId="12">
    <w:name w:val="樣式1 字元"/>
    <w:basedOn w:val="a0"/>
    <w:link w:val="11"/>
    <w:rsid w:val="008F394E"/>
    <w:rPr>
      <w:b/>
      <w:sz w:val="36"/>
      <w:szCs w:val="36"/>
      <w:lang w:eastAsia="zh-HK"/>
    </w:rPr>
  </w:style>
  <w:style w:type="paragraph" w:customStyle="1" w:styleId="3">
    <w:name w:val="樣式3"/>
    <w:basedOn w:val="a3"/>
    <w:link w:val="32"/>
    <w:qFormat/>
    <w:rsid w:val="008F394E"/>
    <w:pPr>
      <w:numPr>
        <w:ilvl w:val="1"/>
        <w:numId w:val="4"/>
      </w:numPr>
      <w:ind w:leftChars="0" w:left="0"/>
    </w:pPr>
    <w:rPr>
      <w:b/>
      <w:lang w:eastAsia="zh-HK"/>
    </w:rPr>
  </w:style>
  <w:style w:type="character" w:customStyle="1" w:styleId="a4">
    <w:name w:val="清單段落 字元"/>
    <w:basedOn w:val="a0"/>
    <w:link w:val="a3"/>
    <w:uiPriority w:val="34"/>
    <w:rsid w:val="008F394E"/>
  </w:style>
  <w:style w:type="character" w:customStyle="1" w:styleId="22">
    <w:name w:val="樣式2 字元"/>
    <w:basedOn w:val="a4"/>
    <w:link w:val="2"/>
    <w:rsid w:val="008F394E"/>
    <w:rPr>
      <w:b/>
      <w:kern w:val="2"/>
      <w:sz w:val="28"/>
      <w:szCs w:val="28"/>
      <w:lang w:eastAsia="zh-HK"/>
    </w:rPr>
  </w:style>
  <w:style w:type="character" w:customStyle="1" w:styleId="32">
    <w:name w:val="樣式3 字元"/>
    <w:basedOn w:val="a4"/>
    <w:link w:val="3"/>
    <w:rsid w:val="008F394E"/>
    <w:rPr>
      <w:b/>
      <w:kern w:val="2"/>
      <w:sz w:val="24"/>
      <w:szCs w:val="22"/>
      <w:lang w:eastAsia="zh-HK"/>
    </w:rPr>
  </w:style>
  <w:style w:type="character" w:styleId="ab">
    <w:name w:val="FollowedHyperlink"/>
    <w:basedOn w:val="a0"/>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basedOn w:val="a0"/>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unhideWhenUsed/>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sz w:val="18"/>
      <w:szCs w:val="18"/>
    </w:rPr>
  </w:style>
  <w:style w:type="character" w:customStyle="1" w:styleId="ae">
    <w:name w:val="註解方塊文字 字元"/>
    <w:basedOn w:val="a0"/>
    <w:link w:val="ad"/>
    <w:uiPriority w:val="99"/>
    <w:semiHidden/>
    <w:rsid w:val="007B6EB6"/>
    <w:rPr>
      <w:rFonts w:ascii="Cambria" w:eastAsia="新細明體" w:hAnsi="Cambria" w:cs="Times New Roman"/>
      <w:sz w:val="18"/>
      <w:szCs w:val="18"/>
    </w:rPr>
  </w:style>
  <w:style w:type="paragraph" w:styleId="23">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3">
    <w:name w:val="toc 3"/>
    <w:basedOn w:val="a"/>
    <w:next w:val="a"/>
    <w:autoRedefine/>
    <w:uiPriority w:val="39"/>
    <w:semiHidden/>
    <w:unhideWhenUsed/>
    <w:qFormat/>
    <w:rsid w:val="007B6EB6"/>
    <w:pPr>
      <w:widowControl/>
      <w:spacing w:after="100" w:line="276" w:lineRule="auto"/>
      <w:ind w:left="440"/>
    </w:pPr>
    <w:rPr>
      <w:kern w:val="0"/>
      <w:sz w:val="22"/>
    </w:rPr>
  </w:style>
  <w:style w:type="character" w:styleId="af">
    <w:name w:val="Emphasis"/>
    <w:basedOn w:val="a0"/>
    <w:uiPriority w:val="20"/>
    <w:qFormat/>
    <w:rsid w:val="00730C1D"/>
    <w:rPr>
      <w:i/>
      <w:iCs/>
    </w:rPr>
  </w:style>
  <w:style w:type="character" w:customStyle="1" w:styleId="blue">
    <w:name w:val="blue"/>
    <w:basedOn w:val="a0"/>
    <w:rsid w:val="006A7597"/>
  </w:style>
  <w:style w:type="character" w:customStyle="1" w:styleId="redref">
    <w:name w:val="redref"/>
    <w:basedOn w:val="a0"/>
    <w:rsid w:val="006A7597"/>
  </w:style>
  <w:style w:type="character" w:styleId="af0">
    <w:name w:val="Strong"/>
    <w:basedOn w:val="a0"/>
    <w:uiPriority w:val="22"/>
    <w:qFormat/>
    <w:rsid w:val="006A7597"/>
    <w:rPr>
      <w:b/>
      <w:bCs/>
    </w:rPr>
  </w:style>
  <w:style w:type="character" w:customStyle="1" w:styleId="author">
    <w:name w:val="author"/>
    <w:basedOn w:val="a0"/>
    <w:rsid w:val="008368C0"/>
  </w:style>
  <w:style w:type="character" w:customStyle="1" w:styleId="21">
    <w:name w:val="標題 2 字元"/>
    <w:basedOn w:val="a0"/>
    <w:link w:val="20"/>
    <w:uiPriority w:val="9"/>
    <w:semiHidden/>
    <w:rsid w:val="008368C0"/>
    <w:rPr>
      <w:rFonts w:asciiTheme="majorHAnsi" w:eastAsiaTheme="majorEastAsia" w:hAnsiTheme="majorHAnsi" w:cstheme="majorBidi"/>
      <w:b/>
      <w:bCs/>
      <w:color w:val="4F81BD" w:themeColor="accent1"/>
      <w:kern w:val="2"/>
      <w:sz w:val="26"/>
      <w:szCs w:val="26"/>
    </w:rPr>
  </w:style>
  <w:style w:type="character" w:customStyle="1" w:styleId="31">
    <w:name w:val="標題 3 字元"/>
    <w:basedOn w:val="a0"/>
    <w:link w:val="30"/>
    <w:uiPriority w:val="9"/>
    <w:semiHidden/>
    <w:rsid w:val="00A50F0E"/>
    <w:rPr>
      <w:rFonts w:asciiTheme="majorHAnsi" w:eastAsiaTheme="majorEastAsia" w:hAnsiTheme="majorHAnsi" w:cstheme="majorBidi"/>
      <w:b/>
      <w:bCs/>
      <w:color w:val="4F81BD" w:themeColor="accent1"/>
      <w:kern w:val="2"/>
      <w:sz w:val="24"/>
      <w:szCs w:val="22"/>
    </w:rPr>
  </w:style>
  <w:style w:type="paragraph" w:customStyle="1" w:styleId="first">
    <w:name w:val="first"/>
    <w:basedOn w:val="a"/>
    <w:rsid w:val="00FA369D"/>
    <w:pPr>
      <w:widowControl/>
      <w:spacing w:before="100" w:beforeAutospacing="1" w:after="100" w:afterAutospacing="1"/>
    </w:pPr>
    <w:rPr>
      <w:rFonts w:ascii="Times New Roman" w:eastAsia="Times New Roman" w:hAnsi="Times New Roman"/>
      <w:kern w:val="0"/>
      <w:szCs w:val="24"/>
    </w:rPr>
  </w:style>
  <w:style w:type="table" w:customStyle="1" w:styleId="14">
    <w:name w:val="表格格線 (淺色)1"/>
    <w:basedOn w:val="a1"/>
    <w:uiPriority w:val="40"/>
    <w:rsid w:val="002F70E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30455"/>
    <w:rPr>
      <w:sz w:val="20"/>
      <w:szCs w:val="20"/>
    </w:rPr>
  </w:style>
  <w:style w:type="character" w:customStyle="1" w:styleId="af2">
    <w:name w:val="註腳文字 字元"/>
    <w:basedOn w:val="a0"/>
    <w:link w:val="af1"/>
    <w:uiPriority w:val="99"/>
    <w:semiHidden/>
    <w:rsid w:val="00530455"/>
    <w:rPr>
      <w:kern w:val="2"/>
    </w:rPr>
  </w:style>
  <w:style w:type="character" w:styleId="af3">
    <w:name w:val="footnote reference"/>
    <w:basedOn w:val="a0"/>
    <w:uiPriority w:val="99"/>
    <w:semiHidden/>
    <w:unhideWhenUsed/>
    <w:rsid w:val="00530455"/>
    <w:rPr>
      <w:vertAlign w:val="superscript"/>
    </w:rPr>
  </w:style>
  <w:style w:type="character" w:styleId="af4">
    <w:name w:val="annotation reference"/>
    <w:basedOn w:val="a0"/>
    <w:uiPriority w:val="99"/>
    <w:semiHidden/>
    <w:unhideWhenUsed/>
    <w:rsid w:val="00514829"/>
    <w:rPr>
      <w:sz w:val="18"/>
      <w:szCs w:val="18"/>
    </w:rPr>
  </w:style>
  <w:style w:type="paragraph" w:styleId="af5">
    <w:name w:val="annotation text"/>
    <w:basedOn w:val="a"/>
    <w:link w:val="af6"/>
    <w:uiPriority w:val="99"/>
    <w:unhideWhenUsed/>
    <w:rsid w:val="00514829"/>
  </w:style>
  <w:style w:type="character" w:customStyle="1" w:styleId="af6">
    <w:name w:val="註解文字 字元"/>
    <w:basedOn w:val="a0"/>
    <w:link w:val="af5"/>
    <w:uiPriority w:val="99"/>
    <w:rsid w:val="00514829"/>
    <w:rPr>
      <w:kern w:val="2"/>
      <w:sz w:val="24"/>
      <w:szCs w:val="22"/>
    </w:rPr>
  </w:style>
  <w:style w:type="paragraph" w:styleId="af7">
    <w:name w:val="annotation subject"/>
    <w:basedOn w:val="af5"/>
    <w:next w:val="af5"/>
    <w:link w:val="af8"/>
    <w:uiPriority w:val="99"/>
    <w:semiHidden/>
    <w:unhideWhenUsed/>
    <w:rsid w:val="00514829"/>
    <w:rPr>
      <w:b/>
      <w:bCs/>
    </w:rPr>
  </w:style>
  <w:style w:type="character" w:customStyle="1" w:styleId="af8">
    <w:name w:val="註解主旨 字元"/>
    <w:basedOn w:val="af6"/>
    <w:link w:val="af7"/>
    <w:uiPriority w:val="99"/>
    <w:semiHidden/>
    <w:rsid w:val="00514829"/>
    <w:rPr>
      <w:b/>
      <w:bCs/>
      <w:kern w:val="2"/>
      <w:sz w:val="24"/>
      <w:szCs w:val="22"/>
    </w:rPr>
  </w:style>
  <w:style w:type="character" w:customStyle="1" w:styleId="s1">
    <w:name w:val="s1"/>
    <w:basedOn w:val="a0"/>
    <w:rsid w:val="00501065"/>
  </w:style>
  <w:style w:type="character" w:customStyle="1" w:styleId="text">
    <w:name w:val="text"/>
    <w:basedOn w:val="a0"/>
    <w:rsid w:val="006B6DC8"/>
  </w:style>
  <w:style w:type="paragraph" w:customStyle="1" w:styleId="v2-processed">
    <w:name w:val="v2-processed"/>
    <w:basedOn w:val="a"/>
    <w:rsid w:val="006A180D"/>
    <w:pPr>
      <w:widowControl/>
      <w:spacing w:after="150"/>
    </w:pPr>
    <w:rPr>
      <w:rFonts w:ascii="Times New Roman" w:eastAsia="Times New Roman" w:hAnsi="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AC"/>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20">
    <w:name w:val="heading 2"/>
    <w:basedOn w:val="a"/>
    <w:next w:val="a"/>
    <w:link w:val="21"/>
    <w:uiPriority w:val="9"/>
    <w:semiHidden/>
    <w:unhideWhenUsed/>
    <w:qFormat/>
    <w:rsid w:val="0083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A50F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sz w:val="20"/>
      <w:szCs w:val="20"/>
    </w:rPr>
  </w:style>
  <w:style w:type="character" w:customStyle="1" w:styleId="a7">
    <w:name w:val="頁首 字元"/>
    <w:basedOn w:val="a0"/>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sz w:val="20"/>
      <w:szCs w:val="20"/>
    </w:rPr>
  </w:style>
  <w:style w:type="character" w:customStyle="1" w:styleId="a9">
    <w:name w:val="頁尾 字元"/>
    <w:basedOn w:val="a0"/>
    <w:link w:val="a8"/>
    <w:uiPriority w:val="99"/>
    <w:rsid w:val="00DD2A7F"/>
    <w:rPr>
      <w:sz w:val="20"/>
      <w:szCs w:val="20"/>
    </w:rPr>
  </w:style>
  <w:style w:type="character" w:styleId="aa">
    <w:name w:val="Hyperlink"/>
    <w:basedOn w:val="a0"/>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sz w:val="36"/>
      <w:szCs w:val="36"/>
      <w:lang w:eastAsia="zh-HK"/>
    </w:rPr>
  </w:style>
  <w:style w:type="paragraph" w:customStyle="1" w:styleId="2">
    <w:name w:val="樣式2"/>
    <w:basedOn w:val="a3"/>
    <w:link w:val="22"/>
    <w:qFormat/>
    <w:rsid w:val="008F394E"/>
    <w:pPr>
      <w:numPr>
        <w:numId w:val="4"/>
      </w:numPr>
      <w:ind w:leftChars="0" w:left="0"/>
    </w:pPr>
    <w:rPr>
      <w:b/>
      <w:sz w:val="28"/>
      <w:szCs w:val="28"/>
      <w:lang w:eastAsia="zh-HK"/>
    </w:rPr>
  </w:style>
  <w:style w:type="character" w:customStyle="1" w:styleId="12">
    <w:name w:val="樣式1 字元"/>
    <w:basedOn w:val="a0"/>
    <w:link w:val="11"/>
    <w:rsid w:val="008F394E"/>
    <w:rPr>
      <w:b/>
      <w:sz w:val="36"/>
      <w:szCs w:val="36"/>
      <w:lang w:eastAsia="zh-HK"/>
    </w:rPr>
  </w:style>
  <w:style w:type="paragraph" w:customStyle="1" w:styleId="3">
    <w:name w:val="樣式3"/>
    <w:basedOn w:val="a3"/>
    <w:link w:val="32"/>
    <w:qFormat/>
    <w:rsid w:val="008F394E"/>
    <w:pPr>
      <w:numPr>
        <w:ilvl w:val="1"/>
        <w:numId w:val="4"/>
      </w:numPr>
      <w:ind w:leftChars="0" w:left="0"/>
    </w:pPr>
    <w:rPr>
      <w:b/>
      <w:lang w:eastAsia="zh-HK"/>
    </w:rPr>
  </w:style>
  <w:style w:type="character" w:customStyle="1" w:styleId="a4">
    <w:name w:val="清單段落 字元"/>
    <w:basedOn w:val="a0"/>
    <w:link w:val="a3"/>
    <w:uiPriority w:val="34"/>
    <w:rsid w:val="008F394E"/>
  </w:style>
  <w:style w:type="character" w:customStyle="1" w:styleId="22">
    <w:name w:val="樣式2 字元"/>
    <w:basedOn w:val="a4"/>
    <w:link w:val="2"/>
    <w:rsid w:val="008F394E"/>
    <w:rPr>
      <w:b/>
      <w:kern w:val="2"/>
      <w:sz w:val="28"/>
      <w:szCs w:val="28"/>
      <w:lang w:eastAsia="zh-HK"/>
    </w:rPr>
  </w:style>
  <w:style w:type="character" w:customStyle="1" w:styleId="32">
    <w:name w:val="樣式3 字元"/>
    <w:basedOn w:val="a4"/>
    <w:link w:val="3"/>
    <w:rsid w:val="008F394E"/>
    <w:rPr>
      <w:b/>
      <w:kern w:val="2"/>
      <w:sz w:val="24"/>
      <w:szCs w:val="22"/>
      <w:lang w:eastAsia="zh-HK"/>
    </w:rPr>
  </w:style>
  <w:style w:type="character" w:styleId="ab">
    <w:name w:val="FollowedHyperlink"/>
    <w:basedOn w:val="a0"/>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basedOn w:val="a0"/>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unhideWhenUsed/>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sz w:val="18"/>
      <w:szCs w:val="18"/>
    </w:rPr>
  </w:style>
  <w:style w:type="character" w:customStyle="1" w:styleId="ae">
    <w:name w:val="註解方塊文字 字元"/>
    <w:basedOn w:val="a0"/>
    <w:link w:val="ad"/>
    <w:uiPriority w:val="99"/>
    <w:semiHidden/>
    <w:rsid w:val="007B6EB6"/>
    <w:rPr>
      <w:rFonts w:ascii="Cambria" w:eastAsia="新細明體" w:hAnsi="Cambria" w:cs="Times New Roman"/>
      <w:sz w:val="18"/>
      <w:szCs w:val="18"/>
    </w:rPr>
  </w:style>
  <w:style w:type="paragraph" w:styleId="23">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3">
    <w:name w:val="toc 3"/>
    <w:basedOn w:val="a"/>
    <w:next w:val="a"/>
    <w:autoRedefine/>
    <w:uiPriority w:val="39"/>
    <w:semiHidden/>
    <w:unhideWhenUsed/>
    <w:qFormat/>
    <w:rsid w:val="007B6EB6"/>
    <w:pPr>
      <w:widowControl/>
      <w:spacing w:after="100" w:line="276" w:lineRule="auto"/>
      <w:ind w:left="440"/>
    </w:pPr>
    <w:rPr>
      <w:kern w:val="0"/>
      <w:sz w:val="22"/>
    </w:rPr>
  </w:style>
  <w:style w:type="character" w:styleId="af">
    <w:name w:val="Emphasis"/>
    <w:basedOn w:val="a0"/>
    <w:uiPriority w:val="20"/>
    <w:qFormat/>
    <w:rsid w:val="00730C1D"/>
    <w:rPr>
      <w:i/>
      <w:iCs/>
    </w:rPr>
  </w:style>
  <w:style w:type="character" w:customStyle="1" w:styleId="blue">
    <w:name w:val="blue"/>
    <w:basedOn w:val="a0"/>
    <w:rsid w:val="006A7597"/>
  </w:style>
  <w:style w:type="character" w:customStyle="1" w:styleId="redref">
    <w:name w:val="redref"/>
    <w:basedOn w:val="a0"/>
    <w:rsid w:val="006A7597"/>
  </w:style>
  <w:style w:type="character" w:styleId="af0">
    <w:name w:val="Strong"/>
    <w:basedOn w:val="a0"/>
    <w:uiPriority w:val="22"/>
    <w:qFormat/>
    <w:rsid w:val="006A7597"/>
    <w:rPr>
      <w:b/>
      <w:bCs/>
    </w:rPr>
  </w:style>
  <w:style w:type="character" w:customStyle="1" w:styleId="author">
    <w:name w:val="author"/>
    <w:basedOn w:val="a0"/>
    <w:rsid w:val="008368C0"/>
  </w:style>
  <w:style w:type="character" w:customStyle="1" w:styleId="21">
    <w:name w:val="標題 2 字元"/>
    <w:basedOn w:val="a0"/>
    <w:link w:val="20"/>
    <w:uiPriority w:val="9"/>
    <w:semiHidden/>
    <w:rsid w:val="008368C0"/>
    <w:rPr>
      <w:rFonts w:asciiTheme="majorHAnsi" w:eastAsiaTheme="majorEastAsia" w:hAnsiTheme="majorHAnsi" w:cstheme="majorBidi"/>
      <w:b/>
      <w:bCs/>
      <w:color w:val="4F81BD" w:themeColor="accent1"/>
      <w:kern w:val="2"/>
      <w:sz w:val="26"/>
      <w:szCs w:val="26"/>
    </w:rPr>
  </w:style>
  <w:style w:type="character" w:customStyle="1" w:styleId="31">
    <w:name w:val="標題 3 字元"/>
    <w:basedOn w:val="a0"/>
    <w:link w:val="30"/>
    <w:uiPriority w:val="9"/>
    <w:semiHidden/>
    <w:rsid w:val="00A50F0E"/>
    <w:rPr>
      <w:rFonts w:asciiTheme="majorHAnsi" w:eastAsiaTheme="majorEastAsia" w:hAnsiTheme="majorHAnsi" w:cstheme="majorBidi"/>
      <w:b/>
      <w:bCs/>
      <w:color w:val="4F81BD" w:themeColor="accent1"/>
      <w:kern w:val="2"/>
      <w:sz w:val="24"/>
      <w:szCs w:val="22"/>
    </w:rPr>
  </w:style>
  <w:style w:type="paragraph" w:customStyle="1" w:styleId="first">
    <w:name w:val="first"/>
    <w:basedOn w:val="a"/>
    <w:rsid w:val="00FA369D"/>
    <w:pPr>
      <w:widowControl/>
      <w:spacing w:before="100" w:beforeAutospacing="1" w:after="100" w:afterAutospacing="1"/>
    </w:pPr>
    <w:rPr>
      <w:rFonts w:ascii="Times New Roman" w:eastAsia="Times New Roman" w:hAnsi="Times New Roman"/>
      <w:kern w:val="0"/>
      <w:szCs w:val="24"/>
    </w:rPr>
  </w:style>
  <w:style w:type="table" w:customStyle="1" w:styleId="14">
    <w:name w:val="表格格線 (淺色)1"/>
    <w:basedOn w:val="a1"/>
    <w:uiPriority w:val="40"/>
    <w:rsid w:val="002F70E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30455"/>
    <w:rPr>
      <w:sz w:val="20"/>
      <w:szCs w:val="20"/>
    </w:rPr>
  </w:style>
  <w:style w:type="character" w:customStyle="1" w:styleId="af2">
    <w:name w:val="註腳文字 字元"/>
    <w:basedOn w:val="a0"/>
    <w:link w:val="af1"/>
    <w:uiPriority w:val="99"/>
    <w:semiHidden/>
    <w:rsid w:val="00530455"/>
    <w:rPr>
      <w:kern w:val="2"/>
    </w:rPr>
  </w:style>
  <w:style w:type="character" w:styleId="af3">
    <w:name w:val="footnote reference"/>
    <w:basedOn w:val="a0"/>
    <w:uiPriority w:val="99"/>
    <w:semiHidden/>
    <w:unhideWhenUsed/>
    <w:rsid w:val="00530455"/>
    <w:rPr>
      <w:vertAlign w:val="superscript"/>
    </w:rPr>
  </w:style>
  <w:style w:type="character" w:styleId="af4">
    <w:name w:val="annotation reference"/>
    <w:basedOn w:val="a0"/>
    <w:uiPriority w:val="99"/>
    <w:semiHidden/>
    <w:unhideWhenUsed/>
    <w:rsid w:val="00514829"/>
    <w:rPr>
      <w:sz w:val="18"/>
      <w:szCs w:val="18"/>
    </w:rPr>
  </w:style>
  <w:style w:type="paragraph" w:styleId="af5">
    <w:name w:val="annotation text"/>
    <w:basedOn w:val="a"/>
    <w:link w:val="af6"/>
    <w:uiPriority w:val="99"/>
    <w:unhideWhenUsed/>
    <w:rsid w:val="00514829"/>
  </w:style>
  <w:style w:type="character" w:customStyle="1" w:styleId="af6">
    <w:name w:val="註解文字 字元"/>
    <w:basedOn w:val="a0"/>
    <w:link w:val="af5"/>
    <w:uiPriority w:val="99"/>
    <w:rsid w:val="00514829"/>
    <w:rPr>
      <w:kern w:val="2"/>
      <w:sz w:val="24"/>
      <w:szCs w:val="22"/>
    </w:rPr>
  </w:style>
  <w:style w:type="paragraph" w:styleId="af7">
    <w:name w:val="annotation subject"/>
    <w:basedOn w:val="af5"/>
    <w:next w:val="af5"/>
    <w:link w:val="af8"/>
    <w:uiPriority w:val="99"/>
    <w:semiHidden/>
    <w:unhideWhenUsed/>
    <w:rsid w:val="00514829"/>
    <w:rPr>
      <w:b/>
      <w:bCs/>
    </w:rPr>
  </w:style>
  <w:style w:type="character" w:customStyle="1" w:styleId="af8">
    <w:name w:val="註解主旨 字元"/>
    <w:basedOn w:val="af6"/>
    <w:link w:val="af7"/>
    <w:uiPriority w:val="99"/>
    <w:semiHidden/>
    <w:rsid w:val="00514829"/>
    <w:rPr>
      <w:b/>
      <w:bCs/>
      <w:kern w:val="2"/>
      <w:sz w:val="24"/>
      <w:szCs w:val="22"/>
    </w:rPr>
  </w:style>
  <w:style w:type="character" w:customStyle="1" w:styleId="s1">
    <w:name w:val="s1"/>
    <w:basedOn w:val="a0"/>
    <w:rsid w:val="00501065"/>
  </w:style>
  <w:style w:type="character" w:customStyle="1" w:styleId="text">
    <w:name w:val="text"/>
    <w:basedOn w:val="a0"/>
    <w:rsid w:val="006B6DC8"/>
  </w:style>
  <w:style w:type="paragraph" w:customStyle="1" w:styleId="v2-processed">
    <w:name w:val="v2-processed"/>
    <w:basedOn w:val="a"/>
    <w:rsid w:val="006A180D"/>
    <w:pPr>
      <w:widowControl/>
      <w:spacing w:after="150"/>
    </w:pPr>
    <w:rPr>
      <w:rFonts w:ascii="Times New Roman" w:eastAsia="Times New Roman" w:hAnsi="Times New Roman"/>
      <w:kern w:val="0"/>
      <w:szCs w:val="24"/>
    </w:rPr>
  </w:style>
</w:styles>
</file>

<file path=word/webSettings.xml><?xml version="1.0" encoding="utf-8"?>
<w:webSettings xmlns:r="http://schemas.openxmlformats.org/officeDocument/2006/relationships" xmlns:w="http://schemas.openxmlformats.org/wordprocessingml/2006/main">
  <w:divs>
    <w:div w:id="45495013">
      <w:bodyDiv w:val="1"/>
      <w:marLeft w:val="0"/>
      <w:marRight w:val="0"/>
      <w:marTop w:val="0"/>
      <w:marBottom w:val="0"/>
      <w:divBdr>
        <w:top w:val="none" w:sz="0" w:space="0" w:color="auto"/>
        <w:left w:val="none" w:sz="0" w:space="0" w:color="auto"/>
        <w:bottom w:val="none" w:sz="0" w:space="0" w:color="auto"/>
        <w:right w:val="none" w:sz="0" w:space="0" w:color="auto"/>
      </w:divBdr>
      <w:divsChild>
        <w:div w:id="654065832">
          <w:blockQuote w:val="1"/>
          <w:marLeft w:val="525"/>
          <w:marRight w:val="0"/>
          <w:marTop w:val="375"/>
          <w:marBottom w:val="375"/>
          <w:divBdr>
            <w:top w:val="none" w:sz="0" w:space="0" w:color="auto"/>
            <w:left w:val="none" w:sz="0" w:space="0" w:color="auto"/>
            <w:bottom w:val="none" w:sz="0" w:space="0" w:color="auto"/>
            <w:right w:val="none" w:sz="0" w:space="0" w:color="auto"/>
          </w:divBdr>
        </w:div>
        <w:div w:id="955795434">
          <w:blockQuote w:val="1"/>
          <w:marLeft w:val="525"/>
          <w:marRight w:val="0"/>
          <w:marTop w:val="375"/>
          <w:marBottom w:val="375"/>
          <w:divBdr>
            <w:top w:val="none" w:sz="0" w:space="0" w:color="auto"/>
            <w:left w:val="none" w:sz="0" w:space="0" w:color="auto"/>
            <w:bottom w:val="none" w:sz="0" w:space="0" w:color="auto"/>
            <w:right w:val="none" w:sz="0" w:space="0" w:color="auto"/>
          </w:divBdr>
        </w:div>
        <w:div w:id="1268925510">
          <w:blockQuote w:val="1"/>
          <w:marLeft w:val="525"/>
          <w:marRight w:val="0"/>
          <w:marTop w:val="375"/>
          <w:marBottom w:val="375"/>
          <w:divBdr>
            <w:top w:val="none" w:sz="0" w:space="0" w:color="auto"/>
            <w:left w:val="none" w:sz="0" w:space="0" w:color="auto"/>
            <w:bottom w:val="none" w:sz="0" w:space="0" w:color="auto"/>
            <w:right w:val="none" w:sz="0" w:space="0" w:color="auto"/>
          </w:divBdr>
        </w:div>
      </w:divsChild>
    </w:div>
    <w:div w:id="60372042">
      <w:bodyDiv w:val="1"/>
      <w:marLeft w:val="0"/>
      <w:marRight w:val="0"/>
      <w:marTop w:val="0"/>
      <w:marBottom w:val="0"/>
      <w:divBdr>
        <w:top w:val="none" w:sz="0" w:space="0" w:color="auto"/>
        <w:left w:val="none" w:sz="0" w:space="0" w:color="auto"/>
        <w:bottom w:val="none" w:sz="0" w:space="0" w:color="auto"/>
        <w:right w:val="none" w:sz="0" w:space="0" w:color="auto"/>
      </w:divBdr>
    </w:div>
    <w:div w:id="83114180">
      <w:bodyDiv w:val="1"/>
      <w:marLeft w:val="0"/>
      <w:marRight w:val="0"/>
      <w:marTop w:val="0"/>
      <w:marBottom w:val="0"/>
      <w:divBdr>
        <w:top w:val="none" w:sz="0" w:space="0" w:color="auto"/>
        <w:left w:val="none" w:sz="0" w:space="0" w:color="auto"/>
        <w:bottom w:val="none" w:sz="0" w:space="0" w:color="auto"/>
        <w:right w:val="none" w:sz="0" w:space="0" w:color="auto"/>
      </w:divBdr>
    </w:div>
    <w:div w:id="89357259">
      <w:bodyDiv w:val="1"/>
      <w:marLeft w:val="0"/>
      <w:marRight w:val="0"/>
      <w:marTop w:val="0"/>
      <w:marBottom w:val="0"/>
      <w:divBdr>
        <w:top w:val="none" w:sz="0" w:space="0" w:color="auto"/>
        <w:left w:val="none" w:sz="0" w:space="0" w:color="auto"/>
        <w:bottom w:val="none" w:sz="0" w:space="0" w:color="auto"/>
        <w:right w:val="none" w:sz="0" w:space="0" w:color="auto"/>
      </w:divBdr>
    </w:div>
    <w:div w:id="11640975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13771443">
          <w:marLeft w:val="0"/>
          <w:marRight w:val="750"/>
          <w:marTop w:val="0"/>
          <w:marBottom w:val="0"/>
          <w:divBdr>
            <w:top w:val="none" w:sz="0" w:space="0" w:color="auto"/>
            <w:left w:val="none" w:sz="0" w:space="0" w:color="auto"/>
            <w:bottom w:val="none" w:sz="0" w:space="0" w:color="auto"/>
            <w:right w:val="none" w:sz="0" w:space="0" w:color="auto"/>
          </w:divBdr>
          <w:divsChild>
            <w:div w:id="305623376">
              <w:marLeft w:val="0"/>
              <w:marRight w:val="0"/>
              <w:marTop w:val="0"/>
              <w:marBottom w:val="0"/>
              <w:divBdr>
                <w:top w:val="none" w:sz="0" w:space="0" w:color="auto"/>
                <w:left w:val="none" w:sz="0" w:space="0" w:color="auto"/>
                <w:bottom w:val="none" w:sz="0" w:space="0" w:color="auto"/>
                <w:right w:val="none" w:sz="0" w:space="0" w:color="auto"/>
              </w:divBdr>
              <w:divsChild>
                <w:div w:id="569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568">
      <w:bodyDiv w:val="1"/>
      <w:marLeft w:val="0"/>
      <w:marRight w:val="0"/>
      <w:marTop w:val="0"/>
      <w:marBottom w:val="0"/>
      <w:divBdr>
        <w:top w:val="none" w:sz="0" w:space="0" w:color="auto"/>
        <w:left w:val="none" w:sz="0" w:space="0" w:color="auto"/>
        <w:bottom w:val="none" w:sz="0" w:space="0" w:color="auto"/>
        <w:right w:val="none" w:sz="0" w:space="0" w:color="auto"/>
      </w:divBdr>
    </w:div>
    <w:div w:id="184372794">
      <w:bodyDiv w:val="1"/>
      <w:marLeft w:val="0"/>
      <w:marRight w:val="0"/>
      <w:marTop w:val="0"/>
      <w:marBottom w:val="0"/>
      <w:divBdr>
        <w:top w:val="none" w:sz="0" w:space="0" w:color="auto"/>
        <w:left w:val="none" w:sz="0" w:space="0" w:color="auto"/>
        <w:bottom w:val="none" w:sz="0" w:space="0" w:color="auto"/>
        <w:right w:val="none" w:sz="0" w:space="0" w:color="auto"/>
      </w:divBdr>
    </w:div>
    <w:div w:id="192770771">
      <w:bodyDiv w:val="1"/>
      <w:marLeft w:val="0"/>
      <w:marRight w:val="0"/>
      <w:marTop w:val="0"/>
      <w:marBottom w:val="0"/>
      <w:divBdr>
        <w:top w:val="none" w:sz="0" w:space="0" w:color="auto"/>
        <w:left w:val="none" w:sz="0" w:space="0" w:color="auto"/>
        <w:bottom w:val="none" w:sz="0" w:space="0" w:color="auto"/>
        <w:right w:val="none" w:sz="0" w:space="0" w:color="auto"/>
      </w:divBdr>
    </w:div>
    <w:div w:id="212427761">
      <w:bodyDiv w:val="1"/>
      <w:marLeft w:val="0"/>
      <w:marRight w:val="0"/>
      <w:marTop w:val="0"/>
      <w:marBottom w:val="0"/>
      <w:divBdr>
        <w:top w:val="none" w:sz="0" w:space="0" w:color="auto"/>
        <w:left w:val="none" w:sz="0" w:space="0" w:color="auto"/>
        <w:bottom w:val="none" w:sz="0" w:space="0" w:color="auto"/>
        <w:right w:val="none" w:sz="0" w:space="0" w:color="auto"/>
      </w:divBdr>
    </w:div>
    <w:div w:id="254288280">
      <w:bodyDiv w:val="1"/>
      <w:marLeft w:val="0"/>
      <w:marRight w:val="0"/>
      <w:marTop w:val="0"/>
      <w:marBottom w:val="0"/>
      <w:divBdr>
        <w:top w:val="none" w:sz="0" w:space="0" w:color="auto"/>
        <w:left w:val="none" w:sz="0" w:space="0" w:color="auto"/>
        <w:bottom w:val="none" w:sz="0" w:space="0" w:color="auto"/>
        <w:right w:val="none" w:sz="0" w:space="0" w:color="auto"/>
      </w:divBdr>
    </w:div>
    <w:div w:id="282421702">
      <w:bodyDiv w:val="1"/>
      <w:marLeft w:val="0"/>
      <w:marRight w:val="0"/>
      <w:marTop w:val="0"/>
      <w:marBottom w:val="0"/>
      <w:divBdr>
        <w:top w:val="none" w:sz="0" w:space="0" w:color="auto"/>
        <w:left w:val="none" w:sz="0" w:space="0" w:color="auto"/>
        <w:bottom w:val="none" w:sz="0" w:space="0" w:color="auto"/>
        <w:right w:val="none" w:sz="0" w:space="0" w:color="auto"/>
      </w:divBdr>
    </w:div>
    <w:div w:id="303703992">
      <w:bodyDiv w:val="1"/>
      <w:marLeft w:val="0"/>
      <w:marRight w:val="0"/>
      <w:marTop w:val="0"/>
      <w:marBottom w:val="0"/>
      <w:divBdr>
        <w:top w:val="none" w:sz="0" w:space="0" w:color="auto"/>
        <w:left w:val="none" w:sz="0" w:space="0" w:color="auto"/>
        <w:bottom w:val="none" w:sz="0" w:space="0" w:color="auto"/>
        <w:right w:val="none" w:sz="0" w:space="0" w:color="auto"/>
      </w:divBdr>
    </w:div>
    <w:div w:id="317073005">
      <w:bodyDiv w:val="1"/>
      <w:marLeft w:val="0"/>
      <w:marRight w:val="0"/>
      <w:marTop w:val="0"/>
      <w:marBottom w:val="0"/>
      <w:divBdr>
        <w:top w:val="none" w:sz="0" w:space="0" w:color="auto"/>
        <w:left w:val="none" w:sz="0" w:space="0" w:color="auto"/>
        <w:bottom w:val="none" w:sz="0" w:space="0" w:color="auto"/>
        <w:right w:val="none" w:sz="0" w:space="0" w:color="auto"/>
      </w:divBdr>
    </w:div>
    <w:div w:id="324088253">
      <w:bodyDiv w:val="1"/>
      <w:marLeft w:val="0"/>
      <w:marRight w:val="0"/>
      <w:marTop w:val="0"/>
      <w:marBottom w:val="0"/>
      <w:divBdr>
        <w:top w:val="none" w:sz="0" w:space="0" w:color="auto"/>
        <w:left w:val="none" w:sz="0" w:space="0" w:color="auto"/>
        <w:bottom w:val="none" w:sz="0" w:space="0" w:color="auto"/>
        <w:right w:val="none" w:sz="0" w:space="0" w:color="auto"/>
      </w:divBdr>
      <w:divsChild>
        <w:div w:id="1503349335">
          <w:marLeft w:val="0"/>
          <w:marRight w:val="0"/>
          <w:marTop w:val="0"/>
          <w:marBottom w:val="0"/>
          <w:divBdr>
            <w:top w:val="none" w:sz="0" w:space="0" w:color="auto"/>
            <w:left w:val="none" w:sz="0" w:space="0" w:color="auto"/>
            <w:bottom w:val="none" w:sz="0" w:space="0" w:color="auto"/>
            <w:right w:val="none" w:sz="0" w:space="0" w:color="auto"/>
          </w:divBdr>
          <w:divsChild>
            <w:div w:id="1531258024">
              <w:marLeft w:val="0"/>
              <w:marRight w:val="0"/>
              <w:marTop w:val="0"/>
              <w:marBottom w:val="0"/>
              <w:divBdr>
                <w:top w:val="none" w:sz="0" w:space="0" w:color="auto"/>
                <w:left w:val="none" w:sz="0" w:space="0" w:color="auto"/>
                <w:bottom w:val="none" w:sz="0" w:space="0" w:color="auto"/>
                <w:right w:val="none" w:sz="0" w:space="0" w:color="auto"/>
              </w:divBdr>
              <w:divsChild>
                <w:div w:id="959841089">
                  <w:marLeft w:val="-150"/>
                  <w:marRight w:val="-150"/>
                  <w:marTop w:val="0"/>
                  <w:marBottom w:val="0"/>
                  <w:divBdr>
                    <w:top w:val="none" w:sz="0" w:space="0" w:color="auto"/>
                    <w:left w:val="none" w:sz="0" w:space="0" w:color="auto"/>
                    <w:bottom w:val="none" w:sz="0" w:space="0" w:color="auto"/>
                    <w:right w:val="none" w:sz="0" w:space="0" w:color="auto"/>
                  </w:divBdr>
                  <w:divsChild>
                    <w:div w:id="1544636516">
                      <w:marLeft w:val="0"/>
                      <w:marRight w:val="0"/>
                      <w:marTop w:val="0"/>
                      <w:marBottom w:val="0"/>
                      <w:divBdr>
                        <w:top w:val="none" w:sz="0" w:space="0" w:color="auto"/>
                        <w:left w:val="none" w:sz="0" w:space="0" w:color="auto"/>
                        <w:bottom w:val="none" w:sz="0" w:space="0" w:color="auto"/>
                        <w:right w:val="none" w:sz="0" w:space="0" w:color="auto"/>
                      </w:divBdr>
                      <w:divsChild>
                        <w:div w:id="162278148">
                          <w:marLeft w:val="0"/>
                          <w:marRight w:val="0"/>
                          <w:marTop w:val="0"/>
                          <w:marBottom w:val="0"/>
                          <w:divBdr>
                            <w:top w:val="none" w:sz="0" w:space="0" w:color="auto"/>
                            <w:left w:val="none" w:sz="0" w:space="0" w:color="auto"/>
                            <w:bottom w:val="none" w:sz="0" w:space="0" w:color="auto"/>
                            <w:right w:val="none" w:sz="0" w:space="0" w:color="auto"/>
                          </w:divBdr>
                          <w:divsChild>
                            <w:div w:id="1734624631">
                              <w:marLeft w:val="0"/>
                              <w:marRight w:val="0"/>
                              <w:marTop w:val="0"/>
                              <w:marBottom w:val="0"/>
                              <w:divBdr>
                                <w:top w:val="none" w:sz="0" w:space="0" w:color="auto"/>
                                <w:left w:val="none" w:sz="0" w:space="0" w:color="auto"/>
                                <w:bottom w:val="none" w:sz="0" w:space="0" w:color="auto"/>
                                <w:right w:val="none" w:sz="0" w:space="0" w:color="auto"/>
                              </w:divBdr>
                              <w:divsChild>
                                <w:div w:id="2141874106">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012802">
      <w:bodyDiv w:val="1"/>
      <w:marLeft w:val="0"/>
      <w:marRight w:val="0"/>
      <w:marTop w:val="0"/>
      <w:marBottom w:val="0"/>
      <w:divBdr>
        <w:top w:val="none" w:sz="0" w:space="0" w:color="auto"/>
        <w:left w:val="none" w:sz="0" w:space="0" w:color="auto"/>
        <w:bottom w:val="none" w:sz="0" w:space="0" w:color="auto"/>
        <w:right w:val="none" w:sz="0" w:space="0" w:color="auto"/>
      </w:divBdr>
    </w:div>
    <w:div w:id="352809654">
      <w:bodyDiv w:val="1"/>
      <w:marLeft w:val="0"/>
      <w:marRight w:val="0"/>
      <w:marTop w:val="0"/>
      <w:marBottom w:val="0"/>
      <w:divBdr>
        <w:top w:val="none" w:sz="0" w:space="0" w:color="auto"/>
        <w:left w:val="none" w:sz="0" w:space="0" w:color="auto"/>
        <w:bottom w:val="none" w:sz="0" w:space="0" w:color="auto"/>
        <w:right w:val="none" w:sz="0" w:space="0" w:color="auto"/>
      </w:divBdr>
    </w:div>
    <w:div w:id="360516298">
      <w:bodyDiv w:val="1"/>
      <w:marLeft w:val="0"/>
      <w:marRight w:val="0"/>
      <w:marTop w:val="0"/>
      <w:marBottom w:val="0"/>
      <w:divBdr>
        <w:top w:val="none" w:sz="0" w:space="0" w:color="auto"/>
        <w:left w:val="none" w:sz="0" w:space="0" w:color="auto"/>
        <w:bottom w:val="none" w:sz="0" w:space="0" w:color="auto"/>
        <w:right w:val="none" w:sz="0" w:space="0" w:color="auto"/>
      </w:divBdr>
    </w:div>
    <w:div w:id="375816153">
      <w:bodyDiv w:val="1"/>
      <w:marLeft w:val="0"/>
      <w:marRight w:val="0"/>
      <w:marTop w:val="0"/>
      <w:marBottom w:val="0"/>
      <w:divBdr>
        <w:top w:val="none" w:sz="0" w:space="0" w:color="auto"/>
        <w:left w:val="none" w:sz="0" w:space="0" w:color="auto"/>
        <w:bottom w:val="none" w:sz="0" w:space="0" w:color="auto"/>
        <w:right w:val="none" w:sz="0" w:space="0" w:color="auto"/>
      </w:divBdr>
    </w:div>
    <w:div w:id="383456423">
      <w:bodyDiv w:val="1"/>
      <w:marLeft w:val="0"/>
      <w:marRight w:val="0"/>
      <w:marTop w:val="0"/>
      <w:marBottom w:val="0"/>
      <w:divBdr>
        <w:top w:val="none" w:sz="0" w:space="0" w:color="auto"/>
        <w:left w:val="none" w:sz="0" w:space="0" w:color="auto"/>
        <w:bottom w:val="none" w:sz="0" w:space="0" w:color="auto"/>
        <w:right w:val="none" w:sz="0" w:space="0" w:color="auto"/>
      </w:divBdr>
      <w:divsChild>
        <w:div w:id="425343804">
          <w:marLeft w:val="0"/>
          <w:marRight w:val="0"/>
          <w:marTop w:val="0"/>
          <w:marBottom w:val="0"/>
          <w:divBdr>
            <w:top w:val="none" w:sz="0" w:space="0" w:color="auto"/>
            <w:left w:val="none" w:sz="0" w:space="0" w:color="auto"/>
            <w:bottom w:val="none" w:sz="0" w:space="0" w:color="auto"/>
            <w:right w:val="none" w:sz="0" w:space="0" w:color="auto"/>
          </w:divBdr>
          <w:divsChild>
            <w:div w:id="1527909344">
              <w:marLeft w:val="0"/>
              <w:marRight w:val="0"/>
              <w:marTop w:val="0"/>
              <w:marBottom w:val="0"/>
              <w:divBdr>
                <w:top w:val="none" w:sz="0" w:space="0" w:color="auto"/>
                <w:left w:val="none" w:sz="0" w:space="0" w:color="auto"/>
                <w:bottom w:val="none" w:sz="0" w:space="0" w:color="auto"/>
                <w:right w:val="none" w:sz="0" w:space="0" w:color="auto"/>
              </w:divBdr>
              <w:divsChild>
                <w:div w:id="270868911">
                  <w:marLeft w:val="0"/>
                  <w:marRight w:val="0"/>
                  <w:marTop w:val="0"/>
                  <w:marBottom w:val="0"/>
                  <w:divBdr>
                    <w:top w:val="none" w:sz="0" w:space="0" w:color="auto"/>
                    <w:left w:val="none" w:sz="0" w:space="0" w:color="auto"/>
                    <w:bottom w:val="none" w:sz="0" w:space="0" w:color="auto"/>
                    <w:right w:val="none" w:sz="0" w:space="0" w:color="auto"/>
                  </w:divBdr>
                  <w:divsChild>
                    <w:div w:id="1933657317">
                      <w:marLeft w:val="0"/>
                      <w:marRight w:val="0"/>
                      <w:marTop w:val="0"/>
                      <w:marBottom w:val="0"/>
                      <w:divBdr>
                        <w:top w:val="none" w:sz="0" w:space="0" w:color="auto"/>
                        <w:left w:val="none" w:sz="0" w:space="0" w:color="auto"/>
                        <w:bottom w:val="none" w:sz="0" w:space="0" w:color="auto"/>
                        <w:right w:val="none" w:sz="0" w:space="0" w:color="auto"/>
                      </w:divBdr>
                      <w:divsChild>
                        <w:div w:id="872496559">
                          <w:marLeft w:val="0"/>
                          <w:marRight w:val="0"/>
                          <w:marTop w:val="0"/>
                          <w:marBottom w:val="0"/>
                          <w:divBdr>
                            <w:top w:val="none" w:sz="0" w:space="0" w:color="auto"/>
                            <w:left w:val="none" w:sz="0" w:space="0" w:color="auto"/>
                            <w:bottom w:val="none" w:sz="0" w:space="0" w:color="auto"/>
                            <w:right w:val="none" w:sz="0" w:space="0" w:color="auto"/>
                          </w:divBdr>
                          <w:divsChild>
                            <w:div w:id="652374926">
                              <w:marLeft w:val="0"/>
                              <w:marRight w:val="0"/>
                              <w:marTop w:val="0"/>
                              <w:marBottom w:val="0"/>
                              <w:divBdr>
                                <w:top w:val="none" w:sz="0" w:space="0" w:color="auto"/>
                                <w:left w:val="none" w:sz="0" w:space="0" w:color="auto"/>
                                <w:bottom w:val="none" w:sz="0" w:space="0" w:color="auto"/>
                                <w:right w:val="none" w:sz="0" w:space="0" w:color="auto"/>
                              </w:divBdr>
                              <w:divsChild>
                                <w:div w:id="930505946">
                                  <w:marLeft w:val="-450"/>
                                  <w:marRight w:val="0"/>
                                  <w:marTop w:val="0"/>
                                  <w:marBottom w:val="0"/>
                                  <w:divBdr>
                                    <w:top w:val="none" w:sz="0" w:space="0" w:color="auto"/>
                                    <w:left w:val="none" w:sz="0" w:space="0" w:color="auto"/>
                                    <w:bottom w:val="none" w:sz="0" w:space="0" w:color="auto"/>
                                    <w:right w:val="none" w:sz="0" w:space="0" w:color="auto"/>
                                  </w:divBdr>
                                  <w:divsChild>
                                    <w:div w:id="649670130">
                                      <w:marLeft w:val="450"/>
                                      <w:marRight w:val="0"/>
                                      <w:marTop w:val="0"/>
                                      <w:marBottom w:val="0"/>
                                      <w:divBdr>
                                        <w:top w:val="none" w:sz="0" w:space="0" w:color="auto"/>
                                        <w:left w:val="none" w:sz="0" w:space="0" w:color="auto"/>
                                        <w:bottom w:val="none" w:sz="0" w:space="0" w:color="auto"/>
                                        <w:right w:val="none" w:sz="0" w:space="0" w:color="auto"/>
                                      </w:divBdr>
                                      <w:divsChild>
                                        <w:div w:id="1309939538">
                                          <w:marLeft w:val="0"/>
                                          <w:marRight w:val="0"/>
                                          <w:marTop w:val="0"/>
                                          <w:marBottom w:val="0"/>
                                          <w:divBdr>
                                            <w:top w:val="none" w:sz="0" w:space="0" w:color="auto"/>
                                            <w:left w:val="none" w:sz="0" w:space="0" w:color="auto"/>
                                            <w:bottom w:val="none" w:sz="0" w:space="0" w:color="auto"/>
                                            <w:right w:val="none" w:sz="0" w:space="0" w:color="auto"/>
                                          </w:divBdr>
                                          <w:divsChild>
                                            <w:div w:id="1728451254">
                                              <w:marLeft w:val="0"/>
                                              <w:marRight w:val="0"/>
                                              <w:marTop w:val="0"/>
                                              <w:marBottom w:val="0"/>
                                              <w:divBdr>
                                                <w:top w:val="none" w:sz="0" w:space="0" w:color="auto"/>
                                                <w:left w:val="none" w:sz="0" w:space="0" w:color="auto"/>
                                                <w:bottom w:val="none" w:sz="0" w:space="0" w:color="auto"/>
                                                <w:right w:val="none" w:sz="0" w:space="0" w:color="auto"/>
                                              </w:divBdr>
                                              <w:divsChild>
                                                <w:div w:id="2000231889">
                                                  <w:marLeft w:val="0"/>
                                                  <w:marRight w:val="0"/>
                                                  <w:marTop w:val="0"/>
                                                  <w:marBottom w:val="0"/>
                                                  <w:divBdr>
                                                    <w:top w:val="none" w:sz="0" w:space="0" w:color="auto"/>
                                                    <w:left w:val="none" w:sz="0" w:space="0" w:color="auto"/>
                                                    <w:bottom w:val="none" w:sz="0" w:space="0" w:color="auto"/>
                                                    <w:right w:val="none" w:sz="0" w:space="0" w:color="auto"/>
                                                  </w:divBdr>
                                                  <w:divsChild>
                                                    <w:div w:id="827210996">
                                                      <w:marLeft w:val="0"/>
                                                      <w:marRight w:val="0"/>
                                                      <w:marTop w:val="0"/>
                                                      <w:marBottom w:val="0"/>
                                                      <w:divBdr>
                                                        <w:top w:val="none" w:sz="0" w:space="0" w:color="auto"/>
                                                        <w:left w:val="none" w:sz="0" w:space="0" w:color="auto"/>
                                                        <w:bottom w:val="none" w:sz="0" w:space="0" w:color="auto"/>
                                                        <w:right w:val="none" w:sz="0" w:space="0" w:color="auto"/>
                                                      </w:divBdr>
                                                      <w:divsChild>
                                                        <w:div w:id="748188271">
                                                          <w:marLeft w:val="0"/>
                                                          <w:marRight w:val="0"/>
                                                          <w:marTop w:val="0"/>
                                                          <w:marBottom w:val="0"/>
                                                          <w:divBdr>
                                                            <w:top w:val="none" w:sz="0" w:space="0" w:color="auto"/>
                                                            <w:left w:val="none" w:sz="0" w:space="0" w:color="auto"/>
                                                            <w:bottom w:val="none" w:sz="0" w:space="0" w:color="auto"/>
                                                            <w:right w:val="none" w:sz="0" w:space="0" w:color="auto"/>
                                                          </w:divBdr>
                                                          <w:divsChild>
                                                            <w:div w:id="451218337">
                                                              <w:marLeft w:val="0"/>
                                                              <w:marRight w:val="0"/>
                                                              <w:marTop w:val="0"/>
                                                              <w:marBottom w:val="0"/>
                                                              <w:divBdr>
                                                                <w:top w:val="none" w:sz="0" w:space="0" w:color="auto"/>
                                                                <w:left w:val="none" w:sz="0" w:space="0" w:color="auto"/>
                                                                <w:bottom w:val="none" w:sz="0" w:space="0" w:color="auto"/>
                                                                <w:right w:val="none" w:sz="0" w:space="0" w:color="auto"/>
                                                              </w:divBdr>
                                                              <w:divsChild>
                                                                <w:div w:id="397485853">
                                                                  <w:marLeft w:val="0"/>
                                                                  <w:marRight w:val="0"/>
                                                                  <w:marTop w:val="0"/>
                                                                  <w:marBottom w:val="0"/>
                                                                  <w:divBdr>
                                                                    <w:top w:val="none" w:sz="0" w:space="0" w:color="auto"/>
                                                                    <w:left w:val="none" w:sz="0" w:space="0" w:color="auto"/>
                                                                    <w:bottom w:val="none" w:sz="0" w:space="0" w:color="auto"/>
                                                                    <w:right w:val="none" w:sz="0" w:space="0" w:color="auto"/>
                                                                  </w:divBdr>
                                                                  <w:divsChild>
                                                                    <w:div w:id="711535012">
                                                                      <w:marLeft w:val="0"/>
                                                                      <w:marRight w:val="0"/>
                                                                      <w:marTop w:val="0"/>
                                                                      <w:marBottom w:val="0"/>
                                                                      <w:divBdr>
                                                                        <w:top w:val="none" w:sz="0" w:space="0" w:color="auto"/>
                                                                        <w:left w:val="none" w:sz="0" w:space="0" w:color="auto"/>
                                                                        <w:bottom w:val="none" w:sz="0" w:space="0" w:color="auto"/>
                                                                        <w:right w:val="none" w:sz="0" w:space="0" w:color="auto"/>
                                                                      </w:divBdr>
                                                                      <w:divsChild>
                                                                        <w:div w:id="64956300">
                                                                          <w:marLeft w:val="0"/>
                                                                          <w:marRight w:val="0"/>
                                                                          <w:marTop w:val="0"/>
                                                                          <w:marBottom w:val="0"/>
                                                                          <w:divBdr>
                                                                            <w:top w:val="none" w:sz="0" w:space="0" w:color="auto"/>
                                                                            <w:left w:val="none" w:sz="0" w:space="0" w:color="auto"/>
                                                                            <w:bottom w:val="none" w:sz="0" w:space="0" w:color="auto"/>
                                                                            <w:right w:val="none" w:sz="0" w:space="0" w:color="auto"/>
                                                                          </w:divBdr>
                                                                          <w:divsChild>
                                                                            <w:div w:id="1587156623">
                                                                              <w:marLeft w:val="0"/>
                                                                              <w:marRight w:val="0"/>
                                                                              <w:marTop w:val="0"/>
                                                                              <w:marBottom w:val="0"/>
                                                                              <w:divBdr>
                                                                                <w:top w:val="none" w:sz="0" w:space="0" w:color="auto"/>
                                                                                <w:left w:val="none" w:sz="0" w:space="0" w:color="auto"/>
                                                                                <w:bottom w:val="none" w:sz="0" w:space="0" w:color="auto"/>
                                                                                <w:right w:val="none" w:sz="0" w:space="0" w:color="auto"/>
                                                                              </w:divBdr>
                                                                              <w:divsChild>
                                                                                <w:div w:id="2071806369">
                                                                                  <w:marLeft w:val="0"/>
                                                                                  <w:marRight w:val="0"/>
                                                                                  <w:marTop w:val="0"/>
                                                                                  <w:marBottom w:val="0"/>
                                                                                  <w:divBdr>
                                                                                    <w:top w:val="none" w:sz="0" w:space="0" w:color="auto"/>
                                                                                    <w:left w:val="none" w:sz="0" w:space="0" w:color="auto"/>
                                                                                    <w:bottom w:val="none" w:sz="0" w:space="0" w:color="auto"/>
                                                                                    <w:right w:val="none" w:sz="0" w:space="0" w:color="auto"/>
                                                                                  </w:divBdr>
                                                                                  <w:divsChild>
                                                                                    <w:div w:id="1890535062">
                                                                                      <w:marLeft w:val="0"/>
                                                                                      <w:marRight w:val="0"/>
                                                                                      <w:marTop w:val="0"/>
                                                                                      <w:marBottom w:val="0"/>
                                                                                      <w:divBdr>
                                                                                        <w:top w:val="none" w:sz="0" w:space="0" w:color="auto"/>
                                                                                        <w:left w:val="none" w:sz="0" w:space="0" w:color="auto"/>
                                                                                        <w:bottom w:val="none" w:sz="0" w:space="0" w:color="auto"/>
                                                                                        <w:right w:val="none" w:sz="0" w:space="0" w:color="auto"/>
                                                                                      </w:divBdr>
                                                                                      <w:divsChild>
                                                                                        <w:div w:id="456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537922">
      <w:bodyDiv w:val="1"/>
      <w:marLeft w:val="0"/>
      <w:marRight w:val="0"/>
      <w:marTop w:val="0"/>
      <w:marBottom w:val="0"/>
      <w:divBdr>
        <w:top w:val="none" w:sz="0" w:space="0" w:color="auto"/>
        <w:left w:val="none" w:sz="0" w:space="0" w:color="auto"/>
        <w:bottom w:val="none" w:sz="0" w:space="0" w:color="auto"/>
        <w:right w:val="none" w:sz="0" w:space="0" w:color="auto"/>
      </w:divBdr>
    </w:div>
    <w:div w:id="398208879">
      <w:bodyDiv w:val="1"/>
      <w:marLeft w:val="0"/>
      <w:marRight w:val="0"/>
      <w:marTop w:val="0"/>
      <w:marBottom w:val="0"/>
      <w:divBdr>
        <w:top w:val="none" w:sz="0" w:space="0" w:color="auto"/>
        <w:left w:val="none" w:sz="0" w:space="0" w:color="auto"/>
        <w:bottom w:val="none" w:sz="0" w:space="0" w:color="auto"/>
        <w:right w:val="none" w:sz="0" w:space="0" w:color="auto"/>
      </w:divBdr>
    </w:div>
    <w:div w:id="433285140">
      <w:bodyDiv w:val="1"/>
      <w:marLeft w:val="0"/>
      <w:marRight w:val="0"/>
      <w:marTop w:val="0"/>
      <w:marBottom w:val="0"/>
      <w:divBdr>
        <w:top w:val="none" w:sz="0" w:space="0" w:color="auto"/>
        <w:left w:val="none" w:sz="0" w:space="0" w:color="auto"/>
        <w:bottom w:val="none" w:sz="0" w:space="0" w:color="auto"/>
        <w:right w:val="none" w:sz="0" w:space="0" w:color="auto"/>
      </w:divBdr>
    </w:div>
    <w:div w:id="438842304">
      <w:bodyDiv w:val="1"/>
      <w:marLeft w:val="0"/>
      <w:marRight w:val="0"/>
      <w:marTop w:val="0"/>
      <w:marBottom w:val="0"/>
      <w:divBdr>
        <w:top w:val="none" w:sz="0" w:space="0" w:color="auto"/>
        <w:left w:val="none" w:sz="0" w:space="0" w:color="auto"/>
        <w:bottom w:val="none" w:sz="0" w:space="0" w:color="auto"/>
        <w:right w:val="none" w:sz="0" w:space="0" w:color="auto"/>
      </w:divBdr>
      <w:divsChild>
        <w:div w:id="1654872094">
          <w:marLeft w:val="0"/>
          <w:marRight w:val="0"/>
          <w:marTop w:val="0"/>
          <w:marBottom w:val="0"/>
          <w:divBdr>
            <w:top w:val="none" w:sz="0" w:space="0" w:color="auto"/>
            <w:left w:val="none" w:sz="0" w:space="0" w:color="auto"/>
            <w:bottom w:val="none" w:sz="0" w:space="0" w:color="auto"/>
            <w:right w:val="none" w:sz="0" w:space="0" w:color="auto"/>
          </w:divBdr>
          <w:divsChild>
            <w:div w:id="250159769">
              <w:marLeft w:val="0"/>
              <w:marRight w:val="0"/>
              <w:marTop w:val="0"/>
              <w:marBottom w:val="0"/>
              <w:divBdr>
                <w:top w:val="none" w:sz="0" w:space="0" w:color="auto"/>
                <w:left w:val="none" w:sz="0" w:space="0" w:color="auto"/>
                <w:bottom w:val="none" w:sz="0" w:space="0" w:color="auto"/>
                <w:right w:val="none" w:sz="0" w:space="0" w:color="auto"/>
              </w:divBdr>
              <w:divsChild>
                <w:div w:id="814491724">
                  <w:marLeft w:val="0"/>
                  <w:marRight w:val="0"/>
                  <w:marTop w:val="0"/>
                  <w:marBottom w:val="0"/>
                  <w:divBdr>
                    <w:top w:val="none" w:sz="0" w:space="0" w:color="auto"/>
                    <w:left w:val="none" w:sz="0" w:space="0" w:color="auto"/>
                    <w:bottom w:val="none" w:sz="0" w:space="0" w:color="auto"/>
                    <w:right w:val="none" w:sz="0" w:space="0" w:color="auto"/>
                  </w:divBdr>
                  <w:divsChild>
                    <w:div w:id="1874536262">
                      <w:marLeft w:val="0"/>
                      <w:marRight w:val="0"/>
                      <w:marTop w:val="0"/>
                      <w:marBottom w:val="0"/>
                      <w:divBdr>
                        <w:top w:val="none" w:sz="0" w:space="0" w:color="auto"/>
                        <w:left w:val="none" w:sz="0" w:space="0" w:color="auto"/>
                        <w:bottom w:val="none" w:sz="0" w:space="0" w:color="auto"/>
                        <w:right w:val="none" w:sz="0" w:space="0" w:color="auto"/>
                      </w:divBdr>
                      <w:divsChild>
                        <w:div w:id="143665461">
                          <w:marLeft w:val="0"/>
                          <w:marRight w:val="0"/>
                          <w:marTop w:val="0"/>
                          <w:marBottom w:val="0"/>
                          <w:divBdr>
                            <w:top w:val="none" w:sz="0" w:space="0" w:color="auto"/>
                            <w:left w:val="none" w:sz="0" w:space="0" w:color="auto"/>
                            <w:bottom w:val="none" w:sz="0" w:space="0" w:color="auto"/>
                            <w:right w:val="none" w:sz="0" w:space="0" w:color="auto"/>
                          </w:divBdr>
                          <w:divsChild>
                            <w:div w:id="1369331028">
                              <w:marLeft w:val="0"/>
                              <w:marRight w:val="0"/>
                              <w:marTop w:val="0"/>
                              <w:marBottom w:val="0"/>
                              <w:divBdr>
                                <w:top w:val="none" w:sz="0" w:space="0" w:color="auto"/>
                                <w:left w:val="none" w:sz="0" w:space="0" w:color="auto"/>
                                <w:bottom w:val="none" w:sz="0" w:space="0" w:color="auto"/>
                                <w:right w:val="none" w:sz="0" w:space="0" w:color="auto"/>
                              </w:divBdr>
                              <w:divsChild>
                                <w:div w:id="1383795798">
                                  <w:marLeft w:val="0"/>
                                  <w:marRight w:val="0"/>
                                  <w:marTop w:val="0"/>
                                  <w:marBottom w:val="0"/>
                                  <w:divBdr>
                                    <w:top w:val="none" w:sz="0" w:space="0" w:color="auto"/>
                                    <w:left w:val="none" w:sz="0" w:space="0" w:color="auto"/>
                                    <w:bottom w:val="none" w:sz="0" w:space="0" w:color="auto"/>
                                    <w:right w:val="none" w:sz="0" w:space="0" w:color="auto"/>
                                  </w:divBdr>
                                  <w:divsChild>
                                    <w:div w:id="748499800">
                                      <w:marLeft w:val="0"/>
                                      <w:marRight w:val="0"/>
                                      <w:marTop w:val="0"/>
                                      <w:marBottom w:val="0"/>
                                      <w:divBdr>
                                        <w:top w:val="none" w:sz="0" w:space="0" w:color="auto"/>
                                        <w:left w:val="none" w:sz="0" w:space="0" w:color="auto"/>
                                        <w:bottom w:val="none" w:sz="0" w:space="0" w:color="auto"/>
                                        <w:right w:val="none" w:sz="0" w:space="0" w:color="auto"/>
                                      </w:divBdr>
                                      <w:divsChild>
                                        <w:div w:id="267155162">
                                          <w:marLeft w:val="0"/>
                                          <w:marRight w:val="0"/>
                                          <w:marTop w:val="0"/>
                                          <w:marBottom w:val="0"/>
                                          <w:divBdr>
                                            <w:top w:val="none" w:sz="0" w:space="0" w:color="auto"/>
                                            <w:left w:val="none" w:sz="0" w:space="0" w:color="auto"/>
                                            <w:bottom w:val="none" w:sz="0" w:space="0" w:color="auto"/>
                                            <w:right w:val="none" w:sz="0" w:space="0" w:color="auto"/>
                                          </w:divBdr>
                                          <w:divsChild>
                                            <w:div w:id="618995895">
                                              <w:marLeft w:val="0"/>
                                              <w:marRight w:val="0"/>
                                              <w:marTop w:val="0"/>
                                              <w:marBottom w:val="0"/>
                                              <w:divBdr>
                                                <w:top w:val="none" w:sz="0" w:space="0" w:color="auto"/>
                                                <w:left w:val="none" w:sz="0" w:space="0" w:color="auto"/>
                                                <w:bottom w:val="none" w:sz="0" w:space="0" w:color="auto"/>
                                                <w:right w:val="none" w:sz="0" w:space="0" w:color="auto"/>
                                              </w:divBdr>
                                              <w:divsChild>
                                                <w:div w:id="192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4422272">
      <w:bodyDiv w:val="1"/>
      <w:marLeft w:val="0"/>
      <w:marRight w:val="0"/>
      <w:marTop w:val="0"/>
      <w:marBottom w:val="0"/>
      <w:divBdr>
        <w:top w:val="none" w:sz="0" w:space="0" w:color="auto"/>
        <w:left w:val="none" w:sz="0" w:space="0" w:color="auto"/>
        <w:bottom w:val="none" w:sz="0" w:space="0" w:color="auto"/>
        <w:right w:val="none" w:sz="0" w:space="0" w:color="auto"/>
      </w:divBdr>
    </w:div>
    <w:div w:id="497308309">
      <w:bodyDiv w:val="1"/>
      <w:marLeft w:val="0"/>
      <w:marRight w:val="0"/>
      <w:marTop w:val="0"/>
      <w:marBottom w:val="0"/>
      <w:divBdr>
        <w:top w:val="none" w:sz="0" w:space="0" w:color="auto"/>
        <w:left w:val="none" w:sz="0" w:space="0" w:color="auto"/>
        <w:bottom w:val="none" w:sz="0" w:space="0" w:color="auto"/>
        <w:right w:val="none" w:sz="0" w:space="0" w:color="auto"/>
      </w:divBdr>
    </w:div>
    <w:div w:id="497309465">
      <w:bodyDiv w:val="1"/>
      <w:marLeft w:val="0"/>
      <w:marRight w:val="0"/>
      <w:marTop w:val="0"/>
      <w:marBottom w:val="0"/>
      <w:divBdr>
        <w:top w:val="none" w:sz="0" w:space="0" w:color="auto"/>
        <w:left w:val="none" w:sz="0" w:space="0" w:color="auto"/>
        <w:bottom w:val="none" w:sz="0" w:space="0" w:color="auto"/>
        <w:right w:val="none" w:sz="0" w:space="0" w:color="auto"/>
      </w:divBdr>
    </w:div>
    <w:div w:id="529226321">
      <w:marLeft w:val="0"/>
      <w:marRight w:val="0"/>
      <w:marTop w:val="0"/>
      <w:marBottom w:val="0"/>
      <w:divBdr>
        <w:top w:val="none" w:sz="0" w:space="0" w:color="auto"/>
        <w:left w:val="none" w:sz="0" w:space="0" w:color="auto"/>
        <w:bottom w:val="none" w:sz="0" w:space="0" w:color="auto"/>
        <w:right w:val="none" w:sz="0" w:space="0" w:color="auto"/>
      </w:divBdr>
      <w:divsChild>
        <w:div w:id="128398851">
          <w:marLeft w:val="0"/>
          <w:marRight w:val="0"/>
          <w:marTop w:val="0"/>
          <w:marBottom w:val="0"/>
          <w:divBdr>
            <w:top w:val="none" w:sz="0" w:space="0" w:color="auto"/>
            <w:left w:val="none" w:sz="0" w:space="0" w:color="auto"/>
            <w:bottom w:val="none" w:sz="0" w:space="0" w:color="auto"/>
            <w:right w:val="none" w:sz="0" w:space="0" w:color="auto"/>
          </w:divBdr>
          <w:divsChild>
            <w:div w:id="880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6011">
      <w:bodyDiv w:val="1"/>
      <w:marLeft w:val="0"/>
      <w:marRight w:val="0"/>
      <w:marTop w:val="0"/>
      <w:marBottom w:val="0"/>
      <w:divBdr>
        <w:top w:val="none" w:sz="0" w:space="0" w:color="auto"/>
        <w:left w:val="none" w:sz="0" w:space="0" w:color="auto"/>
        <w:bottom w:val="none" w:sz="0" w:space="0" w:color="auto"/>
        <w:right w:val="none" w:sz="0" w:space="0" w:color="auto"/>
      </w:divBdr>
      <w:divsChild>
        <w:div w:id="2130122337">
          <w:marLeft w:val="0"/>
          <w:marRight w:val="0"/>
          <w:marTop w:val="0"/>
          <w:marBottom w:val="0"/>
          <w:divBdr>
            <w:top w:val="none" w:sz="0" w:space="0" w:color="auto"/>
            <w:left w:val="none" w:sz="0" w:space="0" w:color="auto"/>
            <w:bottom w:val="none" w:sz="0" w:space="0" w:color="auto"/>
            <w:right w:val="none" w:sz="0" w:space="0" w:color="auto"/>
          </w:divBdr>
          <w:divsChild>
            <w:div w:id="861437674">
              <w:marLeft w:val="0"/>
              <w:marRight w:val="0"/>
              <w:marTop w:val="0"/>
              <w:marBottom w:val="0"/>
              <w:divBdr>
                <w:top w:val="none" w:sz="0" w:space="0" w:color="auto"/>
                <w:left w:val="none" w:sz="0" w:space="0" w:color="auto"/>
                <w:bottom w:val="none" w:sz="0" w:space="0" w:color="auto"/>
                <w:right w:val="none" w:sz="0" w:space="0" w:color="auto"/>
              </w:divBdr>
              <w:divsChild>
                <w:div w:id="2075004783">
                  <w:marLeft w:val="0"/>
                  <w:marRight w:val="0"/>
                  <w:marTop w:val="0"/>
                  <w:marBottom w:val="0"/>
                  <w:divBdr>
                    <w:top w:val="none" w:sz="0" w:space="0" w:color="auto"/>
                    <w:left w:val="none" w:sz="0" w:space="0" w:color="auto"/>
                    <w:bottom w:val="none" w:sz="0" w:space="0" w:color="auto"/>
                    <w:right w:val="none" w:sz="0" w:space="0" w:color="auto"/>
                  </w:divBdr>
                  <w:divsChild>
                    <w:div w:id="443813812">
                      <w:marLeft w:val="0"/>
                      <w:marRight w:val="0"/>
                      <w:marTop w:val="0"/>
                      <w:marBottom w:val="0"/>
                      <w:divBdr>
                        <w:top w:val="none" w:sz="0" w:space="0" w:color="auto"/>
                        <w:left w:val="none" w:sz="0" w:space="0" w:color="auto"/>
                        <w:bottom w:val="none" w:sz="0" w:space="0" w:color="auto"/>
                        <w:right w:val="none" w:sz="0" w:space="0" w:color="auto"/>
                      </w:divBdr>
                      <w:divsChild>
                        <w:div w:id="172301344">
                          <w:marLeft w:val="0"/>
                          <w:marRight w:val="0"/>
                          <w:marTop w:val="0"/>
                          <w:marBottom w:val="0"/>
                          <w:divBdr>
                            <w:top w:val="none" w:sz="0" w:space="0" w:color="auto"/>
                            <w:left w:val="none" w:sz="0" w:space="0" w:color="auto"/>
                            <w:bottom w:val="none" w:sz="0" w:space="0" w:color="auto"/>
                            <w:right w:val="none" w:sz="0" w:space="0" w:color="auto"/>
                          </w:divBdr>
                          <w:divsChild>
                            <w:div w:id="8188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09047">
      <w:bodyDiv w:val="1"/>
      <w:marLeft w:val="0"/>
      <w:marRight w:val="0"/>
      <w:marTop w:val="0"/>
      <w:marBottom w:val="0"/>
      <w:divBdr>
        <w:top w:val="none" w:sz="0" w:space="0" w:color="auto"/>
        <w:left w:val="none" w:sz="0" w:space="0" w:color="auto"/>
        <w:bottom w:val="none" w:sz="0" w:space="0" w:color="auto"/>
        <w:right w:val="none" w:sz="0" w:space="0" w:color="auto"/>
      </w:divBdr>
    </w:div>
    <w:div w:id="565650599">
      <w:bodyDiv w:val="1"/>
      <w:marLeft w:val="0"/>
      <w:marRight w:val="0"/>
      <w:marTop w:val="0"/>
      <w:marBottom w:val="0"/>
      <w:divBdr>
        <w:top w:val="none" w:sz="0" w:space="0" w:color="auto"/>
        <w:left w:val="none" w:sz="0" w:space="0" w:color="auto"/>
        <w:bottom w:val="none" w:sz="0" w:space="0" w:color="auto"/>
        <w:right w:val="none" w:sz="0" w:space="0" w:color="auto"/>
      </w:divBdr>
    </w:div>
    <w:div w:id="582955335">
      <w:bodyDiv w:val="1"/>
      <w:marLeft w:val="0"/>
      <w:marRight w:val="0"/>
      <w:marTop w:val="0"/>
      <w:marBottom w:val="0"/>
      <w:divBdr>
        <w:top w:val="none" w:sz="0" w:space="0" w:color="auto"/>
        <w:left w:val="none" w:sz="0" w:space="0" w:color="auto"/>
        <w:bottom w:val="none" w:sz="0" w:space="0" w:color="auto"/>
        <w:right w:val="none" w:sz="0" w:space="0" w:color="auto"/>
      </w:divBdr>
    </w:div>
    <w:div w:id="596333266">
      <w:bodyDiv w:val="1"/>
      <w:marLeft w:val="0"/>
      <w:marRight w:val="0"/>
      <w:marTop w:val="0"/>
      <w:marBottom w:val="0"/>
      <w:divBdr>
        <w:top w:val="none" w:sz="0" w:space="0" w:color="auto"/>
        <w:left w:val="none" w:sz="0" w:space="0" w:color="auto"/>
        <w:bottom w:val="none" w:sz="0" w:space="0" w:color="auto"/>
        <w:right w:val="none" w:sz="0" w:space="0" w:color="auto"/>
      </w:divBdr>
    </w:div>
    <w:div w:id="601836324">
      <w:bodyDiv w:val="1"/>
      <w:marLeft w:val="0"/>
      <w:marRight w:val="0"/>
      <w:marTop w:val="0"/>
      <w:marBottom w:val="0"/>
      <w:divBdr>
        <w:top w:val="none" w:sz="0" w:space="0" w:color="auto"/>
        <w:left w:val="none" w:sz="0" w:space="0" w:color="auto"/>
        <w:bottom w:val="none" w:sz="0" w:space="0" w:color="auto"/>
        <w:right w:val="none" w:sz="0" w:space="0" w:color="auto"/>
      </w:divBdr>
    </w:div>
    <w:div w:id="635261888">
      <w:bodyDiv w:val="1"/>
      <w:marLeft w:val="0"/>
      <w:marRight w:val="0"/>
      <w:marTop w:val="0"/>
      <w:marBottom w:val="0"/>
      <w:divBdr>
        <w:top w:val="none" w:sz="0" w:space="0" w:color="auto"/>
        <w:left w:val="none" w:sz="0" w:space="0" w:color="auto"/>
        <w:bottom w:val="none" w:sz="0" w:space="0" w:color="auto"/>
        <w:right w:val="none" w:sz="0" w:space="0" w:color="auto"/>
      </w:divBdr>
    </w:div>
    <w:div w:id="645548204">
      <w:bodyDiv w:val="1"/>
      <w:marLeft w:val="0"/>
      <w:marRight w:val="0"/>
      <w:marTop w:val="0"/>
      <w:marBottom w:val="0"/>
      <w:divBdr>
        <w:top w:val="none" w:sz="0" w:space="0" w:color="auto"/>
        <w:left w:val="none" w:sz="0" w:space="0" w:color="auto"/>
        <w:bottom w:val="none" w:sz="0" w:space="0" w:color="auto"/>
        <w:right w:val="none" w:sz="0" w:space="0" w:color="auto"/>
      </w:divBdr>
    </w:div>
    <w:div w:id="672607895">
      <w:bodyDiv w:val="1"/>
      <w:marLeft w:val="0"/>
      <w:marRight w:val="0"/>
      <w:marTop w:val="0"/>
      <w:marBottom w:val="0"/>
      <w:divBdr>
        <w:top w:val="none" w:sz="0" w:space="0" w:color="auto"/>
        <w:left w:val="none" w:sz="0" w:space="0" w:color="auto"/>
        <w:bottom w:val="none" w:sz="0" w:space="0" w:color="auto"/>
        <w:right w:val="none" w:sz="0" w:space="0" w:color="auto"/>
      </w:divBdr>
    </w:div>
    <w:div w:id="682244325">
      <w:bodyDiv w:val="1"/>
      <w:marLeft w:val="0"/>
      <w:marRight w:val="0"/>
      <w:marTop w:val="0"/>
      <w:marBottom w:val="0"/>
      <w:divBdr>
        <w:top w:val="none" w:sz="0" w:space="0" w:color="auto"/>
        <w:left w:val="none" w:sz="0" w:space="0" w:color="auto"/>
        <w:bottom w:val="none" w:sz="0" w:space="0" w:color="auto"/>
        <w:right w:val="none" w:sz="0" w:space="0" w:color="auto"/>
      </w:divBdr>
    </w:div>
    <w:div w:id="714277901">
      <w:bodyDiv w:val="1"/>
      <w:marLeft w:val="0"/>
      <w:marRight w:val="0"/>
      <w:marTop w:val="0"/>
      <w:marBottom w:val="0"/>
      <w:divBdr>
        <w:top w:val="none" w:sz="0" w:space="0" w:color="auto"/>
        <w:left w:val="none" w:sz="0" w:space="0" w:color="auto"/>
        <w:bottom w:val="none" w:sz="0" w:space="0" w:color="auto"/>
        <w:right w:val="none" w:sz="0" w:space="0" w:color="auto"/>
      </w:divBdr>
    </w:div>
    <w:div w:id="717826095">
      <w:bodyDiv w:val="1"/>
      <w:marLeft w:val="0"/>
      <w:marRight w:val="0"/>
      <w:marTop w:val="0"/>
      <w:marBottom w:val="0"/>
      <w:divBdr>
        <w:top w:val="none" w:sz="0" w:space="0" w:color="auto"/>
        <w:left w:val="none" w:sz="0" w:space="0" w:color="auto"/>
        <w:bottom w:val="none" w:sz="0" w:space="0" w:color="auto"/>
        <w:right w:val="none" w:sz="0" w:space="0" w:color="auto"/>
      </w:divBdr>
    </w:div>
    <w:div w:id="729157055">
      <w:bodyDiv w:val="1"/>
      <w:marLeft w:val="0"/>
      <w:marRight w:val="0"/>
      <w:marTop w:val="0"/>
      <w:marBottom w:val="0"/>
      <w:divBdr>
        <w:top w:val="none" w:sz="0" w:space="0" w:color="auto"/>
        <w:left w:val="none" w:sz="0" w:space="0" w:color="auto"/>
        <w:bottom w:val="none" w:sz="0" w:space="0" w:color="auto"/>
        <w:right w:val="none" w:sz="0" w:space="0" w:color="auto"/>
      </w:divBdr>
      <w:divsChild>
        <w:div w:id="758910901">
          <w:marLeft w:val="0"/>
          <w:marRight w:val="0"/>
          <w:marTop w:val="0"/>
          <w:marBottom w:val="0"/>
          <w:divBdr>
            <w:top w:val="none" w:sz="0" w:space="0" w:color="auto"/>
            <w:left w:val="none" w:sz="0" w:space="0" w:color="auto"/>
            <w:bottom w:val="none" w:sz="0" w:space="0" w:color="auto"/>
            <w:right w:val="none" w:sz="0" w:space="0" w:color="auto"/>
          </w:divBdr>
          <w:divsChild>
            <w:div w:id="931812689">
              <w:marLeft w:val="0"/>
              <w:marRight w:val="0"/>
              <w:marTop w:val="0"/>
              <w:marBottom w:val="0"/>
              <w:divBdr>
                <w:top w:val="none" w:sz="0" w:space="0" w:color="auto"/>
                <w:left w:val="none" w:sz="0" w:space="0" w:color="auto"/>
                <w:bottom w:val="none" w:sz="0" w:space="0" w:color="auto"/>
                <w:right w:val="none" w:sz="0" w:space="0" w:color="auto"/>
              </w:divBdr>
              <w:divsChild>
                <w:div w:id="947392938">
                  <w:marLeft w:val="0"/>
                  <w:marRight w:val="0"/>
                  <w:marTop w:val="0"/>
                  <w:marBottom w:val="0"/>
                  <w:divBdr>
                    <w:top w:val="none" w:sz="0" w:space="0" w:color="auto"/>
                    <w:left w:val="none" w:sz="0" w:space="0" w:color="auto"/>
                    <w:bottom w:val="none" w:sz="0" w:space="0" w:color="auto"/>
                    <w:right w:val="none" w:sz="0" w:space="0" w:color="auto"/>
                  </w:divBdr>
                  <w:divsChild>
                    <w:div w:id="662438276">
                      <w:marLeft w:val="0"/>
                      <w:marRight w:val="0"/>
                      <w:marTop w:val="0"/>
                      <w:marBottom w:val="0"/>
                      <w:divBdr>
                        <w:top w:val="none" w:sz="0" w:space="0" w:color="auto"/>
                        <w:left w:val="none" w:sz="0" w:space="0" w:color="auto"/>
                        <w:bottom w:val="none" w:sz="0" w:space="0" w:color="auto"/>
                        <w:right w:val="none" w:sz="0" w:space="0" w:color="auto"/>
                      </w:divBdr>
                      <w:divsChild>
                        <w:div w:id="522521915">
                          <w:marLeft w:val="0"/>
                          <w:marRight w:val="0"/>
                          <w:marTop w:val="0"/>
                          <w:marBottom w:val="0"/>
                          <w:divBdr>
                            <w:top w:val="none" w:sz="0" w:space="0" w:color="auto"/>
                            <w:left w:val="none" w:sz="0" w:space="0" w:color="auto"/>
                            <w:bottom w:val="none" w:sz="0" w:space="0" w:color="auto"/>
                            <w:right w:val="none" w:sz="0" w:space="0" w:color="auto"/>
                          </w:divBdr>
                          <w:divsChild>
                            <w:div w:id="837157552">
                              <w:marLeft w:val="0"/>
                              <w:marRight w:val="0"/>
                              <w:marTop w:val="0"/>
                              <w:marBottom w:val="0"/>
                              <w:divBdr>
                                <w:top w:val="none" w:sz="0" w:space="0" w:color="auto"/>
                                <w:left w:val="none" w:sz="0" w:space="0" w:color="auto"/>
                                <w:bottom w:val="none" w:sz="0" w:space="0" w:color="auto"/>
                                <w:right w:val="none" w:sz="0" w:space="0" w:color="auto"/>
                              </w:divBdr>
                              <w:divsChild>
                                <w:div w:id="904489459">
                                  <w:marLeft w:val="0"/>
                                  <w:marRight w:val="0"/>
                                  <w:marTop w:val="0"/>
                                  <w:marBottom w:val="0"/>
                                  <w:divBdr>
                                    <w:top w:val="none" w:sz="0" w:space="0" w:color="auto"/>
                                    <w:left w:val="none" w:sz="0" w:space="0" w:color="auto"/>
                                    <w:bottom w:val="none" w:sz="0" w:space="0" w:color="auto"/>
                                    <w:right w:val="none" w:sz="0" w:space="0" w:color="auto"/>
                                  </w:divBdr>
                                  <w:divsChild>
                                    <w:div w:id="1176263684">
                                      <w:marLeft w:val="60"/>
                                      <w:marRight w:val="0"/>
                                      <w:marTop w:val="0"/>
                                      <w:marBottom w:val="0"/>
                                      <w:divBdr>
                                        <w:top w:val="none" w:sz="0" w:space="0" w:color="auto"/>
                                        <w:left w:val="none" w:sz="0" w:space="0" w:color="auto"/>
                                        <w:bottom w:val="none" w:sz="0" w:space="0" w:color="auto"/>
                                        <w:right w:val="none" w:sz="0" w:space="0" w:color="auto"/>
                                      </w:divBdr>
                                      <w:divsChild>
                                        <w:div w:id="793328863">
                                          <w:marLeft w:val="0"/>
                                          <w:marRight w:val="0"/>
                                          <w:marTop w:val="0"/>
                                          <w:marBottom w:val="0"/>
                                          <w:divBdr>
                                            <w:top w:val="none" w:sz="0" w:space="0" w:color="auto"/>
                                            <w:left w:val="none" w:sz="0" w:space="0" w:color="auto"/>
                                            <w:bottom w:val="none" w:sz="0" w:space="0" w:color="auto"/>
                                            <w:right w:val="none" w:sz="0" w:space="0" w:color="auto"/>
                                          </w:divBdr>
                                          <w:divsChild>
                                            <w:div w:id="922572891">
                                              <w:marLeft w:val="0"/>
                                              <w:marRight w:val="0"/>
                                              <w:marTop w:val="0"/>
                                              <w:marBottom w:val="120"/>
                                              <w:divBdr>
                                                <w:top w:val="single" w:sz="6" w:space="0" w:color="F5F5F5"/>
                                                <w:left w:val="single" w:sz="6" w:space="0" w:color="F5F5F5"/>
                                                <w:bottom w:val="single" w:sz="6" w:space="0" w:color="F5F5F5"/>
                                                <w:right w:val="single" w:sz="6" w:space="0" w:color="F5F5F5"/>
                                              </w:divBdr>
                                              <w:divsChild>
                                                <w:div w:id="1244140950">
                                                  <w:marLeft w:val="0"/>
                                                  <w:marRight w:val="0"/>
                                                  <w:marTop w:val="0"/>
                                                  <w:marBottom w:val="0"/>
                                                  <w:divBdr>
                                                    <w:top w:val="none" w:sz="0" w:space="0" w:color="auto"/>
                                                    <w:left w:val="none" w:sz="0" w:space="0" w:color="auto"/>
                                                    <w:bottom w:val="none" w:sz="0" w:space="0" w:color="auto"/>
                                                    <w:right w:val="none" w:sz="0" w:space="0" w:color="auto"/>
                                                  </w:divBdr>
                                                  <w:divsChild>
                                                    <w:div w:id="13046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241766">
      <w:bodyDiv w:val="1"/>
      <w:marLeft w:val="0"/>
      <w:marRight w:val="0"/>
      <w:marTop w:val="0"/>
      <w:marBottom w:val="0"/>
      <w:divBdr>
        <w:top w:val="none" w:sz="0" w:space="0" w:color="auto"/>
        <w:left w:val="none" w:sz="0" w:space="0" w:color="auto"/>
        <w:bottom w:val="none" w:sz="0" w:space="0" w:color="auto"/>
        <w:right w:val="none" w:sz="0" w:space="0" w:color="auto"/>
      </w:divBdr>
    </w:div>
    <w:div w:id="760566801">
      <w:bodyDiv w:val="1"/>
      <w:marLeft w:val="0"/>
      <w:marRight w:val="0"/>
      <w:marTop w:val="0"/>
      <w:marBottom w:val="0"/>
      <w:divBdr>
        <w:top w:val="none" w:sz="0" w:space="0" w:color="auto"/>
        <w:left w:val="none" w:sz="0" w:space="0" w:color="auto"/>
        <w:bottom w:val="none" w:sz="0" w:space="0" w:color="auto"/>
        <w:right w:val="none" w:sz="0" w:space="0" w:color="auto"/>
      </w:divBdr>
    </w:div>
    <w:div w:id="765536215">
      <w:bodyDiv w:val="1"/>
      <w:marLeft w:val="0"/>
      <w:marRight w:val="0"/>
      <w:marTop w:val="0"/>
      <w:marBottom w:val="0"/>
      <w:divBdr>
        <w:top w:val="none" w:sz="0" w:space="0" w:color="auto"/>
        <w:left w:val="none" w:sz="0" w:space="0" w:color="auto"/>
        <w:bottom w:val="none" w:sz="0" w:space="0" w:color="auto"/>
        <w:right w:val="none" w:sz="0" w:space="0" w:color="auto"/>
      </w:divBdr>
    </w:div>
    <w:div w:id="770779685">
      <w:bodyDiv w:val="1"/>
      <w:marLeft w:val="0"/>
      <w:marRight w:val="0"/>
      <w:marTop w:val="0"/>
      <w:marBottom w:val="0"/>
      <w:divBdr>
        <w:top w:val="none" w:sz="0" w:space="0" w:color="auto"/>
        <w:left w:val="none" w:sz="0" w:space="0" w:color="auto"/>
        <w:bottom w:val="none" w:sz="0" w:space="0" w:color="auto"/>
        <w:right w:val="none" w:sz="0" w:space="0" w:color="auto"/>
      </w:divBdr>
    </w:div>
    <w:div w:id="780539700">
      <w:bodyDiv w:val="1"/>
      <w:marLeft w:val="0"/>
      <w:marRight w:val="0"/>
      <w:marTop w:val="0"/>
      <w:marBottom w:val="0"/>
      <w:divBdr>
        <w:top w:val="none" w:sz="0" w:space="0" w:color="auto"/>
        <w:left w:val="none" w:sz="0" w:space="0" w:color="auto"/>
        <w:bottom w:val="none" w:sz="0" w:space="0" w:color="auto"/>
        <w:right w:val="none" w:sz="0" w:space="0" w:color="auto"/>
      </w:divBdr>
      <w:divsChild>
        <w:div w:id="505091832">
          <w:marLeft w:val="0"/>
          <w:marRight w:val="0"/>
          <w:marTop w:val="0"/>
          <w:marBottom w:val="0"/>
          <w:divBdr>
            <w:top w:val="none" w:sz="0" w:space="0" w:color="auto"/>
            <w:left w:val="none" w:sz="0" w:space="0" w:color="auto"/>
            <w:bottom w:val="none" w:sz="0" w:space="0" w:color="auto"/>
            <w:right w:val="none" w:sz="0" w:space="0" w:color="auto"/>
          </w:divBdr>
          <w:divsChild>
            <w:div w:id="1759591269">
              <w:marLeft w:val="0"/>
              <w:marRight w:val="0"/>
              <w:marTop w:val="0"/>
              <w:marBottom w:val="0"/>
              <w:divBdr>
                <w:top w:val="none" w:sz="0" w:space="0" w:color="auto"/>
                <w:left w:val="none" w:sz="0" w:space="0" w:color="auto"/>
                <w:bottom w:val="none" w:sz="0" w:space="0" w:color="auto"/>
                <w:right w:val="none" w:sz="0" w:space="0" w:color="auto"/>
              </w:divBdr>
              <w:divsChild>
                <w:div w:id="1882865010">
                  <w:marLeft w:val="0"/>
                  <w:marRight w:val="0"/>
                  <w:marTop w:val="150"/>
                  <w:marBottom w:val="180"/>
                  <w:divBdr>
                    <w:top w:val="none" w:sz="0" w:space="0" w:color="auto"/>
                    <w:left w:val="none" w:sz="0" w:space="0" w:color="auto"/>
                    <w:bottom w:val="none" w:sz="0" w:space="0" w:color="auto"/>
                    <w:right w:val="none" w:sz="0" w:space="0" w:color="auto"/>
                  </w:divBdr>
                  <w:divsChild>
                    <w:div w:id="16686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45112">
      <w:bodyDiv w:val="1"/>
      <w:marLeft w:val="0"/>
      <w:marRight w:val="0"/>
      <w:marTop w:val="0"/>
      <w:marBottom w:val="0"/>
      <w:divBdr>
        <w:top w:val="none" w:sz="0" w:space="0" w:color="auto"/>
        <w:left w:val="none" w:sz="0" w:space="0" w:color="auto"/>
        <w:bottom w:val="none" w:sz="0" w:space="0" w:color="auto"/>
        <w:right w:val="none" w:sz="0" w:space="0" w:color="auto"/>
      </w:divBdr>
      <w:divsChild>
        <w:div w:id="767820504">
          <w:marLeft w:val="0"/>
          <w:marRight w:val="0"/>
          <w:marTop w:val="0"/>
          <w:marBottom w:val="0"/>
          <w:divBdr>
            <w:top w:val="none" w:sz="0" w:space="0" w:color="auto"/>
            <w:left w:val="none" w:sz="0" w:space="0" w:color="auto"/>
            <w:bottom w:val="none" w:sz="0" w:space="0" w:color="auto"/>
            <w:right w:val="none" w:sz="0" w:space="0" w:color="auto"/>
          </w:divBdr>
          <w:divsChild>
            <w:div w:id="1457868433">
              <w:marLeft w:val="0"/>
              <w:marRight w:val="0"/>
              <w:marTop w:val="0"/>
              <w:marBottom w:val="0"/>
              <w:divBdr>
                <w:top w:val="none" w:sz="0" w:space="0" w:color="auto"/>
                <w:left w:val="none" w:sz="0" w:space="0" w:color="auto"/>
                <w:bottom w:val="none" w:sz="0" w:space="0" w:color="auto"/>
                <w:right w:val="none" w:sz="0" w:space="0" w:color="auto"/>
              </w:divBdr>
              <w:divsChild>
                <w:div w:id="1016495141">
                  <w:marLeft w:val="0"/>
                  <w:marRight w:val="0"/>
                  <w:marTop w:val="0"/>
                  <w:marBottom w:val="0"/>
                  <w:divBdr>
                    <w:top w:val="none" w:sz="0" w:space="0" w:color="auto"/>
                    <w:left w:val="none" w:sz="0" w:space="0" w:color="auto"/>
                    <w:bottom w:val="none" w:sz="0" w:space="0" w:color="auto"/>
                    <w:right w:val="none" w:sz="0" w:space="0" w:color="auto"/>
                  </w:divBdr>
                  <w:divsChild>
                    <w:div w:id="8432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91569">
      <w:bodyDiv w:val="1"/>
      <w:marLeft w:val="0"/>
      <w:marRight w:val="0"/>
      <w:marTop w:val="0"/>
      <w:marBottom w:val="0"/>
      <w:divBdr>
        <w:top w:val="none" w:sz="0" w:space="0" w:color="auto"/>
        <w:left w:val="none" w:sz="0" w:space="0" w:color="auto"/>
        <w:bottom w:val="none" w:sz="0" w:space="0" w:color="auto"/>
        <w:right w:val="none" w:sz="0" w:space="0" w:color="auto"/>
      </w:divBdr>
    </w:div>
    <w:div w:id="834691179">
      <w:bodyDiv w:val="1"/>
      <w:marLeft w:val="0"/>
      <w:marRight w:val="0"/>
      <w:marTop w:val="0"/>
      <w:marBottom w:val="0"/>
      <w:divBdr>
        <w:top w:val="none" w:sz="0" w:space="0" w:color="auto"/>
        <w:left w:val="none" w:sz="0" w:space="0" w:color="auto"/>
        <w:bottom w:val="none" w:sz="0" w:space="0" w:color="auto"/>
        <w:right w:val="none" w:sz="0" w:space="0" w:color="auto"/>
      </w:divBdr>
    </w:div>
    <w:div w:id="846598093">
      <w:bodyDiv w:val="1"/>
      <w:marLeft w:val="0"/>
      <w:marRight w:val="0"/>
      <w:marTop w:val="0"/>
      <w:marBottom w:val="0"/>
      <w:divBdr>
        <w:top w:val="none" w:sz="0" w:space="0" w:color="auto"/>
        <w:left w:val="none" w:sz="0" w:space="0" w:color="auto"/>
        <w:bottom w:val="none" w:sz="0" w:space="0" w:color="auto"/>
        <w:right w:val="none" w:sz="0" w:space="0" w:color="auto"/>
      </w:divBdr>
      <w:divsChild>
        <w:div w:id="1273434058">
          <w:marLeft w:val="0"/>
          <w:marRight w:val="0"/>
          <w:marTop w:val="0"/>
          <w:marBottom w:val="0"/>
          <w:divBdr>
            <w:top w:val="none" w:sz="0" w:space="0" w:color="auto"/>
            <w:left w:val="none" w:sz="0" w:space="0" w:color="auto"/>
            <w:bottom w:val="none" w:sz="0" w:space="0" w:color="auto"/>
            <w:right w:val="none" w:sz="0" w:space="0" w:color="auto"/>
          </w:divBdr>
        </w:div>
      </w:divsChild>
    </w:div>
    <w:div w:id="852449886">
      <w:bodyDiv w:val="1"/>
      <w:marLeft w:val="0"/>
      <w:marRight w:val="0"/>
      <w:marTop w:val="0"/>
      <w:marBottom w:val="0"/>
      <w:divBdr>
        <w:top w:val="none" w:sz="0" w:space="0" w:color="auto"/>
        <w:left w:val="none" w:sz="0" w:space="0" w:color="auto"/>
        <w:bottom w:val="none" w:sz="0" w:space="0" w:color="auto"/>
        <w:right w:val="none" w:sz="0" w:space="0" w:color="auto"/>
      </w:divBdr>
    </w:div>
    <w:div w:id="857160891">
      <w:bodyDiv w:val="1"/>
      <w:marLeft w:val="0"/>
      <w:marRight w:val="0"/>
      <w:marTop w:val="0"/>
      <w:marBottom w:val="0"/>
      <w:divBdr>
        <w:top w:val="none" w:sz="0" w:space="0" w:color="auto"/>
        <w:left w:val="none" w:sz="0" w:space="0" w:color="auto"/>
        <w:bottom w:val="none" w:sz="0" w:space="0" w:color="auto"/>
        <w:right w:val="none" w:sz="0" w:space="0" w:color="auto"/>
      </w:divBdr>
    </w:div>
    <w:div w:id="859970512">
      <w:bodyDiv w:val="1"/>
      <w:marLeft w:val="0"/>
      <w:marRight w:val="0"/>
      <w:marTop w:val="0"/>
      <w:marBottom w:val="0"/>
      <w:divBdr>
        <w:top w:val="none" w:sz="0" w:space="0" w:color="auto"/>
        <w:left w:val="none" w:sz="0" w:space="0" w:color="auto"/>
        <w:bottom w:val="none" w:sz="0" w:space="0" w:color="auto"/>
        <w:right w:val="none" w:sz="0" w:space="0" w:color="auto"/>
      </w:divBdr>
      <w:divsChild>
        <w:div w:id="2012951343">
          <w:marLeft w:val="0"/>
          <w:marRight w:val="0"/>
          <w:marTop w:val="0"/>
          <w:marBottom w:val="0"/>
          <w:divBdr>
            <w:top w:val="none" w:sz="0" w:space="0" w:color="auto"/>
            <w:left w:val="none" w:sz="0" w:space="0" w:color="auto"/>
            <w:bottom w:val="none" w:sz="0" w:space="0" w:color="auto"/>
            <w:right w:val="none" w:sz="0" w:space="0" w:color="auto"/>
          </w:divBdr>
          <w:divsChild>
            <w:div w:id="126435749">
              <w:marLeft w:val="0"/>
              <w:marRight w:val="0"/>
              <w:marTop w:val="0"/>
              <w:marBottom w:val="0"/>
              <w:divBdr>
                <w:top w:val="none" w:sz="0" w:space="0" w:color="auto"/>
                <w:left w:val="none" w:sz="0" w:space="0" w:color="auto"/>
                <w:bottom w:val="none" w:sz="0" w:space="0" w:color="auto"/>
                <w:right w:val="none" w:sz="0" w:space="0" w:color="auto"/>
              </w:divBdr>
              <w:divsChild>
                <w:div w:id="719281282">
                  <w:marLeft w:val="0"/>
                  <w:marRight w:val="0"/>
                  <w:marTop w:val="0"/>
                  <w:marBottom w:val="0"/>
                  <w:divBdr>
                    <w:top w:val="none" w:sz="0" w:space="0" w:color="auto"/>
                    <w:left w:val="none" w:sz="0" w:space="0" w:color="auto"/>
                    <w:bottom w:val="none" w:sz="0" w:space="0" w:color="auto"/>
                    <w:right w:val="none" w:sz="0" w:space="0" w:color="auto"/>
                  </w:divBdr>
                  <w:divsChild>
                    <w:div w:id="1316690797">
                      <w:marLeft w:val="0"/>
                      <w:marRight w:val="0"/>
                      <w:marTop w:val="0"/>
                      <w:marBottom w:val="0"/>
                      <w:divBdr>
                        <w:top w:val="none" w:sz="0" w:space="0" w:color="auto"/>
                        <w:left w:val="none" w:sz="0" w:space="0" w:color="auto"/>
                        <w:bottom w:val="none" w:sz="0" w:space="0" w:color="auto"/>
                        <w:right w:val="none" w:sz="0" w:space="0" w:color="auto"/>
                      </w:divBdr>
                      <w:divsChild>
                        <w:div w:id="6429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265353">
      <w:bodyDiv w:val="1"/>
      <w:marLeft w:val="0"/>
      <w:marRight w:val="0"/>
      <w:marTop w:val="0"/>
      <w:marBottom w:val="0"/>
      <w:divBdr>
        <w:top w:val="none" w:sz="0" w:space="0" w:color="auto"/>
        <w:left w:val="none" w:sz="0" w:space="0" w:color="auto"/>
        <w:bottom w:val="none" w:sz="0" w:space="0" w:color="auto"/>
        <w:right w:val="none" w:sz="0" w:space="0" w:color="auto"/>
      </w:divBdr>
      <w:divsChild>
        <w:div w:id="131212048">
          <w:marLeft w:val="0"/>
          <w:marRight w:val="0"/>
          <w:marTop w:val="0"/>
          <w:marBottom w:val="0"/>
          <w:divBdr>
            <w:top w:val="none" w:sz="0" w:space="0" w:color="auto"/>
            <w:left w:val="none" w:sz="0" w:space="0" w:color="auto"/>
            <w:bottom w:val="none" w:sz="0" w:space="0" w:color="auto"/>
            <w:right w:val="none" w:sz="0" w:space="0" w:color="auto"/>
          </w:divBdr>
          <w:divsChild>
            <w:div w:id="16995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7012">
      <w:bodyDiv w:val="1"/>
      <w:marLeft w:val="0"/>
      <w:marRight w:val="0"/>
      <w:marTop w:val="0"/>
      <w:marBottom w:val="0"/>
      <w:divBdr>
        <w:top w:val="none" w:sz="0" w:space="0" w:color="auto"/>
        <w:left w:val="none" w:sz="0" w:space="0" w:color="auto"/>
        <w:bottom w:val="none" w:sz="0" w:space="0" w:color="auto"/>
        <w:right w:val="none" w:sz="0" w:space="0" w:color="auto"/>
      </w:divBdr>
    </w:div>
    <w:div w:id="927419230">
      <w:bodyDiv w:val="1"/>
      <w:marLeft w:val="0"/>
      <w:marRight w:val="0"/>
      <w:marTop w:val="0"/>
      <w:marBottom w:val="0"/>
      <w:divBdr>
        <w:top w:val="none" w:sz="0" w:space="0" w:color="auto"/>
        <w:left w:val="none" w:sz="0" w:space="0" w:color="auto"/>
        <w:bottom w:val="none" w:sz="0" w:space="0" w:color="auto"/>
        <w:right w:val="none" w:sz="0" w:space="0" w:color="auto"/>
      </w:divBdr>
    </w:div>
    <w:div w:id="95132663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38">
          <w:marLeft w:val="0"/>
          <w:marRight w:val="0"/>
          <w:marTop w:val="0"/>
          <w:marBottom w:val="0"/>
          <w:divBdr>
            <w:top w:val="none" w:sz="0" w:space="0" w:color="auto"/>
            <w:left w:val="none" w:sz="0" w:space="0" w:color="auto"/>
            <w:bottom w:val="none" w:sz="0" w:space="0" w:color="auto"/>
            <w:right w:val="none" w:sz="0" w:space="0" w:color="auto"/>
          </w:divBdr>
          <w:divsChild>
            <w:div w:id="2144343822">
              <w:marLeft w:val="0"/>
              <w:marRight w:val="0"/>
              <w:marTop w:val="0"/>
              <w:marBottom w:val="0"/>
              <w:divBdr>
                <w:top w:val="none" w:sz="0" w:space="0" w:color="auto"/>
                <w:left w:val="none" w:sz="0" w:space="0" w:color="auto"/>
                <w:bottom w:val="none" w:sz="0" w:space="0" w:color="auto"/>
                <w:right w:val="none" w:sz="0" w:space="0" w:color="auto"/>
              </w:divBdr>
            </w:div>
          </w:divsChild>
        </w:div>
        <w:div w:id="2022316232">
          <w:marLeft w:val="0"/>
          <w:marRight w:val="0"/>
          <w:marTop w:val="225"/>
          <w:marBottom w:val="0"/>
          <w:divBdr>
            <w:top w:val="none" w:sz="0" w:space="0" w:color="auto"/>
            <w:left w:val="none" w:sz="0" w:space="0" w:color="auto"/>
            <w:bottom w:val="none" w:sz="0" w:space="0" w:color="auto"/>
            <w:right w:val="none" w:sz="0" w:space="0" w:color="auto"/>
          </w:divBdr>
          <w:divsChild>
            <w:div w:id="1409494563">
              <w:marLeft w:val="0"/>
              <w:marRight w:val="0"/>
              <w:marTop w:val="0"/>
              <w:marBottom w:val="0"/>
              <w:divBdr>
                <w:top w:val="none" w:sz="0" w:space="0" w:color="auto"/>
                <w:left w:val="none" w:sz="0" w:space="0" w:color="auto"/>
                <w:bottom w:val="none" w:sz="0" w:space="0" w:color="auto"/>
                <w:right w:val="none" w:sz="0" w:space="0" w:color="auto"/>
              </w:divBdr>
              <w:divsChild>
                <w:div w:id="469320984">
                  <w:marLeft w:val="0"/>
                  <w:marRight w:val="0"/>
                  <w:marTop w:val="0"/>
                  <w:marBottom w:val="0"/>
                  <w:divBdr>
                    <w:top w:val="none" w:sz="0" w:space="0" w:color="auto"/>
                    <w:left w:val="none" w:sz="0" w:space="0" w:color="auto"/>
                    <w:bottom w:val="none" w:sz="0" w:space="0" w:color="auto"/>
                    <w:right w:val="none" w:sz="0" w:space="0" w:color="auto"/>
                  </w:divBdr>
                  <w:divsChild>
                    <w:div w:id="1178958207">
                      <w:marLeft w:val="0"/>
                      <w:marRight w:val="0"/>
                      <w:marTop w:val="0"/>
                      <w:marBottom w:val="0"/>
                      <w:divBdr>
                        <w:top w:val="none" w:sz="0" w:space="0" w:color="auto"/>
                        <w:left w:val="none" w:sz="0" w:space="0" w:color="auto"/>
                        <w:bottom w:val="none" w:sz="0" w:space="0" w:color="auto"/>
                        <w:right w:val="none" w:sz="0" w:space="0" w:color="auto"/>
                      </w:divBdr>
                      <w:divsChild>
                        <w:div w:id="4171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12830">
      <w:bodyDiv w:val="1"/>
      <w:marLeft w:val="0"/>
      <w:marRight w:val="0"/>
      <w:marTop w:val="0"/>
      <w:marBottom w:val="0"/>
      <w:divBdr>
        <w:top w:val="none" w:sz="0" w:space="0" w:color="auto"/>
        <w:left w:val="none" w:sz="0" w:space="0" w:color="auto"/>
        <w:bottom w:val="none" w:sz="0" w:space="0" w:color="auto"/>
        <w:right w:val="none" w:sz="0" w:space="0" w:color="auto"/>
      </w:divBdr>
    </w:div>
    <w:div w:id="986973946">
      <w:bodyDiv w:val="1"/>
      <w:marLeft w:val="0"/>
      <w:marRight w:val="0"/>
      <w:marTop w:val="0"/>
      <w:marBottom w:val="0"/>
      <w:divBdr>
        <w:top w:val="none" w:sz="0" w:space="0" w:color="auto"/>
        <w:left w:val="none" w:sz="0" w:space="0" w:color="auto"/>
        <w:bottom w:val="none" w:sz="0" w:space="0" w:color="auto"/>
        <w:right w:val="none" w:sz="0" w:space="0" w:color="auto"/>
      </w:divBdr>
    </w:div>
    <w:div w:id="1029916656">
      <w:bodyDiv w:val="1"/>
      <w:marLeft w:val="0"/>
      <w:marRight w:val="0"/>
      <w:marTop w:val="0"/>
      <w:marBottom w:val="0"/>
      <w:divBdr>
        <w:top w:val="none" w:sz="0" w:space="0" w:color="auto"/>
        <w:left w:val="none" w:sz="0" w:space="0" w:color="auto"/>
        <w:bottom w:val="none" w:sz="0" w:space="0" w:color="auto"/>
        <w:right w:val="none" w:sz="0" w:space="0" w:color="auto"/>
      </w:divBdr>
    </w:div>
    <w:div w:id="1044983955">
      <w:bodyDiv w:val="1"/>
      <w:marLeft w:val="0"/>
      <w:marRight w:val="0"/>
      <w:marTop w:val="0"/>
      <w:marBottom w:val="0"/>
      <w:divBdr>
        <w:top w:val="none" w:sz="0" w:space="0" w:color="auto"/>
        <w:left w:val="none" w:sz="0" w:space="0" w:color="auto"/>
        <w:bottom w:val="none" w:sz="0" w:space="0" w:color="auto"/>
        <w:right w:val="none" w:sz="0" w:space="0" w:color="auto"/>
      </w:divBdr>
      <w:divsChild>
        <w:div w:id="619648707">
          <w:blockQuote w:val="1"/>
          <w:marLeft w:val="525"/>
          <w:marRight w:val="0"/>
          <w:marTop w:val="375"/>
          <w:marBottom w:val="375"/>
          <w:divBdr>
            <w:top w:val="none" w:sz="0" w:space="0" w:color="auto"/>
            <w:left w:val="none" w:sz="0" w:space="0" w:color="auto"/>
            <w:bottom w:val="none" w:sz="0" w:space="0" w:color="auto"/>
            <w:right w:val="none" w:sz="0" w:space="0" w:color="auto"/>
          </w:divBdr>
        </w:div>
        <w:div w:id="641622309">
          <w:blockQuote w:val="1"/>
          <w:marLeft w:val="525"/>
          <w:marRight w:val="0"/>
          <w:marTop w:val="375"/>
          <w:marBottom w:val="375"/>
          <w:divBdr>
            <w:top w:val="none" w:sz="0" w:space="0" w:color="auto"/>
            <w:left w:val="none" w:sz="0" w:space="0" w:color="auto"/>
            <w:bottom w:val="none" w:sz="0" w:space="0" w:color="auto"/>
            <w:right w:val="none" w:sz="0" w:space="0" w:color="auto"/>
          </w:divBdr>
        </w:div>
        <w:div w:id="1448427144">
          <w:blockQuote w:val="1"/>
          <w:marLeft w:val="525"/>
          <w:marRight w:val="0"/>
          <w:marTop w:val="375"/>
          <w:marBottom w:val="375"/>
          <w:divBdr>
            <w:top w:val="none" w:sz="0" w:space="0" w:color="auto"/>
            <w:left w:val="none" w:sz="0" w:space="0" w:color="auto"/>
            <w:bottom w:val="none" w:sz="0" w:space="0" w:color="auto"/>
            <w:right w:val="none" w:sz="0" w:space="0" w:color="auto"/>
          </w:divBdr>
        </w:div>
        <w:div w:id="1742874540">
          <w:blockQuote w:val="1"/>
          <w:marLeft w:val="525"/>
          <w:marRight w:val="0"/>
          <w:marTop w:val="375"/>
          <w:marBottom w:val="375"/>
          <w:divBdr>
            <w:top w:val="none" w:sz="0" w:space="0" w:color="auto"/>
            <w:left w:val="none" w:sz="0" w:space="0" w:color="auto"/>
            <w:bottom w:val="none" w:sz="0" w:space="0" w:color="auto"/>
            <w:right w:val="none" w:sz="0" w:space="0" w:color="auto"/>
          </w:divBdr>
        </w:div>
      </w:divsChild>
    </w:div>
    <w:div w:id="1045372361">
      <w:bodyDiv w:val="1"/>
      <w:marLeft w:val="0"/>
      <w:marRight w:val="0"/>
      <w:marTop w:val="0"/>
      <w:marBottom w:val="0"/>
      <w:divBdr>
        <w:top w:val="none" w:sz="0" w:space="0" w:color="auto"/>
        <w:left w:val="none" w:sz="0" w:space="0" w:color="auto"/>
        <w:bottom w:val="none" w:sz="0" w:space="0" w:color="auto"/>
        <w:right w:val="none" w:sz="0" w:space="0" w:color="auto"/>
      </w:divBdr>
    </w:div>
    <w:div w:id="1078482493">
      <w:bodyDiv w:val="1"/>
      <w:marLeft w:val="0"/>
      <w:marRight w:val="0"/>
      <w:marTop w:val="0"/>
      <w:marBottom w:val="0"/>
      <w:divBdr>
        <w:top w:val="none" w:sz="0" w:space="0" w:color="auto"/>
        <w:left w:val="none" w:sz="0" w:space="0" w:color="auto"/>
        <w:bottom w:val="none" w:sz="0" w:space="0" w:color="auto"/>
        <w:right w:val="none" w:sz="0" w:space="0" w:color="auto"/>
      </w:divBdr>
    </w:div>
    <w:div w:id="1111166443">
      <w:bodyDiv w:val="1"/>
      <w:marLeft w:val="0"/>
      <w:marRight w:val="0"/>
      <w:marTop w:val="0"/>
      <w:marBottom w:val="0"/>
      <w:divBdr>
        <w:top w:val="none" w:sz="0" w:space="0" w:color="auto"/>
        <w:left w:val="none" w:sz="0" w:space="0" w:color="auto"/>
        <w:bottom w:val="none" w:sz="0" w:space="0" w:color="auto"/>
        <w:right w:val="none" w:sz="0" w:space="0" w:color="auto"/>
      </w:divBdr>
      <w:divsChild>
        <w:div w:id="721708458">
          <w:marLeft w:val="0"/>
          <w:marRight w:val="0"/>
          <w:marTop w:val="0"/>
          <w:marBottom w:val="0"/>
          <w:divBdr>
            <w:top w:val="none" w:sz="0" w:space="0" w:color="auto"/>
            <w:left w:val="none" w:sz="0" w:space="0" w:color="auto"/>
            <w:bottom w:val="none" w:sz="0" w:space="0" w:color="auto"/>
            <w:right w:val="none" w:sz="0" w:space="0" w:color="auto"/>
          </w:divBdr>
        </w:div>
      </w:divsChild>
    </w:div>
    <w:div w:id="1117674889">
      <w:bodyDiv w:val="1"/>
      <w:marLeft w:val="0"/>
      <w:marRight w:val="0"/>
      <w:marTop w:val="0"/>
      <w:marBottom w:val="0"/>
      <w:divBdr>
        <w:top w:val="none" w:sz="0" w:space="0" w:color="auto"/>
        <w:left w:val="none" w:sz="0" w:space="0" w:color="auto"/>
        <w:bottom w:val="none" w:sz="0" w:space="0" w:color="auto"/>
        <w:right w:val="none" w:sz="0" w:space="0" w:color="auto"/>
      </w:divBdr>
      <w:divsChild>
        <w:div w:id="12099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369417">
      <w:bodyDiv w:val="1"/>
      <w:marLeft w:val="0"/>
      <w:marRight w:val="0"/>
      <w:marTop w:val="0"/>
      <w:marBottom w:val="0"/>
      <w:divBdr>
        <w:top w:val="none" w:sz="0" w:space="0" w:color="auto"/>
        <w:left w:val="none" w:sz="0" w:space="0" w:color="auto"/>
        <w:bottom w:val="none" w:sz="0" w:space="0" w:color="auto"/>
        <w:right w:val="none" w:sz="0" w:space="0" w:color="auto"/>
      </w:divBdr>
    </w:div>
    <w:div w:id="1161846392">
      <w:bodyDiv w:val="1"/>
      <w:marLeft w:val="0"/>
      <w:marRight w:val="0"/>
      <w:marTop w:val="0"/>
      <w:marBottom w:val="0"/>
      <w:divBdr>
        <w:top w:val="none" w:sz="0" w:space="0" w:color="auto"/>
        <w:left w:val="none" w:sz="0" w:space="0" w:color="auto"/>
        <w:bottom w:val="none" w:sz="0" w:space="0" w:color="auto"/>
        <w:right w:val="none" w:sz="0" w:space="0" w:color="auto"/>
      </w:divBdr>
    </w:div>
    <w:div w:id="1168249669">
      <w:bodyDiv w:val="1"/>
      <w:marLeft w:val="0"/>
      <w:marRight w:val="0"/>
      <w:marTop w:val="0"/>
      <w:marBottom w:val="0"/>
      <w:divBdr>
        <w:top w:val="none" w:sz="0" w:space="0" w:color="auto"/>
        <w:left w:val="none" w:sz="0" w:space="0" w:color="auto"/>
        <w:bottom w:val="none" w:sz="0" w:space="0" w:color="auto"/>
        <w:right w:val="none" w:sz="0" w:space="0" w:color="auto"/>
      </w:divBdr>
    </w:div>
    <w:div w:id="1175532414">
      <w:bodyDiv w:val="1"/>
      <w:marLeft w:val="0"/>
      <w:marRight w:val="0"/>
      <w:marTop w:val="75"/>
      <w:marBottom w:val="0"/>
      <w:divBdr>
        <w:top w:val="none" w:sz="0" w:space="0" w:color="auto"/>
        <w:left w:val="none" w:sz="0" w:space="0" w:color="auto"/>
        <w:bottom w:val="none" w:sz="0" w:space="0" w:color="auto"/>
        <w:right w:val="none" w:sz="0" w:space="0" w:color="auto"/>
      </w:divBdr>
      <w:divsChild>
        <w:div w:id="221644959">
          <w:marLeft w:val="0"/>
          <w:marRight w:val="0"/>
          <w:marTop w:val="100"/>
          <w:marBottom w:val="100"/>
          <w:divBdr>
            <w:top w:val="none" w:sz="0" w:space="0" w:color="auto"/>
            <w:left w:val="none" w:sz="0" w:space="0" w:color="auto"/>
            <w:bottom w:val="none" w:sz="0" w:space="0" w:color="auto"/>
            <w:right w:val="none" w:sz="0" w:space="0" w:color="auto"/>
          </w:divBdr>
          <w:divsChild>
            <w:div w:id="902643533">
              <w:marLeft w:val="0"/>
              <w:marRight w:val="0"/>
              <w:marTop w:val="75"/>
              <w:marBottom w:val="0"/>
              <w:divBdr>
                <w:top w:val="none" w:sz="0" w:space="0" w:color="auto"/>
                <w:left w:val="none" w:sz="0" w:space="0" w:color="auto"/>
                <w:bottom w:val="none" w:sz="0" w:space="0" w:color="auto"/>
                <w:right w:val="none" w:sz="0" w:space="0" w:color="auto"/>
              </w:divBdr>
              <w:divsChild>
                <w:div w:id="61174263">
                  <w:marLeft w:val="0"/>
                  <w:marRight w:val="0"/>
                  <w:marTop w:val="0"/>
                  <w:marBottom w:val="0"/>
                  <w:divBdr>
                    <w:top w:val="single" w:sz="6" w:space="12" w:color="E6E6E6"/>
                    <w:left w:val="single" w:sz="6" w:space="12" w:color="E6E6E6"/>
                    <w:bottom w:val="none" w:sz="0" w:space="0" w:color="auto"/>
                    <w:right w:val="single" w:sz="6" w:space="12" w:color="E6E6E6"/>
                  </w:divBdr>
                  <w:divsChild>
                    <w:div w:id="139808950">
                      <w:marLeft w:val="0"/>
                      <w:marRight w:val="0"/>
                      <w:marTop w:val="0"/>
                      <w:marBottom w:val="0"/>
                      <w:divBdr>
                        <w:top w:val="none" w:sz="0" w:space="0" w:color="auto"/>
                        <w:left w:val="none" w:sz="0" w:space="0" w:color="auto"/>
                        <w:bottom w:val="none" w:sz="0" w:space="0" w:color="auto"/>
                        <w:right w:val="none" w:sz="0" w:space="0" w:color="auto"/>
                      </w:divBdr>
                      <w:divsChild>
                        <w:div w:id="1784764469">
                          <w:marLeft w:val="0"/>
                          <w:marRight w:val="0"/>
                          <w:marTop w:val="0"/>
                          <w:marBottom w:val="0"/>
                          <w:divBdr>
                            <w:top w:val="none" w:sz="0" w:space="0" w:color="auto"/>
                            <w:left w:val="none" w:sz="0" w:space="0" w:color="auto"/>
                            <w:bottom w:val="none" w:sz="0" w:space="0" w:color="auto"/>
                            <w:right w:val="none" w:sz="0" w:space="0" w:color="auto"/>
                          </w:divBdr>
                          <w:divsChild>
                            <w:div w:id="6062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84708">
      <w:bodyDiv w:val="1"/>
      <w:marLeft w:val="0"/>
      <w:marRight w:val="0"/>
      <w:marTop w:val="0"/>
      <w:marBottom w:val="0"/>
      <w:divBdr>
        <w:top w:val="none" w:sz="0" w:space="0" w:color="auto"/>
        <w:left w:val="none" w:sz="0" w:space="0" w:color="auto"/>
        <w:bottom w:val="none" w:sz="0" w:space="0" w:color="auto"/>
        <w:right w:val="none" w:sz="0" w:space="0" w:color="auto"/>
      </w:divBdr>
      <w:divsChild>
        <w:div w:id="955135762">
          <w:marLeft w:val="0"/>
          <w:marRight w:val="0"/>
          <w:marTop w:val="0"/>
          <w:marBottom w:val="750"/>
          <w:divBdr>
            <w:top w:val="none" w:sz="0" w:space="0" w:color="auto"/>
            <w:left w:val="single" w:sz="6" w:space="0" w:color="C5CAC4"/>
            <w:bottom w:val="single" w:sz="6" w:space="0" w:color="C5CAC4"/>
            <w:right w:val="single" w:sz="6" w:space="0" w:color="C5CAC4"/>
          </w:divBdr>
          <w:divsChild>
            <w:div w:id="1987707862">
              <w:marLeft w:val="0"/>
              <w:marRight w:val="0"/>
              <w:marTop w:val="0"/>
              <w:marBottom w:val="0"/>
              <w:divBdr>
                <w:top w:val="none" w:sz="0" w:space="0" w:color="auto"/>
                <w:left w:val="none" w:sz="0" w:space="0" w:color="auto"/>
                <w:bottom w:val="none" w:sz="0" w:space="0" w:color="auto"/>
                <w:right w:val="none" w:sz="0" w:space="0" w:color="auto"/>
              </w:divBdr>
              <w:divsChild>
                <w:div w:id="1274947213">
                  <w:marLeft w:val="0"/>
                  <w:marRight w:val="0"/>
                  <w:marTop w:val="0"/>
                  <w:marBottom w:val="0"/>
                  <w:divBdr>
                    <w:top w:val="none" w:sz="0" w:space="0" w:color="auto"/>
                    <w:left w:val="none" w:sz="0" w:space="0" w:color="auto"/>
                    <w:bottom w:val="none" w:sz="0" w:space="0" w:color="auto"/>
                    <w:right w:val="none" w:sz="0" w:space="0" w:color="auto"/>
                  </w:divBdr>
                  <w:divsChild>
                    <w:div w:id="1940215806">
                      <w:marLeft w:val="0"/>
                      <w:marRight w:val="0"/>
                      <w:marTop w:val="0"/>
                      <w:marBottom w:val="0"/>
                      <w:divBdr>
                        <w:top w:val="none" w:sz="0" w:space="0" w:color="auto"/>
                        <w:left w:val="none" w:sz="0" w:space="0" w:color="auto"/>
                        <w:bottom w:val="none" w:sz="0" w:space="0" w:color="auto"/>
                        <w:right w:val="none" w:sz="0" w:space="0" w:color="auto"/>
                      </w:divBdr>
                      <w:divsChild>
                        <w:div w:id="228659925">
                          <w:marLeft w:val="0"/>
                          <w:marRight w:val="0"/>
                          <w:marTop w:val="0"/>
                          <w:marBottom w:val="0"/>
                          <w:divBdr>
                            <w:top w:val="none" w:sz="0" w:space="0" w:color="auto"/>
                            <w:left w:val="none" w:sz="0" w:space="0" w:color="auto"/>
                            <w:bottom w:val="none" w:sz="0" w:space="0" w:color="auto"/>
                            <w:right w:val="none" w:sz="0" w:space="0" w:color="auto"/>
                          </w:divBdr>
                          <w:divsChild>
                            <w:div w:id="645210501">
                              <w:marLeft w:val="0"/>
                              <w:marRight w:val="0"/>
                              <w:marTop w:val="0"/>
                              <w:marBottom w:val="0"/>
                              <w:divBdr>
                                <w:top w:val="none" w:sz="0" w:space="0" w:color="auto"/>
                                <w:left w:val="none" w:sz="0" w:space="0" w:color="auto"/>
                                <w:bottom w:val="none" w:sz="0" w:space="0" w:color="auto"/>
                                <w:right w:val="single" w:sz="6" w:space="0" w:color="C5CAC5"/>
                              </w:divBdr>
                              <w:divsChild>
                                <w:div w:id="1250189239">
                                  <w:marLeft w:val="0"/>
                                  <w:marRight w:val="0"/>
                                  <w:marTop w:val="0"/>
                                  <w:marBottom w:val="0"/>
                                  <w:divBdr>
                                    <w:top w:val="none" w:sz="0" w:space="0" w:color="auto"/>
                                    <w:left w:val="none" w:sz="0" w:space="0" w:color="auto"/>
                                    <w:bottom w:val="none" w:sz="0" w:space="0" w:color="auto"/>
                                    <w:right w:val="none" w:sz="0" w:space="0" w:color="auto"/>
                                  </w:divBdr>
                                  <w:divsChild>
                                    <w:div w:id="739868366">
                                      <w:marLeft w:val="0"/>
                                      <w:marRight w:val="0"/>
                                      <w:marTop w:val="0"/>
                                      <w:marBottom w:val="0"/>
                                      <w:divBdr>
                                        <w:top w:val="none" w:sz="0" w:space="0" w:color="auto"/>
                                        <w:left w:val="none" w:sz="0" w:space="0" w:color="auto"/>
                                        <w:bottom w:val="none" w:sz="0" w:space="0" w:color="auto"/>
                                        <w:right w:val="none" w:sz="0" w:space="0" w:color="auto"/>
                                      </w:divBdr>
                                      <w:divsChild>
                                        <w:div w:id="704329102">
                                          <w:marLeft w:val="0"/>
                                          <w:marRight w:val="0"/>
                                          <w:marTop w:val="0"/>
                                          <w:marBottom w:val="240"/>
                                          <w:divBdr>
                                            <w:top w:val="none" w:sz="0" w:space="0" w:color="auto"/>
                                            <w:left w:val="none" w:sz="0" w:space="0" w:color="auto"/>
                                            <w:bottom w:val="none" w:sz="0" w:space="0" w:color="auto"/>
                                            <w:right w:val="none" w:sz="0" w:space="0" w:color="auto"/>
                                          </w:divBdr>
                                          <w:divsChild>
                                            <w:div w:id="922032004">
                                              <w:marLeft w:val="0"/>
                                              <w:marRight w:val="0"/>
                                              <w:marTop w:val="0"/>
                                              <w:marBottom w:val="0"/>
                                              <w:divBdr>
                                                <w:top w:val="none" w:sz="0" w:space="0" w:color="auto"/>
                                                <w:left w:val="none" w:sz="0" w:space="0" w:color="auto"/>
                                                <w:bottom w:val="none" w:sz="0" w:space="0" w:color="auto"/>
                                                <w:right w:val="none" w:sz="0" w:space="0" w:color="auto"/>
                                              </w:divBdr>
                                              <w:divsChild>
                                                <w:div w:id="813832242">
                                                  <w:marLeft w:val="0"/>
                                                  <w:marRight w:val="0"/>
                                                  <w:marTop w:val="0"/>
                                                  <w:marBottom w:val="0"/>
                                                  <w:divBdr>
                                                    <w:top w:val="none" w:sz="0" w:space="0" w:color="auto"/>
                                                    <w:left w:val="none" w:sz="0" w:space="0" w:color="auto"/>
                                                    <w:bottom w:val="none" w:sz="0" w:space="0" w:color="auto"/>
                                                    <w:right w:val="none" w:sz="0" w:space="0" w:color="auto"/>
                                                  </w:divBdr>
                                                  <w:divsChild>
                                                    <w:div w:id="1211577349">
                                                      <w:marLeft w:val="0"/>
                                                      <w:marRight w:val="0"/>
                                                      <w:marTop w:val="0"/>
                                                      <w:marBottom w:val="225"/>
                                                      <w:divBdr>
                                                        <w:top w:val="none" w:sz="0" w:space="0" w:color="auto"/>
                                                        <w:left w:val="none" w:sz="0" w:space="0" w:color="auto"/>
                                                        <w:bottom w:val="none" w:sz="0" w:space="0" w:color="auto"/>
                                                        <w:right w:val="none" w:sz="0" w:space="0" w:color="auto"/>
                                                      </w:divBdr>
                                                      <w:divsChild>
                                                        <w:div w:id="1080179918">
                                                          <w:marLeft w:val="0"/>
                                                          <w:marRight w:val="0"/>
                                                          <w:marTop w:val="0"/>
                                                          <w:marBottom w:val="0"/>
                                                          <w:divBdr>
                                                            <w:top w:val="none" w:sz="0" w:space="0" w:color="auto"/>
                                                            <w:left w:val="none" w:sz="0" w:space="0" w:color="auto"/>
                                                            <w:bottom w:val="none" w:sz="0" w:space="0" w:color="auto"/>
                                                            <w:right w:val="none" w:sz="0" w:space="0" w:color="auto"/>
                                                          </w:divBdr>
                                                          <w:divsChild>
                                                            <w:div w:id="1996644320">
                                                              <w:marLeft w:val="0"/>
                                                              <w:marRight w:val="0"/>
                                                              <w:marTop w:val="0"/>
                                                              <w:marBottom w:val="0"/>
                                                              <w:divBdr>
                                                                <w:top w:val="none" w:sz="0" w:space="0" w:color="auto"/>
                                                                <w:left w:val="none" w:sz="0" w:space="0" w:color="auto"/>
                                                                <w:bottom w:val="none" w:sz="0" w:space="0" w:color="auto"/>
                                                                <w:right w:val="none" w:sz="0" w:space="0" w:color="auto"/>
                                                              </w:divBdr>
                                                              <w:divsChild>
                                                                <w:div w:id="450980975">
                                                                  <w:marLeft w:val="0"/>
                                                                  <w:marRight w:val="0"/>
                                                                  <w:marTop w:val="0"/>
                                                                  <w:marBottom w:val="0"/>
                                                                  <w:divBdr>
                                                                    <w:top w:val="none" w:sz="0" w:space="0" w:color="auto"/>
                                                                    <w:left w:val="none" w:sz="0" w:space="0" w:color="auto"/>
                                                                    <w:bottom w:val="none" w:sz="0" w:space="0" w:color="auto"/>
                                                                    <w:right w:val="none" w:sz="0" w:space="0" w:color="auto"/>
                                                                  </w:divBdr>
                                                                  <w:divsChild>
                                                                    <w:div w:id="206140118">
                                                                      <w:marLeft w:val="0"/>
                                                                      <w:marRight w:val="0"/>
                                                                      <w:marTop w:val="0"/>
                                                                      <w:marBottom w:val="0"/>
                                                                      <w:divBdr>
                                                                        <w:top w:val="none" w:sz="0" w:space="0" w:color="auto"/>
                                                                        <w:left w:val="none" w:sz="0" w:space="0" w:color="auto"/>
                                                                        <w:bottom w:val="none" w:sz="0" w:space="0" w:color="auto"/>
                                                                        <w:right w:val="none" w:sz="0" w:space="0" w:color="auto"/>
                                                                      </w:divBdr>
                                                                      <w:divsChild>
                                                                        <w:div w:id="17649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222498">
      <w:bodyDiv w:val="1"/>
      <w:marLeft w:val="0"/>
      <w:marRight w:val="0"/>
      <w:marTop w:val="0"/>
      <w:marBottom w:val="0"/>
      <w:divBdr>
        <w:top w:val="none" w:sz="0" w:space="0" w:color="auto"/>
        <w:left w:val="none" w:sz="0" w:space="0" w:color="auto"/>
        <w:bottom w:val="none" w:sz="0" w:space="0" w:color="auto"/>
        <w:right w:val="none" w:sz="0" w:space="0" w:color="auto"/>
      </w:divBdr>
      <w:divsChild>
        <w:div w:id="913052748">
          <w:marLeft w:val="0"/>
          <w:marRight w:val="0"/>
          <w:marTop w:val="0"/>
          <w:marBottom w:val="0"/>
          <w:divBdr>
            <w:top w:val="none" w:sz="0" w:space="0" w:color="auto"/>
            <w:left w:val="none" w:sz="0" w:space="0" w:color="auto"/>
            <w:bottom w:val="none" w:sz="0" w:space="0" w:color="auto"/>
            <w:right w:val="none" w:sz="0" w:space="0" w:color="auto"/>
          </w:divBdr>
          <w:divsChild>
            <w:div w:id="610359200">
              <w:marLeft w:val="0"/>
              <w:marRight w:val="0"/>
              <w:marTop w:val="0"/>
              <w:marBottom w:val="0"/>
              <w:divBdr>
                <w:top w:val="none" w:sz="0" w:space="0" w:color="auto"/>
                <w:left w:val="none" w:sz="0" w:space="0" w:color="auto"/>
                <w:bottom w:val="none" w:sz="0" w:space="0" w:color="auto"/>
                <w:right w:val="none" w:sz="0" w:space="0" w:color="auto"/>
              </w:divBdr>
              <w:divsChild>
                <w:div w:id="516963270">
                  <w:marLeft w:val="0"/>
                  <w:marRight w:val="0"/>
                  <w:marTop w:val="0"/>
                  <w:marBottom w:val="0"/>
                  <w:divBdr>
                    <w:top w:val="none" w:sz="0" w:space="0" w:color="auto"/>
                    <w:left w:val="none" w:sz="0" w:space="0" w:color="auto"/>
                    <w:bottom w:val="none" w:sz="0" w:space="0" w:color="auto"/>
                    <w:right w:val="none" w:sz="0" w:space="0" w:color="auto"/>
                  </w:divBdr>
                  <w:divsChild>
                    <w:div w:id="1681541653">
                      <w:marLeft w:val="0"/>
                      <w:marRight w:val="0"/>
                      <w:marTop w:val="0"/>
                      <w:marBottom w:val="0"/>
                      <w:divBdr>
                        <w:top w:val="none" w:sz="0" w:space="0" w:color="auto"/>
                        <w:left w:val="none" w:sz="0" w:space="0" w:color="auto"/>
                        <w:bottom w:val="none" w:sz="0" w:space="0" w:color="auto"/>
                        <w:right w:val="none" w:sz="0" w:space="0" w:color="auto"/>
                      </w:divBdr>
                      <w:divsChild>
                        <w:div w:id="1646200138">
                          <w:marLeft w:val="0"/>
                          <w:marRight w:val="0"/>
                          <w:marTop w:val="0"/>
                          <w:marBottom w:val="0"/>
                          <w:divBdr>
                            <w:top w:val="none" w:sz="0" w:space="0" w:color="auto"/>
                            <w:left w:val="none" w:sz="0" w:space="0" w:color="auto"/>
                            <w:bottom w:val="none" w:sz="0" w:space="0" w:color="auto"/>
                            <w:right w:val="none" w:sz="0" w:space="0" w:color="auto"/>
                          </w:divBdr>
                          <w:divsChild>
                            <w:div w:id="1406950402">
                              <w:marLeft w:val="0"/>
                              <w:marRight w:val="0"/>
                              <w:marTop w:val="0"/>
                              <w:marBottom w:val="0"/>
                              <w:divBdr>
                                <w:top w:val="none" w:sz="0" w:space="0" w:color="auto"/>
                                <w:left w:val="none" w:sz="0" w:space="0" w:color="auto"/>
                                <w:bottom w:val="none" w:sz="0" w:space="0" w:color="auto"/>
                                <w:right w:val="none" w:sz="0" w:space="0" w:color="auto"/>
                              </w:divBdr>
                              <w:divsChild>
                                <w:div w:id="359669057">
                                  <w:marLeft w:val="0"/>
                                  <w:marRight w:val="0"/>
                                  <w:marTop w:val="0"/>
                                  <w:marBottom w:val="0"/>
                                  <w:divBdr>
                                    <w:top w:val="none" w:sz="0" w:space="0" w:color="auto"/>
                                    <w:left w:val="none" w:sz="0" w:space="0" w:color="auto"/>
                                    <w:bottom w:val="none" w:sz="0" w:space="0" w:color="auto"/>
                                    <w:right w:val="none" w:sz="0" w:space="0" w:color="auto"/>
                                  </w:divBdr>
                                  <w:divsChild>
                                    <w:div w:id="1107626786">
                                      <w:marLeft w:val="0"/>
                                      <w:marRight w:val="0"/>
                                      <w:marTop w:val="0"/>
                                      <w:marBottom w:val="0"/>
                                      <w:divBdr>
                                        <w:top w:val="none" w:sz="0" w:space="0" w:color="auto"/>
                                        <w:left w:val="none" w:sz="0" w:space="0" w:color="auto"/>
                                        <w:bottom w:val="none" w:sz="0" w:space="0" w:color="auto"/>
                                        <w:right w:val="none" w:sz="0" w:space="0" w:color="auto"/>
                                      </w:divBdr>
                                      <w:divsChild>
                                        <w:div w:id="812912526">
                                          <w:marLeft w:val="0"/>
                                          <w:marRight w:val="0"/>
                                          <w:marTop w:val="0"/>
                                          <w:marBottom w:val="0"/>
                                          <w:divBdr>
                                            <w:top w:val="none" w:sz="0" w:space="0" w:color="auto"/>
                                            <w:left w:val="none" w:sz="0" w:space="0" w:color="auto"/>
                                            <w:bottom w:val="none" w:sz="0" w:space="0" w:color="auto"/>
                                            <w:right w:val="none" w:sz="0" w:space="0" w:color="auto"/>
                                          </w:divBdr>
                                          <w:divsChild>
                                            <w:div w:id="113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000201">
      <w:bodyDiv w:val="1"/>
      <w:marLeft w:val="0"/>
      <w:marRight w:val="0"/>
      <w:marTop w:val="0"/>
      <w:marBottom w:val="0"/>
      <w:divBdr>
        <w:top w:val="none" w:sz="0" w:space="0" w:color="auto"/>
        <w:left w:val="none" w:sz="0" w:space="0" w:color="auto"/>
        <w:bottom w:val="none" w:sz="0" w:space="0" w:color="auto"/>
        <w:right w:val="none" w:sz="0" w:space="0" w:color="auto"/>
      </w:divBdr>
    </w:div>
    <w:div w:id="1246650393">
      <w:bodyDiv w:val="1"/>
      <w:marLeft w:val="0"/>
      <w:marRight w:val="0"/>
      <w:marTop w:val="0"/>
      <w:marBottom w:val="0"/>
      <w:divBdr>
        <w:top w:val="none" w:sz="0" w:space="0" w:color="auto"/>
        <w:left w:val="none" w:sz="0" w:space="0" w:color="auto"/>
        <w:bottom w:val="none" w:sz="0" w:space="0" w:color="auto"/>
        <w:right w:val="none" w:sz="0" w:space="0" w:color="auto"/>
      </w:divBdr>
    </w:div>
    <w:div w:id="1247567333">
      <w:bodyDiv w:val="1"/>
      <w:marLeft w:val="0"/>
      <w:marRight w:val="0"/>
      <w:marTop w:val="0"/>
      <w:marBottom w:val="0"/>
      <w:divBdr>
        <w:top w:val="none" w:sz="0" w:space="0" w:color="auto"/>
        <w:left w:val="none" w:sz="0" w:space="0" w:color="auto"/>
        <w:bottom w:val="none" w:sz="0" w:space="0" w:color="auto"/>
        <w:right w:val="none" w:sz="0" w:space="0" w:color="auto"/>
      </w:divBdr>
      <w:divsChild>
        <w:div w:id="1019433144">
          <w:marLeft w:val="0"/>
          <w:marRight w:val="0"/>
          <w:marTop w:val="0"/>
          <w:marBottom w:val="0"/>
          <w:divBdr>
            <w:top w:val="none" w:sz="0" w:space="0" w:color="auto"/>
            <w:left w:val="none" w:sz="0" w:space="0" w:color="auto"/>
            <w:bottom w:val="none" w:sz="0" w:space="0" w:color="auto"/>
            <w:right w:val="none" w:sz="0" w:space="0" w:color="auto"/>
          </w:divBdr>
          <w:divsChild>
            <w:div w:id="245266212">
              <w:marLeft w:val="0"/>
              <w:marRight w:val="0"/>
              <w:marTop w:val="0"/>
              <w:marBottom w:val="0"/>
              <w:divBdr>
                <w:top w:val="none" w:sz="0" w:space="0" w:color="auto"/>
                <w:left w:val="none" w:sz="0" w:space="0" w:color="auto"/>
                <w:bottom w:val="none" w:sz="0" w:space="0" w:color="auto"/>
                <w:right w:val="none" w:sz="0" w:space="0" w:color="auto"/>
              </w:divBdr>
              <w:divsChild>
                <w:div w:id="1144002098">
                  <w:marLeft w:val="0"/>
                  <w:marRight w:val="0"/>
                  <w:marTop w:val="0"/>
                  <w:marBottom w:val="0"/>
                  <w:divBdr>
                    <w:top w:val="none" w:sz="0" w:space="0" w:color="auto"/>
                    <w:left w:val="none" w:sz="0" w:space="0" w:color="auto"/>
                    <w:bottom w:val="none" w:sz="0" w:space="0" w:color="auto"/>
                    <w:right w:val="none" w:sz="0" w:space="0" w:color="auto"/>
                  </w:divBdr>
                  <w:divsChild>
                    <w:div w:id="465927435">
                      <w:marLeft w:val="0"/>
                      <w:marRight w:val="0"/>
                      <w:marTop w:val="0"/>
                      <w:marBottom w:val="0"/>
                      <w:divBdr>
                        <w:top w:val="none" w:sz="0" w:space="0" w:color="auto"/>
                        <w:left w:val="none" w:sz="0" w:space="0" w:color="auto"/>
                        <w:bottom w:val="none" w:sz="0" w:space="0" w:color="auto"/>
                        <w:right w:val="none" w:sz="0" w:space="0" w:color="auto"/>
                      </w:divBdr>
                      <w:divsChild>
                        <w:div w:id="1884050825">
                          <w:marLeft w:val="0"/>
                          <w:marRight w:val="0"/>
                          <w:marTop w:val="0"/>
                          <w:marBottom w:val="0"/>
                          <w:divBdr>
                            <w:top w:val="none" w:sz="0" w:space="0" w:color="auto"/>
                            <w:left w:val="none" w:sz="0" w:space="0" w:color="auto"/>
                            <w:bottom w:val="none" w:sz="0" w:space="0" w:color="auto"/>
                            <w:right w:val="none" w:sz="0" w:space="0" w:color="auto"/>
                          </w:divBdr>
                          <w:divsChild>
                            <w:div w:id="566231156">
                              <w:marLeft w:val="0"/>
                              <w:marRight w:val="0"/>
                              <w:marTop w:val="0"/>
                              <w:marBottom w:val="0"/>
                              <w:divBdr>
                                <w:top w:val="none" w:sz="0" w:space="0" w:color="auto"/>
                                <w:left w:val="none" w:sz="0" w:space="0" w:color="auto"/>
                                <w:bottom w:val="none" w:sz="0" w:space="0" w:color="auto"/>
                                <w:right w:val="none" w:sz="0" w:space="0" w:color="auto"/>
                              </w:divBdr>
                              <w:divsChild>
                                <w:div w:id="1672488603">
                                  <w:marLeft w:val="0"/>
                                  <w:marRight w:val="0"/>
                                  <w:marTop w:val="0"/>
                                  <w:marBottom w:val="0"/>
                                  <w:divBdr>
                                    <w:top w:val="none" w:sz="0" w:space="0" w:color="auto"/>
                                    <w:left w:val="none" w:sz="0" w:space="0" w:color="auto"/>
                                    <w:bottom w:val="none" w:sz="0" w:space="0" w:color="auto"/>
                                    <w:right w:val="none" w:sz="0" w:space="0" w:color="auto"/>
                                  </w:divBdr>
                                  <w:divsChild>
                                    <w:div w:id="1818035363">
                                      <w:marLeft w:val="0"/>
                                      <w:marRight w:val="0"/>
                                      <w:marTop w:val="0"/>
                                      <w:marBottom w:val="0"/>
                                      <w:divBdr>
                                        <w:top w:val="none" w:sz="0" w:space="0" w:color="auto"/>
                                        <w:left w:val="none" w:sz="0" w:space="0" w:color="auto"/>
                                        <w:bottom w:val="none" w:sz="0" w:space="0" w:color="auto"/>
                                        <w:right w:val="none" w:sz="0" w:space="0" w:color="auto"/>
                                      </w:divBdr>
                                      <w:divsChild>
                                        <w:div w:id="1665936280">
                                          <w:marLeft w:val="0"/>
                                          <w:marRight w:val="0"/>
                                          <w:marTop w:val="0"/>
                                          <w:marBottom w:val="0"/>
                                          <w:divBdr>
                                            <w:top w:val="none" w:sz="0" w:space="0" w:color="auto"/>
                                            <w:left w:val="none" w:sz="0" w:space="0" w:color="auto"/>
                                            <w:bottom w:val="none" w:sz="0" w:space="0" w:color="auto"/>
                                            <w:right w:val="none" w:sz="0" w:space="0" w:color="auto"/>
                                          </w:divBdr>
                                          <w:divsChild>
                                            <w:div w:id="1959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2298">
      <w:bodyDiv w:val="1"/>
      <w:marLeft w:val="0"/>
      <w:marRight w:val="0"/>
      <w:marTop w:val="0"/>
      <w:marBottom w:val="0"/>
      <w:divBdr>
        <w:top w:val="none" w:sz="0" w:space="0" w:color="auto"/>
        <w:left w:val="none" w:sz="0" w:space="0" w:color="auto"/>
        <w:bottom w:val="none" w:sz="0" w:space="0" w:color="auto"/>
        <w:right w:val="none" w:sz="0" w:space="0" w:color="auto"/>
      </w:divBdr>
    </w:div>
    <w:div w:id="1253778406">
      <w:bodyDiv w:val="1"/>
      <w:marLeft w:val="0"/>
      <w:marRight w:val="0"/>
      <w:marTop w:val="0"/>
      <w:marBottom w:val="0"/>
      <w:divBdr>
        <w:top w:val="none" w:sz="0" w:space="0" w:color="auto"/>
        <w:left w:val="none" w:sz="0" w:space="0" w:color="auto"/>
        <w:bottom w:val="none" w:sz="0" w:space="0" w:color="auto"/>
        <w:right w:val="none" w:sz="0" w:space="0" w:color="auto"/>
      </w:divBdr>
    </w:div>
    <w:div w:id="1261062533">
      <w:bodyDiv w:val="1"/>
      <w:marLeft w:val="0"/>
      <w:marRight w:val="0"/>
      <w:marTop w:val="0"/>
      <w:marBottom w:val="0"/>
      <w:divBdr>
        <w:top w:val="none" w:sz="0" w:space="0" w:color="auto"/>
        <w:left w:val="none" w:sz="0" w:space="0" w:color="auto"/>
        <w:bottom w:val="none" w:sz="0" w:space="0" w:color="auto"/>
        <w:right w:val="none" w:sz="0" w:space="0" w:color="auto"/>
      </w:divBdr>
      <w:divsChild>
        <w:div w:id="1238631306">
          <w:marLeft w:val="0"/>
          <w:marRight w:val="0"/>
          <w:marTop w:val="0"/>
          <w:marBottom w:val="0"/>
          <w:divBdr>
            <w:top w:val="none" w:sz="0" w:space="0" w:color="auto"/>
            <w:left w:val="none" w:sz="0" w:space="0" w:color="auto"/>
            <w:bottom w:val="none" w:sz="0" w:space="0" w:color="auto"/>
            <w:right w:val="none" w:sz="0" w:space="0" w:color="auto"/>
          </w:divBdr>
          <w:divsChild>
            <w:div w:id="1355352096">
              <w:marLeft w:val="0"/>
              <w:marRight w:val="0"/>
              <w:marTop w:val="0"/>
              <w:marBottom w:val="0"/>
              <w:divBdr>
                <w:top w:val="none" w:sz="0" w:space="0" w:color="auto"/>
                <w:left w:val="none" w:sz="0" w:space="0" w:color="auto"/>
                <w:bottom w:val="none" w:sz="0" w:space="0" w:color="auto"/>
                <w:right w:val="none" w:sz="0" w:space="0" w:color="auto"/>
              </w:divBdr>
              <w:divsChild>
                <w:div w:id="1810585238">
                  <w:marLeft w:val="0"/>
                  <w:marRight w:val="0"/>
                  <w:marTop w:val="0"/>
                  <w:marBottom w:val="0"/>
                  <w:divBdr>
                    <w:top w:val="none" w:sz="0" w:space="0" w:color="auto"/>
                    <w:left w:val="none" w:sz="0" w:space="0" w:color="auto"/>
                    <w:bottom w:val="none" w:sz="0" w:space="0" w:color="auto"/>
                    <w:right w:val="none" w:sz="0" w:space="0" w:color="auto"/>
                  </w:divBdr>
                  <w:divsChild>
                    <w:div w:id="932321097">
                      <w:marLeft w:val="0"/>
                      <w:marRight w:val="0"/>
                      <w:marTop w:val="0"/>
                      <w:marBottom w:val="0"/>
                      <w:divBdr>
                        <w:top w:val="none" w:sz="0" w:space="0" w:color="auto"/>
                        <w:left w:val="none" w:sz="0" w:space="0" w:color="auto"/>
                        <w:bottom w:val="none" w:sz="0" w:space="0" w:color="auto"/>
                        <w:right w:val="none" w:sz="0" w:space="0" w:color="auto"/>
                      </w:divBdr>
                      <w:divsChild>
                        <w:div w:id="1782603434">
                          <w:marLeft w:val="0"/>
                          <w:marRight w:val="0"/>
                          <w:marTop w:val="0"/>
                          <w:marBottom w:val="0"/>
                          <w:divBdr>
                            <w:top w:val="none" w:sz="0" w:space="0" w:color="auto"/>
                            <w:left w:val="none" w:sz="0" w:space="0" w:color="auto"/>
                            <w:bottom w:val="none" w:sz="0" w:space="0" w:color="auto"/>
                            <w:right w:val="none" w:sz="0" w:space="0" w:color="auto"/>
                          </w:divBdr>
                          <w:divsChild>
                            <w:div w:id="21304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4223">
      <w:bodyDiv w:val="1"/>
      <w:marLeft w:val="0"/>
      <w:marRight w:val="0"/>
      <w:marTop w:val="0"/>
      <w:marBottom w:val="0"/>
      <w:divBdr>
        <w:top w:val="none" w:sz="0" w:space="0" w:color="auto"/>
        <w:left w:val="none" w:sz="0" w:space="0" w:color="auto"/>
        <w:bottom w:val="none" w:sz="0" w:space="0" w:color="auto"/>
        <w:right w:val="none" w:sz="0" w:space="0" w:color="auto"/>
      </w:divBdr>
    </w:div>
    <w:div w:id="1282228270">
      <w:bodyDiv w:val="1"/>
      <w:marLeft w:val="0"/>
      <w:marRight w:val="0"/>
      <w:marTop w:val="0"/>
      <w:marBottom w:val="0"/>
      <w:divBdr>
        <w:top w:val="none" w:sz="0" w:space="0" w:color="auto"/>
        <w:left w:val="none" w:sz="0" w:space="0" w:color="auto"/>
        <w:bottom w:val="none" w:sz="0" w:space="0" w:color="auto"/>
        <w:right w:val="none" w:sz="0" w:space="0" w:color="auto"/>
      </w:divBdr>
      <w:divsChild>
        <w:div w:id="808327438">
          <w:marLeft w:val="0"/>
          <w:marRight w:val="0"/>
          <w:marTop w:val="0"/>
          <w:marBottom w:val="0"/>
          <w:divBdr>
            <w:top w:val="none" w:sz="0" w:space="0" w:color="auto"/>
            <w:left w:val="none" w:sz="0" w:space="0" w:color="auto"/>
            <w:bottom w:val="none" w:sz="0" w:space="0" w:color="auto"/>
            <w:right w:val="none" w:sz="0" w:space="0" w:color="auto"/>
          </w:divBdr>
          <w:divsChild>
            <w:div w:id="457648622">
              <w:marLeft w:val="0"/>
              <w:marRight w:val="0"/>
              <w:marTop w:val="0"/>
              <w:marBottom w:val="0"/>
              <w:divBdr>
                <w:top w:val="none" w:sz="0" w:space="0" w:color="auto"/>
                <w:left w:val="none" w:sz="0" w:space="0" w:color="auto"/>
                <w:bottom w:val="none" w:sz="0" w:space="0" w:color="auto"/>
                <w:right w:val="dashed" w:sz="6" w:space="23" w:color="C6C6C6"/>
              </w:divBdr>
            </w:div>
          </w:divsChild>
        </w:div>
      </w:divsChild>
    </w:div>
    <w:div w:id="1282496589">
      <w:bodyDiv w:val="1"/>
      <w:marLeft w:val="0"/>
      <w:marRight w:val="0"/>
      <w:marTop w:val="0"/>
      <w:marBottom w:val="0"/>
      <w:divBdr>
        <w:top w:val="none" w:sz="0" w:space="0" w:color="auto"/>
        <w:left w:val="none" w:sz="0" w:space="0" w:color="auto"/>
        <w:bottom w:val="none" w:sz="0" w:space="0" w:color="auto"/>
        <w:right w:val="none" w:sz="0" w:space="0" w:color="auto"/>
      </w:divBdr>
    </w:div>
    <w:div w:id="1291205369">
      <w:bodyDiv w:val="1"/>
      <w:marLeft w:val="0"/>
      <w:marRight w:val="0"/>
      <w:marTop w:val="0"/>
      <w:marBottom w:val="0"/>
      <w:divBdr>
        <w:top w:val="none" w:sz="0" w:space="0" w:color="auto"/>
        <w:left w:val="none" w:sz="0" w:space="0" w:color="auto"/>
        <w:bottom w:val="none" w:sz="0" w:space="0" w:color="auto"/>
        <w:right w:val="none" w:sz="0" w:space="0" w:color="auto"/>
      </w:divBdr>
    </w:div>
    <w:div w:id="1294944332">
      <w:bodyDiv w:val="1"/>
      <w:marLeft w:val="0"/>
      <w:marRight w:val="0"/>
      <w:marTop w:val="0"/>
      <w:marBottom w:val="0"/>
      <w:divBdr>
        <w:top w:val="none" w:sz="0" w:space="0" w:color="auto"/>
        <w:left w:val="none" w:sz="0" w:space="0" w:color="auto"/>
        <w:bottom w:val="none" w:sz="0" w:space="0" w:color="auto"/>
        <w:right w:val="none" w:sz="0" w:space="0" w:color="auto"/>
      </w:divBdr>
    </w:div>
    <w:div w:id="1322587129">
      <w:bodyDiv w:val="1"/>
      <w:marLeft w:val="0"/>
      <w:marRight w:val="0"/>
      <w:marTop w:val="0"/>
      <w:marBottom w:val="0"/>
      <w:divBdr>
        <w:top w:val="none" w:sz="0" w:space="0" w:color="auto"/>
        <w:left w:val="none" w:sz="0" w:space="0" w:color="auto"/>
        <w:bottom w:val="none" w:sz="0" w:space="0" w:color="auto"/>
        <w:right w:val="none" w:sz="0" w:space="0" w:color="auto"/>
      </w:divBdr>
      <w:divsChild>
        <w:div w:id="1364552847">
          <w:marLeft w:val="0"/>
          <w:marRight w:val="0"/>
          <w:marTop w:val="0"/>
          <w:marBottom w:val="0"/>
          <w:divBdr>
            <w:top w:val="none" w:sz="0" w:space="0" w:color="auto"/>
            <w:left w:val="none" w:sz="0" w:space="0" w:color="auto"/>
            <w:bottom w:val="none" w:sz="0" w:space="0" w:color="auto"/>
            <w:right w:val="none" w:sz="0" w:space="0" w:color="auto"/>
          </w:divBdr>
          <w:divsChild>
            <w:div w:id="1433165312">
              <w:marLeft w:val="0"/>
              <w:marRight w:val="0"/>
              <w:marTop w:val="0"/>
              <w:marBottom w:val="0"/>
              <w:divBdr>
                <w:top w:val="none" w:sz="0" w:space="0" w:color="auto"/>
                <w:left w:val="none" w:sz="0" w:space="0" w:color="auto"/>
                <w:bottom w:val="none" w:sz="0" w:space="0" w:color="auto"/>
                <w:right w:val="none" w:sz="0" w:space="0" w:color="auto"/>
              </w:divBdr>
              <w:divsChild>
                <w:div w:id="4532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5458">
      <w:bodyDiv w:val="1"/>
      <w:marLeft w:val="0"/>
      <w:marRight w:val="0"/>
      <w:marTop w:val="0"/>
      <w:marBottom w:val="0"/>
      <w:divBdr>
        <w:top w:val="none" w:sz="0" w:space="0" w:color="auto"/>
        <w:left w:val="none" w:sz="0" w:space="0" w:color="auto"/>
        <w:bottom w:val="none" w:sz="0" w:space="0" w:color="auto"/>
        <w:right w:val="none" w:sz="0" w:space="0" w:color="auto"/>
      </w:divBdr>
    </w:div>
    <w:div w:id="1361542700">
      <w:bodyDiv w:val="1"/>
      <w:marLeft w:val="0"/>
      <w:marRight w:val="0"/>
      <w:marTop w:val="0"/>
      <w:marBottom w:val="0"/>
      <w:divBdr>
        <w:top w:val="none" w:sz="0" w:space="0" w:color="auto"/>
        <w:left w:val="none" w:sz="0" w:space="0" w:color="auto"/>
        <w:bottom w:val="none" w:sz="0" w:space="0" w:color="auto"/>
        <w:right w:val="none" w:sz="0" w:space="0" w:color="auto"/>
      </w:divBdr>
    </w:div>
    <w:div w:id="1368797896">
      <w:bodyDiv w:val="1"/>
      <w:marLeft w:val="0"/>
      <w:marRight w:val="0"/>
      <w:marTop w:val="0"/>
      <w:marBottom w:val="0"/>
      <w:divBdr>
        <w:top w:val="none" w:sz="0" w:space="0" w:color="auto"/>
        <w:left w:val="none" w:sz="0" w:space="0" w:color="auto"/>
        <w:bottom w:val="none" w:sz="0" w:space="0" w:color="auto"/>
        <w:right w:val="none" w:sz="0" w:space="0" w:color="auto"/>
      </w:divBdr>
    </w:div>
    <w:div w:id="1371227648">
      <w:bodyDiv w:val="1"/>
      <w:marLeft w:val="0"/>
      <w:marRight w:val="0"/>
      <w:marTop w:val="0"/>
      <w:marBottom w:val="0"/>
      <w:divBdr>
        <w:top w:val="none" w:sz="0" w:space="0" w:color="auto"/>
        <w:left w:val="none" w:sz="0" w:space="0" w:color="auto"/>
        <w:bottom w:val="none" w:sz="0" w:space="0" w:color="auto"/>
        <w:right w:val="none" w:sz="0" w:space="0" w:color="auto"/>
      </w:divBdr>
    </w:div>
    <w:div w:id="1399788005">
      <w:bodyDiv w:val="1"/>
      <w:marLeft w:val="0"/>
      <w:marRight w:val="0"/>
      <w:marTop w:val="0"/>
      <w:marBottom w:val="0"/>
      <w:divBdr>
        <w:top w:val="none" w:sz="0" w:space="0" w:color="auto"/>
        <w:left w:val="none" w:sz="0" w:space="0" w:color="auto"/>
        <w:bottom w:val="none" w:sz="0" w:space="0" w:color="auto"/>
        <w:right w:val="none" w:sz="0" w:space="0" w:color="auto"/>
      </w:divBdr>
      <w:divsChild>
        <w:div w:id="1635021968">
          <w:marLeft w:val="0"/>
          <w:marRight w:val="0"/>
          <w:marTop w:val="0"/>
          <w:marBottom w:val="0"/>
          <w:divBdr>
            <w:top w:val="none" w:sz="0" w:space="0" w:color="auto"/>
            <w:left w:val="none" w:sz="0" w:space="0" w:color="auto"/>
            <w:bottom w:val="none" w:sz="0" w:space="0" w:color="auto"/>
            <w:right w:val="none" w:sz="0" w:space="0" w:color="auto"/>
          </w:divBdr>
          <w:divsChild>
            <w:div w:id="1415861316">
              <w:marLeft w:val="0"/>
              <w:marRight w:val="0"/>
              <w:marTop w:val="0"/>
              <w:marBottom w:val="0"/>
              <w:divBdr>
                <w:top w:val="none" w:sz="0" w:space="0" w:color="auto"/>
                <w:left w:val="none" w:sz="0" w:space="0" w:color="auto"/>
                <w:bottom w:val="none" w:sz="0" w:space="0" w:color="auto"/>
                <w:right w:val="none" w:sz="0" w:space="0" w:color="auto"/>
              </w:divBdr>
              <w:divsChild>
                <w:div w:id="1742749182">
                  <w:marLeft w:val="0"/>
                  <w:marRight w:val="0"/>
                  <w:marTop w:val="0"/>
                  <w:marBottom w:val="0"/>
                  <w:divBdr>
                    <w:top w:val="none" w:sz="0" w:space="0" w:color="auto"/>
                    <w:left w:val="none" w:sz="0" w:space="0" w:color="auto"/>
                    <w:bottom w:val="none" w:sz="0" w:space="0" w:color="auto"/>
                    <w:right w:val="none" w:sz="0" w:space="0" w:color="auto"/>
                  </w:divBdr>
                  <w:divsChild>
                    <w:div w:id="1229875814">
                      <w:marLeft w:val="0"/>
                      <w:marRight w:val="0"/>
                      <w:marTop w:val="0"/>
                      <w:marBottom w:val="0"/>
                      <w:divBdr>
                        <w:top w:val="none" w:sz="0" w:space="0" w:color="auto"/>
                        <w:left w:val="none" w:sz="0" w:space="0" w:color="auto"/>
                        <w:bottom w:val="none" w:sz="0" w:space="0" w:color="auto"/>
                        <w:right w:val="none" w:sz="0" w:space="0" w:color="auto"/>
                      </w:divBdr>
                      <w:divsChild>
                        <w:div w:id="634336075">
                          <w:marLeft w:val="0"/>
                          <w:marRight w:val="0"/>
                          <w:marTop w:val="0"/>
                          <w:marBottom w:val="0"/>
                          <w:divBdr>
                            <w:top w:val="none" w:sz="0" w:space="0" w:color="auto"/>
                            <w:left w:val="none" w:sz="0" w:space="0" w:color="auto"/>
                            <w:bottom w:val="none" w:sz="0" w:space="0" w:color="auto"/>
                            <w:right w:val="none" w:sz="0" w:space="0" w:color="auto"/>
                          </w:divBdr>
                          <w:divsChild>
                            <w:div w:id="685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870605">
      <w:bodyDiv w:val="1"/>
      <w:marLeft w:val="0"/>
      <w:marRight w:val="0"/>
      <w:marTop w:val="0"/>
      <w:marBottom w:val="0"/>
      <w:divBdr>
        <w:top w:val="none" w:sz="0" w:space="0" w:color="auto"/>
        <w:left w:val="none" w:sz="0" w:space="0" w:color="auto"/>
        <w:bottom w:val="none" w:sz="0" w:space="0" w:color="auto"/>
        <w:right w:val="none" w:sz="0" w:space="0" w:color="auto"/>
      </w:divBdr>
    </w:div>
    <w:div w:id="1428383421">
      <w:bodyDiv w:val="1"/>
      <w:marLeft w:val="0"/>
      <w:marRight w:val="0"/>
      <w:marTop w:val="0"/>
      <w:marBottom w:val="0"/>
      <w:divBdr>
        <w:top w:val="none" w:sz="0" w:space="0" w:color="auto"/>
        <w:left w:val="none" w:sz="0" w:space="0" w:color="auto"/>
        <w:bottom w:val="none" w:sz="0" w:space="0" w:color="auto"/>
        <w:right w:val="none" w:sz="0" w:space="0" w:color="auto"/>
      </w:divBdr>
    </w:div>
    <w:div w:id="1428963254">
      <w:bodyDiv w:val="1"/>
      <w:marLeft w:val="0"/>
      <w:marRight w:val="0"/>
      <w:marTop w:val="0"/>
      <w:marBottom w:val="0"/>
      <w:divBdr>
        <w:top w:val="none" w:sz="0" w:space="0" w:color="auto"/>
        <w:left w:val="none" w:sz="0" w:space="0" w:color="auto"/>
        <w:bottom w:val="none" w:sz="0" w:space="0" w:color="auto"/>
        <w:right w:val="none" w:sz="0" w:space="0" w:color="auto"/>
      </w:divBdr>
      <w:divsChild>
        <w:div w:id="978190552">
          <w:marLeft w:val="0"/>
          <w:marRight w:val="0"/>
          <w:marTop w:val="0"/>
          <w:marBottom w:val="0"/>
          <w:divBdr>
            <w:top w:val="none" w:sz="0" w:space="0" w:color="auto"/>
            <w:left w:val="none" w:sz="0" w:space="0" w:color="auto"/>
            <w:bottom w:val="none" w:sz="0" w:space="0" w:color="auto"/>
            <w:right w:val="none" w:sz="0" w:space="0" w:color="auto"/>
          </w:divBdr>
          <w:divsChild>
            <w:div w:id="1140729359">
              <w:marLeft w:val="0"/>
              <w:marRight w:val="0"/>
              <w:marTop w:val="0"/>
              <w:marBottom w:val="0"/>
              <w:divBdr>
                <w:top w:val="none" w:sz="0" w:space="0" w:color="auto"/>
                <w:left w:val="none" w:sz="0" w:space="0" w:color="auto"/>
                <w:bottom w:val="none" w:sz="0" w:space="0" w:color="auto"/>
                <w:right w:val="none" w:sz="0" w:space="0" w:color="auto"/>
              </w:divBdr>
              <w:divsChild>
                <w:div w:id="1452363616">
                  <w:marLeft w:val="0"/>
                  <w:marRight w:val="0"/>
                  <w:marTop w:val="0"/>
                  <w:marBottom w:val="0"/>
                  <w:divBdr>
                    <w:top w:val="single" w:sz="6" w:space="0" w:color="DDDDDD"/>
                    <w:left w:val="none" w:sz="0" w:space="0" w:color="auto"/>
                    <w:bottom w:val="none" w:sz="0" w:space="0" w:color="auto"/>
                    <w:right w:val="none" w:sz="0" w:space="0" w:color="auto"/>
                  </w:divBdr>
                  <w:divsChild>
                    <w:div w:id="1571577241">
                      <w:marLeft w:val="345"/>
                      <w:marRight w:val="360"/>
                      <w:marTop w:val="375"/>
                      <w:marBottom w:val="330"/>
                      <w:divBdr>
                        <w:top w:val="none" w:sz="0" w:space="0" w:color="auto"/>
                        <w:left w:val="none" w:sz="0" w:space="0" w:color="auto"/>
                        <w:bottom w:val="none" w:sz="0" w:space="0" w:color="auto"/>
                        <w:right w:val="none" w:sz="0" w:space="0" w:color="auto"/>
                      </w:divBdr>
                      <w:divsChild>
                        <w:div w:id="1763838362">
                          <w:marLeft w:val="0"/>
                          <w:marRight w:val="0"/>
                          <w:marTop w:val="0"/>
                          <w:marBottom w:val="0"/>
                          <w:divBdr>
                            <w:top w:val="none" w:sz="0" w:space="0" w:color="auto"/>
                            <w:left w:val="none" w:sz="0" w:space="0" w:color="auto"/>
                            <w:bottom w:val="none" w:sz="0" w:space="0" w:color="auto"/>
                            <w:right w:val="none" w:sz="0" w:space="0" w:color="auto"/>
                          </w:divBdr>
                          <w:divsChild>
                            <w:div w:id="2017223373">
                              <w:marLeft w:val="0"/>
                              <w:marRight w:val="0"/>
                              <w:marTop w:val="0"/>
                              <w:marBottom w:val="0"/>
                              <w:divBdr>
                                <w:top w:val="none" w:sz="0" w:space="0" w:color="auto"/>
                                <w:left w:val="none" w:sz="0" w:space="0" w:color="auto"/>
                                <w:bottom w:val="none" w:sz="0" w:space="0" w:color="auto"/>
                                <w:right w:val="none" w:sz="0" w:space="0" w:color="auto"/>
                              </w:divBdr>
                              <w:divsChild>
                                <w:div w:id="653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672980">
      <w:bodyDiv w:val="1"/>
      <w:marLeft w:val="0"/>
      <w:marRight w:val="0"/>
      <w:marTop w:val="0"/>
      <w:marBottom w:val="0"/>
      <w:divBdr>
        <w:top w:val="none" w:sz="0" w:space="0" w:color="auto"/>
        <w:left w:val="none" w:sz="0" w:space="0" w:color="auto"/>
        <w:bottom w:val="none" w:sz="0" w:space="0" w:color="auto"/>
        <w:right w:val="none" w:sz="0" w:space="0" w:color="auto"/>
      </w:divBdr>
      <w:divsChild>
        <w:div w:id="1960842300">
          <w:marLeft w:val="0"/>
          <w:marRight w:val="0"/>
          <w:marTop w:val="0"/>
          <w:marBottom w:val="0"/>
          <w:divBdr>
            <w:top w:val="none" w:sz="0" w:space="0" w:color="auto"/>
            <w:left w:val="none" w:sz="0" w:space="0" w:color="auto"/>
            <w:bottom w:val="none" w:sz="0" w:space="0" w:color="auto"/>
            <w:right w:val="none" w:sz="0" w:space="0" w:color="auto"/>
          </w:divBdr>
          <w:divsChild>
            <w:div w:id="1077634895">
              <w:marLeft w:val="0"/>
              <w:marRight w:val="0"/>
              <w:marTop w:val="0"/>
              <w:marBottom w:val="0"/>
              <w:divBdr>
                <w:top w:val="none" w:sz="0" w:space="0" w:color="auto"/>
                <w:left w:val="none" w:sz="0" w:space="0" w:color="auto"/>
                <w:bottom w:val="none" w:sz="0" w:space="0" w:color="auto"/>
                <w:right w:val="none" w:sz="0" w:space="0" w:color="auto"/>
              </w:divBdr>
              <w:divsChild>
                <w:div w:id="2068140793">
                  <w:marLeft w:val="0"/>
                  <w:marRight w:val="0"/>
                  <w:marTop w:val="0"/>
                  <w:marBottom w:val="0"/>
                  <w:divBdr>
                    <w:top w:val="none" w:sz="0" w:space="0" w:color="auto"/>
                    <w:left w:val="none" w:sz="0" w:space="0" w:color="auto"/>
                    <w:bottom w:val="none" w:sz="0" w:space="0" w:color="auto"/>
                    <w:right w:val="none" w:sz="0" w:space="0" w:color="auto"/>
                  </w:divBdr>
                  <w:divsChild>
                    <w:div w:id="900864402">
                      <w:marLeft w:val="0"/>
                      <w:marRight w:val="0"/>
                      <w:marTop w:val="0"/>
                      <w:marBottom w:val="0"/>
                      <w:divBdr>
                        <w:top w:val="none" w:sz="0" w:space="0" w:color="auto"/>
                        <w:left w:val="none" w:sz="0" w:space="0" w:color="auto"/>
                        <w:bottom w:val="none" w:sz="0" w:space="0" w:color="auto"/>
                        <w:right w:val="none" w:sz="0" w:space="0" w:color="auto"/>
                      </w:divBdr>
                      <w:divsChild>
                        <w:div w:id="671373203">
                          <w:marLeft w:val="-4500"/>
                          <w:marRight w:val="0"/>
                          <w:marTop w:val="0"/>
                          <w:marBottom w:val="0"/>
                          <w:divBdr>
                            <w:top w:val="none" w:sz="0" w:space="0" w:color="auto"/>
                            <w:left w:val="none" w:sz="0" w:space="0" w:color="auto"/>
                            <w:bottom w:val="none" w:sz="0" w:space="0" w:color="auto"/>
                            <w:right w:val="none" w:sz="0" w:space="0" w:color="auto"/>
                          </w:divBdr>
                          <w:divsChild>
                            <w:div w:id="1422140626">
                              <w:marLeft w:val="4500"/>
                              <w:marRight w:val="0"/>
                              <w:marTop w:val="0"/>
                              <w:marBottom w:val="0"/>
                              <w:divBdr>
                                <w:top w:val="none" w:sz="0" w:space="0" w:color="auto"/>
                                <w:left w:val="none" w:sz="0" w:space="0" w:color="auto"/>
                                <w:bottom w:val="none" w:sz="0" w:space="0" w:color="auto"/>
                                <w:right w:val="none" w:sz="0" w:space="0" w:color="auto"/>
                              </w:divBdr>
                              <w:divsChild>
                                <w:div w:id="1927765875">
                                  <w:marLeft w:val="0"/>
                                  <w:marRight w:val="0"/>
                                  <w:marTop w:val="0"/>
                                  <w:marBottom w:val="0"/>
                                  <w:divBdr>
                                    <w:top w:val="none" w:sz="0" w:space="0" w:color="auto"/>
                                    <w:left w:val="none" w:sz="0" w:space="0" w:color="auto"/>
                                    <w:bottom w:val="none" w:sz="0" w:space="0" w:color="auto"/>
                                    <w:right w:val="none" w:sz="0" w:space="0" w:color="auto"/>
                                  </w:divBdr>
                                  <w:divsChild>
                                    <w:div w:id="111242677">
                                      <w:marLeft w:val="0"/>
                                      <w:marRight w:val="0"/>
                                      <w:marTop w:val="0"/>
                                      <w:marBottom w:val="0"/>
                                      <w:divBdr>
                                        <w:top w:val="none" w:sz="0" w:space="0" w:color="auto"/>
                                        <w:left w:val="none" w:sz="0" w:space="0" w:color="auto"/>
                                        <w:bottom w:val="none" w:sz="0" w:space="0" w:color="auto"/>
                                        <w:right w:val="none" w:sz="0" w:space="0" w:color="auto"/>
                                      </w:divBdr>
                                      <w:divsChild>
                                        <w:div w:id="1010527116">
                                          <w:marLeft w:val="0"/>
                                          <w:marRight w:val="0"/>
                                          <w:marTop w:val="0"/>
                                          <w:marBottom w:val="0"/>
                                          <w:divBdr>
                                            <w:top w:val="none" w:sz="0" w:space="0" w:color="auto"/>
                                            <w:left w:val="none" w:sz="0" w:space="0" w:color="auto"/>
                                            <w:bottom w:val="none" w:sz="0" w:space="0" w:color="auto"/>
                                            <w:right w:val="none" w:sz="0" w:space="0" w:color="auto"/>
                                          </w:divBdr>
                                          <w:divsChild>
                                            <w:div w:id="24066314">
                                              <w:marLeft w:val="0"/>
                                              <w:marRight w:val="0"/>
                                              <w:marTop w:val="0"/>
                                              <w:marBottom w:val="0"/>
                                              <w:divBdr>
                                                <w:top w:val="none" w:sz="0" w:space="0" w:color="auto"/>
                                                <w:left w:val="none" w:sz="0" w:space="0" w:color="auto"/>
                                                <w:bottom w:val="none" w:sz="0" w:space="0" w:color="auto"/>
                                                <w:right w:val="none" w:sz="0" w:space="0" w:color="auto"/>
                                              </w:divBdr>
                                              <w:divsChild>
                                                <w:div w:id="4463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858426">
      <w:bodyDiv w:val="1"/>
      <w:marLeft w:val="0"/>
      <w:marRight w:val="0"/>
      <w:marTop w:val="0"/>
      <w:marBottom w:val="0"/>
      <w:divBdr>
        <w:top w:val="none" w:sz="0" w:space="0" w:color="auto"/>
        <w:left w:val="none" w:sz="0" w:space="0" w:color="auto"/>
        <w:bottom w:val="none" w:sz="0" w:space="0" w:color="auto"/>
        <w:right w:val="none" w:sz="0" w:space="0" w:color="auto"/>
      </w:divBdr>
    </w:div>
    <w:div w:id="1497070156">
      <w:bodyDiv w:val="1"/>
      <w:marLeft w:val="0"/>
      <w:marRight w:val="0"/>
      <w:marTop w:val="0"/>
      <w:marBottom w:val="0"/>
      <w:divBdr>
        <w:top w:val="none" w:sz="0" w:space="0" w:color="auto"/>
        <w:left w:val="none" w:sz="0" w:space="0" w:color="auto"/>
        <w:bottom w:val="none" w:sz="0" w:space="0" w:color="auto"/>
        <w:right w:val="none" w:sz="0" w:space="0" w:color="auto"/>
      </w:divBdr>
    </w:div>
    <w:div w:id="1514419071">
      <w:bodyDiv w:val="1"/>
      <w:marLeft w:val="0"/>
      <w:marRight w:val="0"/>
      <w:marTop w:val="0"/>
      <w:marBottom w:val="0"/>
      <w:divBdr>
        <w:top w:val="none" w:sz="0" w:space="0" w:color="auto"/>
        <w:left w:val="none" w:sz="0" w:space="0" w:color="auto"/>
        <w:bottom w:val="none" w:sz="0" w:space="0" w:color="auto"/>
        <w:right w:val="none" w:sz="0" w:space="0" w:color="auto"/>
      </w:divBdr>
    </w:div>
    <w:div w:id="1521041997">
      <w:bodyDiv w:val="1"/>
      <w:marLeft w:val="0"/>
      <w:marRight w:val="0"/>
      <w:marTop w:val="0"/>
      <w:marBottom w:val="0"/>
      <w:divBdr>
        <w:top w:val="none" w:sz="0" w:space="0" w:color="auto"/>
        <w:left w:val="none" w:sz="0" w:space="0" w:color="auto"/>
        <w:bottom w:val="none" w:sz="0" w:space="0" w:color="auto"/>
        <w:right w:val="none" w:sz="0" w:space="0" w:color="auto"/>
      </w:divBdr>
      <w:divsChild>
        <w:div w:id="160433738">
          <w:marLeft w:val="0"/>
          <w:marRight w:val="0"/>
          <w:marTop w:val="0"/>
          <w:marBottom w:val="0"/>
          <w:divBdr>
            <w:top w:val="single" w:sz="2" w:space="0" w:color="2E2E2E"/>
            <w:left w:val="single" w:sz="2" w:space="0" w:color="2E2E2E"/>
            <w:bottom w:val="single" w:sz="2" w:space="0" w:color="2E2E2E"/>
            <w:right w:val="single" w:sz="2" w:space="0" w:color="2E2E2E"/>
          </w:divBdr>
          <w:divsChild>
            <w:div w:id="1339576342">
              <w:marLeft w:val="0"/>
              <w:marRight w:val="0"/>
              <w:marTop w:val="0"/>
              <w:marBottom w:val="0"/>
              <w:divBdr>
                <w:top w:val="single" w:sz="6" w:space="0" w:color="C9C9C9"/>
                <w:left w:val="none" w:sz="0" w:space="0" w:color="auto"/>
                <w:bottom w:val="none" w:sz="0" w:space="0" w:color="auto"/>
                <w:right w:val="none" w:sz="0" w:space="0" w:color="auto"/>
              </w:divBdr>
              <w:divsChild>
                <w:div w:id="1917282694">
                  <w:marLeft w:val="0"/>
                  <w:marRight w:val="0"/>
                  <w:marTop w:val="0"/>
                  <w:marBottom w:val="0"/>
                  <w:divBdr>
                    <w:top w:val="none" w:sz="0" w:space="0" w:color="auto"/>
                    <w:left w:val="none" w:sz="0" w:space="0" w:color="auto"/>
                    <w:bottom w:val="none" w:sz="0" w:space="0" w:color="auto"/>
                    <w:right w:val="none" w:sz="0" w:space="0" w:color="auto"/>
                  </w:divBdr>
                  <w:divsChild>
                    <w:div w:id="926495223">
                      <w:marLeft w:val="0"/>
                      <w:marRight w:val="0"/>
                      <w:marTop w:val="0"/>
                      <w:marBottom w:val="0"/>
                      <w:divBdr>
                        <w:top w:val="none" w:sz="0" w:space="0" w:color="auto"/>
                        <w:left w:val="none" w:sz="0" w:space="0" w:color="auto"/>
                        <w:bottom w:val="none" w:sz="0" w:space="0" w:color="auto"/>
                        <w:right w:val="none" w:sz="0" w:space="0" w:color="auto"/>
                      </w:divBdr>
                      <w:divsChild>
                        <w:div w:id="1124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427753">
      <w:bodyDiv w:val="1"/>
      <w:marLeft w:val="0"/>
      <w:marRight w:val="0"/>
      <w:marTop w:val="0"/>
      <w:marBottom w:val="0"/>
      <w:divBdr>
        <w:top w:val="none" w:sz="0" w:space="0" w:color="auto"/>
        <w:left w:val="none" w:sz="0" w:space="0" w:color="auto"/>
        <w:bottom w:val="none" w:sz="0" w:space="0" w:color="auto"/>
        <w:right w:val="none" w:sz="0" w:space="0" w:color="auto"/>
      </w:divBdr>
      <w:divsChild>
        <w:div w:id="1609312805">
          <w:marLeft w:val="547"/>
          <w:marRight w:val="0"/>
          <w:marTop w:val="144"/>
          <w:marBottom w:val="0"/>
          <w:divBdr>
            <w:top w:val="none" w:sz="0" w:space="0" w:color="auto"/>
            <w:left w:val="none" w:sz="0" w:space="0" w:color="auto"/>
            <w:bottom w:val="none" w:sz="0" w:space="0" w:color="auto"/>
            <w:right w:val="none" w:sz="0" w:space="0" w:color="auto"/>
          </w:divBdr>
        </w:div>
      </w:divsChild>
    </w:div>
    <w:div w:id="1533225442">
      <w:bodyDiv w:val="1"/>
      <w:marLeft w:val="0"/>
      <w:marRight w:val="0"/>
      <w:marTop w:val="75"/>
      <w:marBottom w:val="0"/>
      <w:divBdr>
        <w:top w:val="none" w:sz="0" w:space="0" w:color="auto"/>
        <w:left w:val="none" w:sz="0" w:space="0" w:color="auto"/>
        <w:bottom w:val="none" w:sz="0" w:space="0" w:color="auto"/>
        <w:right w:val="none" w:sz="0" w:space="0" w:color="auto"/>
      </w:divBdr>
      <w:divsChild>
        <w:div w:id="503521221">
          <w:marLeft w:val="0"/>
          <w:marRight w:val="0"/>
          <w:marTop w:val="100"/>
          <w:marBottom w:val="100"/>
          <w:divBdr>
            <w:top w:val="none" w:sz="0" w:space="0" w:color="auto"/>
            <w:left w:val="none" w:sz="0" w:space="0" w:color="auto"/>
            <w:bottom w:val="none" w:sz="0" w:space="0" w:color="auto"/>
            <w:right w:val="none" w:sz="0" w:space="0" w:color="auto"/>
          </w:divBdr>
          <w:divsChild>
            <w:div w:id="1738934657">
              <w:marLeft w:val="0"/>
              <w:marRight w:val="0"/>
              <w:marTop w:val="75"/>
              <w:marBottom w:val="0"/>
              <w:divBdr>
                <w:top w:val="none" w:sz="0" w:space="0" w:color="auto"/>
                <w:left w:val="none" w:sz="0" w:space="0" w:color="auto"/>
                <w:bottom w:val="none" w:sz="0" w:space="0" w:color="auto"/>
                <w:right w:val="none" w:sz="0" w:space="0" w:color="auto"/>
              </w:divBdr>
              <w:divsChild>
                <w:div w:id="333529862">
                  <w:marLeft w:val="0"/>
                  <w:marRight w:val="0"/>
                  <w:marTop w:val="0"/>
                  <w:marBottom w:val="0"/>
                  <w:divBdr>
                    <w:top w:val="single" w:sz="6" w:space="12" w:color="E6E6E6"/>
                    <w:left w:val="single" w:sz="6" w:space="12" w:color="E6E6E6"/>
                    <w:bottom w:val="none" w:sz="0" w:space="0" w:color="auto"/>
                    <w:right w:val="single" w:sz="6" w:space="12" w:color="E6E6E6"/>
                  </w:divBdr>
                  <w:divsChild>
                    <w:div w:id="882249366">
                      <w:marLeft w:val="0"/>
                      <w:marRight w:val="0"/>
                      <w:marTop w:val="0"/>
                      <w:marBottom w:val="0"/>
                      <w:divBdr>
                        <w:top w:val="none" w:sz="0" w:space="0" w:color="auto"/>
                        <w:left w:val="none" w:sz="0" w:space="0" w:color="auto"/>
                        <w:bottom w:val="none" w:sz="0" w:space="0" w:color="auto"/>
                        <w:right w:val="none" w:sz="0" w:space="0" w:color="auto"/>
                      </w:divBdr>
                      <w:divsChild>
                        <w:div w:id="637760098">
                          <w:marLeft w:val="0"/>
                          <w:marRight w:val="0"/>
                          <w:marTop w:val="0"/>
                          <w:marBottom w:val="0"/>
                          <w:divBdr>
                            <w:top w:val="none" w:sz="0" w:space="0" w:color="auto"/>
                            <w:left w:val="none" w:sz="0" w:space="0" w:color="auto"/>
                            <w:bottom w:val="none" w:sz="0" w:space="0" w:color="auto"/>
                            <w:right w:val="none" w:sz="0" w:space="0" w:color="auto"/>
                          </w:divBdr>
                          <w:divsChild>
                            <w:div w:id="14056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539508">
      <w:bodyDiv w:val="1"/>
      <w:marLeft w:val="0"/>
      <w:marRight w:val="0"/>
      <w:marTop w:val="0"/>
      <w:marBottom w:val="0"/>
      <w:divBdr>
        <w:top w:val="none" w:sz="0" w:space="0" w:color="auto"/>
        <w:left w:val="none" w:sz="0" w:space="0" w:color="auto"/>
        <w:bottom w:val="none" w:sz="0" w:space="0" w:color="auto"/>
        <w:right w:val="none" w:sz="0" w:space="0" w:color="auto"/>
      </w:divBdr>
    </w:div>
    <w:div w:id="1608659037">
      <w:bodyDiv w:val="1"/>
      <w:marLeft w:val="0"/>
      <w:marRight w:val="0"/>
      <w:marTop w:val="0"/>
      <w:marBottom w:val="0"/>
      <w:divBdr>
        <w:top w:val="none" w:sz="0" w:space="0" w:color="auto"/>
        <w:left w:val="none" w:sz="0" w:space="0" w:color="auto"/>
        <w:bottom w:val="none" w:sz="0" w:space="0" w:color="auto"/>
        <w:right w:val="none" w:sz="0" w:space="0" w:color="auto"/>
      </w:divBdr>
    </w:div>
    <w:div w:id="1624312782">
      <w:bodyDiv w:val="1"/>
      <w:marLeft w:val="0"/>
      <w:marRight w:val="0"/>
      <w:marTop w:val="0"/>
      <w:marBottom w:val="0"/>
      <w:divBdr>
        <w:top w:val="none" w:sz="0" w:space="0" w:color="auto"/>
        <w:left w:val="none" w:sz="0" w:space="0" w:color="auto"/>
        <w:bottom w:val="none" w:sz="0" w:space="0" w:color="auto"/>
        <w:right w:val="none" w:sz="0" w:space="0" w:color="auto"/>
      </w:divBdr>
    </w:div>
    <w:div w:id="1642271366">
      <w:bodyDiv w:val="1"/>
      <w:marLeft w:val="0"/>
      <w:marRight w:val="0"/>
      <w:marTop w:val="0"/>
      <w:marBottom w:val="0"/>
      <w:divBdr>
        <w:top w:val="none" w:sz="0" w:space="0" w:color="auto"/>
        <w:left w:val="none" w:sz="0" w:space="0" w:color="auto"/>
        <w:bottom w:val="none" w:sz="0" w:space="0" w:color="auto"/>
        <w:right w:val="none" w:sz="0" w:space="0" w:color="auto"/>
      </w:divBdr>
    </w:div>
    <w:div w:id="1672178764">
      <w:bodyDiv w:val="1"/>
      <w:marLeft w:val="0"/>
      <w:marRight w:val="0"/>
      <w:marTop w:val="0"/>
      <w:marBottom w:val="0"/>
      <w:divBdr>
        <w:top w:val="none" w:sz="0" w:space="0" w:color="auto"/>
        <w:left w:val="none" w:sz="0" w:space="0" w:color="auto"/>
        <w:bottom w:val="none" w:sz="0" w:space="0" w:color="auto"/>
        <w:right w:val="none" w:sz="0" w:space="0" w:color="auto"/>
      </w:divBdr>
    </w:div>
    <w:div w:id="1686325645">
      <w:bodyDiv w:val="1"/>
      <w:marLeft w:val="0"/>
      <w:marRight w:val="0"/>
      <w:marTop w:val="0"/>
      <w:marBottom w:val="0"/>
      <w:divBdr>
        <w:top w:val="none" w:sz="0" w:space="0" w:color="auto"/>
        <w:left w:val="none" w:sz="0" w:space="0" w:color="auto"/>
        <w:bottom w:val="none" w:sz="0" w:space="0" w:color="auto"/>
        <w:right w:val="none" w:sz="0" w:space="0" w:color="auto"/>
      </w:divBdr>
      <w:divsChild>
        <w:div w:id="1406757317">
          <w:marLeft w:val="0"/>
          <w:marRight w:val="0"/>
          <w:marTop w:val="0"/>
          <w:marBottom w:val="0"/>
          <w:divBdr>
            <w:top w:val="none" w:sz="0" w:space="0" w:color="auto"/>
            <w:left w:val="none" w:sz="0" w:space="0" w:color="auto"/>
            <w:bottom w:val="none" w:sz="0" w:space="0" w:color="auto"/>
            <w:right w:val="none" w:sz="0" w:space="0" w:color="auto"/>
          </w:divBdr>
          <w:divsChild>
            <w:div w:id="1886018945">
              <w:marLeft w:val="0"/>
              <w:marRight w:val="0"/>
              <w:marTop w:val="0"/>
              <w:marBottom w:val="0"/>
              <w:divBdr>
                <w:top w:val="none" w:sz="0" w:space="0" w:color="auto"/>
                <w:left w:val="none" w:sz="0" w:space="0" w:color="auto"/>
                <w:bottom w:val="none" w:sz="0" w:space="0" w:color="auto"/>
                <w:right w:val="none" w:sz="0" w:space="0" w:color="auto"/>
              </w:divBdr>
              <w:divsChild>
                <w:div w:id="158355321">
                  <w:marLeft w:val="0"/>
                  <w:marRight w:val="0"/>
                  <w:marTop w:val="0"/>
                  <w:marBottom w:val="0"/>
                  <w:divBdr>
                    <w:top w:val="none" w:sz="0" w:space="0" w:color="auto"/>
                    <w:left w:val="none" w:sz="0" w:space="0" w:color="auto"/>
                    <w:bottom w:val="none" w:sz="0" w:space="0" w:color="auto"/>
                    <w:right w:val="none" w:sz="0" w:space="0" w:color="auto"/>
                  </w:divBdr>
                  <w:divsChild>
                    <w:div w:id="1916822382">
                      <w:marLeft w:val="0"/>
                      <w:marRight w:val="0"/>
                      <w:marTop w:val="0"/>
                      <w:marBottom w:val="0"/>
                      <w:divBdr>
                        <w:top w:val="none" w:sz="0" w:space="0" w:color="auto"/>
                        <w:left w:val="none" w:sz="0" w:space="0" w:color="auto"/>
                        <w:bottom w:val="none" w:sz="0" w:space="0" w:color="auto"/>
                        <w:right w:val="none" w:sz="0" w:space="0" w:color="auto"/>
                      </w:divBdr>
                      <w:divsChild>
                        <w:div w:id="1082458612">
                          <w:marLeft w:val="0"/>
                          <w:marRight w:val="0"/>
                          <w:marTop w:val="0"/>
                          <w:marBottom w:val="0"/>
                          <w:divBdr>
                            <w:top w:val="none" w:sz="0" w:space="0" w:color="auto"/>
                            <w:left w:val="none" w:sz="0" w:space="0" w:color="auto"/>
                            <w:bottom w:val="none" w:sz="0" w:space="0" w:color="auto"/>
                            <w:right w:val="none" w:sz="0" w:space="0" w:color="auto"/>
                          </w:divBdr>
                          <w:divsChild>
                            <w:div w:id="1822455284">
                              <w:marLeft w:val="0"/>
                              <w:marRight w:val="0"/>
                              <w:marTop w:val="0"/>
                              <w:marBottom w:val="0"/>
                              <w:divBdr>
                                <w:top w:val="none" w:sz="0" w:space="0" w:color="auto"/>
                                <w:left w:val="none" w:sz="0" w:space="0" w:color="auto"/>
                                <w:bottom w:val="none" w:sz="0" w:space="0" w:color="auto"/>
                                <w:right w:val="none" w:sz="0" w:space="0" w:color="auto"/>
                              </w:divBdr>
                              <w:divsChild>
                                <w:div w:id="1747066815">
                                  <w:marLeft w:val="0"/>
                                  <w:marRight w:val="0"/>
                                  <w:marTop w:val="0"/>
                                  <w:marBottom w:val="0"/>
                                  <w:divBdr>
                                    <w:top w:val="none" w:sz="0" w:space="0" w:color="auto"/>
                                    <w:left w:val="none" w:sz="0" w:space="0" w:color="auto"/>
                                    <w:bottom w:val="none" w:sz="0" w:space="0" w:color="auto"/>
                                    <w:right w:val="none" w:sz="0" w:space="0" w:color="auto"/>
                                  </w:divBdr>
                                  <w:divsChild>
                                    <w:div w:id="615449653">
                                      <w:marLeft w:val="0"/>
                                      <w:marRight w:val="0"/>
                                      <w:marTop w:val="0"/>
                                      <w:marBottom w:val="0"/>
                                      <w:divBdr>
                                        <w:top w:val="single" w:sz="12" w:space="0" w:color="DCE2E9"/>
                                        <w:left w:val="none" w:sz="0" w:space="0" w:color="auto"/>
                                        <w:bottom w:val="none" w:sz="0" w:space="0" w:color="auto"/>
                                        <w:right w:val="none" w:sz="0" w:space="0" w:color="auto"/>
                                      </w:divBdr>
                                      <w:divsChild>
                                        <w:div w:id="1832940329">
                                          <w:marLeft w:val="0"/>
                                          <w:marRight w:val="0"/>
                                          <w:marTop w:val="0"/>
                                          <w:marBottom w:val="0"/>
                                          <w:divBdr>
                                            <w:top w:val="none" w:sz="0" w:space="0" w:color="auto"/>
                                            <w:left w:val="none" w:sz="0" w:space="0" w:color="auto"/>
                                            <w:bottom w:val="none" w:sz="0" w:space="0" w:color="auto"/>
                                            <w:right w:val="none" w:sz="0" w:space="0" w:color="auto"/>
                                          </w:divBdr>
                                          <w:divsChild>
                                            <w:div w:id="13836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728864">
      <w:bodyDiv w:val="1"/>
      <w:marLeft w:val="0"/>
      <w:marRight w:val="0"/>
      <w:marTop w:val="0"/>
      <w:marBottom w:val="0"/>
      <w:divBdr>
        <w:top w:val="none" w:sz="0" w:space="0" w:color="auto"/>
        <w:left w:val="none" w:sz="0" w:space="0" w:color="auto"/>
        <w:bottom w:val="none" w:sz="0" w:space="0" w:color="auto"/>
        <w:right w:val="none" w:sz="0" w:space="0" w:color="auto"/>
      </w:divBdr>
    </w:div>
    <w:div w:id="1717503255">
      <w:bodyDiv w:val="1"/>
      <w:marLeft w:val="0"/>
      <w:marRight w:val="0"/>
      <w:marTop w:val="0"/>
      <w:marBottom w:val="0"/>
      <w:divBdr>
        <w:top w:val="none" w:sz="0" w:space="0" w:color="auto"/>
        <w:left w:val="none" w:sz="0" w:space="0" w:color="auto"/>
        <w:bottom w:val="none" w:sz="0" w:space="0" w:color="auto"/>
        <w:right w:val="none" w:sz="0" w:space="0" w:color="auto"/>
      </w:divBdr>
      <w:divsChild>
        <w:div w:id="671416695">
          <w:marLeft w:val="0"/>
          <w:marRight w:val="0"/>
          <w:marTop w:val="0"/>
          <w:marBottom w:val="240"/>
          <w:divBdr>
            <w:top w:val="none" w:sz="0" w:space="0" w:color="auto"/>
            <w:left w:val="none" w:sz="0" w:space="0" w:color="auto"/>
            <w:bottom w:val="none" w:sz="0" w:space="0" w:color="auto"/>
            <w:right w:val="none" w:sz="0" w:space="0" w:color="auto"/>
          </w:divBdr>
        </w:div>
        <w:div w:id="221986336">
          <w:marLeft w:val="0"/>
          <w:marRight w:val="0"/>
          <w:marTop w:val="0"/>
          <w:marBottom w:val="240"/>
          <w:divBdr>
            <w:top w:val="none" w:sz="0" w:space="0" w:color="auto"/>
            <w:left w:val="none" w:sz="0" w:space="0" w:color="auto"/>
            <w:bottom w:val="none" w:sz="0" w:space="0" w:color="auto"/>
            <w:right w:val="none" w:sz="0" w:space="0" w:color="auto"/>
          </w:divBdr>
          <w:divsChild>
            <w:div w:id="1086272266">
              <w:marLeft w:val="150"/>
              <w:marRight w:val="0"/>
              <w:marTop w:val="0"/>
              <w:marBottom w:val="144"/>
              <w:divBdr>
                <w:top w:val="none" w:sz="0" w:space="0" w:color="auto"/>
                <w:left w:val="single" w:sz="24" w:space="0" w:color="B2B2B2"/>
                <w:bottom w:val="none" w:sz="0" w:space="0" w:color="auto"/>
                <w:right w:val="none" w:sz="0" w:space="0" w:color="auto"/>
              </w:divBdr>
              <w:divsChild>
                <w:div w:id="687490555">
                  <w:marLeft w:val="15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720935974">
      <w:bodyDiv w:val="1"/>
      <w:marLeft w:val="0"/>
      <w:marRight w:val="0"/>
      <w:marTop w:val="0"/>
      <w:marBottom w:val="0"/>
      <w:divBdr>
        <w:top w:val="none" w:sz="0" w:space="0" w:color="auto"/>
        <w:left w:val="none" w:sz="0" w:space="0" w:color="auto"/>
        <w:bottom w:val="none" w:sz="0" w:space="0" w:color="auto"/>
        <w:right w:val="none" w:sz="0" w:space="0" w:color="auto"/>
      </w:divBdr>
    </w:div>
    <w:div w:id="1723946777">
      <w:bodyDiv w:val="1"/>
      <w:marLeft w:val="0"/>
      <w:marRight w:val="0"/>
      <w:marTop w:val="0"/>
      <w:marBottom w:val="0"/>
      <w:divBdr>
        <w:top w:val="none" w:sz="0" w:space="0" w:color="auto"/>
        <w:left w:val="none" w:sz="0" w:space="0" w:color="auto"/>
        <w:bottom w:val="none" w:sz="0" w:space="0" w:color="auto"/>
        <w:right w:val="none" w:sz="0" w:space="0" w:color="auto"/>
      </w:divBdr>
      <w:divsChild>
        <w:div w:id="1873223171">
          <w:marLeft w:val="0"/>
          <w:marRight w:val="0"/>
          <w:marTop w:val="0"/>
          <w:marBottom w:val="0"/>
          <w:divBdr>
            <w:top w:val="none" w:sz="0" w:space="0" w:color="auto"/>
            <w:left w:val="none" w:sz="0" w:space="0" w:color="auto"/>
            <w:bottom w:val="none" w:sz="0" w:space="0" w:color="auto"/>
            <w:right w:val="none" w:sz="0" w:space="0" w:color="auto"/>
          </w:divBdr>
          <w:divsChild>
            <w:div w:id="771515248">
              <w:marLeft w:val="0"/>
              <w:marRight w:val="0"/>
              <w:marTop w:val="0"/>
              <w:marBottom w:val="0"/>
              <w:divBdr>
                <w:top w:val="none" w:sz="0" w:space="0" w:color="auto"/>
                <w:left w:val="none" w:sz="0" w:space="0" w:color="auto"/>
                <w:bottom w:val="none" w:sz="0" w:space="0" w:color="auto"/>
                <w:right w:val="none" w:sz="0" w:space="0" w:color="auto"/>
              </w:divBdr>
              <w:divsChild>
                <w:div w:id="3384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7818">
      <w:bodyDiv w:val="1"/>
      <w:marLeft w:val="0"/>
      <w:marRight w:val="0"/>
      <w:marTop w:val="0"/>
      <w:marBottom w:val="0"/>
      <w:divBdr>
        <w:top w:val="none" w:sz="0" w:space="0" w:color="auto"/>
        <w:left w:val="none" w:sz="0" w:space="0" w:color="auto"/>
        <w:bottom w:val="none" w:sz="0" w:space="0" w:color="auto"/>
        <w:right w:val="none" w:sz="0" w:space="0" w:color="auto"/>
      </w:divBdr>
    </w:div>
    <w:div w:id="1737509405">
      <w:bodyDiv w:val="1"/>
      <w:marLeft w:val="0"/>
      <w:marRight w:val="0"/>
      <w:marTop w:val="0"/>
      <w:marBottom w:val="0"/>
      <w:divBdr>
        <w:top w:val="none" w:sz="0" w:space="0" w:color="auto"/>
        <w:left w:val="none" w:sz="0" w:space="0" w:color="auto"/>
        <w:bottom w:val="none" w:sz="0" w:space="0" w:color="auto"/>
        <w:right w:val="none" w:sz="0" w:space="0" w:color="auto"/>
      </w:divBdr>
    </w:div>
    <w:div w:id="1738741502">
      <w:bodyDiv w:val="1"/>
      <w:marLeft w:val="0"/>
      <w:marRight w:val="0"/>
      <w:marTop w:val="0"/>
      <w:marBottom w:val="0"/>
      <w:divBdr>
        <w:top w:val="none" w:sz="0" w:space="0" w:color="auto"/>
        <w:left w:val="none" w:sz="0" w:space="0" w:color="auto"/>
        <w:bottom w:val="none" w:sz="0" w:space="0" w:color="auto"/>
        <w:right w:val="none" w:sz="0" w:space="0" w:color="auto"/>
      </w:divBdr>
      <w:divsChild>
        <w:div w:id="895507365">
          <w:marLeft w:val="0"/>
          <w:marRight w:val="0"/>
          <w:marTop w:val="0"/>
          <w:marBottom w:val="0"/>
          <w:divBdr>
            <w:top w:val="none" w:sz="0" w:space="0" w:color="auto"/>
            <w:left w:val="none" w:sz="0" w:space="0" w:color="auto"/>
            <w:bottom w:val="none" w:sz="0" w:space="0" w:color="auto"/>
            <w:right w:val="none" w:sz="0" w:space="0" w:color="auto"/>
          </w:divBdr>
          <w:divsChild>
            <w:div w:id="630285821">
              <w:marLeft w:val="0"/>
              <w:marRight w:val="0"/>
              <w:marTop w:val="0"/>
              <w:marBottom w:val="0"/>
              <w:divBdr>
                <w:top w:val="none" w:sz="0" w:space="0" w:color="auto"/>
                <w:left w:val="none" w:sz="0" w:space="0" w:color="auto"/>
                <w:bottom w:val="none" w:sz="0" w:space="0" w:color="auto"/>
                <w:right w:val="none" w:sz="0" w:space="0" w:color="auto"/>
              </w:divBdr>
              <w:divsChild>
                <w:div w:id="956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072">
      <w:bodyDiv w:val="1"/>
      <w:marLeft w:val="0"/>
      <w:marRight w:val="0"/>
      <w:marTop w:val="75"/>
      <w:marBottom w:val="0"/>
      <w:divBdr>
        <w:top w:val="none" w:sz="0" w:space="0" w:color="auto"/>
        <w:left w:val="none" w:sz="0" w:space="0" w:color="auto"/>
        <w:bottom w:val="none" w:sz="0" w:space="0" w:color="auto"/>
        <w:right w:val="none" w:sz="0" w:space="0" w:color="auto"/>
      </w:divBdr>
      <w:divsChild>
        <w:div w:id="729113279">
          <w:marLeft w:val="0"/>
          <w:marRight w:val="0"/>
          <w:marTop w:val="100"/>
          <w:marBottom w:val="100"/>
          <w:divBdr>
            <w:top w:val="none" w:sz="0" w:space="0" w:color="auto"/>
            <w:left w:val="none" w:sz="0" w:space="0" w:color="auto"/>
            <w:bottom w:val="none" w:sz="0" w:space="0" w:color="auto"/>
            <w:right w:val="none" w:sz="0" w:space="0" w:color="auto"/>
          </w:divBdr>
          <w:divsChild>
            <w:div w:id="341396303">
              <w:marLeft w:val="0"/>
              <w:marRight w:val="0"/>
              <w:marTop w:val="75"/>
              <w:marBottom w:val="0"/>
              <w:divBdr>
                <w:top w:val="none" w:sz="0" w:space="0" w:color="auto"/>
                <w:left w:val="none" w:sz="0" w:space="0" w:color="auto"/>
                <w:bottom w:val="none" w:sz="0" w:space="0" w:color="auto"/>
                <w:right w:val="none" w:sz="0" w:space="0" w:color="auto"/>
              </w:divBdr>
              <w:divsChild>
                <w:div w:id="969045684">
                  <w:marLeft w:val="0"/>
                  <w:marRight w:val="0"/>
                  <w:marTop w:val="0"/>
                  <w:marBottom w:val="0"/>
                  <w:divBdr>
                    <w:top w:val="single" w:sz="6" w:space="12" w:color="E6E6E6"/>
                    <w:left w:val="single" w:sz="6" w:space="12" w:color="E6E6E6"/>
                    <w:bottom w:val="none" w:sz="0" w:space="0" w:color="auto"/>
                    <w:right w:val="single" w:sz="6" w:space="12" w:color="E6E6E6"/>
                  </w:divBdr>
                  <w:divsChild>
                    <w:div w:id="1536848825">
                      <w:marLeft w:val="0"/>
                      <w:marRight w:val="0"/>
                      <w:marTop w:val="0"/>
                      <w:marBottom w:val="0"/>
                      <w:divBdr>
                        <w:top w:val="none" w:sz="0" w:space="0" w:color="auto"/>
                        <w:left w:val="none" w:sz="0" w:space="0" w:color="auto"/>
                        <w:bottom w:val="none" w:sz="0" w:space="0" w:color="auto"/>
                        <w:right w:val="none" w:sz="0" w:space="0" w:color="auto"/>
                      </w:divBdr>
                      <w:divsChild>
                        <w:div w:id="792410422">
                          <w:marLeft w:val="0"/>
                          <w:marRight w:val="0"/>
                          <w:marTop w:val="0"/>
                          <w:marBottom w:val="0"/>
                          <w:divBdr>
                            <w:top w:val="none" w:sz="0" w:space="0" w:color="auto"/>
                            <w:left w:val="none" w:sz="0" w:space="0" w:color="auto"/>
                            <w:bottom w:val="none" w:sz="0" w:space="0" w:color="auto"/>
                            <w:right w:val="none" w:sz="0" w:space="0" w:color="auto"/>
                          </w:divBdr>
                          <w:divsChild>
                            <w:div w:id="17690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1080">
      <w:bodyDiv w:val="1"/>
      <w:marLeft w:val="0"/>
      <w:marRight w:val="0"/>
      <w:marTop w:val="0"/>
      <w:marBottom w:val="0"/>
      <w:divBdr>
        <w:top w:val="none" w:sz="0" w:space="0" w:color="auto"/>
        <w:left w:val="none" w:sz="0" w:space="0" w:color="auto"/>
        <w:bottom w:val="none" w:sz="0" w:space="0" w:color="auto"/>
        <w:right w:val="none" w:sz="0" w:space="0" w:color="auto"/>
      </w:divBdr>
      <w:divsChild>
        <w:div w:id="41904357">
          <w:marLeft w:val="965"/>
          <w:marRight w:val="0"/>
          <w:marTop w:val="134"/>
          <w:marBottom w:val="0"/>
          <w:divBdr>
            <w:top w:val="none" w:sz="0" w:space="0" w:color="auto"/>
            <w:left w:val="none" w:sz="0" w:space="0" w:color="auto"/>
            <w:bottom w:val="none" w:sz="0" w:space="0" w:color="auto"/>
            <w:right w:val="none" w:sz="0" w:space="0" w:color="auto"/>
          </w:divBdr>
        </w:div>
        <w:div w:id="77027162">
          <w:marLeft w:val="1555"/>
          <w:marRight w:val="0"/>
          <w:marTop w:val="115"/>
          <w:marBottom w:val="0"/>
          <w:divBdr>
            <w:top w:val="none" w:sz="0" w:space="0" w:color="auto"/>
            <w:left w:val="none" w:sz="0" w:space="0" w:color="auto"/>
            <w:bottom w:val="none" w:sz="0" w:space="0" w:color="auto"/>
            <w:right w:val="none" w:sz="0" w:space="0" w:color="auto"/>
          </w:divBdr>
        </w:div>
        <w:div w:id="632054577">
          <w:marLeft w:val="1555"/>
          <w:marRight w:val="0"/>
          <w:marTop w:val="115"/>
          <w:marBottom w:val="0"/>
          <w:divBdr>
            <w:top w:val="none" w:sz="0" w:space="0" w:color="auto"/>
            <w:left w:val="none" w:sz="0" w:space="0" w:color="auto"/>
            <w:bottom w:val="none" w:sz="0" w:space="0" w:color="auto"/>
            <w:right w:val="none" w:sz="0" w:space="0" w:color="auto"/>
          </w:divBdr>
        </w:div>
        <w:div w:id="958534667">
          <w:marLeft w:val="1555"/>
          <w:marRight w:val="0"/>
          <w:marTop w:val="115"/>
          <w:marBottom w:val="0"/>
          <w:divBdr>
            <w:top w:val="none" w:sz="0" w:space="0" w:color="auto"/>
            <w:left w:val="none" w:sz="0" w:space="0" w:color="auto"/>
            <w:bottom w:val="none" w:sz="0" w:space="0" w:color="auto"/>
            <w:right w:val="none" w:sz="0" w:space="0" w:color="auto"/>
          </w:divBdr>
        </w:div>
        <w:div w:id="1020200097">
          <w:marLeft w:val="1555"/>
          <w:marRight w:val="0"/>
          <w:marTop w:val="115"/>
          <w:marBottom w:val="0"/>
          <w:divBdr>
            <w:top w:val="none" w:sz="0" w:space="0" w:color="auto"/>
            <w:left w:val="none" w:sz="0" w:space="0" w:color="auto"/>
            <w:bottom w:val="none" w:sz="0" w:space="0" w:color="auto"/>
            <w:right w:val="none" w:sz="0" w:space="0" w:color="auto"/>
          </w:divBdr>
        </w:div>
        <w:div w:id="2011177055">
          <w:marLeft w:val="1555"/>
          <w:marRight w:val="0"/>
          <w:marTop w:val="115"/>
          <w:marBottom w:val="0"/>
          <w:divBdr>
            <w:top w:val="none" w:sz="0" w:space="0" w:color="auto"/>
            <w:left w:val="none" w:sz="0" w:space="0" w:color="auto"/>
            <w:bottom w:val="none" w:sz="0" w:space="0" w:color="auto"/>
            <w:right w:val="none" w:sz="0" w:space="0" w:color="auto"/>
          </w:divBdr>
        </w:div>
      </w:divsChild>
    </w:div>
    <w:div w:id="1750498344">
      <w:bodyDiv w:val="1"/>
      <w:marLeft w:val="0"/>
      <w:marRight w:val="0"/>
      <w:marTop w:val="0"/>
      <w:marBottom w:val="0"/>
      <w:divBdr>
        <w:top w:val="none" w:sz="0" w:space="0" w:color="auto"/>
        <w:left w:val="none" w:sz="0" w:space="0" w:color="auto"/>
        <w:bottom w:val="none" w:sz="0" w:space="0" w:color="auto"/>
        <w:right w:val="none" w:sz="0" w:space="0" w:color="auto"/>
      </w:divBdr>
    </w:div>
    <w:div w:id="1798331443">
      <w:bodyDiv w:val="1"/>
      <w:marLeft w:val="0"/>
      <w:marRight w:val="0"/>
      <w:marTop w:val="0"/>
      <w:marBottom w:val="0"/>
      <w:divBdr>
        <w:top w:val="none" w:sz="0" w:space="0" w:color="auto"/>
        <w:left w:val="none" w:sz="0" w:space="0" w:color="auto"/>
        <w:bottom w:val="none" w:sz="0" w:space="0" w:color="auto"/>
        <w:right w:val="none" w:sz="0" w:space="0" w:color="auto"/>
      </w:divBdr>
    </w:div>
    <w:div w:id="1854487209">
      <w:bodyDiv w:val="1"/>
      <w:marLeft w:val="0"/>
      <w:marRight w:val="0"/>
      <w:marTop w:val="0"/>
      <w:marBottom w:val="0"/>
      <w:divBdr>
        <w:top w:val="none" w:sz="0" w:space="0" w:color="auto"/>
        <w:left w:val="none" w:sz="0" w:space="0" w:color="auto"/>
        <w:bottom w:val="none" w:sz="0" w:space="0" w:color="auto"/>
        <w:right w:val="none" w:sz="0" w:space="0" w:color="auto"/>
      </w:divBdr>
    </w:div>
    <w:div w:id="1863395732">
      <w:bodyDiv w:val="1"/>
      <w:marLeft w:val="0"/>
      <w:marRight w:val="0"/>
      <w:marTop w:val="0"/>
      <w:marBottom w:val="0"/>
      <w:divBdr>
        <w:top w:val="none" w:sz="0" w:space="0" w:color="auto"/>
        <w:left w:val="none" w:sz="0" w:space="0" w:color="auto"/>
        <w:bottom w:val="none" w:sz="0" w:space="0" w:color="auto"/>
        <w:right w:val="none" w:sz="0" w:space="0" w:color="auto"/>
      </w:divBdr>
      <w:divsChild>
        <w:div w:id="1965379963">
          <w:marLeft w:val="0"/>
          <w:marRight w:val="0"/>
          <w:marTop w:val="0"/>
          <w:marBottom w:val="0"/>
          <w:divBdr>
            <w:top w:val="none" w:sz="0" w:space="0" w:color="auto"/>
            <w:left w:val="none" w:sz="0" w:space="0" w:color="auto"/>
            <w:bottom w:val="none" w:sz="0" w:space="0" w:color="auto"/>
            <w:right w:val="none" w:sz="0" w:space="0" w:color="auto"/>
          </w:divBdr>
          <w:divsChild>
            <w:div w:id="1176844809">
              <w:marLeft w:val="0"/>
              <w:marRight w:val="0"/>
              <w:marTop w:val="0"/>
              <w:marBottom w:val="0"/>
              <w:divBdr>
                <w:top w:val="none" w:sz="0" w:space="0" w:color="auto"/>
                <w:left w:val="none" w:sz="0" w:space="0" w:color="auto"/>
                <w:bottom w:val="none" w:sz="0" w:space="0" w:color="auto"/>
                <w:right w:val="none" w:sz="0" w:space="0" w:color="auto"/>
              </w:divBdr>
              <w:divsChild>
                <w:div w:id="528298546">
                  <w:marLeft w:val="0"/>
                  <w:marRight w:val="0"/>
                  <w:marTop w:val="0"/>
                  <w:marBottom w:val="0"/>
                  <w:divBdr>
                    <w:top w:val="none" w:sz="0" w:space="0" w:color="auto"/>
                    <w:left w:val="none" w:sz="0" w:space="0" w:color="auto"/>
                    <w:bottom w:val="none" w:sz="0" w:space="0" w:color="auto"/>
                    <w:right w:val="none" w:sz="0" w:space="0" w:color="auto"/>
                  </w:divBdr>
                  <w:divsChild>
                    <w:div w:id="1165780166">
                      <w:marLeft w:val="0"/>
                      <w:marRight w:val="0"/>
                      <w:marTop w:val="0"/>
                      <w:marBottom w:val="0"/>
                      <w:divBdr>
                        <w:top w:val="none" w:sz="0" w:space="0" w:color="auto"/>
                        <w:left w:val="none" w:sz="0" w:space="0" w:color="auto"/>
                        <w:bottom w:val="none" w:sz="0" w:space="0" w:color="auto"/>
                        <w:right w:val="none" w:sz="0" w:space="0" w:color="auto"/>
                      </w:divBdr>
                      <w:divsChild>
                        <w:div w:id="1097601807">
                          <w:marLeft w:val="0"/>
                          <w:marRight w:val="0"/>
                          <w:marTop w:val="0"/>
                          <w:marBottom w:val="0"/>
                          <w:divBdr>
                            <w:top w:val="none" w:sz="0" w:space="0" w:color="auto"/>
                            <w:left w:val="none" w:sz="0" w:space="0" w:color="auto"/>
                            <w:bottom w:val="none" w:sz="0" w:space="0" w:color="auto"/>
                            <w:right w:val="none" w:sz="0" w:space="0" w:color="auto"/>
                          </w:divBdr>
                          <w:divsChild>
                            <w:div w:id="1451585999">
                              <w:marLeft w:val="0"/>
                              <w:marRight w:val="0"/>
                              <w:marTop w:val="0"/>
                              <w:marBottom w:val="0"/>
                              <w:divBdr>
                                <w:top w:val="none" w:sz="0" w:space="0" w:color="auto"/>
                                <w:left w:val="none" w:sz="0" w:space="0" w:color="auto"/>
                                <w:bottom w:val="none" w:sz="0" w:space="0" w:color="auto"/>
                                <w:right w:val="none" w:sz="0" w:space="0" w:color="auto"/>
                              </w:divBdr>
                              <w:divsChild>
                                <w:div w:id="314188588">
                                  <w:marLeft w:val="0"/>
                                  <w:marRight w:val="0"/>
                                  <w:marTop w:val="0"/>
                                  <w:marBottom w:val="0"/>
                                  <w:divBdr>
                                    <w:top w:val="none" w:sz="0" w:space="0" w:color="auto"/>
                                    <w:left w:val="none" w:sz="0" w:space="0" w:color="auto"/>
                                    <w:bottom w:val="none" w:sz="0" w:space="0" w:color="auto"/>
                                    <w:right w:val="none" w:sz="0" w:space="0" w:color="auto"/>
                                  </w:divBdr>
                                  <w:divsChild>
                                    <w:div w:id="2120106292">
                                      <w:marLeft w:val="0"/>
                                      <w:marRight w:val="0"/>
                                      <w:marTop w:val="0"/>
                                      <w:marBottom w:val="0"/>
                                      <w:divBdr>
                                        <w:top w:val="none" w:sz="0" w:space="0" w:color="auto"/>
                                        <w:left w:val="none" w:sz="0" w:space="0" w:color="auto"/>
                                        <w:bottom w:val="none" w:sz="0" w:space="0" w:color="auto"/>
                                        <w:right w:val="none" w:sz="0" w:space="0" w:color="auto"/>
                                      </w:divBdr>
                                      <w:divsChild>
                                        <w:div w:id="2120564507">
                                          <w:marLeft w:val="0"/>
                                          <w:marRight w:val="0"/>
                                          <w:marTop w:val="0"/>
                                          <w:marBottom w:val="0"/>
                                          <w:divBdr>
                                            <w:top w:val="none" w:sz="0" w:space="0" w:color="auto"/>
                                            <w:left w:val="none" w:sz="0" w:space="0" w:color="auto"/>
                                            <w:bottom w:val="none" w:sz="0" w:space="0" w:color="auto"/>
                                            <w:right w:val="none" w:sz="0" w:space="0" w:color="auto"/>
                                          </w:divBdr>
                                          <w:divsChild>
                                            <w:div w:id="672486626">
                                              <w:marLeft w:val="0"/>
                                              <w:marRight w:val="0"/>
                                              <w:marTop w:val="0"/>
                                              <w:marBottom w:val="0"/>
                                              <w:divBdr>
                                                <w:top w:val="none" w:sz="0" w:space="0" w:color="auto"/>
                                                <w:left w:val="none" w:sz="0" w:space="0" w:color="auto"/>
                                                <w:bottom w:val="none" w:sz="0" w:space="0" w:color="auto"/>
                                                <w:right w:val="none" w:sz="0" w:space="0" w:color="auto"/>
                                              </w:divBdr>
                                              <w:divsChild>
                                                <w:div w:id="459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5345">
      <w:bodyDiv w:val="1"/>
      <w:marLeft w:val="0"/>
      <w:marRight w:val="0"/>
      <w:marTop w:val="0"/>
      <w:marBottom w:val="0"/>
      <w:divBdr>
        <w:top w:val="none" w:sz="0" w:space="0" w:color="auto"/>
        <w:left w:val="none" w:sz="0" w:space="0" w:color="auto"/>
        <w:bottom w:val="none" w:sz="0" w:space="0" w:color="auto"/>
        <w:right w:val="none" w:sz="0" w:space="0" w:color="auto"/>
      </w:divBdr>
    </w:div>
    <w:div w:id="1885487586">
      <w:bodyDiv w:val="1"/>
      <w:marLeft w:val="0"/>
      <w:marRight w:val="0"/>
      <w:marTop w:val="0"/>
      <w:marBottom w:val="0"/>
      <w:divBdr>
        <w:top w:val="none" w:sz="0" w:space="0" w:color="auto"/>
        <w:left w:val="none" w:sz="0" w:space="0" w:color="auto"/>
        <w:bottom w:val="none" w:sz="0" w:space="0" w:color="auto"/>
        <w:right w:val="none" w:sz="0" w:space="0" w:color="auto"/>
      </w:divBdr>
    </w:div>
    <w:div w:id="1905025026">
      <w:bodyDiv w:val="1"/>
      <w:marLeft w:val="0"/>
      <w:marRight w:val="0"/>
      <w:marTop w:val="0"/>
      <w:marBottom w:val="0"/>
      <w:divBdr>
        <w:top w:val="none" w:sz="0" w:space="0" w:color="auto"/>
        <w:left w:val="none" w:sz="0" w:space="0" w:color="auto"/>
        <w:bottom w:val="none" w:sz="0" w:space="0" w:color="auto"/>
        <w:right w:val="none" w:sz="0" w:space="0" w:color="auto"/>
      </w:divBdr>
    </w:div>
    <w:div w:id="1931112403">
      <w:bodyDiv w:val="1"/>
      <w:marLeft w:val="0"/>
      <w:marRight w:val="0"/>
      <w:marTop w:val="0"/>
      <w:marBottom w:val="0"/>
      <w:divBdr>
        <w:top w:val="none" w:sz="0" w:space="0" w:color="auto"/>
        <w:left w:val="none" w:sz="0" w:space="0" w:color="auto"/>
        <w:bottom w:val="none" w:sz="0" w:space="0" w:color="auto"/>
        <w:right w:val="none" w:sz="0" w:space="0" w:color="auto"/>
      </w:divBdr>
      <w:divsChild>
        <w:div w:id="326641195">
          <w:blockQuote w:val="1"/>
          <w:marLeft w:val="150"/>
          <w:marRight w:val="150"/>
          <w:marTop w:val="360"/>
          <w:marBottom w:val="360"/>
          <w:divBdr>
            <w:top w:val="none" w:sz="0" w:space="0" w:color="auto"/>
            <w:left w:val="single" w:sz="6" w:space="8" w:color="BBBBBB"/>
            <w:bottom w:val="none" w:sz="0" w:space="0" w:color="auto"/>
            <w:right w:val="none" w:sz="0" w:space="0" w:color="auto"/>
          </w:divBdr>
        </w:div>
        <w:div w:id="1219704211">
          <w:blockQuote w:val="1"/>
          <w:marLeft w:val="150"/>
          <w:marRight w:val="150"/>
          <w:marTop w:val="360"/>
          <w:marBottom w:val="360"/>
          <w:divBdr>
            <w:top w:val="none" w:sz="0" w:space="0" w:color="auto"/>
            <w:left w:val="single" w:sz="6" w:space="8" w:color="BBBBBB"/>
            <w:bottom w:val="none" w:sz="0" w:space="0" w:color="auto"/>
            <w:right w:val="none" w:sz="0" w:space="0" w:color="auto"/>
          </w:divBdr>
        </w:div>
        <w:div w:id="1346906858">
          <w:blockQuote w:val="1"/>
          <w:marLeft w:val="150"/>
          <w:marRight w:val="150"/>
          <w:marTop w:val="360"/>
          <w:marBottom w:val="360"/>
          <w:divBdr>
            <w:top w:val="none" w:sz="0" w:space="0" w:color="auto"/>
            <w:left w:val="single" w:sz="6" w:space="8" w:color="BBBBBB"/>
            <w:bottom w:val="none" w:sz="0" w:space="0" w:color="auto"/>
            <w:right w:val="none" w:sz="0" w:space="0" w:color="auto"/>
          </w:divBdr>
        </w:div>
      </w:divsChild>
    </w:div>
    <w:div w:id="1948736137">
      <w:bodyDiv w:val="1"/>
      <w:marLeft w:val="0"/>
      <w:marRight w:val="0"/>
      <w:marTop w:val="0"/>
      <w:marBottom w:val="0"/>
      <w:divBdr>
        <w:top w:val="none" w:sz="0" w:space="0" w:color="auto"/>
        <w:left w:val="none" w:sz="0" w:space="0" w:color="auto"/>
        <w:bottom w:val="none" w:sz="0" w:space="0" w:color="auto"/>
        <w:right w:val="none" w:sz="0" w:space="0" w:color="auto"/>
      </w:divBdr>
    </w:div>
    <w:div w:id="1997100277">
      <w:bodyDiv w:val="1"/>
      <w:marLeft w:val="0"/>
      <w:marRight w:val="0"/>
      <w:marTop w:val="0"/>
      <w:marBottom w:val="0"/>
      <w:divBdr>
        <w:top w:val="none" w:sz="0" w:space="0" w:color="auto"/>
        <w:left w:val="none" w:sz="0" w:space="0" w:color="auto"/>
        <w:bottom w:val="none" w:sz="0" w:space="0" w:color="auto"/>
        <w:right w:val="none" w:sz="0" w:space="0" w:color="auto"/>
      </w:divBdr>
      <w:divsChild>
        <w:div w:id="1842616928">
          <w:marLeft w:val="0"/>
          <w:marRight w:val="0"/>
          <w:marTop w:val="0"/>
          <w:marBottom w:val="0"/>
          <w:divBdr>
            <w:top w:val="none" w:sz="0" w:space="0" w:color="auto"/>
            <w:left w:val="none" w:sz="0" w:space="0" w:color="auto"/>
            <w:bottom w:val="none" w:sz="0" w:space="0" w:color="auto"/>
            <w:right w:val="none" w:sz="0" w:space="0" w:color="auto"/>
          </w:divBdr>
          <w:divsChild>
            <w:div w:id="1247692911">
              <w:marLeft w:val="0"/>
              <w:marRight w:val="0"/>
              <w:marTop w:val="0"/>
              <w:marBottom w:val="0"/>
              <w:divBdr>
                <w:top w:val="none" w:sz="0" w:space="0" w:color="auto"/>
                <w:left w:val="single" w:sz="6" w:space="0" w:color="C3BCA1"/>
                <w:bottom w:val="single" w:sz="12" w:space="0" w:color="B70101"/>
                <w:right w:val="single" w:sz="6" w:space="0" w:color="C3BCA1"/>
              </w:divBdr>
              <w:divsChild>
                <w:div w:id="636647311">
                  <w:marLeft w:val="0"/>
                  <w:marRight w:val="0"/>
                  <w:marTop w:val="0"/>
                  <w:marBottom w:val="0"/>
                  <w:divBdr>
                    <w:top w:val="none" w:sz="0" w:space="0" w:color="auto"/>
                    <w:left w:val="none" w:sz="0" w:space="0" w:color="auto"/>
                    <w:bottom w:val="none" w:sz="0" w:space="0" w:color="auto"/>
                    <w:right w:val="none" w:sz="0" w:space="0" w:color="auto"/>
                  </w:divBdr>
                  <w:divsChild>
                    <w:div w:id="836848369">
                      <w:marLeft w:val="0"/>
                      <w:marRight w:val="0"/>
                      <w:marTop w:val="0"/>
                      <w:marBottom w:val="0"/>
                      <w:divBdr>
                        <w:top w:val="none" w:sz="0" w:space="0" w:color="auto"/>
                        <w:left w:val="none" w:sz="0" w:space="0" w:color="auto"/>
                        <w:bottom w:val="none" w:sz="0" w:space="0" w:color="auto"/>
                        <w:right w:val="none" w:sz="0" w:space="0" w:color="auto"/>
                      </w:divBdr>
                      <w:divsChild>
                        <w:div w:id="16647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8261">
      <w:bodyDiv w:val="1"/>
      <w:marLeft w:val="0"/>
      <w:marRight w:val="0"/>
      <w:marTop w:val="0"/>
      <w:marBottom w:val="0"/>
      <w:divBdr>
        <w:top w:val="none" w:sz="0" w:space="0" w:color="auto"/>
        <w:left w:val="none" w:sz="0" w:space="0" w:color="auto"/>
        <w:bottom w:val="none" w:sz="0" w:space="0" w:color="auto"/>
        <w:right w:val="none" w:sz="0" w:space="0" w:color="auto"/>
      </w:divBdr>
    </w:div>
    <w:div w:id="2035841496">
      <w:bodyDiv w:val="1"/>
      <w:marLeft w:val="0"/>
      <w:marRight w:val="0"/>
      <w:marTop w:val="0"/>
      <w:marBottom w:val="0"/>
      <w:divBdr>
        <w:top w:val="none" w:sz="0" w:space="0" w:color="auto"/>
        <w:left w:val="none" w:sz="0" w:space="0" w:color="auto"/>
        <w:bottom w:val="none" w:sz="0" w:space="0" w:color="auto"/>
        <w:right w:val="none" w:sz="0" w:space="0" w:color="auto"/>
      </w:divBdr>
    </w:div>
    <w:div w:id="2061243528">
      <w:bodyDiv w:val="1"/>
      <w:marLeft w:val="0"/>
      <w:marRight w:val="0"/>
      <w:marTop w:val="0"/>
      <w:marBottom w:val="0"/>
      <w:divBdr>
        <w:top w:val="none" w:sz="0" w:space="0" w:color="auto"/>
        <w:left w:val="none" w:sz="0" w:space="0" w:color="auto"/>
        <w:bottom w:val="none" w:sz="0" w:space="0" w:color="auto"/>
        <w:right w:val="none" w:sz="0" w:space="0" w:color="auto"/>
      </w:divBdr>
      <w:divsChild>
        <w:div w:id="636489559">
          <w:marLeft w:val="300"/>
          <w:marRight w:val="75"/>
          <w:marTop w:val="75"/>
          <w:marBottom w:val="300"/>
          <w:divBdr>
            <w:top w:val="dotted" w:sz="6" w:space="2" w:color="DDDDDD"/>
            <w:left w:val="dotted" w:sz="6" w:space="2" w:color="DDDDDD"/>
            <w:bottom w:val="dotted" w:sz="6" w:space="2" w:color="DDDDDD"/>
            <w:right w:val="dotted" w:sz="6" w:space="2" w:color="DDDDDD"/>
          </w:divBdr>
        </w:div>
      </w:divsChild>
    </w:div>
    <w:div w:id="2081445975">
      <w:bodyDiv w:val="1"/>
      <w:marLeft w:val="0"/>
      <w:marRight w:val="0"/>
      <w:marTop w:val="0"/>
      <w:marBottom w:val="0"/>
      <w:divBdr>
        <w:top w:val="none" w:sz="0" w:space="0" w:color="auto"/>
        <w:left w:val="none" w:sz="0" w:space="0" w:color="auto"/>
        <w:bottom w:val="none" w:sz="0" w:space="0" w:color="auto"/>
        <w:right w:val="none" w:sz="0" w:space="0" w:color="auto"/>
      </w:divBdr>
      <w:divsChild>
        <w:div w:id="128669832">
          <w:marLeft w:val="0"/>
          <w:marRight w:val="0"/>
          <w:marTop w:val="0"/>
          <w:marBottom w:val="0"/>
          <w:divBdr>
            <w:top w:val="none" w:sz="0" w:space="0" w:color="auto"/>
            <w:left w:val="none" w:sz="0" w:space="0" w:color="auto"/>
            <w:bottom w:val="none" w:sz="0" w:space="0" w:color="auto"/>
            <w:right w:val="none" w:sz="0" w:space="0" w:color="auto"/>
          </w:divBdr>
          <w:divsChild>
            <w:div w:id="866332982">
              <w:marLeft w:val="0"/>
              <w:marRight w:val="0"/>
              <w:marTop w:val="0"/>
              <w:marBottom w:val="0"/>
              <w:divBdr>
                <w:top w:val="none" w:sz="0" w:space="0" w:color="auto"/>
                <w:left w:val="none" w:sz="0" w:space="0" w:color="auto"/>
                <w:bottom w:val="none" w:sz="0" w:space="0" w:color="auto"/>
                <w:right w:val="none" w:sz="0" w:space="0" w:color="auto"/>
              </w:divBdr>
              <w:divsChild>
                <w:div w:id="201787864">
                  <w:marLeft w:val="0"/>
                  <w:marRight w:val="0"/>
                  <w:marTop w:val="0"/>
                  <w:marBottom w:val="0"/>
                  <w:divBdr>
                    <w:top w:val="none" w:sz="0" w:space="0" w:color="auto"/>
                    <w:left w:val="none" w:sz="0" w:space="0" w:color="auto"/>
                    <w:bottom w:val="none" w:sz="0" w:space="0" w:color="auto"/>
                    <w:right w:val="none" w:sz="0" w:space="0" w:color="auto"/>
                  </w:divBdr>
                  <w:divsChild>
                    <w:div w:id="939918540">
                      <w:marLeft w:val="0"/>
                      <w:marRight w:val="0"/>
                      <w:marTop w:val="0"/>
                      <w:marBottom w:val="0"/>
                      <w:divBdr>
                        <w:top w:val="none" w:sz="0" w:space="0" w:color="auto"/>
                        <w:left w:val="none" w:sz="0" w:space="0" w:color="auto"/>
                        <w:bottom w:val="none" w:sz="0" w:space="0" w:color="auto"/>
                        <w:right w:val="none" w:sz="0" w:space="0" w:color="auto"/>
                      </w:divBdr>
                      <w:divsChild>
                        <w:div w:id="2109691918">
                          <w:marLeft w:val="0"/>
                          <w:marRight w:val="0"/>
                          <w:marTop w:val="0"/>
                          <w:marBottom w:val="0"/>
                          <w:divBdr>
                            <w:top w:val="none" w:sz="0" w:space="0" w:color="auto"/>
                            <w:left w:val="none" w:sz="0" w:space="0" w:color="auto"/>
                            <w:bottom w:val="none" w:sz="0" w:space="0" w:color="auto"/>
                            <w:right w:val="none" w:sz="0" w:space="0" w:color="auto"/>
                          </w:divBdr>
                          <w:divsChild>
                            <w:div w:id="350421739">
                              <w:marLeft w:val="0"/>
                              <w:marRight w:val="0"/>
                              <w:marTop w:val="0"/>
                              <w:marBottom w:val="0"/>
                              <w:divBdr>
                                <w:top w:val="none" w:sz="0" w:space="0" w:color="auto"/>
                                <w:left w:val="none" w:sz="0" w:space="0" w:color="auto"/>
                                <w:bottom w:val="none" w:sz="0" w:space="0" w:color="auto"/>
                                <w:right w:val="none" w:sz="0" w:space="0" w:color="auto"/>
                              </w:divBdr>
                              <w:divsChild>
                                <w:div w:id="311250353">
                                  <w:marLeft w:val="0"/>
                                  <w:marRight w:val="0"/>
                                  <w:marTop w:val="0"/>
                                  <w:marBottom w:val="0"/>
                                  <w:divBdr>
                                    <w:top w:val="none" w:sz="0" w:space="0" w:color="auto"/>
                                    <w:left w:val="none" w:sz="0" w:space="0" w:color="auto"/>
                                    <w:bottom w:val="none" w:sz="0" w:space="0" w:color="auto"/>
                                    <w:right w:val="none" w:sz="0" w:space="0" w:color="auto"/>
                                  </w:divBdr>
                                  <w:divsChild>
                                    <w:div w:id="802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522196">
      <w:bodyDiv w:val="1"/>
      <w:marLeft w:val="0"/>
      <w:marRight w:val="0"/>
      <w:marTop w:val="0"/>
      <w:marBottom w:val="0"/>
      <w:divBdr>
        <w:top w:val="none" w:sz="0" w:space="0" w:color="auto"/>
        <w:left w:val="none" w:sz="0" w:space="0" w:color="auto"/>
        <w:bottom w:val="none" w:sz="0" w:space="0" w:color="auto"/>
        <w:right w:val="none" w:sz="0" w:space="0" w:color="auto"/>
      </w:divBdr>
    </w:div>
    <w:div w:id="2102488274">
      <w:bodyDiv w:val="1"/>
      <w:marLeft w:val="0"/>
      <w:marRight w:val="0"/>
      <w:marTop w:val="0"/>
      <w:marBottom w:val="0"/>
      <w:divBdr>
        <w:top w:val="none" w:sz="0" w:space="0" w:color="auto"/>
        <w:left w:val="none" w:sz="0" w:space="0" w:color="auto"/>
        <w:bottom w:val="none" w:sz="0" w:space="0" w:color="auto"/>
        <w:right w:val="none" w:sz="0" w:space="0" w:color="auto"/>
      </w:divBdr>
      <w:divsChild>
        <w:div w:id="88162455">
          <w:marLeft w:val="0"/>
          <w:marRight w:val="0"/>
          <w:marTop w:val="0"/>
          <w:marBottom w:val="0"/>
          <w:divBdr>
            <w:top w:val="none" w:sz="0" w:space="0" w:color="auto"/>
            <w:left w:val="none" w:sz="0" w:space="0" w:color="auto"/>
            <w:bottom w:val="none" w:sz="0" w:space="0" w:color="auto"/>
            <w:right w:val="none" w:sz="0" w:space="0" w:color="auto"/>
          </w:divBdr>
          <w:divsChild>
            <w:div w:id="1796676540">
              <w:marLeft w:val="0"/>
              <w:marRight w:val="0"/>
              <w:marTop w:val="0"/>
              <w:marBottom w:val="0"/>
              <w:divBdr>
                <w:top w:val="none" w:sz="0" w:space="0" w:color="auto"/>
                <w:left w:val="none" w:sz="0" w:space="0" w:color="auto"/>
                <w:bottom w:val="none" w:sz="0" w:space="0" w:color="auto"/>
                <w:right w:val="none" w:sz="0" w:space="0" w:color="auto"/>
              </w:divBdr>
              <w:divsChild>
                <w:div w:id="126096652">
                  <w:marLeft w:val="0"/>
                  <w:marRight w:val="0"/>
                  <w:marTop w:val="0"/>
                  <w:marBottom w:val="0"/>
                  <w:divBdr>
                    <w:top w:val="none" w:sz="0" w:space="0" w:color="auto"/>
                    <w:left w:val="none" w:sz="0" w:space="0" w:color="auto"/>
                    <w:bottom w:val="none" w:sz="0" w:space="0" w:color="auto"/>
                    <w:right w:val="none" w:sz="0" w:space="0" w:color="auto"/>
                  </w:divBdr>
                  <w:divsChild>
                    <w:div w:id="2126338848">
                      <w:marLeft w:val="0"/>
                      <w:marRight w:val="0"/>
                      <w:marTop w:val="0"/>
                      <w:marBottom w:val="0"/>
                      <w:divBdr>
                        <w:top w:val="none" w:sz="0" w:space="0" w:color="auto"/>
                        <w:left w:val="none" w:sz="0" w:space="0" w:color="auto"/>
                        <w:bottom w:val="none" w:sz="0" w:space="0" w:color="auto"/>
                        <w:right w:val="none" w:sz="0" w:space="0" w:color="auto"/>
                      </w:divBdr>
                      <w:divsChild>
                        <w:div w:id="13044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7073">
      <w:bodyDiv w:val="1"/>
      <w:marLeft w:val="0"/>
      <w:marRight w:val="0"/>
      <w:marTop w:val="0"/>
      <w:marBottom w:val="0"/>
      <w:divBdr>
        <w:top w:val="none" w:sz="0" w:space="0" w:color="auto"/>
        <w:left w:val="none" w:sz="0" w:space="0" w:color="auto"/>
        <w:bottom w:val="none" w:sz="0" w:space="0" w:color="auto"/>
        <w:right w:val="none" w:sz="0" w:space="0" w:color="auto"/>
      </w:divBdr>
    </w:div>
    <w:div w:id="2132935482">
      <w:bodyDiv w:val="1"/>
      <w:marLeft w:val="0"/>
      <w:marRight w:val="0"/>
      <w:marTop w:val="0"/>
      <w:marBottom w:val="0"/>
      <w:divBdr>
        <w:top w:val="none" w:sz="0" w:space="0" w:color="auto"/>
        <w:left w:val="none" w:sz="0" w:space="0" w:color="auto"/>
        <w:bottom w:val="none" w:sz="0" w:space="0" w:color="auto"/>
        <w:right w:val="none" w:sz="0" w:space="0" w:color="auto"/>
      </w:divBdr>
    </w:div>
    <w:div w:id="214658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mp.com/news/china/article/1348605/japan-south-korea-concerned-chinas-smog-will-affect-them" TargetMode="External"/><Relationship Id="rId18" Type="http://schemas.openxmlformats.org/officeDocument/2006/relationships/hyperlink" Target="https://www.youtube.com/results?search_query=kyoto+protocol+cartoon" TargetMode="External"/><Relationship Id="rId26" Type="http://schemas.openxmlformats.org/officeDocument/2006/relationships/header" Target="header1.xml"/><Relationship Id="rId39" Type="http://schemas.openxmlformats.org/officeDocument/2006/relationships/hyperlink" Target="http://news.163.com/photoview/00AN0001/24133.html" TargetMode="External"/><Relationship Id="rId21" Type="http://schemas.openxmlformats.org/officeDocument/2006/relationships/image" Target="media/image1.png"/><Relationship Id="rId34" Type="http://schemas.openxmlformats.org/officeDocument/2006/relationships/hyperlink" Target="https://en.wikipedia.org/wiki/Health" TargetMode="External"/><Relationship Id="rId42" Type="http://schemas.openxmlformats.org/officeDocument/2006/relationships/hyperlink" Target="http://discover.news.163.com/09/0606/12/5B4GEKMA000125LI_4.html" TargetMode="External"/><Relationship Id="rId47" Type="http://schemas.openxmlformats.org/officeDocument/2006/relationships/hyperlink" Target="https://www.youtube.com/watch?v=Cjqm6NeAodU" TargetMode="External"/><Relationship Id="rId50" Type="http://schemas.openxmlformats.org/officeDocument/2006/relationships/hyperlink" Target="https://en.wikipedia.org/wiki/List_of_countries_by_carbon_dioxide_emissions" TargetMode="External"/><Relationship Id="rId55" Type="http://schemas.openxmlformats.org/officeDocument/2006/relationships/hyperlink" Target="http://www.nbr.org/research/activity.aspx?id=397" TargetMode="External"/><Relationship Id="rId63" Type="http://schemas.openxmlformats.org/officeDocument/2006/relationships/header" Target="header5.xml"/><Relationship Id="rId68" Type="http://schemas.openxmlformats.org/officeDocument/2006/relationships/hyperlink" Target="https://en.wikipedia.org/wiki/Paris_Agreement" TargetMode="External"/><Relationship Id="rId76" Type="http://schemas.openxmlformats.org/officeDocument/2006/relationships/hyperlink" Target="https://wellsharp.wordpress.com/2009/09/22/ecological-citizenship-the-basis-of-a-sustainable-society/" TargetMode="External"/><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youtube.com/watch?v=_EpUnnN1XIc" TargetMode="External"/><Relationship Id="rId29" Type="http://schemas.openxmlformats.org/officeDocument/2006/relationships/header" Target="header3.xml"/><Relationship Id="rId11" Type="http://schemas.openxmlformats.org/officeDocument/2006/relationships/hyperlink" Target="http://www.dubuquesmartplan.org/pdf/EconomicDevelopmentGoalsandObjectivesDraftApporved1-11-2011.pdf" TargetMode="External"/><Relationship Id="rId24" Type="http://schemas.openxmlformats.org/officeDocument/2006/relationships/image" Target="media/image2.png"/><Relationship Id="rId32" Type="http://schemas.openxmlformats.org/officeDocument/2006/relationships/hyperlink" Target="https://en.wikipedia.org/wiki/Poverty" TargetMode="External"/><Relationship Id="rId37" Type="http://schemas.openxmlformats.org/officeDocument/2006/relationships/hyperlink" Target="http://www.rhythmsmonthly.com/?p=6755" TargetMode="External"/><Relationship Id="rId40" Type="http://schemas.openxmlformats.org/officeDocument/2006/relationships/hyperlink" Target="http://jinjingminzhizi.blog.hexun.com.tw/76645537_d.html" TargetMode="External"/><Relationship Id="rId45" Type="http://schemas.openxmlformats.org/officeDocument/2006/relationships/hyperlink" Target="https://jimmyhub.net/story/%E5%85%A8%E7%90%83%E9%9B%BB%E5%AD%90%E5%9E%83%E5%9C%BE%E5%9C%A8%E8%B2%B4%E5%B6%BC" TargetMode="External"/><Relationship Id="rId53" Type="http://schemas.openxmlformats.org/officeDocument/2006/relationships/hyperlink" Target="http://www.nature.com/articles/ngeo2493.epdf?referrer_access_token=Tp1DYxOmsEtd3hrT0SPA9NRgN0jAjWel9jnR3ZoTv0MgzYRYszC1yT1WstEI--MP9eBbm1HtGQLC3BJoU6i0XGyup2N3KjYoPCj1FslIo_61B63GQ5soK4ZRA76nen65Fb_XULerQXo3Gy0gbYdR2crb7J2QKCzBcyO4VdhcvSNhVB8mheSLILQOPaKepGBpxwGXZHbwRaiDql06URe-5w%3D%3D&amp;tracking_referrer=thinkprogress.org" TargetMode="External"/><Relationship Id="rId58" Type="http://schemas.openxmlformats.org/officeDocument/2006/relationships/hyperlink" Target="http://www.scmp.com/news/china/article/1348605/japan-south-korea-concerned-chinas-smog-will-affect-them" TargetMode="External"/><Relationship Id="rId66" Type="http://schemas.openxmlformats.org/officeDocument/2006/relationships/hyperlink" Target="https://en.wikipedia.org/wiki/United_Nations_Framework_Convention_on_Climate_Change" TargetMode="External"/><Relationship Id="rId74" Type="http://schemas.openxmlformats.org/officeDocument/2006/relationships/hyperlink" Target="http://unfccc.int/essential_background/convention/items/2627.php" TargetMode="External"/><Relationship Id="rId5" Type="http://schemas.openxmlformats.org/officeDocument/2006/relationships/webSettings" Target="webSettings.xml"/><Relationship Id="rId61" Type="http://schemas.openxmlformats.org/officeDocument/2006/relationships/hyperlink" Target="http://phys.org/news/2016-01-belgium-ageing-nuclear-neighbours.html" TargetMode="External"/><Relationship Id="rId10" Type="http://schemas.openxmlformats.org/officeDocument/2006/relationships/hyperlink" Target="http://unfccc.int/paris_agreement/items/9485.php" TargetMode="External"/><Relationship Id="rId19" Type="http://schemas.openxmlformats.org/officeDocument/2006/relationships/hyperlink" Target="http://www.districtcouncils.gov.hk/cindex.html" TargetMode="External"/><Relationship Id="rId31" Type="http://schemas.openxmlformats.org/officeDocument/2006/relationships/image" Target="media/image5.png"/><Relationship Id="rId44" Type="http://schemas.openxmlformats.org/officeDocument/2006/relationships/hyperlink" Target="http://renniaofei.com/internet/zhongguo-guiyu-zuidade-dianzilaji-huishouzhan.html" TargetMode="External"/><Relationship Id="rId52" Type="http://schemas.openxmlformats.org/officeDocument/2006/relationships/hyperlink" Target="http://www.eia.gov/countries/country-data.cfm?fips=CH" TargetMode="External"/><Relationship Id="rId60" Type="http://schemas.openxmlformats.org/officeDocument/2006/relationships/hyperlink" Target="http://www.theguardian.com/world/2013/jun/19/singapore-pollution-haze-indonesia-air-quality" TargetMode="External"/><Relationship Id="rId65" Type="http://schemas.openxmlformats.org/officeDocument/2006/relationships/hyperlink" Target="http://www.eolss.net/sample-chapters/c14/e1-37-04-01.pdf" TargetMode="External"/><Relationship Id="rId73" Type="http://schemas.openxmlformats.org/officeDocument/2006/relationships/header" Target="header9.xml"/><Relationship Id="rId78" Type="http://schemas.openxmlformats.org/officeDocument/2006/relationships/theme" Target="theme/theme1.xml"/><Relationship Id="rId9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0-go.galegroup.com.edlis.ied.edu.hk/ps/retrieve.do?isETOC=true&amp;inPS=true&amp;prodId=GVRL&amp;userGroupName=hkioel&amp;resultListType=RELATED_DOCUMENT&amp;contentSegment=9780737752670&amp;docId=GALE|CX3021100015" TargetMode="External"/><Relationship Id="rId14" Type="http://schemas.openxmlformats.org/officeDocument/2006/relationships/hyperlink" Target="http://www.theguardian.com/world/2013/jun/19/singapore-pollution-haze-indonesia-air-quality" TargetMode="External"/><Relationship Id="rId22" Type="http://schemas.openxmlformats.org/officeDocument/2006/relationships/hyperlink" Target="http://www.gdrc.org/sustdev/definitions.html" TargetMode="External"/><Relationship Id="rId27" Type="http://schemas.openxmlformats.org/officeDocument/2006/relationships/header" Target="header2.xml"/><Relationship Id="rId30" Type="http://schemas.openxmlformats.org/officeDocument/2006/relationships/image" Target="media/image4.png"/><Relationship Id="rId35" Type="http://schemas.openxmlformats.org/officeDocument/2006/relationships/hyperlink" Target="https://en.wikipedia.org/wiki/Nutrition" TargetMode="External"/><Relationship Id="rId43" Type="http://schemas.openxmlformats.org/officeDocument/2006/relationships/hyperlink" Target="http://renniaofei.com/internet/zhongguo-guiyu-zuidade-dianzilaji-huishouzhan.html" TargetMode="External"/><Relationship Id="rId48" Type="http://schemas.openxmlformats.org/officeDocument/2006/relationships/hyperlink" Target="http://www.nature.com/news/2005/050810/full/news050808-10.html" TargetMode="External"/><Relationship Id="rId56" Type="http://schemas.openxmlformats.org/officeDocument/2006/relationships/hyperlink" Target="http://environment.about.com/od/pollution/a/cross_border.htm" TargetMode="External"/><Relationship Id="rId64" Type="http://schemas.openxmlformats.org/officeDocument/2006/relationships/header" Target="header6.xml"/><Relationship Id="rId69" Type="http://schemas.openxmlformats.org/officeDocument/2006/relationships/hyperlink" Target="https://www.youtube.com/results?search_query=kyoto+protocol+cartoon" TargetMode="External"/><Relationship Id="rId77" Type="http://schemas.openxmlformats.org/officeDocument/2006/relationships/fontTable" Target="fontTable.xml"/><Relationship Id="rId8" Type="http://schemas.openxmlformats.org/officeDocument/2006/relationships/hyperlink" Target="http://www.edb.gov.hk/en/curriculum-development/kla/pshe/references-and-resources/ethics-and-religious-studies/support-materials-compulsory-part-module-1-normative-ethics.html" TargetMode="External"/><Relationship Id="rId51" Type="http://schemas.openxmlformats.org/officeDocument/2006/relationships/hyperlink" Target="https://en.wikipedia.org/wiki/Typhoon_Haiyan"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gdrc.org/sustdev/definitions.html" TargetMode="External"/><Relationship Id="rId17" Type="http://schemas.openxmlformats.org/officeDocument/2006/relationships/hyperlink" Target="https://www.youtube.com/watch?v=Cjqm6NeAodU" TargetMode="External"/><Relationship Id="rId25" Type="http://schemas.openxmlformats.org/officeDocument/2006/relationships/hyperlink" Target="https://www.youtube.com/watch?v=_5r4loXPyx8" TargetMode="External"/><Relationship Id="rId33" Type="http://schemas.openxmlformats.org/officeDocument/2006/relationships/hyperlink" Target="https://en.wikipedia.org/wiki/Education" TargetMode="External"/><Relationship Id="rId38" Type="http://schemas.openxmlformats.org/officeDocument/2006/relationships/hyperlink" Target="http://www.time-weekly.com/html/20090709/1616_1.html" TargetMode="External"/><Relationship Id="rId46" Type="http://schemas.openxmlformats.org/officeDocument/2006/relationships/hyperlink" Target="https://www.youtube.com/watch?v=Cjqm6NeAodU" TargetMode="External"/><Relationship Id="rId59" Type="http://schemas.openxmlformats.org/officeDocument/2006/relationships/hyperlink" Target="http://www.theguardian.com/world/2013/jun/20/singapore-pollution-record-levels" TargetMode="External"/><Relationship Id="rId67" Type="http://schemas.openxmlformats.org/officeDocument/2006/relationships/hyperlink" Target="https://en.wikipedia.org/wiki/Kyoto_Protocol" TargetMode="External"/><Relationship Id="rId20" Type="http://schemas.openxmlformats.org/officeDocument/2006/relationships/hyperlink" Target="https://www.youtube.com/watch?v=_5r4loXPyx8" TargetMode="External"/><Relationship Id="rId41" Type="http://schemas.openxmlformats.org/officeDocument/2006/relationships/hyperlink" Target="http://discover.news.163.com/09/0606/12/5B4GEKMA000125LI_4.html" TargetMode="External"/><Relationship Id="rId54" Type="http://schemas.openxmlformats.org/officeDocument/2006/relationships/hyperlink" Target="http://www.scmp.com/news/china/article/1348605/japan-south-korea-concerned-chinas-smog-will-affect-them" TargetMode="External"/><Relationship Id="rId62" Type="http://schemas.openxmlformats.org/officeDocument/2006/relationships/header" Target="header4.xml"/><Relationship Id="rId70" Type="http://schemas.openxmlformats.org/officeDocument/2006/relationships/header" Target="header7.xml"/><Relationship Id="rId75" Type="http://schemas.openxmlformats.org/officeDocument/2006/relationships/hyperlink" Target="http://www.mei.edu/content/role-ngos-tackling-environmental-issu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_5r4loXPyx8" TargetMode="External"/><Relationship Id="rId23" Type="http://schemas.openxmlformats.org/officeDocument/2006/relationships/hyperlink" Target="http://www.iisd.org/topic/sustainable-development" TargetMode="External"/><Relationship Id="rId28" Type="http://schemas.openxmlformats.org/officeDocument/2006/relationships/footer" Target="footer1.xml"/><Relationship Id="rId36" Type="http://schemas.openxmlformats.org/officeDocument/2006/relationships/hyperlink" Target="http://debatewise.org/debates/2918-economic-development-vs-the-environment/" TargetMode="External"/><Relationship Id="rId49" Type="http://schemas.openxmlformats.org/officeDocument/2006/relationships/hyperlink" Target="http://www.smh.com.au/environment/climate-change/super-typhoons-to-increase-in-strength-with-climate-change-researchers-find-20150529-ghcbfs.html" TargetMode="External"/><Relationship Id="rId57" Type="http://schemas.openxmlformats.org/officeDocument/2006/relationships/hyperlink" Target="http://www.cfr.org/china/chinas-environmental-crisis/p126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F2CF-9728-4AB0-ADA6-9578DFA1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56</Pages>
  <Words>11931</Words>
  <Characters>68008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79780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SKM_LHY</dc:creator>
  <cp:lastModifiedBy>joycelychan</cp:lastModifiedBy>
  <cp:revision>3</cp:revision>
  <cp:lastPrinted>2016-05-17T07:36:00Z</cp:lastPrinted>
  <dcterms:created xsi:type="dcterms:W3CDTF">2016-07-25T02:38:00Z</dcterms:created>
  <dcterms:modified xsi:type="dcterms:W3CDTF">2016-07-25T04:40:00Z</dcterms:modified>
</cp:coreProperties>
</file>