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94F" w:rsidRDefault="00440E33" w:rsidP="009D1155">
      <w:pPr>
        <w:pStyle w:val="11"/>
        <w:ind w:left="-426"/>
        <w:rPr>
          <w:lang w:eastAsia="zh-TW"/>
        </w:rPr>
      </w:pPr>
      <w:r>
        <w:rPr>
          <w:rFonts w:hint="eastAsia"/>
          <w:lang w:eastAsia="zh-TW"/>
        </w:rPr>
        <w:t>Bioe</w:t>
      </w:r>
      <w:r w:rsidRPr="008F394E">
        <w:rPr>
          <w:rFonts w:hint="eastAsia"/>
        </w:rPr>
        <w:t xml:space="preserve">thics </w:t>
      </w:r>
    </w:p>
    <w:p w:rsidR="0029120F" w:rsidRPr="008F394E" w:rsidRDefault="0029120F" w:rsidP="0029120F">
      <w:pPr>
        <w:pStyle w:val="2"/>
        <w:numPr>
          <w:ilvl w:val="0"/>
          <w:numId w:val="0"/>
        </w:numPr>
        <w:ind w:left="-426"/>
      </w:pPr>
      <w:r>
        <w:rPr>
          <w:rFonts w:hint="eastAsia"/>
        </w:rPr>
        <w:t>3. Gender Selection</w:t>
      </w:r>
    </w:p>
    <w:p w:rsidR="00F87435" w:rsidRDefault="00F87435" w:rsidP="002A4EF4">
      <w:pPr>
        <w:jc w:val="both"/>
        <w:rPr>
          <w:lang w:eastAsia="zh-HK"/>
        </w:rPr>
      </w:pPr>
    </w:p>
    <w:p w:rsidR="00F87435" w:rsidRDefault="009727AB" w:rsidP="009727AB">
      <w:pPr>
        <w:pStyle w:val="3"/>
        <w:numPr>
          <w:ilvl w:val="0"/>
          <w:numId w:val="0"/>
        </w:numPr>
        <w:jc w:val="both"/>
      </w:pPr>
      <w:r>
        <w:t xml:space="preserve">3.1. </w:t>
      </w:r>
      <w:r w:rsidR="00F87435" w:rsidRPr="008F394E">
        <w:rPr>
          <w:rFonts w:hint="eastAsia"/>
        </w:rPr>
        <w:t>Intended Learning Outcomes</w:t>
      </w:r>
    </w:p>
    <w:p w:rsidR="00CA1E3A" w:rsidRPr="008F394E" w:rsidRDefault="00CA1E3A" w:rsidP="002A4EF4">
      <w:pPr>
        <w:pStyle w:val="3"/>
        <w:numPr>
          <w:ilvl w:val="0"/>
          <w:numId w:val="0"/>
        </w:numPr>
        <w:ind w:left="360"/>
        <w:jc w:val="both"/>
      </w:pPr>
    </w:p>
    <w:p w:rsidR="00F87435" w:rsidRDefault="0044333B" w:rsidP="002A4EF4">
      <w:pPr>
        <w:ind w:leftChars="100" w:left="240"/>
        <w:jc w:val="both"/>
        <w:rPr>
          <w:lang w:eastAsia="zh-HK"/>
        </w:rPr>
      </w:pPr>
      <w:r>
        <w:rPr>
          <w:rFonts w:hint="eastAsia"/>
          <w:lang w:eastAsia="zh-HK"/>
        </w:rPr>
        <w:t>By the end of the</w:t>
      </w:r>
      <w:r w:rsidR="001E3B14">
        <w:rPr>
          <w:lang w:eastAsia="zh-HK"/>
        </w:rPr>
        <w:t xml:space="preserve"> </w:t>
      </w:r>
      <w:r>
        <w:rPr>
          <w:rFonts w:hint="eastAsia"/>
          <w:lang w:eastAsia="zh-HK"/>
        </w:rPr>
        <w:t>lessons, the students will be able to:</w:t>
      </w:r>
    </w:p>
    <w:p w:rsidR="00D66131" w:rsidRDefault="00D66131" w:rsidP="0045674F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>
        <w:rPr>
          <w:rFonts w:hint="eastAsia"/>
          <w:lang w:eastAsia="zh-HK"/>
        </w:rPr>
        <w:t xml:space="preserve">Analyze the reasons </w:t>
      </w:r>
      <w:r w:rsidR="00421699">
        <w:rPr>
          <w:rFonts w:hint="eastAsia"/>
          <w:lang w:eastAsia="zh-HK"/>
        </w:rPr>
        <w:t>of</w:t>
      </w:r>
      <w:r>
        <w:rPr>
          <w:rFonts w:hint="eastAsia"/>
          <w:lang w:eastAsia="zh-HK"/>
        </w:rPr>
        <w:t xml:space="preserve"> gender selection</w:t>
      </w:r>
      <w:r w:rsidR="008E6D4E">
        <w:rPr>
          <w:rFonts w:hint="eastAsia"/>
          <w:lang w:eastAsia="zh-HK"/>
        </w:rPr>
        <w:t>;</w:t>
      </w:r>
    </w:p>
    <w:p w:rsidR="008E6D4E" w:rsidRDefault="00421699" w:rsidP="0045674F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>
        <w:rPr>
          <w:lang w:eastAsia="zh-HK"/>
        </w:rPr>
        <w:t>U</w:t>
      </w:r>
      <w:r>
        <w:rPr>
          <w:rFonts w:hint="eastAsia"/>
          <w:lang w:eastAsia="zh-HK"/>
        </w:rPr>
        <w:t xml:space="preserve">nderstand the methods of gender selection, and analyze the moral </w:t>
      </w:r>
      <w:r w:rsidR="008E6D4E">
        <w:rPr>
          <w:rFonts w:hint="eastAsia"/>
          <w:lang w:eastAsia="zh-HK"/>
        </w:rPr>
        <w:t>implications of the methods;</w:t>
      </w:r>
    </w:p>
    <w:p w:rsidR="008F394E" w:rsidRDefault="00916E5A" w:rsidP="00A44E81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>
        <w:rPr>
          <w:rFonts w:hint="eastAsia"/>
          <w:lang w:eastAsia="zh-HK"/>
        </w:rPr>
        <w:t>Evaluate</w:t>
      </w:r>
      <w:r w:rsidR="00F0425B" w:rsidRPr="00513567">
        <w:rPr>
          <w:rFonts w:hint="eastAsia"/>
          <w:lang w:eastAsia="zh-HK"/>
        </w:rPr>
        <w:t xml:space="preserve"> the </w:t>
      </w:r>
      <w:r w:rsidR="008E6D4E">
        <w:rPr>
          <w:rFonts w:hint="eastAsia"/>
          <w:lang w:eastAsia="zh-HK"/>
        </w:rPr>
        <w:t xml:space="preserve">pros and cons of using embryo technology </w:t>
      </w:r>
      <w:r w:rsidR="00097F12">
        <w:rPr>
          <w:rFonts w:hint="eastAsia"/>
          <w:lang w:eastAsia="zh-HK"/>
        </w:rPr>
        <w:t>for gender selection;</w:t>
      </w:r>
    </w:p>
    <w:p w:rsidR="008F394E" w:rsidRPr="00513567" w:rsidRDefault="00F0425B" w:rsidP="002A4EF4">
      <w:pPr>
        <w:pStyle w:val="a3"/>
        <w:numPr>
          <w:ilvl w:val="0"/>
          <w:numId w:val="2"/>
        </w:numPr>
        <w:ind w:leftChars="100" w:left="600"/>
        <w:jc w:val="both"/>
        <w:rPr>
          <w:lang w:eastAsia="zh-HK"/>
        </w:rPr>
      </w:pPr>
      <w:r w:rsidRPr="00513567">
        <w:rPr>
          <w:rFonts w:hint="eastAsia"/>
          <w:lang w:eastAsia="zh-HK"/>
        </w:rPr>
        <w:t xml:space="preserve">Apply </w:t>
      </w:r>
      <w:r w:rsidR="00991E08" w:rsidRPr="00513567">
        <w:rPr>
          <w:rFonts w:hint="eastAsia"/>
          <w:lang w:eastAsia="zh-HK"/>
        </w:rPr>
        <w:t xml:space="preserve">different ethical theories to make moral </w:t>
      </w:r>
      <w:r w:rsidR="00991E08" w:rsidRPr="00513567">
        <w:rPr>
          <w:lang w:eastAsia="zh-HK"/>
        </w:rPr>
        <w:t>judgment</w:t>
      </w:r>
      <w:r w:rsidR="006760BF">
        <w:rPr>
          <w:rFonts w:hint="eastAsia"/>
          <w:lang w:eastAsia="zh-HK"/>
        </w:rPr>
        <w:t xml:space="preserve"> related to gender selection</w:t>
      </w:r>
      <w:r w:rsidR="00ED5ACE" w:rsidRPr="00513567">
        <w:rPr>
          <w:rFonts w:hint="eastAsia"/>
          <w:lang w:eastAsia="zh-HK"/>
        </w:rPr>
        <w:t>.</w:t>
      </w:r>
      <w:r w:rsidR="00991E08" w:rsidRPr="00513567">
        <w:rPr>
          <w:rFonts w:hint="eastAsia"/>
          <w:lang w:eastAsia="zh-HK"/>
        </w:rPr>
        <w:t xml:space="preserve"> </w:t>
      </w:r>
    </w:p>
    <w:p w:rsidR="00D871FA" w:rsidRDefault="00D871FA" w:rsidP="002A4EF4">
      <w:pPr>
        <w:jc w:val="both"/>
        <w:rPr>
          <w:i/>
          <w:lang w:eastAsia="zh-HK"/>
        </w:rPr>
      </w:pPr>
    </w:p>
    <w:p w:rsidR="00906338" w:rsidRPr="00D871FA" w:rsidRDefault="00906338" w:rsidP="002A4EF4">
      <w:pPr>
        <w:jc w:val="both"/>
        <w:rPr>
          <w:i/>
          <w:lang w:eastAsia="zh-HK"/>
        </w:rPr>
      </w:pPr>
      <w:r w:rsidRPr="00D871FA">
        <w:rPr>
          <w:rFonts w:hint="eastAsia"/>
          <w:i/>
          <w:lang w:eastAsia="zh-HK"/>
        </w:rPr>
        <w:t>*</w:t>
      </w:r>
      <w:r w:rsidRPr="00D871FA">
        <w:rPr>
          <w:i/>
          <w:lang w:eastAsia="zh-HK"/>
        </w:rPr>
        <w:t>Prerequisite</w:t>
      </w:r>
      <w:r w:rsidR="00523D83" w:rsidRPr="00D871FA">
        <w:rPr>
          <w:rFonts w:hint="eastAsia"/>
          <w:i/>
          <w:lang w:eastAsia="zh-HK"/>
        </w:rPr>
        <w:t xml:space="preserve"> knowledge: Normative Ethics, </w:t>
      </w:r>
      <w:r w:rsidR="00523D83" w:rsidRPr="00D871FA">
        <w:rPr>
          <w:i/>
          <w:lang w:eastAsia="zh-HK"/>
        </w:rPr>
        <w:t>the</w:t>
      </w:r>
      <w:r w:rsidR="00523D83" w:rsidRPr="00D871FA">
        <w:rPr>
          <w:rFonts w:hint="eastAsia"/>
          <w:i/>
          <w:lang w:eastAsia="zh-HK"/>
        </w:rPr>
        <w:t xml:space="preserve"> nature of morality, moral principles, moral reasoning, theory of conduct, theory of value &amp; virtue (Refer to </w:t>
      </w:r>
      <w:hyperlink r:id="rId8" w:history="1">
        <w:r w:rsidR="00523D83" w:rsidRPr="00D871FA">
          <w:rPr>
            <w:rStyle w:val="aa"/>
            <w:i/>
            <w:lang w:eastAsia="zh-HK"/>
          </w:rPr>
          <w:t>‘NSS Ethics and Religious Studies Curriculum Support Materials - Compulsory Part: Ethics - Module 1: Normative Ethics’</w:t>
        </w:r>
      </w:hyperlink>
      <w:r w:rsidR="00523D83" w:rsidRPr="00D871FA">
        <w:rPr>
          <w:rFonts w:hint="eastAsia"/>
          <w:i/>
          <w:lang w:eastAsia="zh-HK"/>
        </w:rPr>
        <w:t>)</w:t>
      </w:r>
    </w:p>
    <w:p w:rsidR="00CA1E3A" w:rsidRDefault="00CA1E3A" w:rsidP="002A4EF4">
      <w:pPr>
        <w:jc w:val="both"/>
        <w:rPr>
          <w:lang w:eastAsia="zh-HK"/>
        </w:rPr>
      </w:pPr>
    </w:p>
    <w:p w:rsidR="00DB0219" w:rsidRDefault="00DB0219" w:rsidP="002A4EF4">
      <w:pPr>
        <w:jc w:val="both"/>
        <w:rPr>
          <w:lang w:eastAsia="zh-HK"/>
        </w:rPr>
      </w:pPr>
    </w:p>
    <w:p w:rsidR="00C62E4F" w:rsidRDefault="009727AB" w:rsidP="009727AB">
      <w:pPr>
        <w:pStyle w:val="3"/>
        <w:numPr>
          <w:ilvl w:val="0"/>
          <w:numId w:val="0"/>
        </w:numPr>
        <w:jc w:val="both"/>
      </w:pPr>
      <w:r>
        <w:t xml:space="preserve">3.2. </w:t>
      </w:r>
      <w:r w:rsidR="00ED5ACE">
        <w:rPr>
          <w:rFonts w:hint="eastAsia"/>
        </w:rPr>
        <w:t>Introduction</w:t>
      </w:r>
    </w:p>
    <w:p w:rsidR="00CA1E3A" w:rsidRPr="006A1AAE" w:rsidRDefault="00CA1E3A" w:rsidP="00D54002">
      <w:pPr>
        <w:pStyle w:val="3"/>
        <w:numPr>
          <w:ilvl w:val="0"/>
          <w:numId w:val="0"/>
        </w:numPr>
        <w:jc w:val="both"/>
        <w:rPr>
          <w:b w:val="0"/>
        </w:rPr>
      </w:pPr>
    </w:p>
    <w:p w:rsidR="00A34630" w:rsidRDefault="00A34630" w:rsidP="00A34630">
      <w:pPr>
        <w:rPr>
          <w:lang w:eastAsia="zh-HK"/>
        </w:rPr>
      </w:pPr>
      <w:r>
        <w:rPr>
          <w:rFonts w:hint="eastAsia"/>
          <w:lang w:eastAsia="zh-HK"/>
        </w:rPr>
        <w:t>Gender</w:t>
      </w:r>
      <w:r w:rsidRPr="00D41A65">
        <w:rPr>
          <w:lang w:eastAsia="zh-HK"/>
        </w:rPr>
        <w:t xml:space="preserve"> selection is the attempt to control the sex of the </w:t>
      </w:r>
      <w:r>
        <w:rPr>
          <w:rFonts w:hint="eastAsia"/>
          <w:lang w:eastAsia="zh-HK"/>
        </w:rPr>
        <w:t xml:space="preserve">baby </w:t>
      </w:r>
      <w:r w:rsidRPr="00D41A65">
        <w:rPr>
          <w:lang w:eastAsia="zh-HK"/>
        </w:rPr>
        <w:t xml:space="preserve">to achieve a desired sex. </w:t>
      </w:r>
      <w:r>
        <w:rPr>
          <w:rFonts w:hint="eastAsia"/>
          <w:lang w:eastAsia="zh-HK"/>
        </w:rPr>
        <w:t>S</w:t>
      </w:r>
      <w:r w:rsidRPr="00470A1A">
        <w:rPr>
          <w:lang w:eastAsia="zh-HK"/>
        </w:rPr>
        <w:t xml:space="preserve">ome </w:t>
      </w:r>
      <w:r>
        <w:rPr>
          <w:lang w:eastAsia="zh-HK"/>
        </w:rPr>
        <w:t>common</w:t>
      </w:r>
      <w:r>
        <w:rPr>
          <w:rFonts w:hint="eastAsia"/>
          <w:lang w:eastAsia="zh-HK"/>
        </w:rPr>
        <w:t xml:space="preserve"> artificial </w:t>
      </w:r>
      <w:r w:rsidRPr="00470A1A">
        <w:rPr>
          <w:lang w:eastAsia="zh-HK"/>
        </w:rPr>
        <w:t xml:space="preserve">methods </w:t>
      </w:r>
      <w:r>
        <w:rPr>
          <w:rFonts w:hint="eastAsia"/>
          <w:lang w:eastAsia="zh-HK"/>
        </w:rPr>
        <w:t xml:space="preserve">include </w:t>
      </w:r>
      <w:proofErr w:type="spellStart"/>
      <w:r w:rsidRPr="00470A1A">
        <w:rPr>
          <w:lang w:eastAsia="zh-HK"/>
        </w:rPr>
        <w:t>preimplantation</w:t>
      </w:r>
      <w:proofErr w:type="spellEnd"/>
      <w:r w:rsidRPr="00470A1A">
        <w:rPr>
          <w:lang w:eastAsia="zh-HK"/>
        </w:rPr>
        <w:t xml:space="preserve"> genetic diagnosis, </w:t>
      </w:r>
      <w:proofErr w:type="spellStart"/>
      <w:r w:rsidRPr="00470A1A">
        <w:rPr>
          <w:lang w:eastAsia="zh-HK"/>
        </w:rPr>
        <w:t>intracytoplasmic</w:t>
      </w:r>
      <w:proofErr w:type="spellEnd"/>
      <w:r w:rsidR="00876DB0">
        <w:rPr>
          <w:lang w:eastAsia="zh-HK"/>
        </w:rPr>
        <w:t xml:space="preserve"> </w:t>
      </w:r>
      <w:r w:rsidRPr="00470A1A">
        <w:rPr>
          <w:lang w:eastAsia="zh-HK"/>
        </w:rPr>
        <w:t>sperm injection, cryopreservation</w:t>
      </w:r>
      <w:r w:rsidR="001B76D3">
        <w:rPr>
          <w:rFonts w:hint="eastAsia"/>
          <w:lang w:eastAsia="zh-HK"/>
        </w:rPr>
        <w:t>*</w:t>
      </w:r>
      <w:r>
        <w:rPr>
          <w:rFonts w:hint="eastAsia"/>
          <w:lang w:eastAsia="zh-HK"/>
        </w:rPr>
        <w:t xml:space="preserve"> etc.</w:t>
      </w:r>
      <w:r w:rsidRPr="00D41A65">
        <w:rPr>
          <w:lang w:eastAsia="zh-HK"/>
        </w:rPr>
        <w:t xml:space="preserve"> </w:t>
      </w:r>
    </w:p>
    <w:p w:rsidR="00A34630" w:rsidRDefault="00A34630" w:rsidP="00A34630">
      <w:pPr>
        <w:rPr>
          <w:lang w:eastAsia="zh-HK"/>
        </w:rPr>
      </w:pPr>
    </w:p>
    <w:p w:rsidR="00D54002" w:rsidRPr="006A1AAE" w:rsidRDefault="00D54002" w:rsidP="00D54002">
      <w:pPr>
        <w:pStyle w:val="3"/>
        <w:numPr>
          <w:ilvl w:val="0"/>
          <w:numId w:val="0"/>
        </w:numPr>
        <w:jc w:val="both"/>
        <w:rPr>
          <w:b w:val="0"/>
        </w:rPr>
      </w:pPr>
      <w:r w:rsidRPr="006A1AAE">
        <w:rPr>
          <w:rFonts w:hint="eastAsia"/>
          <w:b w:val="0"/>
        </w:rPr>
        <w:t>Demographers notice that in communities where male offspring are openly preferred, or where there are limits on the number of children one can legally bear, the se</w:t>
      </w:r>
      <w:r w:rsidR="00112CCA">
        <w:rPr>
          <w:b w:val="0"/>
        </w:rPr>
        <w:t>x</w:t>
      </w:r>
      <w:r w:rsidRPr="006A1AAE">
        <w:rPr>
          <w:rFonts w:hint="eastAsia"/>
          <w:b w:val="0"/>
        </w:rPr>
        <w:t xml:space="preserve"> ratio has been </w:t>
      </w:r>
      <w:r w:rsidR="00024C12">
        <w:rPr>
          <w:rFonts w:hint="eastAsia"/>
          <w:b w:val="0"/>
        </w:rPr>
        <w:t>chang</w:t>
      </w:r>
      <w:r w:rsidRPr="006A1AAE">
        <w:rPr>
          <w:rFonts w:hint="eastAsia"/>
          <w:b w:val="0"/>
        </w:rPr>
        <w:t>ed</w:t>
      </w:r>
      <w:r w:rsidR="00A34630">
        <w:rPr>
          <w:rFonts w:hint="eastAsia"/>
          <w:b w:val="0"/>
        </w:rPr>
        <w:t>. I</w:t>
      </w:r>
      <w:r w:rsidRPr="006A1AAE">
        <w:rPr>
          <w:rFonts w:hint="eastAsia"/>
          <w:b w:val="0"/>
        </w:rPr>
        <w:t>n some</w:t>
      </w:r>
      <w:r w:rsidR="00A34630">
        <w:rPr>
          <w:rFonts w:hint="eastAsia"/>
          <w:b w:val="0"/>
        </w:rPr>
        <w:t xml:space="preserve"> countries, like India, China, </w:t>
      </w:r>
      <w:r w:rsidR="00D71B90">
        <w:rPr>
          <w:b w:val="0"/>
        </w:rPr>
        <w:t>Bangladesh</w:t>
      </w:r>
      <w:r w:rsidR="00A34630" w:rsidRPr="00A34630">
        <w:rPr>
          <w:b w:val="0"/>
        </w:rPr>
        <w:t xml:space="preserve"> and Pakistan</w:t>
      </w:r>
      <w:r w:rsidR="00A34630">
        <w:rPr>
          <w:rFonts w:hint="eastAsia"/>
          <w:b w:val="0"/>
        </w:rPr>
        <w:t>, the sex ratio difference is</w:t>
      </w:r>
      <w:r w:rsidR="00A34630" w:rsidRPr="00A34630">
        <w:rPr>
          <w:rFonts w:hint="eastAsia"/>
          <w:b w:val="0"/>
        </w:rPr>
        <w:t xml:space="preserve"> </w:t>
      </w:r>
      <w:r w:rsidR="00A34630" w:rsidRPr="006A1AAE">
        <w:rPr>
          <w:rFonts w:hint="eastAsia"/>
          <w:b w:val="0"/>
        </w:rPr>
        <w:t>quite severe</w:t>
      </w:r>
      <w:r w:rsidR="00A34630">
        <w:rPr>
          <w:rFonts w:hint="eastAsia"/>
          <w:b w:val="0"/>
        </w:rPr>
        <w:t xml:space="preserve"> (</w:t>
      </w:r>
      <w:r w:rsidR="00A34630" w:rsidRPr="00E5162A">
        <w:rPr>
          <w:b w:val="0"/>
        </w:rPr>
        <w:t>80 girls per 100 boys</w:t>
      </w:r>
      <w:r w:rsidR="00A34630" w:rsidRPr="00E5162A">
        <w:rPr>
          <w:rFonts w:hint="eastAsia"/>
          <w:b w:val="0"/>
        </w:rPr>
        <w:t xml:space="preserve">, while the </w:t>
      </w:r>
      <w:r w:rsidR="00A34630" w:rsidRPr="00E5162A">
        <w:rPr>
          <w:b w:val="0"/>
        </w:rPr>
        <w:t>biological sex ratio is around 95 girls to every 100 boys</w:t>
      </w:r>
      <w:r w:rsidR="00A34630" w:rsidRPr="00E5162A">
        <w:rPr>
          <w:rFonts w:hint="eastAsia"/>
          <w:b w:val="0"/>
        </w:rPr>
        <w:t>)</w:t>
      </w:r>
      <w:r w:rsidRPr="006A1AAE">
        <w:rPr>
          <w:rFonts w:hint="eastAsia"/>
          <w:b w:val="0"/>
        </w:rPr>
        <w:t xml:space="preserve">. </w:t>
      </w:r>
    </w:p>
    <w:p w:rsidR="00D43013" w:rsidRPr="00334678" w:rsidRDefault="00D43013" w:rsidP="00180A0E">
      <w:pPr>
        <w:rPr>
          <w:b/>
          <w:szCs w:val="24"/>
        </w:rPr>
      </w:pPr>
    </w:p>
    <w:p w:rsidR="009D52F6" w:rsidRPr="000445F1" w:rsidRDefault="00C018BC" w:rsidP="002A4EF4">
      <w:pPr>
        <w:jc w:val="both"/>
        <w:rPr>
          <w:lang w:eastAsia="zh-HK"/>
        </w:rPr>
      </w:pPr>
      <w:r w:rsidRPr="000445F1">
        <w:rPr>
          <w:rFonts w:hint="eastAsia"/>
          <w:lang w:eastAsia="zh-HK"/>
        </w:rPr>
        <w:t xml:space="preserve">In the </w:t>
      </w:r>
      <w:r w:rsidR="00BD3E63" w:rsidRPr="000445F1">
        <w:rPr>
          <w:rFonts w:hint="eastAsia"/>
          <w:lang w:eastAsia="zh-HK"/>
        </w:rPr>
        <w:t xml:space="preserve">lessons, </w:t>
      </w:r>
      <w:r w:rsidR="00013796" w:rsidRPr="000445F1">
        <w:rPr>
          <w:rFonts w:hint="eastAsia"/>
          <w:lang w:eastAsia="zh-HK"/>
        </w:rPr>
        <w:t xml:space="preserve">students will </w:t>
      </w:r>
      <w:r w:rsidR="00456DA8">
        <w:rPr>
          <w:rFonts w:hint="eastAsia"/>
          <w:lang w:eastAsia="zh-HK"/>
        </w:rPr>
        <w:t>examine the reasons for sex selection</w:t>
      </w:r>
      <w:r w:rsidR="00D36F77" w:rsidRPr="000445F1">
        <w:rPr>
          <w:lang w:eastAsia="zh-HK"/>
        </w:rPr>
        <w:t>.</w:t>
      </w:r>
      <w:r w:rsidR="00456DA8">
        <w:rPr>
          <w:rFonts w:hint="eastAsia"/>
          <w:lang w:eastAsia="zh-HK"/>
        </w:rPr>
        <w:t xml:space="preserve"> Furthermore, some ethical issues like sex-selective infanticide and</w:t>
      </w:r>
      <w:r w:rsidR="000C7103">
        <w:rPr>
          <w:rFonts w:hint="eastAsia"/>
          <w:lang w:eastAsia="zh-HK"/>
        </w:rPr>
        <w:t xml:space="preserve"> </w:t>
      </w:r>
      <w:r w:rsidR="002E692F">
        <w:rPr>
          <w:rFonts w:hint="eastAsia"/>
          <w:lang w:eastAsia="zh-HK"/>
        </w:rPr>
        <w:t>embryo technology</w:t>
      </w:r>
      <w:r w:rsidR="000C7103">
        <w:rPr>
          <w:rFonts w:hint="eastAsia"/>
          <w:lang w:eastAsia="zh-HK"/>
        </w:rPr>
        <w:t xml:space="preserve"> will be </w:t>
      </w:r>
      <w:r w:rsidR="000C7103">
        <w:rPr>
          <w:lang w:eastAsia="zh-HK"/>
        </w:rPr>
        <w:t>discussed</w:t>
      </w:r>
      <w:r w:rsidR="000C7103">
        <w:rPr>
          <w:rFonts w:hint="eastAsia"/>
          <w:lang w:eastAsia="zh-HK"/>
        </w:rPr>
        <w:t>.</w:t>
      </w:r>
    </w:p>
    <w:p w:rsidR="001E40AB" w:rsidRDefault="001E40AB" w:rsidP="002A4EF4">
      <w:pPr>
        <w:jc w:val="both"/>
        <w:rPr>
          <w:lang w:eastAsia="zh-HK"/>
        </w:rPr>
      </w:pPr>
    </w:p>
    <w:p w:rsidR="005D0D5B" w:rsidRPr="00DA5F8F" w:rsidRDefault="005D0D5B" w:rsidP="002A4EF4">
      <w:pPr>
        <w:jc w:val="both"/>
        <w:rPr>
          <w:b/>
          <w:i/>
          <w:sz w:val="20"/>
          <w:szCs w:val="20"/>
          <w:lang w:eastAsia="zh-HK"/>
        </w:rPr>
      </w:pPr>
      <w:r w:rsidRPr="00DA5F8F">
        <w:rPr>
          <w:rFonts w:hint="eastAsia"/>
          <w:b/>
          <w:i/>
          <w:sz w:val="20"/>
          <w:szCs w:val="20"/>
          <w:lang w:eastAsia="zh-HK"/>
        </w:rPr>
        <w:t>Notes:</w:t>
      </w:r>
    </w:p>
    <w:p w:rsidR="001B76D3" w:rsidRPr="005D0D5B" w:rsidRDefault="001B76D3" w:rsidP="005D0D5B">
      <w:pPr>
        <w:ind w:left="142" w:hangingChars="71" w:hanging="142"/>
        <w:jc w:val="both"/>
        <w:rPr>
          <w:i/>
          <w:sz w:val="20"/>
          <w:szCs w:val="20"/>
          <w:lang w:eastAsia="zh-HK"/>
        </w:rPr>
      </w:pPr>
      <w:r w:rsidRPr="005D0D5B">
        <w:rPr>
          <w:rFonts w:hint="eastAsia"/>
          <w:i/>
          <w:sz w:val="20"/>
          <w:szCs w:val="20"/>
          <w:lang w:eastAsia="zh-HK"/>
        </w:rPr>
        <w:t>*</w:t>
      </w:r>
      <w:r w:rsidRPr="005D0D5B">
        <w:rPr>
          <w:i/>
          <w:sz w:val="20"/>
          <w:szCs w:val="20"/>
          <w:lang w:eastAsia="zh-HK"/>
        </w:rPr>
        <w:t xml:space="preserve"> </w:t>
      </w:r>
      <w:r w:rsidRPr="005D0D5B">
        <w:rPr>
          <w:rFonts w:hint="eastAsia"/>
          <w:i/>
          <w:sz w:val="20"/>
          <w:szCs w:val="20"/>
          <w:lang w:eastAsia="zh-HK"/>
        </w:rPr>
        <w:t>P</w:t>
      </w:r>
      <w:r w:rsidRPr="005D0D5B">
        <w:rPr>
          <w:i/>
          <w:sz w:val="20"/>
          <w:szCs w:val="20"/>
          <w:lang w:eastAsia="zh-HK"/>
        </w:rPr>
        <w:t>reimplantation genetic diagnosis</w:t>
      </w:r>
      <w:r w:rsidRPr="005D0D5B">
        <w:rPr>
          <w:rFonts w:hint="eastAsia"/>
          <w:i/>
          <w:sz w:val="20"/>
          <w:szCs w:val="20"/>
          <w:lang w:eastAsia="zh-HK"/>
        </w:rPr>
        <w:t xml:space="preserve">: </w:t>
      </w:r>
      <w:r w:rsidRPr="005D0D5B">
        <w:rPr>
          <w:i/>
          <w:sz w:val="20"/>
          <w:szCs w:val="20"/>
          <w:lang w:eastAsia="zh-HK"/>
        </w:rPr>
        <w:t>to genetic profiling of embryos prior to implantation</w:t>
      </w:r>
    </w:p>
    <w:p w:rsidR="001B76D3" w:rsidRPr="005D0D5B" w:rsidRDefault="001B76D3" w:rsidP="005D0D5B">
      <w:pPr>
        <w:ind w:left="142" w:hangingChars="71" w:hanging="142"/>
        <w:jc w:val="both"/>
        <w:rPr>
          <w:i/>
          <w:sz w:val="20"/>
          <w:szCs w:val="20"/>
          <w:lang w:eastAsia="zh-HK"/>
        </w:rPr>
      </w:pPr>
      <w:r w:rsidRPr="005D0D5B">
        <w:rPr>
          <w:rFonts w:hint="eastAsia"/>
          <w:i/>
          <w:sz w:val="20"/>
          <w:szCs w:val="20"/>
          <w:lang w:eastAsia="zh-HK"/>
        </w:rPr>
        <w:lastRenderedPageBreak/>
        <w:t xml:space="preserve">* </w:t>
      </w:r>
      <w:proofErr w:type="spellStart"/>
      <w:r w:rsidRPr="005D0D5B">
        <w:rPr>
          <w:rFonts w:hint="eastAsia"/>
          <w:i/>
          <w:sz w:val="20"/>
          <w:szCs w:val="20"/>
          <w:lang w:eastAsia="zh-HK"/>
        </w:rPr>
        <w:t>I</w:t>
      </w:r>
      <w:r w:rsidRPr="005D0D5B">
        <w:rPr>
          <w:i/>
          <w:sz w:val="20"/>
          <w:szCs w:val="20"/>
          <w:lang w:eastAsia="zh-HK"/>
        </w:rPr>
        <w:t>ntracytoplasmic</w:t>
      </w:r>
      <w:proofErr w:type="spellEnd"/>
      <w:r w:rsidRPr="005D0D5B">
        <w:rPr>
          <w:i/>
          <w:sz w:val="20"/>
          <w:szCs w:val="20"/>
          <w:lang w:eastAsia="zh-HK"/>
        </w:rPr>
        <w:t xml:space="preserve"> sperm injection</w:t>
      </w:r>
      <w:r w:rsidRPr="005D0D5B">
        <w:rPr>
          <w:rFonts w:hint="eastAsia"/>
          <w:i/>
          <w:sz w:val="20"/>
          <w:szCs w:val="20"/>
          <w:lang w:eastAsia="zh-HK"/>
        </w:rPr>
        <w:t xml:space="preserve">: a </w:t>
      </w:r>
      <w:hyperlink r:id="rId9" w:tooltip="In vitro fertilization" w:history="1">
        <w:r w:rsidRPr="005D0D5B">
          <w:rPr>
            <w:rStyle w:val="aa"/>
            <w:i/>
            <w:sz w:val="20"/>
            <w:szCs w:val="20"/>
          </w:rPr>
          <w:t>fertilization</w:t>
        </w:r>
      </w:hyperlink>
      <w:r w:rsidRPr="005D0D5B">
        <w:rPr>
          <w:i/>
          <w:sz w:val="20"/>
          <w:szCs w:val="20"/>
        </w:rPr>
        <w:t xml:space="preserve"> procedure in which a single </w:t>
      </w:r>
      <w:hyperlink r:id="rId10" w:tooltip="Spermatozoon" w:history="1">
        <w:r w:rsidRPr="005D0D5B">
          <w:rPr>
            <w:rStyle w:val="aa"/>
            <w:i/>
            <w:sz w:val="20"/>
            <w:szCs w:val="20"/>
          </w:rPr>
          <w:t>sperm</w:t>
        </w:r>
      </w:hyperlink>
      <w:r w:rsidRPr="005D0D5B">
        <w:rPr>
          <w:i/>
          <w:sz w:val="20"/>
          <w:szCs w:val="20"/>
        </w:rPr>
        <w:t xml:space="preserve"> is injected directly into an </w:t>
      </w:r>
      <w:hyperlink r:id="rId11" w:tooltip="Ovum" w:history="1">
        <w:r w:rsidRPr="005D0D5B">
          <w:rPr>
            <w:rStyle w:val="aa"/>
            <w:i/>
            <w:sz w:val="20"/>
            <w:szCs w:val="20"/>
          </w:rPr>
          <w:t>egg</w:t>
        </w:r>
      </w:hyperlink>
    </w:p>
    <w:p w:rsidR="001B76D3" w:rsidRDefault="001B76D3" w:rsidP="005D0D5B">
      <w:pPr>
        <w:ind w:left="142" w:hangingChars="71" w:hanging="142"/>
        <w:jc w:val="both"/>
        <w:rPr>
          <w:i/>
          <w:sz w:val="20"/>
          <w:szCs w:val="20"/>
          <w:lang w:eastAsia="zh-HK"/>
        </w:rPr>
      </w:pPr>
      <w:r w:rsidRPr="005D0D5B">
        <w:rPr>
          <w:rFonts w:hint="eastAsia"/>
          <w:i/>
          <w:sz w:val="20"/>
          <w:szCs w:val="20"/>
          <w:lang w:eastAsia="zh-HK"/>
        </w:rPr>
        <w:t>* C</w:t>
      </w:r>
      <w:r w:rsidRPr="005D0D5B">
        <w:rPr>
          <w:i/>
          <w:sz w:val="20"/>
          <w:szCs w:val="20"/>
          <w:lang w:eastAsia="zh-HK"/>
        </w:rPr>
        <w:t>ryopreservation</w:t>
      </w:r>
      <w:r w:rsidRPr="005D0D5B">
        <w:rPr>
          <w:rFonts w:hint="eastAsia"/>
          <w:i/>
          <w:sz w:val="20"/>
          <w:szCs w:val="20"/>
          <w:lang w:eastAsia="zh-HK"/>
        </w:rPr>
        <w:t xml:space="preserve">: </w:t>
      </w:r>
      <w:r w:rsidRPr="005D0D5B">
        <w:rPr>
          <w:i/>
          <w:sz w:val="20"/>
          <w:szCs w:val="20"/>
        </w:rPr>
        <w:t xml:space="preserve">a process where </w:t>
      </w:r>
      <w:hyperlink r:id="rId12" w:tooltip="Cell (biology)" w:history="1">
        <w:r w:rsidRPr="005D0D5B">
          <w:rPr>
            <w:rStyle w:val="aa"/>
            <w:i/>
            <w:sz w:val="20"/>
            <w:szCs w:val="20"/>
          </w:rPr>
          <w:t>cells</w:t>
        </w:r>
      </w:hyperlink>
      <w:r w:rsidRPr="005D0D5B">
        <w:rPr>
          <w:i/>
          <w:sz w:val="20"/>
          <w:szCs w:val="20"/>
        </w:rPr>
        <w:t xml:space="preserve"> are preserved by cooling to sub-zero </w:t>
      </w:r>
      <w:hyperlink r:id="rId13" w:tooltip="Temperature" w:history="1">
        <w:r w:rsidRPr="005D0D5B">
          <w:rPr>
            <w:rStyle w:val="aa"/>
            <w:i/>
            <w:sz w:val="20"/>
            <w:szCs w:val="20"/>
          </w:rPr>
          <w:t>temperatures</w:t>
        </w:r>
      </w:hyperlink>
    </w:p>
    <w:p w:rsidR="00AC40CE" w:rsidRPr="005D0D5B" w:rsidRDefault="00AC40CE" w:rsidP="005D0D5B">
      <w:pPr>
        <w:ind w:left="142" w:hangingChars="71" w:hanging="142"/>
        <w:jc w:val="both"/>
        <w:rPr>
          <w:i/>
          <w:sz w:val="20"/>
          <w:szCs w:val="20"/>
          <w:lang w:eastAsia="zh-HK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522"/>
      </w:tblGrid>
      <w:tr w:rsidR="00B076B5" w:rsidRPr="002D1B1A" w:rsidTr="00935869">
        <w:tc>
          <w:tcPr>
            <w:tcW w:w="8522" w:type="dxa"/>
          </w:tcPr>
          <w:p w:rsidR="00B076B5" w:rsidRPr="00DF0BAE" w:rsidRDefault="00B076B5" w:rsidP="00B076B5">
            <w:pPr>
              <w:rPr>
                <w:b/>
                <w:sz w:val="22"/>
                <w:lang w:eastAsia="zh-HK"/>
              </w:rPr>
            </w:pPr>
            <w:r w:rsidRPr="00DF0BAE">
              <w:rPr>
                <w:b/>
                <w:sz w:val="22"/>
                <w:lang w:eastAsia="zh-HK"/>
              </w:rPr>
              <w:t>References:</w:t>
            </w:r>
          </w:p>
          <w:p w:rsidR="00B05661" w:rsidRDefault="00B05661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sz w:val="20"/>
                <w:szCs w:val="20"/>
                <w:lang w:eastAsia="zh-HK"/>
              </w:rPr>
            </w:pPr>
            <w:r w:rsidRPr="00B05661">
              <w:rPr>
                <w:sz w:val="20"/>
                <w:szCs w:val="20"/>
                <w:lang w:eastAsia="zh-HK"/>
              </w:rPr>
              <w:t>Fuse, Kana (2013). ‘Daughter preference in Japan: A reflection of gender role attitudes?</w:t>
            </w:r>
            <w:proofErr w:type="gramStart"/>
            <w:r w:rsidRPr="00B05661">
              <w:rPr>
                <w:sz w:val="20"/>
                <w:szCs w:val="20"/>
                <w:lang w:eastAsia="zh-HK"/>
              </w:rPr>
              <w:t>’.</w:t>
            </w:r>
            <w:proofErr w:type="gramEnd"/>
            <w:r w:rsidRPr="00B05661">
              <w:rPr>
                <w:sz w:val="20"/>
                <w:szCs w:val="20"/>
                <w:lang w:eastAsia="zh-HK"/>
              </w:rPr>
              <w:t xml:space="preserve"> Demographic Research. Vol. 28, Article 36. Pp. 1021-1051.</w:t>
            </w:r>
          </w:p>
          <w:p w:rsidR="00951E80" w:rsidRDefault="00E42CB0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rStyle w:val="aa"/>
                <w:color w:val="auto"/>
                <w:sz w:val="20"/>
                <w:szCs w:val="20"/>
                <w:lang w:eastAsia="zh-HK"/>
              </w:rPr>
            </w:pPr>
            <w:proofErr w:type="spellStart"/>
            <w:r w:rsidRPr="00AB54C2">
              <w:rPr>
                <w:rFonts w:hint="eastAsia"/>
                <w:sz w:val="20"/>
                <w:szCs w:val="20"/>
                <w:lang w:eastAsia="zh-HK"/>
              </w:rPr>
              <w:t>Mudde</w:t>
            </w:r>
            <w:proofErr w:type="spellEnd"/>
            <w:r w:rsidRPr="00AB54C2">
              <w:rPr>
                <w:rFonts w:hint="eastAsia"/>
                <w:sz w:val="20"/>
                <w:szCs w:val="20"/>
                <w:lang w:eastAsia="zh-HK"/>
              </w:rPr>
              <w:t xml:space="preserve">, Anna (2012). </w:t>
            </w:r>
            <w:r w:rsidRPr="00AB54C2">
              <w:rPr>
                <w:sz w:val="20"/>
                <w:szCs w:val="20"/>
                <w:lang w:eastAsia="zh-HK"/>
              </w:rPr>
              <w:t>“Before You Formed in the Womb</w:t>
            </w:r>
            <w:r w:rsidRPr="00AB54C2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Pr="00AB54C2">
              <w:rPr>
                <w:sz w:val="20"/>
                <w:szCs w:val="20"/>
                <w:lang w:eastAsia="zh-HK"/>
              </w:rPr>
              <w:t>I Knew You’: Sex Selection and Spaces”</w:t>
            </w:r>
            <w:r w:rsidRPr="00AB54C2">
              <w:rPr>
                <w:rFonts w:hint="eastAsia"/>
                <w:sz w:val="20"/>
                <w:szCs w:val="20"/>
                <w:lang w:eastAsia="zh-HK"/>
              </w:rPr>
              <w:t xml:space="preserve">. </w:t>
            </w:r>
            <w:proofErr w:type="spellStart"/>
            <w:r w:rsidRPr="00AB54C2">
              <w:rPr>
                <w:sz w:val="20"/>
                <w:szCs w:val="20"/>
                <w:lang w:eastAsia="zh-HK"/>
              </w:rPr>
              <w:t>Hypatia</w:t>
            </w:r>
            <w:proofErr w:type="spellEnd"/>
            <w:r w:rsidRPr="00AB54C2">
              <w:rPr>
                <w:sz w:val="20"/>
                <w:szCs w:val="20"/>
                <w:lang w:eastAsia="zh-HK"/>
              </w:rPr>
              <w:t xml:space="preserve"> vol. 25, no. 3 (</w:t>
            </w:r>
            <w:proofErr w:type="gramStart"/>
            <w:r w:rsidRPr="00AB54C2">
              <w:rPr>
                <w:sz w:val="20"/>
                <w:szCs w:val="20"/>
                <w:lang w:eastAsia="zh-HK"/>
              </w:rPr>
              <w:t>Summer</w:t>
            </w:r>
            <w:proofErr w:type="gramEnd"/>
            <w:r w:rsidRPr="00AB54C2">
              <w:rPr>
                <w:sz w:val="20"/>
                <w:szCs w:val="20"/>
                <w:lang w:eastAsia="zh-HK"/>
              </w:rPr>
              <w:t>, 2010)</w:t>
            </w:r>
            <w:r w:rsidRPr="00AB54C2">
              <w:rPr>
                <w:rFonts w:hint="eastAsia"/>
                <w:sz w:val="20"/>
                <w:szCs w:val="20"/>
                <w:lang w:eastAsia="zh-HK"/>
              </w:rPr>
              <w:t>.</w:t>
            </w:r>
            <w:r w:rsidR="00AB54C2" w:rsidRPr="00AB54C2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  <w:r w:rsidR="001A16E6">
              <w:rPr>
                <w:sz w:val="20"/>
                <w:szCs w:val="20"/>
                <w:lang w:eastAsia="zh-HK"/>
              </w:rPr>
              <w:t>A</w:t>
            </w:r>
            <w:r w:rsidR="001A16E6">
              <w:rPr>
                <w:rFonts w:hint="eastAsia"/>
                <w:sz w:val="20"/>
                <w:szCs w:val="20"/>
                <w:lang w:eastAsia="zh-HK"/>
              </w:rPr>
              <w:t xml:space="preserve">t </w:t>
            </w:r>
            <w:hyperlink r:id="rId14" w:history="1">
              <w:r w:rsidR="00951E80" w:rsidRPr="001A16E6">
                <w:rPr>
                  <w:rStyle w:val="aa"/>
                  <w:color w:val="auto"/>
                  <w:sz w:val="20"/>
                  <w:szCs w:val="20"/>
                  <w:lang w:eastAsia="zh-HK"/>
                </w:rPr>
                <w:t>http://eds.b.ebscohost.com/eds/pdfviewer/pdfviewer?vid=8&amp;sid=f7723a84-b7a7-49ff-a77f-6080360da4b2%40sessionmgr114&amp;hid=108</w:t>
              </w:r>
            </w:hyperlink>
          </w:p>
          <w:p w:rsidR="00951E80" w:rsidRDefault="004749B8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sz w:val="20"/>
                <w:szCs w:val="20"/>
                <w:lang w:eastAsia="zh-HK"/>
              </w:rPr>
            </w:pPr>
            <w:hyperlink r:id="rId15" w:history="1">
              <w:r w:rsidR="00951E80" w:rsidRPr="00AD4769">
                <w:rPr>
                  <w:rStyle w:val="aa"/>
                  <w:sz w:val="20"/>
                  <w:szCs w:val="20"/>
                  <w:lang w:eastAsia="zh-HK"/>
                </w:rPr>
                <w:t>http://en.wikipedia.org/wiki/Intracytoplasmic_sperm_injection</w:t>
              </w:r>
            </w:hyperlink>
          </w:p>
          <w:p w:rsidR="00100EE4" w:rsidRDefault="004749B8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sz w:val="20"/>
                <w:szCs w:val="20"/>
                <w:lang w:eastAsia="zh-HK"/>
              </w:rPr>
            </w:pPr>
            <w:hyperlink r:id="rId16" w:history="1">
              <w:r w:rsidR="00100EE4" w:rsidRPr="00565C4D">
                <w:rPr>
                  <w:rStyle w:val="aa"/>
                  <w:sz w:val="20"/>
                  <w:szCs w:val="20"/>
                  <w:lang w:eastAsia="zh-HK"/>
                </w:rPr>
                <w:t>http://en.wikipedia.org/wiki/Cryopreservation</w:t>
              </w:r>
            </w:hyperlink>
          </w:p>
          <w:p w:rsidR="00100EE4" w:rsidRPr="00100EE4" w:rsidRDefault="004749B8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rStyle w:val="aa"/>
                <w:color w:val="auto"/>
                <w:sz w:val="20"/>
                <w:szCs w:val="20"/>
                <w:lang w:eastAsia="zh-HK"/>
              </w:rPr>
            </w:pPr>
            <w:hyperlink r:id="rId17" w:history="1">
              <w:r w:rsidR="00951E80" w:rsidRPr="00AD4769">
                <w:rPr>
                  <w:rStyle w:val="aa"/>
                  <w:sz w:val="20"/>
                  <w:szCs w:val="20"/>
                  <w:lang w:eastAsia="zh-HK"/>
                </w:rPr>
                <w:t>http://en.wikipedia.org/wiki/Preimplantation_genetic_diagnosis</w:t>
              </w:r>
            </w:hyperlink>
          </w:p>
          <w:p w:rsidR="00951E80" w:rsidRPr="00144E75" w:rsidRDefault="004749B8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rStyle w:val="aa"/>
                <w:color w:val="auto"/>
                <w:sz w:val="20"/>
                <w:szCs w:val="20"/>
                <w:lang w:eastAsia="zh-HK"/>
              </w:rPr>
            </w:pPr>
            <w:hyperlink r:id="rId18" w:history="1">
              <w:r w:rsidR="00951E80" w:rsidRPr="00100EE4">
                <w:rPr>
                  <w:rStyle w:val="aa"/>
                  <w:sz w:val="20"/>
                  <w:szCs w:val="20"/>
                  <w:lang w:eastAsia="zh-HK"/>
                </w:rPr>
                <w:t>http://en.wikipedia.org/wiki/Sex_selection</w:t>
              </w:r>
            </w:hyperlink>
          </w:p>
          <w:p w:rsidR="00144E75" w:rsidRPr="00144E75" w:rsidRDefault="00144E75" w:rsidP="00C16EBA">
            <w:pPr>
              <w:pStyle w:val="a3"/>
              <w:numPr>
                <w:ilvl w:val="0"/>
                <w:numId w:val="5"/>
              </w:numPr>
              <w:ind w:leftChars="0" w:left="426" w:hanging="284"/>
              <w:rPr>
                <w:sz w:val="20"/>
                <w:szCs w:val="20"/>
                <w:lang w:eastAsia="zh-HK"/>
              </w:rPr>
            </w:pPr>
            <w:r w:rsidRPr="00144E75">
              <w:rPr>
                <w:sz w:val="20"/>
                <w:szCs w:val="20"/>
                <w:lang w:eastAsia="zh-HK"/>
              </w:rPr>
              <w:t>http://www.demogr.mpg.de/publications%5Cfiles%5C161_1037176026_1_PDF%20Version.pdf</w:t>
            </w:r>
          </w:p>
        </w:tc>
      </w:tr>
    </w:tbl>
    <w:p w:rsidR="0013475A" w:rsidRDefault="0013475A">
      <w:pPr>
        <w:widowControl/>
        <w:rPr>
          <w:b/>
          <w:lang w:eastAsia="zh-HK"/>
        </w:rPr>
      </w:pPr>
    </w:p>
    <w:p w:rsidR="001A16E6" w:rsidRDefault="001A16E6">
      <w:pPr>
        <w:widowControl/>
        <w:rPr>
          <w:b/>
          <w:lang w:eastAsia="zh-HK"/>
        </w:rPr>
      </w:pPr>
    </w:p>
    <w:p w:rsidR="006F0973" w:rsidRDefault="009727AB" w:rsidP="009727AB">
      <w:pPr>
        <w:pStyle w:val="3"/>
        <w:numPr>
          <w:ilvl w:val="0"/>
          <w:numId w:val="0"/>
        </w:numPr>
      </w:pPr>
      <w:r>
        <w:t xml:space="preserve">3.3. </w:t>
      </w:r>
      <w:r w:rsidR="00FF57F5">
        <w:t>Teaching and learning process</w:t>
      </w:r>
      <w:r w:rsidR="00145226">
        <w:t>es</w:t>
      </w:r>
      <w:r w:rsidR="00FF57F5">
        <w:t xml:space="preserve"> </w:t>
      </w:r>
    </w:p>
    <w:p w:rsidR="00101FE0" w:rsidRDefault="00145226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  <w:r w:rsidRPr="00145226">
        <w:rPr>
          <w:b w:val="0"/>
          <w:bCs/>
          <w:sz w:val="24"/>
          <w:szCs w:val="24"/>
        </w:rPr>
        <w:t xml:space="preserve">Suggested teaching period: </w:t>
      </w:r>
      <w:r w:rsidR="000F4798">
        <w:rPr>
          <w:rFonts w:hint="eastAsia"/>
          <w:b w:val="0"/>
          <w:bCs/>
          <w:sz w:val="24"/>
          <w:szCs w:val="24"/>
        </w:rPr>
        <w:t>4</w:t>
      </w:r>
      <w:r w:rsidRPr="00145226">
        <w:rPr>
          <w:b w:val="0"/>
          <w:bCs/>
          <w:sz w:val="24"/>
          <w:szCs w:val="24"/>
        </w:rPr>
        <w:t xml:space="preserve"> lessons</w:t>
      </w:r>
    </w:p>
    <w:p w:rsidR="002058BB" w:rsidRDefault="002058BB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522"/>
      </w:tblGrid>
      <w:tr w:rsidR="00C932EC" w:rsidTr="00935869">
        <w:tc>
          <w:tcPr>
            <w:tcW w:w="8522" w:type="dxa"/>
            <w:shd w:val="clear" w:color="auto" w:fill="D6E3BC"/>
          </w:tcPr>
          <w:p w:rsidR="00A06FE1" w:rsidRPr="00C124A4" w:rsidRDefault="00A06FE1" w:rsidP="006A5569">
            <w:pPr>
              <w:pStyle w:val="2"/>
              <w:numPr>
                <w:ilvl w:val="1"/>
                <w:numId w:val="4"/>
              </w:numPr>
              <w:tabs>
                <w:tab w:val="clear" w:pos="1440"/>
              </w:tabs>
              <w:ind w:left="426"/>
              <w:rPr>
                <w:bCs/>
                <w:sz w:val="24"/>
                <w:szCs w:val="24"/>
              </w:rPr>
            </w:pPr>
            <w:r w:rsidRPr="00C124A4">
              <w:rPr>
                <w:rFonts w:hint="eastAsia"/>
                <w:bCs/>
                <w:sz w:val="24"/>
                <w:szCs w:val="24"/>
              </w:rPr>
              <w:t xml:space="preserve">Reasons </w:t>
            </w:r>
            <w:r w:rsidR="00125FCE" w:rsidRPr="00C124A4">
              <w:rPr>
                <w:rFonts w:hint="eastAsia"/>
                <w:bCs/>
                <w:sz w:val="24"/>
                <w:szCs w:val="24"/>
              </w:rPr>
              <w:t>of</w:t>
            </w:r>
            <w:r w:rsidRPr="00C124A4">
              <w:rPr>
                <w:rFonts w:hint="eastAsia"/>
                <w:bCs/>
                <w:sz w:val="24"/>
                <w:szCs w:val="24"/>
              </w:rPr>
              <w:t xml:space="preserve"> gender selection</w:t>
            </w:r>
          </w:p>
          <w:p w:rsidR="00631723" w:rsidRPr="00C124A4" w:rsidRDefault="00631723" w:rsidP="006A5569">
            <w:pPr>
              <w:pStyle w:val="2"/>
              <w:numPr>
                <w:ilvl w:val="1"/>
                <w:numId w:val="8"/>
              </w:numPr>
              <w:ind w:left="1134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Teacher asks the students</w:t>
            </w:r>
            <w:r w:rsidR="00260C74" w:rsidRPr="00C124A4">
              <w:rPr>
                <w:rFonts w:hint="eastAsia"/>
                <w:b w:val="0"/>
                <w:bCs/>
                <w:sz w:val="24"/>
                <w:szCs w:val="24"/>
              </w:rPr>
              <w:t>,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Pr="00C124A4">
              <w:rPr>
                <w:b w:val="0"/>
                <w:bCs/>
                <w:sz w:val="24"/>
                <w:szCs w:val="24"/>
              </w:rPr>
              <w:t>‘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Do you prefer having a son or a </w:t>
            </w:r>
            <w:r w:rsidRPr="00C124A4">
              <w:rPr>
                <w:b w:val="0"/>
                <w:bCs/>
                <w:sz w:val="24"/>
                <w:szCs w:val="24"/>
              </w:rPr>
              <w:t>daughter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in the future?</w:t>
            </w:r>
            <w:r w:rsidRPr="00C124A4">
              <w:rPr>
                <w:b w:val="0"/>
                <w:bCs/>
                <w:sz w:val="24"/>
                <w:szCs w:val="24"/>
              </w:rPr>
              <w:t>’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="00D63E7F" w:rsidRPr="00C124A4">
              <w:rPr>
                <w:rFonts w:hint="eastAsia"/>
                <w:b w:val="0"/>
                <w:bCs/>
                <w:sz w:val="24"/>
                <w:szCs w:val="24"/>
              </w:rPr>
              <w:t>After counting the votes, ask them to explain their preferences.</w:t>
            </w:r>
          </w:p>
          <w:p w:rsidR="00804A4B" w:rsidRPr="00C124A4" w:rsidRDefault="00804A4B" w:rsidP="006A5569">
            <w:pPr>
              <w:pStyle w:val="2"/>
              <w:numPr>
                <w:ilvl w:val="1"/>
                <w:numId w:val="8"/>
              </w:numPr>
              <w:ind w:left="1134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Teacher </w:t>
            </w:r>
            <w:r w:rsidRPr="00C124A4">
              <w:rPr>
                <w:b w:val="0"/>
                <w:bCs/>
                <w:sz w:val="24"/>
                <w:szCs w:val="24"/>
              </w:rPr>
              <w:t>separate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s students into </w:t>
            </w:r>
            <w:r w:rsidR="00BF441C" w:rsidRPr="00C124A4">
              <w:rPr>
                <w:b w:val="0"/>
                <w:bCs/>
                <w:sz w:val="24"/>
                <w:szCs w:val="24"/>
              </w:rPr>
              <w:t>5</w:t>
            </w:r>
            <w:r w:rsidR="00BF441C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groups. Ask </w:t>
            </w:r>
            <w:r w:rsidRPr="00C124A4">
              <w:rPr>
                <w:b w:val="0"/>
                <w:bCs/>
                <w:sz w:val="24"/>
                <w:szCs w:val="24"/>
              </w:rPr>
              <w:t>the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group representatives to come out drawing the son/</w:t>
            </w:r>
            <w:r w:rsidRPr="00C124A4">
              <w:rPr>
                <w:b w:val="0"/>
                <w:bCs/>
                <w:sz w:val="24"/>
                <w:szCs w:val="24"/>
              </w:rPr>
              <w:t>daughter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preference card</w:t>
            </w:r>
            <w:r w:rsidR="00EC1698" w:rsidRPr="00C124A4">
              <w:rPr>
                <w:rFonts w:hint="eastAsia"/>
                <w:b w:val="0"/>
                <w:bCs/>
                <w:sz w:val="24"/>
                <w:szCs w:val="24"/>
              </w:rPr>
              <w:t>s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(i.e. Card A-</w:t>
            </w:r>
            <w:r w:rsidR="00C72E82" w:rsidRPr="00C124A4">
              <w:rPr>
                <w:b w:val="0"/>
                <w:bCs/>
                <w:sz w:val="24"/>
                <w:szCs w:val="24"/>
              </w:rPr>
              <w:t>E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). Each group stud</w:t>
            </w:r>
            <w:r w:rsidR="00537EC9" w:rsidRPr="00C124A4">
              <w:rPr>
                <w:rFonts w:hint="eastAsia"/>
                <w:b w:val="0"/>
                <w:bCs/>
                <w:sz w:val="24"/>
                <w:szCs w:val="24"/>
              </w:rPr>
              <w:t>ies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the card and then </w:t>
            </w:r>
            <w:r w:rsidR="00A91CF4" w:rsidRPr="00C124A4">
              <w:rPr>
                <w:rFonts w:hint="eastAsia"/>
                <w:b w:val="0"/>
                <w:bCs/>
                <w:sz w:val="24"/>
                <w:szCs w:val="24"/>
              </w:rPr>
              <w:t>demonstrates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a role-play </w:t>
            </w:r>
            <w:r w:rsidRPr="00C124A4">
              <w:rPr>
                <w:b w:val="0"/>
                <w:bCs/>
                <w:sz w:val="24"/>
                <w:szCs w:val="24"/>
              </w:rPr>
              <w:t>explaining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why they prefer having sons/daughters as if they were </w:t>
            </w:r>
            <w:r w:rsidRPr="00C124A4">
              <w:rPr>
                <w:b w:val="0"/>
                <w:bCs/>
                <w:sz w:val="24"/>
                <w:szCs w:val="24"/>
              </w:rPr>
              <w:t>the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parents from the countries indicating on the cards. </w:t>
            </w:r>
          </w:p>
          <w:p w:rsidR="00A06FE1" w:rsidRPr="00C124A4" w:rsidRDefault="000A59C9" w:rsidP="006A5569">
            <w:pPr>
              <w:pStyle w:val="2"/>
              <w:numPr>
                <w:ilvl w:val="1"/>
                <w:numId w:val="8"/>
              </w:numPr>
              <w:ind w:left="1134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Teacher </w:t>
            </w:r>
            <w:r w:rsidRPr="00C124A4">
              <w:rPr>
                <w:b w:val="0"/>
                <w:bCs/>
                <w:sz w:val="24"/>
                <w:szCs w:val="24"/>
              </w:rPr>
              <w:t>shows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the </w:t>
            </w:r>
            <w:r w:rsidR="00001955" w:rsidRPr="00C124A4">
              <w:rPr>
                <w:b w:val="0"/>
                <w:bCs/>
                <w:sz w:val="24"/>
                <w:szCs w:val="24"/>
              </w:rPr>
              <w:t>3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="006A2951" w:rsidRPr="00C124A4">
              <w:rPr>
                <w:rFonts w:hint="eastAsia"/>
                <w:b w:val="0"/>
                <w:bCs/>
                <w:sz w:val="24"/>
                <w:szCs w:val="24"/>
              </w:rPr>
              <w:t>banner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s in </w:t>
            </w:r>
            <w:r w:rsidRPr="00C124A4">
              <w:rPr>
                <w:b w:val="0"/>
                <w:bCs/>
                <w:sz w:val="24"/>
                <w:szCs w:val="24"/>
              </w:rPr>
              <w:t>‘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Worksheet 1: Gendercide</w:t>
            </w:r>
            <w:r w:rsidRPr="00C124A4">
              <w:rPr>
                <w:b w:val="0"/>
                <w:bCs/>
                <w:sz w:val="24"/>
                <w:szCs w:val="24"/>
              </w:rPr>
              <w:t>’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, and then gather students</w:t>
            </w:r>
            <w:r w:rsidRPr="00C124A4">
              <w:rPr>
                <w:b w:val="0"/>
                <w:bCs/>
                <w:sz w:val="24"/>
                <w:szCs w:val="24"/>
              </w:rPr>
              <w:t>’</w:t>
            </w:r>
            <w:r w:rsidR="00B93F74">
              <w:rPr>
                <w:rFonts w:hint="eastAsia"/>
                <w:b w:val="0"/>
                <w:bCs/>
                <w:sz w:val="24"/>
                <w:szCs w:val="24"/>
              </w:rPr>
              <w:t xml:space="preserve"> ideas on what messages 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they </w:t>
            </w:r>
            <w:r w:rsidRPr="00C124A4">
              <w:rPr>
                <w:b w:val="0"/>
                <w:bCs/>
                <w:sz w:val="24"/>
                <w:szCs w:val="24"/>
              </w:rPr>
              <w:t>convey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.</w:t>
            </w:r>
            <w:r w:rsidR="00322D08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</w:p>
          <w:p w:rsidR="000A59C9" w:rsidRPr="00C124A4" w:rsidRDefault="00667D98" w:rsidP="006A5569">
            <w:pPr>
              <w:pStyle w:val="2"/>
              <w:numPr>
                <w:ilvl w:val="1"/>
                <w:numId w:val="8"/>
              </w:numPr>
              <w:ind w:left="1134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Ask students to</w:t>
            </w:r>
            <w:r w:rsidR="000F430D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="00FE1900" w:rsidRPr="00C124A4">
              <w:rPr>
                <w:b w:val="0"/>
                <w:bCs/>
                <w:sz w:val="24"/>
                <w:szCs w:val="24"/>
              </w:rPr>
              <w:t>brainstorm</w:t>
            </w:r>
            <w:r w:rsidR="000F430D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within their groups</w:t>
            </w:r>
            <w:r w:rsidR="00FE1900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the reasons for</w:t>
            </w:r>
            <w:r w:rsidR="000F430D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the</w:t>
            </w:r>
            <w:r w:rsidR="00FE1900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="002622EA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overall </w:t>
            </w:r>
            <w:r w:rsidR="00FE1900" w:rsidRPr="00C124A4">
              <w:rPr>
                <w:rFonts w:hint="eastAsia"/>
                <w:b w:val="0"/>
                <w:bCs/>
                <w:sz w:val="24"/>
                <w:szCs w:val="24"/>
              </w:rPr>
              <w:t>son preference, and the</w:t>
            </w:r>
            <w:r w:rsidR="00AC40CE" w:rsidRPr="00C124A4">
              <w:rPr>
                <w:rFonts w:hint="eastAsia"/>
                <w:b w:val="0"/>
                <w:bCs/>
                <w:sz w:val="24"/>
                <w:szCs w:val="24"/>
              </w:rPr>
              <w:t>n</w:t>
            </w:r>
            <w:r w:rsidR="00FE1900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="00C77E8A" w:rsidRPr="00C124A4">
              <w:rPr>
                <w:rFonts w:hint="eastAsia"/>
                <w:b w:val="0"/>
                <w:bCs/>
                <w:sz w:val="24"/>
                <w:szCs w:val="24"/>
              </w:rPr>
              <w:t>report their answers.</w:t>
            </w:r>
            <w:r w:rsidR="009E4C4C" w:rsidRPr="00C124A4">
              <w:rPr>
                <w:b w:val="0"/>
                <w:bCs/>
                <w:sz w:val="24"/>
                <w:szCs w:val="24"/>
              </w:rPr>
              <w:t xml:space="preserve"> </w:t>
            </w:r>
          </w:p>
          <w:p w:rsidR="00B83C1F" w:rsidRPr="00C124A4" w:rsidRDefault="00B83C1F" w:rsidP="006A5569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</w:p>
          <w:p w:rsidR="001C317C" w:rsidRPr="00C124A4" w:rsidRDefault="001C317C" w:rsidP="006A5569">
            <w:pPr>
              <w:pStyle w:val="2"/>
              <w:numPr>
                <w:ilvl w:val="1"/>
                <w:numId w:val="4"/>
              </w:numPr>
              <w:tabs>
                <w:tab w:val="clear" w:pos="1440"/>
              </w:tabs>
              <w:ind w:left="426"/>
              <w:rPr>
                <w:bCs/>
                <w:sz w:val="24"/>
                <w:szCs w:val="24"/>
              </w:rPr>
            </w:pPr>
            <w:r w:rsidRPr="00C124A4">
              <w:rPr>
                <w:rFonts w:hint="eastAsia"/>
                <w:bCs/>
                <w:sz w:val="24"/>
                <w:szCs w:val="24"/>
              </w:rPr>
              <w:t>Methods of gender selection</w:t>
            </w:r>
          </w:p>
          <w:p w:rsidR="00F27447" w:rsidRPr="00C124A4" w:rsidRDefault="0025143A" w:rsidP="006A5569">
            <w:pPr>
              <w:pStyle w:val="2"/>
              <w:numPr>
                <w:ilvl w:val="0"/>
                <w:numId w:val="0"/>
              </w:numPr>
              <w:tabs>
                <w:tab w:val="left" w:pos="1134"/>
              </w:tabs>
              <w:ind w:left="1134" w:hanging="708"/>
              <w:rPr>
                <w:b w:val="0"/>
                <w:bCs/>
                <w:sz w:val="24"/>
                <w:szCs w:val="24"/>
              </w:rPr>
            </w:pPr>
            <w:r w:rsidRPr="00935869">
              <w:rPr>
                <w:rFonts w:hint="eastAsia"/>
                <w:bCs/>
                <w:sz w:val="24"/>
                <w:szCs w:val="24"/>
              </w:rPr>
              <w:t>2.1.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="00BB5AE2" w:rsidRPr="00C124A4">
              <w:rPr>
                <w:b w:val="0"/>
                <w:bCs/>
                <w:sz w:val="24"/>
                <w:szCs w:val="24"/>
              </w:rPr>
              <w:t xml:space="preserve">  </w:t>
            </w:r>
            <w:r w:rsidR="00260C74" w:rsidRPr="00C124A4">
              <w:rPr>
                <w:rFonts w:hint="eastAsia"/>
                <w:b w:val="0"/>
                <w:bCs/>
                <w:sz w:val="24"/>
                <w:szCs w:val="24"/>
              </w:rPr>
              <w:t>Teacher ask</w:t>
            </w:r>
            <w:r w:rsidR="00F64F6B" w:rsidRPr="00C124A4">
              <w:rPr>
                <w:rFonts w:hint="eastAsia"/>
                <w:b w:val="0"/>
                <w:bCs/>
                <w:sz w:val="24"/>
                <w:szCs w:val="24"/>
              </w:rPr>
              <w:t>s</w:t>
            </w:r>
            <w:r w:rsidR="00260C74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the students </w:t>
            </w:r>
            <w:r w:rsidR="00C92EEB" w:rsidRPr="00C124A4">
              <w:rPr>
                <w:rFonts w:hint="eastAsia"/>
                <w:b w:val="0"/>
                <w:bCs/>
                <w:sz w:val="24"/>
                <w:szCs w:val="24"/>
              </w:rPr>
              <w:t>to think of</w:t>
            </w:r>
            <w:r w:rsidR="00192614" w:rsidRPr="00C124A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 </w:t>
            </w:r>
            <w:r w:rsidR="00C92EEB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any gender selection methods that </w:t>
            </w:r>
            <w:r w:rsidR="00C92EEB" w:rsidRPr="00C124A4">
              <w:rPr>
                <w:rFonts w:hint="eastAsia"/>
                <w:b w:val="0"/>
                <w:bCs/>
                <w:sz w:val="24"/>
                <w:szCs w:val="24"/>
              </w:rPr>
              <w:lastRenderedPageBreak/>
              <w:t>they know</w:t>
            </w:r>
            <w:r w:rsidR="005D073F" w:rsidRPr="00C124A4">
              <w:rPr>
                <w:b w:val="0"/>
                <w:bCs/>
                <w:sz w:val="24"/>
                <w:szCs w:val="24"/>
              </w:rPr>
              <w:t>. They may also</w:t>
            </w:r>
            <w:r w:rsidR="005D073F" w:rsidRPr="00C124A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 collect </w:t>
            </w:r>
            <w:r w:rsidR="005D073F" w:rsidRPr="00C124A4">
              <w:rPr>
                <w:b w:val="0"/>
                <w:bCs/>
                <w:sz w:val="24"/>
                <w:szCs w:val="24"/>
                <w:lang w:eastAsia="zh-TW"/>
              </w:rPr>
              <w:t xml:space="preserve">the methods </w:t>
            </w:r>
            <w:r w:rsidR="005D073F" w:rsidRPr="00C124A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from folk wisdom</w:t>
            </w:r>
            <w:r w:rsidR="005D073F" w:rsidRPr="00C124A4">
              <w:rPr>
                <w:b w:val="0"/>
                <w:bCs/>
                <w:sz w:val="24"/>
                <w:szCs w:val="24"/>
                <w:lang w:eastAsia="zh-TW"/>
              </w:rPr>
              <w:t>.</w:t>
            </w:r>
            <w:r w:rsidR="005D073F" w:rsidRPr="00C124A4">
              <w:rPr>
                <w:b w:val="0"/>
                <w:bCs/>
                <w:sz w:val="24"/>
                <w:szCs w:val="24"/>
              </w:rPr>
              <w:t xml:space="preserve"> T</w:t>
            </w:r>
            <w:r w:rsidR="00C92EEB" w:rsidRPr="00C124A4">
              <w:rPr>
                <w:rFonts w:hint="eastAsia"/>
                <w:b w:val="0"/>
                <w:bCs/>
                <w:sz w:val="24"/>
                <w:szCs w:val="24"/>
              </w:rPr>
              <w:t>hen</w:t>
            </w:r>
            <w:r w:rsidR="005D073F" w:rsidRPr="00C124A4">
              <w:rPr>
                <w:b w:val="0"/>
                <w:bCs/>
                <w:sz w:val="24"/>
                <w:szCs w:val="24"/>
              </w:rPr>
              <w:t>, teacher</w:t>
            </w:r>
            <w:r w:rsidR="00C92EEB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="00260C74" w:rsidRPr="00C124A4">
              <w:rPr>
                <w:rFonts w:hint="eastAsia"/>
                <w:b w:val="0"/>
                <w:bCs/>
                <w:sz w:val="24"/>
                <w:szCs w:val="24"/>
              </w:rPr>
              <w:t>go</w:t>
            </w:r>
            <w:r w:rsidR="005D073F" w:rsidRPr="00C124A4">
              <w:rPr>
                <w:b w:val="0"/>
                <w:bCs/>
                <w:sz w:val="24"/>
                <w:szCs w:val="24"/>
              </w:rPr>
              <w:t>es</w:t>
            </w:r>
            <w:r w:rsidR="00260C74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through</w:t>
            </w:r>
            <w:r w:rsidR="002A54AA" w:rsidRPr="00C124A4">
              <w:rPr>
                <w:b w:val="0"/>
                <w:bCs/>
                <w:sz w:val="24"/>
                <w:szCs w:val="24"/>
              </w:rPr>
              <w:t xml:space="preserve"> with them</w:t>
            </w:r>
            <w:r w:rsidR="00260C74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the methods</w:t>
            </w:r>
            <w:r w:rsidR="00F27447" w:rsidRPr="00C124A4">
              <w:rPr>
                <w:b w:val="0"/>
                <w:bCs/>
                <w:sz w:val="24"/>
                <w:szCs w:val="24"/>
              </w:rPr>
              <w:t xml:space="preserve"> in ‘Worksheet 2: Methods of gender selection</w:t>
            </w:r>
            <w:r w:rsidR="00C92EEB" w:rsidRPr="00C124A4">
              <w:rPr>
                <w:rFonts w:hint="eastAsia"/>
                <w:b w:val="0"/>
                <w:bCs/>
                <w:sz w:val="24"/>
                <w:szCs w:val="24"/>
              </w:rPr>
              <w:t>.</w:t>
            </w:r>
            <w:r w:rsidR="00F27447" w:rsidRPr="00C124A4">
              <w:rPr>
                <w:b w:val="0"/>
                <w:bCs/>
                <w:sz w:val="24"/>
                <w:szCs w:val="24"/>
              </w:rPr>
              <w:t>’</w:t>
            </w:r>
          </w:p>
          <w:p w:rsidR="00260C74" w:rsidRPr="00C124A4" w:rsidRDefault="00F27447" w:rsidP="006A5569">
            <w:pPr>
              <w:pStyle w:val="2"/>
              <w:numPr>
                <w:ilvl w:val="0"/>
                <w:numId w:val="0"/>
              </w:numPr>
              <w:tabs>
                <w:tab w:val="left" w:pos="1134"/>
              </w:tabs>
              <w:ind w:left="1134" w:hanging="708"/>
              <w:rPr>
                <w:b w:val="0"/>
                <w:bCs/>
                <w:sz w:val="24"/>
                <w:szCs w:val="24"/>
              </w:rPr>
            </w:pPr>
            <w:r w:rsidRPr="00935869">
              <w:rPr>
                <w:bCs/>
                <w:sz w:val="24"/>
                <w:szCs w:val="24"/>
              </w:rPr>
              <w:t>2.2.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 </w:t>
            </w:r>
            <w:r w:rsidR="00BB5AE2" w:rsidRPr="00C124A4">
              <w:rPr>
                <w:b w:val="0"/>
                <w:bCs/>
                <w:sz w:val="24"/>
                <w:szCs w:val="24"/>
              </w:rPr>
              <w:t xml:space="preserve">  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Ask students to complete Question 1 (and Question 2 if </w:t>
            </w:r>
            <w:r w:rsidR="00882691" w:rsidRPr="00C124A4">
              <w:rPr>
                <w:b w:val="0"/>
                <w:bCs/>
                <w:sz w:val="24"/>
                <w:szCs w:val="24"/>
              </w:rPr>
              <w:t xml:space="preserve">appropriate) </w:t>
            </w:r>
            <w:r w:rsidR="00253642" w:rsidRPr="00C124A4">
              <w:rPr>
                <w:b w:val="0"/>
                <w:bCs/>
                <w:sz w:val="24"/>
                <w:szCs w:val="24"/>
              </w:rPr>
              <w:t>in pair or in group. Then teacher facilitate</w:t>
            </w:r>
            <w:r w:rsidR="002C59BA" w:rsidRPr="00C124A4">
              <w:rPr>
                <w:b w:val="0"/>
                <w:bCs/>
                <w:sz w:val="24"/>
                <w:szCs w:val="24"/>
              </w:rPr>
              <w:t>s</w:t>
            </w:r>
            <w:r w:rsidR="00253642" w:rsidRPr="00C124A4">
              <w:rPr>
                <w:b w:val="0"/>
                <w:bCs/>
                <w:sz w:val="24"/>
                <w:szCs w:val="24"/>
              </w:rPr>
              <w:t xml:space="preserve"> a class discussion.</w:t>
            </w:r>
          </w:p>
          <w:p w:rsidR="00253642" w:rsidRPr="00C124A4" w:rsidRDefault="00253642" w:rsidP="006A5569">
            <w:pPr>
              <w:pStyle w:val="2"/>
              <w:numPr>
                <w:ilvl w:val="0"/>
                <w:numId w:val="0"/>
              </w:numPr>
              <w:ind w:left="66"/>
              <w:rPr>
                <w:b w:val="0"/>
                <w:bCs/>
                <w:sz w:val="24"/>
                <w:szCs w:val="24"/>
              </w:rPr>
            </w:pPr>
          </w:p>
          <w:p w:rsidR="00253642" w:rsidRPr="00C124A4" w:rsidRDefault="00BA49E3" w:rsidP="006A5569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</w:rPr>
            </w:pPr>
            <w:r w:rsidRPr="00C124A4">
              <w:rPr>
                <w:bCs/>
                <w:sz w:val="24"/>
                <w:szCs w:val="24"/>
              </w:rPr>
              <w:t xml:space="preserve">3. </w:t>
            </w:r>
            <w:r w:rsidR="004334ED" w:rsidRPr="00C124A4"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="00183BB8" w:rsidRPr="00C124A4">
              <w:rPr>
                <w:bCs/>
                <w:sz w:val="24"/>
                <w:szCs w:val="24"/>
              </w:rPr>
              <w:t>Ethical issues of gender selection</w:t>
            </w:r>
          </w:p>
          <w:p w:rsidR="005C0D4A" w:rsidRPr="00C124A4" w:rsidRDefault="00A47F0C" w:rsidP="006A5569">
            <w:pPr>
              <w:pStyle w:val="2"/>
              <w:numPr>
                <w:ilvl w:val="0"/>
                <w:numId w:val="0"/>
              </w:numPr>
              <w:tabs>
                <w:tab w:val="left" w:pos="1094"/>
              </w:tabs>
              <w:ind w:left="1134" w:hanging="708"/>
              <w:rPr>
                <w:b w:val="0"/>
                <w:bCs/>
                <w:sz w:val="24"/>
                <w:szCs w:val="24"/>
              </w:rPr>
            </w:pPr>
            <w:r w:rsidRPr="00935869">
              <w:rPr>
                <w:bCs/>
                <w:sz w:val="24"/>
                <w:szCs w:val="24"/>
              </w:rPr>
              <w:t>3.1.</w:t>
            </w:r>
            <w:r w:rsidR="000D2D26" w:rsidRPr="00C124A4">
              <w:rPr>
                <w:b w:val="0"/>
                <w:bCs/>
                <w:sz w:val="24"/>
                <w:szCs w:val="24"/>
              </w:rPr>
              <w:t xml:space="preserve"> </w:t>
            </w:r>
            <w:r w:rsidR="00416FBC" w:rsidRPr="00C124A4">
              <w:rPr>
                <w:b w:val="0"/>
                <w:bCs/>
                <w:sz w:val="24"/>
                <w:szCs w:val="24"/>
              </w:rPr>
              <w:t xml:space="preserve">  </w:t>
            </w:r>
            <w:r w:rsidR="000D2D26" w:rsidRPr="00C124A4">
              <w:rPr>
                <w:b w:val="0"/>
                <w:bCs/>
                <w:sz w:val="24"/>
                <w:szCs w:val="24"/>
              </w:rPr>
              <w:t>Teacher play</w:t>
            </w:r>
            <w:r w:rsidR="009E65DC" w:rsidRPr="00C124A4">
              <w:rPr>
                <w:b w:val="0"/>
                <w:bCs/>
                <w:sz w:val="24"/>
                <w:szCs w:val="24"/>
              </w:rPr>
              <w:t>s</w:t>
            </w:r>
            <w:r w:rsidR="000D2D26" w:rsidRPr="00C124A4">
              <w:rPr>
                <w:b w:val="0"/>
                <w:bCs/>
                <w:sz w:val="24"/>
                <w:szCs w:val="24"/>
              </w:rPr>
              <w:t xml:space="preserve"> the video on ‘Gender Selection - 60 Minutes with Dr Daniel Potter</w:t>
            </w:r>
            <w:r w:rsidR="009E65DC" w:rsidRPr="00C124A4">
              <w:rPr>
                <w:b w:val="0"/>
                <w:bCs/>
                <w:sz w:val="24"/>
                <w:szCs w:val="24"/>
              </w:rPr>
              <w:t xml:space="preserve">’ </w:t>
            </w:r>
            <w:r w:rsidR="000D2D26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(~13 </w:t>
            </w:r>
            <w:proofErr w:type="spellStart"/>
            <w:r w:rsidR="000D2D26" w:rsidRPr="00C124A4">
              <w:rPr>
                <w:rFonts w:hint="eastAsia"/>
                <w:b w:val="0"/>
                <w:bCs/>
                <w:sz w:val="24"/>
                <w:szCs w:val="24"/>
              </w:rPr>
              <w:t>mins</w:t>
            </w:r>
            <w:proofErr w:type="spellEnd"/>
            <w:r w:rsidR="000D2D26" w:rsidRPr="00C124A4">
              <w:rPr>
                <w:rFonts w:hint="eastAsia"/>
                <w:b w:val="0"/>
                <w:bCs/>
                <w:sz w:val="24"/>
                <w:szCs w:val="24"/>
              </w:rPr>
              <w:t>)</w:t>
            </w:r>
            <w:r w:rsidR="000D2D26" w:rsidRPr="00C124A4">
              <w:rPr>
                <w:b w:val="0"/>
                <w:bCs/>
                <w:sz w:val="24"/>
                <w:szCs w:val="24"/>
              </w:rPr>
              <w:t xml:space="preserve"> at </w:t>
            </w:r>
            <w:hyperlink r:id="rId19" w:history="1">
              <w:r w:rsidR="000D2D26" w:rsidRPr="00C124A4">
                <w:rPr>
                  <w:rStyle w:val="aa"/>
                  <w:b w:val="0"/>
                  <w:bCs/>
                  <w:sz w:val="24"/>
                  <w:szCs w:val="24"/>
                </w:rPr>
                <w:t>https://www.youtube.com/watch?v=zNoM--mBbC0</w:t>
              </w:r>
            </w:hyperlink>
            <w:r w:rsidR="000D2D26" w:rsidRPr="00C124A4">
              <w:rPr>
                <w:rStyle w:val="aa"/>
                <w:b w:val="0"/>
                <w:bCs/>
                <w:sz w:val="24"/>
                <w:szCs w:val="24"/>
              </w:rPr>
              <w:t xml:space="preserve">, and ask the students to complete </w:t>
            </w:r>
            <w:r w:rsidR="00CA7CAE" w:rsidRPr="00C124A4">
              <w:rPr>
                <w:rStyle w:val="aa"/>
                <w:b w:val="0"/>
                <w:bCs/>
                <w:sz w:val="24"/>
                <w:szCs w:val="24"/>
              </w:rPr>
              <w:t>‘</w:t>
            </w:r>
            <w:r w:rsidR="000D2D26" w:rsidRPr="00C124A4">
              <w:rPr>
                <w:b w:val="0"/>
                <w:bCs/>
                <w:sz w:val="24"/>
                <w:szCs w:val="24"/>
              </w:rPr>
              <w:t>Worksheet 3: Edison and her frozen sister</w:t>
            </w:r>
            <w:r w:rsidR="00CA7CAE" w:rsidRPr="00C124A4">
              <w:rPr>
                <w:b w:val="0"/>
                <w:bCs/>
                <w:sz w:val="24"/>
                <w:szCs w:val="24"/>
              </w:rPr>
              <w:t>’</w:t>
            </w:r>
            <w:r w:rsidR="005C0D4A" w:rsidRPr="00C124A4">
              <w:rPr>
                <w:b w:val="0"/>
                <w:bCs/>
                <w:sz w:val="24"/>
                <w:szCs w:val="24"/>
              </w:rPr>
              <w:t>. Discuss their answers.</w:t>
            </w:r>
          </w:p>
          <w:p w:rsidR="00ED0EFC" w:rsidRPr="00C124A4" w:rsidRDefault="005C0D4A" w:rsidP="00935869">
            <w:pPr>
              <w:pStyle w:val="2"/>
              <w:numPr>
                <w:ilvl w:val="0"/>
                <w:numId w:val="0"/>
              </w:numPr>
              <w:ind w:leftChars="177" w:left="1134" w:hangingChars="295" w:hanging="709"/>
              <w:rPr>
                <w:b w:val="0"/>
                <w:bCs/>
                <w:sz w:val="24"/>
                <w:szCs w:val="24"/>
              </w:rPr>
            </w:pPr>
            <w:r w:rsidRPr="00935869">
              <w:rPr>
                <w:bCs/>
                <w:sz w:val="24"/>
                <w:szCs w:val="24"/>
              </w:rPr>
              <w:t>3.2.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 </w:t>
            </w:r>
            <w:r w:rsidR="00416FBC" w:rsidRPr="00C124A4">
              <w:rPr>
                <w:b w:val="0"/>
                <w:bCs/>
                <w:sz w:val="24"/>
                <w:szCs w:val="24"/>
              </w:rPr>
              <w:t xml:space="preserve">  </w:t>
            </w:r>
            <w:r w:rsidR="00ED0EFC" w:rsidRPr="00C124A4">
              <w:rPr>
                <w:rFonts w:hint="eastAsia"/>
                <w:b w:val="0"/>
                <w:bCs/>
                <w:sz w:val="24"/>
                <w:szCs w:val="24"/>
              </w:rPr>
              <w:t>T</w:t>
            </w:r>
            <w:r w:rsidR="00ED0EFC" w:rsidRPr="00C124A4">
              <w:rPr>
                <w:b w:val="0"/>
                <w:bCs/>
                <w:sz w:val="24"/>
                <w:szCs w:val="24"/>
              </w:rPr>
              <w:t>eacher divides the class into 2 groups for the debate on ‘</w:t>
            </w:r>
            <w:r w:rsidR="007F57D5" w:rsidRPr="00C124A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E</w:t>
            </w:r>
            <w:r w:rsidR="0082698D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mbryo technology for </w:t>
            </w:r>
            <w:r w:rsidR="00ED0EFC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gender selection </w:t>
            </w:r>
            <w:r w:rsidR="007F57D5" w:rsidRPr="00C124A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should </w:t>
            </w:r>
            <w:r w:rsidR="00ED0EFC" w:rsidRPr="00C124A4">
              <w:rPr>
                <w:rFonts w:hint="eastAsia"/>
                <w:b w:val="0"/>
                <w:bCs/>
                <w:sz w:val="24"/>
                <w:szCs w:val="24"/>
              </w:rPr>
              <w:t>be banned</w:t>
            </w:r>
            <w:r w:rsidR="007F57D5" w:rsidRPr="00C124A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>.</w:t>
            </w:r>
            <w:r w:rsidR="00ED0EFC" w:rsidRPr="00C124A4">
              <w:rPr>
                <w:b w:val="0"/>
                <w:bCs/>
                <w:sz w:val="24"/>
                <w:szCs w:val="24"/>
              </w:rPr>
              <w:t>’</w:t>
            </w:r>
            <w:r w:rsidR="00285E64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="00935869">
              <w:rPr>
                <w:rFonts w:hint="eastAsia"/>
                <w:b w:val="0"/>
                <w:bCs/>
                <w:sz w:val="24"/>
                <w:szCs w:val="24"/>
              </w:rPr>
              <w:t>Ask</w:t>
            </w:r>
            <w:r w:rsidR="00ED0EFC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them to prepare for their </w:t>
            </w:r>
            <w:r w:rsidR="00285E64" w:rsidRPr="00C124A4">
              <w:rPr>
                <w:b w:val="0"/>
                <w:bCs/>
                <w:sz w:val="24"/>
                <w:szCs w:val="24"/>
              </w:rPr>
              <w:t>argument</w:t>
            </w:r>
            <w:r w:rsidR="00285E64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s at home. </w:t>
            </w:r>
            <w:r w:rsidR="00ED0EFC" w:rsidRPr="00C124A4">
              <w:rPr>
                <w:b w:val="0"/>
                <w:bCs/>
                <w:sz w:val="24"/>
                <w:szCs w:val="24"/>
              </w:rPr>
              <w:t>To facilitate their preparation and consolidation, ‘Worksheet 4’ can be used.</w:t>
            </w:r>
          </w:p>
          <w:p w:rsidR="00ED0EFC" w:rsidRPr="00C124A4" w:rsidRDefault="0072289D" w:rsidP="00935869">
            <w:pPr>
              <w:pStyle w:val="2"/>
              <w:numPr>
                <w:ilvl w:val="0"/>
                <w:numId w:val="0"/>
              </w:numPr>
              <w:ind w:leftChars="177" w:left="1134" w:hangingChars="295" w:hanging="709"/>
              <w:rPr>
                <w:b w:val="0"/>
                <w:bCs/>
                <w:sz w:val="24"/>
                <w:szCs w:val="24"/>
              </w:rPr>
            </w:pPr>
            <w:r w:rsidRPr="00935869">
              <w:rPr>
                <w:rFonts w:hint="eastAsia"/>
                <w:bCs/>
                <w:sz w:val="24"/>
                <w:szCs w:val="24"/>
              </w:rPr>
              <w:t>3.3.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  </w:t>
            </w:r>
            <w:r w:rsidR="00ED0EFC" w:rsidRPr="00C124A4">
              <w:rPr>
                <w:b w:val="0"/>
                <w:bCs/>
                <w:sz w:val="24"/>
                <w:szCs w:val="24"/>
              </w:rPr>
              <w:t>In the debate, students may evaluate the performance of both themselves and their peer</w:t>
            </w:r>
            <w:r w:rsidR="00B93F74">
              <w:rPr>
                <w:rFonts w:hint="eastAsia"/>
                <w:b w:val="0"/>
                <w:bCs/>
                <w:sz w:val="24"/>
                <w:szCs w:val="24"/>
              </w:rPr>
              <w:t>s</w:t>
            </w:r>
            <w:r w:rsidR="00ED0EFC" w:rsidRPr="00C124A4">
              <w:rPr>
                <w:b w:val="0"/>
                <w:bCs/>
                <w:sz w:val="24"/>
                <w:szCs w:val="24"/>
              </w:rPr>
              <w:t xml:space="preserve"> using the evaluation tables in Worksheet 4.</w:t>
            </w:r>
          </w:p>
          <w:p w:rsidR="001C317C" w:rsidRPr="00C124A4" w:rsidRDefault="001C317C" w:rsidP="006A5569">
            <w:pPr>
              <w:pStyle w:val="2"/>
              <w:numPr>
                <w:ilvl w:val="0"/>
                <w:numId w:val="0"/>
              </w:numPr>
              <w:ind w:left="720"/>
              <w:rPr>
                <w:bCs/>
                <w:sz w:val="24"/>
                <w:szCs w:val="24"/>
              </w:rPr>
            </w:pPr>
          </w:p>
          <w:p w:rsidR="00DD180D" w:rsidRPr="00C124A4" w:rsidRDefault="00DD180D" w:rsidP="006A5569">
            <w:pPr>
              <w:pStyle w:val="2"/>
              <w:numPr>
                <w:ilvl w:val="0"/>
                <w:numId w:val="7"/>
              </w:numPr>
              <w:rPr>
                <w:bCs/>
                <w:sz w:val="24"/>
                <w:szCs w:val="24"/>
              </w:rPr>
            </w:pPr>
            <w:r w:rsidRPr="00C124A4">
              <w:rPr>
                <w:bCs/>
                <w:sz w:val="24"/>
                <w:szCs w:val="24"/>
              </w:rPr>
              <w:t>Conclusion and students’ self-evaluation</w:t>
            </w:r>
          </w:p>
          <w:p w:rsidR="00DD180D" w:rsidRPr="00C124A4" w:rsidRDefault="00DD180D" w:rsidP="006A5569">
            <w:pPr>
              <w:pStyle w:val="2"/>
              <w:numPr>
                <w:ilvl w:val="1"/>
                <w:numId w:val="7"/>
              </w:numPr>
              <w:ind w:left="851" w:hanging="425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Teacher reviews the key learning points of the topic on ‘</w:t>
            </w:r>
            <w:r w:rsidR="004334ED" w:rsidRPr="00C124A4">
              <w:rPr>
                <w:rFonts w:hint="eastAsia"/>
                <w:b w:val="0"/>
                <w:bCs/>
                <w:sz w:val="24"/>
                <w:szCs w:val="24"/>
              </w:rPr>
              <w:t>gender</w:t>
            </w:r>
            <w:r w:rsidR="0062395E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selection</w:t>
            </w:r>
            <w:r w:rsidRPr="00C124A4">
              <w:rPr>
                <w:b w:val="0"/>
                <w:bCs/>
                <w:sz w:val="24"/>
                <w:szCs w:val="24"/>
              </w:rPr>
              <w:t>’ with the students.</w:t>
            </w:r>
          </w:p>
          <w:p w:rsidR="00010FA6" w:rsidRPr="00C124A4" w:rsidRDefault="00DD180D" w:rsidP="006A5569">
            <w:pPr>
              <w:pStyle w:val="2"/>
              <w:numPr>
                <w:ilvl w:val="1"/>
                <w:numId w:val="7"/>
              </w:numPr>
              <w:ind w:left="851" w:hanging="425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Ask student</w:t>
            </w:r>
            <w:r w:rsidR="0036685C" w:rsidRPr="00C124A4">
              <w:rPr>
                <w:rFonts w:hint="eastAsia"/>
                <w:b w:val="0"/>
                <w:bCs/>
                <w:sz w:val="24"/>
                <w:szCs w:val="24"/>
              </w:rPr>
              <w:t>s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 to consolidate their knowledge and evaluate their learning outcomes by completing ‘Worksheet </w:t>
            </w:r>
            <w:r w:rsidR="00EC3DEA" w:rsidRPr="00C124A4">
              <w:rPr>
                <w:rFonts w:hint="eastAsia"/>
                <w:b w:val="0"/>
                <w:bCs/>
                <w:sz w:val="24"/>
                <w:szCs w:val="24"/>
              </w:rPr>
              <w:t>5</w:t>
            </w:r>
            <w:r w:rsidRPr="00C124A4">
              <w:rPr>
                <w:b w:val="0"/>
                <w:bCs/>
                <w:sz w:val="24"/>
                <w:szCs w:val="24"/>
              </w:rPr>
              <w:t>: Summary &amp; self-evaluation’</w:t>
            </w:r>
            <w:r w:rsidR="008E5007" w:rsidRPr="00C124A4">
              <w:rPr>
                <w:rFonts w:hint="eastAsia"/>
                <w:b w:val="0"/>
                <w:bCs/>
                <w:sz w:val="24"/>
                <w:szCs w:val="24"/>
              </w:rPr>
              <w:t>.</w:t>
            </w:r>
          </w:p>
          <w:p w:rsidR="00C932EC" w:rsidRPr="00C124A4" w:rsidRDefault="00C932EC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C932EC" w:rsidRDefault="00C932EC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C932EC" w:rsidRDefault="00C932EC" w:rsidP="00101FE0">
      <w:pPr>
        <w:pStyle w:val="2"/>
        <w:numPr>
          <w:ilvl w:val="0"/>
          <w:numId w:val="0"/>
        </w:numPr>
        <w:rPr>
          <w:b w:val="0"/>
          <w:bCs/>
          <w:sz w:val="24"/>
          <w:szCs w:val="24"/>
        </w:rPr>
      </w:pPr>
    </w:p>
    <w:p w:rsidR="00786CDD" w:rsidRDefault="00786CDD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7"/>
      </w:tblGrid>
      <w:tr w:rsidR="00A350E3" w:rsidTr="006A5569">
        <w:tc>
          <w:tcPr>
            <w:tcW w:w="8367" w:type="dxa"/>
          </w:tcPr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</w:pPr>
            <w:r w:rsidRPr="00C124A4">
              <w:lastRenderedPageBreak/>
              <w:t xml:space="preserve">Card </w:t>
            </w:r>
            <w:r w:rsidRPr="00C124A4">
              <w:rPr>
                <w:rFonts w:hint="eastAsia"/>
              </w:rPr>
              <w:t>A</w:t>
            </w:r>
            <w:r w:rsidRPr="00C124A4">
              <w:t>: Son preference in China</w:t>
            </w:r>
          </w:p>
          <w:p w:rsidR="00A350E3" w:rsidRDefault="00A350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noProof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noProof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noProof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/>
                <w:noProof/>
                <w:lang w:eastAsia="zh-TW"/>
              </w:rPr>
            </w:pPr>
          </w:p>
          <w:p w:rsidR="00F753E3" w:rsidRPr="00C124A4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bCs/>
                <w:sz w:val="16"/>
                <w:szCs w:val="16"/>
              </w:rPr>
            </w:pPr>
          </w:p>
          <w:p w:rsidR="00A350E3" w:rsidRPr="00C124A4" w:rsidRDefault="004749B8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sz w:val="12"/>
                <w:szCs w:val="12"/>
              </w:rPr>
            </w:pPr>
            <w:hyperlink r:id="rId20" w:history="1">
              <w:r w:rsidR="00A350E3" w:rsidRPr="00C124A4">
                <w:rPr>
                  <w:rStyle w:val="aa"/>
                  <w:b w:val="0"/>
                  <w:bCs/>
                  <w:sz w:val="12"/>
                  <w:szCs w:val="12"/>
                </w:rPr>
                <w:t>http://www.voyagesphotosmanu.com/Complet/images/Chinese_youth_gr.jpg</w:t>
              </w:r>
            </w:hyperlink>
          </w:p>
          <w:p w:rsidR="00A350E3" w:rsidRPr="006A5569" w:rsidRDefault="00A350E3" w:rsidP="00A44E81">
            <w:pPr>
              <w:pStyle w:val="Web"/>
              <w:rPr>
                <w:rFonts w:ascii="Calibri" w:eastAsia="新細明體" w:hAnsi="Calibri"/>
                <w:bCs/>
                <w:kern w:val="2"/>
                <w:lang w:eastAsia="zh-HK"/>
              </w:rPr>
            </w:pPr>
            <w:r w:rsidRPr="006A5569">
              <w:rPr>
                <w:rFonts w:ascii="Calibri" w:eastAsia="新細明體" w:hAnsi="Calibri"/>
                <w:bCs/>
                <w:kern w:val="2"/>
                <w:lang w:eastAsia="zh-HK"/>
              </w:rPr>
              <w:t>Very obviously in the traditional Chinese society, sons are much more preferred than daughters. Sons are granted more accessibility to educational and</w:t>
            </w:r>
            <w:r w:rsidRPr="007F57D5">
              <w:rPr>
                <w:rFonts w:ascii="Calibri" w:eastAsia="新細明體" w:hAnsi="Calibri"/>
                <w:bCs/>
                <w:color w:val="FF0000"/>
                <w:kern w:val="2"/>
                <w:lang w:eastAsia="zh-HK"/>
              </w:rPr>
              <w:t xml:space="preserve"> </w:t>
            </w:r>
            <w:r w:rsidRPr="00472F8D">
              <w:rPr>
                <w:rFonts w:ascii="Calibri" w:eastAsia="新細明體" w:hAnsi="Calibri"/>
                <w:bCs/>
                <w:kern w:val="2"/>
                <w:lang w:eastAsia="zh-HK"/>
              </w:rPr>
              <w:t xml:space="preserve">medical </w:t>
            </w:r>
            <w:r w:rsidR="00472F8D" w:rsidRPr="00D55365">
              <w:rPr>
                <w:rFonts w:ascii="Calibri" w:eastAsia="新細明體" w:hAnsi="Calibri"/>
                <w:bCs/>
                <w:kern w:val="2"/>
                <w:lang w:eastAsia="zh-HK"/>
              </w:rPr>
              <w:t>chan</w:t>
            </w:r>
            <w:r w:rsidR="00472F8D" w:rsidRPr="00472F8D">
              <w:rPr>
                <w:rFonts w:ascii="Calibri" w:eastAsia="新細明體" w:hAnsi="Calibri"/>
                <w:bCs/>
                <w:kern w:val="2"/>
                <w:lang w:eastAsia="zh-HK"/>
              </w:rPr>
              <w:t>ces</w:t>
            </w:r>
            <w:r w:rsidRPr="006A5569">
              <w:rPr>
                <w:rFonts w:ascii="Calibri" w:eastAsia="新細明體" w:hAnsi="Calibri"/>
                <w:bCs/>
                <w:kern w:val="2"/>
                <w:lang w:eastAsia="zh-HK"/>
              </w:rPr>
              <w:t xml:space="preserve">. As a result, the sex ratio </w:t>
            </w:r>
            <w:r w:rsidR="00B93F74">
              <w:rPr>
                <w:rFonts w:ascii="Calibri" w:eastAsia="新細明體" w:hAnsi="Calibri" w:hint="eastAsia"/>
                <w:bCs/>
                <w:kern w:val="2"/>
                <w:lang w:eastAsia="zh-HK"/>
              </w:rPr>
              <w:t xml:space="preserve">in favor of boys </w:t>
            </w:r>
            <w:r w:rsidRPr="006A5569">
              <w:rPr>
                <w:rFonts w:ascii="Calibri" w:eastAsia="新細明體" w:hAnsi="Calibri"/>
                <w:bCs/>
                <w:kern w:val="2"/>
                <w:lang w:eastAsia="zh-HK"/>
              </w:rPr>
              <w:t>grows higher through ages.</w:t>
            </w:r>
          </w:p>
          <w:p w:rsidR="00A350E3" w:rsidRPr="006A5569" w:rsidRDefault="00A350E3" w:rsidP="00A44E81">
            <w:pPr>
              <w:pStyle w:val="Web"/>
              <w:rPr>
                <w:rFonts w:ascii="Calibri" w:eastAsia="新細明體" w:hAnsi="Calibri"/>
                <w:bCs/>
                <w:kern w:val="2"/>
                <w:lang w:eastAsia="zh-HK"/>
              </w:rPr>
            </w:pPr>
            <w:r w:rsidRPr="006A5569">
              <w:rPr>
                <w:rFonts w:ascii="Calibri" w:eastAsia="新細明體" w:hAnsi="Calibri"/>
                <w:bCs/>
                <w:kern w:val="2"/>
                <w:lang w:eastAsia="zh-HK"/>
              </w:rPr>
              <w:t xml:space="preserve">The introduction of the One-Child Policy since </w:t>
            </w:r>
            <w:proofErr w:type="gramStart"/>
            <w:r w:rsidR="007F57D5" w:rsidRPr="006A5569">
              <w:rPr>
                <w:rFonts w:ascii="Calibri" w:eastAsia="新細明體" w:hAnsi="Calibri"/>
                <w:bCs/>
                <w:kern w:val="2"/>
                <w:lang w:eastAsia="zh-HK"/>
              </w:rPr>
              <w:t>197</w:t>
            </w:r>
            <w:r w:rsidR="007F57D5">
              <w:rPr>
                <w:rFonts w:ascii="Calibri" w:eastAsia="新細明體" w:hAnsi="Calibri" w:hint="eastAsia"/>
                <w:bCs/>
                <w:kern w:val="2"/>
                <w:lang w:eastAsia="zh-HK"/>
              </w:rPr>
              <w:t>0s</w:t>
            </w:r>
            <w:r w:rsidRPr="006A5569">
              <w:rPr>
                <w:rFonts w:ascii="Calibri" w:eastAsia="新細明體" w:hAnsi="Calibri"/>
                <w:bCs/>
                <w:kern w:val="2"/>
                <w:lang w:eastAsia="zh-HK"/>
              </w:rPr>
              <w:t>,</w:t>
            </w:r>
            <w:proofErr w:type="gramEnd"/>
            <w:r w:rsidRPr="006A5569">
              <w:rPr>
                <w:rFonts w:ascii="Calibri" w:eastAsia="新細明體" w:hAnsi="Calibri"/>
                <w:bCs/>
                <w:kern w:val="2"/>
                <w:lang w:eastAsia="zh-HK"/>
              </w:rPr>
              <w:t xml:space="preserve"> and the spread of sex-selective technology since 1985 sharpen the unbalance</w:t>
            </w:r>
            <w:r w:rsidR="0080231C" w:rsidRPr="006A5569">
              <w:rPr>
                <w:rFonts w:ascii="Calibri" w:eastAsia="新細明體" w:hAnsi="Calibri" w:hint="eastAsia"/>
                <w:bCs/>
                <w:kern w:val="2"/>
                <w:lang w:eastAsia="zh-HK"/>
              </w:rPr>
              <w:t>d</w:t>
            </w:r>
            <w:r w:rsidRPr="006A5569">
              <w:rPr>
                <w:rFonts w:ascii="Calibri" w:eastAsia="新細明體" w:hAnsi="Calibri"/>
                <w:bCs/>
                <w:kern w:val="2"/>
                <w:lang w:eastAsia="zh-HK"/>
              </w:rPr>
              <w:t xml:space="preserve"> sex ratio.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In the Confucian-influenced and male-centered Chinese society, sons are preferred because of the following reasons: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13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Sons can continue the family line and name.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13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 xml:space="preserve">Sons provide manual </w:t>
            </w:r>
            <w:proofErr w:type="spellStart"/>
            <w:r w:rsidRPr="00C124A4">
              <w:rPr>
                <w:b w:val="0"/>
                <w:bCs/>
                <w:sz w:val="24"/>
                <w:szCs w:val="24"/>
              </w:rPr>
              <w:t>labour</w:t>
            </w:r>
            <w:proofErr w:type="spellEnd"/>
            <w:r w:rsidRPr="00C124A4">
              <w:rPr>
                <w:b w:val="0"/>
                <w:bCs/>
                <w:sz w:val="24"/>
                <w:szCs w:val="24"/>
              </w:rPr>
              <w:t xml:space="preserve"> in traditional agricultural societies.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13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S</w:t>
            </w:r>
            <w:r w:rsidRPr="00C124A4">
              <w:rPr>
                <w:b w:val="0"/>
                <w:bCs/>
                <w:sz w:val="24"/>
                <w:szCs w:val="24"/>
              </w:rPr>
              <w:t>ons are expected to be the financial pillar in the family.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13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Sons are legitimate heirs of the family property.</w:t>
            </w:r>
          </w:p>
          <w:p w:rsidR="00A350E3" w:rsidRPr="006A5569" w:rsidRDefault="00A350E3" w:rsidP="00A44E81">
            <w:pPr>
              <w:pStyle w:val="Web"/>
            </w:pPr>
            <w:r w:rsidRPr="006A5569">
              <w:rPr>
                <w:rStyle w:val="aa"/>
                <w:rFonts w:ascii="Calibri" w:eastAsia="新細明體" w:hAnsi="Calibri"/>
                <w:kern w:val="2"/>
                <w:sz w:val="20"/>
                <w:szCs w:val="20"/>
                <w:lang w:eastAsia="zh-HK"/>
              </w:rPr>
              <w:t>Source: http://www.wikigender.org/index.php/Son_preference_in_China</w:t>
            </w:r>
          </w:p>
        </w:tc>
      </w:tr>
    </w:tbl>
    <w:p w:rsidR="00A350E3" w:rsidRDefault="00A350E3" w:rsidP="00A350E3">
      <w:pPr>
        <w:pStyle w:val="2"/>
        <w:numPr>
          <w:ilvl w:val="0"/>
          <w:numId w:val="0"/>
        </w:numPr>
      </w:pPr>
    </w:p>
    <w:p w:rsidR="001A16E6" w:rsidRDefault="001A16E6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350E3" w:rsidTr="006A5569">
        <w:tc>
          <w:tcPr>
            <w:tcW w:w="8522" w:type="dxa"/>
          </w:tcPr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</w:pPr>
            <w:r w:rsidRPr="00C124A4">
              <w:lastRenderedPageBreak/>
              <w:t xml:space="preserve">Card </w:t>
            </w:r>
            <w:r w:rsidRPr="00C124A4">
              <w:rPr>
                <w:rFonts w:hint="eastAsia"/>
              </w:rPr>
              <w:t>B</w:t>
            </w:r>
            <w:r w:rsidRPr="00C124A4">
              <w:t>: Son preference in India</w:t>
            </w:r>
          </w:p>
          <w:p w:rsidR="00A350E3" w:rsidRDefault="00A350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Pr="00C124A4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  <w:spacing w:line="120" w:lineRule="exact"/>
              <w:jc w:val="center"/>
              <w:rPr>
                <w:b w:val="0"/>
                <w:bCs/>
                <w:sz w:val="10"/>
                <w:szCs w:val="10"/>
              </w:rPr>
            </w:pPr>
            <w:r w:rsidRPr="00C124A4">
              <w:rPr>
                <w:b w:val="0"/>
                <w:bCs/>
                <w:sz w:val="10"/>
                <w:szCs w:val="10"/>
              </w:rPr>
              <w:t>https://hk.images.search.yahoo.com/images/view</w:t>
            </w:r>
            <w:proofErr w:type="gramStart"/>
            <w:r w:rsidRPr="00C124A4">
              <w:rPr>
                <w:b w:val="0"/>
                <w:bCs/>
                <w:sz w:val="10"/>
                <w:szCs w:val="10"/>
              </w:rPr>
              <w:t>;_</w:t>
            </w:r>
            <w:proofErr w:type="gramEnd"/>
            <w:r w:rsidRPr="00C124A4">
              <w:rPr>
                <w:b w:val="0"/>
                <w:bCs/>
                <w:sz w:val="10"/>
                <w:szCs w:val="10"/>
              </w:rPr>
              <w:t>ylt=A8tUwJn9Hg1VFiEAeYG1ygt.;_ylu=X3oDMTIzbjEwc2NvBHNlYwNzcgRzbGsDaW1nBG9pZANiYTIyZGRlYTM4OGE2MTMxODkzNTEzOTk1OTcxNDk0YQRncG9zAzE2BGl0A2Jpbmc-?.origin=&amp;back=https%3A%2F%2Fhk.images.search.yahoo.com%2Fsearch%2Fimages%3F_adv_prop%3Dimage%26va%3DIndian%2Bkids%26fr%3Dyfp-t-403-hk%26tab%3Dorganic%26ri%3D16&amp;w=500&amp;h=338&amp;imgurl=farm1.static.flickr.com%2F24%2F63148453_2a9a2752ee.jpg&amp;rurl=http%3A%2F%2Fwww.indiavision.com%2Fblog%2F2009%2F03%2F130.blg&amp;size=127.0KB&amp;name=Malnutrition+ails+%3Cb%3EIndian+kids%3C%2Fb%3E&amp;p=Indian+kids&amp;oid=ba22ddea388a6131893513995971494a&amp;fr2=&amp;fr=yfp-t-403-hk&amp;tt=Malnutrition+ails+%3Cb%3EIndian+kids%3C%2Fb%3E&amp;b=0&amp;ni=21&amp;no=16&amp;ts=&amp;tab=organic&amp;sigr=11ftmv65g&amp;sigb=13hhr03rg&amp;sigi=11i6uk15a&amp;sigt=114jiit1u&amp;sign=114jiit1u&amp;.crumb=fwNsEPYm9v3&amp;fr=yfp-t-403-hk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bCs/>
                <w:sz w:val="24"/>
                <w:szCs w:val="24"/>
              </w:rPr>
            </w:pPr>
          </w:p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 xml:space="preserve">In India, gender inequality 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is </w:t>
            </w:r>
            <w:r w:rsidRPr="00C124A4">
              <w:rPr>
                <w:b w:val="0"/>
                <w:bCs/>
                <w:sz w:val="24"/>
                <w:szCs w:val="24"/>
              </w:rPr>
              <w:t>show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n clearly in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 a preference for sons over daughters.  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Lots of </w:t>
            </w:r>
            <w:r w:rsidRPr="00C124A4">
              <w:rPr>
                <w:b w:val="0"/>
                <w:bCs/>
                <w:sz w:val="24"/>
                <w:szCs w:val="24"/>
              </w:rPr>
              <w:t>parents think that daughters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are </w:t>
            </w:r>
            <w:r w:rsidRPr="00C124A4">
              <w:rPr>
                <w:b w:val="0"/>
                <w:bCs/>
                <w:sz w:val="24"/>
                <w:szCs w:val="24"/>
              </w:rPr>
              <w:t>unvalued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, and would stop breeding and raising baby girls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 at birth, which 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make a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 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remarkable </w:t>
            </w:r>
            <w:r w:rsidRPr="00C124A4">
              <w:rPr>
                <w:b w:val="0"/>
                <w:bCs/>
                <w:sz w:val="24"/>
                <w:szCs w:val="24"/>
              </w:rPr>
              <w:t>sex ratio in favor of boys.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  <w:ind w:left="360"/>
              <w:rPr>
                <w:b w:val="0"/>
                <w:bCs/>
                <w:sz w:val="24"/>
                <w:szCs w:val="24"/>
              </w:rPr>
            </w:pPr>
          </w:p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Scholars explain the reasons for son preference in India as follow</w:t>
            </w:r>
            <w:r w:rsidR="007B1D67" w:rsidRPr="00C124A4">
              <w:rPr>
                <w:rFonts w:hint="eastAsia"/>
                <w:b w:val="0"/>
                <w:bCs/>
                <w:sz w:val="24"/>
                <w:szCs w:val="24"/>
              </w:rPr>
              <w:t>s</w:t>
            </w:r>
            <w:r w:rsidRPr="00C124A4">
              <w:rPr>
                <w:b w:val="0"/>
                <w:bCs/>
                <w:sz w:val="24"/>
                <w:szCs w:val="24"/>
              </w:rPr>
              <w:t>: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14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Dowry and wedding expenses: In India, marrying off daughters can become a huge family expense. On the other hand, more sons can eventually mean more resources.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14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Support in old age from sons: Sons are living with the parents; while daughters would be married off to some distance from their home village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.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14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Sons can provide l</w:t>
            </w:r>
            <w:r w:rsidRPr="00C124A4">
              <w:rPr>
                <w:b w:val="0"/>
                <w:bCs/>
                <w:sz w:val="24"/>
                <w:szCs w:val="24"/>
              </w:rPr>
              <w:t>abor force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to the family and become the </w:t>
            </w:r>
            <w:r w:rsidRPr="00C124A4">
              <w:rPr>
                <w:b w:val="0"/>
                <w:bCs/>
                <w:sz w:val="24"/>
                <w:szCs w:val="24"/>
              </w:rPr>
              <w:t>financial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supporters.</w:t>
            </w:r>
          </w:p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sz w:val="20"/>
                <w:szCs w:val="20"/>
              </w:rPr>
            </w:pPr>
          </w:p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sz w:val="20"/>
                <w:szCs w:val="20"/>
              </w:rPr>
            </w:pPr>
            <w:r w:rsidRPr="00C124A4">
              <w:rPr>
                <w:rStyle w:val="aa"/>
                <w:b w:val="0"/>
                <w:sz w:val="20"/>
                <w:szCs w:val="20"/>
              </w:rPr>
              <w:t>Source</w:t>
            </w:r>
            <w:r w:rsidRPr="00C124A4">
              <w:rPr>
                <w:rStyle w:val="aa"/>
                <w:rFonts w:hint="eastAsia"/>
                <w:b w:val="0"/>
                <w:sz w:val="20"/>
                <w:szCs w:val="20"/>
              </w:rPr>
              <w:t>s</w:t>
            </w:r>
            <w:r w:rsidRPr="00C124A4">
              <w:rPr>
                <w:rStyle w:val="aa"/>
                <w:b w:val="0"/>
                <w:sz w:val="20"/>
                <w:szCs w:val="20"/>
              </w:rPr>
              <w:t xml:space="preserve">: </w:t>
            </w:r>
            <w:hyperlink r:id="rId21" w:history="1">
              <w:r w:rsidRPr="00C124A4">
                <w:rPr>
                  <w:rStyle w:val="aa"/>
                  <w:b w:val="0"/>
                  <w:sz w:val="20"/>
                  <w:szCs w:val="20"/>
                </w:rPr>
                <w:t>http://paa2012.princeton.edu/papers/122478</w:t>
              </w:r>
            </w:hyperlink>
          </w:p>
          <w:p w:rsidR="00A350E3" w:rsidRPr="00C124A4" w:rsidRDefault="00A350E3" w:rsidP="006A5569">
            <w:pPr>
              <w:pStyle w:val="2"/>
              <w:numPr>
                <w:ilvl w:val="0"/>
                <w:numId w:val="0"/>
              </w:numPr>
              <w:tabs>
                <w:tab w:val="left" w:pos="709"/>
              </w:tabs>
              <w:ind w:firstLineChars="354" w:firstLine="708"/>
              <w:rPr>
                <w:b w:val="0"/>
                <w:sz w:val="20"/>
                <w:szCs w:val="20"/>
              </w:rPr>
            </w:pPr>
            <w:r w:rsidRPr="00C124A4">
              <w:rPr>
                <w:b w:val="0"/>
                <w:sz w:val="20"/>
                <w:szCs w:val="20"/>
              </w:rPr>
              <w:t>http://www.icrw.org/where-we-work/son-preference-india</w:t>
            </w:r>
          </w:p>
        </w:tc>
      </w:tr>
    </w:tbl>
    <w:p w:rsidR="00A350E3" w:rsidRDefault="00A350E3" w:rsidP="00A350E3">
      <w:pPr>
        <w:pStyle w:val="2"/>
        <w:numPr>
          <w:ilvl w:val="0"/>
          <w:numId w:val="0"/>
        </w:numPr>
      </w:pPr>
    </w:p>
    <w:p w:rsidR="001A16E6" w:rsidRDefault="001A16E6">
      <w:pPr>
        <w:rPr>
          <w:lang w:eastAsia="zh-HK"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7923A6" w:rsidTr="006A5569">
        <w:tc>
          <w:tcPr>
            <w:tcW w:w="8522" w:type="dxa"/>
          </w:tcPr>
          <w:p w:rsidR="007923A6" w:rsidRPr="00C124A4" w:rsidRDefault="007923A6" w:rsidP="006A5569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C124A4">
              <w:rPr>
                <w:bCs/>
              </w:rPr>
              <w:lastRenderedPageBreak/>
              <w:t xml:space="preserve">Card </w:t>
            </w:r>
            <w:r w:rsidR="00C72E82" w:rsidRPr="00C124A4">
              <w:rPr>
                <w:bCs/>
              </w:rPr>
              <w:t>C</w:t>
            </w:r>
            <w:r w:rsidRPr="00C124A4">
              <w:rPr>
                <w:bCs/>
              </w:rPr>
              <w:t xml:space="preserve">: </w:t>
            </w:r>
            <w:r w:rsidR="00535878" w:rsidRPr="00C124A4">
              <w:rPr>
                <w:bCs/>
              </w:rPr>
              <w:t>Daughter preference in Japan</w:t>
            </w:r>
          </w:p>
          <w:p w:rsidR="0025190D" w:rsidRPr="00C124A4" w:rsidRDefault="0025190D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7923A6" w:rsidRDefault="007923A6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Arial" w:hAnsi="Arial" w:cs="Arial" w:hint="eastAsia"/>
                <w:noProof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Arial" w:hAnsi="Arial" w:cs="Arial" w:hint="eastAsia"/>
                <w:noProof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Arial" w:hAnsi="Arial" w:cs="Arial" w:hint="eastAsia"/>
                <w:noProof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Arial" w:hAnsi="Arial" w:cs="Arial" w:hint="eastAsia"/>
                <w:noProof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Arial" w:hAnsi="Arial" w:cs="Arial" w:hint="eastAsia"/>
                <w:noProof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Arial" w:hAnsi="Arial" w:cs="Arial" w:hint="eastAsia"/>
                <w:noProof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Arial" w:hAnsi="Arial" w:cs="Arial" w:hint="eastAsia"/>
                <w:noProof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Arial" w:hAnsi="Arial" w:cs="Arial" w:hint="eastAsia"/>
                <w:noProof/>
                <w:sz w:val="20"/>
                <w:szCs w:val="20"/>
                <w:lang w:eastAsia="zh-TW"/>
              </w:rPr>
            </w:pPr>
          </w:p>
          <w:p w:rsidR="00F753E3" w:rsidRPr="00C124A4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  <w:p w:rsidR="007923A6" w:rsidRPr="00C124A4" w:rsidRDefault="00E0142A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Researchers find out that o</w:t>
            </w:r>
            <w:r w:rsidR="00535878" w:rsidRPr="00C124A4">
              <w:rPr>
                <w:b w:val="0"/>
                <w:bCs/>
                <w:sz w:val="24"/>
                <w:szCs w:val="24"/>
              </w:rPr>
              <w:t>ver the past few decades</w:t>
            </w:r>
            <w:r w:rsidRPr="00C124A4">
              <w:rPr>
                <w:b w:val="0"/>
                <w:bCs/>
                <w:sz w:val="24"/>
                <w:szCs w:val="24"/>
              </w:rPr>
              <w:t>, gender preference for children in Japan has progressively shifted from son preference to a noticeable daughter preference</w:t>
            </w:r>
            <w:r w:rsidR="00390411" w:rsidRPr="00C124A4">
              <w:rPr>
                <w:b w:val="0"/>
                <w:bCs/>
                <w:sz w:val="24"/>
                <w:szCs w:val="24"/>
              </w:rPr>
              <w:t>.</w:t>
            </w:r>
          </w:p>
          <w:p w:rsidR="007923A6" w:rsidRPr="00C124A4" w:rsidRDefault="007923A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E400EA" w:rsidRPr="00C124A4" w:rsidRDefault="0015580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Reasons for the increasingly </w:t>
            </w:r>
            <w:r w:rsidRPr="00C124A4">
              <w:rPr>
                <w:b w:val="0"/>
                <w:bCs/>
                <w:sz w:val="24"/>
                <w:szCs w:val="24"/>
              </w:rPr>
              <w:t>daughter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preference include:</w:t>
            </w:r>
          </w:p>
          <w:p w:rsidR="00155809" w:rsidRPr="00C124A4" w:rsidRDefault="00155809" w:rsidP="006A5569">
            <w:pPr>
              <w:pStyle w:val="2"/>
              <w:numPr>
                <w:ilvl w:val="0"/>
                <w:numId w:val="11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M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others </w:t>
            </w:r>
            <w:r w:rsidRPr="00C124A4">
              <w:rPr>
                <w:b w:val="0"/>
                <w:bCs/>
                <w:sz w:val="24"/>
                <w:szCs w:val="24"/>
              </w:rPr>
              <w:t>want companionship and old-age support from a daughter.</w:t>
            </w:r>
          </w:p>
          <w:p w:rsidR="00155809" w:rsidRPr="00C124A4" w:rsidRDefault="00155809" w:rsidP="006A5569">
            <w:pPr>
              <w:pStyle w:val="2"/>
              <w:numPr>
                <w:ilvl w:val="0"/>
                <w:numId w:val="11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T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o avoid </w:t>
            </w:r>
            <w:r w:rsidRPr="00C124A4">
              <w:rPr>
                <w:b w:val="0"/>
                <w:bCs/>
                <w:sz w:val="24"/>
                <w:szCs w:val="24"/>
              </w:rPr>
              <w:t>obstacles associated with raising a son successfully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(e.g. </w:t>
            </w:r>
            <w:proofErr w:type="spellStart"/>
            <w:r w:rsidRPr="00C124A4">
              <w:rPr>
                <w:b w:val="0"/>
                <w:bCs/>
                <w:sz w:val="24"/>
                <w:szCs w:val="24"/>
              </w:rPr>
              <w:t>behavio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u</w:t>
            </w:r>
            <w:r w:rsidRPr="00C124A4">
              <w:rPr>
                <w:b w:val="0"/>
                <w:bCs/>
                <w:sz w:val="24"/>
                <w:szCs w:val="24"/>
              </w:rPr>
              <w:t>ral</w:t>
            </w:r>
            <w:proofErr w:type="spellEnd"/>
            <w:r w:rsidRPr="00C124A4">
              <w:rPr>
                <w:b w:val="0"/>
                <w:bCs/>
                <w:sz w:val="24"/>
                <w:szCs w:val="24"/>
              </w:rPr>
              <w:t xml:space="preserve"> problem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s)</w:t>
            </w:r>
          </w:p>
          <w:p w:rsidR="00155809" w:rsidRPr="00C124A4" w:rsidRDefault="00155809" w:rsidP="006A5569">
            <w:pPr>
              <w:pStyle w:val="2"/>
              <w:numPr>
                <w:ilvl w:val="0"/>
                <w:numId w:val="11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sz w:val="24"/>
                <w:szCs w:val="24"/>
              </w:rPr>
              <w:t>L</w:t>
            </w:r>
            <w:r w:rsidRPr="00C124A4">
              <w:rPr>
                <w:b w:val="0"/>
                <w:sz w:val="24"/>
                <w:szCs w:val="24"/>
              </w:rPr>
              <w:t>ess pressure from in-laws to have sons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 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due to c</w:t>
            </w:r>
            <w:r w:rsidRPr="00C124A4">
              <w:rPr>
                <w:b w:val="0"/>
                <w:sz w:val="24"/>
                <w:szCs w:val="24"/>
              </w:rPr>
              <w:t>hanges in family structure</w:t>
            </w:r>
            <w:r w:rsidR="00215398" w:rsidRPr="00C124A4">
              <w:rPr>
                <w:b w:val="0"/>
                <w:sz w:val="24"/>
                <w:szCs w:val="24"/>
              </w:rPr>
              <w:t>. Nuclear famil</w:t>
            </w:r>
            <w:r w:rsidR="009E54F3" w:rsidRPr="00C124A4">
              <w:rPr>
                <w:b w:val="0"/>
                <w:sz w:val="24"/>
                <w:szCs w:val="24"/>
              </w:rPr>
              <w:t>y structure</w:t>
            </w:r>
            <w:r w:rsidR="00215398" w:rsidRPr="00C124A4">
              <w:rPr>
                <w:b w:val="0"/>
                <w:sz w:val="24"/>
                <w:szCs w:val="24"/>
              </w:rPr>
              <w:t xml:space="preserve">, instead of extended </w:t>
            </w:r>
            <w:r w:rsidR="009E54F3" w:rsidRPr="00C124A4">
              <w:rPr>
                <w:b w:val="0"/>
                <w:sz w:val="24"/>
                <w:szCs w:val="24"/>
              </w:rPr>
              <w:t xml:space="preserve">one with in-laws living together, </w:t>
            </w:r>
            <w:r w:rsidR="00593D53" w:rsidRPr="00C124A4">
              <w:rPr>
                <w:b w:val="0"/>
                <w:sz w:val="24"/>
                <w:szCs w:val="24"/>
              </w:rPr>
              <w:t>is prevailing in Japan nowadays.</w:t>
            </w:r>
            <w:r w:rsidR="00192954" w:rsidRPr="00C124A4">
              <w:rPr>
                <w:b w:val="0"/>
                <w:sz w:val="24"/>
                <w:szCs w:val="24"/>
              </w:rPr>
              <w:t xml:space="preserve"> In-laws have fewer chances to </w:t>
            </w:r>
            <w:r w:rsidR="00A47A0B" w:rsidRPr="00C124A4">
              <w:rPr>
                <w:b w:val="0"/>
                <w:sz w:val="24"/>
                <w:szCs w:val="24"/>
              </w:rPr>
              <w:t>urge the c</w:t>
            </w:r>
            <w:r w:rsidR="00192954" w:rsidRPr="00C124A4">
              <w:rPr>
                <w:b w:val="0"/>
                <w:sz w:val="24"/>
                <w:szCs w:val="24"/>
              </w:rPr>
              <w:t xml:space="preserve">ouples </w:t>
            </w:r>
            <w:r w:rsidR="00A47A0B" w:rsidRPr="00C124A4">
              <w:rPr>
                <w:b w:val="0"/>
                <w:sz w:val="24"/>
                <w:szCs w:val="24"/>
              </w:rPr>
              <w:t>having sons.</w:t>
            </w:r>
          </w:p>
          <w:p w:rsidR="007923A6" w:rsidRPr="00C124A4" w:rsidRDefault="007923A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4D7379" w:rsidRPr="00C124A4" w:rsidRDefault="004D737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0"/>
                <w:szCs w:val="20"/>
              </w:rPr>
            </w:pPr>
            <w:r w:rsidRPr="00C124A4">
              <w:rPr>
                <w:b w:val="0"/>
                <w:bCs/>
                <w:sz w:val="20"/>
                <w:szCs w:val="20"/>
              </w:rPr>
              <w:t>Reference: http://www.demographic-research.org/volumes/vol28/36/</w:t>
            </w:r>
          </w:p>
          <w:p w:rsidR="004D7379" w:rsidRPr="00C124A4" w:rsidRDefault="004D737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155809" w:rsidRDefault="00155809" w:rsidP="00101FE0">
      <w:pPr>
        <w:pStyle w:val="2"/>
        <w:numPr>
          <w:ilvl w:val="0"/>
          <w:numId w:val="0"/>
        </w:numPr>
        <w:rPr>
          <w:sz w:val="20"/>
          <w:szCs w:val="20"/>
        </w:rPr>
      </w:pPr>
    </w:p>
    <w:p w:rsidR="001A16E6" w:rsidRDefault="001A16E6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631723" w:rsidTr="006A5569">
        <w:tc>
          <w:tcPr>
            <w:tcW w:w="8362" w:type="dxa"/>
          </w:tcPr>
          <w:p w:rsidR="00631723" w:rsidRPr="00C124A4" w:rsidRDefault="00631723" w:rsidP="006A5569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C124A4">
              <w:rPr>
                <w:bCs/>
              </w:rPr>
              <w:lastRenderedPageBreak/>
              <w:t xml:space="preserve">Card </w:t>
            </w:r>
            <w:r w:rsidR="00C72E82" w:rsidRPr="00C124A4">
              <w:rPr>
                <w:bCs/>
              </w:rPr>
              <w:t>D</w:t>
            </w:r>
            <w:r w:rsidRPr="00C124A4">
              <w:rPr>
                <w:bCs/>
              </w:rPr>
              <w:t xml:space="preserve">: </w:t>
            </w:r>
            <w:r w:rsidR="00C12854" w:rsidRPr="00C124A4">
              <w:rPr>
                <w:bCs/>
              </w:rPr>
              <w:t xml:space="preserve">Increasing </w:t>
            </w:r>
            <w:r w:rsidR="003879A1" w:rsidRPr="00C124A4">
              <w:rPr>
                <w:rFonts w:hint="eastAsia"/>
                <w:bCs/>
              </w:rPr>
              <w:t>D</w:t>
            </w:r>
            <w:r w:rsidRPr="00C124A4">
              <w:rPr>
                <w:bCs/>
              </w:rPr>
              <w:t xml:space="preserve">aughter </w:t>
            </w:r>
            <w:r w:rsidR="00C12854" w:rsidRPr="00C124A4">
              <w:rPr>
                <w:bCs/>
              </w:rPr>
              <w:t>P</w:t>
            </w:r>
            <w:r w:rsidRPr="00C124A4">
              <w:rPr>
                <w:bCs/>
              </w:rPr>
              <w:t xml:space="preserve">reference in </w:t>
            </w:r>
            <w:r w:rsidR="00350C58" w:rsidRPr="00C124A4">
              <w:rPr>
                <w:rFonts w:hint="eastAsia"/>
                <w:bCs/>
              </w:rPr>
              <w:t>Korea</w:t>
            </w:r>
            <w:r w:rsidR="00FA7A14" w:rsidRPr="00C124A4">
              <w:rPr>
                <w:bCs/>
              </w:rPr>
              <w:t xml:space="preserve"> nowadays</w:t>
            </w:r>
          </w:p>
          <w:p w:rsidR="00350C58" w:rsidRDefault="00350C58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rFonts w:ascii="Helvetica" w:hAnsi="Helvetica" w:cs="Helvetica" w:hint="eastAsia"/>
                <w:noProof/>
                <w:color w:val="000000"/>
                <w:sz w:val="20"/>
                <w:szCs w:val="20"/>
                <w:lang w:eastAsia="zh-TW"/>
              </w:rPr>
            </w:pPr>
          </w:p>
          <w:p w:rsidR="00F753E3" w:rsidRPr="00C124A4" w:rsidRDefault="00F753E3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  <w:p w:rsidR="005139B5" w:rsidRPr="00C124A4" w:rsidRDefault="005139B5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350C58" w:rsidRPr="00C124A4" w:rsidRDefault="00350C5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Studies report that </w:t>
            </w:r>
            <w:r w:rsidRPr="00C124A4">
              <w:rPr>
                <w:b w:val="0"/>
                <w:bCs/>
                <w:sz w:val="24"/>
                <w:szCs w:val="24"/>
              </w:rPr>
              <w:t>more young Korean couples prefer a daughter to a son.</w:t>
            </w:r>
            <w:r w:rsidR="001D5A2B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</w:t>
            </w:r>
            <w:r w:rsidRPr="00C124A4">
              <w:rPr>
                <w:b w:val="0"/>
                <w:bCs/>
                <w:sz w:val="24"/>
                <w:szCs w:val="24"/>
              </w:rPr>
              <w:t>37.4</w:t>
            </w:r>
            <w:r w:rsidR="00234C7E" w:rsidRPr="00C124A4">
              <w:rPr>
                <w:rFonts w:hint="eastAsia"/>
                <w:b w:val="0"/>
                <w:bCs/>
                <w:sz w:val="24"/>
                <w:szCs w:val="24"/>
              </w:rPr>
              <w:t>%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 of fathers said that they wanted to have baby gir</w:t>
            </w:r>
            <w:r w:rsidR="00234C7E" w:rsidRPr="00C124A4">
              <w:rPr>
                <w:b w:val="0"/>
                <w:bCs/>
                <w:sz w:val="24"/>
                <w:szCs w:val="24"/>
              </w:rPr>
              <w:t xml:space="preserve">ls rather than </w:t>
            </w:r>
            <w:proofErr w:type="gramStart"/>
            <w:r w:rsidR="00234C7E" w:rsidRPr="00C124A4">
              <w:rPr>
                <w:b w:val="0"/>
                <w:bCs/>
                <w:sz w:val="24"/>
                <w:szCs w:val="24"/>
              </w:rPr>
              <w:t>boys,</w:t>
            </w:r>
            <w:proofErr w:type="gramEnd"/>
            <w:r w:rsidR="00234C7E" w:rsidRPr="00C124A4">
              <w:rPr>
                <w:b w:val="0"/>
                <w:bCs/>
                <w:sz w:val="24"/>
                <w:szCs w:val="24"/>
              </w:rPr>
              <w:t xml:space="preserve"> while 28.6</w:t>
            </w:r>
            <w:r w:rsidR="00234C7E" w:rsidRPr="00C124A4">
              <w:rPr>
                <w:rFonts w:hint="eastAsia"/>
                <w:b w:val="0"/>
                <w:bCs/>
                <w:sz w:val="24"/>
                <w:szCs w:val="24"/>
              </w:rPr>
              <w:t>%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 gave the opposite response ― the remaining 34</w:t>
            </w:r>
            <w:r w:rsidR="00234C7E" w:rsidRPr="00C124A4">
              <w:rPr>
                <w:rFonts w:hint="eastAsia"/>
                <w:b w:val="0"/>
                <w:bCs/>
                <w:sz w:val="24"/>
                <w:szCs w:val="24"/>
              </w:rPr>
              <w:t>%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 said they didn't care about the sex of their newborns.</w:t>
            </w:r>
          </w:p>
          <w:p w:rsidR="00350C58" w:rsidRPr="00C124A4" w:rsidRDefault="00350C5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34C7E" w:rsidRPr="00C124A4" w:rsidRDefault="00D904B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Son preference has phase</w:t>
            </w:r>
            <w:r w:rsidR="00077B5C" w:rsidRPr="00C124A4">
              <w:rPr>
                <w:b w:val="0"/>
                <w:bCs/>
                <w:sz w:val="24"/>
                <w:szCs w:val="24"/>
              </w:rPr>
              <w:t xml:space="preserve">d </w:t>
            </w:r>
            <w:r w:rsidRPr="00C124A4">
              <w:rPr>
                <w:b w:val="0"/>
                <w:bCs/>
                <w:sz w:val="24"/>
                <w:szCs w:val="24"/>
              </w:rPr>
              <w:t xml:space="preserve">out </w:t>
            </w:r>
            <w:r w:rsidR="00306F4B" w:rsidRPr="00C124A4">
              <w:rPr>
                <w:b w:val="0"/>
                <w:bCs/>
                <w:sz w:val="24"/>
                <w:szCs w:val="24"/>
              </w:rPr>
              <w:t xml:space="preserve">eventually </w:t>
            </w:r>
            <w:r w:rsidR="00077B5C" w:rsidRPr="00C124A4">
              <w:rPr>
                <w:b w:val="0"/>
                <w:bCs/>
                <w:sz w:val="24"/>
                <w:szCs w:val="24"/>
              </w:rPr>
              <w:t xml:space="preserve">in Korea. </w:t>
            </w:r>
            <w:r w:rsidR="00234C7E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The remarkable </w:t>
            </w:r>
            <w:r w:rsidR="00234C7E" w:rsidRPr="00C124A4">
              <w:rPr>
                <w:b w:val="0"/>
                <w:bCs/>
                <w:sz w:val="24"/>
                <w:szCs w:val="24"/>
              </w:rPr>
              <w:t>increment</w:t>
            </w:r>
            <w:r w:rsidR="00234C7E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in the </w:t>
            </w:r>
            <w:r w:rsidR="00234C7E" w:rsidRPr="00C124A4">
              <w:rPr>
                <w:b w:val="0"/>
                <w:bCs/>
                <w:sz w:val="24"/>
                <w:szCs w:val="24"/>
              </w:rPr>
              <w:t>daughter</w:t>
            </w:r>
            <w:r w:rsidR="00234C7E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preference in the 21</w:t>
            </w:r>
            <w:r w:rsidR="00234C7E" w:rsidRPr="00C124A4">
              <w:rPr>
                <w:rFonts w:hint="eastAsia"/>
                <w:b w:val="0"/>
                <w:bCs/>
                <w:sz w:val="24"/>
                <w:szCs w:val="24"/>
                <w:vertAlign w:val="superscript"/>
              </w:rPr>
              <w:t>st</w:t>
            </w:r>
            <w:r w:rsidR="00234C7E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Century in Korean is a results of the following factors:</w:t>
            </w:r>
          </w:p>
          <w:p w:rsidR="00350C58" w:rsidRPr="00C124A4" w:rsidRDefault="00F01EC9" w:rsidP="006A5569">
            <w:pPr>
              <w:pStyle w:val="2"/>
              <w:numPr>
                <w:ilvl w:val="0"/>
                <w:numId w:val="12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L</w:t>
            </w:r>
            <w:r w:rsidR="00350C58" w:rsidRPr="00C124A4">
              <w:rPr>
                <w:b w:val="0"/>
                <w:bCs/>
                <w:sz w:val="24"/>
                <w:szCs w:val="24"/>
              </w:rPr>
              <w:t xml:space="preserve">ess influenced by the hierarchical and </w:t>
            </w:r>
            <w:r w:rsidR="002652E1" w:rsidRPr="00C124A4">
              <w:rPr>
                <w:b w:val="0"/>
                <w:bCs/>
                <w:sz w:val="24"/>
                <w:szCs w:val="24"/>
              </w:rPr>
              <w:t>male-centered Confucian culture</w:t>
            </w:r>
          </w:p>
          <w:p w:rsidR="00350C58" w:rsidRPr="00C124A4" w:rsidRDefault="00F01EC9" w:rsidP="006A5569">
            <w:pPr>
              <w:pStyle w:val="2"/>
              <w:numPr>
                <w:ilvl w:val="0"/>
                <w:numId w:val="12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M</w:t>
            </w:r>
            <w:r w:rsidR="00350C58" w:rsidRPr="00C124A4">
              <w:rPr>
                <w:b w:val="0"/>
                <w:bCs/>
                <w:sz w:val="24"/>
                <w:szCs w:val="24"/>
              </w:rPr>
              <w:t>ore young couples feel they will enjoy r</w:t>
            </w:r>
            <w:r w:rsidR="002652E1" w:rsidRPr="00C124A4">
              <w:rPr>
                <w:b w:val="0"/>
                <w:bCs/>
                <w:sz w:val="24"/>
                <w:szCs w:val="24"/>
              </w:rPr>
              <w:t>aising daughters more than sons</w:t>
            </w:r>
          </w:p>
          <w:p w:rsidR="00350C58" w:rsidRPr="00C124A4" w:rsidRDefault="00350C5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631723" w:rsidRPr="00C124A4" w:rsidRDefault="004D7379" w:rsidP="006A5569">
            <w:pPr>
              <w:pStyle w:val="2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C124A4">
              <w:rPr>
                <w:b w:val="0"/>
                <w:sz w:val="20"/>
                <w:szCs w:val="20"/>
              </w:rPr>
              <w:t xml:space="preserve">Reference: </w:t>
            </w:r>
            <w:r w:rsidR="00350C58" w:rsidRPr="00C124A4">
              <w:rPr>
                <w:b w:val="0"/>
                <w:sz w:val="20"/>
                <w:szCs w:val="20"/>
              </w:rPr>
              <w:t>http://www.koreatimes.co.kr/www/news/opinon/2012/12/202_58940.html</w:t>
            </w:r>
          </w:p>
        </w:tc>
      </w:tr>
    </w:tbl>
    <w:p w:rsidR="00631723" w:rsidRDefault="00631723" w:rsidP="00101FE0">
      <w:pPr>
        <w:pStyle w:val="2"/>
        <w:numPr>
          <w:ilvl w:val="0"/>
          <w:numId w:val="0"/>
        </w:numPr>
        <w:rPr>
          <w:sz w:val="20"/>
          <w:szCs w:val="20"/>
        </w:rPr>
      </w:pPr>
    </w:p>
    <w:p w:rsidR="001A16E6" w:rsidRDefault="001A16E6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3879A1" w:rsidTr="006A5569">
        <w:tc>
          <w:tcPr>
            <w:tcW w:w="8362" w:type="dxa"/>
          </w:tcPr>
          <w:p w:rsidR="003879A1" w:rsidRPr="00C124A4" w:rsidRDefault="003879A1" w:rsidP="006A5569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C124A4">
              <w:rPr>
                <w:rFonts w:hint="eastAsia"/>
              </w:rPr>
              <w:lastRenderedPageBreak/>
              <w:t xml:space="preserve">Card </w:t>
            </w:r>
            <w:r w:rsidR="00C72E82" w:rsidRPr="00C124A4">
              <w:t>E</w:t>
            </w:r>
            <w:r w:rsidRPr="00C124A4">
              <w:rPr>
                <w:rFonts w:hint="eastAsia"/>
              </w:rPr>
              <w:t xml:space="preserve">: </w:t>
            </w:r>
            <w:r w:rsidRPr="00C124A4">
              <w:rPr>
                <w:rFonts w:hint="eastAsia"/>
                <w:bCs/>
              </w:rPr>
              <w:t>D</w:t>
            </w:r>
            <w:r w:rsidRPr="00C124A4">
              <w:rPr>
                <w:bCs/>
              </w:rPr>
              <w:t xml:space="preserve">aughter preference in </w:t>
            </w:r>
            <w:r w:rsidRPr="00C124A4">
              <w:rPr>
                <w:rFonts w:hint="eastAsia"/>
                <w:bCs/>
              </w:rPr>
              <w:t>Hungary</w:t>
            </w:r>
          </w:p>
          <w:p w:rsidR="008A7B01" w:rsidRPr="00C124A4" w:rsidRDefault="008A7B0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  <w:sz w:val="10"/>
                <w:szCs w:val="10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  <w:sz w:val="10"/>
                <w:szCs w:val="10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  <w:sz w:val="10"/>
                <w:szCs w:val="10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  <w:sz w:val="10"/>
                <w:szCs w:val="10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  <w:sz w:val="10"/>
                <w:szCs w:val="10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  <w:sz w:val="10"/>
                <w:szCs w:val="10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  <w:sz w:val="10"/>
                <w:szCs w:val="10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  <w:sz w:val="10"/>
                <w:szCs w:val="10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  <w:sz w:val="10"/>
                <w:szCs w:val="10"/>
              </w:rPr>
            </w:pPr>
          </w:p>
          <w:p w:rsidR="00F753E3" w:rsidRDefault="00F753E3" w:rsidP="006A5569">
            <w:pPr>
              <w:pStyle w:val="2"/>
              <w:numPr>
                <w:ilvl w:val="0"/>
                <w:numId w:val="0"/>
              </w:numPr>
              <w:rPr>
                <w:rFonts w:hint="eastAsia"/>
                <w:b w:val="0"/>
                <w:bCs/>
                <w:sz w:val="10"/>
                <w:szCs w:val="10"/>
              </w:rPr>
            </w:pPr>
          </w:p>
          <w:p w:rsidR="00891E2C" w:rsidRPr="00C124A4" w:rsidRDefault="00891E2C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10"/>
                <w:szCs w:val="10"/>
              </w:rPr>
            </w:pPr>
            <w:r w:rsidRPr="00C124A4">
              <w:rPr>
                <w:b w:val="0"/>
                <w:bCs/>
                <w:sz w:val="10"/>
                <w:szCs w:val="10"/>
              </w:rPr>
              <w:t>ttp://www.bing.com/images/search?q=Hungarian+baby+girl&amp;qpvt=Hungarian+baby+girl&amp;FORM=IGRE#view=detail&amp;id=6EF79DCB18254C79CC7CFB83C53D6FF0EE690EFC&amp;selectedIndex=127</w:t>
            </w:r>
          </w:p>
          <w:p w:rsidR="00891E2C" w:rsidRPr="00C124A4" w:rsidRDefault="00891E2C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3879A1" w:rsidRPr="00C124A4" w:rsidRDefault="00B33AB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A</w:t>
            </w:r>
            <w:r w:rsidR="00FC2A4F" w:rsidRPr="00C124A4">
              <w:rPr>
                <w:b w:val="0"/>
                <w:bCs/>
                <w:sz w:val="24"/>
                <w:szCs w:val="24"/>
              </w:rPr>
              <w:t xml:space="preserve"> study</w:t>
            </w:r>
            <w:r w:rsidR="002A6E7B" w:rsidRPr="00C124A4">
              <w:rPr>
                <w:b w:val="0"/>
                <w:bCs/>
                <w:sz w:val="24"/>
                <w:szCs w:val="24"/>
              </w:rPr>
              <w:t xml:space="preserve"> shows that mothers (especially a low-status group) in Hungary</w:t>
            </w:r>
            <w:r w:rsidR="00024D48" w:rsidRPr="00C124A4">
              <w:rPr>
                <w:b w:val="0"/>
                <w:bCs/>
                <w:sz w:val="24"/>
                <w:szCs w:val="24"/>
              </w:rPr>
              <w:t xml:space="preserve"> have a daughter preference</w:t>
            </w:r>
            <w:r w:rsidR="003879A1" w:rsidRPr="00C124A4">
              <w:rPr>
                <w:b w:val="0"/>
                <w:bCs/>
                <w:sz w:val="24"/>
                <w:szCs w:val="24"/>
              </w:rPr>
              <w:t xml:space="preserve">. They </w:t>
            </w:r>
            <w:r w:rsidR="003879A1" w:rsidRPr="00C124A4">
              <w:rPr>
                <w:b w:val="0"/>
                <w:bCs/>
                <w:i/>
                <w:sz w:val="24"/>
                <w:szCs w:val="24"/>
              </w:rPr>
              <w:t>"</w:t>
            </w:r>
            <w:r w:rsidR="002E7521">
              <w:rPr>
                <w:rFonts w:hint="eastAsia"/>
                <w:b w:val="0"/>
                <w:bCs/>
                <w:i/>
                <w:sz w:val="24"/>
                <w:szCs w:val="24"/>
              </w:rPr>
              <w:t>have</w:t>
            </w:r>
            <w:r w:rsidR="003879A1" w:rsidRPr="00C124A4">
              <w:rPr>
                <w:b w:val="0"/>
                <w:bCs/>
                <w:i/>
                <w:sz w:val="24"/>
                <w:szCs w:val="24"/>
              </w:rPr>
              <w:t xml:space="preserve"> a fema</w:t>
            </w:r>
            <w:r w:rsidR="002E7521">
              <w:rPr>
                <w:b w:val="0"/>
                <w:bCs/>
                <w:i/>
                <w:sz w:val="24"/>
                <w:szCs w:val="24"/>
              </w:rPr>
              <w:t xml:space="preserve">le-biased sex ratio at birth, </w:t>
            </w:r>
            <w:r w:rsidR="002E7521">
              <w:rPr>
                <w:rFonts w:hint="eastAsia"/>
                <w:b w:val="0"/>
                <w:bCs/>
                <w:i/>
                <w:sz w:val="24"/>
                <w:szCs w:val="24"/>
              </w:rPr>
              <w:t>a</w:t>
            </w:r>
            <w:r w:rsidR="003879A1" w:rsidRPr="00C124A4">
              <w:rPr>
                <w:b w:val="0"/>
                <w:bCs/>
                <w:i/>
                <w:sz w:val="24"/>
                <w:szCs w:val="24"/>
              </w:rPr>
              <w:t>re more likely to abort a child after having h</w:t>
            </w:r>
            <w:r w:rsidR="002E7521">
              <w:rPr>
                <w:b w:val="0"/>
                <w:bCs/>
                <w:i/>
                <w:sz w:val="24"/>
                <w:szCs w:val="24"/>
              </w:rPr>
              <w:t>ad one or more daughters, nurse</w:t>
            </w:r>
            <w:r w:rsidR="003879A1" w:rsidRPr="00C124A4">
              <w:rPr>
                <w:b w:val="0"/>
                <w:bCs/>
                <w:i/>
                <w:sz w:val="24"/>
                <w:szCs w:val="24"/>
              </w:rPr>
              <w:t xml:space="preserve"> </w:t>
            </w:r>
            <w:r w:rsidR="002E7521">
              <w:rPr>
                <w:b w:val="0"/>
                <w:bCs/>
                <w:i/>
                <w:sz w:val="24"/>
                <w:szCs w:val="24"/>
              </w:rPr>
              <w:t>their daughters longer, and sen</w:t>
            </w:r>
            <w:r w:rsidR="002E7521">
              <w:rPr>
                <w:rFonts w:hint="eastAsia"/>
                <w:b w:val="0"/>
                <w:bCs/>
                <w:i/>
                <w:sz w:val="24"/>
                <w:szCs w:val="24"/>
              </w:rPr>
              <w:t>d</w:t>
            </w:r>
            <w:r w:rsidR="003879A1" w:rsidRPr="00C124A4">
              <w:rPr>
                <w:b w:val="0"/>
                <w:bCs/>
                <w:i/>
                <w:sz w:val="24"/>
                <w:szCs w:val="24"/>
              </w:rPr>
              <w:t xml:space="preserve"> their daughters to school for longer"</w:t>
            </w:r>
            <w:r w:rsidR="003879A1" w:rsidRPr="00C124A4">
              <w:rPr>
                <w:b w:val="0"/>
                <w:bCs/>
                <w:sz w:val="24"/>
                <w:szCs w:val="24"/>
              </w:rPr>
              <w:t>.</w:t>
            </w:r>
          </w:p>
          <w:p w:rsidR="00477D0C" w:rsidRPr="00C124A4" w:rsidRDefault="00477D0C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1972F9" w:rsidRPr="00C124A4" w:rsidRDefault="000D74CB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>The daughter-associated attributes give an account on this phenomenon</w:t>
            </w:r>
            <w:r w:rsidR="002F2A4C" w:rsidRPr="00C124A4">
              <w:rPr>
                <w:b w:val="0"/>
                <w:bCs/>
                <w:sz w:val="24"/>
                <w:szCs w:val="24"/>
              </w:rPr>
              <w:t xml:space="preserve">. </w:t>
            </w:r>
            <w:r w:rsidR="0041507C" w:rsidRPr="00C124A4">
              <w:rPr>
                <w:b w:val="0"/>
                <w:bCs/>
                <w:sz w:val="24"/>
                <w:szCs w:val="24"/>
              </w:rPr>
              <w:t>Daughters are dee</w:t>
            </w:r>
            <w:r w:rsidR="00964B85" w:rsidRPr="00C124A4">
              <w:rPr>
                <w:b w:val="0"/>
                <w:bCs/>
                <w:sz w:val="24"/>
                <w:szCs w:val="24"/>
              </w:rPr>
              <w:t>m</w:t>
            </w:r>
            <w:r w:rsidR="0041507C" w:rsidRPr="00C124A4">
              <w:rPr>
                <w:b w:val="0"/>
                <w:bCs/>
                <w:sz w:val="24"/>
                <w:szCs w:val="24"/>
              </w:rPr>
              <w:t xml:space="preserve">ed to be </w:t>
            </w:r>
            <w:r w:rsidR="006328F5" w:rsidRPr="00C124A4">
              <w:rPr>
                <w:b w:val="0"/>
                <w:bCs/>
                <w:sz w:val="24"/>
                <w:szCs w:val="24"/>
              </w:rPr>
              <w:t>more affective, attentive</w:t>
            </w:r>
            <w:r w:rsidR="00447EB7" w:rsidRPr="00C124A4">
              <w:rPr>
                <w:b w:val="0"/>
                <w:bCs/>
                <w:sz w:val="24"/>
                <w:szCs w:val="24"/>
              </w:rPr>
              <w:t xml:space="preserve"> in learning</w:t>
            </w:r>
            <w:r w:rsidR="006328F5" w:rsidRPr="00C124A4">
              <w:rPr>
                <w:b w:val="0"/>
                <w:bCs/>
                <w:sz w:val="24"/>
                <w:szCs w:val="24"/>
              </w:rPr>
              <w:t>, obedient</w:t>
            </w:r>
            <w:r w:rsidR="00447EB7" w:rsidRPr="00C124A4">
              <w:rPr>
                <w:b w:val="0"/>
                <w:bCs/>
                <w:sz w:val="24"/>
                <w:szCs w:val="24"/>
              </w:rPr>
              <w:t xml:space="preserve"> and attached to parents.</w:t>
            </w:r>
          </w:p>
          <w:p w:rsidR="00447EB7" w:rsidRPr="00C124A4" w:rsidRDefault="00447EB7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3879A1" w:rsidRPr="00C124A4" w:rsidRDefault="00447EB7" w:rsidP="006A5569">
            <w:pPr>
              <w:pStyle w:val="2"/>
              <w:numPr>
                <w:ilvl w:val="0"/>
                <w:numId w:val="0"/>
              </w:numPr>
              <w:rPr>
                <w:b w:val="0"/>
                <w:sz w:val="20"/>
                <w:szCs w:val="20"/>
              </w:rPr>
            </w:pPr>
            <w:r w:rsidRPr="00C124A4">
              <w:rPr>
                <w:b w:val="0"/>
                <w:bCs/>
                <w:sz w:val="20"/>
                <w:szCs w:val="20"/>
              </w:rPr>
              <w:t>Reference:</w:t>
            </w:r>
            <w:r w:rsidR="004D7379" w:rsidRPr="00C124A4">
              <w:rPr>
                <w:b w:val="0"/>
                <w:bCs/>
                <w:sz w:val="20"/>
                <w:szCs w:val="20"/>
              </w:rPr>
              <w:t xml:space="preserve"> </w:t>
            </w:r>
            <w:hyperlink r:id="rId22" w:history="1">
              <w:r w:rsidR="00477D0C" w:rsidRPr="00C124A4">
                <w:rPr>
                  <w:rStyle w:val="aa"/>
                  <w:b w:val="0"/>
                  <w:sz w:val="20"/>
                  <w:szCs w:val="20"/>
                </w:rPr>
                <w:t>http://en.wikipedia.org/wiki/Trivers%E2%80%93Willard_hypothesis</w:t>
              </w:r>
            </w:hyperlink>
          </w:p>
          <w:p w:rsidR="00477D0C" w:rsidRPr="00C124A4" w:rsidRDefault="00477D0C" w:rsidP="006A5569">
            <w:pPr>
              <w:pStyle w:val="2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</w:tbl>
    <w:p w:rsidR="00631723" w:rsidRDefault="00631723" w:rsidP="00101FE0">
      <w:pPr>
        <w:pStyle w:val="2"/>
        <w:numPr>
          <w:ilvl w:val="0"/>
          <w:numId w:val="0"/>
        </w:numPr>
        <w:rPr>
          <w:sz w:val="20"/>
          <w:szCs w:val="20"/>
        </w:rPr>
      </w:pPr>
    </w:p>
    <w:p w:rsidR="005D5AB4" w:rsidRDefault="005D5AB4" w:rsidP="00101FE0">
      <w:pPr>
        <w:pStyle w:val="2"/>
        <w:numPr>
          <w:ilvl w:val="0"/>
          <w:numId w:val="0"/>
        </w:numPr>
      </w:pPr>
    </w:p>
    <w:p w:rsidR="002B66C1" w:rsidRDefault="002B66C1">
      <w:r>
        <w:rPr>
          <w:b/>
        </w:rPr>
        <w:br w:type="page"/>
      </w:r>
    </w:p>
    <w:tbl>
      <w:tblPr>
        <w:tblW w:w="836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362"/>
      </w:tblGrid>
      <w:tr w:rsidR="00B82498" w:rsidTr="002E7521">
        <w:tc>
          <w:tcPr>
            <w:tcW w:w="8362" w:type="dxa"/>
          </w:tcPr>
          <w:p w:rsidR="00B82498" w:rsidRPr="00C124A4" w:rsidRDefault="00B82498" w:rsidP="006A5569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C124A4">
              <w:rPr>
                <w:rFonts w:hint="eastAsia"/>
                <w:bCs/>
              </w:rPr>
              <w:lastRenderedPageBreak/>
              <w:t xml:space="preserve">Worksheet 1: </w:t>
            </w:r>
            <w:proofErr w:type="spellStart"/>
            <w:r w:rsidRPr="00C124A4">
              <w:rPr>
                <w:rFonts w:hint="eastAsia"/>
                <w:bCs/>
              </w:rPr>
              <w:t>Gendercide</w:t>
            </w:r>
            <w:proofErr w:type="spellEnd"/>
          </w:p>
          <w:p w:rsidR="00B82498" w:rsidRPr="00C124A4" w:rsidRDefault="00B82498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  <w:p w:rsidR="00B82498" w:rsidRPr="00C124A4" w:rsidRDefault="00B8249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18"/>
                <w:szCs w:val="18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Figure 1</w:t>
            </w:r>
            <w:r w:rsidRPr="00C124A4">
              <w:rPr>
                <w:rFonts w:hint="eastAsia"/>
                <w:b w:val="0"/>
                <w:bCs/>
                <w:sz w:val="18"/>
                <w:szCs w:val="18"/>
              </w:rPr>
              <w:t xml:space="preserve">: </w:t>
            </w:r>
            <w:hyperlink r:id="rId23" w:history="1">
              <w:r w:rsidRPr="00C124A4">
                <w:rPr>
                  <w:rStyle w:val="aa"/>
                  <w:b w:val="0"/>
                  <w:bCs/>
                  <w:sz w:val="18"/>
                  <w:szCs w:val="18"/>
                </w:rPr>
                <w:t>http://newcanadianmedia.ca/media/k2/items/cache/ce60eec033aeb16c14aa1ddcc4628f03_L.jpg</w:t>
              </w:r>
            </w:hyperlink>
          </w:p>
          <w:p w:rsidR="00B82498" w:rsidRPr="00C124A4" w:rsidRDefault="00B8249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18"/>
                <w:szCs w:val="18"/>
              </w:rPr>
            </w:pPr>
          </w:p>
          <w:p w:rsidR="00B82498" w:rsidRPr="00C124A4" w:rsidRDefault="00B82498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  <w:p w:rsidR="00B82498" w:rsidRPr="00C124A4" w:rsidRDefault="00B8249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18"/>
                <w:szCs w:val="18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Figure 2</w:t>
            </w:r>
            <w:r w:rsidRPr="00C124A4">
              <w:rPr>
                <w:rFonts w:hint="eastAsia"/>
                <w:b w:val="0"/>
                <w:bCs/>
                <w:sz w:val="18"/>
                <w:szCs w:val="18"/>
              </w:rPr>
              <w:t xml:space="preserve">: </w:t>
            </w:r>
            <w:hyperlink r:id="rId24" w:history="1">
              <w:r w:rsidRPr="00C124A4">
                <w:rPr>
                  <w:rStyle w:val="aa"/>
                  <w:b w:val="0"/>
                  <w:bCs/>
                  <w:sz w:val="18"/>
                  <w:szCs w:val="18"/>
                </w:rPr>
                <w:t>http://www.english-online.at/news-articles/people/girl-abortion-in-india.jpg</w:t>
              </w:r>
            </w:hyperlink>
          </w:p>
          <w:p w:rsidR="00B82498" w:rsidRPr="00C124A4" w:rsidRDefault="00B8249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B82498" w:rsidRPr="00C124A4" w:rsidRDefault="00B82498" w:rsidP="006A5569">
            <w:pPr>
              <w:pStyle w:val="2"/>
              <w:numPr>
                <w:ilvl w:val="0"/>
                <w:numId w:val="0"/>
              </w:numPr>
              <w:jc w:val="center"/>
              <w:rPr>
                <w:b w:val="0"/>
                <w:bCs/>
                <w:sz w:val="24"/>
                <w:szCs w:val="24"/>
              </w:rPr>
            </w:pPr>
          </w:p>
          <w:p w:rsidR="00B82498" w:rsidRPr="00C124A4" w:rsidRDefault="00B82498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14"/>
                <w:szCs w:val="1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 xml:space="preserve">Figure 3: </w:t>
            </w:r>
            <w:hyperlink r:id="rId25" w:history="1">
              <w:r w:rsidRPr="00C124A4">
                <w:rPr>
                  <w:rStyle w:val="aa"/>
                  <w:b w:val="0"/>
                  <w:bCs/>
                  <w:sz w:val="14"/>
                  <w:szCs w:val="14"/>
                </w:rPr>
                <w:t>http://4.bp.blogspot.com/_zddxS7Nv1Bg/SDzG9BhdDvI/AAAAAAAAAGk/OWNUrI0vZjQ/s400/one+child+policy.jpg</w:t>
              </w:r>
            </w:hyperlink>
          </w:p>
          <w:p w:rsidR="00B82498" w:rsidRPr="00C124A4" w:rsidRDefault="001A16E6" w:rsidP="006A5569">
            <w:pPr>
              <w:pStyle w:val="2"/>
              <w:numPr>
                <w:ilvl w:val="0"/>
                <w:numId w:val="0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1.  </w:t>
            </w:r>
            <w:r w:rsidR="00B82498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What messages do the above banners </w:t>
            </w:r>
            <w:r w:rsidR="00B82498" w:rsidRPr="00C124A4">
              <w:rPr>
                <w:b w:val="0"/>
                <w:bCs/>
                <w:sz w:val="24"/>
                <w:szCs w:val="24"/>
              </w:rPr>
              <w:t>convey</w:t>
            </w:r>
            <w:r w:rsidR="00B82498" w:rsidRPr="00C124A4">
              <w:rPr>
                <w:rFonts w:hint="eastAsia"/>
                <w:b w:val="0"/>
                <w:bCs/>
                <w:sz w:val="24"/>
                <w:szCs w:val="24"/>
              </w:rPr>
              <w:t>?</w:t>
            </w:r>
          </w:p>
          <w:p w:rsidR="00445764" w:rsidRPr="00C124A4" w:rsidRDefault="00445764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B82498" w:rsidRPr="00C124A4" w:rsidRDefault="001A16E6" w:rsidP="006A5569">
            <w:pPr>
              <w:pStyle w:val="2"/>
              <w:numPr>
                <w:ilvl w:val="0"/>
                <w:numId w:val="0"/>
              </w:numPr>
              <w:ind w:left="425" w:hangingChars="177" w:hanging="425"/>
              <w:jc w:val="both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2.  </w:t>
            </w:r>
            <w:r w:rsidR="00B82498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Why is </w:t>
            </w:r>
            <w:r w:rsidR="00B24627">
              <w:rPr>
                <w:rFonts w:hint="eastAsia"/>
                <w:b w:val="0"/>
                <w:bCs/>
                <w:sz w:val="24"/>
                <w:szCs w:val="24"/>
              </w:rPr>
              <w:t xml:space="preserve">there </w:t>
            </w:r>
            <w:r w:rsidR="00B93F74">
              <w:rPr>
                <w:rFonts w:hint="eastAsia"/>
                <w:b w:val="0"/>
                <w:bCs/>
                <w:sz w:val="24"/>
                <w:szCs w:val="24"/>
              </w:rPr>
              <w:t xml:space="preserve">a </w:t>
            </w:r>
            <w:r w:rsidR="00B82498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need to design such kind of </w:t>
            </w:r>
            <w:r w:rsidR="00B82498" w:rsidRPr="00C124A4">
              <w:rPr>
                <w:b w:val="0"/>
                <w:bCs/>
                <w:sz w:val="24"/>
                <w:szCs w:val="24"/>
              </w:rPr>
              <w:t>banner</w:t>
            </w:r>
            <w:r w:rsidR="00B82498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? What </w:t>
            </w:r>
            <w:r w:rsidR="00B82498" w:rsidRPr="00C124A4">
              <w:rPr>
                <w:b w:val="0"/>
                <w:bCs/>
                <w:sz w:val="24"/>
                <w:szCs w:val="24"/>
              </w:rPr>
              <w:t>phenomena</w:t>
            </w:r>
            <w:r w:rsidR="00B82498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does it reflect?</w:t>
            </w:r>
          </w:p>
          <w:p w:rsidR="00445764" w:rsidRPr="00C124A4" w:rsidRDefault="00445764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sz w:val="24"/>
                <w:szCs w:val="24"/>
              </w:rPr>
            </w:pPr>
          </w:p>
          <w:p w:rsidR="00B82498" w:rsidRPr="00C124A4" w:rsidRDefault="001A16E6" w:rsidP="006A5569">
            <w:pPr>
              <w:pStyle w:val="2"/>
              <w:numPr>
                <w:ilvl w:val="0"/>
                <w:numId w:val="0"/>
              </w:numPr>
              <w:jc w:val="both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3.  </w:t>
            </w:r>
            <w:r w:rsidR="00B82498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What are </w:t>
            </w:r>
            <w:r w:rsidR="00B82498" w:rsidRPr="00C124A4">
              <w:rPr>
                <w:b w:val="0"/>
                <w:bCs/>
                <w:sz w:val="24"/>
                <w:szCs w:val="24"/>
              </w:rPr>
              <w:t>the</w:t>
            </w:r>
            <w:r w:rsidR="00B82498"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reasons for son preference?</w:t>
            </w:r>
          </w:p>
          <w:p w:rsidR="00B82498" w:rsidRPr="00C124A4" w:rsidRDefault="00B82498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jc w:val="both"/>
              <w:rPr>
                <w:b w:val="0"/>
                <w:bCs/>
                <w:sz w:val="24"/>
                <w:szCs w:val="24"/>
              </w:rPr>
            </w:pPr>
          </w:p>
        </w:tc>
      </w:tr>
    </w:tbl>
    <w:p w:rsidR="002E7521" w:rsidRDefault="002E7521"/>
    <w:tbl>
      <w:tblPr>
        <w:tblW w:w="8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A16E6" w:rsidTr="006A5569">
        <w:tc>
          <w:tcPr>
            <w:tcW w:w="8362" w:type="dxa"/>
          </w:tcPr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C124A4">
              <w:rPr>
                <w:rFonts w:hint="eastAsia"/>
                <w:bCs/>
              </w:rPr>
              <w:t xml:space="preserve">Worksheet 1: </w:t>
            </w:r>
            <w:proofErr w:type="spellStart"/>
            <w:r w:rsidRPr="00C124A4">
              <w:rPr>
                <w:rFonts w:hint="eastAsia"/>
                <w:bCs/>
              </w:rPr>
              <w:t>Gendercide</w:t>
            </w:r>
            <w:proofErr w:type="spellEnd"/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bCs/>
                <w:i/>
                <w:color w:val="FF0000"/>
              </w:rPr>
            </w:pPr>
            <w:r w:rsidRPr="00C124A4">
              <w:rPr>
                <w:rFonts w:hint="eastAsia"/>
                <w:bCs/>
                <w:i/>
                <w:color w:val="FF0000"/>
              </w:rPr>
              <w:t>(For teachers</w:t>
            </w:r>
            <w:r w:rsidRPr="00C124A4">
              <w:rPr>
                <w:bCs/>
                <w:i/>
                <w:color w:val="FF0000"/>
              </w:rPr>
              <w:t>’</w:t>
            </w:r>
            <w:r w:rsidRPr="00C124A4">
              <w:rPr>
                <w:rFonts w:hint="eastAsia"/>
                <w:bCs/>
                <w:i/>
                <w:color w:val="FF0000"/>
              </w:rPr>
              <w:t xml:space="preserve"> reference)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1.  What messages do the above banners </w:t>
            </w:r>
            <w:r w:rsidRPr="00C124A4">
              <w:rPr>
                <w:b w:val="0"/>
                <w:bCs/>
                <w:sz w:val="24"/>
                <w:szCs w:val="24"/>
              </w:rPr>
              <w:t>convey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>?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In Figure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1, it shows that s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ex selection is gendercide, which must be stopped.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In Figure 2, the banner advocates that in order to maintain a balance of the sex ratio in India, families should still have girls.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 From the scene that 4 boys are passing by the banner, it reflects that the male-female ratio is already imbalanced in the country (around 100:80).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 xml:space="preserve">In Figure 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3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,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 it shows that there is gender preference in China – sons are more popular than daughters. Under the ‘One-Child Policy’, abortion, killing or abandonment of daughters are common especially in the rural areas. 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bCs/>
                <w:color w:val="FF0000"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425" w:hangingChars="177" w:hanging="425"/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2.  Why is </w:t>
            </w:r>
            <w:r w:rsidR="00B93F74">
              <w:rPr>
                <w:rFonts w:hint="eastAsia"/>
                <w:b w:val="0"/>
                <w:bCs/>
                <w:sz w:val="24"/>
                <w:szCs w:val="24"/>
              </w:rPr>
              <w:t xml:space="preserve">there a 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need to design such kind of </w:t>
            </w:r>
            <w:r w:rsidRPr="00C124A4">
              <w:rPr>
                <w:b w:val="0"/>
                <w:bCs/>
                <w:sz w:val="24"/>
                <w:szCs w:val="24"/>
              </w:rPr>
              <w:t>banner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? What </w:t>
            </w:r>
            <w:r w:rsidRPr="00C124A4">
              <w:rPr>
                <w:b w:val="0"/>
                <w:bCs/>
                <w:sz w:val="24"/>
                <w:szCs w:val="24"/>
              </w:rPr>
              <w:t>phenomena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do</w:t>
            </w:r>
            <w:r w:rsidR="00071D98" w:rsidRPr="00C124A4">
              <w:rPr>
                <w:rFonts w:hint="eastAsia"/>
                <w:b w:val="0"/>
                <w:bCs/>
                <w:sz w:val="24"/>
                <w:szCs w:val="24"/>
              </w:rPr>
              <w:t>es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it reflect?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b w:val="0"/>
                <w:bCs/>
                <w:color w:val="FF0000"/>
                <w:sz w:val="24"/>
                <w:szCs w:val="24"/>
              </w:rPr>
              <w:t>Banners with the theme of ‘protecting daughters’ or ‘preventing gendercide’ are designed because such phenomen</w:t>
            </w:r>
            <w:r w:rsidR="00071D98"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a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 are severe. 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 xml:space="preserve">In some countries, like India, China, 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Bangladesh, Pakistan etc.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 xml:space="preserve">, the sex ratio 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is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 xml:space="preserve"> 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80 girls per 100 boys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 xml:space="preserve">, while the 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biological sex ratio is around 95 girls to every 100 boys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 xml:space="preserve">. 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Such condition is quite alarming and needs to be stopped. 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ind w:left="360" w:hanging="360"/>
              <w:rPr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3.  What are </w:t>
            </w:r>
            <w:r w:rsidRPr="00C124A4">
              <w:rPr>
                <w:b w:val="0"/>
                <w:bCs/>
                <w:sz w:val="24"/>
                <w:szCs w:val="24"/>
              </w:rPr>
              <w:t>the</w:t>
            </w:r>
            <w:r w:rsidRPr="00C124A4">
              <w:rPr>
                <w:rFonts w:hint="eastAsia"/>
                <w:b w:val="0"/>
                <w:bCs/>
                <w:sz w:val="24"/>
                <w:szCs w:val="24"/>
              </w:rPr>
              <w:t xml:space="preserve"> reasons for son preference?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b w:val="0"/>
                <w:bCs/>
                <w:color w:val="FF0000"/>
                <w:sz w:val="24"/>
                <w:szCs w:val="24"/>
              </w:rPr>
              <w:t>Sons can continue the family line and name.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b w:val="0"/>
                <w:bCs/>
                <w:color w:val="FF0000"/>
                <w:sz w:val="24"/>
                <w:szCs w:val="24"/>
              </w:rPr>
              <w:t>Fathers want to demonstrate their masculinity by having sons.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Sons provide manual </w:t>
            </w:r>
            <w:proofErr w:type="spellStart"/>
            <w:r w:rsidRPr="00C124A4">
              <w:rPr>
                <w:b w:val="0"/>
                <w:bCs/>
                <w:color w:val="FF0000"/>
                <w:sz w:val="24"/>
                <w:szCs w:val="24"/>
              </w:rPr>
              <w:t>labour</w:t>
            </w:r>
            <w:proofErr w:type="spellEnd"/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 in traditional agricultural societies.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S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ons are expected to be the financial pillar in the family.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b w:val="0"/>
                <w:bCs/>
                <w:color w:val="FF0000"/>
                <w:sz w:val="24"/>
                <w:szCs w:val="24"/>
              </w:rPr>
              <w:t>Sons are legitimate heirs of the family property.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lastRenderedPageBreak/>
              <w:t xml:space="preserve">Sons 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may be more employable in the future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.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In some countries, sons are more likely to provide s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upport in 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their parents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’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 xml:space="preserve"> old age, for they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 liv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e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 with the parents; while daughters would be married off to some distance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.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 xml:space="preserve">In India, sons do 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not hav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e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 to provide dowry payments, but rather being on the receiving end of this practice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.</w:t>
            </w:r>
          </w:p>
          <w:p w:rsidR="001A16E6" w:rsidRPr="00A025AE" w:rsidRDefault="001A16E6" w:rsidP="00A025AE">
            <w:pPr>
              <w:pStyle w:val="2"/>
              <w:numPr>
                <w:ilvl w:val="0"/>
                <w:numId w:val="13"/>
              </w:numPr>
              <w:rPr>
                <w:b w:val="0"/>
                <w:bCs/>
                <w:color w:val="FF0000"/>
                <w:sz w:val="24"/>
                <w:szCs w:val="24"/>
              </w:rPr>
            </w:pP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 xml:space="preserve">In some regions, sons enjoy more legal benefits. For example in Hong Kong, only male 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 xml:space="preserve">indigenous 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 xml:space="preserve">villagers are benefited from the </w:t>
            </w:r>
            <w:r w:rsidRPr="00C124A4">
              <w:rPr>
                <w:b w:val="0"/>
                <w:bCs/>
                <w:color w:val="FF0000"/>
                <w:sz w:val="24"/>
                <w:szCs w:val="24"/>
              </w:rPr>
              <w:t>‘New Territories Small House Policy’</w:t>
            </w:r>
            <w:r w:rsidRPr="00C124A4">
              <w:rPr>
                <w:rFonts w:hint="eastAsia"/>
                <w:b w:val="0"/>
                <w:bCs/>
                <w:color w:val="FF0000"/>
                <w:sz w:val="24"/>
                <w:szCs w:val="24"/>
              </w:rPr>
              <w:t>.</w:t>
            </w:r>
          </w:p>
        </w:tc>
      </w:tr>
    </w:tbl>
    <w:p w:rsidR="002E7521" w:rsidRDefault="002E7521"/>
    <w:tbl>
      <w:tblPr>
        <w:tblW w:w="836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362"/>
      </w:tblGrid>
      <w:tr w:rsidR="00C356B9" w:rsidTr="00A025AE">
        <w:tc>
          <w:tcPr>
            <w:tcW w:w="8362" w:type="dxa"/>
          </w:tcPr>
          <w:p w:rsidR="00C356B9" w:rsidRPr="00C124A4" w:rsidRDefault="00C356B9" w:rsidP="006A5569">
            <w:pPr>
              <w:pStyle w:val="2"/>
              <w:numPr>
                <w:ilvl w:val="0"/>
                <w:numId w:val="0"/>
              </w:numPr>
            </w:pPr>
            <w:r w:rsidRPr="00C124A4">
              <w:rPr>
                <w:rFonts w:hint="eastAsia"/>
              </w:rPr>
              <w:t xml:space="preserve">Worksheet 2: </w:t>
            </w:r>
            <w:r w:rsidRPr="00C124A4">
              <w:t>Methods of gender selection</w:t>
            </w:r>
          </w:p>
          <w:p w:rsidR="00C356B9" w:rsidRPr="00C124A4" w:rsidRDefault="00C356B9" w:rsidP="006A5569">
            <w:pPr>
              <w:pStyle w:val="2"/>
              <w:numPr>
                <w:ilvl w:val="0"/>
                <w:numId w:val="0"/>
              </w:numPr>
            </w:pPr>
          </w:p>
          <w:p w:rsidR="00F2440F" w:rsidRPr="00C124A4" w:rsidRDefault="00F2440F" w:rsidP="006A5569">
            <w:pPr>
              <w:pStyle w:val="2"/>
              <w:numPr>
                <w:ilvl w:val="0"/>
                <w:numId w:val="0"/>
              </w:numPr>
              <w:rPr>
                <w:b w:val="0"/>
                <w:i/>
                <w:sz w:val="24"/>
                <w:szCs w:val="24"/>
              </w:rPr>
            </w:pPr>
            <w:r w:rsidRPr="00C124A4">
              <w:rPr>
                <w:b w:val="0"/>
                <w:i/>
                <w:sz w:val="24"/>
                <w:szCs w:val="24"/>
              </w:rPr>
              <w:t>Study the following gender selection methods, and answer the questions below: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31"/>
            </w:tblGrid>
            <w:tr w:rsidR="004C1F76" w:rsidTr="006A5569">
              <w:tc>
                <w:tcPr>
                  <w:tcW w:w="8131" w:type="dxa"/>
                  <w:shd w:val="clear" w:color="auto" w:fill="E5DFEC"/>
                </w:tcPr>
                <w:p w:rsidR="004C1F76" w:rsidRPr="00C124A4" w:rsidRDefault="004C1F76" w:rsidP="006A5569">
                  <w:pPr>
                    <w:pStyle w:val="2"/>
                    <w:numPr>
                      <w:ilvl w:val="3"/>
                      <w:numId w:val="4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Cs/>
                      <w:sz w:val="24"/>
                      <w:szCs w:val="24"/>
                    </w:rPr>
                    <w:t>Natural methods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–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There are various non-scientific traditional methods across different countries attempting to attain the baby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with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the parents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’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desired sex. For example, methods associated with diet control, posture and timing of intercourse, bedroom decoration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and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A4">
                    <w:rPr>
                      <w:rFonts w:hint="eastAsia"/>
                      <w:b w:val="0"/>
                      <w:bCs/>
                      <w:i/>
                      <w:sz w:val="24"/>
                      <w:szCs w:val="24"/>
                    </w:rPr>
                    <w:t>feng-shui</w:t>
                  </w:r>
                  <w:proofErr w:type="spellEnd"/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settings, etc. are used. However, significant empirical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success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ful cases using such methods are hardly proven.</w:t>
                  </w:r>
                </w:p>
                <w:p w:rsidR="004C1F76" w:rsidRPr="00C124A4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C124A4" w:rsidRDefault="004C1F76" w:rsidP="006A5569">
                  <w:pPr>
                    <w:pStyle w:val="2"/>
                    <w:numPr>
                      <w:ilvl w:val="3"/>
                      <w:numId w:val="4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Cs/>
                      <w:sz w:val="24"/>
                      <w:szCs w:val="24"/>
                    </w:rPr>
                    <w:t>Abortion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–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From 16 weeks after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pregnancy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, people can predict the baby gender using ultrasound. Some parents would choose abortion after they know that the babies are not of the sex they want. Many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medical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reports indicate that after removing a 16-week fetus from the mother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’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s womb, it still moves, and could be regarded as human.</w:t>
                  </w:r>
                </w:p>
                <w:p w:rsidR="004C1F76" w:rsidRPr="00C124A4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C124A4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ind w:leftChars="189" w:left="454"/>
                    <w:rPr>
                      <w:b w:val="0"/>
                      <w:bCs/>
                      <w:sz w:val="16"/>
                      <w:szCs w:val="16"/>
                    </w:rPr>
                  </w:pPr>
                  <w:r w:rsidRPr="00C124A4">
                    <w:rPr>
                      <w:b w:val="0"/>
                      <w:bCs/>
                      <w:sz w:val="16"/>
                      <w:szCs w:val="16"/>
                    </w:rPr>
                    <w:t>http://www.eehealthbook.com/templates/images/16-week-b.jpg</w:t>
                  </w:r>
                </w:p>
                <w:p w:rsidR="004C1F76" w:rsidRPr="00C124A4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C124A4" w:rsidRDefault="004C1F76" w:rsidP="006A5569">
                  <w:pPr>
                    <w:pStyle w:val="2"/>
                    <w:numPr>
                      <w:ilvl w:val="3"/>
                      <w:numId w:val="4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bCs/>
                      <w:sz w:val="24"/>
                      <w:szCs w:val="24"/>
                    </w:rPr>
                    <w:t>Embryo</w:t>
                  </w:r>
                  <w:r w:rsidRPr="00C124A4">
                    <w:rPr>
                      <w:rFonts w:hint="eastAsia"/>
                      <w:bCs/>
                      <w:sz w:val="24"/>
                      <w:szCs w:val="24"/>
                    </w:rPr>
                    <w:t xml:space="preserve"> technology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–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The development of embryo technology enables people to choose their babies of designated gender. Below are some </w:t>
                  </w:r>
                  <w:r w:rsidRPr="00C124A4">
                    <w:rPr>
                      <w:rFonts w:hint="eastAsia"/>
                      <w:b w:val="0"/>
                      <w:sz w:val="24"/>
                      <w:szCs w:val="24"/>
                    </w:rPr>
                    <w:t xml:space="preserve">possible technologies to </w:t>
                  </w:r>
                  <w:r w:rsidRPr="00C124A4">
                    <w:rPr>
                      <w:b w:val="0"/>
                      <w:sz w:val="24"/>
                      <w:szCs w:val="24"/>
                    </w:rPr>
                    <w:t>create the desired baby gender</w:t>
                  </w:r>
                  <w:r w:rsidRPr="00C124A4">
                    <w:rPr>
                      <w:rFonts w:hint="eastAsia"/>
                      <w:b w:val="0"/>
                      <w:sz w:val="24"/>
                      <w:szCs w:val="24"/>
                    </w:rPr>
                    <w:t>:</w:t>
                  </w:r>
                </w:p>
                <w:p w:rsidR="004C1F76" w:rsidRPr="006A5569" w:rsidRDefault="004C1F76" w:rsidP="006A5569">
                  <w:pPr>
                    <w:pStyle w:val="a3"/>
                    <w:numPr>
                      <w:ilvl w:val="0"/>
                      <w:numId w:val="18"/>
                    </w:numPr>
                    <w:ind w:leftChars="0" w:hanging="294"/>
                    <w:jc w:val="both"/>
                    <w:rPr>
                      <w:bCs/>
                      <w:szCs w:val="24"/>
                      <w:lang w:eastAsia="zh-HK"/>
                    </w:rPr>
                  </w:pPr>
                  <w:r w:rsidRPr="006A5569">
                    <w:rPr>
                      <w:rFonts w:hint="eastAsia"/>
                      <w:bCs/>
                      <w:szCs w:val="24"/>
                      <w:lang w:eastAsia="zh-HK"/>
                    </w:rPr>
                    <w:t>P</w:t>
                  </w:r>
                  <w:r w:rsidRPr="006A5569">
                    <w:rPr>
                      <w:bCs/>
                      <w:szCs w:val="24"/>
                      <w:lang w:eastAsia="zh-HK"/>
                    </w:rPr>
                    <w:t>reimplantation genetic diagnosis</w:t>
                  </w:r>
                  <w:r w:rsidRPr="006A5569">
                    <w:rPr>
                      <w:rFonts w:hint="eastAsia"/>
                      <w:bCs/>
                      <w:szCs w:val="24"/>
                      <w:lang w:eastAsia="zh-HK"/>
                    </w:rPr>
                    <w:t xml:space="preserve">: </w:t>
                  </w:r>
                  <w:r w:rsidRPr="006A5569">
                    <w:rPr>
                      <w:bCs/>
                      <w:szCs w:val="24"/>
                      <w:lang w:eastAsia="zh-HK"/>
                    </w:rPr>
                    <w:t>to genetic profiling of embryos prior to implantation</w:t>
                  </w:r>
                </w:p>
                <w:p w:rsidR="004C1F76" w:rsidRPr="006A5569" w:rsidRDefault="004C1F76" w:rsidP="006A5569">
                  <w:pPr>
                    <w:pStyle w:val="a3"/>
                    <w:numPr>
                      <w:ilvl w:val="0"/>
                      <w:numId w:val="18"/>
                    </w:numPr>
                    <w:ind w:leftChars="0" w:hanging="294"/>
                    <w:jc w:val="both"/>
                    <w:rPr>
                      <w:bCs/>
                      <w:szCs w:val="24"/>
                      <w:lang w:eastAsia="zh-HK"/>
                    </w:rPr>
                  </w:pPr>
                  <w:proofErr w:type="spellStart"/>
                  <w:r w:rsidRPr="006A5569">
                    <w:rPr>
                      <w:rFonts w:hint="eastAsia"/>
                      <w:bCs/>
                      <w:szCs w:val="24"/>
                      <w:lang w:eastAsia="zh-HK"/>
                    </w:rPr>
                    <w:t>I</w:t>
                  </w:r>
                  <w:r w:rsidRPr="006A5569">
                    <w:rPr>
                      <w:bCs/>
                      <w:szCs w:val="24"/>
                      <w:lang w:eastAsia="zh-HK"/>
                    </w:rPr>
                    <w:t>ntracytoplasmic</w:t>
                  </w:r>
                  <w:proofErr w:type="spellEnd"/>
                  <w:r w:rsidRPr="006A5569">
                    <w:rPr>
                      <w:bCs/>
                      <w:szCs w:val="24"/>
                      <w:lang w:eastAsia="zh-HK"/>
                    </w:rPr>
                    <w:t xml:space="preserve"> sperm injection</w:t>
                  </w:r>
                  <w:r w:rsidRPr="006A5569">
                    <w:rPr>
                      <w:rFonts w:hint="eastAsia"/>
                      <w:bCs/>
                      <w:szCs w:val="24"/>
                      <w:lang w:eastAsia="zh-HK"/>
                    </w:rPr>
                    <w:t xml:space="preserve">: a </w:t>
                  </w:r>
                  <w:hyperlink r:id="rId26" w:tooltip="In vitro fertilization" w:history="1">
                    <w:r w:rsidRPr="006A5569">
                      <w:rPr>
                        <w:bCs/>
                        <w:szCs w:val="24"/>
                        <w:lang w:eastAsia="zh-HK"/>
                      </w:rPr>
                      <w:t>fertilization</w:t>
                    </w:r>
                  </w:hyperlink>
                  <w:r w:rsidRPr="006A5569">
                    <w:rPr>
                      <w:bCs/>
                      <w:szCs w:val="24"/>
                      <w:lang w:eastAsia="zh-HK"/>
                    </w:rPr>
                    <w:t xml:space="preserve"> procedure in which a single </w:t>
                  </w:r>
                  <w:hyperlink r:id="rId27" w:tooltip="Spermatozoon" w:history="1">
                    <w:r w:rsidRPr="006A5569">
                      <w:rPr>
                        <w:bCs/>
                        <w:szCs w:val="24"/>
                        <w:lang w:eastAsia="zh-HK"/>
                      </w:rPr>
                      <w:t>sperm</w:t>
                    </w:r>
                  </w:hyperlink>
                  <w:r w:rsidRPr="006A5569">
                    <w:rPr>
                      <w:bCs/>
                      <w:szCs w:val="24"/>
                      <w:lang w:eastAsia="zh-HK"/>
                    </w:rPr>
                    <w:t xml:space="preserve"> is injected directly into an </w:t>
                  </w:r>
                  <w:hyperlink r:id="rId28" w:tooltip="Ovum" w:history="1">
                    <w:r w:rsidRPr="006A5569">
                      <w:rPr>
                        <w:bCs/>
                        <w:szCs w:val="24"/>
                        <w:lang w:eastAsia="zh-HK"/>
                      </w:rPr>
                      <w:t>egg</w:t>
                    </w:r>
                  </w:hyperlink>
                </w:p>
                <w:p w:rsidR="004C1F76" w:rsidRPr="006A5569" w:rsidRDefault="004C1F76" w:rsidP="006A5569">
                  <w:pPr>
                    <w:pStyle w:val="a3"/>
                    <w:numPr>
                      <w:ilvl w:val="0"/>
                      <w:numId w:val="18"/>
                    </w:numPr>
                    <w:ind w:leftChars="0" w:hanging="294"/>
                    <w:jc w:val="both"/>
                    <w:rPr>
                      <w:bCs/>
                      <w:szCs w:val="24"/>
                      <w:lang w:eastAsia="zh-HK"/>
                    </w:rPr>
                  </w:pPr>
                  <w:r w:rsidRPr="006A5569">
                    <w:rPr>
                      <w:rFonts w:hint="eastAsia"/>
                      <w:bCs/>
                      <w:szCs w:val="24"/>
                      <w:lang w:eastAsia="zh-HK"/>
                    </w:rPr>
                    <w:t>C</w:t>
                  </w:r>
                  <w:r w:rsidRPr="006A5569">
                    <w:rPr>
                      <w:bCs/>
                      <w:szCs w:val="24"/>
                      <w:lang w:eastAsia="zh-HK"/>
                    </w:rPr>
                    <w:t>ryopreservation</w:t>
                  </w:r>
                  <w:r w:rsidRPr="006A5569">
                    <w:rPr>
                      <w:rFonts w:hint="eastAsia"/>
                      <w:bCs/>
                      <w:szCs w:val="24"/>
                      <w:lang w:eastAsia="zh-HK"/>
                    </w:rPr>
                    <w:t xml:space="preserve">: </w:t>
                  </w:r>
                  <w:r w:rsidRPr="006A5569">
                    <w:rPr>
                      <w:bCs/>
                      <w:szCs w:val="24"/>
                      <w:lang w:eastAsia="zh-HK"/>
                    </w:rPr>
                    <w:t xml:space="preserve">a process where </w:t>
                  </w:r>
                  <w:hyperlink r:id="rId29" w:tooltip="Cell (biology)" w:history="1">
                    <w:r w:rsidRPr="006A5569">
                      <w:rPr>
                        <w:bCs/>
                        <w:szCs w:val="24"/>
                        <w:lang w:eastAsia="zh-HK"/>
                      </w:rPr>
                      <w:t>cells</w:t>
                    </w:r>
                  </w:hyperlink>
                  <w:r w:rsidRPr="006A5569">
                    <w:rPr>
                      <w:bCs/>
                      <w:szCs w:val="24"/>
                      <w:lang w:eastAsia="zh-HK"/>
                    </w:rPr>
                    <w:t xml:space="preserve"> are preserved by cooling to sub-zero </w:t>
                  </w:r>
                  <w:hyperlink r:id="rId30" w:tooltip="Temperature" w:history="1">
                    <w:r w:rsidRPr="006A5569">
                      <w:rPr>
                        <w:bCs/>
                        <w:szCs w:val="24"/>
                        <w:lang w:eastAsia="zh-HK"/>
                      </w:rPr>
                      <w:t>temperatures</w:t>
                    </w:r>
                  </w:hyperlink>
                </w:p>
                <w:p w:rsidR="004C1F76" w:rsidRPr="00C124A4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C124A4" w:rsidRDefault="004C1F76" w:rsidP="006A5569">
                  <w:pPr>
                    <w:pStyle w:val="2"/>
                    <w:numPr>
                      <w:ilvl w:val="3"/>
                      <w:numId w:val="4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  <w:proofErr w:type="spellStart"/>
                  <w:r w:rsidRPr="00C124A4">
                    <w:rPr>
                      <w:rFonts w:hint="eastAsia"/>
                      <w:bCs/>
                      <w:sz w:val="24"/>
                      <w:szCs w:val="24"/>
                    </w:rPr>
                    <w:lastRenderedPageBreak/>
                    <w:t>Neonaticide</w:t>
                  </w:r>
                  <w:proofErr w:type="spellEnd"/>
                  <w:r w:rsidRPr="00C124A4">
                    <w:rPr>
                      <w:rFonts w:hint="eastAsia"/>
                      <w:bCs/>
                      <w:sz w:val="24"/>
                      <w:szCs w:val="24"/>
                    </w:rPr>
                    <w:t>/infanticide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–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Neonaticide</w:t>
                  </w:r>
                  <w:proofErr w:type="spellEnd"/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means killing a child </w:t>
                  </w:r>
                  <w:r w:rsidR="00A025AE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in the first 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24 hours of his/her birth; while infanticide refers to killing children under 12-month old. In some countries, like in China, parents might kill newborn daughters because they were unable to transit the family name, and were dee</w:t>
                  </w:r>
                  <w:r w:rsidR="00F61BC0" w:rsidRPr="00C124A4">
                    <w:rPr>
                      <w:b w:val="0"/>
                      <w:bCs/>
                      <w:sz w:val="24"/>
                      <w:szCs w:val="24"/>
                    </w:rPr>
                    <w:t>m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ed to be weaker and unhelpful for doing agricultural work in the older days.</w:t>
                  </w:r>
                </w:p>
                <w:p w:rsidR="004C1F76" w:rsidRPr="00C124A4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C124A4" w:rsidRDefault="004C1F76" w:rsidP="006A5569">
                  <w:pPr>
                    <w:pStyle w:val="2"/>
                    <w:numPr>
                      <w:ilvl w:val="3"/>
                      <w:numId w:val="4"/>
                    </w:numPr>
                    <w:ind w:left="426"/>
                    <w:rPr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Cs/>
                      <w:sz w:val="24"/>
                      <w:szCs w:val="24"/>
                    </w:rPr>
                    <w:t>Baby dumping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–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It r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efers to parents (generally mothers) abandoning or discarding a child younger than 12 months in a public or private place with the intent of disposing of them.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It often happens in poor societies where parents </w:t>
                  </w: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are not financially capable of taking care of a child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of an undesirable sex</w:t>
                  </w:r>
                  <w:r w:rsidR="00092C73" w:rsidRPr="00C124A4">
                    <w:rPr>
                      <w:b w:val="0"/>
                      <w:bCs/>
                      <w:sz w:val="24"/>
                      <w:szCs w:val="24"/>
                    </w:rPr>
                    <w:t>.</w:t>
                  </w:r>
                </w:p>
                <w:p w:rsidR="004C1F76" w:rsidRPr="00C124A4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C1F76" w:rsidRPr="00C124A4" w:rsidRDefault="004C1F7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18"/>
                      <w:szCs w:val="18"/>
                    </w:rPr>
                  </w:pPr>
                  <w:r w:rsidRPr="00C124A4">
                    <w:rPr>
                      <w:b w:val="0"/>
                      <w:bCs/>
                      <w:sz w:val="18"/>
                      <w:szCs w:val="18"/>
                    </w:rPr>
                    <w:t xml:space="preserve">Reference: </w:t>
                  </w:r>
                </w:p>
                <w:p w:rsidR="004C1F76" w:rsidRPr="00C124A4" w:rsidRDefault="004749B8" w:rsidP="006A5569">
                  <w:pPr>
                    <w:pStyle w:val="2"/>
                    <w:numPr>
                      <w:ilvl w:val="0"/>
                      <w:numId w:val="20"/>
                    </w:numPr>
                    <w:rPr>
                      <w:b w:val="0"/>
                      <w:sz w:val="18"/>
                      <w:szCs w:val="18"/>
                    </w:rPr>
                  </w:pPr>
                  <w:hyperlink r:id="rId31" w:history="1">
                    <w:r w:rsidR="004C1F76" w:rsidRPr="00C124A4">
                      <w:rPr>
                        <w:rStyle w:val="aa"/>
                        <w:b w:val="0"/>
                        <w:sz w:val="18"/>
                        <w:szCs w:val="18"/>
                      </w:rPr>
                      <w:t>http://en.wikipedia.org/wiki/Neonaticide</w:t>
                    </w:r>
                  </w:hyperlink>
                </w:p>
                <w:p w:rsidR="004C1F76" w:rsidRPr="00C124A4" w:rsidRDefault="004749B8" w:rsidP="006A5569">
                  <w:pPr>
                    <w:pStyle w:val="2"/>
                    <w:numPr>
                      <w:ilvl w:val="0"/>
                      <w:numId w:val="20"/>
                    </w:numPr>
                    <w:rPr>
                      <w:b w:val="0"/>
                      <w:sz w:val="18"/>
                      <w:szCs w:val="18"/>
                    </w:rPr>
                  </w:pPr>
                  <w:hyperlink r:id="rId32" w:history="1">
                    <w:r w:rsidR="004C1F76" w:rsidRPr="00C124A4">
                      <w:rPr>
                        <w:rStyle w:val="aa"/>
                        <w:b w:val="0"/>
                        <w:sz w:val="18"/>
                        <w:szCs w:val="18"/>
                      </w:rPr>
                      <w:t>http://en.wikipedia.org/wiki/Child_abandonment</w:t>
                    </w:r>
                  </w:hyperlink>
                </w:p>
              </w:tc>
            </w:tr>
          </w:tbl>
          <w:p w:rsidR="00EC0560" w:rsidRPr="00C124A4" w:rsidRDefault="00EC0560" w:rsidP="006A5569">
            <w:pPr>
              <w:pStyle w:val="2"/>
              <w:numPr>
                <w:ilvl w:val="0"/>
                <w:numId w:val="0"/>
              </w:numPr>
              <w:rPr>
                <w:b w:val="0"/>
                <w:sz w:val="24"/>
                <w:szCs w:val="24"/>
              </w:rPr>
            </w:pPr>
          </w:p>
          <w:p w:rsidR="00EC0560" w:rsidRPr="00C124A4" w:rsidRDefault="00390F17" w:rsidP="006A5569">
            <w:pPr>
              <w:pStyle w:val="2"/>
              <w:numPr>
                <w:ilvl w:val="0"/>
                <w:numId w:val="19"/>
              </w:numPr>
              <w:ind w:left="426"/>
              <w:rPr>
                <w:b w:val="0"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 xml:space="preserve">In your view, which of the above-mentioned </w:t>
            </w:r>
            <w:r w:rsidR="00092C73" w:rsidRPr="00C124A4">
              <w:rPr>
                <w:b w:val="0"/>
                <w:bCs/>
                <w:sz w:val="24"/>
                <w:szCs w:val="24"/>
              </w:rPr>
              <w:t xml:space="preserve">gender selection </w:t>
            </w:r>
            <w:r w:rsidR="000A6E03" w:rsidRPr="00C124A4">
              <w:rPr>
                <w:b w:val="0"/>
                <w:bCs/>
                <w:sz w:val="24"/>
                <w:szCs w:val="24"/>
              </w:rPr>
              <w:t>methods are acceptable? Which are not? Explain your answer.</w:t>
            </w:r>
          </w:p>
          <w:p w:rsidR="000A6E03" w:rsidRPr="00C124A4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C124A4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C124A4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C124A4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C124A4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C124A4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95589" w:rsidRPr="00C124A4" w:rsidRDefault="0009558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95589" w:rsidRPr="00C124A4" w:rsidRDefault="0009558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95589" w:rsidRPr="00C124A4" w:rsidRDefault="0009558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95589" w:rsidRPr="00C124A4" w:rsidRDefault="0009558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95589" w:rsidRPr="00C124A4" w:rsidRDefault="00095589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C124A4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0A6E03" w:rsidRPr="00C124A4" w:rsidRDefault="000A6E03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715DCA" w:rsidRPr="00C124A4" w:rsidRDefault="000A6E03" w:rsidP="006A5569">
            <w:pPr>
              <w:pStyle w:val="2"/>
              <w:numPr>
                <w:ilvl w:val="0"/>
                <w:numId w:val="19"/>
              </w:numPr>
              <w:ind w:left="426"/>
              <w:rPr>
                <w:b w:val="0"/>
                <w:sz w:val="24"/>
                <w:szCs w:val="24"/>
              </w:rPr>
            </w:pPr>
            <w:r w:rsidRPr="00C124A4">
              <w:rPr>
                <w:b w:val="0"/>
                <w:bCs/>
                <w:sz w:val="24"/>
                <w:szCs w:val="24"/>
              </w:rPr>
              <w:t xml:space="preserve">Challenging level (optional): </w:t>
            </w:r>
            <w:r w:rsidR="003567CE" w:rsidRPr="00C124A4">
              <w:rPr>
                <w:b w:val="0"/>
                <w:bCs/>
                <w:sz w:val="24"/>
                <w:szCs w:val="24"/>
              </w:rPr>
              <w:t>Applying the theories of ethics,</w:t>
            </w:r>
            <w:r w:rsidR="004948FD" w:rsidRPr="00C124A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 judge</w:t>
            </w:r>
            <w:r w:rsidR="0064633A" w:rsidRPr="00C124A4">
              <w:rPr>
                <w:b w:val="0"/>
                <w:bCs/>
                <w:sz w:val="24"/>
                <w:szCs w:val="24"/>
              </w:rPr>
              <w:t xml:space="preserve"> </w:t>
            </w:r>
            <w:r w:rsidR="004948FD" w:rsidRPr="00C124A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the </w:t>
            </w:r>
            <w:r w:rsidR="00527F52" w:rsidRPr="00C124A4">
              <w:rPr>
                <w:b w:val="0"/>
                <w:bCs/>
                <w:sz w:val="24"/>
                <w:szCs w:val="24"/>
                <w:lang w:eastAsia="zh-TW"/>
              </w:rPr>
              <w:t>ethicality</w:t>
            </w:r>
            <w:r w:rsidR="004948FD" w:rsidRPr="00C124A4">
              <w:rPr>
                <w:rFonts w:hint="eastAsia"/>
                <w:b w:val="0"/>
                <w:bCs/>
                <w:sz w:val="24"/>
                <w:szCs w:val="24"/>
                <w:lang w:eastAsia="zh-TW"/>
              </w:rPr>
              <w:t xml:space="preserve"> of these</w:t>
            </w:r>
            <w:r w:rsidR="0064633A" w:rsidRPr="00C124A4">
              <w:rPr>
                <w:b w:val="0"/>
                <w:bCs/>
                <w:sz w:val="24"/>
                <w:szCs w:val="24"/>
              </w:rPr>
              <w:t xml:space="preserve"> </w:t>
            </w:r>
            <w:r w:rsidR="00715DCA" w:rsidRPr="00C124A4">
              <w:rPr>
                <w:b w:val="0"/>
                <w:bCs/>
                <w:sz w:val="24"/>
                <w:szCs w:val="24"/>
              </w:rPr>
              <w:t>gender selection methods.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413"/>
              <w:gridCol w:w="1134"/>
              <w:gridCol w:w="1984"/>
              <w:gridCol w:w="3605"/>
            </w:tblGrid>
            <w:tr w:rsidR="00367CFD" w:rsidTr="006A5569">
              <w:tc>
                <w:tcPr>
                  <w:tcW w:w="1413" w:type="dxa"/>
                  <w:shd w:val="clear" w:color="auto" w:fill="FDE9D9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124A4">
                    <w:rPr>
                      <w:bCs/>
                      <w:sz w:val="24"/>
                      <w:szCs w:val="24"/>
                    </w:rPr>
                    <w:t>Method</w:t>
                  </w:r>
                </w:p>
              </w:tc>
              <w:tc>
                <w:tcPr>
                  <w:tcW w:w="1134" w:type="dxa"/>
                  <w:shd w:val="clear" w:color="auto" w:fill="FDE9D9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124A4">
                    <w:rPr>
                      <w:bCs/>
                      <w:sz w:val="24"/>
                      <w:szCs w:val="24"/>
                    </w:rPr>
                    <w:t>Moral/</w:t>
                  </w:r>
                  <w:r w:rsidR="00FB329E" w:rsidRPr="00C124A4">
                    <w:rPr>
                      <w:bCs/>
                      <w:sz w:val="24"/>
                      <w:szCs w:val="24"/>
                    </w:rPr>
                    <w:br/>
                  </w:r>
                  <w:r w:rsidRPr="00C124A4">
                    <w:rPr>
                      <w:bCs/>
                      <w:sz w:val="24"/>
                      <w:szCs w:val="24"/>
                    </w:rPr>
                    <w:t>immoral</w:t>
                  </w:r>
                </w:p>
              </w:tc>
              <w:tc>
                <w:tcPr>
                  <w:tcW w:w="1984" w:type="dxa"/>
                  <w:shd w:val="clear" w:color="auto" w:fill="FDE9D9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124A4">
                    <w:rPr>
                      <w:bCs/>
                      <w:sz w:val="24"/>
                      <w:szCs w:val="24"/>
                    </w:rPr>
                    <w:t>Theor</w:t>
                  </w:r>
                  <w:r w:rsidR="00FB329E" w:rsidRPr="00C124A4">
                    <w:rPr>
                      <w:bCs/>
                      <w:sz w:val="24"/>
                      <w:szCs w:val="24"/>
                    </w:rPr>
                    <w:t>y</w:t>
                  </w:r>
                  <w:r w:rsidRPr="00C124A4">
                    <w:rPr>
                      <w:bCs/>
                      <w:sz w:val="24"/>
                      <w:szCs w:val="24"/>
                    </w:rPr>
                    <w:t xml:space="preserve"> of ethics</w:t>
                  </w:r>
                </w:p>
              </w:tc>
              <w:tc>
                <w:tcPr>
                  <w:tcW w:w="3605" w:type="dxa"/>
                  <w:shd w:val="clear" w:color="auto" w:fill="FDE9D9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C124A4">
                    <w:rPr>
                      <w:bCs/>
                      <w:sz w:val="24"/>
                      <w:szCs w:val="24"/>
                    </w:rPr>
                    <w:t>Justification</w:t>
                  </w:r>
                </w:p>
              </w:tc>
            </w:tr>
            <w:tr w:rsidR="00367CFD" w:rsidTr="006A5569">
              <w:tc>
                <w:tcPr>
                  <w:tcW w:w="1413" w:type="dxa"/>
                </w:tcPr>
                <w:p w:rsidR="00367CFD" w:rsidRPr="00C124A4" w:rsidRDefault="009B3610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Natural methods</w:t>
                  </w:r>
                </w:p>
              </w:tc>
              <w:tc>
                <w:tcPr>
                  <w:tcW w:w="1134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C124A4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C124A4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5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367CFD" w:rsidTr="006A5569">
              <w:tc>
                <w:tcPr>
                  <w:tcW w:w="1413" w:type="dxa"/>
                </w:tcPr>
                <w:p w:rsidR="00367CFD" w:rsidRPr="00C124A4" w:rsidRDefault="009B3610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Abortion</w:t>
                  </w:r>
                </w:p>
                <w:p w:rsidR="005D63CF" w:rsidRPr="00C124A4" w:rsidRDefault="005D63CF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C124A4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C124A4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5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367CFD" w:rsidTr="006A5569">
              <w:tc>
                <w:tcPr>
                  <w:tcW w:w="1413" w:type="dxa"/>
                </w:tcPr>
                <w:p w:rsidR="00367CFD" w:rsidRPr="00C124A4" w:rsidRDefault="009B3610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b w:val="0"/>
                      <w:bCs/>
                      <w:sz w:val="24"/>
                      <w:szCs w:val="24"/>
                    </w:rPr>
                    <w:t>Embryo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technology</w:t>
                  </w:r>
                </w:p>
              </w:tc>
              <w:tc>
                <w:tcPr>
                  <w:tcW w:w="1134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C124A4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C124A4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5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367CFD" w:rsidTr="006A5569">
              <w:tc>
                <w:tcPr>
                  <w:tcW w:w="1413" w:type="dxa"/>
                </w:tcPr>
                <w:p w:rsidR="00367CFD" w:rsidRPr="00C124A4" w:rsidRDefault="009B3610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 w:val="0"/>
                      <w:bCs/>
                      <w:sz w:val="24"/>
                      <w:szCs w:val="24"/>
                    </w:rPr>
                  </w:pPr>
                  <w:proofErr w:type="spellStart"/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Neonaticide</w:t>
                  </w:r>
                  <w:proofErr w:type="spellEnd"/>
                  <w:r w:rsidR="0012221D" w:rsidRPr="00C124A4">
                    <w:rPr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/</w:t>
                  </w:r>
                  <w:r w:rsidR="0012221D" w:rsidRPr="00C124A4">
                    <w:rPr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infanticide</w:t>
                  </w:r>
                </w:p>
              </w:tc>
              <w:tc>
                <w:tcPr>
                  <w:tcW w:w="1134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C124A4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C124A4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5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367CFD" w:rsidTr="006A5569">
              <w:tc>
                <w:tcPr>
                  <w:tcW w:w="1413" w:type="dxa"/>
                </w:tcPr>
                <w:p w:rsidR="00367CFD" w:rsidRPr="00C124A4" w:rsidRDefault="009B3610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 w:val="0"/>
                      <w:bCs/>
                      <w:sz w:val="24"/>
                      <w:szCs w:val="24"/>
                    </w:rPr>
                    <w:t>Baby dumping</w:t>
                  </w:r>
                </w:p>
              </w:tc>
              <w:tc>
                <w:tcPr>
                  <w:tcW w:w="1134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C124A4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095589" w:rsidRPr="00C124A4" w:rsidRDefault="00095589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2C600A" w:rsidRPr="00C124A4" w:rsidRDefault="002C600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05" w:type="dxa"/>
                </w:tcPr>
                <w:p w:rsidR="00367CFD" w:rsidRPr="00C124A4" w:rsidRDefault="00367CFD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C0560" w:rsidRPr="00C124A4" w:rsidRDefault="00EC0560" w:rsidP="006A5569">
            <w:pPr>
              <w:pStyle w:val="2"/>
              <w:numPr>
                <w:ilvl w:val="0"/>
                <w:numId w:val="0"/>
              </w:numPr>
            </w:pPr>
          </w:p>
        </w:tc>
      </w:tr>
    </w:tbl>
    <w:p w:rsidR="009B77E3" w:rsidRDefault="009B77E3">
      <w:pPr>
        <w:rPr>
          <w:rFonts w:hint="eastAsia"/>
          <w:lang w:eastAsia="zh-HK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522"/>
      </w:tblGrid>
      <w:tr w:rsidR="002B66C1" w:rsidTr="009B77E3">
        <w:tc>
          <w:tcPr>
            <w:tcW w:w="8522" w:type="dxa"/>
          </w:tcPr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</w:pPr>
            <w:r w:rsidRPr="00C124A4">
              <w:t>Worksheet 3:</w:t>
            </w:r>
            <w:r w:rsidR="00B15653" w:rsidRPr="00C124A4">
              <w:t xml:space="preserve"> </w:t>
            </w:r>
            <w:r w:rsidR="00AF2CB0" w:rsidRPr="00C124A4">
              <w:t>Edison</w:t>
            </w:r>
            <w:r w:rsidR="00B15653" w:rsidRPr="00C124A4">
              <w:t xml:space="preserve"> and her frozen sister</w:t>
            </w:r>
            <w:r w:rsidR="00B15653" w:rsidRPr="00C124A4">
              <w:rPr>
                <w:rStyle w:val="aa"/>
                <w:b w:val="0"/>
                <w:bCs/>
                <w:sz w:val="24"/>
                <w:szCs w:val="24"/>
              </w:rPr>
              <w:t xml:space="preserve"> </w:t>
            </w:r>
            <w:r w:rsidR="005C01FD" w:rsidRPr="00C124A4">
              <w:rPr>
                <w:rStyle w:val="aa"/>
                <w:b w:val="0"/>
                <w:bCs/>
                <w:sz w:val="24"/>
                <w:szCs w:val="24"/>
              </w:rPr>
              <w:t xml:space="preserve"> </w:t>
            </w:r>
          </w:p>
          <w:p w:rsidR="002B66C1" w:rsidRPr="00C124A4" w:rsidRDefault="002B66C1" w:rsidP="006A5569">
            <w:pPr>
              <w:pStyle w:val="2"/>
              <w:numPr>
                <w:ilvl w:val="0"/>
                <w:numId w:val="0"/>
              </w:numPr>
            </w:pPr>
          </w:p>
          <w:p w:rsidR="00A4159B" w:rsidRPr="00C124A4" w:rsidRDefault="00095589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C124A4">
              <w:rPr>
                <w:b w:val="0"/>
                <w:sz w:val="24"/>
                <w:szCs w:val="24"/>
              </w:rPr>
              <w:t xml:space="preserve">Watch the video clip on </w:t>
            </w:r>
            <w:r w:rsidRPr="00C124A4">
              <w:rPr>
                <w:sz w:val="24"/>
                <w:szCs w:val="24"/>
              </w:rPr>
              <w:t>‘</w:t>
            </w:r>
            <w:r w:rsidRPr="00C124A4">
              <w:rPr>
                <w:bCs/>
                <w:sz w:val="24"/>
                <w:szCs w:val="24"/>
              </w:rPr>
              <w:t>Gender Selection - 60 Minutes with Dr Daniel Potter</w:t>
            </w:r>
            <w:r w:rsidR="00A4159B" w:rsidRPr="00C124A4">
              <w:rPr>
                <w:bCs/>
                <w:sz w:val="24"/>
                <w:szCs w:val="24"/>
              </w:rPr>
              <w:t xml:space="preserve">’ </w:t>
            </w:r>
            <w:r w:rsidR="00A4159B" w:rsidRPr="00C124A4">
              <w:rPr>
                <w:b w:val="0"/>
                <w:bCs/>
                <w:sz w:val="24"/>
                <w:szCs w:val="24"/>
              </w:rPr>
              <w:t>at</w:t>
            </w:r>
            <w:r w:rsidR="00A4159B" w:rsidRPr="00C124A4">
              <w:rPr>
                <w:bCs/>
                <w:sz w:val="24"/>
                <w:szCs w:val="24"/>
              </w:rPr>
              <w:t xml:space="preserve"> </w:t>
            </w:r>
            <w:hyperlink r:id="rId33" w:history="1">
              <w:r w:rsidR="00A4159B" w:rsidRPr="00C124A4">
                <w:rPr>
                  <w:rStyle w:val="aa"/>
                  <w:b w:val="0"/>
                  <w:bCs/>
                  <w:i/>
                  <w:sz w:val="24"/>
                  <w:szCs w:val="24"/>
                </w:rPr>
                <w:t>https://www.youtube.com/watch?v=zNoM--mBbC0</w:t>
              </w:r>
            </w:hyperlink>
            <w:r w:rsidR="00EC628F" w:rsidRPr="00C124A4">
              <w:rPr>
                <w:rStyle w:val="aa"/>
                <w:b w:val="0"/>
                <w:bCs/>
                <w:sz w:val="24"/>
                <w:szCs w:val="24"/>
              </w:rPr>
              <w:t>, and then answer the questions.</w:t>
            </w:r>
          </w:p>
          <w:p w:rsidR="00EC628F" w:rsidRPr="00C124A4" w:rsidRDefault="00EC628F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AA1594" w:rsidRPr="00C124A4" w:rsidRDefault="00C819A4" w:rsidP="006A5569">
            <w:pPr>
              <w:pStyle w:val="2"/>
              <w:numPr>
                <w:ilvl w:val="0"/>
                <w:numId w:val="21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 xml:space="preserve">If </w:t>
            </w:r>
            <w:r w:rsidR="00AA1594"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 xml:space="preserve">you </w:t>
            </w:r>
            <w:r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>were</w:t>
            </w:r>
            <w:r w:rsidR="00AA1594"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 xml:space="preserve"> the couple in the video</w:t>
            </w:r>
            <w:r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 xml:space="preserve">, would you try using embryo </w:t>
            </w:r>
            <w:r w:rsidRPr="00C124A4">
              <w:rPr>
                <w:rStyle w:val="aa"/>
                <w:b w:val="0"/>
                <w:bCs/>
                <w:sz w:val="24"/>
                <w:szCs w:val="24"/>
              </w:rPr>
              <w:t>techno</w:t>
            </w:r>
            <w:r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 xml:space="preserve">logy to </w:t>
            </w:r>
            <w:r w:rsidR="00EE5574"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>obtain</w:t>
            </w:r>
            <w:r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 xml:space="preserve"> a </w:t>
            </w:r>
            <w:r w:rsidRPr="00C124A4">
              <w:rPr>
                <w:rStyle w:val="aa"/>
                <w:b w:val="0"/>
                <w:bCs/>
                <w:sz w:val="24"/>
                <w:szCs w:val="24"/>
              </w:rPr>
              <w:t>daughter</w:t>
            </w:r>
            <w:r w:rsidR="00BA3250"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 xml:space="preserve"> after </w:t>
            </w:r>
            <w:r w:rsidR="00BA3250" w:rsidRPr="00C124A4">
              <w:rPr>
                <w:rStyle w:val="aa"/>
                <w:b w:val="0"/>
                <w:bCs/>
                <w:sz w:val="24"/>
                <w:szCs w:val="24"/>
              </w:rPr>
              <w:t>having</w:t>
            </w:r>
            <w:r w:rsidR="00BA3250"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 xml:space="preserve"> 7 sons</w:t>
            </w:r>
            <w:r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>? Why or why not?</w:t>
            </w:r>
          </w:p>
          <w:p w:rsidR="00BA3250" w:rsidRPr="00C124A4" w:rsidRDefault="00BA3250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819A4" w:rsidRPr="00C124A4" w:rsidRDefault="00C819A4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819A4" w:rsidRPr="00C124A4" w:rsidRDefault="00C819A4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819A4" w:rsidRPr="00C124A4" w:rsidRDefault="00C819A4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BA3250" w:rsidRPr="00C124A4" w:rsidRDefault="00BA3250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819A4" w:rsidRPr="00C124A4" w:rsidRDefault="00C819A4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B0157" w:rsidRPr="00C124A4" w:rsidRDefault="00CB0157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CB0157" w:rsidRPr="00C124A4" w:rsidRDefault="00CB0157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B3AEE" w:rsidRPr="00C124A4" w:rsidRDefault="008B3AEE" w:rsidP="006A5569">
            <w:pPr>
              <w:pStyle w:val="2"/>
              <w:numPr>
                <w:ilvl w:val="0"/>
                <w:numId w:val="21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C124A4">
              <w:rPr>
                <w:rStyle w:val="aa"/>
                <w:b w:val="0"/>
                <w:bCs/>
                <w:sz w:val="24"/>
                <w:szCs w:val="24"/>
              </w:rPr>
              <w:t>If you were the couple, will you tell your daughter how she was ‘created’? Why or why not? What are the potential impacts on her?</w:t>
            </w:r>
          </w:p>
          <w:p w:rsidR="008B3AEE" w:rsidRPr="00C124A4" w:rsidRDefault="008B3AEE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B3AEE" w:rsidRPr="00C124A4" w:rsidRDefault="008B3AEE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B3AEE" w:rsidRPr="00C124A4" w:rsidRDefault="008B3AEE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B5433E" w:rsidRPr="00C124A4" w:rsidRDefault="00B5433E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AC2FE3" w:rsidRPr="00C124A4" w:rsidRDefault="00AC2FE3" w:rsidP="006A5569">
            <w:pPr>
              <w:pStyle w:val="2"/>
              <w:numPr>
                <w:ilvl w:val="0"/>
                <w:numId w:val="21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C124A4">
              <w:rPr>
                <w:rStyle w:val="aa"/>
                <w:b w:val="0"/>
                <w:bCs/>
                <w:sz w:val="24"/>
                <w:szCs w:val="24"/>
              </w:rPr>
              <w:t>What are the different view</w:t>
            </w:r>
            <w:r w:rsidR="00B44100" w:rsidRPr="00C124A4">
              <w:rPr>
                <w:rStyle w:val="aa"/>
                <w:b w:val="0"/>
                <w:bCs/>
                <w:sz w:val="24"/>
                <w:szCs w:val="24"/>
              </w:rPr>
              <w:t>point</w:t>
            </w:r>
            <w:r w:rsidRPr="00C124A4">
              <w:rPr>
                <w:rStyle w:val="aa"/>
                <w:b w:val="0"/>
                <w:bCs/>
                <w:sz w:val="24"/>
                <w:szCs w:val="24"/>
              </w:rPr>
              <w:t xml:space="preserve">s of </w:t>
            </w:r>
            <w:r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>Dr Daniel Potter</w:t>
            </w:r>
            <w:r w:rsidRPr="00C124A4">
              <w:rPr>
                <w:rStyle w:val="aa"/>
                <w:b w:val="0"/>
                <w:bCs/>
                <w:sz w:val="24"/>
                <w:szCs w:val="24"/>
              </w:rPr>
              <w:t xml:space="preserve"> </w:t>
            </w:r>
            <w:r w:rsidR="00930182" w:rsidRPr="00C124A4">
              <w:rPr>
                <w:rStyle w:val="aa"/>
                <w:b w:val="0"/>
                <w:bCs/>
                <w:sz w:val="24"/>
                <w:szCs w:val="24"/>
              </w:rPr>
              <w:t xml:space="preserve">and Dr Sandra Hecker </w:t>
            </w:r>
            <w:r w:rsidR="0045170C" w:rsidRPr="00C124A4">
              <w:rPr>
                <w:rStyle w:val="aa"/>
                <w:b w:val="0"/>
                <w:bCs/>
                <w:sz w:val="24"/>
                <w:szCs w:val="24"/>
              </w:rPr>
              <w:t>towards sex selection?</w:t>
            </w:r>
            <w:r w:rsidR="008B3AEE" w:rsidRPr="00C124A4">
              <w:rPr>
                <w:rStyle w:val="aa"/>
                <w:b w:val="0"/>
                <w:bCs/>
                <w:sz w:val="24"/>
                <w:szCs w:val="24"/>
              </w:rPr>
              <w:t xml:space="preserve"> </w:t>
            </w:r>
            <w:r w:rsidR="00586660" w:rsidRPr="00C124A4">
              <w:rPr>
                <w:rStyle w:val="aa"/>
                <w:b w:val="0"/>
                <w:bCs/>
                <w:sz w:val="24"/>
                <w:szCs w:val="24"/>
              </w:rPr>
              <w:t>Whose</w:t>
            </w:r>
            <w:r w:rsidR="00B44100" w:rsidRPr="00C124A4">
              <w:rPr>
                <w:rStyle w:val="aa"/>
                <w:b w:val="0"/>
                <w:bCs/>
                <w:sz w:val="24"/>
                <w:szCs w:val="24"/>
              </w:rPr>
              <w:t xml:space="preserve"> viewpoint </w:t>
            </w:r>
            <w:r w:rsidR="001B7AE8" w:rsidRPr="00C124A4">
              <w:rPr>
                <w:rStyle w:val="aa"/>
                <w:b w:val="0"/>
                <w:bCs/>
                <w:sz w:val="24"/>
                <w:szCs w:val="24"/>
              </w:rPr>
              <w:t>do</w:t>
            </w:r>
            <w:r w:rsidR="00B44100" w:rsidRPr="00C124A4">
              <w:rPr>
                <w:rStyle w:val="aa"/>
                <w:b w:val="0"/>
                <w:bCs/>
                <w:sz w:val="24"/>
                <w:szCs w:val="24"/>
              </w:rPr>
              <w:t xml:space="preserve"> you tend to support? Why?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13"/>
              <w:gridCol w:w="3491"/>
              <w:gridCol w:w="3492"/>
            </w:tblGrid>
            <w:tr w:rsidR="0045170C" w:rsidTr="006A5569">
              <w:tc>
                <w:tcPr>
                  <w:tcW w:w="1313" w:type="dxa"/>
                </w:tcPr>
                <w:p w:rsidR="0045170C" w:rsidRPr="00C124A4" w:rsidRDefault="0045170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491" w:type="dxa"/>
                </w:tcPr>
                <w:p w:rsidR="00AA2F1C" w:rsidRPr="00C124A4" w:rsidRDefault="007D32A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rFonts w:hint="eastAsia"/>
                      <w:bCs/>
                      <w:sz w:val="24"/>
                      <w:szCs w:val="24"/>
                    </w:rPr>
                    <w:t>Dr Daniel Potter</w:t>
                  </w:r>
                </w:p>
                <w:p w:rsidR="0045170C" w:rsidRPr="00C124A4" w:rsidRDefault="00AA2F1C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0"/>
                      <w:szCs w:val="20"/>
                    </w:rPr>
                  </w:pPr>
                  <w:r w:rsidRPr="00C124A4">
                    <w:rPr>
                      <w:rStyle w:val="aa"/>
                      <w:b w:val="0"/>
                      <w:bCs/>
                      <w:sz w:val="20"/>
                      <w:szCs w:val="20"/>
                    </w:rPr>
                    <w:t>(the male doctor helping the couple to create the test-tube embryo)</w:t>
                  </w:r>
                </w:p>
              </w:tc>
              <w:tc>
                <w:tcPr>
                  <w:tcW w:w="3492" w:type="dxa"/>
                </w:tcPr>
                <w:p w:rsidR="00AA2F1C" w:rsidRPr="00C124A4" w:rsidRDefault="007D32A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Cs/>
                      <w:sz w:val="24"/>
                      <w:szCs w:val="24"/>
                    </w:rPr>
                    <w:t>Dr Sandra Hecker</w:t>
                  </w:r>
                </w:p>
                <w:p w:rsidR="0045170C" w:rsidRPr="00C124A4" w:rsidRDefault="00AA2F1C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0"/>
                      <w:szCs w:val="20"/>
                    </w:rPr>
                  </w:pPr>
                  <w:r w:rsidRPr="00C124A4">
                    <w:rPr>
                      <w:rStyle w:val="aa"/>
                      <w:b w:val="0"/>
                      <w:bCs/>
                      <w:sz w:val="20"/>
                      <w:szCs w:val="20"/>
                    </w:rPr>
                    <w:t xml:space="preserve">(the female doctor of 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sz w:val="20"/>
                      <w:szCs w:val="20"/>
                    </w:rPr>
                    <w:t xml:space="preserve">Australian Government National Health </w:t>
                  </w:r>
                  <w:r w:rsidRPr="00C124A4">
                    <w:rPr>
                      <w:rStyle w:val="aa"/>
                      <w:b w:val="0"/>
                      <w:bCs/>
                      <w:sz w:val="20"/>
                      <w:szCs w:val="20"/>
                    </w:rPr>
                    <w:t>and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sz w:val="20"/>
                      <w:szCs w:val="20"/>
                    </w:rPr>
                    <w:t xml:space="preserve"> Medical Research Council</w:t>
                  </w:r>
                  <w:r w:rsidRPr="00C124A4">
                    <w:rPr>
                      <w:rStyle w:val="aa"/>
                      <w:b w:val="0"/>
                      <w:bCs/>
                      <w:sz w:val="20"/>
                      <w:szCs w:val="20"/>
                    </w:rPr>
                    <w:t xml:space="preserve"> [NHMRC])</w:t>
                  </w:r>
                </w:p>
              </w:tc>
            </w:tr>
            <w:tr w:rsidR="0045170C" w:rsidTr="006A5569">
              <w:tc>
                <w:tcPr>
                  <w:tcW w:w="1313" w:type="dxa"/>
                </w:tcPr>
                <w:p w:rsidR="0045170C" w:rsidRPr="00C124A4" w:rsidRDefault="0045170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  <w:t>For/against</w:t>
                  </w:r>
                </w:p>
              </w:tc>
              <w:tc>
                <w:tcPr>
                  <w:tcW w:w="3491" w:type="dxa"/>
                </w:tcPr>
                <w:p w:rsidR="0045170C" w:rsidRPr="00C124A4" w:rsidRDefault="0045170C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</w:tcPr>
                <w:p w:rsidR="0045170C" w:rsidRPr="00C124A4" w:rsidRDefault="0045170C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45170C" w:rsidTr="006A5569">
              <w:tc>
                <w:tcPr>
                  <w:tcW w:w="1313" w:type="dxa"/>
                </w:tcPr>
                <w:p w:rsidR="0045170C" w:rsidRPr="00C124A4" w:rsidRDefault="007D32A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  <w:t>Viewpoint</w:t>
                  </w:r>
                  <w:r w:rsidR="00926F41" w:rsidRPr="00C124A4"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3491" w:type="dxa"/>
                </w:tcPr>
                <w:p w:rsidR="002D4F9A" w:rsidRPr="00C124A4" w:rsidRDefault="002D4F9A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</w:tcPr>
                <w:p w:rsidR="0045170C" w:rsidRPr="00C124A4" w:rsidRDefault="0045170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45170C" w:rsidRPr="00C124A4" w:rsidRDefault="00926F41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C124A4">
              <w:rPr>
                <w:rStyle w:val="aa"/>
                <w:b w:val="0"/>
                <w:bCs/>
                <w:sz w:val="24"/>
                <w:szCs w:val="24"/>
              </w:rPr>
              <w:t>My</w:t>
            </w:r>
            <w:r w:rsidR="00C34108" w:rsidRPr="00C124A4">
              <w:rPr>
                <w:rStyle w:val="aa"/>
                <w:b w:val="0"/>
                <w:bCs/>
                <w:sz w:val="24"/>
                <w:szCs w:val="24"/>
              </w:rPr>
              <w:t xml:space="preserve"> viewpoints:</w:t>
            </w:r>
          </w:p>
          <w:p w:rsidR="0045170C" w:rsidRPr="00C124A4" w:rsidRDefault="0045170C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9302C3" w:rsidRPr="00C124A4" w:rsidRDefault="009302C3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9302C3" w:rsidRPr="00C124A4" w:rsidRDefault="009302C3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682E59" w:rsidRPr="00C124A4" w:rsidRDefault="00682E59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682E59" w:rsidRPr="00C124A4" w:rsidRDefault="00682E59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682E59" w:rsidRPr="00C124A4" w:rsidRDefault="00682E59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682E59" w:rsidRPr="00C124A4" w:rsidRDefault="00682E59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6303A" w:rsidRPr="00C124A4" w:rsidRDefault="0086303A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6303A" w:rsidRPr="00C124A4" w:rsidRDefault="0086303A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86303A" w:rsidRPr="00C124A4" w:rsidRDefault="0086303A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BA393C" w:rsidRPr="00C124A4" w:rsidRDefault="00BA393C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D22A10" w:rsidRPr="00C124A4" w:rsidRDefault="00CB72D7" w:rsidP="00670377">
            <w:pPr>
              <w:pStyle w:val="2"/>
              <w:numPr>
                <w:ilvl w:val="0"/>
                <w:numId w:val="21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C124A4">
              <w:rPr>
                <w:rStyle w:val="aa"/>
                <w:b w:val="0"/>
                <w:bCs/>
                <w:sz w:val="24"/>
                <w:szCs w:val="24"/>
              </w:rPr>
              <w:t xml:space="preserve">What do you think about the </w:t>
            </w:r>
            <w:r w:rsidR="005A1D65" w:rsidRPr="00C124A4">
              <w:rPr>
                <w:rStyle w:val="aa"/>
                <w:b w:val="0"/>
                <w:bCs/>
                <w:sz w:val="24"/>
                <w:szCs w:val="24"/>
              </w:rPr>
              <w:t>‘frozen embryo</w:t>
            </w:r>
            <w:r w:rsidRPr="00C124A4">
              <w:rPr>
                <w:rStyle w:val="aa"/>
                <w:b w:val="0"/>
                <w:bCs/>
                <w:sz w:val="24"/>
                <w:szCs w:val="24"/>
              </w:rPr>
              <w:t>s</w:t>
            </w:r>
            <w:r w:rsidR="005A1D65" w:rsidRPr="00C124A4">
              <w:rPr>
                <w:rStyle w:val="aa"/>
                <w:b w:val="0"/>
                <w:bCs/>
                <w:sz w:val="24"/>
                <w:szCs w:val="24"/>
              </w:rPr>
              <w:t>’</w:t>
            </w:r>
            <w:r w:rsidRPr="00C124A4">
              <w:rPr>
                <w:rStyle w:val="aa"/>
                <w:b w:val="0"/>
                <w:bCs/>
                <w:sz w:val="24"/>
                <w:szCs w:val="24"/>
              </w:rPr>
              <w:t xml:space="preserve">? </w:t>
            </w:r>
            <w:r w:rsidR="00B70BF4" w:rsidRPr="00C124A4">
              <w:rPr>
                <w:rStyle w:val="aa"/>
                <w:b w:val="0"/>
                <w:bCs/>
                <w:sz w:val="24"/>
                <w:szCs w:val="24"/>
              </w:rPr>
              <w:t xml:space="preserve">Imagine if you were one of them with </w:t>
            </w:r>
            <w:r w:rsidR="00E164AA" w:rsidRPr="00C124A4">
              <w:rPr>
                <w:rStyle w:val="aa"/>
                <w:b w:val="0"/>
                <w:bCs/>
                <w:sz w:val="24"/>
                <w:szCs w:val="24"/>
              </w:rPr>
              <w:t>thinking and feelings, what if you are in the following situations?</w:t>
            </w:r>
            <w:r w:rsidR="00670377" w:rsidRPr="00C124A4">
              <w:rPr>
                <w:rStyle w:val="aa"/>
                <w:b w:val="0"/>
                <w:bCs/>
                <w:sz w:val="24"/>
                <w:szCs w:val="24"/>
              </w:rPr>
              <w:t xml:space="preserve"> </w:t>
            </w:r>
            <w:r w:rsidR="00D22A10" w:rsidRPr="00C124A4">
              <w:rPr>
                <w:rStyle w:val="aa"/>
                <w:b w:val="0"/>
                <w:bCs/>
                <w:sz w:val="24"/>
                <w:szCs w:val="24"/>
              </w:rPr>
              <w:t xml:space="preserve">Alternatively, you may </w:t>
            </w:r>
            <w:r w:rsidR="00670377" w:rsidRPr="00C124A4">
              <w:rPr>
                <w:rStyle w:val="aa"/>
                <w:b w:val="0"/>
                <w:bCs/>
                <w:sz w:val="24"/>
                <w:szCs w:val="24"/>
              </w:rPr>
              <w:t>express your views by drawing, writing a short poem, narration, poster, photo/video production, etc.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30"/>
              <w:gridCol w:w="5466"/>
            </w:tblGrid>
            <w:tr w:rsidR="00E164AA" w:rsidTr="006A5569">
              <w:tc>
                <w:tcPr>
                  <w:tcW w:w="2830" w:type="dxa"/>
                  <w:shd w:val="clear" w:color="auto" w:fill="FDE9D9"/>
                </w:tcPr>
                <w:p w:rsidR="00E164AA" w:rsidRPr="00C124A4" w:rsidRDefault="00E164AA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Cs/>
                      <w:sz w:val="24"/>
                      <w:szCs w:val="24"/>
                    </w:rPr>
                    <w:t>Situation</w:t>
                  </w:r>
                </w:p>
              </w:tc>
              <w:tc>
                <w:tcPr>
                  <w:tcW w:w="5466" w:type="dxa"/>
                  <w:shd w:val="clear" w:color="auto" w:fill="FDE9D9"/>
                </w:tcPr>
                <w:p w:rsidR="00E164AA" w:rsidRPr="00C124A4" w:rsidRDefault="00E164AA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Cs/>
                      <w:sz w:val="24"/>
                      <w:szCs w:val="24"/>
                    </w:rPr>
                    <w:t>Your thinking &amp; feelings</w:t>
                  </w:r>
                </w:p>
              </w:tc>
            </w:tr>
            <w:tr w:rsidR="00E164AA" w:rsidTr="006A5569">
              <w:tc>
                <w:tcPr>
                  <w:tcW w:w="2830" w:type="dxa"/>
                </w:tcPr>
                <w:p w:rsidR="00E164AA" w:rsidRPr="00C124A4" w:rsidRDefault="0090333C" w:rsidP="006A5569">
                  <w:pPr>
                    <w:pStyle w:val="2"/>
                    <w:numPr>
                      <w:ilvl w:val="0"/>
                      <w:numId w:val="25"/>
                    </w:numPr>
                    <w:ind w:left="313" w:hanging="284"/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 xml:space="preserve">You are frozen </w:t>
                  </w:r>
                  <w:r w:rsidR="001D054A"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>permanently</w:t>
                  </w:r>
                  <w:r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466" w:type="dxa"/>
                </w:tcPr>
                <w:p w:rsidR="00E164AA" w:rsidRPr="00C124A4" w:rsidRDefault="00E164A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E164AA" w:rsidTr="006A5569">
              <w:tc>
                <w:tcPr>
                  <w:tcW w:w="2830" w:type="dxa"/>
                </w:tcPr>
                <w:p w:rsidR="00E164AA" w:rsidRPr="00C124A4" w:rsidRDefault="001D054A" w:rsidP="006A5569">
                  <w:pPr>
                    <w:pStyle w:val="2"/>
                    <w:numPr>
                      <w:ilvl w:val="0"/>
                      <w:numId w:val="25"/>
                    </w:numPr>
                    <w:ind w:left="313" w:hanging="284"/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>You are destroyed</w:t>
                  </w:r>
                </w:p>
              </w:tc>
              <w:tc>
                <w:tcPr>
                  <w:tcW w:w="5466" w:type="dxa"/>
                </w:tcPr>
                <w:p w:rsidR="00E164AA" w:rsidRPr="00C124A4" w:rsidRDefault="00E164A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E164AA" w:rsidTr="006A5569">
              <w:tc>
                <w:tcPr>
                  <w:tcW w:w="2830" w:type="dxa"/>
                </w:tcPr>
                <w:p w:rsidR="00E164AA" w:rsidRPr="00C124A4" w:rsidRDefault="001D054A" w:rsidP="006A5569">
                  <w:pPr>
                    <w:pStyle w:val="2"/>
                    <w:numPr>
                      <w:ilvl w:val="0"/>
                      <w:numId w:val="25"/>
                    </w:numPr>
                    <w:ind w:left="313" w:hanging="284"/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 xml:space="preserve">You are </w:t>
                  </w:r>
                  <w:r w:rsidR="00D450CA"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>put into a stranger’s wo</w:t>
                  </w:r>
                  <w:r w:rsidR="00B93F74">
                    <w:rPr>
                      <w:rStyle w:val="aa"/>
                      <w:rFonts w:hint="eastAsia"/>
                      <w:b w:val="0"/>
                      <w:bCs/>
                      <w:sz w:val="24"/>
                      <w:szCs w:val="24"/>
                    </w:rPr>
                    <w:t>mb</w:t>
                  </w:r>
                </w:p>
              </w:tc>
              <w:tc>
                <w:tcPr>
                  <w:tcW w:w="5466" w:type="dxa"/>
                </w:tcPr>
                <w:p w:rsidR="00E164AA" w:rsidRPr="00C124A4" w:rsidRDefault="00E164A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  <w:tr w:rsidR="00D450CA" w:rsidTr="006A5569">
              <w:tc>
                <w:tcPr>
                  <w:tcW w:w="2830" w:type="dxa"/>
                </w:tcPr>
                <w:p w:rsidR="00D450CA" w:rsidRPr="00C124A4" w:rsidRDefault="00D450CA" w:rsidP="006A5569">
                  <w:pPr>
                    <w:pStyle w:val="2"/>
                    <w:numPr>
                      <w:ilvl w:val="0"/>
                      <w:numId w:val="25"/>
                    </w:numPr>
                    <w:ind w:left="313" w:hanging="284"/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 xml:space="preserve">You are </w:t>
                  </w:r>
                  <w:r w:rsidR="00713F6C"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 xml:space="preserve">put into your </w:t>
                  </w:r>
                  <w:r w:rsidR="009B7CD9" w:rsidRPr="00C124A4">
                    <w:rPr>
                      <w:rStyle w:val="aa"/>
                      <w:rFonts w:hint="eastAsia"/>
                      <w:b w:val="0"/>
                      <w:bCs/>
                      <w:sz w:val="24"/>
                      <w:szCs w:val="24"/>
                    </w:rPr>
                    <w:t>m</w:t>
                  </w:r>
                  <w:r w:rsidR="00713F6C"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>o</w:t>
                  </w:r>
                  <w:r w:rsidR="009F4250"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>ther’s</w:t>
                  </w:r>
                  <w:r w:rsidR="00B93F74">
                    <w:rPr>
                      <w:rStyle w:val="aa"/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 womb</w:t>
                  </w:r>
                  <w:r w:rsidR="009B7CD9" w:rsidRPr="00C124A4">
                    <w:rPr>
                      <w:rStyle w:val="aa"/>
                      <w:rFonts w:hint="eastAsia"/>
                      <w:b w:val="0"/>
                      <w:bCs/>
                      <w:sz w:val="24"/>
                      <w:szCs w:val="24"/>
                    </w:rPr>
                    <w:t xml:space="preserve">, and are born 5 years after your </w:t>
                  </w:r>
                  <w:r w:rsidR="009B7CD9"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>‘</w:t>
                  </w:r>
                  <w:r w:rsidR="009B7CD9" w:rsidRPr="00C124A4">
                    <w:rPr>
                      <w:rStyle w:val="aa"/>
                      <w:rFonts w:hint="eastAsia"/>
                      <w:b w:val="0"/>
                      <w:bCs/>
                      <w:sz w:val="24"/>
                      <w:szCs w:val="24"/>
                    </w:rPr>
                    <w:t>t</w:t>
                  </w:r>
                  <w:r w:rsidR="00234FEA"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>win</w:t>
                  </w:r>
                  <w:r w:rsidR="009B7CD9"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>’</w:t>
                  </w:r>
                  <w:r w:rsidR="00234FEA" w:rsidRPr="00C124A4">
                    <w:rPr>
                      <w:rStyle w:val="aa"/>
                      <w:b w:val="0"/>
                      <w:bCs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5466" w:type="dxa"/>
                </w:tcPr>
                <w:p w:rsidR="00D450CA" w:rsidRPr="00C124A4" w:rsidRDefault="00D450CA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  <w:p w:rsidR="00ED0EFC" w:rsidRPr="00C124A4" w:rsidRDefault="00ED0EFC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E164AA" w:rsidRPr="00C124A4" w:rsidRDefault="00E164AA" w:rsidP="006A5569">
            <w:pPr>
              <w:pStyle w:val="2"/>
              <w:numPr>
                <w:ilvl w:val="0"/>
                <w:numId w:val="0"/>
              </w:numPr>
              <w:ind w:left="720"/>
              <w:rPr>
                <w:rStyle w:val="aa"/>
                <w:b w:val="0"/>
                <w:bCs/>
                <w:sz w:val="24"/>
                <w:szCs w:val="24"/>
              </w:rPr>
            </w:pPr>
          </w:p>
          <w:p w:rsidR="00EC628F" w:rsidRPr="00C124A4" w:rsidRDefault="000C2C3A" w:rsidP="006A5569">
            <w:pPr>
              <w:pStyle w:val="2"/>
              <w:numPr>
                <w:ilvl w:val="0"/>
                <w:numId w:val="21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C124A4">
              <w:rPr>
                <w:rStyle w:val="aa"/>
                <w:b w:val="0"/>
                <w:bCs/>
                <w:sz w:val="24"/>
                <w:szCs w:val="24"/>
              </w:rPr>
              <w:t xml:space="preserve">Challenging level (optional): </w:t>
            </w:r>
            <w:r w:rsidR="00BF299D" w:rsidRPr="00C124A4">
              <w:rPr>
                <w:rStyle w:val="aa"/>
                <w:b w:val="0"/>
                <w:bCs/>
                <w:sz w:val="24"/>
                <w:szCs w:val="24"/>
              </w:rPr>
              <w:t xml:space="preserve">‘Gender Selection is </w:t>
            </w:r>
            <w:r w:rsidR="00C819A4"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>a slippery slope</w:t>
            </w:r>
            <w:r w:rsidR="00BF299D" w:rsidRPr="00C124A4">
              <w:rPr>
                <w:rStyle w:val="aa"/>
                <w:b w:val="0"/>
                <w:bCs/>
                <w:sz w:val="24"/>
                <w:szCs w:val="24"/>
              </w:rPr>
              <w:t xml:space="preserve"> to Design Baby.’ Do you agree?</w:t>
            </w:r>
            <w:r w:rsidR="0009681C" w:rsidRPr="00C124A4">
              <w:rPr>
                <w:rStyle w:val="aa"/>
                <w:b w:val="0"/>
                <w:bCs/>
                <w:sz w:val="24"/>
                <w:szCs w:val="24"/>
              </w:rPr>
              <w:t xml:space="preserve"> </w:t>
            </w:r>
            <w:r w:rsidR="004F4554" w:rsidRPr="00C124A4">
              <w:rPr>
                <w:rStyle w:val="aa"/>
                <w:b w:val="0"/>
                <w:bCs/>
                <w:sz w:val="24"/>
                <w:szCs w:val="24"/>
              </w:rPr>
              <w:t>Please e</w:t>
            </w:r>
            <w:r w:rsidR="0009681C" w:rsidRPr="00C124A4">
              <w:rPr>
                <w:rStyle w:val="aa"/>
                <w:b w:val="0"/>
                <w:bCs/>
                <w:sz w:val="24"/>
                <w:szCs w:val="24"/>
              </w:rPr>
              <w:t>xplain.</w:t>
            </w:r>
            <w:r w:rsidR="0096243D" w:rsidRPr="00C124A4">
              <w:rPr>
                <w:rStyle w:val="aa"/>
                <w:b w:val="0"/>
                <w:bCs/>
                <w:sz w:val="24"/>
                <w:szCs w:val="24"/>
              </w:rPr>
              <w:t xml:space="preserve"> </w:t>
            </w:r>
          </w:p>
          <w:p w:rsidR="00AA1594" w:rsidRPr="006A5569" w:rsidRDefault="00AA1594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6A5569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6A5569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6A5569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6A5569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6A5569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6A5569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ED0EFC" w:rsidRPr="006A5569" w:rsidRDefault="00ED0EFC" w:rsidP="00AA1594">
            <w:pPr>
              <w:pStyle w:val="a3"/>
              <w:rPr>
                <w:rStyle w:val="aa"/>
                <w:b/>
                <w:bCs/>
                <w:szCs w:val="24"/>
                <w:lang w:eastAsia="zh-HK"/>
              </w:rPr>
            </w:pPr>
          </w:p>
          <w:p w:rsidR="00B05661" w:rsidRPr="00C124A4" w:rsidRDefault="00B05661" w:rsidP="006A5569">
            <w:pPr>
              <w:pStyle w:val="2"/>
              <w:numPr>
                <w:ilvl w:val="0"/>
                <w:numId w:val="0"/>
              </w:numPr>
            </w:pPr>
          </w:p>
        </w:tc>
      </w:tr>
    </w:tbl>
    <w:p w:rsidR="009B77E3" w:rsidRDefault="009B77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1A16E6" w:rsidTr="006A5569">
        <w:tc>
          <w:tcPr>
            <w:tcW w:w="8362" w:type="dxa"/>
          </w:tcPr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</w:pPr>
            <w:r w:rsidRPr="00C124A4">
              <w:t>Worksheet 3: Edison and her frozen sister</w:t>
            </w:r>
            <w:r w:rsidRPr="00C124A4">
              <w:rPr>
                <w:rStyle w:val="aa"/>
                <w:b w:val="0"/>
                <w:bCs/>
                <w:sz w:val="24"/>
                <w:szCs w:val="24"/>
              </w:rPr>
              <w:t xml:space="preserve">  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bCs/>
                <w:color w:val="FF0000"/>
              </w:rPr>
            </w:pPr>
            <w:r w:rsidRPr="00C124A4">
              <w:rPr>
                <w:bCs/>
                <w:i/>
                <w:color w:val="FF0000"/>
              </w:rPr>
              <w:t>(For teachers’ reference)</w:t>
            </w:r>
            <w:r w:rsidRPr="00C124A4">
              <w:rPr>
                <w:rFonts w:hint="eastAsia"/>
                <w:bCs/>
                <w:color w:val="FF0000"/>
              </w:rPr>
              <w:t xml:space="preserve"> 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bCs/>
                <w:color w:val="FF0000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19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C124A4">
              <w:rPr>
                <w:rStyle w:val="aa"/>
                <w:b w:val="0"/>
                <w:bCs/>
                <w:sz w:val="24"/>
                <w:szCs w:val="24"/>
              </w:rPr>
              <w:t xml:space="preserve">What are the different viewpoints of </w:t>
            </w:r>
            <w:r w:rsidRPr="00C124A4">
              <w:rPr>
                <w:rStyle w:val="aa"/>
                <w:rFonts w:hint="eastAsia"/>
                <w:b w:val="0"/>
                <w:bCs/>
                <w:sz w:val="24"/>
                <w:szCs w:val="24"/>
              </w:rPr>
              <w:t>Dr Daniel Potter</w:t>
            </w:r>
            <w:r w:rsidRPr="00C124A4">
              <w:rPr>
                <w:rStyle w:val="aa"/>
                <w:b w:val="0"/>
                <w:bCs/>
                <w:sz w:val="24"/>
                <w:szCs w:val="24"/>
              </w:rPr>
              <w:t xml:space="preserve"> and Dr Sandra Hecker towards sex selection? Whose viewpoint do you tend to support? Why?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13"/>
              <w:gridCol w:w="3402"/>
              <w:gridCol w:w="3421"/>
            </w:tblGrid>
            <w:tr w:rsidR="001A16E6" w:rsidTr="006A5569">
              <w:tc>
                <w:tcPr>
                  <w:tcW w:w="1313" w:type="dxa"/>
                </w:tcPr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3491" w:type="dxa"/>
                </w:tcPr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rFonts w:hint="eastAsia"/>
                      <w:bCs/>
                      <w:sz w:val="24"/>
                      <w:szCs w:val="24"/>
                    </w:rPr>
                    <w:t>Dr Daniel Potter</w:t>
                  </w: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0"/>
                      <w:szCs w:val="20"/>
                    </w:rPr>
                  </w:pPr>
                  <w:r w:rsidRPr="00C124A4">
                    <w:rPr>
                      <w:rStyle w:val="aa"/>
                      <w:b w:val="0"/>
                      <w:bCs/>
                      <w:sz w:val="20"/>
                      <w:szCs w:val="20"/>
                    </w:rPr>
                    <w:t>(the male doctor helping the couple to create the test-tube embryo)</w:t>
                  </w:r>
                </w:p>
              </w:tc>
              <w:tc>
                <w:tcPr>
                  <w:tcW w:w="3492" w:type="dxa"/>
                </w:tcPr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Cs/>
                      <w:sz w:val="24"/>
                      <w:szCs w:val="24"/>
                    </w:rPr>
                    <w:t>Dr Sandra Hecker</w:t>
                  </w: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rStyle w:val="aa"/>
                      <w:bCs/>
                      <w:sz w:val="20"/>
                      <w:szCs w:val="20"/>
                    </w:rPr>
                  </w:pPr>
                  <w:r w:rsidRPr="00C124A4">
                    <w:rPr>
                      <w:rStyle w:val="aa"/>
                      <w:b w:val="0"/>
                      <w:bCs/>
                      <w:sz w:val="20"/>
                      <w:szCs w:val="20"/>
                    </w:rPr>
                    <w:t xml:space="preserve">(the female doctor of 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sz w:val="20"/>
                      <w:szCs w:val="20"/>
                    </w:rPr>
                    <w:t xml:space="preserve">Australian Government National Health </w:t>
                  </w:r>
                  <w:r w:rsidRPr="00C124A4">
                    <w:rPr>
                      <w:rStyle w:val="aa"/>
                      <w:b w:val="0"/>
                      <w:bCs/>
                      <w:sz w:val="20"/>
                      <w:szCs w:val="20"/>
                    </w:rPr>
                    <w:t>and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sz w:val="20"/>
                      <w:szCs w:val="20"/>
                    </w:rPr>
                    <w:t xml:space="preserve"> Medical Research Council</w:t>
                  </w:r>
                  <w:r w:rsidRPr="00C124A4">
                    <w:rPr>
                      <w:rStyle w:val="aa"/>
                      <w:b w:val="0"/>
                      <w:bCs/>
                      <w:sz w:val="20"/>
                      <w:szCs w:val="20"/>
                    </w:rPr>
                    <w:t xml:space="preserve"> [NHMRC])</w:t>
                  </w:r>
                </w:p>
              </w:tc>
            </w:tr>
            <w:tr w:rsidR="001A16E6" w:rsidTr="006A5569">
              <w:tc>
                <w:tcPr>
                  <w:tcW w:w="1313" w:type="dxa"/>
                </w:tcPr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  <w:t>For/against</w:t>
                  </w:r>
                </w:p>
              </w:tc>
              <w:tc>
                <w:tcPr>
                  <w:tcW w:w="3491" w:type="dxa"/>
                </w:tcPr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23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For</w:t>
                  </w:r>
                </w:p>
              </w:tc>
              <w:tc>
                <w:tcPr>
                  <w:tcW w:w="3492" w:type="dxa"/>
                </w:tcPr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23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Against</w:t>
                  </w:r>
                </w:p>
              </w:tc>
            </w:tr>
            <w:tr w:rsidR="001A16E6" w:rsidTr="006A5569">
              <w:tc>
                <w:tcPr>
                  <w:tcW w:w="1313" w:type="dxa"/>
                </w:tcPr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auto"/>
                      <w:sz w:val="24"/>
                      <w:szCs w:val="24"/>
                    </w:rPr>
                    <w:t>Viewpoints</w:t>
                  </w:r>
                </w:p>
              </w:tc>
              <w:tc>
                <w:tcPr>
                  <w:tcW w:w="3491" w:type="dxa"/>
                </w:tcPr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W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hat he has been doing with the embryo technology is </w:t>
                  </w: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‘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to help people connect with their destiny</w:t>
                  </w: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’, and he is the ‘facilitator’ to make the couple’s dream come true.</w:t>
                  </w: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Unlike in China </w:t>
                  </w:r>
                  <w:r w:rsidR="00B93F7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where people perfor</w:t>
                  </w:r>
                  <w:r w:rsidR="00B93F74">
                    <w:rPr>
                      <w:rStyle w:val="aa"/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m</w:t>
                  </w: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gender selection by infanticide, enabling gender selection through embryo technology is more humane</w:t>
                  </w: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It is the trend for the future</w:t>
                  </w: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ind w:left="720"/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3492" w:type="dxa"/>
                </w:tcPr>
                <w:p w:rsidR="001A16E6" w:rsidRPr="006A5569" w:rsidRDefault="001A16E6" w:rsidP="006A5569">
                  <w:pPr>
                    <w:pStyle w:val="a3"/>
                    <w:numPr>
                      <w:ilvl w:val="0"/>
                      <w:numId w:val="22"/>
                    </w:numPr>
                    <w:ind w:leftChars="0"/>
                    <w:rPr>
                      <w:rStyle w:val="aa"/>
                      <w:bCs/>
                      <w:color w:val="FF0000"/>
                      <w:szCs w:val="24"/>
                      <w:lang w:eastAsia="zh-HK"/>
                    </w:rPr>
                  </w:pPr>
                  <w:r w:rsidRPr="006A5569">
                    <w:rPr>
                      <w:rStyle w:val="aa"/>
                      <w:bCs/>
                      <w:color w:val="FF0000"/>
                      <w:szCs w:val="24"/>
                      <w:lang w:eastAsia="zh-HK"/>
                    </w:rPr>
                    <w:t xml:space="preserve">It is sort of </w:t>
                  </w:r>
                  <w:proofErr w:type="spellStart"/>
                  <w:r w:rsidRPr="006A5569">
                    <w:rPr>
                      <w:rStyle w:val="aa"/>
                      <w:bCs/>
                      <w:color w:val="FF0000"/>
                      <w:szCs w:val="24"/>
                      <w:lang w:eastAsia="zh-HK"/>
                    </w:rPr>
                    <w:t>commodifying</w:t>
                  </w:r>
                  <w:proofErr w:type="spellEnd"/>
                  <w:r w:rsidRPr="006A5569">
                    <w:rPr>
                      <w:rStyle w:val="aa"/>
                      <w:bCs/>
                      <w:color w:val="FF0000"/>
                      <w:szCs w:val="24"/>
                      <w:lang w:eastAsia="zh-HK"/>
                    </w:rPr>
                    <w:t xml:space="preserve"> /commercializing a child </w:t>
                  </w: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It is a slip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pery slope</w:t>
                  </w: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to ‘D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esign baby</w:t>
                  </w: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’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(e.g. </w:t>
                  </w: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designated sex, blond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hair, blue eyes, to be very </w:t>
                  </w: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intelligent, etc.)</w:t>
                  </w: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The right to pass the embryo into life should be based independent on whether it</w:t>
                  </w:r>
                  <w:r w:rsidR="00327094" w:rsidRPr="00C124A4">
                    <w:rPr>
                      <w:rStyle w:val="aa"/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i</w:t>
                  </w: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s male or female </w:t>
                  </w: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22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  <w:t>It may lead to global g</w:t>
                  </w:r>
                  <w:r w:rsidRPr="00C124A4">
                    <w:rPr>
                      <w:rStyle w:val="aa"/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ender imbalance</w:t>
                  </w:r>
                </w:p>
                <w:p w:rsidR="001A16E6" w:rsidRPr="00C124A4" w:rsidRDefault="001A16E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rStyle w:val="aa"/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</w:tbl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rStyle w:val="aa"/>
                <w:b w:val="0"/>
                <w:bCs/>
                <w:sz w:val="24"/>
                <w:szCs w:val="24"/>
              </w:rPr>
            </w:pPr>
            <w:r w:rsidRPr="00C124A4">
              <w:rPr>
                <w:rStyle w:val="aa"/>
                <w:b w:val="0"/>
                <w:bCs/>
                <w:sz w:val="24"/>
                <w:szCs w:val="24"/>
              </w:rPr>
              <w:t>My viewpoints:</w:t>
            </w: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bCs/>
                <w:color w:val="FF0000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  <w:rPr>
                <w:bCs/>
                <w:color w:val="FF0000"/>
              </w:r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</w:pPr>
          </w:p>
          <w:p w:rsidR="00324506" w:rsidRPr="00C124A4" w:rsidRDefault="00324506" w:rsidP="006A5569">
            <w:pPr>
              <w:pStyle w:val="2"/>
              <w:numPr>
                <w:ilvl w:val="0"/>
                <w:numId w:val="0"/>
              </w:numPr>
            </w:pPr>
          </w:p>
          <w:p w:rsidR="00324506" w:rsidRPr="00C124A4" w:rsidRDefault="00324506" w:rsidP="006A5569">
            <w:pPr>
              <w:pStyle w:val="2"/>
              <w:numPr>
                <w:ilvl w:val="0"/>
                <w:numId w:val="0"/>
              </w:numPr>
            </w:pPr>
          </w:p>
          <w:p w:rsidR="00324506" w:rsidRPr="00C124A4" w:rsidRDefault="00324506" w:rsidP="006A5569">
            <w:pPr>
              <w:pStyle w:val="2"/>
              <w:numPr>
                <w:ilvl w:val="0"/>
                <w:numId w:val="0"/>
              </w:numPr>
            </w:pPr>
          </w:p>
          <w:p w:rsidR="001A16E6" w:rsidRPr="00C124A4" w:rsidRDefault="001A16E6" w:rsidP="006A5569">
            <w:pPr>
              <w:pStyle w:val="2"/>
              <w:numPr>
                <w:ilvl w:val="0"/>
                <w:numId w:val="0"/>
              </w:numPr>
            </w:pPr>
          </w:p>
        </w:tc>
      </w:tr>
    </w:tbl>
    <w:p w:rsidR="002B66C1" w:rsidRDefault="002B66C1" w:rsidP="00101FE0">
      <w:pPr>
        <w:pStyle w:val="2"/>
        <w:numPr>
          <w:ilvl w:val="0"/>
          <w:numId w:val="0"/>
        </w:numPr>
      </w:pPr>
    </w:p>
    <w:p w:rsidR="00AF3938" w:rsidRDefault="00AF3938">
      <w:pPr>
        <w:rPr>
          <w:lang w:eastAsia="zh-HK"/>
        </w:rPr>
      </w:pP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522"/>
      </w:tblGrid>
      <w:tr w:rsidR="00C66B36" w:rsidTr="009B77E3">
        <w:tc>
          <w:tcPr>
            <w:tcW w:w="8522" w:type="dxa"/>
          </w:tcPr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C124A4">
              <w:rPr>
                <w:bCs/>
              </w:rPr>
              <w:t>Worksheet 4: Debate –</w:t>
            </w:r>
            <w:r w:rsidR="009B77E3">
              <w:rPr>
                <w:rFonts w:hint="eastAsia"/>
                <w:bCs/>
              </w:rPr>
              <w:t xml:space="preserve"> E</w:t>
            </w:r>
            <w:r w:rsidR="00841352" w:rsidRPr="00C124A4">
              <w:rPr>
                <w:rFonts w:hint="eastAsia"/>
                <w:bCs/>
              </w:rPr>
              <w:t xml:space="preserve">mbryo technology for </w:t>
            </w:r>
            <w:r w:rsidR="009B77E3">
              <w:rPr>
                <w:bCs/>
              </w:rPr>
              <w:t xml:space="preserve">gender selection </w:t>
            </w:r>
            <w:r w:rsidR="009B77E3">
              <w:rPr>
                <w:rFonts w:hint="eastAsia"/>
                <w:bCs/>
              </w:rPr>
              <w:t xml:space="preserve">should </w:t>
            </w:r>
            <w:r w:rsidR="009B77E3">
              <w:rPr>
                <w:bCs/>
              </w:rPr>
              <w:t>be banned</w:t>
            </w:r>
            <w:r w:rsidR="009B77E3">
              <w:rPr>
                <w:rFonts w:hint="eastAsia"/>
                <w:bCs/>
              </w:rPr>
              <w:t>.</w:t>
            </w:r>
            <w:r w:rsidRPr="00C124A4">
              <w:rPr>
                <w:bCs/>
              </w:rPr>
              <w:t xml:space="preserve"> </w:t>
            </w:r>
            <w:bookmarkStart w:id="0" w:name="_GoBack"/>
          </w:p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145"/>
              <w:gridCol w:w="4145"/>
            </w:tblGrid>
            <w:tr w:rsidR="0040406B" w:rsidTr="006A5569">
              <w:tc>
                <w:tcPr>
                  <w:tcW w:w="4145" w:type="dxa"/>
                  <w:shd w:val="clear" w:color="auto" w:fill="FFC000"/>
                </w:tcPr>
                <w:bookmarkEnd w:id="0"/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Cs/>
                      <w:color w:val="FFFFFF"/>
                      <w:sz w:val="24"/>
                      <w:szCs w:val="24"/>
                    </w:rPr>
                    <w:t>Should not be banned</w:t>
                  </w:r>
                </w:p>
              </w:tc>
              <w:tc>
                <w:tcPr>
                  <w:tcW w:w="4145" w:type="dxa"/>
                  <w:shd w:val="clear" w:color="auto" w:fill="00B0F0"/>
                </w:tcPr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Cs/>
                      <w:color w:val="FFFFFF"/>
                      <w:sz w:val="24"/>
                      <w:szCs w:val="24"/>
                    </w:rPr>
                    <w:t>Should be banned</w:t>
                  </w:r>
                </w:p>
              </w:tc>
            </w:tr>
            <w:tr w:rsidR="0040406B" w:rsidTr="006A5569">
              <w:tc>
                <w:tcPr>
                  <w:tcW w:w="4145" w:type="dxa"/>
                  <w:shd w:val="clear" w:color="auto" w:fill="FDE9D9"/>
                </w:tcPr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145" w:type="dxa"/>
                  <w:shd w:val="clear" w:color="auto" w:fill="DAEEF3"/>
                </w:tcPr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40406B" w:rsidRPr="00C124A4" w:rsidRDefault="0040406B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F3D16" w:rsidRPr="00C124A4" w:rsidRDefault="00FF3D1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F3D16" w:rsidRPr="00C124A4" w:rsidRDefault="00FF3D1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  <w:p w:rsidR="00FF3D16" w:rsidRPr="00C124A4" w:rsidRDefault="00FF3D16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</w:rPr>
            </w:pPr>
            <w:r w:rsidRPr="00C124A4">
              <w:rPr>
                <w:bCs/>
                <w:sz w:val="24"/>
                <w:szCs w:val="24"/>
              </w:rPr>
              <w:t>Self-evaluation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98"/>
              <w:gridCol w:w="3193"/>
            </w:tblGrid>
            <w:tr w:rsidR="00C66B36" w:rsidTr="006A5569">
              <w:tc>
                <w:tcPr>
                  <w:tcW w:w="5098" w:type="dxa"/>
                </w:tcPr>
                <w:p w:rsidR="00C66B36" w:rsidRPr="006A5569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</w:p>
              </w:tc>
              <w:tc>
                <w:tcPr>
                  <w:tcW w:w="3193" w:type="dxa"/>
                </w:tcPr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Self-evaluation</w:t>
                  </w:r>
                </w:p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 w:val="22"/>
                      <w:lang w:eastAsia="zh-HK"/>
                    </w:rPr>
                  </w:pPr>
                  <w:r w:rsidRPr="006A5569">
                    <w:rPr>
                      <w:rFonts w:cs="Helvetica"/>
                      <w:kern w:val="0"/>
                      <w:sz w:val="22"/>
                      <w:lang w:eastAsia="zh-HK"/>
                    </w:rPr>
                    <w:t>5=outstanding , 1=very poor</w:t>
                  </w:r>
                </w:p>
              </w:tc>
            </w:tr>
            <w:tr w:rsidR="00C66B36" w:rsidTr="006A5569">
              <w:tc>
                <w:tcPr>
                  <w:tcW w:w="5098" w:type="dxa"/>
                </w:tcPr>
                <w:p w:rsidR="00C66B36" w:rsidRPr="006A5569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Am I able to 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make substantial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 argument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s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?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Tr="006A5569">
              <w:tc>
                <w:tcPr>
                  <w:tcW w:w="5098" w:type="dxa"/>
                </w:tcPr>
                <w:p w:rsidR="00C66B36" w:rsidRPr="006A5569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Am I able to give concrete examples to support my arguments?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7F311D" w:rsidTr="006A5569">
              <w:tc>
                <w:tcPr>
                  <w:tcW w:w="5098" w:type="dxa"/>
                </w:tcPr>
                <w:p w:rsidR="007F311D" w:rsidRPr="006A5569" w:rsidRDefault="007F311D" w:rsidP="007F311D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 xml:space="preserve">Am I able to 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employ individual ethical theory accurately with </w:t>
                  </w:r>
                  <w:r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appropriate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 evidence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?</w:t>
                  </w:r>
                </w:p>
              </w:tc>
              <w:tc>
                <w:tcPr>
                  <w:tcW w:w="3193" w:type="dxa"/>
                  <w:vAlign w:val="center"/>
                </w:tcPr>
                <w:p w:rsidR="007F311D" w:rsidRPr="006A5569" w:rsidRDefault="007F311D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Tr="006A5569">
              <w:tc>
                <w:tcPr>
                  <w:tcW w:w="5098" w:type="dxa"/>
                </w:tcPr>
                <w:p w:rsidR="00C66B36" w:rsidRPr="006A5569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Am I able to present my view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/arguments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 in a logical and systematical way?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Tr="006A5569">
              <w:tc>
                <w:tcPr>
                  <w:tcW w:w="5098" w:type="dxa"/>
                </w:tcPr>
                <w:p w:rsidR="00C66B36" w:rsidRPr="006A5569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Am I able to 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respond to the arguments made by the counterpart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?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</w:tbl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Cs/>
                <w:sz w:val="24"/>
                <w:szCs w:val="24"/>
              </w:rPr>
            </w:pPr>
            <w:r w:rsidRPr="00C124A4">
              <w:rPr>
                <w:bCs/>
                <w:sz w:val="24"/>
                <w:szCs w:val="24"/>
              </w:rPr>
              <w:t>Peer evaluation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098"/>
              <w:gridCol w:w="3193"/>
            </w:tblGrid>
            <w:tr w:rsidR="00C66B36" w:rsidTr="006A5569">
              <w:tc>
                <w:tcPr>
                  <w:tcW w:w="5098" w:type="dxa"/>
                </w:tcPr>
                <w:p w:rsidR="00C66B36" w:rsidRPr="006A5569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</w:p>
              </w:tc>
              <w:tc>
                <w:tcPr>
                  <w:tcW w:w="3193" w:type="dxa"/>
                </w:tcPr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/>
                      <w:kern w:val="0"/>
                      <w:szCs w:val="24"/>
                      <w:lang w:eastAsia="zh-HK"/>
                    </w:rPr>
                    <w:t>Peer</w:t>
                  </w: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-evaluation</w:t>
                  </w:r>
                </w:p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 w:val="22"/>
                      <w:lang w:eastAsia="zh-HK"/>
                    </w:rPr>
                  </w:pPr>
                  <w:r w:rsidRPr="006A5569">
                    <w:rPr>
                      <w:rFonts w:cs="Helvetica"/>
                      <w:kern w:val="0"/>
                      <w:sz w:val="22"/>
                      <w:lang w:eastAsia="zh-HK"/>
                    </w:rPr>
                    <w:t>5=outstanding , 1=very poor</w:t>
                  </w:r>
                </w:p>
              </w:tc>
            </w:tr>
            <w:tr w:rsidR="00C66B36" w:rsidTr="006A5569">
              <w:tc>
                <w:tcPr>
                  <w:tcW w:w="5098" w:type="dxa"/>
                </w:tcPr>
                <w:p w:rsidR="00C66B36" w:rsidRPr="006A5569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Is the counterpart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 able to 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make substantial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 argument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s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?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Tr="006A5569">
              <w:tc>
                <w:tcPr>
                  <w:tcW w:w="5098" w:type="dxa"/>
                </w:tcPr>
                <w:p w:rsidR="00C66B36" w:rsidRPr="006A5569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Is the counterpart able to give concrete examples to support their arguments?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7F311D" w:rsidTr="006A5569">
              <w:tc>
                <w:tcPr>
                  <w:tcW w:w="5098" w:type="dxa"/>
                </w:tcPr>
                <w:p w:rsidR="007F311D" w:rsidRPr="006A5569" w:rsidRDefault="007F311D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 xml:space="preserve">Is the counterpart able to 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employ individual ethical theory accurately with </w:t>
                  </w:r>
                  <w:r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appropriate</w:t>
                  </w:r>
                  <w:r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 evidence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?</w:t>
                  </w:r>
                </w:p>
              </w:tc>
              <w:tc>
                <w:tcPr>
                  <w:tcW w:w="3193" w:type="dxa"/>
                  <w:vAlign w:val="center"/>
                </w:tcPr>
                <w:p w:rsidR="007F311D" w:rsidRPr="006A5569" w:rsidRDefault="007F311D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Tr="006A5569">
              <w:tc>
                <w:tcPr>
                  <w:tcW w:w="5098" w:type="dxa"/>
                </w:tcPr>
                <w:p w:rsidR="00C66B36" w:rsidRPr="006A5569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Is the counterpart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 able to present 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their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 view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/arguments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 in a logical and systematical way?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  <w:tr w:rsidR="00C66B36" w:rsidTr="006A5569">
              <w:tc>
                <w:tcPr>
                  <w:tcW w:w="5098" w:type="dxa"/>
                </w:tcPr>
                <w:p w:rsidR="00C66B36" w:rsidRPr="006A5569" w:rsidRDefault="00C66B36" w:rsidP="006A5569">
                  <w:pPr>
                    <w:widowControl/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Is the counterpart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 xml:space="preserve"> able to </w:t>
                  </w:r>
                  <w:r w:rsidRPr="006A5569">
                    <w:rPr>
                      <w:rFonts w:cs="Helvetica"/>
                      <w:color w:val="000000"/>
                      <w:kern w:val="0"/>
                      <w:szCs w:val="24"/>
                      <w:lang w:eastAsia="zh-HK"/>
                    </w:rPr>
                    <w:t>respond to the arguments made by our side</w:t>
                  </w:r>
                  <w:r w:rsidRPr="006A5569">
                    <w:rPr>
                      <w:rFonts w:cs="Helvetica" w:hint="eastAsia"/>
                      <w:color w:val="000000"/>
                      <w:kern w:val="0"/>
                      <w:szCs w:val="24"/>
                      <w:lang w:eastAsia="zh-HK"/>
                    </w:rPr>
                    <w:t>?</w:t>
                  </w:r>
                </w:p>
              </w:tc>
              <w:tc>
                <w:tcPr>
                  <w:tcW w:w="3193" w:type="dxa"/>
                  <w:vAlign w:val="center"/>
                </w:tcPr>
                <w:p w:rsidR="00C66B36" w:rsidRPr="006A5569" w:rsidRDefault="00C66B36" w:rsidP="006A5569">
                  <w:pPr>
                    <w:widowControl/>
                    <w:jc w:val="center"/>
                    <w:rPr>
                      <w:rFonts w:cs="Helvetica"/>
                      <w:kern w:val="0"/>
                      <w:szCs w:val="24"/>
                      <w:lang w:eastAsia="zh-HK"/>
                    </w:rPr>
                  </w:pPr>
                  <w:r w:rsidRPr="006A5569">
                    <w:rPr>
                      <w:rFonts w:cs="Helvetica" w:hint="eastAsia"/>
                      <w:kern w:val="0"/>
                      <w:szCs w:val="24"/>
                      <w:lang w:eastAsia="zh-HK"/>
                    </w:rPr>
                    <w:t>5    4    3    2    1</w:t>
                  </w:r>
                </w:p>
              </w:tc>
            </w:tr>
          </w:tbl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C66B36" w:rsidRDefault="00C66B36" w:rsidP="00101FE0">
      <w:pPr>
        <w:pStyle w:val="2"/>
        <w:numPr>
          <w:ilvl w:val="0"/>
          <w:numId w:val="0"/>
        </w:numPr>
      </w:pPr>
    </w:p>
    <w:p w:rsidR="00C66B36" w:rsidRDefault="00C66B36" w:rsidP="00101FE0">
      <w:pPr>
        <w:pStyle w:val="2"/>
        <w:numPr>
          <w:ilvl w:val="0"/>
          <w:numId w:val="0"/>
        </w:numPr>
      </w:pPr>
    </w:p>
    <w:p w:rsidR="00C66B36" w:rsidRDefault="00C66B36" w:rsidP="00101FE0">
      <w:pPr>
        <w:pStyle w:val="2"/>
        <w:numPr>
          <w:ilvl w:val="0"/>
          <w:numId w:val="0"/>
        </w:numPr>
      </w:pPr>
    </w:p>
    <w:p w:rsidR="00AF3938" w:rsidRDefault="00AF3938"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C66B36" w:rsidTr="006A5569">
        <w:tc>
          <w:tcPr>
            <w:tcW w:w="8522" w:type="dxa"/>
          </w:tcPr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Cs/>
              </w:rPr>
            </w:pPr>
            <w:r w:rsidRPr="00C124A4">
              <w:rPr>
                <w:bCs/>
              </w:rPr>
              <w:lastRenderedPageBreak/>
              <w:t xml:space="preserve">Worksheet 4: Debate – </w:t>
            </w:r>
            <w:r w:rsidR="00B24627">
              <w:rPr>
                <w:rFonts w:hint="eastAsia"/>
                <w:bCs/>
              </w:rPr>
              <w:t>E</w:t>
            </w:r>
            <w:r w:rsidR="00841352" w:rsidRPr="00C124A4">
              <w:rPr>
                <w:rFonts w:hint="eastAsia"/>
                <w:bCs/>
              </w:rPr>
              <w:t xml:space="preserve">mbryo technology for </w:t>
            </w:r>
            <w:r w:rsidRPr="00C124A4">
              <w:rPr>
                <w:bCs/>
              </w:rPr>
              <w:t>gender</w:t>
            </w:r>
            <w:r w:rsidR="00B24627">
              <w:rPr>
                <w:bCs/>
              </w:rPr>
              <w:t xml:space="preserve"> selection </w:t>
            </w:r>
            <w:r w:rsidR="00B24627">
              <w:rPr>
                <w:rFonts w:hint="eastAsia"/>
                <w:bCs/>
              </w:rPr>
              <w:t xml:space="preserve">should </w:t>
            </w:r>
            <w:r w:rsidR="00B24627">
              <w:rPr>
                <w:bCs/>
              </w:rPr>
              <w:t>be banned</w:t>
            </w:r>
            <w:r w:rsidR="00B24627">
              <w:rPr>
                <w:rFonts w:hint="eastAsia"/>
                <w:bCs/>
              </w:rPr>
              <w:t>.</w:t>
            </w:r>
            <w:r w:rsidRPr="00C124A4">
              <w:rPr>
                <w:bCs/>
              </w:rPr>
              <w:t xml:space="preserve"> </w:t>
            </w:r>
          </w:p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Cs/>
                <w:i/>
                <w:color w:val="FF0000"/>
              </w:rPr>
            </w:pPr>
            <w:r w:rsidRPr="00C124A4">
              <w:rPr>
                <w:rFonts w:hint="eastAsia"/>
                <w:bCs/>
                <w:i/>
                <w:color w:val="FF0000"/>
              </w:rPr>
              <w:t>(For teachers</w:t>
            </w:r>
            <w:r w:rsidRPr="00C124A4">
              <w:rPr>
                <w:bCs/>
                <w:i/>
                <w:color w:val="FF0000"/>
              </w:rPr>
              <w:t>’</w:t>
            </w:r>
            <w:r w:rsidRPr="00C124A4">
              <w:rPr>
                <w:rFonts w:hint="eastAsia"/>
                <w:bCs/>
                <w:i/>
                <w:color w:val="FF0000"/>
              </w:rPr>
              <w:t xml:space="preserve"> reference)</w:t>
            </w:r>
          </w:p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390"/>
              <w:gridCol w:w="3906"/>
            </w:tblGrid>
            <w:tr w:rsidR="00295654" w:rsidRPr="0047197D" w:rsidTr="006A5569">
              <w:tc>
                <w:tcPr>
                  <w:tcW w:w="4390" w:type="dxa"/>
                  <w:shd w:val="clear" w:color="auto" w:fill="FFC000"/>
                </w:tcPr>
                <w:p w:rsidR="00295654" w:rsidRPr="00C124A4" w:rsidRDefault="00295654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Cs/>
                      <w:color w:val="FFFFFF"/>
                      <w:sz w:val="24"/>
                      <w:szCs w:val="24"/>
                    </w:rPr>
                    <w:t>Should not be banned</w:t>
                  </w:r>
                </w:p>
              </w:tc>
              <w:tc>
                <w:tcPr>
                  <w:tcW w:w="3906" w:type="dxa"/>
                  <w:shd w:val="clear" w:color="auto" w:fill="00B0F0"/>
                </w:tcPr>
                <w:p w:rsidR="00295654" w:rsidRPr="00C124A4" w:rsidRDefault="00295654" w:rsidP="006A5569">
                  <w:pPr>
                    <w:pStyle w:val="2"/>
                    <w:numPr>
                      <w:ilvl w:val="0"/>
                      <w:numId w:val="0"/>
                    </w:numPr>
                    <w:jc w:val="center"/>
                    <w:rPr>
                      <w:bCs/>
                      <w:color w:val="FFFFFF"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Cs/>
                      <w:color w:val="FFFFFF"/>
                      <w:sz w:val="24"/>
                      <w:szCs w:val="24"/>
                    </w:rPr>
                    <w:t>Should be banned</w:t>
                  </w:r>
                </w:p>
              </w:tc>
            </w:tr>
            <w:tr w:rsidR="00295654" w:rsidRPr="00B25C27" w:rsidTr="006A5569">
              <w:trPr>
                <w:trHeight w:val="2263"/>
              </w:trPr>
              <w:tc>
                <w:tcPr>
                  <w:tcW w:w="4390" w:type="dxa"/>
                  <w:shd w:val="clear" w:color="auto" w:fill="FDE9D9"/>
                </w:tcPr>
                <w:p w:rsidR="00295654" w:rsidRPr="006A5569" w:rsidRDefault="00295654" w:rsidP="006A5569">
                  <w:pPr>
                    <w:pStyle w:val="a3"/>
                    <w:numPr>
                      <w:ilvl w:val="0"/>
                      <w:numId w:val="29"/>
                    </w:numPr>
                    <w:ind w:leftChars="0"/>
                    <w:rPr>
                      <w:color w:val="FF0000"/>
                      <w:lang w:eastAsia="zh-HK"/>
                    </w:rPr>
                  </w:pP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 xml:space="preserve">It is </w:t>
                  </w:r>
                  <w:r w:rsidRPr="006A5569">
                    <w:rPr>
                      <w:color w:val="FF0000"/>
                      <w:lang w:eastAsia="zh-HK"/>
                    </w:rPr>
                    <w:t>a sign of</w:t>
                  </w:r>
                  <w:r w:rsidR="006A1BE8">
                    <w:rPr>
                      <w:color w:val="FF0000"/>
                      <w:lang w:eastAsia="zh-HK"/>
                    </w:rPr>
                    <w:t xml:space="preserve"> female empowerment that allow</w:t>
                  </w:r>
                  <w:r w:rsidR="006A1BE8">
                    <w:rPr>
                      <w:rFonts w:hint="eastAsia"/>
                      <w:color w:val="FF0000"/>
                      <w:lang w:eastAsia="zh-HK"/>
                    </w:rPr>
                    <w:t>s</w:t>
                  </w:r>
                  <w:r w:rsidRPr="006A5569">
                    <w:rPr>
                      <w:color w:val="FF0000"/>
                      <w:lang w:eastAsia="zh-HK"/>
                    </w:rPr>
                    <w:t xml:space="preserve"> couples to make well-informed family planning decisions</w:t>
                  </w:r>
                  <w:r w:rsidR="006A1BE8">
                    <w:rPr>
                      <w:rFonts w:hint="eastAsia"/>
                      <w:color w:val="FF0000"/>
                      <w:lang w:eastAsia="zh-HK"/>
                    </w:rPr>
                    <w:t>.</w:t>
                  </w:r>
                </w:p>
                <w:p w:rsidR="00055417" w:rsidRPr="006A5569" w:rsidRDefault="00295654" w:rsidP="006A5569">
                  <w:pPr>
                    <w:pStyle w:val="a3"/>
                    <w:numPr>
                      <w:ilvl w:val="0"/>
                      <w:numId w:val="29"/>
                    </w:numPr>
                    <w:ind w:leftChars="0"/>
                    <w:rPr>
                      <w:b/>
                      <w:bCs/>
                      <w:color w:val="FF0000"/>
                      <w:szCs w:val="24"/>
                    </w:rPr>
                  </w:pP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 xml:space="preserve">It is an </w:t>
                  </w:r>
                  <w:r w:rsidRPr="006A5569">
                    <w:rPr>
                      <w:color w:val="FF0000"/>
                      <w:lang w:eastAsia="zh-HK"/>
                    </w:rPr>
                    <w:t>expression of reproductive rights</w:t>
                  </w:r>
                  <w:r w:rsidR="006A1BE8">
                    <w:rPr>
                      <w:rFonts w:hint="eastAsia"/>
                      <w:color w:val="FF0000"/>
                      <w:lang w:eastAsia="zh-HK"/>
                    </w:rPr>
                    <w:t>.</w:t>
                  </w:r>
                </w:p>
              </w:tc>
              <w:tc>
                <w:tcPr>
                  <w:tcW w:w="3906" w:type="dxa"/>
                  <w:shd w:val="clear" w:color="auto" w:fill="DAEEF3"/>
                </w:tcPr>
                <w:p w:rsidR="00295654" w:rsidRPr="00C124A4" w:rsidRDefault="00295654" w:rsidP="006A5569">
                  <w:pPr>
                    <w:pStyle w:val="2"/>
                    <w:numPr>
                      <w:ilvl w:val="0"/>
                      <w:numId w:val="28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It is doubted that whether women could truly express free choice under pressure from family and community. </w:t>
                  </w:r>
                </w:p>
                <w:p w:rsidR="00295654" w:rsidRPr="00C124A4" w:rsidRDefault="00295654" w:rsidP="006A5569">
                  <w:pPr>
                    <w:pStyle w:val="2"/>
                    <w:numPr>
                      <w:ilvl w:val="0"/>
                      <w:numId w:val="0"/>
                    </w:numPr>
                    <w:ind w:left="480"/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95654" w:rsidRPr="00B25C27" w:rsidTr="006A5569">
              <w:trPr>
                <w:trHeight w:val="879"/>
              </w:trPr>
              <w:tc>
                <w:tcPr>
                  <w:tcW w:w="4390" w:type="dxa"/>
                  <w:shd w:val="clear" w:color="auto" w:fill="FDE9D9"/>
                </w:tcPr>
                <w:p w:rsidR="00295654" w:rsidRPr="006A5569" w:rsidRDefault="00295654" w:rsidP="006A5569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color w:val="FF0000"/>
                      <w:lang w:eastAsia="zh-HK"/>
                    </w:rPr>
                  </w:pP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 xml:space="preserve">It helps </w:t>
                  </w:r>
                  <w:r w:rsidRPr="006A5569">
                    <w:rPr>
                      <w:color w:val="FF0000"/>
                      <w:lang w:eastAsia="zh-HK"/>
                    </w:rPr>
                    <w:t>prevent occurrences of unintended pregnancy</w:t>
                  </w: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>,</w:t>
                  </w:r>
                  <w:r w:rsidRPr="006A5569">
                    <w:rPr>
                      <w:color w:val="FF0000"/>
                      <w:lang w:eastAsia="zh-HK"/>
                    </w:rPr>
                    <w:t xml:space="preserve"> abortion </w:t>
                  </w: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 xml:space="preserve">and </w:t>
                  </w:r>
                  <w:r w:rsidRPr="006A5569">
                    <w:rPr>
                      <w:color w:val="FF0000"/>
                      <w:lang w:eastAsia="zh-HK"/>
                    </w:rPr>
                    <w:t>child neglect.</w:t>
                  </w:r>
                </w:p>
              </w:tc>
              <w:tc>
                <w:tcPr>
                  <w:tcW w:w="3906" w:type="dxa"/>
                  <w:shd w:val="clear" w:color="auto" w:fill="DAEEF3"/>
                </w:tcPr>
                <w:p w:rsidR="00295654" w:rsidRPr="00C124A4" w:rsidRDefault="00295654" w:rsidP="006A5569">
                  <w:pPr>
                    <w:pStyle w:val="2"/>
                    <w:numPr>
                      <w:ilvl w:val="0"/>
                      <w:numId w:val="3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During the process of creating the test-tube embryos, there are </w:t>
                  </w:r>
                  <w:r w:rsidRPr="00C124A4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‘</w:t>
                  </w: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extra embryos</w:t>
                  </w:r>
                  <w:r w:rsidRPr="00C124A4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’</w:t>
                  </w: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. </w:t>
                  </w:r>
                  <w:r w:rsidRPr="00C124A4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 xml:space="preserve">No matter freezing or destroying </w:t>
                  </w:r>
                  <w:proofErr w:type="gramStart"/>
                  <w:r w:rsidRPr="00C124A4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t</w:t>
                  </w: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hem</w:t>
                  </w:r>
                  <w:proofErr w:type="gramEnd"/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would lead to ethical problems as well.</w:t>
                  </w:r>
                </w:p>
                <w:p w:rsidR="00055417" w:rsidRPr="00C124A4" w:rsidRDefault="00295654" w:rsidP="006A5569">
                  <w:pPr>
                    <w:pStyle w:val="2"/>
                    <w:numPr>
                      <w:ilvl w:val="0"/>
                      <w:numId w:val="3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I</w:t>
                  </w:r>
                  <w:r w:rsidR="006A1BE8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t may contribute</w:t>
                  </w: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to stronger gender stereotypes</w:t>
                  </w:r>
                  <w:r w:rsidR="006A1BE8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.</w:t>
                  </w:r>
                </w:p>
              </w:tc>
            </w:tr>
            <w:tr w:rsidR="00295654" w:rsidRPr="00B25C27" w:rsidTr="006A5569">
              <w:trPr>
                <w:trHeight w:val="1627"/>
              </w:trPr>
              <w:tc>
                <w:tcPr>
                  <w:tcW w:w="4390" w:type="dxa"/>
                  <w:shd w:val="clear" w:color="auto" w:fill="FDE9D9"/>
                </w:tcPr>
                <w:p w:rsidR="00295654" w:rsidRPr="006A5569" w:rsidRDefault="00295654" w:rsidP="006A5569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color w:val="FF0000"/>
                      <w:lang w:eastAsia="zh-HK"/>
                    </w:rPr>
                  </w:pP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 xml:space="preserve">It </w:t>
                  </w:r>
                  <w:r w:rsidRPr="006A5569">
                    <w:rPr>
                      <w:color w:val="FF0000"/>
                      <w:lang w:eastAsia="zh-HK"/>
                    </w:rPr>
                    <w:t>minimize</w:t>
                  </w: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>s</w:t>
                  </w:r>
                  <w:r w:rsidRPr="006A5569">
                    <w:rPr>
                      <w:color w:val="FF0000"/>
                      <w:lang w:eastAsia="zh-HK"/>
                    </w:rPr>
                    <w:t xml:space="preserve"> intimate partner violence </w:t>
                  </w: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>if the partner fails to reproduce a baby with the desired sex.</w:t>
                  </w:r>
                </w:p>
              </w:tc>
              <w:tc>
                <w:tcPr>
                  <w:tcW w:w="3906" w:type="dxa"/>
                  <w:shd w:val="clear" w:color="auto" w:fill="DAEEF3"/>
                </w:tcPr>
                <w:p w:rsidR="00295654" w:rsidRPr="00C124A4" w:rsidRDefault="00295654" w:rsidP="006A5569">
                  <w:pPr>
                    <w:pStyle w:val="2"/>
                    <w:numPr>
                      <w:ilvl w:val="0"/>
                      <w:numId w:val="28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It is not a solution to domestic violence.</w:t>
                  </w:r>
                </w:p>
                <w:p w:rsidR="00295654" w:rsidRPr="00C124A4" w:rsidRDefault="00295654" w:rsidP="006A5569">
                  <w:pPr>
                    <w:pStyle w:val="2"/>
                    <w:numPr>
                      <w:ilvl w:val="0"/>
                      <w:numId w:val="0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</w:p>
              </w:tc>
            </w:tr>
            <w:tr w:rsidR="00295654" w:rsidRPr="00B25C27" w:rsidTr="006A5569">
              <w:trPr>
                <w:trHeight w:val="4493"/>
              </w:trPr>
              <w:tc>
                <w:tcPr>
                  <w:tcW w:w="4390" w:type="dxa"/>
                  <w:shd w:val="clear" w:color="auto" w:fill="FDE9D9"/>
                </w:tcPr>
                <w:p w:rsidR="00295654" w:rsidRPr="006A5569" w:rsidRDefault="00295654" w:rsidP="006A5569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color w:val="FF0000"/>
                      <w:lang w:eastAsia="zh-HK"/>
                    </w:rPr>
                  </w:pPr>
                  <w:r w:rsidRPr="006A5569">
                    <w:rPr>
                      <w:color w:val="FF0000"/>
                      <w:lang w:eastAsia="zh-HK"/>
                    </w:rPr>
                    <w:t>S</w:t>
                  </w: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 xml:space="preserve">ome scholars </w:t>
                  </w:r>
                  <w:r w:rsidRPr="006A5569">
                    <w:rPr>
                      <w:color w:val="FF0000"/>
                      <w:lang w:eastAsia="zh-HK"/>
                    </w:rPr>
                    <w:t>argued that governments should pay couples to choose to have female children</w:t>
                  </w: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 xml:space="preserve"> in order to </w:t>
                  </w:r>
                  <w:r w:rsidRPr="006A5569">
                    <w:rPr>
                      <w:color w:val="FF0000"/>
                      <w:lang w:eastAsia="zh-HK"/>
                    </w:rPr>
                    <w:t>ensur</w:t>
                  </w: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>e</w:t>
                  </w:r>
                  <w:r w:rsidRPr="006A5569">
                    <w:rPr>
                      <w:color w:val="FF0000"/>
                      <w:lang w:eastAsia="zh-HK"/>
                    </w:rPr>
                    <w:t xml:space="preserve"> population demographic equality </w:t>
                  </w: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 xml:space="preserve">(i.e. </w:t>
                  </w:r>
                  <w:r w:rsidRPr="006A5569">
                    <w:rPr>
                      <w:color w:val="FF0000"/>
                      <w:lang w:eastAsia="zh-HK"/>
                    </w:rPr>
                    <w:t>equal numbers of boys and girls</w:t>
                  </w: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>)</w:t>
                  </w:r>
                  <w:r w:rsidR="006A1BE8">
                    <w:rPr>
                      <w:rFonts w:hint="eastAsia"/>
                      <w:color w:val="FF0000"/>
                      <w:lang w:eastAsia="zh-HK"/>
                    </w:rPr>
                    <w:t>.</w:t>
                  </w:r>
                </w:p>
                <w:p w:rsidR="00295654" w:rsidRPr="006A5569" w:rsidRDefault="00295654" w:rsidP="006A5569">
                  <w:pPr>
                    <w:pStyle w:val="a3"/>
                    <w:numPr>
                      <w:ilvl w:val="0"/>
                      <w:numId w:val="28"/>
                    </w:numPr>
                    <w:ind w:leftChars="0"/>
                    <w:rPr>
                      <w:color w:val="FF0000"/>
                      <w:lang w:eastAsia="zh-HK"/>
                    </w:rPr>
                  </w:pPr>
                  <w:r w:rsidRPr="006A5569">
                    <w:rPr>
                      <w:rFonts w:hint="eastAsia"/>
                      <w:color w:val="FF0000"/>
                      <w:lang w:eastAsia="zh-HK"/>
                    </w:rPr>
                    <w:t>A</w:t>
                  </w:r>
                  <w:r w:rsidRPr="006A5569">
                    <w:rPr>
                      <w:color w:val="FF0000"/>
                      <w:lang w:eastAsia="zh-HK"/>
                    </w:rPr>
                    <w:t>ctual experience in Western cultures provides no evidence for any degree of gender imbalance from technologies which have long been available and legal</w:t>
                  </w:r>
                  <w:r w:rsidR="006A1BE8">
                    <w:rPr>
                      <w:rFonts w:hint="eastAsia"/>
                      <w:color w:val="FF0000"/>
                      <w:lang w:eastAsia="zh-HK"/>
                    </w:rPr>
                    <w:t>.</w:t>
                  </w:r>
                </w:p>
              </w:tc>
              <w:tc>
                <w:tcPr>
                  <w:tcW w:w="3906" w:type="dxa"/>
                  <w:shd w:val="clear" w:color="auto" w:fill="DAEEF3"/>
                </w:tcPr>
                <w:p w:rsidR="00295654" w:rsidRPr="00C124A4" w:rsidRDefault="00295654" w:rsidP="006A5569">
                  <w:pPr>
                    <w:pStyle w:val="2"/>
                    <w:numPr>
                      <w:ilvl w:val="0"/>
                      <w:numId w:val="28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Empirically</w:t>
                  </w: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, if gender selection is permitted, more parents would choose sons</w:t>
                  </w:r>
                  <w:r w:rsidR="006A1BE8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, f</w:t>
                  </w: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or example</w:t>
                  </w:r>
                  <w:r w:rsidR="006A1BE8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,</w:t>
                  </w: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 in Far East, such as India and China, &amp; Eastern Europe such as Albania or Azerbaijan</w:t>
                  </w:r>
                  <w:r w:rsidR="006A1BE8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>.</w:t>
                  </w:r>
                </w:p>
                <w:p w:rsidR="00295654" w:rsidRPr="00C124A4" w:rsidRDefault="00295654" w:rsidP="006A5569">
                  <w:pPr>
                    <w:pStyle w:val="2"/>
                    <w:numPr>
                      <w:ilvl w:val="0"/>
                      <w:numId w:val="28"/>
                    </w:numPr>
                    <w:rPr>
                      <w:b w:val="0"/>
                      <w:bCs/>
                      <w:color w:val="FF0000"/>
                      <w:sz w:val="24"/>
                      <w:szCs w:val="24"/>
                    </w:rPr>
                  </w:pPr>
                  <w:r w:rsidRPr="00C124A4">
                    <w:rPr>
                      <w:rFonts w:hint="eastAsia"/>
                      <w:b w:val="0"/>
                      <w:bCs/>
                      <w:color w:val="FF0000"/>
                      <w:sz w:val="24"/>
                      <w:szCs w:val="24"/>
                    </w:rPr>
                    <w:t xml:space="preserve">In those gender-imbalanced countries, there is a lack of opportunity for many men to </w:t>
                  </w:r>
                  <w:r w:rsidRPr="00C124A4">
                    <w:rPr>
                      <w:b w:val="0"/>
                      <w:bCs/>
                      <w:color w:val="FF0000"/>
                      <w:sz w:val="24"/>
                      <w:szCs w:val="24"/>
                    </w:rPr>
                    <w:t>marry. Crimes such as demand for prostitution, mass emigration, and the selling of brides etc. occurred increasingly.</w:t>
                  </w:r>
                </w:p>
              </w:tc>
            </w:tr>
          </w:tbl>
          <w:p w:rsidR="00B25C27" w:rsidRPr="00C124A4" w:rsidRDefault="00B25C27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FF3D16" w:rsidRPr="00C124A4" w:rsidRDefault="00FF3D1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  <w:p w:rsidR="00B25C27" w:rsidRPr="00C124A4" w:rsidRDefault="00B25C27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2"/>
                <w:szCs w:val="22"/>
              </w:rPr>
            </w:pPr>
            <w:r w:rsidRPr="00C124A4">
              <w:rPr>
                <w:rFonts w:hint="eastAsia"/>
                <w:b w:val="0"/>
                <w:bCs/>
                <w:sz w:val="22"/>
                <w:szCs w:val="22"/>
              </w:rPr>
              <w:t>References:</w:t>
            </w:r>
          </w:p>
          <w:p w:rsidR="00B25C27" w:rsidRPr="00C124A4" w:rsidRDefault="004749B8" w:rsidP="006A5569">
            <w:pPr>
              <w:pStyle w:val="2"/>
              <w:numPr>
                <w:ilvl w:val="0"/>
                <w:numId w:val="31"/>
              </w:numPr>
              <w:rPr>
                <w:b w:val="0"/>
                <w:bCs/>
                <w:sz w:val="22"/>
                <w:szCs w:val="22"/>
              </w:rPr>
            </w:pPr>
            <w:hyperlink r:id="rId34" w:history="1">
              <w:r w:rsidR="00B25C27" w:rsidRPr="00C124A4">
                <w:rPr>
                  <w:rStyle w:val="aa"/>
                  <w:b w:val="0"/>
                  <w:sz w:val="22"/>
                  <w:szCs w:val="22"/>
                </w:rPr>
                <w:t>http://en.wikipedia.org/wiki/Sex_selection</w:t>
              </w:r>
            </w:hyperlink>
          </w:p>
          <w:p w:rsidR="00C66B36" w:rsidRPr="00C124A4" w:rsidRDefault="004749B8" w:rsidP="006A5569">
            <w:pPr>
              <w:pStyle w:val="2"/>
              <w:numPr>
                <w:ilvl w:val="0"/>
                <w:numId w:val="31"/>
              </w:numPr>
              <w:rPr>
                <w:b w:val="0"/>
                <w:bCs/>
                <w:sz w:val="22"/>
                <w:szCs w:val="22"/>
              </w:rPr>
            </w:pPr>
            <w:hyperlink r:id="rId35" w:history="1">
              <w:r w:rsidR="00B25C27" w:rsidRPr="00C124A4">
                <w:rPr>
                  <w:rStyle w:val="aa"/>
                  <w:b w:val="0"/>
                  <w:sz w:val="22"/>
                  <w:szCs w:val="22"/>
                </w:rPr>
                <w:t>http://jme.bmj.com/content/27/5/302.full</w:t>
              </w:r>
            </w:hyperlink>
          </w:p>
          <w:p w:rsidR="00C66B36" w:rsidRPr="00C124A4" w:rsidRDefault="00C66B36" w:rsidP="006A5569">
            <w:pPr>
              <w:pStyle w:val="2"/>
              <w:numPr>
                <w:ilvl w:val="0"/>
                <w:numId w:val="0"/>
              </w:numPr>
              <w:rPr>
                <w:b w:val="0"/>
                <w:bCs/>
                <w:sz w:val="24"/>
                <w:szCs w:val="24"/>
              </w:rPr>
            </w:pPr>
          </w:p>
        </w:tc>
      </w:tr>
    </w:tbl>
    <w:p w:rsidR="00803417" w:rsidRPr="000F4798" w:rsidRDefault="00803417" w:rsidP="000F4798">
      <w:pPr>
        <w:widowControl/>
        <w:rPr>
          <w:b/>
        </w:rPr>
      </w:pPr>
    </w:p>
    <w:p w:rsidR="00CD1B5D" w:rsidRDefault="00CD1B5D">
      <w:pPr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Worksheet 5</w:t>
      </w:r>
    </w:p>
    <w:p w:rsidR="00CD1B5D" w:rsidRDefault="00CD1B5D" w:rsidP="00A83B71">
      <w:pPr>
        <w:rPr>
          <w:b/>
        </w:rPr>
      </w:pPr>
      <w:r>
        <w:rPr>
          <w:b/>
        </w:rPr>
        <w:t>C</w:t>
      </w:r>
      <w:r>
        <w:rPr>
          <w:rFonts w:hint="eastAsia"/>
          <w:b/>
        </w:rPr>
        <w:t>ompare and contrast the view points</w:t>
      </w:r>
      <w:r w:rsidR="00C124A4">
        <w:rPr>
          <w:rFonts w:hint="eastAsia"/>
          <w:b/>
        </w:rPr>
        <w:t xml:space="preserve"> and consequences </w:t>
      </w:r>
      <w:r>
        <w:rPr>
          <w:rFonts w:hint="eastAsia"/>
          <w:b/>
        </w:rPr>
        <w:t>on gender selection from the perspectives of morality and law</w:t>
      </w:r>
      <w:r w:rsidR="00C124A4">
        <w:rPr>
          <w:rFonts w:hint="eastAsia"/>
          <w:b/>
        </w:rPr>
        <w:t>; use arrows and annotate the relationship between the two</w:t>
      </w:r>
      <w:r>
        <w:rPr>
          <w:rFonts w:hint="eastAsia"/>
          <w:b/>
        </w:rPr>
        <w:t>:</w:t>
      </w:r>
      <w:r w:rsidR="00A83B71">
        <w:rPr>
          <w:rFonts w:hint="eastAsia"/>
          <w:b/>
        </w:rPr>
        <w:t xml:space="preserve"> </w:t>
      </w:r>
    </w:p>
    <w:p w:rsidR="008C0828" w:rsidRDefault="008C0828" w:rsidP="008C0828">
      <w:pPr>
        <w:rPr>
          <w:b/>
        </w:rPr>
      </w:pPr>
    </w:p>
    <w:p w:rsidR="008C0828" w:rsidRDefault="004749B8" w:rsidP="008C0828">
      <w:pPr>
        <w:rPr>
          <w:b/>
        </w:rPr>
      </w:pPr>
      <w:r>
        <w:rPr>
          <w:b/>
          <w:noProof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41" type="#_x0000_t99" style="position:absolute;margin-left:89.65pt;margin-top:4.25pt;width:302.4pt;height:93.95pt;z-index:251663872"/>
        </w:pict>
      </w:r>
    </w:p>
    <w:p w:rsidR="008C0828" w:rsidRDefault="008C0828" w:rsidP="008C0828">
      <w:pPr>
        <w:rPr>
          <w:b/>
        </w:rPr>
      </w:pPr>
    </w:p>
    <w:p w:rsidR="008C0828" w:rsidRDefault="008C0828" w:rsidP="008C0828">
      <w:pPr>
        <w:rPr>
          <w:b/>
        </w:rPr>
      </w:pPr>
    </w:p>
    <w:p w:rsidR="008C0828" w:rsidRDefault="008C0828" w:rsidP="008C0828">
      <w:pPr>
        <w:rPr>
          <w:b/>
        </w:rPr>
      </w:pPr>
    </w:p>
    <w:p w:rsidR="008C0828" w:rsidRDefault="008C0828" w:rsidP="008C0828">
      <w:pPr>
        <w:jc w:val="right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>F</w:t>
      </w:r>
      <w:r>
        <w:rPr>
          <w:rFonts w:hint="eastAsia"/>
          <w:b/>
        </w:rPr>
        <w:t xml:space="preserve">rom the perspective of morality             </w:t>
      </w:r>
      <w:proofErr w:type="gramStart"/>
      <w:r>
        <w:rPr>
          <w:b/>
        </w:rPr>
        <w:t>F</w:t>
      </w:r>
      <w:r>
        <w:rPr>
          <w:rFonts w:hint="eastAsia"/>
          <w:b/>
        </w:rPr>
        <w:t>rom</w:t>
      </w:r>
      <w:proofErr w:type="gramEnd"/>
      <w:r>
        <w:rPr>
          <w:rFonts w:hint="eastAsia"/>
          <w:b/>
        </w:rPr>
        <w:t xml:space="preserve"> the perspective of law</w:t>
      </w:r>
    </w:p>
    <w:p w:rsidR="008C0828" w:rsidRPr="00C124A4" w:rsidRDefault="004749B8" w:rsidP="008C0828">
      <w:pPr>
        <w:rPr>
          <w:b/>
        </w:rPr>
      </w:pPr>
      <w:r>
        <w:rPr>
          <w:b/>
          <w:noProof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8" type="#_x0000_t68" style="position:absolute;margin-left:114.2pt;margin-top:3.5pt;width:33.8pt;height:42.55pt;rotation:180;z-index:251660800" fillcolor="#ffc000">
            <v:fill color2="fill darken(118)" rotate="t" method="linear sigma" focus="100%" type="gradient"/>
            <v:textbox style="layout-flow:vertical-ideographic"/>
          </v:shape>
        </w:pict>
      </w:r>
      <w:r>
        <w:rPr>
          <w:b/>
          <w:noProof/>
        </w:rPr>
        <w:pict>
          <v:shape id="_x0000_s1039" type="#_x0000_t68" style="position:absolute;margin-left:313.95pt;margin-top:3.5pt;width:33.8pt;height:42.55pt;rotation:180;z-index:251661824" fillcolor="#ffc000">
            <v:fill color2="fill darken(118)" rotate="t" method="linear sigma" focus="100%" type="gradient"/>
            <v:textbox style="layout-flow:vertical-ideographic"/>
          </v:shape>
        </w:pict>
      </w:r>
    </w:p>
    <w:p w:rsidR="008C0828" w:rsidRPr="00CD1B5D" w:rsidRDefault="004749B8" w:rsidP="008C0828">
      <w:pPr>
        <w:rPr>
          <w:b/>
        </w:rPr>
      </w:pPr>
      <w:r>
        <w:rPr>
          <w:b/>
          <w:noProof/>
        </w:rPr>
        <w:pict>
          <v:shape id="_x0000_s1040" type="#_x0000_t99" style="position:absolute;margin-left:114.2pt;margin-top:308.5pt;width:302.4pt;height:93.95pt;rotation:180;z-index:251662848"/>
        </w:pict>
      </w:r>
      <w:r w:rsidRPr="004749B8">
        <w:rPr>
          <w:noProof/>
        </w:rPr>
        <w:pict>
          <v:shape id="_x0000_s1037" type="#_x0000_t68" style="position:absolute;margin-left:234.95pt;margin-top:277.05pt;width:33.8pt;height:42.55pt;z-index:251659776" fillcolor="#ffc000">
            <v:fill color2="fill darken(118)" rotate="t" method="linear sigma" focus="100%" type="gradient"/>
            <v:textbox style="layout-flow:vertical-ideographic"/>
          </v:shape>
        </w:pict>
      </w:r>
      <w:r w:rsidR="00CB155F">
        <w:rPr>
          <w:noProof/>
        </w:rPr>
        <w:drawing>
          <wp:inline distT="0" distB="0" distL="0" distR="0">
            <wp:extent cx="6226175" cy="3912235"/>
            <wp:effectExtent l="19050" t="0" r="3175" b="0"/>
            <wp:docPr id="10" name="圖片 10" descr="Venn-Diagram-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nn-Diagram-Graphic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t="13751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175" cy="391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828" w:rsidRDefault="008C0828" w:rsidP="008C0828">
      <w:pPr>
        <w:ind w:firstLineChars="1700" w:firstLine="4084"/>
        <w:rPr>
          <w:b/>
        </w:rPr>
      </w:pPr>
      <w:r>
        <w:rPr>
          <w:b/>
        </w:rPr>
        <w:t>C</w:t>
      </w:r>
      <w:r>
        <w:rPr>
          <w:rFonts w:hint="eastAsia"/>
          <w:b/>
        </w:rPr>
        <w:t>ommon view points</w:t>
      </w:r>
    </w:p>
    <w:p w:rsidR="008C0828" w:rsidRDefault="008C0828" w:rsidP="008C0828">
      <w:pPr>
        <w:rPr>
          <w:b/>
        </w:rPr>
      </w:pPr>
    </w:p>
    <w:p w:rsidR="008C0828" w:rsidRDefault="008C0828" w:rsidP="00A83B71">
      <w:pPr>
        <w:rPr>
          <w:b/>
          <w:lang w:eastAsia="zh-HK"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Key for Teachers</w:t>
      </w:r>
      <w:r>
        <w:rPr>
          <w:b/>
        </w:rPr>
        <w:t>’</w:t>
      </w:r>
      <w:r>
        <w:rPr>
          <w:rFonts w:hint="eastAsia"/>
          <w:b/>
          <w:lang w:eastAsia="zh-HK"/>
        </w:rPr>
        <w:t xml:space="preserve"> reference:</w:t>
      </w:r>
    </w:p>
    <w:p w:rsidR="00CF4D0E" w:rsidRDefault="00CF4D0E">
      <w:pPr>
        <w:rPr>
          <w:b/>
        </w:rPr>
      </w:pPr>
    </w:p>
    <w:p w:rsidR="00CD1B5D" w:rsidRPr="00CD1B5D" w:rsidRDefault="004749B8">
      <w:pPr>
        <w:rPr>
          <w:b/>
        </w:rPr>
      </w:pPr>
      <w:r>
        <w:rPr>
          <w:b/>
          <w:noProof/>
        </w:rPr>
        <w:pict>
          <v:shape id="_x0000_s1033" type="#_x0000_t99" style="position:absolute;margin-left:81.55pt;margin-top:5.2pt;width:302.4pt;height:93.95pt;z-index:251655680">
            <v:fill opacity="0"/>
          </v:shape>
        </w:pict>
      </w:r>
      <w:r>
        <w:rPr>
          <w:b/>
          <w:noProof/>
          <w:lang w:eastAsia="zh-H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56.05pt;margin-top:10.8pt;width:166.05pt;height:25.2pt;z-index:-251659776;mso-width-percent:400;mso-height-percent:200;mso-width-percent:400;mso-height-percent:200;mso-width-relative:margin;mso-height-relative:margin" stroked="f">
            <v:textbox style="mso-fit-shape-to-text:t">
              <w:txbxContent>
                <w:p w:rsidR="00AA7EDC" w:rsidRPr="006B3531" w:rsidRDefault="00AA7EDC">
                  <w:pPr>
                    <w:rPr>
                      <w:sz w:val="22"/>
                      <w:lang w:eastAsia="zh-HK"/>
                    </w:rPr>
                  </w:pPr>
                  <w:proofErr w:type="gramStart"/>
                  <w:r w:rsidRPr="006B3531">
                    <w:rPr>
                      <w:rFonts w:hint="eastAsia"/>
                      <w:sz w:val="22"/>
                      <w:lang w:eastAsia="zh-HK"/>
                    </w:rPr>
                    <w:t>affects</w:t>
                  </w:r>
                  <w:proofErr w:type="gramEnd"/>
                  <w:r w:rsidRPr="006B3531">
                    <w:rPr>
                      <w:rFonts w:hint="eastAsia"/>
                      <w:sz w:val="22"/>
                      <w:lang w:eastAsia="zh-HK"/>
                    </w:rPr>
                    <w:t xml:space="preserve"> how laws are amended</w:t>
                  </w:r>
                </w:p>
              </w:txbxContent>
            </v:textbox>
          </v:shape>
        </w:pict>
      </w:r>
    </w:p>
    <w:p w:rsidR="00CD1B5D" w:rsidRDefault="00CD1B5D">
      <w:pPr>
        <w:rPr>
          <w:b/>
        </w:rPr>
      </w:pPr>
    </w:p>
    <w:p w:rsidR="00CD1B5D" w:rsidRDefault="00CD1B5D">
      <w:pPr>
        <w:rPr>
          <w:b/>
        </w:rPr>
      </w:pPr>
    </w:p>
    <w:p w:rsidR="00CD1B5D" w:rsidRDefault="00CD1B5D">
      <w:pPr>
        <w:rPr>
          <w:b/>
        </w:rPr>
      </w:pPr>
    </w:p>
    <w:p w:rsidR="00CD1B5D" w:rsidRDefault="00CD1B5D">
      <w:pPr>
        <w:rPr>
          <w:b/>
        </w:rPr>
      </w:pPr>
    </w:p>
    <w:p w:rsidR="00C124A4" w:rsidRDefault="00C124A4" w:rsidP="00C124A4">
      <w:pPr>
        <w:jc w:val="right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>F</w:t>
      </w:r>
      <w:r>
        <w:rPr>
          <w:rFonts w:hint="eastAsia"/>
          <w:b/>
        </w:rPr>
        <w:t xml:space="preserve">rom the perspective of morality             </w:t>
      </w:r>
      <w:proofErr w:type="gramStart"/>
      <w:r>
        <w:rPr>
          <w:b/>
        </w:rPr>
        <w:t>F</w:t>
      </w:r>
      <w:r>
        <w:rPr>
          <w:rFonts w:hint="eastAsia"/>
          <w:b/>
        </w:rPr>
        <w:t>rom</w:t>
      </w:r>
      <w:proofErr w:type="gramEnd"/>
      <w:r>
        <w:rPr>
          <w:rFonts w:hint="eastAsia"/>
          <w:b/>
        </w:rPr>
        <w:t xml:space="preserve"> the perspective of </w:t>
      </w:r>
      <w:r w:rsidR="0066529E">
        <w:rPr>
          <w:rFonts w:hint="eastAsia"/>
          <w:b/>
        </w:rPr>
        <w:t>law</w:t>
      </w:r>
    </w:p>
    <w:p w:rsidR="00CD1B5D" w:rsidRPr="00C124A4" w:rsidRDefault="004749B8">
      <w:pPr>
        <w:rPr>
          <w:b/>
        </w:rPr>
      </w:pPr>
      <w:r>
        <w:rPr>
          <w:b/>
          <w:noProof/>
        </w:rPr>
        <w:pict>
          <v:shape id="_x0000_s1029" type="#_x0000_t68" style="position:absolute;margin-left:114.2pt;margin-top:3.5pt;width:33.8pt;height:42.55pt;rotation:180;z-index:251653632" fillcolor="#ffc000">
            <v:fill color2="fill darken(118)" rotate="t" method="linear sigma" focus="100%" type="gradient"/>
            <v:textbox style="layout-flow:vertical-ideographic"/>
          </v:shape>
        </w:pict>
      </w:r>
      <w:r>
        <w:rPr>
          <w:b/>
          <w:noProof/>
        </w:rPr>
        <w:pict>
          <v:shape id="_x0000_s1030" type="#_x0000_t68" style="position:absolute;margin-left:313.95pt;margin-top:3.5pt;width:33.8pt;height:42.55pt;rotation:180;z-index:251654656" fillcolor="#ffc000">
            <v:fill color2="fill darken(118)" rotate="t" method="linear sigma" focus="100%" type="gradient"/>
            <v:textbox style="layout-flow:vertical-ideographic"/>
          </v:shape>
        </w:pict>
      </w:r>
    </w:p>
    <w:p w:rsidR="00CD1B5D" w:rsidRPr="00CD1B5D" w:rsidRDefault="00CD1B5D">
      <w:pPr>
        <w:rPr>
          <w:b/>
        </w:rPr>
      </w:pPr>
    </w:p>
    <w:p w:rsidR="00CD1B5D" w:rsidRDefault="00CD1B5D">
      <w:pPr>
        <w:rPr>
          <w:b/>
        </w:rPr>
      </w:pPr>
    </w:p>
    <w:p w:rsidR="00AA7EDC" w:rsidRDefault="004749B8" w:rsidP="00AA7EDC">
      <w:pPr>
        <w:jc w:val="center"/>
        <w:rPr>
          <w:b/>
        </w:rPr>
      </w:pPr>
      <w:r>
        <w:rPr>
          <w:b/>
          <w:noProof/>
        </w:rPr>
        <w:pict>
          <v:shape id="_x0000_s1034" type="#_x0000_t99" style="position:absolute;left:0;text-align:left;margin-left:17.05pt;margin-top:293.8pt;width:393.8pt;height:115.85pt;rotation:180;z-index:251658752" adj="-11094594,-750970,5506">
            <v:fill opacity="0"/>
          </v:shape>
        </w:pict>
      </w:r>
      <w:r w:rsidRPr="004749B8">
        <w:rPr>
          <w:noProof/>
        </w:rPr>
        <w:pict>
          <v:shape id="_x0000_s1028" type="#_x0000_t68" style="position:absolute;left:0;text-align:left;margin-left:206.15pt;margin-top:247.95pt;width:33.8pt;height:42.55pt;z-index:251652608" fillcolor="#ffc000">
            <v:fill color2="fill darken(118)" rotate="t" method="linear sigma" focus="100%" type="gradient"/>
            <v:textbox style="layout-flow:vertical-ideographic"/>
          </v:shape>
        </w:pict>
      </w:r>
      <w:r w:rsidR="00CB155F">
        <w:rPr>
          <w:b/>
          <w:noProof/>
        </w:rPr>
        <w:drawing>
          <wp:inline distT="0" distB="0" distL="0" distR="0">
            <wp:extent cx="5494655" cy="3816350"/>
            <wp:effectExtent l="19050" t="0" r="0" b="0"/>
            <wp:docPr id="11" name="物件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物件 1"/>
                    <pic:cNvPicPr>
                      <a:picLocks noChangeArrowheads="1"/>
                    </pic:cNvPicPr>
                  </pic:nvPicPr>
                  <pic:blipFill>
                    <a:blip r:embed="rId37" cstate="print"/>
                    <a:srcRect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655" cy="381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7EDC">
        <w:rPr>
          <w:b/>
        </w:rPr>
        <w:t>C</w:t>
      </w:r>
      <w:r w:rsidR="00AA7EDC">
        <w:rPr>
          <w:rFonts w:hint="eastAsia"/>
          <w:b/>
        </w:rPr>
        <w:t>ommon view points</w:t>
      </w:r>
    </w:p>
    <w:p w:rsidR="00AA7EDC" w:rsidRDefault="00AA7EDC" w:rsidP="00AA7EDC">
      <w:pPr>
        <w:jc w:val="center"/>
      </w:pPr>
    </w:p>
    <w:p w:rsidR="00C16EBA" w:rsidRDefault="004749B8">
      <w:r>
        <w:rPr>
          <w:noProof/>
          <w:lang w:eastAsia="zh-HK"/>
        </w:rPr>
        <w:pict>
          <v:shape id="_x0000_s1036" type="#_x0000_t202" style="position:absolute;margin-left:68.7pt;margin-top:37.1pt;width:315.25pt;height:25.2pt;z-index:251657728;mso-height-percent:200;mso-height-percent:200;mso-width-relative:margin;mso-height-relative:margin" stroked="f">
            <v:textbox style="mso-fit-shape-to-text:t">
              <w:txbxContent>
                <w:p w:rsidR="006B3531" w:rsidRPr="006B3531" w:rsidRDefault="006B3531">
                  <w:pPr>
                    <w:rPr>
                      <w:sz w:val="22"/>
                      <w:lang w:eastAsia="zh-HK"/>
                    </w:rPr>
                  </w:pPr>
                  <w:proofErr w:type="gramStart"/>
                  <w:r>
                    <w:rPr>
                      <w:rFonts w:hint="eastAsia"/>
                      <w:sz w:val="22"/>
                      <w:lang w:eastAsia="zh-HK"/>
                    </w:rPr>
                    <w:t>s</w:t>
                  </w:r>
                  <w:r w:rsidRPr="006B3531">
                    <w:rPr>
                      <w:rFonts w:hint="eastAsia"/>
                      <w:sz w:val="22"/>
                      <w:lang w:eastAsia="zh-HK"/>
                    </w:rPr>
                    <w:t>hapes</w:t>
                  </w:r>
                  <w:proofErr w:type="gramEnd"/>
                  <w:r w:rsidRPr="006B3531">
                    <w:rPr>
                      <w:rFonts w:hint="eastAsia"/>
                      <w:sz w:val="22"/>
                      <w:lang w:eastAsia="zh-HK"/>
                    </w:rPr>
                    <w:t xml:space="preserve"> morality, provides justification for moral judgments</w:t>
                  </w:r>
                </w:p>
              </w:txbxContent>
            </v:textbox>
          </v:shape>
        </w:pict>
      </w:r>
      <w:r w:rsidR="00C16EBA" w:rsidRPr="00AA7EDC">
        <w:br w:type="page"/>
      </w:r>
    </w:p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8385"/>
      </w:tblGrid>
      <w:tr w:rsidR="001E0BB3" w:rsidRPr="002D1B1A" w:rsidTr="00B24627">
        <w:tc>
          <w:tcPr>
            <w:tcW w:w="8385" w:type="dxa"/>
          </w:tcPr>
          <w:p w:rsidR="001E0BB3" w:rsidRPr="00C124A4" w:rsidRDefault="001E0BB3" w:rsidP="0026452F">
            <w:pPr>
              <w:pStyle w:val="2"/>
              <w:numPr>
                <w:ilvl w:val="0"/>
                <w:numId w:val="0"/>
              </w:numPr>
              <w:ind w:left="360" w:hanging="360"/>
              <w:jc w:val="both"/>
              <w:rPr>
                <w:b w:val="0"/>
              </w:rPr>
            </w:pPr>
            <w:r w:rsidRPr="00C124A4">
              <w:rPr>
                <w:rFonts w:hint="eastAsia"/>
              </w:rPr>
              <w:lastRenderedPageBreak/>
              <w:t xml:space="preserve">Worksheet </w:t>
            </w:r>
            <w:r w:rsidR="00A83B71">
              <w:rPr>
                <w:rFonts w:hint="eastAsia"/>
                <w:lang w:eastAsia="zh-TW"/>
              </w:rPr>
              <w:t>6</w:t>
            </w:r>
            <w:r w:rsidRPr="00C124A4">
              <w:rPr>
                <w:rFonts w:hint="eastAsia"/>
              </w:rPr>
              <w:t xml:space="preserve">: Summary &amp; Self-evaluation </w:t>
            </w:r>
            <w:r w:rsidR="001F7E69" w:rsidRPr="00C124A4">
              <w:rPr>
                <w:b w:val="0"/>
              </w:rPr>
              <w:t>–</w:t>
            </w:r>
            <w:r w:rsidRPr="00C124A4">
              <w:rPr>
                <w:rFonts w:hint="eastAsia"/>
                <w:b w:val="0"/>
              </w:rPr>
              <w:t xml:space="preserve"> </w:t>
            </w:r>
            <w:r w:rsidR="00125FCE" w:rsidRPr="00C124A4">
              <w:rPr>
                <w:rFonts w:hint="eastAsia"/>
                <w:b w:val="0"/>
              </w:rPr>
              <w:t>Gender Selection</w:t>
            </w:r>
          </w:p>
          <w:p w:rsidR="001E0BB3" w:rsidRPr="002D1B1A" w:rsidRDefault="001E0BB3" w:rsidP="009C733F">
            <w:pPr>
              <w:rPr>
                <w:lang w:eastAsia="zh-HK"/>
              </w:rPr>
            </w:pPr>
          </w:p>
          <w:p w:rsidR="00395E13" w:rsidRPr="002D1B1A" w:rsidRDefault="00D04027" w:rsidP="002D1B1A">
            <w:pPr>
              <w:ind w:rightChars="-31" w:right="-74"/>
              <w:jc w:val="both"/>
              <w:rPr>
                <w:szCs w:val="24"/>
                <w:lang w:eastAsia="zh-HK"/>
              </w:rPr>
            </w:pPr>
            <w:r w:rsidRPr="002D1B1A">
              <w:rPr>
                <w:rFonts w:hint="eastAsia"/>
                <w:szCs w:val="24"/>
                <w:lang w:eastAsia="zh-HK"/>
              </w:rPr>
              <w:t xml:space="preserve">Write down the </w:t>
            </w:r>
            <w:r w:rsidRPr="002D1B1A">
              <w:rPr>
                <w:rFonts w:hint="eastAsia"/>
                <w:szCs w:val="24"/>
                <w:u w:val="single"/>
                <w:lang w:eastAsia="zh-HK"/>
              </w:rPr>
              <w:t>k</w:t>
            </w:r>
            <w:r w:rsidRPr="002D1B1A">
              <w:rPr>
                <w:szCs w:val="24"/>
                <w:u w:val="single"/>
                <w:lang w:eastAsia="zh-HK"/>
              </w:rPr>
              <w:t>ey learning points</w:t>
            </w:r>
            <w:r w:rsidRPr="002D1B1A">
              <w:rPr>
                <w:szCs w:val="24"/>
                <w:lang w:eastAsia="zh-HK"/>
              </w:rPr>
              <w:t xml:space="preserve"> </w:t>
            </w:r>
            <w:r w:rsidR="00B662E9" w:rsidRPr="002D1B1A">
              <w:rPr>
                <w:rFonts w:hint="eastAsia"/>
                <w:szCs w:val="24"/>
                <w:lang w:eastAsia="zh-HK"/>
              </w:rPr>
              <w:t>of this module.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D1B1A" w:rsidTr="00070980">
              <w:tc>
                <w:tcPr>
                  <w:tcW w:w="8159" w:type="dxa"/>
                  <w:shd w:val="clear" w:color="auto" w:fill="E5DFEC"/>
                </w:tcPr>
                <w:p w:rsidR="00CA18A8" w:rsidRPr="00125FCE" w:rsidRDefault="00125FCE" w:rsidP="00125FCE">
                  <w:pPr>
                    <w:pStyle w:val="a3"/>
                    <w:numPr>
                      <w:ilvl w:val="0"/>
                      <w:numId w:val="6"/>
                    </w:numPr>
                    <w:ind w:leftChars="0" w:left="313"/>
                    <w:rPr>
                      <w:b/>
                      <w:bCs/>
                      <w:szCs w:val="24"/>
                      <w:lang w:eastAsia="zh-HK"/>
                    </w:rPr>
                  </w:pPr>
                  <w:r w:rsidRPr="00125FCE">
                    <w:rPr>
                      <w:b/>
                      <w:bCs/>
                      <w:szCs w:val="24"/>
                      <w:lang w:eastAsia="zh-HK"/>
                    </w:rPr>
                    <w:t>Reasons for gender selection</w:t>
                  </w:r>
                </w:p>
              </w:tc>
            </w:tr>
            <w:tr w:rsidR="00CA18A8" w:rsidRPr="002D1B1A" w:rsidTr="00070980">
              <w:tc>
                <w:tcPr>
                  <w:tcW w:w="8159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070980">
              <w:tc>
                <w:tcPr>
                  <w:tcW w:w="8159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070980">
              <w:tc>
                <w:tcPr>
                  <w:tcW w:w="8159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070980">
              <w:tc>
                <w:tcPr>
                  <w:tcW w:w="8159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B008EE" w:rsidRPr="00B008EE" w:rsidTr="00070980">
              <w:tc>
                <w:tcPr>
                  <w:tcW w:w="8159" w:type="dxa"/>
                </w:tcPr>
                <w:p w:rsidR="00B008EE" w:rsidRPr="00C124A4" w:rsidRDefault="00B008EE" w:rsidP="00B008EE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</w:rPr>
                  </w:pPr>
                  <w:r w:rsidRPr="00C124A4">
                    <w:rPr>
                      <w:b w:val="0"/>
                    </w:rPr>
                    <w:t>5.</w:t>
                  </w:r>
                </w:p>
                <w:p w:rsidR="00B008EE" w:rsidRPr="00C124A4" w:rsidRDefault="00B008EE" w:rsidP="00B008EE">
                  <w:pPr>
                    <w:pStyle w:val="2"/>
                    <w:numPr>
                      <w:ilvl w:val="0"/>
                      <w:numId w:val="0"/>
                    </w:numPr>
                    <w:ind w:left="360" w:hanging="360"/>
                    <w:rPr>
                      <w:b w:val="0"/>
                    </w:rPr>
                  </w:pPr>
                </w:p>
              </w:tc>
            </w:tr>
          </w:tbl>
          <w:p w:rsidR="00CA18A8" w:rsidRPr="002D1B1A" w:rsidRDefault="00CA18A8" w:rsidP="002D1B1A">
            <w:pPr>
              <w:ind w:rightChars="-31" w:right="-74"/>
              <w:jc w:val="both"/>
              <w:rPr>
                <w:sz w:val="28"/>
                <w:szCs w:val="28"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D1B1A" w:rsidTr="002D1B1A">
              <w:tc>
                <w:tcPr>
                  <w:tcW w:w="8212" w:type="dxa"/>
                  <w:shd w:val="clear" w:color="auto" w:fill="E5DFEC"/>
                </w:tcPr>
                <w:p w:rsidR="00CA18A8" w:rsidRPr="00125FCE" w:rsidRDefault="00125FCE" w:rsidP="00125FCE">
                  <w:pPr>
                    <w:pStyle w:val="a3"/>
                    <w:numPr>
                      <w:ilvl w:val="0"/>
                      <w:numId w:val="6"/>
                    </w:numPr>
                    <w:ind w:leftChars="0" w:left="313" w:rightChars="-31" w:right="-74"/>
                    <w:jc w:val="both"/>
                    <w:rPr>
                      <w:b/>
                      <w:sz w:val="28"/>
                      <w:szCs w:val="28"/>
                      <w:lang w:eastAsia="zh-HK"/>
                    </w:rPr>
                  </w:pPr>
                  <w:r w:rsidRPr="00125FCE">
                    <w:rPr>
                      <w:rFonts w:hint="eastAsia"/>
                      <w:b/>
                      <w:bCs/>
                      <w:szCs w:val="24"/>
                    </w:rPr>
                    <w:t>Methods of gender selection</w:t>
                  </w: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5.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395E13" w:rsidRPr="002D1B1A" w:rsidRDefault="00395E13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159"/>
            </w:tblGrid>
            <w:tr w:rsidR="00CA18A8" w:rsidRPr="002D1B1A" w:rsidTr="002D1B1A">
              <w:tc>
                <w:tcPr>
                  <w:tcW w:w="8212" w:type="dxa"/>
                  <w:shd w:val="clear" w:color="auto" w:fill="E5DFEC"/>
                </w:tcPr>
                <w:p w:rsidR="00CA18A8" w:rsidRPr="00B008EE" w:rsidRDefault="00125FCE" w:rsidP="00125FCE">
                  <w:pPr>
                    <w:pStyle w:val="a3"/>
                    <w:numPr>
                      <w:ilvl w:val="0"/>
                      <w:numId w:val="6"/>
                    </w:numPr>
                    <w:ind w:leftChars="0" w:left="313" w:rightChars="-31" w:right="-74"/>
                    <w:jc w:val="both"/>
                    <w:rPr>
                      <w:b/>
                      <w:bCs/>
                      <w:szCs w:val="24"/>
                      <w:lang w:eastAsia="zh-HK"/>
                    </w:rPr>
                  </w:pPr>
                  <w:r w:rsidRPr="00125FCE">
                    <w:rPr>
                      <w:b/>
                      <w:bCs/>
                      <w:szCs w:val="24"/>
                    </w:rPr>
                    <w:t>Ethical issues of gender selectio</w:t>
                  </w:r>
                  <w:r>
                    <w:rPr>
                      <w:rFonts w:hint="eastAsia"/>
                      <w:b/>
                      <w:bCs/>
                      <w:szCs w:val="24"/>
                      <w:lang w:eastAsia="zh-HK"/>
                    </w:rPr>
                    <w:t>n</w:t>
                  </w: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1.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2.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3.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4.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  <w:tr w:rsidR="00CA18A8" w:rsidRPr="002D1B1A" w:rsidTr="002D1B1A">
              <w:tc>
                <w:tcPr>
                  <w:tcW w:w="8212" w:type="dxa"/>
                </w:tcPr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  <w:r w:rsidRPr="002D1B1A">
                    <w:rPr>
                      <w:rFonts w:hint="eastAsia"/>
                      <w:sz w:val="28"/>
                      <w:szCs w:val="28"/>
                      <w:lang w:eastAsia="zh-HK"/>
                    </w:rPr>
                    <w:t>5.</w:t>
                  </w:r>
                </w:p>
                <w:p w:rsidR="00CA18A8" w:rsidRPr="002D1B1A" w:rsidRDefault="00CA18A8" w:rsidP="002D1B1A">
                  <w:pPr>
                    <w:ind w:rightChars="-31" w:right="-74"/>
                    <w:jc w:val="both"/>
                    <w:rPr>
                      <w:sz w:val="28"/>
                      <w:szCs w:val="28"/>
                      <w:lang w:eastAsia="zh-HK"/>
                    </w:rPr>
                  </w:pPr>
                </w:p>
              </w:tc>
            </w:tr>
          </w:tbl>
          <w:p w:rsidR="00CA18A8" w:rsidRPr="002D1B1A" w:rsidRDefault="00CA18A8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p w:rsidR="00CA18A8" w:rsidRPr="00B24627" w:rsidRDefault="005B31C8" w:rsidP="002D1B1A">
            <w:pPr>
              <w:ind w:rightChars="-31" w:right="-74"/>
              <w:jc w:val="both"/>
              <w:rPr>
                <w:b/>
                <w:szCs w:val="24"/>
                <w:lang w:eastAsia="zh-HK"/>
              </w:rPr>
            </w:pPr>
            <w:r w:rsidRPr="00B24627">
              <w:rPr>
                <w:rFonts w:hint="eastAsia"/>
                <w:b/>
                <w:szCs w:val="24"/>
              </w:rPr>
              <w:t>E</w:t>
            </w:r>
            <w:r w:rsidRPr="00B24627">
              <w:rPr>
                <w:rFonts w:hint="eastAsia"/>
                <w:b/>
                <w:szCs w:val="24"/>
                <w:lang w:eastAsia="zh-HK"/>
              </w:rPr>
              <w:t>valuate how well you have learnt</w:t>
            </w:r>
            <w:r w:rsidR="00396FEE" w:rsidRPr="00B24627">
              <w:rPr>
                <w:rFonts w:hint="eastAsia"/>
                <w:b/>
                <w:szCs w:val="24"/>
                <w:lang w:eastAsia="zh-HK"/>
              </w:rPr>
              <w:t xml:space="preserve"> </w:t>
            </w:r>
            <w:r w:rsidR="00396FEE" w:rsidRPr="00B24627">
              <w:rPr>
                <w:rFonts w:hint="eastAsia"/>
                <w:szCs w:val="24"/>
                <w:lang w:eastAsia="zh-HK"/>
              </w:rPr>
              <w:t xml:space="preserve">(please put a </w:t>
            </w:r>
            <w:r w:rsidR="00396FEE" w:rsidRPr="00B24627">
              <w:rPr>
                <w:szCs w:val="24"/>
                <w:lang w:eastAsia="zh-HK"/>
              </w:rPr>
              <w:t>‘</w:t>
            </w:r>
            <w:r w:rsidR="00396FEE" w:rsidRPr="00B24627">
              <w:rPr>
                <w:rFonts w:hint="eastAsia"/>
                <w:szCs w:val="24"/>
                <w:lang w:eastAsia="zh-HK"/>
              </w:rPr>
              <w:sym w:font="Wingdings 2" w:char="F050"/>
            </w:r>
            <w:r w:rsidR="00396FEE" w:rsidRPr="00B24627">
              <w:rPr>
                <w:szCs w:val="24"/>
                <w:lang w:eastAsia="zh-HK"/>
              </w:rPr>
              <w:t>’</w:t>
            </w:r>
            <w:r w:rsidR="00396FEE" w:rsidRPr="00B24627">
              <w:rPr>
                <w:rFonts w:hint="eastAsia"/>
                <w:szCs w:val="24"/>
                <w:lang w:eastAsia="zh-HK"/>
              </w:rPr>
              <w:t>)</w:t>
            </w:r>
          </w:p>
          <w:tbl>
            <w:tblPr>
              <w:tblW w:w="81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063"/>
              <w:gridCol w:w="524"/>
              <w:gridCol w:w="524"/>
              <w:gridCol w:w="524"/>
              <w:gridCol w:w="524"/>
            </w:tblGrid>
            <w:tr w:rsidR="00ED56BB" w:rsidRPr="002D1B1A" w:rsidTr="002D1B1A">
              <w:tc>
                <w:tcPr>
                  <w:tcW w:w="6063" w:type="dxa"/>
                  <w:vAlign w:val="center"/>
                </w:tcPr>
                <w:p w:rsidR="00395E13" w:rsidRPr="002D1B1A" w:rsidRDefault="00395E13" w:rsidP="002D1B1A">
                  <w:pPr>
                    <w:pStyle w:val="a3"/>
                    <w:spacing w:line="200" w:lineRule="exact"/>
                    <w:ind w:leftChars="0" w:left="360" w:rightChars="-31" w:right="-74"/>
                    <w:jc w:val="both"/>
                    <w:rPr>
                      <w:b/>
                      <w:szCs w:val="24"/>
                      <w:lang w:eastAsia="zh-HK"/>
                    </w:rPr>
                  </w:pPr>
                </w:p>
              </w:tc>
              <w:tc>
                <w:tcPr>
                  <w:tcW w:w="524" w:type="dxa"/>
                  <w:vAlign w:val="center"/>
                </w:tcPr>
                <w:p w:rsidR="00395E13" w:rsidRPr="002D1B1A" w:rsidRDefault="00395E13" w:rsidP="002D1B1A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 w:rsidRPr="002D1B1A">
                    <w:rPr>
                      <w:rFonts w:hint="eastAsia"/>
                      <w:sz w:val="16"/>
                      <w:szCs w:val="16"/>
                      <w:lang w:eastAsia="zh-HK"/>
                    </w:rPr>
                    <w:t>Very good</w:t>
                  </w:r>
                </w:p>
              </w:tc>
              <w:tc>
                <w:tcPr>
                  <w:tcW w:w="524" w:type="dxa"/>
                  <w:vAlign w:val="center"/>
                </w:tcPr>
                <w:p w:rsidR="00395E13" w:rsidRPr="002D1B1A" w:rsidRDefault="00395E13" w:rsidP="002D1B1A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 w:rsidRPr="002D1B1A">
                    <w:rPr>
                      <w:rFonts w:hint="eastAsia"/>
                      <w:sz w:val="16"/>
                      <w:szCs w:val="16"/>
                      <w:lang w:eastAsia="zh-HK"/>
                    </w:rPr>
                    <w:t>Good</w:t>
                  </w:r>
                </w:p>
              </w:tc>
              <w:tc>
                <w:tcPr>
                  <w:tcW w:w="524" w:type="dxa"/>
                  <w:vAlign w:val="center"/>
                </w:tcPr>
                <w:p w:rsidR="00395E13" w:rsidRPr="002D1B1A" w:rsidRDefault="00395E13" w:rsidP="002D1B1A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 w:rsidRPr="002D1B1A">
                    <w:rPr>
                      <w:rFonts w:hint="eastAsia"/>
                      <w:sz w:val="16"/>
                      <w:szCs w:val="16"/>
                      <w:lang w:eastAsia="zh-HK"/>
                    </w:rPr>
                    <w:t>Fair</w:t>
                  </w:r>
                </w:p>
              </w:tc>
              <w:tc>
                <w:tcPr>
                  <w:tcW w:w="524" w:type="dxa"/>
                  <w:vAlign w:val="center"/>
                </w:tcPr>
                <w:p w:rsidR="00395E13" w:rsidRPr="002D1B1A" w:rsidRDefault="00395E13" w:rsidP="002D1B1A">
                  <w:pPr>
                    <w:spacing w:line="200" w:lineRule="exact"/>
                    <w:ind w:rightChars="-31" w:right="-74"/>
                    <w:jc w:val="both"/>
                    <w:rPr>
                      <w:sz w:val="16"/>
                      <w:szCs w:val="16"/>
                      <w:lang w:eastAsia="zh-HK"/>
                    </w:rPr>
                  </w:pPr>
                  <w:r w:rsidRPr="002D1B1A">
                    <w:rPr>
                      <w:rFonts w:hint="eastAsia"/>
                      <w:sz w:val="16"/>
                      <w:szCs w:val="16"/>
                      <w:lang w:eastAsia="zh-HK"/>
                    </w:rPr>
                    <w:t>Poor</w:t>
                  </w:r>
                </w:p>
              </w:tc>
            </w:tr>
            <w:tr w:rsidR="00ED56BB" w:rsidRPr="002D1B1A" w:rsidTr="002D1B1A">
              <w:tc>
                <w:tcPr>
                  <w:tcW w:w="6063" w:type="dxa"/>
                </w:tcPr>
                <w:p w:rsidR="00395E13" w:rsidRPr="002D1B1A" w:rsidRDefault="00125FCE" w:rsidP="00C4799F">
                  <w:pPr>
                    <w:pStyle w:val="a3"/>
                    <w:numPr>
                      <w:ilvl w:val="0"/>
                      <w:numId w:val="3"/>
                    </w:numPr>
                    <w:ind w:leftChars="0" w:rightChars="-31" w:right="-74"/>
                    <w:rPr>
                      <w:lang w:eastAsia="zh-HK"/>
                    </w:rPr>
                  </w:pPr>
                  <w:r>
                    <w:rPr>
                      <w:rFonts w:hint="eastAsia"/>
                      <w:bCs/>
                      <w:szCs w:val="24"/>
                      <w:lang w:eastAsia="zh-HK"/>
                    </w:rPr>
                    <w:t>Reasons of gender</w:t>
                  </w: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  <w:tr w:rsidR="00ED56BB" w:rsidRPr="002D1B1A" w:rsidTr="002D1B1A">
              <w:tc>
                <w:tcPr>
                  <w:tcW w:w="6063" w:type="dxa"/>
                </w:tcPr>
                <w:p w:rsidR="00395E13" w:rsidRPr="002D1B1A" w:rsidRDefault="00125FCE" w:rsidP="00C4799F">
                  <w:pPr>
                    <w:pStyle w:val="a3"/>
                    <w:numPr>
                      <w:ilvl w:val="0"/>
                      <w:numId w:val="3"/>
                    </w:numPr>
                    <w:ind w:leftChars="0" w:rightChars="-31" w:right="-74"/>
                    <w:rPr>
                      <w:lang w:eastAsia="zh-HK"/>
                    </w:rPr>
                  </w:pPr>
                  <w:r>
                    <w:rPr>
                      <w:rFonts w:hint="eastAsia"/>
                      <w:bCs/>
                      <w:szCs w:val="24"/>
                      <w:lang w:eastAsia="zh-HK"/>
                    </w:rPr>
                    <w:t>Methods of gender</w:t>
                  </w: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  <w:tr w:rsidR="00ED56BB" w:rsidRPr="002D1B1A" w:rsidTr="002D1B1A">
              <w:tc>
                <w:tcPr>
                  <w:tcW w:w="6063" w:type="dxa"/>
                </w:tcPr>
                <w:p w:rsidR="00395E13" w:rsidRPr="002D1B1A" w:rsidRDefault="00125FCE" w:rsidP="00C51582">
                  <w:pPr>
                    <w:pStyle w:val="a3"/>
                    <w:numPr>
                      <w:ilvl w:val="0"/>
                      <w:numId w:val="3"/>
                    </w:numPr>
                    <w:ind w:leftChars="0"/>
                    <w:rPr>
                      <w:lang w:eastAsia="zh-HK"/>
                    </w:rPr>
                  </w:pPr>
                  <w:r w:rsidRPr="00EB540E">
                    <w:rPr>
                      <w:bCs/>
                      <w:szCs w:val="24"/>
                    </w:rPr>
                    <w:t>Ethical issues of gender selection</w:t>
                  </w: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  <w:tc>
                <w:tcPr>
                  <w:tcW w:w="524" w:type="dxa"/>
                </w:tcPr>
                <w:p w:rsidR="00395E13" w:rsidRPr="002D1B1A" w:rsidRDefault="00395E13" w:rsidP="002D1B1A">
                  <w:pPr>
                    <w:ind w:rightChars="-31" w:right="-74"/>
                    <w:jc w:val="both"/>
                    <w:rPr>
                      <w:b/>
                      <w:lang w:eastAsia="zh-HK"/>
                    </w:rPr>
                  </w:pPr>
                </w:p>
              </w:tc>
            </w:tr>
          </w:tbl>
          <w:p w:rsidR="00395E13" w:rsidRPr="002D1B1A" w:rsidRDefault="00395E13" w:rsidP="002D1B1A">
            <w:pPr>
              <w:ind w:rightChars="-31" w:right="-74"/>
              <w:jc w:val="both"/>
              <w:rPr>
                <w:b/>
                <w:lang w:eastAsia="zh-HK"/>
              </w:rPr>
            </w:pPr>
          </w:p>
          <w:p w:rsidR="001E0BB3" w:rsidRPr="002D1B1A" w:rsidRDefault="00135564" w:rsidP="002D1B1A">
            <w:pPr>
              <w:ind w:rightChars="-31" w:right="-74"/>
              <w:jc w:val="both"/>
            </w:pPr>
            <w:r w:rsidRPr="002D1B1A">
              <w:rPr>
                <w:rFonts w:hint="eastAsia"/>
              </w:rPr>
              <w:t xml:space="preserve">What question(s)/area(s) you want to </w:t>
            </w:r>
            <w:r w:rsidR="0059187B" w:rsidRPr="002D1B1A">
              <w:rPr>
                <w:rFonts w:hint="eastAsia"/>
              </w:rPr>
              <w:t xml:space="preserve">learn more in this module of </w:t>
            </w:r>
            <w:r w:rsidR="0059187B" w:rsidRPr="002D1B1A">
              <w:t>‘</w:t>
            </w:r>
            <w:r w:rsidR="00125FCE">
              <w:rPr>
                <w:rFonts w:hint="eastAsia"/>
                <w:lang w:eastAsia="zh-HK"/>
              </w:rPr>
              <w:t>gender selection</w:t>
            </w:r>
            <w:r w:rsidR="0024037E">
              <w:rPr>
                <w:lang w:eastAsia="zh-HK"/>
              </w:rPr>
              <w:t>’</w:t>
            </w:r>
            <w:r w:rsidR="0059187B" w:rsidRPr="002D1B1A">
              <w:rPr>
                <w:rFonts w:hint="eastAsia"/>
              </w:rPr>
              <w:t>?</w:t>
            </w:r>
          </w:p>
          <w:p w:rsidR="00135564" w:rsidRPr="002D1B1A" w:rsidRDefault="00135564" w:rsidP="002D1B1A">
            <w:pPr>
              <w:ind w:rightChars="-31" w:right="-74"/>
              <w:jc w:val="both"/>
            </w:pPr>
          </w:p>
          <w:p w:rsidR="0059187B" w:rsidRPr="002D1B1A" w:rsidRDefault="0059187B" w:rsidP="002D1B1A">
            <w:pPr>
              <w:ind w:rightChars="-31" w:right="-74"/>
              <w:jc w:val="both"/>
            </w:pPr>
          </w:p>
          <w:p w:rsidR="0059187B" w:rsidRPr="002D1B1A" w:rsidRDefault="0059187B" w:rsidP="002D1B1A">
            <w:pPr>
              <w:ind w:rightChars="-31" w:right="-74"/>
              <w:jc w:val="both"/>
            </w:pPr>
          </w:p>
          <w:p w:rsidR="0059187B" w:rsidRPr="002D1B1A" w:rsidRDefault="0059187B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C26E9D" w:rsidRPr="002D1B1A" w:rsidRDefault="00C26E9D" w:rsidP="002D1B1A">
            <w:pPr>
              <w:ind w:rightChars="-31" w:right="-74"/>
              <w:jc w:val="both"/>
            </w:pPr>
          </w:p>
          <w:p w:rsidR="00135564" w:rsidRPr="002D1B1A" w:rsidRDefault="00135564" w:rsidP="002D1B1A">
            <w:pPr>
              <w:ind w:rightChars="-31" w:right="-74"/>
              <w:jc w:val="both"/>
              <w:rPr>
                <w:b/>
                <w:color w:val="FF0000"/>
                <w:lang w:eastAsia="zh-HK"/>
              </w:rPr>
            </w:pPr>
          </w:p>
        </w:tc>
      </w:tr>
    </w:tbl>
    <w:p w:rsidR="004C613B" w:rsidRDefault="004C613B" w:rsidP="00C171EB">
      <w:pPr>
        <w:rPr>
          <w:lang w:eastAsia="zh-HK"/>
        </w:rPr>
      </w:pPr>
    </w:p>
    <w:sectPr w:rsidR="004C613B" w:rsidSect="000F5010">
      <w:footerReference w:type="default" r:id="rId3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128" w:rsidRDefault="00B20128" w:rsidP="00DD2A7F">
      <w:r>
        <w:separator/>
      </w:r>
    </w:p>
  </w:endnote>
  <w:endnote w:type="continuationSeparator" w:id="0">
    <w:p w:rsidR="00B20128" w:rsidRDefault="00B20128" w:rsidP="00DD2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E81" w:rsidRDefault="004749B8">
    <w:pPr>
      <w:pStyle w:val="a8"/>
      <w:jc w:val="center"/>
    </w:pPr>
    <w:r>
      <w:fldChar w:fldCharType="begin"/>
    </w:r>
    <w:r w:rsidR="00A44E81">
      <w:instrText xml:space="preserve"> PAGE   \* MERGEFORMAT </w:instrText>
    </w:r>
    <w:r>
      <w:fldChar w:fldCharType="separate"/>
    </w:r>
    <w:r w:rsidR="00F753E3">
      <w:rPr>
        <w:noProof/>
      </w:rPr>
      <w:t>25</w:t>
    </w:r>
    <w:r>
      <w:rPr>
        <w:noProof/>
      </w:rPr>
      <w:fldChar w:fldCharType="end"/>
    </w:r>
  </w:p>
  <w:p w:rsidR="00A44E81" w:rsidRDefault="00A44E8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128" w:rsidRDefault="00B20128" w:rsidP="00DD2A7F">
      <w:r>
        <w:separator/>
      </w:r>
    </w:p>
  </w:footnote>
  <w:footnote w:type="continuationSeparator" w:id="0">
    <w:p w:rsidR="00B20128" w:rsidRDefault="00B20128" w:rsidP="00DD2A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7EC"/>
    <w:multiLevelType w:val="hybridMultilevel"/>
    <w:tmpl w:val="CEC287F2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51817F5"/>
    <w:multiLevelType w:val="hybridMultilevel"/>
    <w:tmpl w:val="699E32B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F45DB7"/>
    <w:multiLevelType w:val="hybridMultilevel"/>
    <w:tmpl w:val="5D0E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2A7F90">
      <w:numFmt w:val="bullet"/>
      <w:lvlText w:val=""/>
      <w:lvlJc w:val="left"/>
      <w:pPr>
        <w:ind w:left="1440" w:hanging="36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60F2B"/>
    <w:multiLevelType w:val="hybridMultilevel"/>
    <w:tmpl w:val="2B804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311B8"/>
    <w:multiLevelType w:val="multilevel"/>
    <w:tmpl w:val="7C0E91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5">
    <w:nsid w:val="09A52278"/>
    <w:multiLevelType w:val="hybridMultilevel"/>
    <w:tmpl w:val="11FEAF34"/>
    <w:lvl w:ilvl="0" w:tplc="73E454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D938FD"/>
    <w:multiLevelType w:val="hybridMultilevel"/>
    <w:tmpl w:val="F8A67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624A4"/>
    <w:multiLevelType w:val="hybridMultilevel"/>
    <w:tmpl w:val="794483A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B0C613D"/>
    <w:multiLevelType w:val="hybridMultilevel"/>
    <w:tmpl w:val="C8C6111A"/>
    <w:lvl w:ilvl="0" w:tplc="B4BAEE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AF1AB3"/>
    <w:multiLevelType w:val="hybridMultilevel"/>
    <w:tmpl w:val="F4F6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C30DA"/>
    <w:multiLevelType w:val="multilevel"/>
    <w:tmpl w:val="0D722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3C42054"/>
    <w:multiLevelType w:val="hybridMultilevel"/>
    <w:tmpl w:val="DD10295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4A423F4"/>
    <w:multiLevelType w:val="hybridMultilevel"/>
    <w:tmpl w:val="17F4347C"/>
    <w:lvl w:ilvl="0" w:tplc="0FC0B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80BDA"/>
    <w:multiLevelType w:val="hybridMultilevel"/>
    <w:tmpl w:val="C910009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52B76EB"/>
    <w:multiLevelType w:val="multilevel"/>
    <w:tmpl w:val="DFA2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rFonts w:hint="default"/>
        <w:b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6556B"/>
    <w:multiLevelType w:val="hybridMultilevel"/>
    <w:tmpl w:val="0B6444C0"/>
    <w:lvl w:ilvl="0" w:tplc="077EAF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AE5EFF"/>
    <w:multiLevelType w:val="hybridMultilevel"/>
    <w:tmpl w:val="E61E9608"/>
    <w:lvl w:ilvl="0" w:tplc="04090001">
      <w:start w:val="1"/>
      <w:numFmt w:val="bullet"/>
      <w:lvlText w:val=""/>
      <w:lvlJc w:val="left"/>
      <w:pPr>
        <w:ind w:left="1020" w:hanging="6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9B4B89"/>
    <w:multiLevelType w:val="hybridMultilevel"/>
    <w:tmpl w:val="F13A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E339DE"/>
    <w:multiLevelType w:val="hybridMultilevel"/>
    <w:tmpl w:val="68B6A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6D6D4A"/>
    <w:multiLevelType w:val="hybridMultilevel"/>
    <w:tmpl w:val="6F60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A6A7C"/>
    <w:multiLevelType w:val="hybridMultilevel"/>
    <w:tmpl w:val="C376FA3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01F7485"/>
    <w:multiLevelType w:val="hybridMultilevel"/>
    <w:tmpl w:val="B56ECEE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>
    <w:nsid w:val="528927E4"/>
    <w:multiLevelType w:val="hybridMultilevel"/>
    <w:tmpl w:val="02BAEC0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B406374"/>
    <w:multiLevelType w:val="multilevel"/>
    <w:tmpl w:val="24FAED62"/>
    <w:lvl w:ilvl="0">
      <w:start w:val="2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C68482A"/>
    <w:multiLevelType w:val="multilevel"/>
    <w:tmpl w:val="11F430F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70"/>
        </w:tabs>
        <w:ind w:left="147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  <w:rPr>
        <w:rFonts w:hint="eastAsia"/>
      </w:rPr>
    </w:lvl>
  </w:abstractNum>
  <w:abstractNum w:abstractNumId="25">
    <w:nsid w:val="5E3F62F1"/>
    <w:multiLevelType w:val="hybridMultilevel"/>
    <w:tmpl w:val="24EA9754"/>
    <w:lvl w:ilvl="0" w:tplc="6A64D54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32A1B4E"/>
    <w:multiLevelType w:val="multilevel"/>
    <w:tmpl w:val="52AC25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346AB8"/>
    <w:multiLevelType w:val="hybridMultilevel"/>
    <w:tmpl w:val="EF263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063C3B"/>
    <w:multiLevelType w:val="hybridMultilevel"/>
    <w:tmpl w:val="BE208A3C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96C6BEC"/>
    <w:multiLevelType w:val="hybridMultilevel"/>
    <w:tmpl w:val="7D7EEA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FB22415"/>
    <w:multiLevelType w:val="multilevel"/>
    <w:tmpl w:val="E88AB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14"/>
  </w:num>
  <w:num w:numId="5">
    <w:abstractNumId w:val="16"/>
  </w:num>
  <w:num w:numId="6">
    <w:abstractNumId w:val="8"/>
  </w:num>
  <w:num w:numId="7">
    <w:abstractNumId w:val="26"/>
  </w:num>
  <w:num w:numId="8">
    <w:abstractNumId w:val="10"/>
  </w:num>
  <w:num w:numId="9">
    <w:abstractNumId w:val="24"/>
  </w:num>
  <w:num w:numId="10">
    <w:abstractNumId w:val="6"/>
  </w:num>
  <w:num w:numId="11">
    <w:abstractNumId w:val="1"/>
  </w:num>
  <w:num w:numId="12">
    <w:abstractNumId w:val="22"/>
  </w:num>
  <w:num w:numId="13">
    <w:abstractNumId w:val="2"/>
  </w:num>
  <w:num w:numId="14">
    <w:abstractNumId w:val="28"/>
  </w:num>
  <w:num w:numId="15">
    <w:abstractNumId w:val="20"/>
  </w:num>
  <w:num w:numId="16">
    <w:abstractNumId w:val="4"/>
  </w:num>
  <w:num w:numId="17">
    <w:abstractNumId w:val="21"/>
  </w:num>
  <w:num w:numId="18">
    <w:abstractNumId w:val="3"/>
  </w:num>
  <w:num w:numId="19">
    <w:abstractNumId w:val="12"/>
  </w:num>
  <w:num w:numId="20">
    <w:abstractNumId w:val="18"/>
  </w:num>
  <w:num w:numId="21">
    <w:abstractNumId w:val="15"/>
  </w:num>
  <w:num w:numId="22">
    <w:abstractNumId w:val="17"/>
  </w:num>
  <w:num w:numId="23">
    <w:abstractNumId w:val="9"/>
  </w:num>
  <w:num w:numId="24">
    <w:abstractNumId w:val="27"/>
  </w:num>
  <w:num w:numId="25">
    <w:abstractNumId w:val="19"/>
  </w:num>
  <w:num w:numId="26">
    <w:abstractNumId w:val="30"/>
  </w:num>
  <w:num w:numId="27">
    <w:abstractNumId w:val="29"/>
  </w:num>
  <w:num w:numId="28">
    <w:abstractNumId w:val="7"/>
  </w:num>
  <w:num w:numId="29">
    <w:abstractNumId w:val="13"/>
  </w:num>
  <w:num w:numId="30">
    <w:abstractNumId w:val="0"/>
  </w:num>
  <w:num w:numId="31">
    <w:abstractNumId w:val="11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94F"/>
    <w:rsid w:val="00000060"/>
    <w:rsid w:val="000001E3"/>
    <w:rsid w:val="00001955"/>
    <w:rsid w:val="00002EE8"/>
    <w:rsid w:val="000037D7"/>
    <w:rsid w:val="00003A20"/>
    <w:rsid w:val="00005A2E"/>
    <w:rsid w:val="00006160"/>
    <w:rsid w:val="00010FA6"/>
    <w:rsid w:val="000118F4"/>
    <w:rsid w:val="00013796"/>
    <w:rsid w:val="000156C5"/>
    <w:rsid w:val="00015A88"/>
    <w:rsid w:val="000176E6"/>
    <w:rsid w:val="00017BD1"/>
    <w:rsid w:val="00020A0B"/>
    <w:rsid w:val="00020C6C"/>
    <w:rsid w:val="00021EAF"/>
    <w:rsid w:val="00022527"/>
    <w:rsid w:val="00023617"/>
    <w:rsid w:val="000239FB"/>
    <w:rsid w:val="00024C12"/>
    <w:rsid w:val="00024D48"/>
    <w:rsid w:val="00025442"/>
    <w:rsid w:val="00025630"/>
    <w:rsid w:val="00026238"/>
    <w:rsid w:val="000271B1"/>
    <w:rsid w:val="00027F9F"/>
    <w:rsid w:val="000320C0"/>
    <w:rsid w:val="00032329"/>
    <w:rsid w:val="000347E9"/>
    <w:rsid w:val="00035255"/>
    <w:rsid w:val="00035909"/>
    <w:rsid w:val="00035C3A"/>
    <w:rsid w:val="00035D54"/>
    <w:rsid w:val="00036203"/>
    <w:rsid w:val="0003701F"/>
    <w:rsid w:val="00041122"/>
    <w:rsid w:val="00041903"/>
    <w:rsid w:val="000430F9"/>
    <w:rsid w:val="00043B29"/>
    <w:rsid w:val="00043CD8"/>
    <w:rsid w:val="00043F6C"/>
    <w:rsid w:val="000443E9"/>
    <w:rsid w:val="0004458B"/>
    <w:rsid w:val="000445F1"/>
    <w:rsid w:val="000448EF"/>
    <w:rsid w:val="00044DD2"/>
    <w:rsid w:val="00045318"/>
    <w:rsid w:val="00047209"/>
    <w:rsid w:val="00047F5D"/>
    <w:rsid w:val="00050790"/>
    <w:rsid w:val="00051D85"/>
    <w:rsid w:val="00052F7F"/>
    <w:rsid w:val="00054187"/>
    <w:rsid w:val="000547DF"/>
    <w:rsid w:val="00055417"/>
    <w:rsid w:val="00056382"/>
    <w:rsid w:val="00056443"/>
    <w:rsid w:val="00057C01"/>
    <w:rsid w:val="00061F05"/>
    <w:rsid w:val="0006254A"/>
    <w:rsid w:val="00062F2D"/>
    <w:rsid w:val="000635F4"/>
    <w:rsid w:val="00064039"/>
    <w:rsid w:val="0006478B"/>
    <w:rsid w:val="000670FE"/>
    <w:rsid w:val="0006712D"/>
    <w:rsid w:val="000673BD"/>
    <w:rsid w:val="00067805"/>
    <w:rsid w:val="00070980"/>
    <w:rsid w:val="00070DE8"/>
    <w:rsid w:val="00070F84"/>
    <w:rsid w:val="00071139"/>
    <w:rsid w:val="000716EA"/>
    <w:rsid w:val="00071D98"/>
    <w:rsid w:val="00072C55"/>
    <w:rsid w:val="00073C8E"/>
    <w:rsid w:val="00074635"/>
    <w:rsid w:val="00075795"/>
    <w:rsid w:val="000775C7"/>
    <w:rsid w:val="00077B5C"/>
    <w:rsid w:val="00077D08"/>
    <w:rsid w:val="00080810"/>
    <w:rsid w:val="00080D11"/>
    <w:rsid w:val="00082559"/>
    <w:rsid w:val="000827D4"/>
    <w:rsid w:val="00082DEB"/>
    <w:rsid w:val="00083FF4"/>
    <w:rsid w:val="00084345"/>
    <w:rsid w:val="000856A0"/>
    <w:rsid w:val="000871B9"/>
    <w:rsid w:val="00087370"/>
    <w:rsid w:val="000874C3"/>
    <w:rsid w:val="000876B2"/>
    <w:rsid w:val="0009237C"/>
    <w:rsid w:val="00092C73"/>
    <w:rsid w:val="00093A8D"/>
    <w:rsid w:val="00094DA3"/>
    <w:rsid w:val="00095589"/>
    <w:rsid w:val="0009592C"/>
    <w:rsid w:val="00095A15"/>
    <w:rsid w:val="00096148"/>
    <w:rsid w:val="0009681C"/>
    <w:rsid w:val="00096B7D"/>
    <w:rsid w:val="00097F12"/>
    <w:rsid w:val="000A0DC0"/>
    <w:rsid w:val="000A0FA4"/>
    <w:rsid w:val="000A48BA"/>
    <w:rsid w:val="000A4CAB"/>
    <w:rsid w:val="000A59C9"/>
    <w:rsid w:val="000A6030"/>
    <w:rsid w:val="000A6C3A"/>
    <w:rsid w:val="000A6E03"/>
    <w:rsid w:val="000A71B1"/>
    <w:rsid w:val="000A7455"/>
    <w:rsid w:val="000B002B"/>
    <w:rsid w:val="000B0150"/>
    <w:rsid w:val="000B1702"/>
    <w:rsid w:val="000B1FA0"/>
    <w:rsid w:val="000B3713"/>
    <w:rsid w:val="000B4DEE"/>
    <w:rsid w:val="000B556A"/>
    <w:rsid w:val="000B5B79"/>
    <w:rsid w:val="000B67C5"/>
    <w:rsid w:val="000C0145"/>
    <w:rsid w:val="000C04F6"/>
    <w:rsid w:val="000C1CC4"/>
    <w:rsid w:val="000C2820"/>
    <w:rsid w:val="000C2C3A"/>
    <w:rsid w:val="000C44E6"/>
    <w:rsid w:val="000C4A2C"/>
    <w:rsid w:val="000C50F4"/>
    <w:rsid w:val="000C5288"/>
    <w:rsid w:val="000C7103"/>
    <w:rsid w:val="000C72C0"/>
    <w:rsid w:val="000C72C4"/>
    <w:rsid w:val="000C736C"/>
    <w:rsid w:val="000D06D9"/>
    <w:rsid w:val="000D08E3"/>
    <w:rsid w:val="000D2B03"/>
    <w:rsid w:val="000D2D26"/>
    <w:rsid w:val="000D341E"/>
    <w:rsid w:val="000D3735"/>
    <w:rsid w:val="000D62E6"/>
    <w:rsid w:val="000D74CB"/>
    <w:rsid w:val="000E152D"/>
    <w:rsid w:val="000E19DF"/>
    <w:rsid w:val="000E23BE"/>
    <w:rsid w:val="000E71DB"/>
    <w:rsid w:val="000F2665"/>
    <w:rsid w:val="000F430D"/>
    <w:rsid w:val="000F4798"/>
    <w:rsid w:val="000F4AD2"/>
    <w:rsid w:val="000F4F1A"/>
    <w:rsid w:val="000F5010"/>
    <w:rsid w:val="000F5161"/>
    <w:rsid w:val="000F53A8"/>
    <w:rsid w:val="000F61F8"/>
    <w:rsid w:val="000F63C0"/>
    <w:rsid w:val="000F64DA"/>
    <w:rsid w:val="00100EE4"/>
    <w:rsid w:val="0010109B"/>
    <w:rsid w:val="00101FE0"/>
    <w:rsid w:val="00102169"/>
    <w:rsid w:val="00103799"/>
    <w:rsid w:val="00106DA9"/>
    <w:rsid w:val="00107020"/>
    <w:rsid w:val="00107A7C"/>
    <w:rsid w:val="00111379"/>
    <w:rsid w:val="0011178E"/>
    <w:rsid w:val="00112CCA"/>
    <w:rsid w:val="00112D23"/>
    <w:rsid w:val="001148EE"/>
    <w:rsid w:val="00114BF1"/>
    <w:rsid w:val="00114DCC"/>
    <w:rsid w:val="001156C5"/>
    <w:rsid w:val="00117C11"/>
    <w:rsid w:val="001219B4"/>
    <w:rsid w:val="0012221D"/>
    <w:rsid w:val="00122ECE"/>
    <w:rsid w:val="0012486B"/>
    <w:rsid w:val="00125371"/>
    <w:rsid w:val="00125C6E"/>
    <w:rsid w:val="00125CF2"/>
    <w:rsid w:val="00125FCE"/>
    <w:rsid w:val="00126BFD"/>
    <w:rsid w:val="00127048"/>
    <w:rsid w:val="00127825"/>
    <w:rsid w:val="00130A5F"/>
    <w:rsid w:val="00131DAD"/>
    <w:rsid w:val="0013269F"/>
    <w:rsid w:val="00133F91"/>
    <w:rsid w:val="00134043"/>
    <w:rsid w:val="0013475A"/>
    <w:rsid w:val="00134EBC"/>
    <w:rsid w:val="00135564"/>
    <w:rsid w:val="001400F3"/>
    <w:rsid w:val="001401D0"/>
    <w:rsid w:val="0014193B"/>
    <w:rsid w:val="001426D3"/>
    <w:rsid w:val="00143067"/>
    <w:rsid w:val="00143B65"/>
    <w:rsid w:val="0014421C"/>
    <w:rsid w:val="00144E75"/>
    <w:rsid w:val="00145226"/>
    <w:rsid w:val="001469BE"/>
    <w:rsid w:val="00147253"/>
    <w:rsid w:val="0014784E"/>
    <w:rsid w:val="00150130"/>
    <w:rsid w:val="001509FF"/>
    <w:rsid w:val="00150F5E"/>
    <w:rsid w:val="001516E3"/>
    <w:rsid w:val="00153C59"/>
    <w:rsid w:val="00153F2C"/>
    <w:rsid w:val="001553E0"/>
    <w:rsid w:val="00155809"/>
    <w:rsid w:val="0015787B"/>
    <w:rsid w:val="00160380"/>
    <w:rsid w:val="0016096F"/>
    <w:rsid w:val="001628FD"/>
    <w:rsid w:val="001629C6"/>
    <w:rsid w:val="00163C75"/>
    <w:rsid w:val="001651E1"/>
    <w:rsid w:val="0016579E"/>
    <w:rsid w:val="00165876"/>
    <w:rsid w:val="00165D2F"/>
    <w:rsid w:val="00167305"/>
    <w:rsid w:val="0016780D"/>
    <w:rsid w:val="00171EB9"/>
    <w:rsid w:val="001720C4"/>
    <w:rsid w:val="0017371C"/>
    <w:rsid w:val="00173740"/>
    <w:rsid w:val="0017569D"/>
    <w:rsid w:val="00175EA3"/>
    <w:rsid w:val="001804C1"/>
    <w:rsid w:val="001807B0"/>
    <w:rsid w:val="00180A0E"/>
    <w:rsid w:val="00180F01"/>
    <w:rsid w:val="0018118F"/>
    <w:rsid w:val="0018119F"/>
    <w:rsid w:val="001811FE"/>
    <w:rsid w:val="00182A8C"/>
    <w:rsid w:val="00182EB7"/>
    <w:rsid w:val="00183BB8"/>
    <w:rsid w:val="00185398"/>
    <w:rsid w:val="00185451"/>
    <w:rsid w:val="001858C2"/>
    <w:rsid w:val="00186EC3"/>
    <w:rsid w:val="0018767C"/>
    <w:rsid w:val="001876C3"/>
    <w:rsid w:val="001877C8"/>
    <w:rsid w:val="00187CD9"/>
    <w:rsid w:val="0019077F"/>
    <w:rsid w:val="00191937"/>
    <w:rsid w:val="001919D1"/>
    <w:rsid w:val="00192614"/>
    <w:rsid w:val="00192954"/>
    <w:rsid w:val="00193376"/>
    <w:rsid w:val="00193846"/>
    <w:rsid w:val="00194291"/>
    <w:rsid w:val="00194AB7"/>
    <w:rsid w:val="00195233"/>
    <w:rsid w:val="00195EB8"/>
    <w:rsid w:val="00196488"/>
    <w:rsid w:val="001967A2"/>
    <w:rsid w:val="00196DC9"/>
    <w:rsid w:val="001972F9"/>
    <w:rsid w:val="001A0473"/>
    <w:rsid w:val="001A0532"/>
    <w:rsid w:val="001A16E6"/>
    <w:rsid w:val="001A4363"/>
    <w:rsid w:val="001A50AC"/>
    <w:rsid w:val="001A6EAC"/>
    <w:rsid w:val="001A7858"/>
    <w:rsid w:val="001B2246"/>
    <w:rsid w:val="001B2601"/>
    <w:rsid w:val="001B3B31"/>
    <w:rsid w:val="001B4820"/>
    <w:rsid w:val="001B76D3"/>
    <w:rsid w:val="001B7AE8"/>
    <w:rsid w:val="001B7EEB"/>
    <w:rsid w:val="001C05FE"/>
    <w:rsid w:val="001C21FB"/>
    <w:rsid w:val="001C317C"/>
    <w:rsid w:val="001C32B6"/>
    <w:rsid w:val="001C3AAC"/>
    <w:rsid w:val="001C4B85"/>
    <w:rsid w:val="001C5226"/>
    <w:rsid w:val="001C5777"/>
    <w:rsid w:val="001D054A"/>
    <w:rsid w:val="001D0606"/>
    <w:rsid w:val="001D0C20"/>
    <w:rsid w:val="001D19EC"/>
    <w:rsid w:val="001D1A94"/>
    <w:rsid w:val="001D2FBD"/>
    <w:rsid w:val="001D3EF6"/>
    <w:rsid w:val="001D4DDE"/>
    <w:rsid w:val="001D5A2B"/>
    <w:rsid w:val="001D5E9E"/>
    <w:rsid w:val="001D63C6"/>
    <w:rsid w:val="001E0023"/>
    <w:rsid w:val="001E0181"/>
    <w:rsid w:val="001E0614"/>
    <w:rsid w:val="001E0BB3"/>
    <w:rsid w:val="001E2E67"/>
    <w:rsid w:val="001E3B14"/>
    <w:rsid w:val="001E40AB"/>
    <w:rsid w:val="001E4419"/>
    <w:rsid w:val="001E47EC"/>
    <w:rsid w:val="001E4D8F"/>
    <w:rsid w:val="001E4E18"/>
    <w:rsid w:val="001E4EDE"/>
    <w:rsid w:val="001E51F3"/>
    <w:rsid w:val="001F0742"/>
    <w:rsid w:val="001F16AF"/>
    <w:rsid w:val="001F1D4A"/>
    <w:rsid w:val="001F3105"/>
    <w:rsid w:val="001F7A90"/>
    <w:rsid w:val="001F7B2B"/>
    <w:rsid w:val="001F7E69"/>
    <w:rsid w:val="002019C3"/>
    <w:rsid w:val="00201EF5"/>
    <w:rsid w:val="00203BA1"/>
    <w:rsid w:val="002043B9"/>
    <w:rsid w:val="002058BB"/>
    <w:rsid w:val="00205DF3"/>
    <w:rsid w:val="00205F58"/>
    <w:rsid w:val="002068B0"/>
    <w:rsid w:val="00206F09"/>
    <w:rsid w:val="00211C1F"/>
    <w:rsid w:val="00212668"/>
    <w:rsid w:val="00213837"/>
    <w:rsid w:val="00215398"/>
    <w:rsid w:val="00216FD1"/>
    <w:rsid w:val="00217A08"/>
    <w:rsid w:val="00217B50"/>
    <w:rsid w:val="00217CE2"/>
    <w:rsid w:val="0022111D"/>
    <w:rsid w:val="002213B4"/>
    <w:rsid w:val="002243B0"/>
    <w:rsid w:val="0022530F"/>
    <w:rsid w:val="002266F9"/>
    <w:rsid w:val="00227179"/>
    <w:rsid w:val="00227BE2"/>
    <w:rsid w:val="00232D05"/>
    <w:rsid w:val="002343D5"/>
    <w:rsid w:val="00234893"/>
    <w:rsid w:val="00234BA9"/>
    <w:rsid w:val="00234C7E"/>
    <w:rsid w:val="00234FEA"/>
    <w:rsid w:val="00235139"/>
    <w:rsid w:val="00237E06"/>
    <w:rsid w:val="00240314"/>
    <w:rsid w:val="0024037E"/>
    <w:rsid w:val="0024042C"/>
    <w:rsid w:val="00240A5A"/>
    <w:rsid w:val="002421B0"/>
    <w:rsid w:val="00243D48"/>
    <w:rsid w:val="00244A76"/>
    <w:rsid w:val="00245C0D"/>
    <w:rsid w:val="0025137E"/>
    <w:rsid w:val="0025143A"/>
    <w:rsid w:val="002514F7"/>
    <w:rsid w:val="0025190D"/>
    <w:rsid w:val="00251FEA"/>
    <w:rsid w:val="00252ECB"/>
    <w:rsid w:val="00253642"/>
    <w:rsid w:val="002544CD"/>
    <w:rsid w:val="00254986"/>
    <w:rsid w:val="00254B01"/>
    <w:rsid w:val="002553D0"/>
    <w:rsid w:val="00255C88"/>
    <w:rsid w:val="00256BE1"/>
    <w:rsid w:val="00260C74"/>
    <w:rsid w:val="002622EA"/>
    <w:rsid w:val="002633D2"/>
    <w:rsid w:val="0026452F"/>
    <w:rsid w:val="002648B3"/>
    <w:rsid w:val="002652E1"/>
    <w:rsid w:val="00265AA4"/>
    <w:rsid w:val="002664D7"/>
    <w:rsid w:val="002664EA"/>
    <w:rsid w:val="0027033F"/>
    <w:rsid w:val="00270901"/>
    <w:rsid w:val="0027105C"/>
    <w:rsid w:val="0027392B"/>
    <w:rsid w:val="00274AC5"/>
    <w:rsid w:val="00275655"/>
    <w:rsid w:val="002771FE"/>
    <w:rsid w:val="00277E32"/>
    <w:rsid w:val="0028285A"/>
    <w:rsid w:val="00284FC4"/>
    <w:rsid w:val="00285E64"/>
    <w:rsid w:val="00286A68"/>
    <w:rsid w:val="00286C42"/>
    <w:rsid w:val="00287C4B"/>
    <w:rsid w:val="0029120F"/>
    <w:rsid w:val="002919CD"/>
    <w:rsid w:val="002928BC"/>
    <w:rsid w:val="00292BB2"/>
    <w:rsid w:val="00295012"/>
    <w:rsid w:val="00295654"/>
    <w:rsid w:val="00296594"/>
    <w:rsid w:val="00296A24"/>
    <w:rsid w:val="0029758F"/>
    <w:rsid w:val="002A071F"/>
    <w:rsid w:val="002A0C4B"/>
    <w:rsid w:val="002A12B3"/>
    <w:rsid w:val="002A4EF4"/>
    <w:rsid w:val="002A54AA"/>
    <w:rsid w:val="002A598B"/>
    <w:rsid w:val="002A6E7B"/>
    <w:rsid w:val="002B00E5"/>
    <w:rsid w:val="002B0C80"/>
    <w:rsid w:val="002B1D94"/>
    <w:rsid w:val="002B25FE"/>
    <w:rsid w:val="002B2958"/>
    <w:rsid w:val="002B3B2E"/>
    <w:rsid w:val="002B3E8C"/>
    <w:rsid w:val="002B4201"/>
    <w:rsid w:val="002B492B"/>
    <w:rsid w:val="002B4DBD"/>
    <w:rsid w:val="002B5506"/>
    <w:rsid w:val="002B5635"/>
    <w:rsid w:val="002B66C1"/>
    <w:rsid w:val="002C0FCE"/>
    <w:rsid w:val="002C1B37"/>
    <w:rsid w:val="002C1E17"/>
    <w:rsid w:val="002C3283"/>
    <w:rsid w:val="002C3557"/>
    <w:rsid w:val="002C3C75"/>
    <w:rsid w:val="002C4011"/>
    <w:rsid w:val="002C4599"/>
    <w:rsid w:val="002C4C5F"/>
    <w:rsid w:val="002C59BA"/>
    <w:rsid w:val="002C5D97"/>
    <w:rsid w:val="002C600A"/>
    <w:rsid w:val="002C67E8"/>
    <w:rsid w:val="002C6FF8"/>
    <w:rsid w:val="002D1458"/>
    <w:rsid w:val="002D1537"/>
    <w:rsid w:val="002D1B1A"/>
    <w:rsid w:val="002D22F5"/>
    <w:rsid w:val="002D2895"/>
    <w:rsid w:val="002D2B72"/>
    <w:rsid w:val="002D2F35"/>
    <w:rsid w:val="002D3B30"/>
    <w:rsid w:val="002D4A92"/>
    <w:rsid w:val="002D4D71"/>
    <w:rsid w:val="002D4F9A"/>
    <w:rsid w:val="002D5A13"/>
    <w:rsid w:val="002D68B2"/>
    <w:rsid w:val="002D756B"/>
    <w:rsid w:val="002D7CE5"/>
    <w:rsid w:val="002E0C9C"/>
    <w:rsid w:val="002E1FBC"/>
    <w:rsid w:val="002E23EE"/>
    <w:rsid w:val="002E5BEC"/>
    <w:rsid w:val="002E63F4"/>
    <w:rsid w:val="002E6677"/>
    <w:rsid w:val="002E692F"/>
    <w:rsid w:val="002E7521"/>
    <w:rsid w:val="002F0CF2"/>
    <w:rsid w:val="002F0E9B"/>
    <w:rsid w:val="002F20A8"/>
    <w:rsid w:val="002F219C"/>
    <w:rsid w:val="002F2A4C"/>
    <w:rsid w:val="002F35BE"/>
    <w:rsid w:val="002F3831"/>
    <w:rsid w:val="002F60C6"/>
    <w:rsid w:val="002F651E"/>
    <w:rsid w:val="00301778"/>
    <w:rsid w:val="00301B66"/>
    <w:rsid w:val="00301CCC"/>
    <w:rsid w:val="00302713"/>
    <w:rsid w:val="003029DF"/>
    <w:rsid w:val="00305563"/>
    <w:rsid w:val="0030569C"/>
    <w:rsid w:val="00305BD3"/>
    <w:rsid w:val="00306F4B"/>
    <w:rsid w:val="00307A88"/>
    <w:rsid w:val="00311330"/>
    <w:rsid w:val="00311D97"/>
    <w:rsid w:val="00315FEE"/>
    <w:rsid w:val="00316527"/>
    <w:rsid w:val="003166D1"/>
    <w:rsid w:val="00316B20"/>
    <w:rsid w:val="00317757"/>
    <w:rsid w:val="00317F0D"/>
    <w:rsid w:val="003212FE"/>
    <w:rsid w:val="003214F8"/>
    <w:rsid w:val="00321DA9"/>
    <w:rsid w:val="0032227A"/>
    <w:rsid w:val="00322B7C"/>
    <w:rsid w:val="00322D08"/>
    <w:rsid w:val="00322EAA"/>
    <w:rsid w:val="00323488"/>
    <w:rsid w:val="00324506"/>
    <w:rsid w:val="00324A81"/>
    <w:rsid w:val="00325243"/>
    <w:rsid w:val="00325D40"/>
    <w:rsid w:val="00326194"/>
    <w:rsid w:val="003269DD"/>
    <w:rsid w:val="00327094"/>
    <w:rsid w:val="0032785F"/>
    <w:rsid w:val="00327CA3"/>
    <w:rsid w:val="003304B6"/>
    <w:rsid w:val="0033066B"/>
    <w:rsid w:val="00334013"/>
    <w:rsid w:val="00334075"/>
    <w:rsid w:val="00334678"/>
    <w:rsid w:val="00335263"/>
    <w:rsid w:val="00337BF2"/>
    <w:rsid w:val="00340044"/>
    <w:rsid w:val="00341342"/>
    <w:rsid w:val="00342379"/>
    <w:rsid w:val="00342F65"/>
    <w:rsid w:val="00343E40"/>
    <w:rsid w:val="00344127"/>
    <w:rsid w:val="0034493D"/>
    <w:rsid w:val="00344B80"/>
    <w:rsid w:val="0034739A"/>
    <w:rsid w:val="00350C58"/>
    <w:rsid w:val="003526C6"/>
    <w:rsid w:val="00355916"/>
    <w:rsid w:val="0035640D"/>
    <w:rsid w:val="003567CE"/>
    <w:rsid w:val="00356C45"/>
    <w:rsid w:val="0035747F"/>
    <w:rsid w:val="00357AA7"/>
    <w:rsid w:val="00357C64"/>
    <w:rsid w:val="0036005E"/>
    <w:rsid w:val="0036166B"/>
    <w:rsid w:val="00361D6D"/>
    <w:rsid w:val="003621AD"/>
    <w:rsid w:val="00362B74"/>
    <w:rsid w:val="003640FF"/>
    <w:rsid w:val="00364B29"/>
    <w:rsid w:val="0036508B"/>
    <w:rsid w:val="00365534"/>
    <w:rsid w:val="00365CD7"/>
    <w:rsid w:val="0036685C"/>
    <w:rsid w:val="00366BB5"/>
    <w:rsid w:val="00367416"/>
    <w:rsid w:val="00367CFD"/>
    <w:rsid w:val="0037014D"/>
    <w:rsid w:val="003711E6"/>
    <w:rsid w:val="00372A25"/>
    <w:rsid w:val="00374751"/>
    <w:rsid w:val="00375910"/>
    <w:rsid w:val="003803D1"/>
    <w:rsid w:val="00380C1C"/>
    <w:rsid w:val="00380C20"/>
    <w:rsid w:val="00381072"/>
    <w:rsid w:val="00381E64"/>
    <w:rsid w:val="00382A82"/>
    <w:rsid w:val="0038325E"/>
    <w:rsid w:val="00383A09"/>
    <w:rsid w:val="00383BF4"/>
    <w:rsid w:val="00385445"/>
    <w:rsid w:val="003861D0"/>
    <w:rsid w:val="003879A1"/>
    <w:rsid w:val="00390373"/>
    <w:rsid w:val="00390411"/>
    <w:rsid w:val="00390517"/>
    <w:rsid w:val="00390E72"/>
    <w:rsid w:val="00390F17"/>
    <w:rsid w:val="00391993"/>
    <w:rsid w:val="00392E28"/>
    <w:rsid w:val="00395E13"/>
    <w:rsid w:val="00396AEF"/>
    <w:rsid w:val="00396FEE"/>
    <w:rsid w:val="00397040"/>
    <w:rsid w:val="0039709C"/>
    <w:rsid w:val="00397D1E"/>
    <w:rsid w:val="003A0CCE"/>
    <w:rsid w:val="003A17C0"/>
    <w:rsid w:val="003A2198"/>
    <w:rsid w:val="003A25BA"/>
    <w:rsid w:val="003A39A4"/>
    <w:rsid w:val="003A6B92"/>
    <w:rsid w:val="003B0A6B"/>
    <w:rsid w:val="003B0C72"/>
    <w:rsid w:val="003B1DA1"/>
    <w:rsid w:val="003B44DE"/>
    <w:rsid w:val="003B44FA"/>
    <w:rsid w:val="003B52F3"/>
    <w:rsid w:val="003B5606"/>
    <w:rsid w:val="003B6F8E"/>
    <w:rsid w:val="003C239B"/>
    <w:rsid w:val="003C3072"/>
    <w:rsid w:val="003C3347"/>
    <w:rsid w:val="003C37D8"/>
    <w:rsid w:val="003C388C"/>
    <w:rsid w:val="003C38AB"/>
    <w:rsid w:val="003C5F1C"/>
    <w:rsid w:val="003C68E7"/>
    <w:rsid w:val="003C7041"/>
    <w:rsid w:val="003C706F"/>
    <w:rsid w:val="003D1820"/>
    <w:rsid w:val="003D1A9F"/>
    <w:rsid w:val="003D3D44"/>
    <w:rsid w:val="003D3F6D"/>
    <w:rsid w:val="003D4450"/>
    <w:rsid w:val="003D4AA5"/>
    <w:rsid w:val="003D56F0"/>
    <w:rsid w:val="003D5D20"/>
    <w:rsid w:val="003D7040"/>
    <w:rsid w:val="003E1FAF"/>
    <w:rsid w:val="003E203E"/>
    <w:rsid w:val="003E2C65"/>
    <w:rsid w:val="003E5F73"/>
    <w:rsid w:val="003E6420"/>
    <w:rsid w:val="003E682E"/>
    <w:rsid w:val="003E7590"/>
    <w:rsid w:val="003F0D53"/>
    <w:rsid w:val="003F0F89"/>
    <w:rsid w:val="003F3C6A"/>
    <w:rsid w:val="003F3E51"/>
    <w:rsid w:val="003F7124"/>
    <w:rsid w:val="003F7C4E"/>
    <w:rsid w:val="00402930"/>
    <w:rsid w:val="0040406B"/>
    <w:rsid w:val="00404BC4"/>
    <w:rsid w:val="004056E5"/>
    <w:rsid w:val="0040588D"/>
    <w:rsid w:val="00405F76"/>
    <w:rsid w:val="00407E5F"/>
    <w:rsid w:val="00411983"/>
    <w:rsid w:val="00411B5A"/>
    <w:rsid w:val="00411F25"/>
    <w:rsid w:val="00412D81"/>
    <w:rsid w:val="00414447"/>
    <w:rsid w:val="0041507C"/>
    <w:rsid w:val="00415DFF"/>
    <w:rsid w:val="00415EAB"/>
    <w:rsid w:val="00415EE8"/>
    <w:rsid w:val="004164C9"/>
    <w:rsid w:val="00416FBC"/>
    <w:rsid w:val="00417CE3"/>
    <w:rsid w:val="00420EEE"/>
    <w:rsid w:val="0042104C"/>
    <w:rsid w:val="00421421"/>
    <w:rsid w:val="004214AE"/>
    <w:rsid w:val="00421699"/>
    <w:rsid w:val="00422877"/>
    <w:rsid w:val="004233CD"/>
    <w:rsid w:val="00423E84"/>
    <w:rsid w:val="00424431"/>
    <w:rsid w:val="0042456B"/>
    <w:rsid w:val="00424BD3"/>
    <w:rsid w:val="00425717"/>
    <w:rsid w:val="00426F84"/>
    <w:rsid w:val="00432190"/>
    <w:rsid w:val="004334ED"/>
    <w:rsid w:val="00433F18"/>
    <w:rsid w:val="00434826"/>
    <w:rsid w:val="00435834"/>
    <w:rsid w:val="004360C9"/>
    <w:rsid w:val="004365FA"/>
    <w:rsid w:val="00440E33"/>
    <w:rsid w:val="0044333B"/>
    <w:rsid w:val="00443C90"/>
    <w:rsid w:val="00445764"/>
    <w:rsid w:val="004460EE"/>
    <w:rsid w:val="00447EB7"/>
    <w:rsid w:val="00450AC3"/>
    <w:rsid w:val="0045134F"/>
    <w:rsid w:val="0045170C"/>
    <w:rsid w:val="00451B2F"/>
    <w:rsid w:val="00451FC0"/>
    <w:rsid w:val="0045224F"/>
    <w:rsid w:val="00453121"/>
    <w:rsid w:val="004549DC"/>
    <w:rsid w:val="0045674F"/>
    <w:rsid w:val="00456DA8"/>
    <w:rsid w:val="0046121A"/>
    <w:rsid w:val="0046281F"/>
    <w:rsid w:val="00462866"/>
    <w:rsid w:val="00463D18"/>
    <w:rsid w:val="004647B3"/>
    <w:rsid w:val="00464D8B"/>
    <w:rsid w:val="00467794"/>
    <w:rsid w:val="00467ACB"/>
    <w:rsid w:val="0047197D"/>
    <w:rsid w:val="0047222E"/>
    <w:rsid w:val="004728AA"/>
    <w:rsid w:val="00472F8D"/>
    <w:rsid w:val="004735E7"/>
    <w:rsid w:val="00473D60"/>
    <w:rsid w:val="00474311"/>
    <w:rsid w:val="004749B8"/>
    <w:rsid w:val="00475E64"/>
    <w:rsid w:val="00476394"/>
    <w:rsid w:val="00476803"/>
    <w:rsid w:val="00476CA8"/>
    <w:rsid w:val="004775CD"/>
    <w:rsid w:val="00477D0C"/>
    <w:rsid w:val="00480F1B"/>
    <w:rsid w:val="00482419"/>
    <w:rsid w:val="00482F83"/>
    <w:rsid w:val="004845D0"/>
    <w:rsid w:val="004846DF"/>
    <w:rsid w:val="0048577F"/>
    <w:rsid w:val="0049078C"/>
    <w:rsid w:val="00493292"/>
    <w:rsid w:val="004948FD"/>
    <w:rsid w:val="00494BD2"/>
    <w:rsid w:val="00494EFB"/>
    <w:rsid w:val="0049523A"/>
    <w:rsid w:val="004A1104"/>
    <w:rsid w:val="004A1733"/>
    <w:rsid w:val="004A3750"/>
    <w:rsid w:val="004A3AC2"/>
    <w:rsid w:val="004A4945"/>
    <w:rsid w:val="004A55C5"/>
    <w:rsid w:val="004A6640"/>
    <w:rsid w:val="004A6A8B"/>
    <w:rsid w:val="004A7CEA"/>
    <w:rsid w:val="004B0D60"/>
    <w:rsid w:val="004B13DC"/>
    <w:rsid w:val="004B46C8"/>
    <w:rsid w:val="004B59C7"/>
    <w:rsid w:val="004B5C53"/>
    <w:rsid w:val="004B65DB"/>
    <w:rsid w:val="004B78FF"/>
    <w:rsid w:val="004C0756"/>
    <w:rsid w:val="004C1034"/>
    <w:rsid w:val="004C1F76"/>
    <w:rsid w:val="004C261A"/>
    <w:rsid w:val="004C37A5"/>
    <w:rsid w:val="004C3E90"/>
    <w:rsid w:val="004C613B"/>
    <w:rsid w:val="004C6269"/>
    <w:rsid w:val="004D07D0"/>
    <w:rsid w:val="004D2424"/>
    <w:rsid w:val="004D2996"/>
    <w:rsid w:val="004D3F6B"/>
    <w:rsid w:val="004D63B9"/>
    <w:rsid w:val="004D67C2"/>
    <w:rsid w:val="004D6BCD"/>
    <w:rsid w:val="004D7379"/>
    <w:rsid w:val="004E1BEE"/>
    <w:rsid w:val="004E2D05"/>
    <w:rsid w:val="004E30D5"/>
    <w:rsid w:val="004E36EF"/>
    <w:rsid w:val="004E3CD5"/>
    <w:rsid w:val="004E550F"/>
    <w:rsid w:val="004E7A7D"/>
    <w:rsid w:val="004F002F"/>
    <w:rsid w:val="004F0734"/>
    <w:rsid w:val="004F1868"/>
    <w:rsid w:val="004F3313"/>
    <w:rsid w:val="004F3603"/>
    <w:rsid w:val="004F3EE8"/>
    <w:rsid w:val="004F3F68"/>
    <w:rsid w:val="004F4554"/>
    <w:rsid w:val="004F470E"/>
    <w:rsid w:val="004F4A60"/>
    <w:rsid w:val="004F64E1"/>
    <w:rsid w:val="004F6670"/>
    <w:rsid w:val="0050185A"/>
    <w:rsid w:val="00502DDE"/>
    <w:rsid w:val="00503E31"/>
    <w:rsid w:val="00504390"/>
    <w:rsid w:val="00504AD5"/>
    <w:rsid w:val="005059C0"/>
    <w:rsid w:val="005061DA"/>
    <w:rsid w:val="005064F5"/>
    <w:rsid w:val="005065CC"/>
    <w:rsid w:val="00506B23"/>
    <w:rsid w:val="00510129"/>
    <w:rsid w:val="0051274C"/>
    <w:rsid w:val="0051281F"/>
    <w:rsid w:val="00513567"/>
    <w:rsid w:val="005139B5"/>
    <w:rsid w:val="00513E64"/>
    <w:rsid w:val="00514F91"/>
    <w:rsid w:val="00515D65"/>
    <w:rsid w:val="00517057"/>
    <w:rsid w:val="00517366"/>
    <w:rsid w:val="005175A3"/>
    <w:rsid w:val="00517A62"/>
    <w:rsid w:val="00521A2D"/>
    <w:rsid w:val="00521AC9"/>
    <w:rsid w:val="00521F33"/>
    <w:rsid w:val="00521F61"/>
    <w:rsid w:val="00522615"/>
    <w:rsid w:val="00522BB4"/>
    <w:rsid w:val="00523D83"/>
    <w:rsid w:val="0052402D"/>
    <w:rsid w:val="0052707F"/>
    <w:rsid w:val="0052715E"/>
    <w:rsid w:val="00527AA8"/>
    <w:rsid w:val="00527F52"/>
    <w:rsid w:val="00533AEE"/>
    <w:rsid w:val="00533CED"/>
    <w:rsid w:val="00533D6E"/>
    <w:rsid w:val="00535363"/>
    <w:rsid w:val="00535878"/>
    <w:rsid w:val="00535F0F"/>
    <w:rsid w:val="00536D23"/>
    <w:rsid w:val="00537EC9"/>
    <w:rsid w:val="00537EDB"/>
    <w:rsid w:val="005403E4"/>
    <w:rsid w:val="00541627"/>
    <w:rsid w:val="00541A17"/>
    <w:rsid w:val="00541FCA"/>
    <w:rsid w:val="00542DDD"/>
    <w:rsid w:val="00551836"/>
    <w:rsid w:val="00552A4A"/>
    <w:rsid w:val="00554DE2"/>
    <w:rsid w:val="0055520E"/>
    <w:rsid w:val="005559B3"/>
    <w:rsid w:val="00557CEE"/>
    <w:rsid w:val="00560784"/>
    <w:rsid w:val="00560866"/>
    <w:rsid w:val="0056371C"/>
    <w:rsid w:val="00564B07"/>
    <w:rsid w:val="00565383"/>
    <w:rsid w:val="00567845"/>
    <w:rsid w:val="00570148"/>
    <w:rsid w:val="005718FE"/>
    <w:rsid w:val="0057232F"/>
    <w:rsid w:val="00572AA1"/>
    <w:rsid w:val="005760FB"/>
    <w:rsid w:val="0057697F"/>
    <w:rsid w:val="00576B38"/>
    <w:rsid w:val="00577A31"/>
    <w:rsid w:val="005828CD"/>
    <w:rsid w:val="00583A8C"/>
    <w:rsid w:val="00583C16"/>
    <w:rsid w:val="00586660"/>
    <w:rsid w:val="00587168"/>
    <w:rsid w:val="00587501"/>
    <w:rsid w:val="0059187B"/>
    <w:rsid w:val="00592750"/>
    <w:rsid w:val="005932F2"/>
    <w:rsid w:val="005934B3"/>
    <w:rsid w:val="00593D53"/>
    <w:rsid w:val="00594516"/>
    <w:rsid w:val="00596960"/>
    <w:rsid w:val="00597269"/>
    <w:rsid w:val="005972F7"/>
    <w:rsid w:val="005A14E4"/>
    <w:rsid w:val="005A18F9"/>
    <w:rsid w:val="005A1D65"/>
    <w:rsid w:val="005A2BE4"/>
    <w:rsid w:val="005A3990"/>
    <w:rsid w:val="005A3D19"/>
    <w:rsid w:val="005A42C2"/>
    <w:rsid w:val="005A5660"/>
    <w:rsid w:val="005A6949"/>
    <w:rsid w:val="005A6972"/>
    <w:rsid w:val="005B005F"/>
    <w:rsid w:val="005B28DA"/>
    <w:rsid w:val="005B2B24"/>
    <w:rsid w:val="005B31C8"/>
    <w:rsid w:val="005B384B"/>
    <w:rsid w:val="005B5019"/>
    <w:rsid w:val="005B6206"/>
    <w:rsid w:val="005B787C"/>
    <w:rsid w:val="005C01FD"/>
    <w:rsid w:val="005C0D4A"/>
    <w:rsid w:val="005C0E07"/>
    <w:rsid w:val="005C1322"/>
    <w:rsid w:val="005C4BB5"/>
    <w:rsid w:val="005C52A7"/>
    <w:rsid w:val="005C573E"/>
    <w:rsid w:val="005C5D8A"/>
    <w:rsid w:val="005C6C7A"/>
    <w:rsid w:val="005C6E1A"/>
    <w:rsid w:val="005D073F"/>
    <w:rsid w:val="005D0D5B"/>
    <w:rsid w:val="005D1EDB"/>
    <w:rsid w:val="005D3580"/>
    <w:rsid w:val="005D4284"/>
    <w:rsid w:val="005D59D4"/>
    <w:rsid w:val="005D5AB4"/>
    <w:rsid w:val="005D5B1A"/>
    <w:rsid w:val="005D62E9"/>
    <w:rsid w:val="005D63CF"/>
    <w:rsid w:val="005D6AA1"/>
    <w:rsid w:val="005E2F57"/>
    <w:rsid w:val="005E43FE"/>
    <w:rsid w:val="005E49BD"/>
    <w:rsid w:val="005E5561"/>
    <w:rsid w:val="005E79A4"/>
    <w:rsid w:val="005F06C5"/>
    <w:rsid w:val="005F25AB"/>
    <w:rsid w:val="005F25B0"/>
    <w:rsid w:val="005F27AD"/>
    <w:rsid w:val="005F4C49"/>
    <w:rsid w:val="005F5701"/>
    <w:rsid w:val="005F5FF7"/>
    <w:rsid w:val="005F608B"/>
    <w:rsid w:val="005F6434"/>
    <w:rsid w:val="005F7E1E"/>
    <w:rsid w:val="00600352"/>
    <w:rsid w:val="00602381"/>
    <w:rsid w:val="00602AD9"/>
    <w:rsid w:val="00604614"/>
    <w:rsid w:val="00605370"/>
    <w:rsid w:val="00605551"/>
    <w:rsid w:val="006102F3"/>
    <w:rsid w:val="006108A2"/>
    <w:rsid w:val="006125C1"/>
    <w:rsid w:val="00613AA1"/>
    <w:rsid w:val="00614BEF"/>
    <w:rsid w:val="00614D8A"/>
    <w:rsid w:val="00615E83"/>
    <w:rsid w:val="00617551"/>
    <w:rsid w:val="00620C57"/>
    <w:rsid w:val="00620DC1"/>
    <w:rsid w:val="006214A4"/>
    <w:rsid w:val="006227B5"/>
    <w:rsid w:val="00622854"/>
    <w:rsid w:val="006229E6"/>
    <w:rsid w:val="0062395E"/>
    <w:rsid w:val="006247EF"/>
    <w:rsid w:val="006249AD"/>
    <w:rsid w:val="00624EAB"/>
    <w:rsid w:val="00625656"/>
    <w:rsid w:val="006265BC"/>
    <w:rsid w:val="00626F57"/>
    <w:rsid w:val="006270CC"/>
    <w:rsid w:val="006274D5"/>
    <w:rsid w:val="00630AB8"/>
    <w:rsid w:val="00630F65"/>
    <w:rsid w:val="00631723"/>
    <w:rsid w:val="006328F5"/>
    <w:rsid w:val="00632DCB"/>
    <w:rsid w:val="00634085"/>
    <w:rsid w:val="006346A1"/>
    <w:rsid w:val="00636FC7"/>
    <w:rsid w:val="006373C2"/>
    <w:rsid w:val="006375C1"/>
    <w:rsid w:val="00642087"/>
    <w:rsid w:val="006427F1"/>
    <w:rsid w:val="006456DB"/>
    <w:rsid w:val="0064633A"/>
    <w:rsid w:val="006472A9"/>
    <w:rsid w:val="00650048"/>
    <w:rsid w:val="00650F64"/>
    <w:rsid w:val="00651122"/>
    <w:rsid w:val="006518E5"/>
    <w:rsid w:val="00653148"/>
    <w:rsid w:val="006552FF"/>
    <w:rsid w:val="00655D87"/>
    <w:rsid w:val="006566F2"/>
    <w:rsid w:val="00657DDA"/>
    <w:rsid w:val="00660091"/>
    <w:rsid w:val="00660353"/>
    <w:rsid w:val="0066525B"/>
    <w:rsid w:val="0066529E"/>
    <w:rsid w:val="00665C02"/>
    <w:rsid w:val="006665D3"/>
    <w:rsid w:val="006669A1"/>
    <w:rsid w:val="00667906"/>
    <w:rsid w:val="00667BFF"/>
    <w:rsid w:val="00667D98"/>
    <w:rsid w:val="00670377"/>
    <w:rsid w:val="00671720"/>
    <w:rsid w:val="00672CDF"/>
    <w:rsid w:val="006741F8"/>
    <w:rsid w:val="006760BF"/>
    <w:rsid w:val="00676296"/>
    <w:rsid w:val="00676405"/>
    <w:rsid w:val="0067658B"/>
    <w:rsid w:val="00676682"/>
    <w:rsid w:val="00676724"/>
    <w:rsid w:val="00676EC9"/>
    <w:rsid w:val="0067741F"/>
    <w:rsid w:val="006800BC"/>
    <w:rsid w:val="00681585"/>
    <w:rsid w:val="006818BC"/>
    <w:rsid w:val="00681A54"/>
    <w:rsid w:val="00682C30"/>
    <w:rsid w:val="00682E59"/>
    <w:rsid w:val="0068300C"/>
    <w:rsid w:val="00683357"/>
    <w:rsid w:val="006838F4"/>
    <w:rsid w:val="006840E1"/>
    <w:rsid w:val="006844C6"/>
    <w:rsid w:val="00686430"/>
    <w:rsid w:val="00686526"/>
    <w:rsid w:val="00687269"/>
    <w:rsid w:val="00687F22"/>
    <w:rsid w:val="006903BC"/>
    <w:rsid w:val="006935BB"/>
    <w:rsid w:val="00693C2B"/>
    <w:rsid w:val="006943A5"/>
    <w:rsid w:val="006961C4"/>
    <w:rsid w:val="00697D74"/>
    <w:rsid w:val="006A078B"/>
    <w:rsid w:val="006A1541"/>
    <w:rsid w:val="006A1AAE"/>
    <w:rsid w:val="006A1BE8"/>
    <w:rsid w:val="006A2411"/>
    <w:rsid w:val="006A2951"/>
    <w:rsid w:val="006A3C80"/>
    <w:rsid w:val="006A5139"/>
    <w:rsid w:val="006A5569"/>
    <w:rsid w:val="006A56E0"/>
    <w:rsid w:val="006A6446"/>
    <w:rsid w:val="006A6D99"/>
    <w:rsid w:val="006A721D"/>
    <w:rsid w:val="006A72E3"/>
    <w:rsid w:val="006B2C5B"/>
    <w:rsid w:val="006B3531"/>
    <w:rsid w:val="006B38A9"/>
    <w:rsid w:val="006B4722"/>
    <w:rsid w:val="006B4DF5"/>
    <w:rsid w:val="006B6F6C"/>
    <w:rsid w:val="006B7167"/>
    <w:rsid w:val="006C1237"/>
    <w:rsid w:val="006C2EA6"/>
    <w:rsid w:val="006C3E5A"/>
    <w:rsid w:val="006C5FFB"/>
    <w:rsid w:val="006C66FA"/>
    <w:rsid w:val="006C7350"/>
    <w:rsid w:val="006C7EE7"/>
    <w:rsid w:val="006D04BD"/>
    <w:rsid w:val="006D1BF0"/>
    <w:rsid w:val="006D4F14"/>
    <w:rsid w:val="006D5020"/>
    <w:rsid w:val="006D50CD"/>
    <w:rsid w:val="006D5E8D"/>
    <w:rsid w:val="006D61D6"/>
    <w:rsid w:val="006D64FC"/>
    <w:rsid w:val="006D70AA"/>
    <w:rsid w:val="006E0F41"/>
    <w:rsid w:val="006E1640"/>
    <w:rsid w:val="006E17E8"/>
    <w:rsid w:val="006E30A6"/>
    <w:rsid w:val="006E4C07"/>
    <w:rsid w:val="006F0648"/>
    <w:rsid w:val="006F0973"/>
    <w:rsid w:val="006F13E9"/>
    <w:rsid w:val="006F1F1D"/>
    <w:rsid w:val="006F280F"/>
    <w:rsid w:val="006F29FF"/>
    <w:rsid w:val="006F3865"/>
    <w:rsid w:val="006F3AD1"/>
    <w:rsid w:val="006F48D8"/>
    <w:rsid w:val="006F50B7"/>
    <w:rsid w:val="006F52E5"/>
    <w:rsid w:val="006F793D"/>
    <w:rsid w:val="00700683"/>
    <w:rsid w:val="00700C8A"/>
    <w:rsid w:val="007020F5"/>
    <w:rsid w:val="00702A8F"/>
    <w:rsid w:val="00705A03"/>
    <w:rsid w:val="007075A4"/>
    <w:rsid w:val="00707846"/>
    <w:rsid w:val="00712A2A"/>
    <w:rsid w:val="00713F6C"/>
    <w:rsid w:val="00715DCA"/>
    <w:rsid w:val="00716DD4"/>
    <w:rsid w:val="00717B48"/>
    <w:rsid w:val="00717B8A"/>
    <w:rsid w:val="007202E4"/>
    <w:rsid w:val="00720EBC"/>
    <w:rsid w:val="0072113F"/>
    <w:rsid w:val="0072289D"/>
    <w:rsid w:val="007232B1"/>
    <w:rsid w:val="007245FC"/>
    <w:rsid w:val="00724908"/>
    <w:rsid w:val="00724A84"/>
    <w:rsid w:val="007254C1"/>
    <w:rsid w:val="007255B7"/>
    <w:rsid w:val="00725D94"/>
    <w:rsid w:val="007319A5"/>
    <w:rsid w:val="007325C1"/>
    <w:rsid w:val="007331A6"/>
    <w:rsid w:val="00733459"/>
    <w:rsid w:val="007348DE"/>
    <w:rsid w:val="00737C3C"/>
    <w:rsid w:val="0074022B"/>
    <w:rsid w:val="007409C2"/>
    <w:rsid w:val="00741160"/>
    <w:rsid w:val="00742956"/>
    <w:rsid w:val="00742C6E"/>
    <w:rsid w:val="00743330"/>
    <w:rsid w:val="00743D43"/>
    <w:rsid w:val="00743D72"/>
    <w:rsid w:val="00744C8B"/>
    <w:rsid w:val="00746D45"/>
    <w:rsid w:val="00751BA7"/>
    <w:rsid w:val="00752D1D"/>
    <w:rsid w:val="00755111"/>
    <w:rsid w:val="00755542"/>
    <w:rsid w:val="00756C9B"/>
    <w:rsid w:val="00757AE2"/>
    <w:rsid w:val="00757BB3"/>
    <w:rsid w:val="0076095B"/>
    <w:rsid w:val="007629E9"/>
    <w:rsid w:val="00763F7E"/>
    <w:rsid w:val="007643B6"/>
    <w:rsid w:val="00764B4F"/>
    <w:rsid w:val="00765DB1"/>
    <w:rsid w:val="00766F54"/>
    <w:rsid w:val="007670DA"/>
    <w:rsid w:val="0076754C"/>
    <w:rsid w:val="0077701A"/>
    <w:rsid w:val="0078072F"/>
    <w:rsid w:val="0078188E"/>
    <w:rsid w:val="007824DE"/>
    <w:rsid w:val="00782A9D"/>
    <w:rsid w:val="00785A66"/>
    <w:rsid w:val="00786CDD"/>
    <w:rsid w:val="007903E1"/>
    <w:rsid w:val="00790E85"/>
    <w:rsid w:val="007923A6"/>
    <w:rsid w:val="0079298E"/>
    <w:rsid w:val="00793EB3"/>
    <w:rsid w:val="00793ECC"/>
    <w:rsid w:val="00795FFE"/>
    <w:rsid w:val="007A2201"/>
    <w:rsid w:val="007A2241"/>
    <w:rsid w:val="007A2DAB"/>
    <w:rsid w:val="007A3CCA"/>
    <w:rsid w:val="007A4739"/>
    <w:rsid w:val="007A5173"/>
    <w:rsid w:val="007A7C6D"/>
    <w:rsid w:val="007A7D8B"/>
    <w:rsid w:val="007B1D67"/>
    <w:rsid w:val="007B2728"/>
    <w:rsid w:val="007B33BC"/>
    <w:rsid w:val="007B39C2"/>
    <w:rsid w:val="007B3C2F"/>
    <w:rsid w:val="007B4DC8"/>
    <w:rsid w:val="007B5860"/>
    <w:rsid w:val="007B5874"/>
    <w:rsid w:val="007B5FD1"/>
    <w:rsid w:val="007B6313"/>
    <w:rsid w:val="007B6956"/>
    <w:rsid w:val="007B6EB6"/>
    <w:rsid w:val="007C17B3"/>
    <w:rsid w:val="007C1AA4"/>
    <w:rsid w:val="007C2753"/>
    <w:rsid w:val="007C2B5C"/>
    <w:rsid w:val="007C2E85"/>
    <w:rsid w:val="007C2FF7"/>
    <w:rsid w:val="007C6C88"/>
    <w:rsid w:val="007D0EEE"/>
    <w:rsid w:val="007D106F"/>
    <w:rsid w:val="007D19B8"/>
    <w:rsid w:val="007D1CD6"/>
    <w:rsid w:val="007D32AB"/>
    <w:rsid w:val="007D40DD"/>
    <w:rsid w:val="007D4525"/>
    <w:rsid w:val="007D4C4D"/>
    <w:rsid w:val="007D7020"/>
    <w:rsid w:val="007D798A"/>
    <w:rsid w:val="007E0123"/>
    <w:rsid w:val="007E0E71"/>
    <w:rsid w:val="007E1357"/>
    <w:rsid w:val="007E534E"/>
    <w:rsid w:val="007E5713"/>
    <w:rsid w:val="007E62DF"/>
    <w:rsid w:val="007E6A6D"/>
    <w:rsid w:val="007E75A4"/>
    <w:rsid w:val="007F2EC4"/>
    <w:rsid w:val="007F311D"/>
    <w:rsid w:val="007F3E71"/>
    <w:rsid w:val="007F57D5"/>
    <w:rsid w:val="007F6978"/>
    <w:rsid w:val="007F6FF0"/>
    <w:rsid w:val="007F7C12"/>
    <w:rsid w:val="00801BCB"/>
    <w:rsid w:val="00801D64"/>
    <w:rsid w:val="00801E64"/>
    <w:rsid w:val="00802311"/>
    <w:rsid w:val="0080231C"/>
    <w:rsid w:val="0080293B"/>
    <w:rsid w:val="00803012"/>
    <w:rsid w:val="008033E3"/>
    <w:rsid w:val="00803417"/>
    <w:rsid w:val="00804A4B"/>
    <w:rsid w:val="00805A62"/>
    <w:rsid w:val="00806ED1"/>
    <w:rsid w:val="00807910"/>
    <w:rsid w:val="00810E09"/>
    <w:rsid w:val="0081134F"/>
    <w:rsid w:val="008121F2"/>
    <w:rsid w:val="008138E8"/>
    <w:rsid w:val="00814041"/>
    <w:rsid w:val="008204BA"/>
    <w:rsid w:val="0082151A"/>
    <w:rsid w:val="00821894"/>
    <w:rsid w:val="00821D45"/>
    <w:rsid w:val="0082205E"/>
    <w:rsid w:val="00823108"/>
    <w:rsid w:val="0082316F"/>
    <w:rsid w:val="00824051"/>
    <w:rsid w:val="008249CC"/>
    <w:rsid w:val="0082698D"/>
    <w:rsid w:val="00827634"/>
    <w:rsid w:val="0083182F"/>
    <w:rsid w:val="008325E2"/>
    <w:rsid w:val="00832E25"/>
    <w:rsid w:val="008334B6"/>
    <w:rsid w:val="00833600"/>
    <w:rsid w:val="0083361B"/>
    <w:rsid w:val="00834375"/>
    <w:rsid w:val="0083443D"/>
    <w:rsid w:val="008357C4"/>
    <w:rsid w:val="008358C6"/>
    <w:rsid w:val="00835D99"/>
    <w:rsid w:val="008409EB"/>
    <w:rsid w:val="00841352"/>
    <w:rsid w:val="00841415"/>
    <w:rsid w:val="00841BC4"/>
    <w:rsid w:val="00842226"/>
    <w:rsid w:val="00842C17"/>
    <w:rsid w:val="00843992"/>
    <w:rsid w:val="00844127"/>
    <w:rsid w:val="00844F3C"/>
    <w:rsid w:val="00845292"/>
    <w:rsid w:val="00845446"/>
    <w:rsid w:val="00846D8A"/>
    <w:rsid w:val="00846E3D"/>
    <w:rsid w:val="00847F76"/>
    <w:rsid w:val="0085017B"/>
    <w:rsid w:val="00850A78"/>
    <w:rsid w:val="00853F81"/>
    <w:rsid w:val="00854DC8"/>
    <w:rsid w:val="00855C3C"/>
    <w:rsid w:val="00855DF6"/>
    <w:rsid w:val="008605FC"/>
    <w:rsid w:val="0086085C"/>
    <w:rsid w:val="00861047"/>
    <w:rsid w:val="0086132F"/>
    <w:rsid w:val="00861F27"/>
    <w:rsid w:val="0086303A"/>
    <w:rsid w:val="008636D2"/>
    <w:rsid w:val="00863DF4"/>
    <w:rsid w:val="008656ED"/>
    <w:rsid w:val="00866201"/>
    <w:rsid w:val="008703E2"/>
    <w:rsid w:val="00870A1D"/>
    <w:rsid w:val="00870FEC"/>
    <w:rsid w:val="0087214E"/>
    <w:rsid w:val="00872835"/>
    <w:rsid w:val="00872EEC"/>
    <w:rsid w:val="00874BBB"/>
    <w:rsid w:val="008760B3"/>
    <w:rsid w:val="0087610E"/>
    <w:rsid w:val="0087641E"/>
    <w:rsid w:val="00876DB0"/>
    <w:rsid w:val="00876F7D"/>
    <w:rsid w:val="00877095"/>
    <w:rsid w:val="00880532"/>
    <w:rsid w:val="0088253B"/>
    <w:rsid w:val="00882691"/>
    <w:rsid w:val="00883E19"/>
    <w:rsid w:val="00883F36"/>
    <w:rsid w:val="00884698"/>
    <w:rsid w:val="0088495F"/>
    <w:rsid w:val="0088559C"/>
    <w:rsid w:val="008865BC"/>
    <w:rsid w:val="0089196D"/>
    <w:rsid w:val="00891E2C"/>
    <w:rsid w:val="008934EE"/>
    <w:rsid w:val="0089419A"/>
    <w:rsid w:val="008951AF"/>
    <w:rsid w:val="00895420"/>
    <w:rsid w:val="00895BF8"/>
    <w:rsid w:val="00895CC5"/>
    <w:rsid w:val="008A0962"/>
    <w:rsid w:val="008A0973"/>
    <w:rsid w:val="008A10ED"/>
    <w:rsid w:val="008A1736"/>
    <w:rsid w:val="008A2B16"/>
    <w:rsid w:val="008A2FA2"/>
    <w:rsid w:val="008A306B"/>
    <w:rsid w:val="008A3A75"/>
    <w:rsid w:val="008A3F89"/>
    <w:rsid w:val="008A4EC0"/>
    <w:rsid w:val="008A6E83"/>
    <w:rsid w:val="008A7B01"/>
    <w:rsid w:val="008B00AF"/>
    <w:rsid w:val="008B00ED"/>
    <w:rsid w:val="008B159C"/>
    <w:rsid w:val="008B328B"/>
    <w:rsid w:val="008B3AEE"/>
    <w:rsid w:val="008B4192"/>
    <w:rsid w:val="008B49DA"/>
    <w:rsid w:val="008B508C"/>
    <w:rsid w:val="008B60EA"/>
    <w:rsid w:val="008B621E"/>
    <w:rsid w:val="008B6547"/>
    <w:rsid w:val="008C05A8"/>
    <w:rsid w:val="008C0828"/>
    <w:rsid w:val="008C1B23"/>
    <w:rsid w:val="008C517C"/>
    <w:rsid w:val="008C54B3"/>
    <w:rsid w:val="008C5BD6"/>
    <w:rsid w:val="008C6ABF"/>
    <w:rsid w:val="008D00E0"/>
    <w:rsid w:val="008D018A"/>
    <w:rsid w:val="008D23BE"/>
    <w:rsid w:val="008D5A1F"/>
    <w:rsid w:val="008D5FD7"/>
    <w:rsid w:val="008D7AC5"/>
    <w:rsid w:val="008D7FED"/>
    <w:rsid w:val="008E0DB6"/>
    <w:rsid w:val="008E1382"/>
    <w:rsid w:val="008E1590"/>
    <w:rsid w:val="008E23A8"/>
    <w:rsid w:val="008E2764"/>
    <w:rsid w:val="008E324E"/>
    <w:rsid w:val="008E3633"/>
    <w:rsid w:val="008E3735"/>
    <w:rsid w:val="008E5007"/>
    <w:rsid w:val="008E5770"/>
    <w:rsid w:val="008E642F"/>
    <w:rsid w:val="008E677C"/>
    <w:rsid w:val="008E6B64"/>
    <w:rsid w:val="008E6D4E"/>
    <w:rsid w:val="008E6FDA"/>
    <w:rsid w:val="008E79F0"/>
    <w:rsid w:val="008F05DA"/>
    <w:rsid w:val="008F07A7"/>
    <w:rsid w:val="008F1565"/>
    <w:rsid w:val="008F1942"/>
    <w:rsid w:val="008F2A8F"/>
    <w:rsid w:val="008F394E"/>
    <w:rsid w:val="008F461D"/>
    <w:rsid w:val="008F5688"/>
    <w:rsid w:val="008F6C4F"/>
    <w:rsid w:val="008F757C"/>
    <w:rsid w:val="009001D8"/>
    <w:rsid w:val="0090057D"/>
    <w:rsid w:val="00900B7D"/>
    <w:rsid w:val="00902295"/>
    <w:rsid w:val="0090333C"/>
    <w:rsid w:val="009041ED"/>
    <w:rsid w:val="00906338"/>
    <w:rsid w:val="00906667"/>
    <w:rsid w:val="0090693D"/>
    <w:rsid w:val="00906F8B"/>
    <w:rsid w:val="00910598"/>
    <w:rsid w:val="00910DE5"/>
    <w:rsid w:val="00913007"/>
    <w:rsid w:val="00916956"/>
    <w:rsid w:val="009169B8"/>
    <w:rsid w:val="00916E5A"/>
    <w:rsid w:val="00921829"/>
    <w:rsid w:val="00922740"/>
    <w:rsid w:val="00922F8D"/>
    <w:rsid w:val="009258F8"/>
    <w:rsid w:val="009262CB"/>
    <w:rsid w:val="00926634"/>
    <w:rsid w:val="00926835"/>
    <w:rsid w:val="00926F41"/>
    <w:rsid w:val="00930182"/>
    <w:rsid w:val="009302C3"/>
    <w:rsid w:val="00930814"/>
    <w:rsid w:val="00931DE9"/>
    <w:rsid w:val="009322D1"/>
    <w:rsid w:val="0093468A"/>
    <w:rsid w:val="0093542A"/>
    <w:rsid w:val="00935869"/>
    <w:rsid w:val="00937A74"/>
    <w:rsid w:val="00937BA4"/>
    <w:rsid w:val="009408A3"/>
    <w:rsid w:val="0094265F"/>
    <w:rsid w:val="009427FB"/>
    <w:rsid w:val="00942D0D"/>
    <w:rsid w:val="00943CBE"/>
    <w:rsid w:val="00944F17"/>
    <w:rsid w:val="0094520B"/>
    <w:rsid w:val="00946225"/>
    <w:rsid w:val="0094675C"/>
    <w:rsid w:val="0094715A"/>
    <w:rsid w:val="00950736"/>
    <w:rsid w:val="0095166E"/>
    <w:rsid w:val="00951E80"/>
    <w:rsid w:val="009529EE"/>
    <w:rsid w:val="00954CD6"/>
    <w:rsid w:val="00955499"/>
    <w:rsid w:val="009560EC"/>
    <w:rsid w:val="0095647A"/>
    <w:rsid w:val="00957E8B"/>
    <w:rsid w:val="00961ADB"/>
    <w:rsid w:val="0096243D"/>
    <w:rsid w:val="00962B4C"/>
    <w:rsid w:val="00962BA5"/>
    <w:rsid w:val="00963379"/>
    <w:rsid w:val="009635D1"/>
    <w:rsid w:val="00964B85"/>
    <w:rsid w:val="00964BBF"/>
    <w:rsid w:val="00965024"/>
    <w:rsid w:val="0096515F"/>
    <w:rsid w:val="00965436"/>
    <w:rsid w:val="00966537"/>
    <w:rsid w:val="0096717C"/>
    <w:rsid w:val="00967A35"/>
    <w:rsid w:val="00967ABE"/>
    <w:rsid w:val="009708B5"/>
    <w:rsid w:val="00972172"/>
    <w:rsid w:val="0097264D"/>
    <w:rsid w:val="009726B9"/>
    <w:rsid w:val="009727AB"/>
    <w:rsid w:val="0097694D"/>
    <w:rsid w:val="00977467"/>
    <w:rsid w:val="00977570"/>
    <w:rsid w:val="00977735"/>
    <w:rsid w:val="00977C56"/>
    <w:rsid w:val="00977D99"/>
    <w:rsid w:val="00990082"/>
    <w:rsid w:val="009901A1"/>
    <w:rsid w:val="0099032F"/>
    <w:rsid w:val="00990437"/>
    <w:rsid w:val="00991A04"/>
    <w:rsid w:val="00991DE8"/>
    <w:rsid w:val="00991E08"/>
    <w:rsid w:val="00991E26"/>
    <w:rsid w:val="00991FE1"/>
    <w:rsid w:val="009921AD"/>
    <w:rsid w:val="00993425"/>
    <w:rsid w:val="00993649"/>
    <w:rsid w:val="0099492B"/>
    <w:rsid w:val="00994A89"/>
    <w:rsid w:val="00994C21"/>
    <w:rsid w:val="00995582"/>
    <w:rsid w:val="00995AB9"/>
    <w:rsid w:val="00997710"/>
    <w:rsid w:val="009A1046"/>
    <w:rsid w:val="009A3586"/>
    <w:rsid w:val="009A3AB3"/>
    <w:rsid w:val="009A6552"/>
    <w:rsid w:val="009A6AC8"/>
    <w:rsid w:val="009B0B31"/>
    <w:rsid w:val="009B0D69"/>
    <w:rsid w:val="009B1A9D"/>
    <w:rsid w:val="009B31CD"/>
    <w:rsid w:val="009B31E2"/>
    <w:rsid w:val="009B3610"/>
    <w:rsid w:val="009B3FC8"/>
    <w:rsid w:val="009B3FE8"/>
    <w:rsid w:val="009B42E9"/>
    <w:rsid w:val="009B63D5"/>
    <w:rsid w:val="009B6CE3"/>
    <w:rsid w:val="009B77E3"/>
    <w:rsid w:val="009B782D"/>
    <w:rsid w:val="009B7CD9"/>
    <w:rsid w:val="009B7CDF"/>
    <w:rsid w:val="009B7DB4"/>
    <w:rsid w:val="009C02C6"/>
    <w:rsid w:val="009C2855"/>
    <w:rsid w:val="009C39E4"/>
    <w:rsid w:val="009C4594"/>
    <w:rsid w:val="009C65F2"/>
    <w:rsid w:val="009C733F"/>
    <w:rsid w:val="009C7A9D"/>
    <w:rsid w:val="009D09A5"/>
    <w:rsid w:val="009D10CB"/>
    <w:rsid w:val="009D1155"/>
    <w:rsid w:val="009D1318"/>
    <w:rsid w:val="009D3A56"/>
    <w:rsid w:val="009D52F6"/>
    <w:rsid w:val="009D5955"/>
    <w:rsid w:val="009E020F"/>
    <w:rsid w:val="009E0570"/>
    <w:rsid w:val="009E1074"/>
    <w:rsid w:val="009E1660"/>
    <w:rsid w:val="009E3577"/>
    <w:rsid w:val="009E4068"/>
    <w:rsid w:val="009E4377"/>
    <w:rsid w:val="009E4B3D"/>
    <w:rsid w:val="009E4C4C"/>
    <w:rsid w:val="009E54F3"/>
    <w:rsid w:val="009E65DC"/>
    <w:rsid w:val="009E7F6E"/>
    <w:rsid w:val="009F072B"/>
    <w:rsid w:val="009F21E8"/>
    <w:rsid w:val="009F2CEF"/>
    <w:rsid w:val="009F3A01"/>
    <w:rsid w:val="009F4250"/>
    <w:rsid w:val="009F4DFB"/>
    <w:rsid w:val="009F55FB"/>
    <w:rsid w:val="009F6786"/>
    <w:rsid w:val="009F79A8"/>
    <w:rsid w:val="00A001E7"/>
    <w:rsid w:val="00A00B62"/>
    <w:rsid w:val="00A025AE"/>
    <w:rsid w:val="00A02941"/>
    <w:rsid w:val="00A036D8"/>
    <w:rsid w:val="00A03D61"/>
    <w:rsid w:val="00A05CB6"/>
    <w:rsid w:val="00A0631D"/>
    <w:rsid w:val="00A06AD9"/>
    <w:rsid w:val="00A06FE1"/>
    <w:rsid w:val="00A07E90"/>
    <w:rsid w:val="00A101A5"/>
    <w:rsid w:val="00A1063D"/>
    <w:rsid w:val="00A109C6"/>
    <w:rsid w:val="00A10BF0"/>
    <w:rsid w:val="00A11EEE"/>
    <w:rsid w:val="00A12C42"/>
    <w:rsid w:val="00A13490"/>
    <w:rsid w:val="00A13B20"/>
    <w:rsid w:val="00A153EA"/>
    <w:rsid w:val="00A15A72"/>
    <w:rsid w:val="00A15BEA"/>
    <w:rsid w:val="00A15DC4"/>
    <w:rsid w:val="00A1712C"/>
    <w:rsid w:val="00A207A0"/>
    <w:rsid w:val="00A20977"/>
    <w:rsid w:val="00A22105"/>
    <w:rsid w:val="00A2278D"/>
    <w:rsid w:val="00A22F79"/>
    <w:rsid w:val="00A23F26"/>
    <w:rsid w:val="00A246BB"/>
    <w:rsid w:val="00A25947"/>
    <w:rsid w:val="00A2643C"/>
    <w:rsid w:val="00A267FE"/>
    <w:rsid w:val="00A341BA"/>
    <w:rsid w:val="00A34630"/>
    <w:rsid w:val="00A350E3"/>
    <w:rsid w:val="00A35B16"/>
    <w:rsid w:val="00A35F2D"/>
    <w:rsid w:val="00A36377"/>
    <w:rsid w:val="00A37AA2"/>
    <w:rsid w:val="00A405E1"/>
    <w:rsid w:val="00A4159B"/>
    <w:rsid w:val="00A416ED"/>
    <w:rsid w:val="00A42A1E"/>
    <w:rsid w:val="00A436EB"/>
    <w:rsid w:val="00A44E81"/>
    <w:rsid w:val="00A457B8"/>
    <w:rsid w:val="00A45F9B"/>
    <w:rsid w:val="00A46618"/>
    <w:rsid w:val="00A4670A"/>
    <w:rsid w:val="00A468AD"/>
    <w:rsid w:val="00A47A0B"/>
    <w:rsid w:val="00A47F0C"/>
    <w:rsid w:val="00A508AA"/>
    <w:rsid w:val="00A51802"/>
    <w:rsid w:val="00A51A7D"/>
    <w:rsid w:val="00A51DD6"/>
    <w:rsid w:val="00A52965"/>
    <w:rsid w:val="00A52D03"/>
    <w:rsid w:val="00A54FDC"/>
    <w:rsid w:val="00A568F0"/>
    <w:rsid w:val="00A574E3"/>
    <w:rsid w:val="00A575B9"/>
    <w:rsid w:val="00A576DB"/>
    <w:rsid w:val="00A616FC"/>
    <w:rsid w:val="00A62984"/>
    <w:rsid w:val="00A637A8"/>
    <w:rsid w:val="00A672B7"/>
    <w:rsid w:val="00A67F5B"/>
    <w:rsid w:val="00A71301"/>
    <w:rsid w:val="00A72110"/>
    <w:rsid w:val="00A7228C"/>
    <w:rsid w:val="00A72C4A"/>
    <w:rsid w:val="00A73B02"/>
    <w:rsid w:val="00A741A2"/>
    <w:rsid w:val="00A77348"/>
    <w:rsid w:val="00A77CD3"/>
    <w:rsid w:val="00A80507"/>
    <w:rsid w:val="00A80F95"/>
    <w:rsid w:val="00A81D3B"/>
    <w:rsid w:val="00A82F49"/>
    <w:rsid w:val="00A8348A"/>
    <w:rsid w:val="00A83B71"/>
    <w:rsid w:val="00A85ADF"/>
    <w:rsid w:val="00A87D5C"/>
    <w:rsid w:val="00A9033F"/>
    <w:rsid w:val="00A91CF4"/>
    <w:rsid w:val="00A93ED6"/>
    <w:rsid w:val="00A93FED"/>
    <w:rsid w:val="00A94A8D"/>
    <w:rsid w:val="00A95629"/>
    <w:rsid w:val="00A95826"/>
    <w:rsid w:val="00A958D3"/>
    <w:rsid w:val="00A96109"/>
    <w:rsid w:val="00A96911"/>
    <w:rsid w:val="00A97DB1"/>
    <w:rsid w:val="00AA1594"/>
    <w:rsid w:val="00AA1BA2"/>
    <w:rsid w:val="00AA2E0D"/>
    <w:rsid w:val="00AA2F1C"/>
    <w:rsid w:val="00AA36B4"/>
    <w:rsid w:val="00AA6B9B"/>
    <w:rsid w:val="00AA7B2B"/>
    <w:rsid w:val="00AA7EDC"/>
    <w:rsid w:val="00AB05C0"/>
    <w:rsid w:val="00AB0934"/>
    <w:rsid w:val="00AB1B7A"/>
    <w:rsid w:val="00AB54C2"/>
    <w:rsid w:val="00AB6B16"/>
    <w:rsid w:val="00AC0091"/>
    <w:rsid w:val="00AC00C1"/>
    <w:rsid w:val="00AC1BEC"/>
    <w:rsid w:val="00AC23EF"/>
    <w:rsid w:val="00AC2FE3"/>
    <w:rsid w:val="00AC34AE"/>
    <w:rsid w:val="00AC40CE"/>
    <w:rsid w:val="00AC4355"/>
    <w:rsid w:val="00AC520B"/>
    <w:rsid w:val="00AC58E8"/>
    <w:rsid w:val="00AC7275"/>
    <w:rsid w:val="00AC7582"/>
    <w:rsid w:val="00AC79EB"/>
    <w:rsid w:val="00AD0943"/>
    <w:rsid w:val="00AD0A0F"/>
    <w:rsid w:val="00AD0A5E"/>
    <w:rsid w:val="00AD0AE4"/>
    <w:rsid w:val="00AD0FA4"/>
    <w:rsid w:val="00AD52FA"/>
    <w:rsid w:val="00AD60CD"/>
    <w:rsid w:val="00AD61ED"/>
    <w:rsid w:val="00AD72A9"/>
    <w:rsid w:val="00AD76AC"/>
    <w:rsid w:val="00AE1304"/>
    <w:rsid w:val="00AE18C0"/>
    <w:rsid w:val="00AE23CB"/>
    <w:rsid w:val="00AE32E8"/>
    <w:rsid w:val="00AE606F"/>
    <w:rsid w:val="00AF0BAB"/>
    <w:rsid w:val="00AF1C18"/>
    <w:rsid w:val="00AF25B0"/>
    <w:rsid w:val="00AF2CB0"/>
    <w:rsid w:val="00AF2DBE"/>
    <w:rsid w:val="00AF3938"/>
    <w:rsid w:val="00AF5544"/>
    <w:rsid w:val="00AF7FB2"/>
    <w:rsid w:val="00B008EE"/>
    <w:rsid w:val="00B01058"/>
    <w:rsid w:val="00B01878"/>
    <w:rsid w:val="00B032B5"/>
    <w:rsid w:val="00B03616"/>
    <w:rsid w:val="00B048D5"/>
    <w:rsid w:val="00B05661"/>
    <w:rsid w:val="00B0709A"/>
    <w:rsid w:val="00B07469"/>
    <w:rsid w:val="00B076B5"/>
    <w:rsid w:val="00B07C07"/>
    <w:rsid w:val="00B104F6"/>
    <w:rsid w:val="00B10A31"/>
    <w:rsid w:val="00B13774"/>
    <w:rsid w:val="00B15653"/>
    <w:rsid w:val="00B16A5C"/>
    <w:rsid w:val="00B20128"/>
    <w:rsid w:val="00B21AA6"/>
    <w:rsid w:val="00B24627"/>
    <w:rsid w:val="00B2483F"/>
    <w:rsid w:val="00B25B7A"/>
    <w:rsid w:val="00B25C27"/>
    <w:rsid w:val="00B25D2D"/>
    <w:rsid w:val="00B26878"/>
    <w:rsid w:val="00B30618"/>
    <w:rsid w:val="00B30D5E"/>
    <w:rsid w:val="00B324D8"/>
    <w:rsid w:val="00B335B5"/>
    <w:rsid w:val="00B3390D"/>
    <w:rsid w:val="00B33AB1"/>
    <w:rsid w:val="00B33D8B"/>
    <w:rsid w:val="00B3427C"/>
    <w:rsid w:val="00B345CC"/>
    <w:rsid w:val="00B346FE"/>
    <w:rsid w:val="00B35062"/>
    <w:rsid w:val="00B36ED7"/>
    <w:rsid w:val="00B4066A"/>
    <w:rsid w:val="00B41AAC"/>
    <w:rsid w:val="00B4230C"/>
    <w:rsid w:val="00B424C8"/>
    <w:rsid w:val="00B424E8"/>
    <w:rsid w:val="00B42821"/>
    <w:rsid w:val="00B44100"/>
    <w:rsid w:val="00B44146"/>
    <w:rsid w:val="00B45DE3"/>
    <w:rsid w:val="00B4756B"/>
    <w:rsid w:val="00B51987"/>
    <w:rsid w:val="00B51CB1"/>
    <w:rsid w:val="00B51CC3"/>
    <w:rsid w:val="00B52B7C"/>
    <w:rsid w:val="00B53522"/>
    <w:rsid w:val="00B5433E"/>
    <w:rsid w:val="00B544A9"/>
    <w:rsid w:val="00B54D23"/>
    <w:rsid w:val="00B5595C"/>
    <w:rsid w:val="00B5638C"/>
    <w:rsid w:val="00B566F7"/>
    <w:rsid w:val="00B568A7"/>
    <w:rsid w:val="00B57B54"/>
    <w:rsid w:val="00B603FB"/>
    <w:rsid w:val="00B604E1"/>
    <w:rsid w:val="00B61905"/>
    <w:rsid w:val="00B61922"/>
    <w:rsid w:val="00B62A68"/>
    <w:rsid w:val="00B62C31"/>
    <w:rsid w:val="00B62F6B"/>
    <w:rsid w:val="00B633AB"/>
    <w:rsid w:val="00B635CD"/>
    <w:rsid w:val="00B64404"/>
    <w:rsid w:val="00B6464F"/>
    <w:rsid w:val="00B64663"/>
    <w:rsid w:val="00B64AB7"/>
    <w:rsid w:val="00B658E0"/>
    <w:rsid w:val="00B65FCC"/>
    <w:rsid w:val="00B662E9"/>
    <w:rsid w:val="00B70BF4"/>
    <w:rsid w:val="00B7309D"/>
    <w:rsid w:val="00B737F4"/>
    <w:rsid w:val="00B739FD"/>
    <w:rsid w:val="00B740DA"/>
    <w:rsid w:val="00B745ED"/>
    <w:rsid w:val="00B74869"/>
    <w:rsid w:val="00B74A33"/>
    <w:rsid w:val="00B760F2"/>
    <w:rsid w:val="00B7613E"/>
    <w:rsid w:val="00B76285"/>
    <w:rsid w:val="00B767A4"/>
    <w:rsid w:val="00B772E9"/>
    <w:rsid w:val="00B776DA"/>
    <w:rsid w:val="00B82498"/>
    <w:rsid w:val="00B83672"/>
    <w:rsid w:val="00B83C1F"/>
    <w:rsid w:val="00B86C3E"/>
    <w:rsid w:val="00B91B88"/>
    <w:rsid w:val="00B93988"/>
    <w:rsid w:val="00B93F74"/>
    <w:rsid w:val="00B952FF"/>
    <w:rsid w:val="00B95438"/>
    <w:rsid w:val="00B96132"/>
    <w:rsid w:val="00B97B78"/>
    <w:rsid w:val="00BA3181"/>
    <w:rsid w:val="00BA3250"/>
    <w:rsid w:val="00BA37D8"/>
    <w:rsid w:val="00BA393C"/>
    <w:rsid w:val="00BA431C"/>
    <w:rsid w:val="00BA49E3"/>
    <w:rsid w:val="00BA5821"/>
    <w:rsid w:val="00BA782B"/>
    <w:rsid w:val="00BB0F93"/>
    <w:rsid w:val="00BB158E"/>
    <w:rsid w:val="00BB1F6C"/>
    <w:rsid w:val="00BB3019"/>
    <w:rsid w:val="00BB3937"/>
    <w:rsid w:val="00BB5AE2"/>
    <w:rsid w:val="00BB6645"/>
    <w:rsid w:val="00BB7239"/>
    <w:rsid w:val="00BB7A5B"/>
    <w:rsid w:val="00BB7AE7"/>
    <w:rsid w:val="00BB7B52"/>
    <w:rsid w:val="00BC0333"/>
    <w:rsid w:val="00BC14C4"/>
    <w:rsid w:val="00BC16FA"/>
    <w:rsid w:val="00BC3D4B"/>
    <w:rsid w:val="00BC60D2"/>
    <w:rsid w:val="00BC7E6F"/>
    <w:rsid w:val="00BD0BD3"/>
    <w:rsid w:val="00BD177C"/>
    <w:rsid w:val="00BD1FD0"/>
    <w:rsid w:val="00BD33A9"/>
    <w:rsid w:val="00BD34A7"/>
    <w:rsid w:val="00BD3E63"/>
    <w:rsid w:val="00BD3E9D"/>
    <w:rsid w:val="00BD5100"/>
    <w:rsid w:val="00BD5C1D"/>
    <w:rsid w:val="00BD6888"/>
    <w:rsid w:val="00BD6C30"/>
    <w:rsid w:val="00BE0DF2"/>
    <w:rsid w:val="00BE2F62"/>
    <w:rsid w:val="00BE4EA8"/>
    <w:rsid w:val="00BE5492"/>
    <w:rsid w:val="00BE5A89"/>
    <w:rsid w:val="00BE641C"/>
    <w:rsid w:val="00BE64B3"/>
    <w:rsid w:val="00BE6C28"/>
    <w:rsid w:val="00BF10E4"/>
    <w:rsid w:val="00BF14D3"/>
    <w:rsid w:val="00BF17A4"/>
    <w:rsid w:val="00BF1920"/>
    <w:rsid w:val="00BF2061"/>
    <w:rsid w:val="00BF299D"/>
    <w:rsid w:val="00BF2A75"/>
    <w:rsid w:val="00BF404A"/>
    <w:rsid w:val="00BF441C"/>
    <w:rsid w:val="00BF4494"/>
    <w:rsid w:val="00BF50D1"/>
    <w:rsid w:val="00BF5796"/>
    <w:rsid w:val="00BF5836"/>
    <w:rsid w:val="00BF73A1"/>
    <w:rsid w:val="00C00E26"/>
    <w:rsid w:val="00C00F66"/>
    <w:rsid w:val="00C018BC"/>
    <w:rsid w:val="00C018EB"/>
    <w:rsid w:val="00C01B89"/>
    <w:rsid w:val="00C01C3B"/>
    <w:rsid w:val="00C02FCE"/>
    <w:rsid w:val="00C03AE1"/>
    <w:rsid w:val="00C03D70"/>
    <w:rsid w:val="00C06343"/>
    <w:rsid w:val="00C06620"/>
    <w:rsid w:val="00C06A3A"/>
    <w:rsid w:val="00C10AAA"/>
    <w:rsid w:val="00C124A4"/>
    <w:rsid w:val="00C12681"/>
    <w:rsid w:val="00C12854"/>
    <w:rsid w:val="00C14BD7"/>
    <w:rsid w:val="00C14D74"/>
    <w:rsid w:val="00C14E29"/>
    <w:rsid w:val="00C14FE6"/>
    <w:rsid w:val="00C16ABD"/>
    <w:rsid w:val="00C16EBA"/>
    <w:rsid w:val="00C171EB"/>
    <w:rsid w:val="00C173BD"/>
    <w:rsid w:val="00C17ECE"/>
    <w:rsid w:val="00C22461"/>
    <w:rsid w:val="00C23BDF"/>
    <w:rsid w:val="00C26E9D"/>
    <w:rsid w:val="00C2717C"/>
    <w:rsid w:val="00C31762"/>
    <w:rsid w:val="00C31BB6"/>
    <w:rsid w:val="00C328EC"/>
    <w:rsid w:val="00C336B8"/>
    <w:rsid w:val="00C33B08"/>
    <w:rsid w:val="00C34108"/>
    <w:rsid w:val="00C356B9"/>
    <w:rsid w:val="00C3791D"/>
    <w:rsid w:val="00C40813"/>
    <w:rsid w:val="00C4135A"/>
    <w:rsid w:val="00C41E6C"/>
    <w:rsid w:val="00C435F6"/>
    <w:rsid w:val="00C4423F"/>
    <w:rsid w:val="00C446A1"/>
    <w:rsid w:val="00C447C5"/>
    <w:rsid w:val="00C46F68"/>
    <w:rsid w:val="00C4799F"/>
    <w:rsid w:val="00C47FBE"/>
    <w:rsid w:val="00C50573"/>
    <w:rsid w:val="00C51172"/>
    <w:rsid w:val="00C51582"/>
    <w:rsid w:val="00C516C1"/>
    <w:rsid w:val="00C5178E"/>
    <w:rsid w:val="00C54148"/>
    <w:rsid w:val="00C54340"/>
    <w:rsid w:val="00C55977"/>
    <w:rsid w:val="00C5614E"/>
    <w:rsid w:val="00C5780C"/>
    <w:rsid w:val="00C57BF6"/>
    <w:rsid w:val="00C600C3"/>
    <w:rsid w:val="00C60AC9"/>
    <w:rsid w:val="00C60AF2"/>
    <w:rsid w:val="00C61041"/>
    <w:rsid w:val="00C6186B"/>
    <w:rsid w:val="00C61C6F"/>
    <w:rsid w:val="00C62E4F"/>
    <w:rsid w:val="00C63BB2"/>
    <w:rsid w:val="00C651C4"/>
    <w:rsid w:val="00C66B36"/>
    <w:rsid w:val="00C66B63"/>
    <w:rsid w:val="00C67FB2"/>
    <w:rsid w:val="00C72E82"/>
    <w:rsid w:val="00C7504D"/>
    <w:rsid w:val="00C77E8A"/>
    <w:rsid w:val="00C80EF3"/>
    <w:rsid w:val="00C819A4"/>
    <w:rsid w:val="00C8284E"/>
    <w:rsid w:val="00C8371A"/>
    <w:rsid w:val="00C85146"/>
    <w:rsid w:val="00C85974"/>
    <w:rsid w:val="00C85F6B"/>
    <w:rsid w:val="00C8704A"/>
    <w:rsid w:val="00C90267"/>
    <w:rsid w:val="00C90289"/>
    <w:rsid w:val="00C91206"/>
    <w:rsid w:val="00C91E85"/>
    <w:rsid w:val="00C91E94"/>
    <w:rsid w:val="00C92C60"/>
    <w:rsid w:val="00C92EEB"/>
    <w:rsid w:val="00C932EC"/>
    <w:rsid w:val="00C943A8"/>
    <w:rsid w:val="00C9486D"/>
    <w:rsid w:val="00C969C4"/>
    <w:rsid w:val="00C96BC2"/>
    <w:rsid w:val="00C97224"/>
    <w:rsid w:val="00C97F76"/>
    <w:rsid w:val="00CA11E5"/>
    <w:rsid w:val="00CA136E"/>
    <w:rsid w:val="00CA18A8"/>
    <w:rsid w:val="00CA1E3A"/>
    <w:rsid w:val="00CA4DB4"/>
    <w:rsid w:val="00CA5C89"/>
    <w:rsid w:val="00CA62DA"/>
    <w:rsid w:val="00CA6385"/>
    <w:rsid w:val="00CA7CAE"/>
    <w:rsid w:val="00CB00FB"/>
    <w:rsid w:val="00CB0157"/>
    <w:rsid w:val="00CB0981"/>
    <w:rsid w:val="00CB1418"/>
    <w:rsid w:val="00CB142D"/>
    <w:rsid w:val="00CB155F"/>
    <w:rsid w:val="00CB2BE3"/>
    <w:rsid w:val="00CB5D27"/>
    <w:rsid w:val="00CB6BD9"/>
    <w:rsid w:val="00CB6D6D"/>
    <w:rsid w:val="00CB72D7"/>
    <w:rsid w:val="00CB789A"/>
    <w:rsid w:val="00CC07DF"/>
    <w:rsid w:val="00CC0E16"/>
    <w:rsid w:val="00CC1F19"/>
    <w:rsid w:val="00CC31F5"/>
    <w:rsid w:val="00CC327A"/>
    <w:rsid w:val="00CC335D"/>
    <w:rsid w:val="00CC39D4"/>
    <w:rsid w:val="00CC66F1"/>
    <w:rsid w:val="00CC68D3"/>
    <w:rsid w:val="00CC6DF7"/>
    <w:rsid w:val="00CD04F2"/>
    <w:rsid w:val="00CD0E19"/>
    <w:rsid w:val="00CD12AA"/>
    <w:rsid w:val="00CD1B5D"/>
    <w:rsid w:val="00CD2A4D"/>
    <w:rsid w:val="00CD2B19"/>
    <w:rsid w:val="00CD34F3"/>
    <w:rsid w:val="00CD402F"/>
    <w:rsid w:val="00CD4CF0"/>
    <w:rsid w:val="00CD5C6E"/>
    <w:rsid w:val="00CD6DFF"/>
    <w:rsid w:val="00CE0B3A"/>
    <w:rsid w:val="00CE2DE5"/>
    <w:rsid w:val="00CE3517"/>
    <w:rsid w:val="00CE3B94"/>
    <w:rsid w:val="00CE3BB3"/>
    <w:rsid w:val="00CE3CC2"/>
    <w:rsid w:val="00CE40F6"/>
    <w:rsid w:val="00CE42DE"/>
    <w:rsid w:val="00CE477F"/>
    <w:rsid w:val="00CE4A0C"/>
    <w:rsid w:val="00CF03E5"/>
    <w:rsid w:val="00CF095C"/>
    <w:rsid w:val="00CF16A0"/>
    <w:rsid w:val="00CF3934"/>
    <w:rsid w:val="00CF4BB5"/>
    <w:rsid w:val="00CF4D0E"/>
    <w:rsid w:val="00CF5CEB"/>
    <w:rsid w:val="00CF5FE4"/>
    <w:rsid w:val="00CF64E3"/>
    <w:rsid w:val="00CF65A7"/>
    <w:rsid w:val="00CF6D2E"/>
    <w:rsid w:val="00D037D6"/>
    <w:rsid w:val="00D04027"/>
    <w:rsid w:val="00D041C2"/>
    <w:rsid w:val="00D04923"/>
    <w:rsid w:val="00D05146"/>
    <w:rsid w:val="00D0644F"/>
    <w:rsid w:val="00D064B6"/>
    <w:rsid w:val="00D07034"/>
    <w:rsid w:val="00D079C1"/>
    <w:rsid w:val="00D12022"/>
    <w:rsid w:val="00D1240C"/>
    <w:rsid w:val="00D13625"/>
    <w:rsid w:val="00D1485A"/>
    <w:rsid w:val="00D154F7"/>
    <w:rsid w:val="00D156EC"/>
    <w:rsid w:val="00D15D02"/>
    <w:rsid w:val="00D167A6"/>
    <w:rsid w:val="00D16B29"/>
    <w:rsid w:val="00D177A9"/>
    <w:rsid w:val="00D17C42"/>
    <w:rsid w:val="00D22A10"/>
    <w:rsid w:val="00D23348"/>
    <w:rsid w:val="00D25D31"/>
    <w:rsid w:val="00D2638B"/>
    <w:rsid w:val="00D32E0A"/>
    <w:rsid w:val="00D351A6"/>
    <w:rsid w:val="00D36F77"/>
    <w:rsid w:val="00D37660"/>
    <w:rsid w:val="00D4188C"/>
    <w:rsid w:val="00D43013"/>
    <w:rsid w:val="00D450CA"/>
    <w:rsid w:val="00D46D9B"/>
    <w:rsid w:val="00D46E06"/>
    <w:rsid w:val="00D508B3"/>
    <w:rsid w:val="00D51CD5"/>
    <w:rsid w:val="00D5355F"/>
    <w:rsid w:val="00D53C25"/>
    <w:rsid w:val="00D54002"/>
    <w:rsid w:val="00D5442A"/>
    <w:rsid w:val="00D54BDA"/>
    <w:rsid w:val="00D54F2E"/>
    <w:rsid w:val="00D55271"/>
    <w:rsid w:val="00D55365"/>
    <w:rsid w:val="00D5595D"/>
    <w:rsid w:val="00D55A8E"/>
    <w:rsid w:val="00D55D6A"/>
    <w:rsid w:val="00D614DD"/>
    <w:rsid w:val="00D62BE6"/>
    <w:rsid w:val="00D63AA9"/>
    <w:rsid w:val="00D63E7F"/>
    <w:rsid w:val="00D66131"/>
    <w:rsid w:val="00D661C8"/>
    <w:rsid w:val="00D66E14"/>
    <w:rsid w:val="00D707E2"/>
    <w:rsid w:val="00D71958"/>
    <w:rsid w:val="00D71B90"/>
    <w:rsid w:val="00D71F4B"/>
    <w:rsid w:val="00D771DB"/>
    <w:rsid w:val="00D775CC"/>
    <w:rsid w:val="00D77646"/>
    <w:rsid w:val="00D8130D"/>
    <w:rsid w:val="00D86C70"/>
    <w:rsid w:val="00D871FA"/>
    <w:rsid w:val="00D872B2"/>
    <w:rsid w:val="00D904B9"/>
    <w:rsid w:val="00D90E26"/>
    <w:rsid w:val="00D9391A"/>
    <w:rsid w:val="00D939BF"/>
    <w:rsid w:val="00D93FA3"/>
    <w:rsid w:val="00D946E4"/>
    <w:rsid w:val="00D94A57"/>
    <w:rsid w:val="00D97761"/>
    <w:rsid w:val="00D97DB2"/>
    <w:rsid w:val="00D97E4C"/>
    <w:rsid w:val="00DA0C97"/>
    <w:rsid w:val="00DA143C"/>
    <w:rsid w:val="00DA162B"/>
    <w:rsid w:val="00DA3B65"/>
    <w:rsid w:val="00DA5F8F"/>
    <w:rsid w:val="00DA6939"/>
    <w:rsid w:val="00DA7BA2"/>
    <w:rsid w:val="00DB00A2"/>
    <w:rsid w:val="00DB0219"/>
    <w:rsid w:val="00DB25B0"/>
    <w:rsid w:val="00DB33C6"/>
    <w:rsid w:val="00DB3BAD"/>
    <w:rsid w:val="00DB4625"/>
    <w:rsid w:val="00DB5E00"/>
    <w:rsid w:val="00DB6425"/>
    <w:rsid w:val="00DB68D6"/>
    <w:rsid w:val="00DB6F14"/>
    <w:rsid w:val="00DB7E50"/>
    <w:rsid w:val="00DC2675"/>
    <w:rsid w:val="00DC367D"/>
    <w:rsid w:val="00DC50D4"/>
    <w:rsid w:val="00DC57B4"/>
    <w:rsid w:val="00DD0159"/>
    <w:rsid w:val="00DD180D"/>
    <w:rsid w:val="00DD22B9"/>
    <w:rsid w:val="00DD290F"/>
    <w:rsid w:val="00DD2A7F"/>
    <w:rsid w:val="00DD327C"/>
    <w:rsid w:val="00DD58CB"/>
    <w:rsid w:val="00DD7996"/>
    <w:rsid w:val="00DD7A8A"/>
    <w:rsid w:val="00DE2C55"/>
    <w:rsid w:val="00DE3793"/>
    <w:rsid w:val="00DE3FE8"/>
    <w:rsid w:val="00DE4C14"/>
    <w:rsid w:val="00DE54DF"/>
    <w:rsid w:val="00DE5D8B"/>
    <w:rsid w:val="00DE7B03"/>
    <w:rsid w:val="00DF0BAE"/>
    <w:rsid w:val="00DF36AD"/>
    <w:rsid w:val="00DF3E16"/>
    <w:rsid w:val="00DF4381"/>
    <w:rsid w:val="00DF6257"/>
    <w:rsid w:val="00DF79FF"/>
    <w:rsid w:val="00DF7F2B"/>
    <w:rsid w:val="00E001DF"/>
    <w:rsid w:val="00E00BDE"/>
    <w:rsid w:val="00E0142A"/>
    <w:rsid w:val="00E03ECE"/>
    <w:rsid w:val="00E04C75"/>
    <w:rsid w:val="00E05C16"/>
    <w:rsid w:val="00E0616B"/>
    <w:rsid w:val="00E0698A"/>
    <w:rsid w:val="00E0791F"/>
    <w:rsid w:val="00E112C7"/>
    <w:rsid w:val="00E12F0C"/>
    <w:rsid w:val="00E130F6"/>
    <w:rsid w:val="00E13419"/>
    <w:rsid w:val="00E13B3A"/>
    <w:rsid w:val="00E14029"/>
    <w:rsid w:val="00E148A5"/>
    <w:rsid w:val="00E157C0"/>
    <w:rsid w:val="00E15F52"/>
    <w:rsid w:val="00E164AA"/>
    <w:rsid w:val="00E166A2"/>
    <w:rsid w:val="00E16DDA"/>
    <w:rsid w:val="00E219BD"/>
    <w:rsid w:val="00E225BE"/>
    <w:rsid w:val="00E228D2"/>
    <w:rsid w:val="00E237E3"/>
    <w:rsid w:val="00E2553F"/>
    <w:rsid w:val="00E265FF"/>
    <w:rsid w:val="00E31785"/>
    <w:rsid w:val="00E318F8"/>
    <w:rsid w:val="00E32738"/>
    <w:rsid w:val="00E33C11"/>
    <w:rsid w:val="00E34BD5"/>
    <w:rsid w:val="00E352B8"/>
    <w:rsid w:val="00E35EAD"/>
    <w:rsid w:val="00E37EA6"/>
    <w:rsid w:val="00E400EA"/>
    <w:rsid w:val="00E40649"/>
    <w:rsid w:val="00E4096E"/>
    <w:rsid w:val="00E40DCD"/>
    <w:rsid w:val="00E413C7"/>
    <w:rsid w:val="00E41DEA"/>
    <w:rsid w:val="00E42CB0"/>
    <w:rsid w:val="00E436AF"/>
    <w:rsid w:val="00E43E12"/>
    <w:rsid w:val="00E440AB"/>
    <w:rsid w:val="00E44E9C"/>
    <w:rsid w:val="00E46C31"/>
    <w:rsid w:val="00E50920"/>
    <w:rsid w:val="00E50A0E"/>
    <w:rsid w:val="00E515AE"/>
    <w:rsid w:val="00E5162A"/>
    <w:rsid w:val="00E52AE5"/>
    <w:rsid w:val="00E536DE"/>
    <w:rsid w:val="00E5473C"/>
    <w:rsid w:val="00E5516D"/>
    <w:rsid w:val="00E553EF"/>
    <w:rsid w:val="00E55F0D"/>
    <w:rsid w:val="00E57DD8"/>
    <w:rsid w:val="00E60AC5"/>
    <w:rsid w:val="00E6194F"/>
    <w:rsid w:val="00E61E41"/>
    <w:rsid w:val="00E62078"/>
    <w:rsid w:val="00E627BE"/>
    <w:rsid w:val="00E6376D"/>
    <w:rsid w:val="00E63CF4"/>
    <w:rsid w:val="00E63EE3"/>
    <w:rsid w:val="00E64475"/>
    <w:rsid w:val="00E64558"/>
    <w:rsid w:val="00E64855"/>
    <w:rsid w:val="00E64B5A"/>
    <w:rsid w:val="00E65122"/>
    <w:rsid w:val="00E65B4B"/>
    <w:rsid w:val="00E67B6D"/>
    <w:rsid w:val="00E71089"/>
    <w:rsid w:val="00E71E44"/>
    <w:rsid w:val="00E73D1F"/>
    <w:rsid w:val="00E808CE"/>
    <w:rsid w:val="00E80DAA"/>
    <w:rsid w:val="00E82143"/>
    <w:rsid w:val="00E82193"/>
    <w:rsid w:val="00E82600"/>
    <w:rsid w:val="00E843D5"/>
    <w:rsid w:val="00E84C73"/>
    <w:rsid w:val="00E85C2B"/>
    <w:rsid w:val="00E85E97"/>
    <w:rsid w:val="00E86B89"/>
    <w:rsid w:val="00E86CDA"/>
    <w:rsid w:val="00E87402"/>
    <w:rsid w:val="00E87A12"/>
    <w:rsid w:val="00E907F1"/>
    <w:rsid w:val="00E94995"/>
    <w:rsid w:val="00E950C1"/>
    <w:rsid w:val="00E95471"/>
    <w:rsid w:val="00E95A3B"/>
    <w:rsid w:val="00E97D58"/>
    <w:rsid w:val="00EA0109"/>
    <w:rsid w:val="00EA23F8"/>
    <w:rsid w:val="00EA3ABD"/>
    <w:rsid w:val="00EA3BE8"/>
    <w:rsid w:val="00EA6573"/>
    <w:rsid w:val="00EA681E"/>
    <w:rsid w:val="00EA7012"/>
    <w:rsid w:val="00EB29CF"/>
    <w:rsid w:val="00EB3AA9"/>
    <w:rsid w:val="00EB403F"/>
    <w:rsid w:val="00EB540E"/>
    <w:rsid w:val="00EB5E8E"/>
    <w:rsid w:val="00EB70B0"/>
    <w:rsid w:val="00EC01D0"/>
    <w:rsid w:val="00EC0560"/>
    <w:rsid w:val="00EC159F"/>
    <w:rsid w:val="00EC1698"/>
    <w:rsid w:val="00EC282C"/>
    <w:rsid w:val="00EC2D73"/>
    <w:rsid w:val="00EC3DEA"/>
    <w:rsid w:val="00EC5765"/>
    <w:rsid w:val="00EC628F"/>
    <w:rsid w:val="00EC6C64"/>
    <w:rsid w:val="00ED01F5"/>
    <w:rsid w:val="00ED0439"/>
    <w:rsid w:val="00ED0698"/>
    <w:rsid w:val="00ED0EFC"/>
    <w:rsid w:val="00ED0F7C"/>
    <w:rsid w:val="00ED1D41"/>
    <w:rsid w:val="00ED2403"/>
    <w:rsid w:val="00ED244D"/>
    <w:rsid w:val="00ED280D"/>
    <w:rsid w:val="00ED29F0"/>
    <w:rsid w:val="00ED4FF6"/>
    <w:rsid w:val="00ED56BB"/>
    <w:rsid w:val="00ED5ACE"/>
    <w:rsid w:val="00ED6653"/>
    <w:rsid w:val="00ED6FFE"/>
    <w:rsid w:val="00ED7848"/>
    <w:rsid w:val="00EE206D"/>
    <w:rsid w:val="00EE3C21"/>
    <w:rsid w:val="00EE4D41"/>
    <w:rsid w:val="00EE5574"/>
    <w:rsid w:val="00EE603F"/>
    <w:rsid w:val="00EE629A"/>
    <w:rsid w:val="00EE62B0"/>
    <w:rsid w:val="00EF0C48"/>
    <w:rsid w:val="00EF0D6C"/>
    <w:rsid w:val="00EF11AD"/>
    <w:rsid w:val="00EF3C89"/>
    <w:rsid w:val="00EF4575"/>
    <w:rsid w:val="00EF6C50"/>
    <w:rsid w:val="00EF7114"/>
    <w:rsid w:val="00EF7A63"/>
    <w:rsid w:val="00F0083F"/>
    <w:rsid w:val="00F009AB"/>
    <w:rsid w:val="00F0142D"/>
    <w:rsid w:val="00F01EC9"/>
    <w:rsid w:val="00F02545"/>
    <w:rsid w:val="00F02CBD"/>
    <w:rsid w:val="00F0303E"/>
    <w:rsid w:val="00F0425B"/>
    <w:rsid w:val="00F043F1"/>
    <w:rsid w:val="00F0543E"/>
    <w:rsid w:val="00F05D40"/>
    <w:rsid w:val="00F06E62"/>
    <w:rsid w:val="00F079CA"/>
    <w:rsid w:val="00F07DE4"/>
    <w:rsid w:val="00F12818"/>
    <w:rsid w:val="00F1506F"/>
    <w:rsid w:val="00F15407"/>
    <w:rsid w:val="00F15F53"/>
    <w:rsid w:val="00F163C3"/>
    <w:rsid w:val="00F166D6"/>
    <w:rsid w:val="00F20C49"/>
    <w:rsid w:val="00F217F0"/>
    <w:rsid w:val="00F2251A"/>
    <w:rsid w:val="00F22CFF"/>
    <w:rsid w:val="00F235D5"/>
    <w:rsid w:val="00F2440F"/>
    <w:rsid w:val="00F24BBA"/>
    <w:rsid w:val="00F26DC0"/>
    <w:rsid w:val="00F26EDA"/>
    <w:rsid w:val="00F27447"/>
    <w:rsid w:val="00F318C3"/>
    <w:rsid w:val="00F3292C"/>
    <w:rsid w:val="00F33142"/>
    <w:rsid w:val="00F33F72"/>
    <w:rsid w:val="00F35147"/>
    <w:rsid w:val="00F35446"/>
    <w:rsid w:val="00F35619"/>
    <w:rsid w:val="00F36A19"/>
    <w:rsid w:val="00F404EB"/>
    <w:rsid w:val="00F407DD"/>
    <w:rsid w:val="00F40D61"/>
    <w:rsid w:val="00F40F16"/>
    <w:rsid w:val="00F421C1"/>
    <w:rsid w:val="00F421D9"/>
    <w:rsid w:val="00F42792"/>
    <w:rsid w:val="00F42984"/>
    <w:rsid w:val="00F4333B"/>
    <w:rsid w:val="00F43496"/>
    <w:rsid w:val="00F43F30"/>
    <w:rsid w:val="00F44C4E"/>
    <w:rsid w:val="00F44D39"/>
    <w:rsid w:val="00F46B25"/>
    <w:rsid w:val="00F50AC8"/>
    <w:rsid w:val="00F51384"/>
    <w:rsid w:val="00F5177C"/>
    <w:rsid w:val="00F54164"/>
    <w:rsid w:val="00F546AE"/>
    <w:rsid w:val="00F54993"/>
    <w:rsid w:val="00F57041"/>
    <w:rsid w:val="00F61BC0"/>
    <w:rsid w:val="00F62C42"/>
    <w:rsid w:val="00F64F6B"/>
    <w:rsid w:val="00F6516F"/>
    <w:rsid w:val="00F65232"/>
    <w:rsid w:val="00F65704"/>
    <w:rsid w:val="00F65D67"/>
    <w:rsid w:val="00F6774C"/>
    <w:rsid w:val="00F70093"/>
    <w:rsid w:val="00F7180A"/>
    <w:rsid w:val="00F71E94"/>
    <w:rsid w:val="00F72828"/>
    <w:rsid w:val="00F72D9C"/>
    <w:rsid w:val="00F746C5"/>
    <w:rsid w:val="00F74855"/>
    <w:rsid w:val="00F753E3"/>
    <w:rsid w:val="00F75AD9"/>
    <w:rsid w:val="00F77847"/>
    <w:rsid w:val="00F80257"/>
    <w:rsid w:val="00F8133C"/>
    <w:rsid w:val="00F8215C"/>
    <w:rsid w:val="00F8318E"/>
    <w:rsid w:val="00F83269"/>
    <w:rsid w:val="00F8367D"/>
    <w:rsid w:val="00F8407A"/>
    <w:rsid w:val="00F84156"/>
    <w:rsid w:val="00F85A66"/>
    <w:rsid w:val="00F86A74"/>
    <w:rsid w:val="00F87435"/>
    <w:rsid w:val="00F87587"/>
    <w:rsid w:val="00F9093B"/>
    <w:rsid w:val="00F919E8"/>
    <w:rsid w:val="00F92338"/>
    <w:rsid w:val="00F9331A"/>
    <w:rsid w:val="00F933EF"/>
    <w:rsid w:val="00F93E5F"/>
    <w:rsid w:val="00F9518C"/>
    <w:rsid w:val="00F959BF"/>
    <w:rsid w:val="00F959F4"/>
    <w:rsid w:val="00F97264"/>
    <w:rsid w:val="00FA023F"/>
    <w:rsid w:val="00FA0312"/>
    <w:rsid w:val="00FA498D"/>
    <w:rsid w:val="00FA6663"/>
    <w:rsid w:val="00FA7A14"/>
    <w:rsid w:val="00FB0077"/>
    <w:rsid w:val="00FB06B7"/>
    <w:rsid w:val="00FB0D95"/>
    <w:rsid w:val="00FB1379"/>
    <w:rsid w:val="00FB1558"/>
    <w:rsid w:val="00FB24F5"/>
    <w:rsid w:val="00FB25ED"/>
    <w:rsid w:val="00FB2E53"/>
    <w:rsid w:val="00FB329E"/>
    <w:rsid w:val="00FB36B9"/>
    <w:rsid w:val="00FB3F29"/>
    <w:rsid w:val="00FB5A17"/>
    <w:rsid w:val="00FB5F9B"/>
    <w:rsid w:val="00FB688D"/>
    <w:rsid w:val="00FB75B1"/>
    <w:rsid w:val="00FB7AEA"/>
    <w:rsid w:val="00FC0A87"/>
    <w:rsid w:val="00FC293E"/>
    <w:rsid w:val="00FC2A4F"/>
    <w:rsid w:val="00FC2BEA"/>
    <w:rsid w:val="00FC3CF8"/>
    <w:rsid w:val="00FC407A"/>
    <w:rsid w:val="00FC48E0"/>
    <w:rsid w:val="00FC550F"/>
    <w:rsid w:val="00FC5F23"/>
    <w:rsid w:val="00FC66F3"/>
    <w:rsid w:val="00FC6A26"/>
    <w:rsid w:val="00FC7026"/>
    <w:rsid w:val="00FD18DF"/>
    <w:rsid w:val="00FD1E2D"/>
    <w:rsid w:val="00FD2003"/>
    <w:rsid w:val="00FD22B6"/>
    <w:rsid w:val="00FD2866"/>
    <w:rsid w:val="00FD701B"/>
    <w:rsid w:val="00FD7DA3"/>
    <w:rsid w:val="00FE00E9"/>
    <w:rsid w:val="00FE042B"/>
    <w:rsid w:val="00FE1900"/>
    <w:rsid w:val="00FE1E81"/>
    <w:rsid w:val="00FE299E"/>
    <w:rsid w:val="00FE63D6"/>
    <w:rsid w:val="00FE6B3E"/>
    <w:rsid w:val="00FE7DD8"/>
    <w:rsid w:val="00FE7EBF"/>
    <w:rsid w:val="00FF06CF"/>
    <w:rsid w:val="00FF1128"/>
    <w:rsid w:val="00FF23F5"/>
    <w:rsid w:val="00FF38AC"/>
    <w:rsid w:val="00FF3D16"/>
    <w:rsid w:val="00FF51D6"/>
    <w:rsid w:val="00FF57F5"/>
    <w:rsid w:val="00FF5E9A"/>
    <w:rsid w:val="00FF7618"/>
    <w:rsid w:val="00FF776C"/>
    <w:rsid w:val="00FF783D"/>
    <w:rsid w:val="00FF7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F3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A22F7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6194F"/>
    <w:pPr>
      <w:ind w:leftChars="200" w:left="480"/>
    </w:pPr>
  </w:style>
  <w:style w:type="table" w:styleId="a5">
    <w:name w:val="Table Grid"/>
    <w:basedOn w:val="a1"/>
    <w:uiPriority w:val="59"/>
    <w:rsid w:val="0009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2A7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首 字元"/>
    <w:link w:val="a6"/>
    <w:uiPriority w:val="99"/>
    <w:rsid w:val="00DD2A7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2A7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9">
    <w:name w:val="頁尾 字元"/>
    <w:link w:val="a8"/>
    <w:uiPriority w:val="99"/>
    <w:rsid w:val="00DD2A7F"/>
    <w:rPr>
      <w:sz w:val="20"/>
      <w:szCs w:val="20"/>
    </w:rPr>
  </w:style>
  <w:style w:type="character" w:styleId="aa">
    <w:name w:val="Hyperlink"/>
    <w:uiPriority w:val="99"/>
    <w:unhideWhenUsed/>
    <w:rsid w:val="0044333B"/>
    <w:rPr>
      <w:strike w:val="0"/>
      <w:dstrike w:val="0"/>
      <w:color w:val="000000"/>
      <w:u w:val="none"/>
      <w:effect w:val="none"/>
    </w:rPr>
  </w:style>
  <w:style w:type="paragraph" w:customStyle="1" w:styleId="yiv1784983919msonormal">
    <w:name w:val="yiv1784983919msonormal"/>
    <w:basedOn w:val="a"/>
    <w:rsid w:val="0044333B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paragraph" w:customStyle="1" w:styleId="11">
    <w:name w:val="樣式1"/>
    <w:basedOn w:val="a"/>
    <w:link w:val="12"/>
    <w:qFormat/>
    <w:rsid w:val="008F394E"/>
    <w:rPr>
      <w:b/>
      <w:kern w:val="0"/>
      <w:sz w:val="36"/>
      <w:szCs w:val="36"/>
      <w:lang w:eastAsia="zh-HK"/>
    </w:rPr>
  </w:style>
  <w:style w:type="paragraph" w:customStyle="1" w:styleId="2">
    <w:name w:val="樣式2"/>
    <w:basedOn w:val="a3"/>
    <w:link w:val="20"/>
    <w:qFormat/>
    <w:rsid w:val="008F394E"/>
    <w:pPr>
      <w:numPr>
        <w:numId w:val="1"/>
      </w:numPr>
      <w:ind w:leftChars="0" w:left="0"/>
    </w:pPr>
    <w:rPr>
      <w:b/>
      <w:sz w:val="28"/>
      <w:szCs w:val="28"/>
      <w:lang w:eastAsia="zh-HK"/>
    </w:rPr>
  </w:style>
  <w:style w:type="character" w:customStyle="1" w:styleId="12">
    <w:name w:val="樣式1 字元"/>
    <w:link w:val="11"/>
    <w:rsid w:val="008F394E"/>
    <w:rPr>
      <w:b/>
      <w:sz w:val="36"/>
      <w:szCs w:val="36"/>
      <w:lang w:eastAsia="zh-HK"/>
    </w:rPr>
  </w:style>
  <w:style w:type="paragraph" w:customStyle="1" w:styleId="3">
    <w:name w:val="樣式3"/>
    <w:basedOn w:val="a3"/>
    <w:link w:val="30"/>
    <w:qFormat/>
    <w:rsid w:val="008F394E"/>
    <w:pPr>
      <w:numPr>
        <w:ilvl w:val="1"/>
        <w:numId w:val="1"/>
      </w:numPr>
      <w:ind w:leftChars="0" w:left="0"/>
    </w:pPr>
    <w:rPr>
      <w:b/>
      <w:lang w:eastAsia="zh-HK"/>
    </w:rPr>
  </w:style>
  <w:style w:type="character" w:customStyle="1" w:styleId="a4">
    <w:name w:val="清單段落 字元"/>
    <w:basedOn w:val="a0"/>
    <w:link w:val="a3"/>
    <w:uiPriority w:val="34"/>
    <w:rsid w:val="008F394E"/>
  </w:style>
  <w:style w:type="character" w:customStyle="1" w:styleId="20">
    <w:name w:val="樣式2 字元"/>
    <w:link w:val="2"/>
    <w:rsid w:val="008F394E"/>
    <w:rPr>
      <w:b/>
      <w:kern w:val="2"/>
      <w:sz w:val="28"/>
      <w:szCs w:val="28"/>
      <w:lang w:eastAsia="zh-HK"/>
    </w:rPr>
  </w:style>
  <w:style w:type="character" w:customStyle="1" w:styleId="30">
    <w:name w:val="樣式3 字元"/>
    <w:link w:val="3"/>
    <w:rsid w:val="008F394E"/>
    <w:rPr>
      <w:b/>
      <w:kern w:val="2"/>
      <w:sz w:val="24"/>
      <w:szCs w:val="22"/>
      <w:lang w:eastAsia="zh-HK"/>
    </w:rPr>
  </w:style>
  <w:style w:type="character" w:styleId="ab">
    <w:name w:val="FollowedHyperlink"/>
    <w:uiPriority w:val="99"/>
    <w:semiHidden/>
    <w:unhideWhenUsed/>
    <w:rsid w:val="00D871FA"/>
    <w:rPr>
      <w:color w:val="800080"/>
      <w:u w:val="single"/>
    </w:rPr>
  </w:style>
  <w:style w:type="table" w:styleId="-3">
    <w:name w:val="Light List Accent 3"/>
    <w:basedOn w:val="a1"/>
    <w:uiPriority w:val="61"/>
    <w:rsid w:val="000D3735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apple-converted-space">
    <w:name w:val="apple-converted-space"/>
    <w:basedOn w:val="a0"/>
    <w:rsid w:val="00381072"/>
  </w:style>
  <w:style w:type="paragraph" w:styleId="Web">
    <w:name w:val="Normal (Web)"/>
    <w:basedOn w:val="a"/>
    <w:uiPriority w:val="99"/>
    <w:unhideWhenUsed/>
    <w:rsid w:val="00A22F79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  <w:lang w:eastAsia="zh-CN"/>
    </w:rPr>
  </w:style>
  <w:style w:type="character" w:customStyle="1" w:styleId="10">
    <w:name w:val="標題 1 字元"/>
    <w:link w:val="1"/>
    <w:uiPriority w:val="9"/>
    <w:rsid w:val="00A22F79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ac">
    <w:name w:val="TOC Heading"/>
    <w:basedOn w:val="1"/>
    <w:next w:val="a"/>
    <w:uiPriority w:val="39"/>
    <w:unhideWhenUsed/>
    <w:qFormat/>
    <w:rsid w:val="007B6EB6"/>
    <w:pPr>
      <w:keepNext/>
      <w:keepLines/>
      <w:spacing w:before="480" w:beforeAutospacing="0" w:after="0" w:afterAutospacing="0" w:line="276" w:lineRule="auto"/>
      <w:outlineLvl w:val="9"/>
    </w:pPr>
    <w:rPr>
      <w:rFonts w:ascii="Cambria" w:eastAsia="新細明體" w:hAnsi="Cambria"/>
      <w:color w:val="365F91"/>
      <w:kern w:val="0"/>
      <w:sz w:val="28"/>
      <w:szCs w:val="28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7B6EB6"/>
    <w:rPr>
      <w:rFonts w:ascii="Cambria" w:hAnsi="Cambria"/>
      <w:kern w:val="0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7B6EB6"/>
    <w:rPr>
      <w:rFonts w:ascii="Cambria" w:eastAsia="新細明體" w:hAnsi="Cambria" w:cs="Times New Roman"/>
      <w:sz w:val="18"/>
      <w:szCs w:val="18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  <w:ind w:left="220"/>
    </w:pPr>
    <w:rPr>
      <w:kern w:val="0"/>
      <w:sz w:val="22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7B6EB6"/>
    <w:pPr>
      <w:widowControl/>
      <w:spacing w:after="100" w:line="276" w:lineRule="auto"/>
      <w:ind w:left="440"/>
    </w:pPr>
    <w:rPr>
      <w:kern w:val="0"/>
      <w:sz w:val="22"/>
    </w:rPr>
  </w:style>
  <w:style w:type="paragraph" w:styleId="af">
    <w:name w:val="footnote text"/>
    <w:basedOn w:val="a"/>
    <w:link w:val="af0"/>
    <w:uiPriority w:val="99"/>
    <w:semiHidden/>
    <w:unhideWhenUsed/>
    <w:rsid w:val="00B07469"/>
    <w:rPr>
      <w:sz w:val="20"/>
      <w:szCs w:val="20"/>
    </w:rPr>
  </w:style>
  <w:style w:type="character" w:customStyle="1" w:styleId="af0">
    <w:name w:val="註腳文字 字元"/>
    <w:link w:val="af"/>
    <w:uiPriority w:val="99"/>
    <w:semiHidden/>
    <w:rsid w:val="00B07469"/>
    <w:rPr>
      <w:kern w:val="2"/>
      <w:lang w:eastAsia="zh-TW"/>
    </w:rPr>
  </w:style>
  <w:style w:type="character" w:styleId="af1">
    <w:name w:val="footnote reference"/>
    <w:uiPriority w:val="99"/>
    <w:semiHidden/>
    <w:unhideWhenUsed/>
    <w:rsid w:val="00B07469"/>
    <w:rPr>
      <w:vertAlign w:val="superscript"/>
    </w:rPr>
  </w:style>
  <w:style w:type="character" w:customStyle="1" w:styleId="mw-headline">
    <w:name w:val="mw-headline"/>
    <w:basedOn w:val="a0"/>
    <w:rsid w:val="001D4DDE"/>
  </w:style>
  <w:style w:type="table" w:styleId="-6">
    <w:name w:val="Light Grid Accent 6"/>
    <w:basedOn w:val="a1"/>
    <w:uiPriority w:val="62"/>
    <w:rsid w:val="00786CDD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1-6">
    <w:name w:val="Medium Shading 1 Accent 6"/>
    <w:basedOn w:val="a1"/>
    <w:uiPriority w:val="63"/>
    <w:rsid w:val="00786CD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786CDD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watch-title">
    <w:name w:val="watch-title"/>
    <w:basedOn w:val="a0"/>
    <w:rsid w:val="00541A17"/>
  </w:style>
  <w:style w:type="paragraph" w:customStyle="1" w:styleId="Default">
    <w:name w:val="Default"/>
    <w:rsid w:val="002D7CE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  <w:style w:type="character" w:styleId="af2">
    <w:name w:val="annotation reference"/>
    <w:uiPriority w:val="99"/>
    <w:semiHidden/>
    <w:unhideWhenUsed/>
    <w:rsid w:val="007F57D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F57D5"/>
  </w:style>
  <w:style w:type="character" w:customStyle="1" w:styleId="af4">
    <w:name w:val="註解文字 字元"/>
    <w:link w:val="af3"/>
    <w:uiPriority w:val="99"/>
    <w:semiHidden/>
    <w:rsid w:val="007F57D5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F57D5"/>
    <w:rPr>
      <w:b/>
      <w:bCs/>
    </w:rPr>
  </w:style>
  <w:style w:type="character" w:customStyle="1" w:styleId="af6">
    <w:name w:val="註解主旨 字元"/>
    <w:link w:val="af5"/>
    <w:uiPriority w:val="99"/>
    <w:semiHidden/>
    <w:rsid w:val="007F57D5"/>
    <w:rPr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51028">
          <w:marLeft w:val="1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54566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5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01688">
                      <w:marLeft w:val="0"/>
                      <w:marRight w:val="0"/>
                      <w:marTop w:val="231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32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9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09759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713771443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5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9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15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9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814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36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7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2962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02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7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0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2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5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48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2636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2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7289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4140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4653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65725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0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61932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951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821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3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8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093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5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28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8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320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28763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359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8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4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96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76602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44504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5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086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7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67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3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5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0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2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23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48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03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87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9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1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56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3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3616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241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83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2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72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8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42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1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3738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39576342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15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9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0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435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162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457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466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097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7055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9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4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65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9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01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8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0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5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86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491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3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7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5089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557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138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929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2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8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54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DCE2E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91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132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b.gov.hk/en/curriculum-development/kla/pshe/references-and-resources/ethics-and-religious-studies/support-materials-compulsory-part-module-1-normative-ethics.html" TargetMode="External"/><Relationship Id="rId13" Type="http://schemas.openxmlformats.org/officeDocument/2006/relationships/hyperlink" Target="http://en.wikipedia.org/wiki/Temperature" TargetMode="External"/><Relationship Id="rId18" Type="http://schemas.openxmlformats.org/officeDocument/2006/relationships/hyperlink" Target="http://en.wikipedia.org/wiki/Sex_selection" TargetMode="External"/><Relationship Id="rId26" Type="http://schemas.openxmlformats.org/officeDocument/2006/relationships/hyperlink" Target="http://en.wikipedia.org/wiki/In_vitro_fertilization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aa2012.princeton.edu/papers/122478" TargetMode="External"/><Relationship Id="rId34" Type="http://schemas.openxmlformats.org/officeDocument/2006/relationships/hyperlink" Target="http://en.wikipedia.org/wiki/Sex_selectio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n.wikipedia.org/wiki/Cell_(biology)" TargetMode="External"/><Relationship Id="rId17" Type="http://schemas.openxmlformats.org/officeDocument/2006/relationships/hyperlink" Target="http://en.wikipedia.org/wiki/Preimplantation_genetic_diagnosis" TargetMode="External"/><Relationship Id="rId25" Type="http://schemas.openxmlformats.org/officeDocument/2006/relationships/hyperlink" Target="http://4.bp.blogspot.com/_zddxS7Nv1Bg/SDzG9BhdDvI/AAAAAAAAAGk/OWNUrI0vZjQ/s400/one+child+policy.jpg" TargetMode="External"/><Relationship Id="rId33" Type="http://schemas.openxmlformats.org/officeDocument/2006/relationships/hyperlink" Target="https://www.youtube.com/watch?v=zNoM--mBbC0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en.wikipedia.org/wiki/Cryopreservation" TargetMode="External"/><Relationship Id="rId20" Type="http://schemas.openxmlformats.org/officeDocument/2006/relationships/hyperlink" Target="http://www.voyagesphotosmanu.com/Complet/images/Chinese_youth_gr.jpg" TargetMode="External"/><Relationship Id="rId29" Type="http://schemas.openxmlformats.org/officeDocument/2006/relationships/hyperlink" Target="http://en.wikipedia.org/wiki/Cell_(biology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.wikipedia.org/wiki/Ovum" TargetMode="External"/><Relationship Id="rId24" Type="http://schemas.openxmlformats.org/officeDocument/2006/relationships/hyperlink" Target="http://www.english-online.at/news-articles/people/girl-abortion-in-india.jpg" TargetMode="External"/><Relationship Id="rId32" Type="http://schemas.openxmlformats.org/officeDocument/2006/relationships/hyperlink" Target="http://en.wikipedia.org/wiki/Child_abandonment" TargetMode="External"/><Relationship Id="rId37" Type="http://schemas.openxmlformats.org/officeDocument/2006/relationships/image" Target="media/image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n.wikipedia.org/wiki/Intracytoplasmic_sperm_injection" TargetMode="External"/><Relationship Id="rId23" Type="http://schemas.openxmlformats.org/officeDocument/2006/relationships/hyperlink" Target="http://newcanadianmedia.ca/media/k2/items/cache/ce60eec033aeb16c14aa1ddcc4628f03_L.jpg" TargetMode="External"/><Relationship Id="rId28" Type="http://schemas.openxmlformats.org/officeDocument/2006/relationships/hyperlink" Target="http://en.wikipedia.org/wiki/Ovum" TargetMode="External"/><Relationship Id="rId36" Type="http://schemas.openxmlformats.org/officeDocument/2006/relationships/image" Target="media/image1.png"/><Relationship Id="rId10" Type="http://schemas.openxmlformats.org/officeDocument/2006/relationships/hyperlink" Target="http://en.wikipedia.org/wiki/Spermatozoon" TargetMode="External"/><Relationship Id="rId19" Type="http://schemas.openxmlformats.org/officeDocument/2006/relationships/hyperlink" Target="https://www.youtube.com/watch?v=zNoM--mBbC0" TargetMode="External"/><Relationship Id="rId31" Type="http://schemas.openxmlformats.org/officeDocument/2006/relationships/hyperlink" Target="http://en.wikipedia.org/wiki/Neonatic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In_vitro_fertilization" TargetMode="External"/><Relationship Id="rId14" Type="http://schemas.openxmlformats.org/officeDocument/2006/relationships/hyperlink" Target="http://eds.b.ebscohost.com/eds/pdfviewer/pdfviewer?vid=8&amp;sid=f7723a84-b7a7-49ff-a77f-6080360da4b2%40sessionmgr114&amp;hid=108" TargetMode="External"/><Relationship Id="rId22" Type="http://schemas.openxmlformats.org/officeDocument/2006/relationships/hyperlink" Target="http://en.wikipedia.org/wiki/Trivers%E2%80%93Willard_hypothesis" TargetMode="External"/><Relationship Id="rId27" Type="http://schemas.openxmlformats.org/officeDocument/2006/relationships/hyperlink" Target="http://en.wikipedia.org/wiki/Spermatozoon" TargetMode="External"/><Relationship Id="rId30" Type="http://schemas.openxmlformats.org/officeDocument/2006/relationships/hyperlink" Target="http://en.wikipedia.org/wiki/Temperature" TargetMode="External"/><Relationship Id="rId35" Type="http://schemas.openxmlformats.org/officeDocument/2006/relationships/hyperlink" Target="http://jme.bmj.com/content/27/5/302.ful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46486-82C0-4119-ADE1-D45119A1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3493</Words>
  <Characters>19911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23358</CharactersWithSpaces>
  <SharedDoc>false</SharedDoc>
  <HLinks>
    <vt:vector size="168" baseType="variant">
      <vt:variant>
        <vt:i4>720922</vt:i4>
      </vt:variant>
      <vt:variant>
        <vt:i4>81</vt:i4>
      </vt:variant>
      <vt:variant>
        <vt:i4>0</vt:i4>
      </vt:variant>
      <vt:variant>
        <vt:i4>5</vt:i4>
      </vt:variant>
      <vt:variant>
        <vt:lpwstr>http://jme.bmj.com/content/27/5/302.full</vt:lpwstr>
      </vt:variant>
      <vt:variant>
        <vt:lpwstr/>
      </vt:variant>
      <vt:variant>
        <vt:i4>7274516</vt:i4>
      </vt:variant>
      <vt:variant>
        <vt:i4>78</vt:i4>
      </vt:variant>
      <vt:variant>
        <vt:i4>0</vt:i4>
      </vt:variant>
      <vt:variant>
        <vt:i4>5</vt:i4>
      </vt:variant>
      <vt:variant>
        <vt:lpwstr>http://en.wikipedia.org/wiki/Sex_selection</vt:lpwstr>
      </vt:variant>
      <vt:variant>
        <vt:lpwstr/>
      </vt:variant>
      <vt:variant>
        <vt:i4>7340152</vt:i4>
      </vt:variant>
      <vt:variant>
        <vt:i4>75</vt:i4>
      </vt:variant>
      <vt:variant>
        <vt:i4>0</vt:i4>
      </vt:variant>
      <vt:variant>
        <vt:i4>5</vt:i4>
      </vt:variant>
      <vt:variant>
        <vt:lpwstr>https://www.youtube.com/watch?v=zNoM--mBbC0</vt:lpwstr>
      </vt:variant>
      <vt:variant>
        <vt:lpwstr/>
      </vt:variant>
      <vt:variant>
        <vt:i4>6946830</vt:i4>
      </vt:variant>
      <vt:variant>
        <vt:i4>72</vt:i4>
      </vt:variant>
      <vt:variant>
        <vt:i4>0</vt:i4>
      </vt:variant>
      <vt:variant>
        <vt:i4>5</vt:i4>
      </vt:variant>
      <vt:variant>
        <vt:lpwstr>http://en.wikipedia.org/wiki/Child_abandonment</vt:lpwstr>
      </vt:variant>
      <vt:variant>
        <vt:lpwstr/>
      </vt:variant>
      <vt:variant>
        <vt:i4>1704013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http://en.wikipedia.org/wiki/Neonaticide</vt:lpwstr>
      </vt:variant>
      <vt:variant>
        <vt:lpwstr/>
      </vt:variant>
      <vt:variant>
        <vt:i4>1179732</vt:i4>
      </vt:variant>
      <vt:variant>
        <vt:i4>66</vt:i4>
      </vt:variant>
      <vt:variant>
        <vt:i4>0</vt:i4>
      </vt:variant>
      <vt:variant>
        <vt:i4>5</vt:i4>
      </vt:variant>
      <vt:variant>
        <vt:lpwstr>http://en.wikipedia.org/wiki/Temperature</vt:lpwstr>
      </vt:variant>
      <vt:variant>
        <vt:lpwstr/>
      </vt:variant>
      <vt:variant>
        <vt:i4>5505142</vt:i4>
      </vt:variant>
      <vt:variant>
        <vt:i4>63</vt:i4>
      </vt:variant>
      <vt:variant>
        <vt:i4>0</vt:i4>
      </vt:variant>
      <vt:variant>
        <vt:i4>5</vt:i4>
      </vt:variant>
      <vt:variant>
        <vt:lpwstr>http://en.wikipedia.org/wiki/Cell_(biology)</vt:lpwstr>
      </vt:variant>
      <vt:variant>
        <vt:lpwstr/>
      </vt:variant>
      <vt:variant>
        <vt:i4>327747</vt:i4>
      </vt:variant>
      <vt:variant>
        <vt:i4>60</vt:i4>
      </vt:variant>
      <vt:variant>
        <vt:i4>0</vt:i4>
      </vt:variant>
      <vt:variant>
        <vt:i4>5</vt:i4>
      </vt:variant>
      <vt:variant>
        <vt:lpwstr>http://en.wikipedia.org/wiki/Ovum</vt:lpwstr>
      </vt:variant>
      <vt:variant>
        <vt:lpwstr/>
      </vt:variant>
      <vt:variant>
        <vt:i4>327766</vt:i4>
      </vt:variant>
      <vt:variant>
        <vt:i4>57</vt:i4>
      </vt:variant>
      <vt:variant>
        <vt:i4>0</vt:i4>
      </vt:variant>
      <vt:variant>
        <vt:i4>5</vt:i4>
      </vt:variant>
      <vt:variant>
        <vt:lpwstr>http://en.wikipedia.org/wiki/Spermatozoon</vt:lpwstr>
      </vt:variant>
      <vt:variant>
        <vt:lpwstr/>
      </vt:variant>
      <vt:variant>
        <vt:i4>7405610</vt:i4>
      </vt:variant>
      <vt:variant>
        <vt:i4>54</vt:i4>
      </vt:variant>
      <vt:variant>
        <vt:i4>0</vt:i4>
      </vt:variant>
      <vt:variant>
        <vt:i4>5</vt:i4>
      </vt:variant>
      <vt:variant>
        <vt:lpwstr>http://en.wikipedia.org/wiki/In_vitro_fertilization</vt:lpwstr>
      </vt:variant>
      <vt:variant>
        <vt:lpwstr/>
      </vt:variant>
      <vt:variant>
        <vt:i4>1048697</vt:i4>
      </vt:variant>
      <vt:variant>
        <vt:i4>51</vt:i4>
      </vt:variant>
      <vt:variant>
        <vt:i4>0</vt:i4>
      </vt:variant>
      <vt:variant>
        <vt:i4>5</vt:i4>
      </vt:variant>
      <vt:variant>
        <vt:lpwstr>http://4.bp.blogspot.com/_zddxS7Nv1Bg/SDzG9BhdDvI/AAAAAAAAAGk/OWNUrI0vZjQ/s400/one+child+policy.jpg</vt:lpwstr>
      </vt:variant>
      <vt:variant>
        <vt:lpwstr/>
      </vt:variant>
      <vt:variant>
        <vt:i4>4259912</vt:i4>
      </vt:variant>
      <vt:variant>
        <vt:i4>48</vt:i4>
      </vt:variant>
      <vt:variant>
        <vt:i4>0</vt:i4>
      </vt:variant>
      <vt:variant>
        <vt:i4>5</vt:i4>
      </vt:variant>
      <vt:variant>
        <vt:lpwstr>http://www.english-online.at/news-articles/people/girl-abortion-in-india.jpg</vt:lpwstr>
      </vt:variant>
      <vt:variant>
        <vt:lpwstr/>
      </vt:variant>
      <vt:variant>
        <vt:i4>3014727</vt:i4>
      </vt:variant>
      <vt:variant>
        <vt:i4>45</vt:i4>
      </vt:variant>
      <vt:variant>
        <vt:i4>0</vt:i4>
      </vt:variant>
      <vt:variant>
        <vt:i4>5</vt:i4>
      </vt:variant>
      <vt:variant>
        <vt:lpwstr>http://newcanadianmedia.ca/media/k2/items/cache/ce60eec033aeb16c14aa1ddcc4628f03_L.jpg</vt:lpwstr>
      </vt:variant>
      <vt:variant>
        <vt:lpwstr/>
      </vt:variant>
      <vt:variant>
        <vt:i4>2293855</vt:i4>
      </vt:variant>
      <vt:variant>
        <vt:i4>42</vt:i4>
      </vt:variant>
      <vt:variant>
        <vt:i4>0</vt:i4>
      </vt:variant>
      <vt:variant>
        <vt:i4>5</vt:i4>
      </vt:variant>
      <vt:variant>
        <vt:lpwstr>http://en.wikipedia.org/wiki/Trivers%E2%80%93Willard_hypothesis</vt:lpwstr>
      </vt:variant>
      <vt:variant>
        <vt:lpwstr/>
      </vt:variant>
      <vt:variant>
        <vt:i4>2818165</vt:i4>
      </vt:variant>
      <vt:variant>
        <vt:i4>39</vt:i4>
      </vt:variant>
      <vt:variant>
        <vt:i4>0</vt:i4>
      </vt:variant>
      <vt:variant>
        <vt:i4>5</vt:i4>
      </vt:variant>
      <vt:variant>
        <vt:lpwstr>http://paa2012.princeton.edu/papers/122478</vt:lpwstr>
      </vt:variant>
      <vt:variant>
        <vt:lpwstr/>
      </vt:variant>
      <vt:variant>
        <vt:i4>93</vt:i4>
      </vt:variant>
      <vt:variant>
        <vt:i4>36</vt:i4>
      </vt:variant>
      <vt:variant>
        <vt:i4>0</vt:i4>
      </vt:variant>
      <vt:variant>
        <vt:i4>5</vt:i4>
      </vt:variant>
      <vt:variant>
        <vt:lpwstr>http://www.voyagesphotosmanu.com/Complet/images/Chinese_youth_gr.jpg</vt:lpwstr>
      </vt:variant>
      <vt:variant>
        <vt:lpwstr/>
      </vt:variant>
      <vt:variant>
        <vt:i4>7340152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https://www.youtube.com/watch?v=zNoM--mBbC0</vt:lpwstr>
      </vt:variant>
      <vt:variant>
        <vt:lpwstr/>
      </vt:variant>
      <vt:variant>
        <vt:i4>7274516</vt:i4>
      </vt:variant>
      <vt:variant>
        <vt:i4>30</vt:i4>
      </vt:variant>
      <vt:variant>
        <vt:i4>0</vt:i4>
      </vt:variant>
      <vt:variant>
        <vt:i4>5</vt:i4>
      </vt:variant>
      <vt:variant>
        <vt:lpwstr>http://en.wikipedia.org/wiki/Sex_selection</vt:lpwstr>
      </vt:variant>
      <vt:variant>
        <vt:lpwstr/>
      </vt:variant>
      <vt:variant>
        <vt:i4>7733297</vt:i4>
      </vt:variant>
      <vt:variant>
        <vt:i4>27</vt:i4>
      </vt:variant>
      <vt:variant>
        <vt:i4>0</vt:i4>
      </vt:variant>
      <vt:variant>
        <vt:i4>5</vt:i4>
      </vt:variant>
      <vt:variant>
        <vt:lpwstr>http://en.wikipedia.org/wiki/Preimplantation_genetic_diagnosis</vt:lpwstr>
      </vt:variant>
      <vt:variant>
        <vt:lpwstr/>
      </vt:variant>
      <vt:variant>
        <vt:i4>1572947</vt:i4>
      </vt:variant>
      <vt:variant>
        <vt:i4>24</vt:i4>
      </vt:variant>
      <vt:variant>
        <vt:i4>0</vt:i4>
      </vt:variant>
      <vt:variant>
        <vt:i4>5</vt:i4>
      </vt:variant>
      <vt:variant>
        <vt:lpwstr>http://en.wikipedia.org/wiki/Cryopreservation</vt:lpwstr>
      </vt:variant>
      <vt:variant>
        <vt:lpwstr/>
      </vt:variant>
      <vt:variant>
        <vt:i4>1114195</vt:i4>
      </vt:variant>
      <vt:variant>
        <vt:i4>21</vt:i4>
      </vt:variant>
      <vt:variant>
        <vt:i4>0</vt:i4>
      </vt:variant>
      <vt:variant>
        <vt:i4>5</vt:i4>
      </vt:variant>
      <vt:variant>
        <vt:lpwstr>http://en.wikipedia.org/wiki/Intracytoplasmic_sperm_injection</vt:lpwstr>
      </vt:variant>
      <vt:variant>
        <vt:lpwstr/>
      </vt:variant>
      <vt:variant>
        <vt:i4>5177350</vt:i4>
      </vt:variant>
      <vt:variant>
        <vt:i4>18</vt:i4>
      </vt:variant>
      <vt:variant>
        <vt:i4>0</vt:i4>
      </vt:variant>
      <vt:variant>
        <vt:i4>5</vt:i4>
      </vt:variant>
      <vt:variant>
        <vt:lpwstr>http://eds.b.ebscohost.com/eds/pdfviewer/pdfviewer?vid=8&amp;sid=f7723a84-b7a7-49ff-a77f-6080360da4b2%40sessionmgr114&amp;hid=108</vt:lpwstr>
      </vt:variant>
      <vt:variant>
        <vt:lpwstr/>
      </vt:variant>
      <vt:variant>
        <vt:i4>1179732</vt:i4>
      </vt:variant>
      <vt:variant>
        <vt:i4>15</vt:i4>
      </vt:variant>
      <vt:variant>
        <vt:i4>0</vt:i4>
      </vt:variant>
      <vt:variant>
        <vt:i4>5</vt:i4>
      </vt:variant>
      <vt:variant>
        <vt:lpwstr>http://en.wikipedia.org/wiki/Temperature</vt:lpwstr>
      </vt:variant>
      <vt:variant>
        <vt:lpwstr/>
      </vt:variant>
      <vt:variant>
        <vt:i4>5505142</vt:i4>
      </vt:variant>
      <vt:variant>
        <vt:i4>12</vt:i4>
      </vt:variant>
      <vt:variant>
        <vt:i4>0</vt:i4>
      </vt:variant>
      <vt:variant>
        <vt:i4>5</vt:i4>
      </vt:variant>
      <vt:variant>
        <vt:lpwstr>http://en.wikipedia.org/wiki/Cell_(biology)</vt:lpwstr>
      </vt:variant>
      <vt:variant>
        <vt:lpwstr/>
      </vt:variant>
      <vt:variant>
        <vt:i4>327747</vt:i4>
      </vt:variant>
      <vt:variant>
        <vt:i4>9</vt:i4>
      </vt:variant>
      <vt:variant>
        <vt:i4>0</vt:i4>
      </vt:variant>
      <vt:variant>
        <vt:i4>5</vt:i4>
      </vt:variant>
      <vt:variant>
        <vt:lpwstr>http://en.wikipedia.org/wiki/Ovum</vt:lpwstr>
      </vt:variant>
      <vt:variant>
        <vt:lpwstr/>
      </vt:variant>
      <vt:variant>
        <vt:i4>327766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http://en.wikipedia.org/wiki/Spermatozoon</vt:lpwstr>
      </vt:variant>
      <vt:variant>
        <vt:lpwstr/>
      </vt:variant>
      <vt:variant>
        <vt:i4>7405610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http://en.wikipedia.org/wiki/In_vitro_fertilization</vt:lpwstr>
      </vt:variant>
      <vt:variant>
        <vt:lpwstr/>
      </vt:variant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http://www.edb.gov.hk/en/curriculum-development/kla/pshe/references-and-resources/ethics-and-religious-studies/support-materials-compulsory-part-module-1-normative-ethics.html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SKM_LHY</dc:creator>
  <cp:lastModifiedBy>joycelychan</cp:lastModifiedBy>
  <cp:revision>6</cp:revision>
  <cp:lastPrinted>2015-01-26T01:13:00Z</cp:lastPrinted>
  <dcterms:created xsi:type="dcterms:W3CDTF">2015-06-29T06:45:00Z</dcterms:created>
  <dcterms:modified xsi:type="dcterms:W3CDTF">2016-07-13T08:42:00Z</dcterms:modified>
</cp:coreProperties>
</file>