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4F" w:rsidRDefault="002A6FD4" w:rsidP="009D1155">
      <w:pPr>
        <w:pStyle w:val="11"/>
        <w:ind w:left="-426"/>
      </w:pPr>
      <w:r>
        <w:rPr>
          <w:rFonts w:hint="eastAsia"/>
          <w:lang w:eastAsia="zh-TW"/>
        </w:rPr>
        <w:t>Bioe</w:t>
      </w:r>
      <w:r w:rsidRPr="008F394E">
        <w:rPr>
          <w:rFonts w:hint="eastAsia"/>
        </w:rPr>
        <w:t xml:space="preserve">thics </w:t>
      </w:r>
    </w:p>
    <w:p w:rsidR="0029120F" w:rsidRPr="008F394E" w:rsidRDefault="009B37E3" w:rsidP="0029120F">
      <w:pPr>
        <w:pStyle w:val="2"/>
        <w:numPr>
          <w:ilvl w:val="0"/>
          <w:numId w:val="0"/>
        </w:numPr>
        <w:ind w:left="-426"/>
      </w:pPr>
      <w:r>
        <w:t>5</w:t>
      </w:r>
      <w:r w:rsidR="0029120F">
        <w:rPr>
          <w:rFonts w:hint="eastAsia"/>
        </w:rPr>
        <w:t xml:space="preserve">. </w:t>
      </w:r>
      <w:r>
        <w:t>Cloning</w:t>
      </w:r>
    </w:p>
    <w:p w:rsidR="00F87435" w:rsidRDefault="00F87435" w:rsidP="002A4EF4">
      <w:pPr>
        <w:jc w:val="both"/>
        <w:rPr>
          <w:lang w:eastAsia="zh-HK"/>
        </w:rPr>
      </w:pPr>
    </w:p>
    <w:p w:rsidR="00F87435" w:rsidRDefault="00F87435" w:rsidP="003A549C">
      <w:pPr>
        <w:pStyle w:val="3"/>
        <w:numPr>
          <w:ilvl w:val="1"/>
          <w:numId w:val="16"/>
        </w:numPr>
        <w:ind w:hanging="1146"/>
        <w:jc w:val="both"/>
      </w:pPr>
      <w:r w:rsidRPr="008F394E">
        <w:rPr>
          <w:rFonts w:hint="eastAsia"/>
        </w:rPr>
        <w:t>Intended Learning Outcomes</w:t>
      </w:r>
    </w:p>
    <w:p w:rsidR="00CA1E3A" w:rsidRPr="008F394E" w:rsidRDefault="00CA1E3A" w:rsidP="002A4EF4">
      <w:pPr>
        <w:pStyle w:val="3"/>
        <w:numPr>
          <w:ilvl w:val="0"/>
          <w:numId w:val="0"/>
        </w:numPr>
        <w:ind w:left="360"/>
        <w:jc w:val="both"/>
      </w:pPr>
    </w:p>
    <w:p w:rsidR="00F87435" w:rsidRPr="000E692B" w:rsidRDefault="0044333B" w:rsidP="000E692B">
      <w:pPr>
        <w:ind w:leftChars="100" w:left="240"/>
        <w:rPr>
          <w:lang w:eastAsia="zh-HK"/>
        </w:rPr>
      </w:pPr>
      <w:r w:rsidRPr="000E692B">
        <w:rPr>
          <w:rFonts w:hint="eastAsia"/>
          <w:lang w:eastAsia="zh-HK"/>
        </w:rPr>
        <w:t>By the end of the</w:t>
      </w:r>
      <w:r w:rsidR="001E3B14" w:rsidRPr="000E692B">
        <w:rPr>
          <w:lang w:eastAsia="zh-HK"/>
        </w:rPr>
        <w:t xml:space="preserve"> </w:t>
      </w:r>
      <w:r w:rsidRPr="000E692B">
        <w:rPr>
          <w:rFonts w:hint="eastAsia"/>
          <w:lang w:eastAsia="zh-HK"/>
        </w:rPr>
        <w:t>lessons, the students will be able to:</w:t>
      </w:r>
    </w:p>
    <w:p w:rsidR="002C753B" w:rsidRDefault="00E30212" w:rsidP="002C753B">
      <w:pPr>
        <w:pStyle w:val="ListParagraph1"/>
        <w:numPr>
          <w:ilvl w:val="0"/>
          <w:numId w:val="2"/>
        </w:numPr>
        <w:tabs>
          <w:tab w:val="left" w:pos="567"/>
        </w:tabs>
        <w:ind w:leftChars="117" w:left="585" w:hanging="304"/>
        <w:rPr>
          <w:lang w:eastAsia="zh-HK"/>
        </w:rPr>
      </w:pPr>
      <w:r w:rsidRPr="000E692B">
        <w:rPr>
          <w:lang w:eastAsia="zh-HK"/>
        </w:rPr>
        <w:t>U</w:t>
      </w:r>
      <w:r w:rsidRPr="000E692B">
        <w:rPr>
          <w:rFonts w:hint="eastAsia"/>
          <w:lang w:eastAsia="zh-HK"/>
        </w:rPr>
        <w:t xml:space="preserve">nderstand the </w:t>
      </w:r>
      <w:r w:rsidRPr="000E692B">
        <w:rPr>
          <w:lang w:eastAsia="zh-HK"/>
        </w:rPr>
        <w:t xml:space="preserve">meaning of </w:t>
      </w:r>
      <w:r w:rsidR="006609B7">
        <w:rPr>
          <w:lang w:eastAsia="zh-HK"/>
        </w:rPr>
        <w:t>cloning</w:t>
      </w:r>
      <w:r w:rsidRPr="000E692B">
        <w:rPr>
          <w:lang w:eastAsia="zh-HK"/>
        </w:rPr>
        <w:t xml:space="preserve"> and it</w:t>
      </w:r>
      <w:r w:rsidR="00B6474D">
        <w:rPr>
          <w:lang w:eastAsia="zh-HK"/>
        </w:rPr>
        <w:t>s</w:t>
      </w:r>
      <w:r w:rsidRPr="000E692B">
        <w:rPr>
          <w:lang w:eastAsia="zh-HK"/>
        </w:rPr>
        <w:t xml:space="preserve"> </w:t>
      </w:r>
      <w:r w:rsidR="00F26D52">
        <w:rPr>
          <w:lang w:eastAsia="zh-HK"/>
        </w:rPr>
        <w:t>scope of applications on animal</w:t>
      </w:r>
      <w:r w:rsidR="00A46E88">
        <w:rPr>
          <w:rFonts w:hint="eastAsia"/>
          <w:lang w:eastAsia="zh-HK"/>
        </w:rPr>
        <w:t>s</w:t>
      </w:r>
      <w:r w:rsidR="00F26D52">
        <w:rPr>
          <w:lang w:eastAsia="zh-HK"/>
        </w:rPr>
        <w:t xml:space="preserve"> and human</w:t>
      </w:r>
      <w:r w:rsidR="00A46E88">
        <w:rPr>
          <w:rFonts w:hint="eastAsia"/>
          <w:lang w:eastAsia="zh-HK"/>
        </w:rPr>
        <w:t>s</w:t>
      </w:r>
      <w:r w:rsidR="00F26D52">
        <w:rPr>
          <w:lang w:eastAsia="zh-HK"/>
        </w:rPr>
        <w:t>.</w:t>
      </w:r>
    </w:p>
    <w:p w:rsidR="007B24D7" w:rsidRDefault="00C56C5F" w:rsidP="007B24D7">
      <w:pPr>
        <w:pStyle w:val="ListParagraph1"/>
        <w:numPr>
          <w:ilvl w:val="0"/>
          <w:numId w:val="2"/>
        </w:numPr>
        <w:tabs>
          <w:tab w:val="left" w:pos="567"/>
        </w:tabs>
        <w:ind w:leftChars="117" w:left="585" w:hanging="304"/>
        <w:rPr>
          <w:lang w:eastAsia="zh-HK"/>
        </w:rPr>
      </w:pPr>
      <w:r w:rsidRPr="000E692B">
        <w:rPr>
          <w:rFonts w:hint="eastAsia"/>
          <w:lang w:eastAsia="zh-HK"/>
        </w:rPr>
        <w:t>Analyze</w:t>
      </w:r>
      <w:r>
        <w:rPr>
          <w:lang w:eastAsia="zh-HK"/>
        </w:rPr>
        <w:t xml:space="preserve"> the pros and cons for both therapeutic and reproductive cloning</w:t>
      </w:r>
      <w:r w:rsidR="00584F29">
        <w:rPr>
          <w:lang w:eastAsia="zh-HK"/>
        </w:rPr>
        <w:t xml:space="preserve"> on human</w:t>
      </w:r>
      <w:r w:rsidR="00A46E88">
        <w:rPr>
          <w:rFonts w:hint="eastAsia"/>
          <w:lang w:eastAsia="zh-HK"/>
        </w:rPr>
        <w:t>s</w:t>
      </w:r>
      <w:r w:rsidR="00F46CE6">
        <w:rPr>
          <w:lang w:eastAsia="zh-HK"/>
        </w:rPr>
        <w:t xml:space="preserve">, and the </w:t>
      </w:r>
      <w:r w:rsidR="00F46CE6" w:rsidRPr="000E692B">
        <w:rPr>
          <w:rFonts w:hint="eastAsia"/>
          <w:lang w:eastAsia="zh-HK"/>
        </w:rPr>
        <w:t xml:space="preserve">moral </w:t>
      </w:r>
      <w:r w:rsidR="00F46CE6" w:rsidRPr="000E692B">
        <w:rPr>
          <w:lang w:eastAsia="zh-HK"/>
        </w:rPr>
        <w:t xml:space="preserve">issues </w:t>
      </w:r>
      <w:proofErr w:type="gramStart"/>
      <w:r w:rsidR="00F46CE6" w:rsidRPr="000E692B">
        <w:rPr>
          <w:lang w:eastAsia="zh-HK"/>
        </w:rPr>
        <w:t>raised</w:t>
      </w:r>
      <w:proofErr w:type="gramEnd"/>
      <w:r w:rsidR="00F46CE6" w:rsidRPr="000E692B">
        <w:rPr>
          <w:lang w:eastAsia="zh-HK"/>
        </w:rPr>
        <w:t xml:space="preserve"> in the</w:t>
      </w:r>
      <w:r w:rsidR="0001648E">
        <w:rPr>
          <w:lang w:eastAsia="zh-HK"/>
        </w:rPr>
        <w:t>ir</w:t>
      </w:r>
      <w:r w:rsidR="00F46CE6" w:rsidRPr="000E692B">
        <w:rPr>
          <w:lang w:eastAsia="zh-HK"/>
        </w:rPr>
        <w:t xml:space="preserve"> development</w:t>
      </w:r>
      <w:r w:rsidR="00F46CE6">
        <w:rPr>
          <w:lang w:eastAsia="zh-HK"/>
        </w:rPr>
        <w:t>.</w:t>
      </w:r>
    </w:p>
    <w:p w:rsidR="008F394E" w:rsidRPr="000E692B" w:rsidRDefault="00F0425B" w:rsidP="007B24D7">
      <w:pPr>
        <w:pStyle w:val="ListParagraph1"/>
        <w:numPr>
          <w:ilvl w:val="0"/>
          <w:numId w:val="2"/>
        </w:numPr>
        <w:tabs>
          <w:tab w:val="left" w:pos="567"/>
        </w:tabs>
        <w:ind w:leftChars="117" w:left="585" w:hanging="304"/>
        <w:rPr>
          <w:lang w:eastAsia="zh-HK"/>
        </w:rPr>
      </w:pPr>
      <w:r w:rsidRPr="000E692B">
        <w:rPr>
          <w:rFonts w:hint="eastAsia"/>
          <w:lang w:eastAsia="zh-HK"/>
        </w:rPr>
        <w:t xml:space="preserve">Apply </w:t>
      </w:r>
      <w:r w:rsidR="00991E08" w:rsidRPr="000E692B">
        <w:rPr>
          <w:rFonts w:hint="eastAsia"/>
          <w:lang w:eastAsia="zh-HK"/>
        </w:rPr>
        <w:t xml:space="preserve">different ethical theories to make moral </w:t>
      </w:r>
      <w:r w:rsidR="00991E08" w:rsidRPr="000E692B">
        <w:rPr>
          <w:lang w:eastAsia="zh-HK"/>
        </w:rPr>
        <w:t>judgment</w:t>
      </w:r>
      <w:r w:rsidR="000B0D30" w:rsidRPr="000E692B">
        <w:rPr>
          <w:lang w:eastAsia="zh-HK"/>
        </w:rPr>
        <w:t xml:space="preserve"> on </w:t>
      </w:r>
      <w:r w:rsidR="007B24D7">
        <w:rPr>
          <w:lang w:eastAsia="zh-HK"/>
        </w:rPr>
        <w:t>cloning</w:t>
      </w:r>
      <w:r w:rsidR="00ED5ACE" w:rsidRPr="000E692B">
        <w:rPr>
          <w:rFonts w:hint="eastAsia"/>
          <w:lang w:eastAsia="zh-HK"/>
        </w:rPr>
        <w:t>.</w:t>
      </w:r>
      <w:r w:rsidR="00991E08" w:rsidRPr="000E692B">
        <w:rPr>
          <w:rFonts w:hint="eastAsia"/>
          <w:lang w:eastAsia="zh-HK"/>
        </w:rPr>
        <w:t xml:space="preserve"> </w:t>
      </w:r>
    </w:p>
    <w:p w:rsidR="00B03AAA" w:rsidRDefault="00B03AAA" w:rsidP="002A4EF4">
      <w:pPr>
        <w:jc w:val="both"/>
        <w:rPr>
          <w:i/>
          <w:lang w:eastAsia="zh-HK"/>
        </w:rPr>
      </w:pPr>
    </w:p>
    <w:p w:rsidR="00906338" w:rsidRPr="00D871FA" w:rsidRDefault="00906338" w:rsidP="002A4EF4">
      <w:pPr>
        <w:jc w:val="both"/>
        <w:rPr>
          <w:i/>
          <w:lang w:eastAsia="zh-HK"/>
        </w:rPr>
      </w:pPr>
      <w:r w:rsidRPr="00D871FA">
        <w:rPr>
          <w:rFonts w:hint="eastAsia"/>
          <w:i/>
          <w:lang w:eastAsia="zh-HK"/>
        </w:rPr>
        <w:t>*</w:t>
      </w:r>
      <w:r w:rsidRPr="00D871FA">
        <w:rPr>
          <w:i/>
          <w:lang w:eastAsia="zh-HK"/>
        </w:rPr>
        <w:t>Prerequisite</w:t>
      </w:r>
      <w:r w:rsidR="00523D83" w:rsidRPr="00D871FA">
        <w:rPr>
          <w:rFonts w:hint="eastAsia"/>
          <w:i/>
          <w:lang w:eastAsia="zh-HK"/>
        </w:rPr>
        <w:t xml:space="preserve"> knowledge: Normative Ethics, </w:t>
      </w:r>
      <w:r w:rsidR="00523D83" w:rsidRPr="00D871FA">
        <w:rPr>
          <w:i/>
          <w:lang w:eastAsia="zh-HK"/>
        </w:rPr>
        <w:t>the</w:t>
      </w:r>
      <w:r w:rsidR="00523D83" w:rsidRPr="00D871FA">
        <w:rPr>
          <w:rFonts w:hint="eastAsia"/>
          <w:i/>
          <w:lang w:eastAsia="zh-HK"/>
        </w:rPr>
        <w:t xml:space="preserve"> nature of morality, moral principles, moral reasoning, theory of conduct, theory of value &amp; virtue (Refer to </w:t>
      </w:r>
      <w:hyperlink r:id="rId7" w:history="1">
        <w:r w:rsidR="00523D83" w:rsidRPr="00D871FA">
          <w:rPr>
            <w:rStyle w:val="a8"/>
            <w:i/>
            <w:lang w:eastAsia="zh-HK"/>
          </w:rPr>
          <w:t>‘NSS Ethics and Religious Studies Curriculum Support Materials - Compulsory Part: Ethics - Module 1: Normative Ethics’</w:t>
        </w:r>
      </w:hyperlink>
      <w:r w:rsidR="00523D83" w:rsidRPr="00D871FA">
        <w:rPr>
          <w:rFonts w:hint="eastAsia"/>
          <w:i/>
          <w:lang w:eastAsia="zh-HK"/>
        </w:rPr>
        <w:t>)</w:t>
      </w:r>
    </w:p>
    <w:p w:rsidR="00CA1E3A" w:rsidRDefault="00CA1E3A" w:rsidP="002A4EF4">
      <w:pPr>
        <w:jc w:val="both"/>
        <w:rPr>
          <w:lang w:eastAsia="zh-HK"/>
        </w:rPr>
      </w:pPr>
    </w:p>
    <w:p w:rsidR="00ED7FD1" w:rsidRDefault="00ED7FD1" w:rsidP="00ED7FD1">
      <w:pPr>
        <w:pStyle w:val="3"/>
        <w:numPr>
          <w:ilvl w:val="0"/>
          <w:numId w:val="0"/>
        </w:numPr>
        <w:jc w:val="both"/>
        <w:rPr>
          <w:b w:val="0"/>
        </w:rPr>
      </w:pPr>
    </w:p>
    <w:p w:rsidR="00C62E4F" w:rsidRDefault="00ED5ACE" w:rsidP="003A549C">
      <w:pPr>
        <w:pStyle w:val="3"/>
        <w:numPr>
          <w:ilvl w:val="1"/>
          <w:numId w:val="16"/>
        </w:numPr>
        <w:ind w:hanging="1146"/>
        <w:jc w:val="both"/>
      </w:pPr>
      <w:r>
        <w:rPr>
          <w:rFonts w:hint="eastAsia"/>
        </w:rPr>
        <w:t>Introduction</w:t>
      </w:r>
    </w:p>
    <w:p w:rsidR="00CA1E3A" w:rsidRDefault="00CA1E3A" w:rsidP="00D54002">
      <w:pPr>
        <w:pStyle w:val="3"/>
        <w:numPr>
          <w:ilvl w:val="0"/>
          <w:numId w:val="0"/>
        </w:numPr>
        <w:jc w:val="both"/>
        <w:rPr>
          <w:b w:val="0"/>
        </w:rPr>
      </w:pPr>
    </w:p>
    <w:p w:rsidR="00AA3F39" w:rsidRDefault="004E48B8" w:rsidP="00D54002">
      <w:pPr>
        <w:pStyle w:val="3"/>
        <w:numPr>
          <w:ilvl w:val="0"/>
          <w:numId w:val="0"/>
        </w:numPr>
        <w:jc w:val="both"/>
        <w:rPr>
          <w:b w:val="0"/>
        </w:rPr>
      </w:pPr>
      <w:r w:rsidRPr="004E48B8">
        <w:rPr>
          <w:b w:val="0"/>
        </w:rPr>
        <w:t xml:space="preserve">Cloning in biotechnology refers to processes used </w:t>
      </w:r>
      <w:r w:rsidR="00000485">
        <w:rPr>
          <w:b w:val="0"/>
        </w:rPr>
        <w:t>in</w:t>
      </w:r>
      <w:r w:rsidRPr="004E48B8">
        <w:rPr>
          <w:b w:val="0"/>
        </w:rPr>
        <w:t xml:space="preserve"> creat</w:t>
      </w:r>
      <w:r w:rsidR="00000485">
        <w:rPr>
          <w:b w:val="0"/>
        </w:rPr>
        <w:t>ing</w:t>
      </w:r>
      <w:r w:rsidRPr="004E48B8">
        <w:rPr>
          <w:b w:val="0"/>
        </w:rPr>
        <w:t xml:space="preserve"> copies of DNA fragments (molecular cloning), cells (cell cloning), or organisms. It describes the processes used to create an exact genetic </w:t>
      </w:r>
      <w:r w:rsidR="004C13C3" w:rsidRPr="004E48B8">
        <w:rPr>
          <w:b w:val="0"/>
        </w:rPr>
        <w:t>duplication</w:t>
      </w:r>
      <w:r w:rsidRPr="004E48B8">
        <w:rPr>
          <w:b w:val="0"/>
        </w:rPr>
        <w:t xml:space="preserve"> of another cell, tissue or organism. The copied material</w:t>
      </w:r>
      <w:r w:rsidR="001E53BC">
        <w:rPr>
          <w:rFonts w:hint="eastAsia"/>
          <w:b w:val="0"/>
          <w:lang w:eastAsia="zh-TW"/>
        </w:rPr>
        <w:t xml:space="preserve"> is a </w:t>
      </w:r>
      <w:r w:rsidR="001E53BC">
        <w:rPr>
          <w:b w:val="0"/>
          <w:lang w:eastAsia="zh-TW"/>
        </w:rPr>
        <w:t>‘</w:t>
      </w:r>
      <w:r w:rsidR="001E53BC">
        <w:rPr>
          <w:rFonts w:hint="eastAsia"/>
          <w:b w:val="0"/>
          <w:lang w:eastAsia="zh-TW"/>
        </w:rPr>
        <w:t>clone</w:t>
      </w:r>
      <w:r w:rsidR="001E53BC">
        <w:rPr>
          <w:b w:val="0"/>
          <w:lang w:eastAsia="zh-TW"/>
        </w:rPr>
        <w:t>’</w:t>
      </w:r>
      <w:r w:rsidR="001E53BC">
        <w:rPr>
          <w:rFonts w:hint="eastAsia"/>
          <w:b w:val="0"/>
          <w:lang w:eastAsia="zh-TW"/>
        </w:rPr>
        <w:t xml:space="preserve"> </w:t>
      </w:r>
      <w:r w:rsidRPr="004E48B8">
        <w:rPr>
          <w:b w:val="0"/>
        </w:rPr>
        <w:t xml:space="preserve">which has the same genetic makeup as </w:t>
      </w:r>
      <w:r w:rsidR="001E53BC">
        <w:rPr>
          <w:rFonts w:hint="eastAsia"/>
          <w:b w:val="0"/>
          <w:lang w:eastAsia="zh-TW"/>
        </w:rPr>
        <w:t>its</w:t>
      </w:r>
      <w:r w:rsidRPr="004E48B8">
        <w:rPr>
          <w:b w:val="0"/>
        </w:rPr>
        <w:t xml:space="preserve"> original.</w:t>
      </w:r>
    </w:p>
    <w:p w:rsidR="00B32435" w:rsidRDefault="00B32435" w:rsidP="00D54002">
      <w:pPr>
        <w:pStyle w:val="3"/>
        <w:numPr>
          <w:ilvl w:val="0"/>
          <w:numId w:val="0"/>
        </w:numPr>
        <w:jc w:val="both"/>
        <w:rPr>
          <w:b w:val="0"/>
        </w:rPr>
      </w:pPr>
    </w:p>
    <w:p w:rsidR="00B32435" w:rsidRDefault="00B32435" w:rsidP="00D54002">
      <w:pPr>
        <w:pStyle w:val="3"/>
        <w:numPr>
          <w:ilvl w:val="0"/>
          <w:numId w:val="0"/>
        </w:numPr>
        <w:jc w:val="both"/>
        <w:rPr>
          <w:b w:val="0"/>
        </w:rPr>
      </w:pPr>
      <w:r>
        <w:rPr>
          <w:b w:val="0"/>
        </w:rPr>
        <w:t xml:space="preserve">Over the past 6 decades, scientists </w:t>
      </w:r>
      <w:r w:rsidR="004B3450">
        <w:rPr>
          <w:b w:val="0"/>
        </w:rPr>
        <w:t xml:space="preserve">have </w:t>
      </w:r>
      <w:r>
        <w:rPr>
          <w:b w:val="0"/>
        </w:rPr>
        <w:t xml:space="preserve">attempted to clone different </w:t>
      </w:r>
      <w:r w:rsidR="004C13C3">
        <w:rPr>
          <w:b w:val="0"/>
        </w:rPr>
        <w:t xml:space="preserve">kinds of </w:t>
      </w:r>
      <w:r>
        <w:rPr>
          <w:b w:val="0"/>
        </w:rPr>
        <w:t>animal</w:t>
      </w:r>
      <w:r w:rsidR="00A46E88">
        <w:rPr>
          <w:rFonts w:hint="eastAsia"/>
          <w:b w:val="0"/>
        </w:rPr>
        <w:t>s</w:t>
      </w:r>
      <w:r>
        <w:rPr>
          <w:b w:val="0"/>
        </w:rPr>
        <w:t>, like frog, m</w:t>
      </w:r>
      <w:r w:rsidR="00A51A80">
        <w:rPr>
          <w:b w:val="0"/>
        </w:rPr>
        <w:t xml:space="preserve">ouse, </w:t>
      </w:r>
      <w:r w:rsidR="00BC5CFE">
        <w:rPr>
          <w:b w:val="0"/>
        </w:rPr>
        <w:t xml:space="preserve">cow, cat, monkey, </w:t>
      </w:r>
      <w:r w:rsidR="00A51A80">
        <w:rPr>
          <w:b w:val="0"/>
        </w:rPr>
        <w:t>etc. In 1996</w:t>
      </w:r>
      <w:r w:rsidR="00F800D6">
        <w:rPr>
          <w:b w:val="0"/>
        </w:rPr>
        <w:t>, Dolly the sheep was cloned successfully out of 277 attempts.</w:t>
      </w:r>
      <w:r w:rsidR="00F800D6" w:rsidRPr="00EF706E">
        <w:rPr>
          <w:b w:val="0"/>
        </w:rPr>
        <w:t xml:space="preserve"> </w:t>
      </w:r>
      <w:r w:rsidR="00F800D6" w:rsidRPr="00EA19D4">
        <w:rPr>
          <w:b w:val="0"/>
        </w:rPr>
        <w:t xml:space="preserve">Her arrival </w:t>
      </w:r>
      <w:r w:rsidR="00FF5506">
        <w:rPr>
          <w:b w:val="0"/>
        </w:rPr>
        <w:t xml:space="preserve">has </w:t>
      </w:r>
      <w:r w:rsidR="008D5706">
        <w:rPr>
          <w:b w:val="0"/>
        </w:rPr>
        <w:t>aroused</w:t>
      </w:r>
      <w:r w:rsidR="00F800D6" w:rsidRPr="00EA19D4">
        <w:rPr>
          <w:b w:val="0"/>
        </w:rPr>
        <w:t xml:space="preserve"> conversations about the implications of cloning, bringing </w:t>
      </w:r>
      <w:r w:rsidR="008D5706" w:rsidRPr="00EA19D4">
        <w:rPr>
          <w:b w:val="0"/>
        </w:rPr>
        <w:t>debates</w:t>
      </w:r>
      <w:r w:rsidR="00F800D6" w:rsidRPr="00EA19D4">
        <w:rPr>
          <w:b w:val="0"/>
        </w:rPr>
        <w:t xml:space="preserve"> over human cloning and stem cell research </w:t>
      </w:r>
      <w:r w:rsidR="00A4656C">
        <w:rPr>
          <w:b w:val="0"/>
        </w:rPr>
        <w:t>under</w:t>
      </w:r>
      <w:r w:rsidR="00F800D6" w:rsidRPr="00EA19D4">
        <w:rPr>
          <w:b w:val="0"/>
        </w:rPr>
        <w:t xml:space="preserve"> the public </w:t>
      </w:r>
      <w:r w:rsidR="00EF706E">
        <w:rPr>
          <w:b w:val="0"/>
        </w:rPr>
        <w:t>spotlight</w:t>
      </w:r>
      <w:r w:rsidR="00F800D6" w:rsidRPr="00EA19D4">
        <w:rPr>
          <w:b w:val="0"/>
        </w:rPr>
        <w:t>.</w:t>
      </w:r>
    </w:p>
    <w:p w:rsidR="00AA3F39" w:rsidRDefault="00AA3F39" w:rsidP="00D54002">
      <w:pPr>
        <w:pStyle w:val="3"/>
        <w:numPr>
          <w:ilvl w:val="0"/>
          <w:numId w:val="0"/>
        </w:numPr>
        <w:jc w:val="both"/>
        <w:rPr>
          <w:b w:val="0"/>
        </w:rPr>
      </w:pPr>
    </w:p>
    <w:p w:rsidR="00EA19D4" w:rsidRDefault="00DE5A3A" w:rsidP="00D54002">
      <w:pPr>
        <w:pStyle w:val="3"/>
        <w:numPr>
          <w:ilvl w:val="0"/>
          <w:numId w:val="0"/>
        </w:numPr>
        <w:jc w:val="both"/>
        <w:rPr>
          <w:b w:val="0"/>
          <w:lang w:eastAsia="zh-TW"/>
        </w:rPr>
      </w:pPr>
      <w:r>
        <w:rPr>
          <w:b w:val="0"/>
        </w:rPr>
        <w:t xml:space="preserve">Should </w:t>
      </w:r>
      <w:r w:rsidR="007B7BB7">
        <w:rPr>
          <w:b w:val="0"/>
        </w:rPr>
        <w:t xml:space="preserve">governments </w:t>
      </w:r>
      <w:r w:rsidR="008B6625">
        <w:rPr>
          <w:b w:val="0"/>
        </w:rPr>
        <w:t>fund</w:t>
      </w:r>
      <w:r w:rsidR="000A574A">
        <w:rPr>
          <w:b w:val="0"/>
        </w:rPr>
        <w:t xml:space="preserve"> </w:t>
      </w:r>
      <w:r w:rsidR="00B75880">
        <w:rPr>
          <w:b w:val="0"/>
        </w:rPr>
        <w:t xml:space="preserve">scientists to </w:t>
      </w:r>
      <w:r w:rsidR="007B7BB7">
        <w:rPr>
          <w:b w:val="0"/>
        </w:rPr>
        <w:t xml:space="preserve">develop </w:t>
      </w:r>
      <w:r w:rsidR="00B75880">
        <w:rPr>
          <w:b w:val="0"/>
        </w:rPr>
        <w:t>clon</w:t>
      </w:r>
      <w:r w:rsidR="007B7BB7">
        <w:rPr>
          <w:b w:val="0"/>
        </w:rPr>
        <w:t>ing technology</w:t>
      </w:r>
      <w:r w:rsidR="00B75880">
        <w:rPr>
          <w:b w:val="0"/>
        </w:rPr>
        <w:t xml:space="preserve">? </w:t>
      </w:r>
      <w:r w:rsidR="0019704F">
        <w:rPr>
          <w:b w:val="0"/>
        </w:rPr>
        <w:t>What about cloning</w:t>
      </w:r>
      <w:r w:rsidR="00001E45">
        <w:rPr>
          <w:b w:val="0"/>
        </w:rPr>
        <w:t xml:space="preserve"> endangered and extinct species? How about cloning animal</w:t>
      </w:r>
      <w:r w:rsidR="00A46E88">
        <w:rPr>
          <w:rFonts w:hint="eastAsia"/>
          <w:b w:val="0"/>
        </w:rPr>
        <w:t>s</w:t>
      </w:r>
      <w:r w:rsidR="00001E45">
        <w:rPr>
          <w:b w:val="0"/>
        </w:rPr>
        <w:t xml:space="preserve"> for food?</w:t>
      </w:r>
      <w:r w:rsidR="000A574A">
        <w:rPr>
          <w:b w:val="0"/>
        </w:rPr>
        <w:t xml:space="preserve"> Is it moral to clone human</w:t>
      </w:r>
      <w:r w:rsidR="00A46E88">
        <w:rPr>
          <w:rFonts w:hint="eastAsia"/>
          <w:b w:val="0"/>
        </w:rPr>
        <w:t>s</w:t>
      </w:r>
      <w:r w:rsidR="000A574A">
        <w:rPr>
          <w:b w:val="0"/>
        </w:rPr>
        <w:t xml:space="preserve"> for </w:t>
      </w:r>
      <w:r w:rsidR="00867DCC">
        <w:rPr>
          <w:b w:val="0"/>
        </w:rPr>
        <w:t>therapeutic purposes?</w:t>
      </w:r>
      <w:r w:rsidR="00001E45">
        <w:rPr>
          <w:b w:val="0"/>
        </w:rPr>
        <w:t xml:space="preserve"> </w:t>
      </w:r>
      <w:r w:rsidR="00EA04FD">
        <w:rPr>
          <w:rFonts w:hint="eastAsia"/>
          <w:b w:val="0"/>
          <w:lang w:eastAsia="zh-TW"/>
        </w:rPr>
        <w:t>Should parents be allowed to clone their d</w:t>
      </w:r>
      <w:r w:rsidR="00D44954">
        <w:rPr>
          <w:rFonts w:hint="eastAsia"/>
          <w:b w:val="0"/>
          <w:lang w:eastAsia="zh-TW"/>
        </w:rPr>
        <w:t>y</w:t>
      </w:r>
      <w:r w:rsidR="00EA04FD">
        <w:rPr>
          <w:rFonts w:hint="eastAsia"/>
          <w:b w:val="0"/>
          <w:lang w:eastAsia="zh-TW"/>
        </w:rPr>
        <w:t xml:space="preserve">ing children? What if we clone another </w:t>
      </w:r>
      <w:r w:rsidR="00564A33" w:rsidRPr="00564A33">
        <w:rPr>
          <w:b w:val="0"/>
          <w:lang w:eastAsia="zh-TW"/>
        </w:rPr>
        <w:t xml:space="preserve">Albert </w:t>
      </w:r>
      <w:r w:rsidR="00EA04FD">
        <w:rPr>
          <w:b w:val="0"/>
          <w:lang w:eastAsia="zh-TW"/>
        </w:rPr>
        <w:t>Einstein</w:t>
      </w:r>
      <w:r w:rsidR="00EA04FD">
        <w:rPr>
          <w:rFonts w:hint="eastAsia"/>
          <w:b w:val="0"/>
          <w:lang w:eastAsia="zh-TW"/>
        </w:rPr>
        <w:t xml:space="preserve"> </w:t>
      </w:r>
      <w:r w:rsidR="00D44954">
        <w:rPr>
          <w:rFonts w:hint="eastAsia"/>
          <w:b w:val="0"/>
          <w:lang w:eastAsia="zh-TW"/>
        </w:rPr>
        <w:t xml:space="preserve">to foster scientific advancement? </w:t>
      </w:r>
    </w:p>
    <w:p w:rsidR="005935BB" w:rsidRPr="005935BB" w:rsidRDefault="005935BB" w:rsidP="00180A0E">
      <w:pPr>
        <w:rPr>
          <w:szCs w:val="24"/>
          <w:highlight w:val="yellow"/>
        </w:rPr>
      </w:pPr>
    </w:p>
    <w:p w:rsidR="007F15E5" w:rsidRDefault="00C018BC" w:rsidP="002A4EF4">
      <w:pPr>
        <w:jc w:val="both"/>
        <w:rPr>
          <w:lang w:eastAsia="zh-HK"/>
        </w:rPr>
      </w:pPr>
      <w:r w:rsidRPr="00DA482E">
        <w:rPr>
          <w:rFonts w:hint="eastAsia"/>
          <w:lang w:eastAsia="zh-HK"/>
        </w:rPr>
        <w:t xml:space="preserve">In the </w:t>
      </w:r>
      <w:r w:rsidR="00BD3E63" w:rsidRPr="00DA482E">
        <w:rPr>
          <w:rFonts w:hint="eastAsia"/>
          <w:lang w:eastAsia="zh-HK"/>
        </w:rPr>
        <w:t xml:space="preserve">lessons, </w:t>
      </w:r>
      <w:r w:rsidR="00013796" w:rsidRPr="00DA482E">
        <w:rPr>
          <w:rFonts w:hint="eastAsia"/>
          <w:lang w:eastAsia="zh-HK"/>
        </w:rPr>
        <w:t xml:space="preserve">students will </w:t>
      </w:r>
      <w:r w:rsidR="007F15E5">
        <w:rPr>
          <w:rFonts w:hint="eastAsia"/>
          <w:lang w:eastAsia="zh-HK"/>
        </w:rPr>
        <w:t>examine the legitimacy of cloning for animals and human</w:t>
      </w:r>
      <w:r w:rsidR="00A46E88">
        <w:rPr>
          <w:rFonts w:hint="eastAsia"/>
          <w:lang w:eastAsia="zh-HK"/>
        </w:rPr>
        <w:t>s</w:t>
      </w:r>
      <w:r w:rsidR="001C020E">
        <w:rPr>
          <w:lang w:eastAsia="zh-HK"/>
        </w:rPr>
        <w:t xml:space="preserve"> under different scenarios</w:t>
      </w:r>
      <w:r w:rsidR="007F15E5">
        <w:rPr>
          <w:rFonts w:hint="eastAsia"/>
          <w:lang w:eastAsia="zh-HK"/>
        </w:rPr>
        <w:t xml:space="preserve">. They will also </w:t>
      </w:r>
      <w:r w:rsidR="00DB1545">
        <w:rPr>
          <w:rFonts w:hint="eastAsia"/>
          <w:lang w:eastAsia="zh-HK"/>
        </w:rPr>
        <w:t>analyze</w:t>
      </w:r>
      <w:r w:rsidR="002D4394">
        <w:rPr>
          <w:lang w:eastAsia="zh-HK"/>
        </w:rPr>
        <w:t xml:space="preserve"> and evaluate</w:t>
      </w:r>
      <w:r w:rsidR="00DB1545">
        <w:rPr>
          <w:rFonts w:hint="eastAsia"/>
          <w:lang w:eastAsia="zh-HK"/>
        </w:rPr>
        <w:t xml:space="preserve"> the </w:t>
      </w:r>
      <w:r w:rsidR="00726BC8">
        <w:rPr>
          <w:rFonts w:hint="eastAsia"/>
          <w:lang w:eastAsia="zh-HK"/>
        </w:rPr>
        <w:t xml:space="preserve">arguments for and </w:t>
      </w:r>
      <w:r w:rsidR="00726BC8">
        <w:rPr>
          <w:lang w:eastAsia="zh-HK"/>
        </w:rPr>
        <w:t>against</w:t>
      </w:r>
      <w:r w:rsidR="00726BC8">
        <w:rPr>
          <w:rFonts w:hint="eastAsia"/>
          <w:lang w:eastAsia="zh-HK"/>
        </w:rPr>
        <w:t xml:space="preserve"> the human cloning in </w:t>
      </w:r>
      <w:r w:rsidR="00726BC8">
        <w:rPr>
          <w:lang w:eastAsia="zh-HK"/>
        </w:rPr>
        <w:t>therapeutic</w:t>
      </w:r>
      <w:r w:rsidR="00726BC8">
        <w:rPr>
          <w:rFonts w:hint="eastAsia"/>
          <w:lang w:eastAsia="zh-HK"/>
        </w:rPr>
        <w:t xml:space="preserve"> and </w:t>
      </w:r>
      <w:r w:rsidR="008307CE">
        <w:rPr>
          <w:rFonts w:hint="eastAsia"/>
          <w:lang w:eastAsia="zh-HK"/>
        </w:rPr>
        <w:t>reproductive ways.</w:t>
      </w:r>
    </w:p>
    <w:p w:rsidR="007F15E5" w:rsidRDefault="007F15E5" w:rsidP="002A4EF4">
      <w:pPr>
        <w:jc w:val="both"/>
        <w:rPr>
          <w:lang w:eastAsia="zh-HK"/>
        </w:rPr>
      </w:pPr>
    </w:p>
    <w:p w:rsidR="00AC40CE" w:rsidRPr="00711B76" w:rsidRDefault="00AC40CE" w:rsidP="005D0D5B">
      <w:pPr>
        <w:ind w:left="142" w:hangingChars="71" w:hanging="142"/>
        <w:jc w:val="both"/>
        <w:rPr>
          <w:i/>
          <w:sz w:val="20"/>
          <w:szCs w:val="20"/>
          <w:lang w:eastAsia="zh-HK"/>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B076B5" w:rsidRPr="002D1B1A" w:rsidTr="00F73C29">
        <w:tc>
          <w:tcPr>
            <w:tcW w:w="8522" w:type="dxa"/>
          </w:tcPr>
          <w:p w:rsidR="00B076B5" w:rsidRPr="00AB09F7" w:rsidRDefault="00B076B5" w:rsidP="00B076B5">
            <w:pPr>
              <w:rPr>
                <w:b/>
                <w:sz w:val="22"/>
                <w:lang w:eastAsia="zh-HK"/>
              </w:rPr>
            </w:pPr>
            <w:r w:rsidRPr="00AB09F7">
              <w:rPr>
                <w:b/>
                <w:sz w:val="22"/>
                <w:lang w:eastAsia="zh-HK"/>
              </w:rPr>
              <w:t>References:</w:t>
            </w:r>
          </w:p>
          <w:p w:rsidR="0084643B" w:rsidRPr="00AB09F7" w:rsidRDefault="0084643B" w:rsidP="00181175">
            <w:pPr>
              <w:pStyle w:val="ListParagraph1"/>
              <w:numPr>
                <w:ilvl w:val="0"/>
                <w:numId w:val="5"/>
              </w:numPr>
              <w:ind w:leftChars="0" w:left="490" w:hanging="130"/>
              <w:rPr>
                <w:color w:val="000000"/>
                <w:sz w:val="22"/>
              </w:rPr>
            </w:pPr>
            <w:r w:rsidRPr="00AB09F7">
              <w:rPr>
                <w:color w:val="000000"/>
                <w:sz w:val="22"/>
              </w:rPr>
              <w:t xml:space="preserve">Haugen, D.M. (et al) (2009). </w:t>
            </w:r>
            <w:r w:rsidRPr="00AB09F7">
              <w:rPr>
                <w:i/>
                <w:color w:val="000000"/>
                <w:sz w:val="22"/>
              </w:rPr>
              <w:t xml:space="preserve">The ethics of cloning. </w:t>
            </w:r>
            <w:r w:rsidR="00DE0F88" w:rsidRPr="00AB09F7">
              <w:rPr>
                <w:color w:val="000000"/>
                <w:sz w:val="22"/>
              </w:rPr>
              <w:t xml:space="preserve">Mich.: </w:t>
            </w:r>
            <w:proofErr w:type="spellStart"/>
            <w:r w:rsidR="00DE0F88" w:rsidRPr="00AB09F7">
              <w:rPr>
                <w:color w:val="000000"/>
                <w:sz w:val="22"/>
              </w:rPr>
              <w:t>Greenhaven</w:t>
            </w:r>
            <w:proofErr w:type="spellEnd"/>
            <w:r w:rsidR="00DE0F88" w:rsidRPr="00AB09F7">
              <w:rPr>
                <w:color w:val="000000"/>
                <w:sz w:val="22"/>
              </w:rPr>
              <w:t xml:space="preserve"> Press.</w:t>
            </w:r>
          </w:p>
          <w:p w:rsidR="00AE04CD" w:rsidRPr="00AB09F7" w:rsidRDefault="00AE04CD" w:rsidP="00AE04CD">
            <w:pPr>
              <w:pStyle w:val="ListParagraph1"/>
              <w:numPr>
                <w:ilvl w:val="0"/>
                <w:numId w:val="5"/>
              </w:numPr>
              <w:ind w:leftChars="0"/>
              <w:rPr>
                <w:color w:val="000000"/>
                <w:sz w:val="22"/>
              </w:rPr>
            </w:pPr>
            <w:r w:rsidRPr="00AB09F7">
              <w:rPr>
                <w:color w:val="000000"/>
                <w:sz w:val="22"/>
              </w:rPr>
              <w:t>http://c2d.osdd.net/home/cep/intro</w:t>
            </w:r>
          </w:p>
          <w:p w:rsidR="00181175" w:rsidRPr="00AB09F7" w:rsidRDefault="006875C6" w:rsidP="00181175">
            <w:pPr>
              <w:pStyle w:val="ListParagraph1"/>
              <w:numPr>
                <w:ilvl w:val="0"/>
                <w:numId w:val="5"/>
              </w:numPr>
              <w:ind w:leftChars="0" w:left="490" w:hanging="130"/>
              <w:rPr>
                <w:rStyle w:val="a8"/>
                <w:sz w:val="22"/>
              </w:rPr>
            </w:pPr>
            <w:hyperlink r:id="rId8" w:history="1">
              <w:r w:rsidR="00C36C32" w:rsidRPr="00AB09F7">
                <w:rPr>
                  <w:rStyle w:val="a8"/>
                  <w:sz w:val="22"/>
                  <w:lang w:eastAsia="zh-HK"/>
                </w:rPr>
                <w:t>http://en.wikipedia.org/wiki/Ethics_of_cloning</w:t>
              </w:r>
            </w:hyperlink>
          </w:p>
          <w:p w:rsidR="007751F6" w:rsidRPr="00AB09F7" w:rsidRDefault="007751F6" w:rsidP="007751F6">
            <w:pPr>
              <w:pStyle w:val="ListParagraph1"/>
              <w:numPr>
                <w:ilvl w:val="0"/>
                <w:numId w:val="5"/>
              </w:numPr>
              <w:ind w:leftChars="0" w:left="504" w:hanging="144"/>
              <w:rPr>
                <w:sz w:val="22"/>
                <w:lang w:eastAsia="zh-HK"/>
              </w:rPr>
            </w:pPr>
            <w:r w:rsidRPr="00AB09F7">
              <w:rPr>
                <w:sz w:val="22"/>
                <w:lang w:eastAsia="zh-HK"/>
              </w:rPr>
              <w:t>http://www.kopernik.org.pl/en/special-projects/archiwum-projektow/projekt-genesis/krotka-historia-klonowania/</w:t>
            </w:r>
          </w:p>
          <w:p w:rsidR="00EA19D4" w:rsidRPr="00AB09F7" w:rsidRDefault="00EA19D4" w:rsidP="00EA19D4">
            <w:pPr>
              <w:pStyle w:val="ListParagraph1"/>
              <w:numPr>
                <w:ilvl w:val="0"/>
                <w:numId w:val="5"/>
              </w:numPr>
              <w:ind w:leftChars="0"/>
              <w:rPr>
                <w:sz w:val="22"/>
                <w:lang w:eastAsia="zh-HK"/>
              </w:rPr>
            </w:pPr>
            <w:r w:rsidRPr="00AB09F7">
              <w:rPr>
                <w:sz w:val="22"/>
                <w:lang w:eastAsia="zh-HK"/>
              </w:rPr>
              <w:t>http://learn.genetics.utah.edu/content/cloning/clonezone/</w:t>
            </w:r>
          </w:p>
          <w:p w:rsidR="00181175" w:rsidRPr="00AB09F7" w:rsidRDefault="006875C6" w:rsidP="00181175">
            <w:pPr>
              <w:pStyle w:val="ListParagraph1"/>
              <w:numPr>
                <w:ilvl w:val="0"/>
                <w:numId w:val="5"/>
              </w:numPr>
              <w:ind w:leftChars="0" w:left="490" w:hanging="130"/>
              <w:rPr>
                <w:sz w:val="22"/>
                <w:lang w:eastAsia="zh-HK"/>
              </w:rPr>
            </w:pPr>
            <w:hyperlink r:id="rId9" w:history="1">
              <w:r w:rsidR="00181175" w:rsidRPr="00AB09F7">
                <w:rPr>
                  <w:rStyle w:val="a8"/>
                  <w:sz w:val="22"/>
                  <w:lang w:eastAsia="zh-HK"/>
                </w:rPr>
                <w:t>http://plato.stanford.edu/entries/cloning/</w:t>
              </w:r>
            </w:hyperlink>
          </w:p>
          <w:p w:rsidR="00AB09F7" w:rsidRDefault="006875C6" w:rsidP="00AB09F7">
            <w:pPr>
              <w:pStyle w:val="ListParagraph1"/>
              <w:numPr>
                <w:ilvl w:val="0"/>
                <w:numId w:val="5"/>
              </w:numPr>
              <w:ind w:leftChars="0" w:left="490" w:hanging="130"/>
              <w:rPr>
                <w:rStyle w:val="a8"/>
                <w:color w:val="auto"/>
                <w:sz w:val="22"/>
                <w:lang w:eastAsia="zh-HK"/>
              </w:rPr>
            </w:pPr>
            <w:hyperlink r:id="rId10" w:history="1">
              <w:r w:rsidR="00181175" w:rsidRPr="00AB09F7">
                <w:rPr>
                  <w:rStyle w:val="a8"/>
                  <w:sz w:val="22"/>
                  <w:lang w:eastAsia="zh-HK"/>
                </w:rPr>
                <w:t>http://www.buzzle.com/articles/ethical-issues-of-cloning.html</w:t>
              </w:r>
            </w:hyperlink>
          </w:p>
          <w:p w:rsidR="00AE04CD" w:rsidRPr="00AB09F7" w:rsidRDefault="00AE04CD" w:rsidP="00AB09F7">
            <w:pPr>
              <w:pStyle w:val="ListParagraph1"/>
              <w:numPr>
                <w:ilvl w:val="0"/>
                <w:numId w:val="5"/>
              </w:numPr>
              <w:ind w:leftChars="0" w:left="490" w:hanging="130"/>
              <w:rPr>
                <w:sz w:val="22"/>
                <w:lang w:eastAsia="zh-HK"/>
              </w:rPr>
            </w:pPr>
            <w:r w:rsidRPr="00AB09F7">
              <w:rPr>
                <w:sz w:val="22"/>
                <w:lang w:eastAsia="zh-HK"/>
              </w:rPr>
              <w:t>http://www.cbsnews.com/news/scientists-successfully-clone-human-stem-cells-via-skin-cells/</w:t>
            </w:r>
          </w:p>
          <w:p w:rsidR="007B7F0F" w:rsidRPr="00AB09F7" w:rsidRDefault="005A7DC6" w:rsidP="00AE04CD">
            <w:pPr>
              <w:pStyle w:val="ListParagraph1"/>
              <w:numPr>
                <w:ilvl w:val="0"/>
                <w:numId w:val="5"/>
              </w:numPr>
              <w:ind w:leftChars="0"/>
              <w:rPr>
                <w:sz w:val="22"/>
                <w:lang w:eastAsia="zh-HK"/>
              </w:rPr>
            </w:pPr>
            <w:r w:rsidRPr="00AB09F7">
              <w:rPr>
                <w:sz w:val="22"/>
                <w:lang w:eastAsia="zh-HK"/>
              </w:rPr>
              <w:t>http://www.did.deliberating.org/lessons/documents/DID%20Cloning_2011.pdf</w:t>
            </w:r>
          </w:p>
          <w:p w:rsidR="00DB33A9" w:rsidRPr="00AB09F7" w:rsidRDefault="006875C6" w:rsidP="00DB33A9">
            <w:pPr>
              <w:pStyle w:val="ListParagraph1"/>
              <w:numPr>
                <w:ilvl w:val="0"/>
                <w:numId w:val="5"/>
              </w:numPr>
              <w:ind w:leftChars="0" w:left="490" w:hanging="130"/>
              <w:rPr>
                <w:sz w:val="22"/>
                <w:lang w:eastAsia="zh-HK"/>
              </w:rPr>
            </w:pPr>
            <w:hyperlink r:id="rId11" w:anchor="Ethical_issues_of_cloning" w:history="1">
              <w:r w:rsidR="00DB33A9" w:rsidRPr="00AB09F7">
                <w:rPr>
                  <w:sz w:val="22"/>
                  <w:lang w:eastAsia="zh-HK"/>
                </w:rPr>
                <w:t>http://www.sources.com/SSR/Docs/SSRW-Cloning.htm#Ethical_issues_of_cloning</w:t>
              </w:r>
            </w:hyperlink>
          </w:p>
          <w:p w:rsidR="007B7F0F" w:rsidRPr="00AB09F7" w:rsidRDefault="009034E5" w:rsidP="009034E5">
            <w:pPr>
              <w:pStyle w:val="ListParagraph1"/>
              <w:numPr>
                <w:ilvl w:val="0"/>
                <w:numId w:val="5"/>
              </w:numPr>
              <w:ind w:leftChars="0"/>
              <w:rPr>
                <w:sz w:val="22"/>
                <w:lang w:eastAsia="zh-HK"/>
              </w:rPr>
            </w:pPr>
            <w:r w:rsidRPr="00AB09F7">
              <w:rPr>
                <w:sz w:val="22"/>
                <w:lang w:eastAsia="zh-HK"/>
              </w:rPr>
              <w:t>http://www.discoveryeducation.com/teachers/free-lesson-plans/the-clone-age.cfm</w:t>
            </w:r>
          </w:p>
          <w:p w:rsidR="00BA76B2" w:rsidRPr="00AB09F7" w:rsidRDefault="00BA76B2" w:rsidP="00BA76B2">
            <w:pPr>
              <w:autoSpaceDE w:val="0"/>
              <w:autoSpaceDN w:val="0"/>
              <w:adjustRightInd w:val="0"/>
              <w:rPr>
                <w:sz w:val="22"/>
                <w:lang w:eastAsia="zh-HK"/>
              </w:rPr>
            </w:pPr>
          </w:p>
          <w:p w:rsidR="00C36C32" w:rsidRDefault="00C36C32" w:rsidP="00BA76B2">
            <w:pPr>
              <w:autoSpaceDE w:val="0"/>
              <w:autoSpaceDN w:val="0"/>
              <w:adjustRightInd w:val="0"/>
              <w:rPr>
                <w:sz w:val="22"/>
                <w:lang w:eastAsia="zh-HK"/>
              </w:rPr>
            </w:pPr>
          </w:p>
          <w:p w:rsidR="002C477E" w:rsidRPr="00AB09F7" w:rsidRDefault="002C477E" w:rsidP="00BA76B2">
            <w:pPr>
              <w:autoSpaceDE w:val="0"/>
              <w:autoSpaceDN w:val="0"/>
              <w:adjustRightInd w:val="0"/>
              <w:rPr>
                <w:sz w:val="22"/>
                <w:lang w:eastAsia="zh-HK"/>
              </w:rPr>
            </w:pPr>
          </w:p>
        </w:tc>
      </w:tr>
    </w:tbl>
    <w:p w:rsidR="00505B61" w:rsidRDefault="00505B61">
      <w:pPr>
        <w:widowControl/>
        <w:rPr>
          <w:b/>
          <w:lang w:eastAsia="zh-HK"/>
        </w:rPr>
      </w:pPr>
    </w:p>
    <w:p w:rsidR="0025656C" w:rsidRDefault="0025656C">
      <w:pPr>
        <w:widowControl/>
        <w:rPr>
          <w:b/>
          <w:lang w:eastAsia="zh-HK"/>
        </w:rPr>
      </w:pPr>
    </w:p>
    <w:p w:rsidR="006F0973" w:rsidRDefault="00FF57F5" w:rsidP="003A549C">
      <w:pPr>
        <w:pStyle w:val="3"/>
        <w:numPr>
          <w:ilvl w:val="1"/>
          <w:numId w:val="16"/>
        </w:numPr>
        <w:ind w:left="284"/>
        <w:jc w:val="both"/>
      </w:pPr>
      <w:r>
        <w:t>Teaching and learning process</w:t>
      </w:r>
      <w:r w:rsidR="00145226">
        <w:t>es</w:t>
      </w:r>
      <w:r>
        <w:t xml:space="preserve"> </w:t>
      </w:r>
    </w:p>
    <w:p w:rsidR="00101FE0" w:rsidRDefault="00145226" w:rsidP="00101FE0">
      <w:pPr>
        <w:pStyle w:val="2"/>
        <w:numPr>
          <w:ilvl w:val="0"/>
          <w:numId w:val="0"/>
        </w:numPr>
        <w:rPr>
          <w:b w:val="0"/>
          <w:bCs/>
          <w:sz w:val="24"/>
          <w:szCs w:val="24"/>
        </w:rPr>
      </w:pPr>
      <w:r w:rsidRPr="00145226">
        <w:rPr>
          <w:b w:val="0"/>
          <w:bCs/>
          <w:sz w:val="24"/>
          <w:szCs w:val="24"/>
        </w:rPr>
        <w:t xml:space="preserve">Suggested teaching period: </w:t>
      </w:r>
      <w:r w:rsidR="000F4798">
        <w:rPr>
          <w:rFonts w:hint="eastAsia"/>
          <w:b w:val="0"/>
          <w:bCs/>
          <w:sz w:val="24"/>
          <w:szCs w:val="24"/>
        </w:rPr>
        <w:t>4</w:t>
      </w:r>
      <w:r w:rsidRPr="00145226">
        <w:rPr>
          <w:b w:val="0"/>
          <w:bCs/>
          <w:sz w:val="24"/>
          <w:szCs w:val="24"/>
        </w:rPr>
        <w:t xml:space="preserve"> lessons</w:t>
      </w:r>
    </w:p>
    <w:p w:rsidR="002058BB" w:rsidRDefault="002058BB" w:rsidP="00101FE0">
      <w:pPr>
        <w:pStyle w:val="2"/>
        <w:numPr>
          <w:ilvl w:val="0"/>
          <w:numId w:val="0"/>
        </w:numPr>
        <w:rPr>
          <w:b w:val="0"/>
          <w:bCs/>
          <w:sz w:val="24"/>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8522"/>
      </w:tblGrid>
      <w:tr w:rsidR="00C932EC" w:rsidTr="00A46E88">
        <w:tc>
          <w:tcPr>
            <w:tcW w:w="8522" w:type="dxa"/>
            <w:shd w:val="clear" w:color="auto" w:fill="D6E3BC"/>
          </w:tcPr>
          <w:p w:rsidR="00A06FE1" w:rsidRPr="00554AAC" w:rsidRDefault="00B03AAA" w:rsidP="00546817">
            <w:pPr>
              <w:pStyle w:val="2"/>
              <w:numPr>
                <w:ilvl w:val="1"/>
                <w:numId w:val="4"/>
              </w:numPr>
              <w:tabs>
                <w:tab w:val="clear" w:pos="1440"/>
              </w:tabs>
              <w:ind w:left="426"/>
              <w:rPr>
                <w:bCs/>
                <w:sz w:val="24"/>
                <w:szCs w:val="24"/>
              </w:rPr>
            </w:pPr>
            <w:r w:rsidRPr="00554AAC">
              <w:rPr>
                <w:bCs/>
                <w:sz w:val="24"/>
                <w:szCs w:val="24"/>
              </w:rPr>
              <w:t>Exploring the legitimacy of c</w:t>
            </w:r>
            <w:r w:rsidR="00D61BC2" w:rsidRPr="00554AAC">
              <w:rPr>
                <w:bCs/>
                <w:sz w:val="24"/>
                <w:szCs w:val="24"/>
              </w:rPr>
              <w:t>loning</w:t>
            </w:r>
            <w:r w:rsidR="005214B8" w:rsidRPr="00554AAC">
              <w:rPr>
                <w:bCs/>
                <w:sz w:val="24"/>
                <w:szCs w:val="24"/>
              </w:rPr>
              <w:t xml:space="preserve"> in various scenarios</w:t>
            </w:r>
          </w:p>
          <w:p w:rsidR="007816E9" w:rsidRPr="00554AAC" w:rsidRDefault="00034EF5" w:rsidP="003E4AA8">
            <w:pPr>
              <w:pStyle w:val="2"/>
              <w:numPr>
                <w:ilvl w:val="1"/>
                <w:numId w:val="8"/>
              </w:numPr>
              <w:ind w:left="952" w:hanging="538"/>
              <w:rPr>
                <w:b w:val="0"/>
                <w:bCs/>
                <w:sz w:val="24"/>
                <w:szCs w:val="24"/>
              </w:rPr>
            </w:pPr>
            <w:r w:rsidRPr="00554AAC">
              <w:rPr>
                <w:b w:val="0"/>
                <w:bCs/>
                <w:sz w:val="24"/>
                <w:szCs w:val="24"/>
              </w:rPr>
              <w:t xml:space="preserve">Teacher </w:t>
            </w:r>
            <w:r w:rsidR="00A859FD" w:rsidRPr="00554AAC">
              <w:rPr>
                <w:b w:val="0"/>
                <w:bCs/>
                <w:sz w:val="24"/>
                <w:szCs w:val="24"/>
              </w:rPr>
              <w:t>asks students the following questions</w:t>
            </w:r>
            <w:r w:rsidR="005E0F20" w:rsidRPr="00554AAC">
              <w:rPr>
                <w:b w:val="0"/>
                <w:bCs/>
                <w:sz w:val="24"/>
                <w:szCs w:val="24"/>
              </w:rPr>
              <w:t>. Students can write/draw/</w:t>
            </w:r>
            <w:r w:rsidR="000B4384" w:rsidRPr="00554AAC">
              <w:rPr>
                <w:b w:val="0"/>
                <w:bCs/>
                <w:sz w:val="24"/>
                <w:szCs w:val="24"/>
              </w:rPr>
              <w:t xml:space="preserve"> verbally </w:t>
            </w:r>
            <w:r w:rsidR="005E0F20" w:rsidRPr="00554AAC">
              <w:rPr>
                <w:b w:val="0"/>
                <w:bCs/>
                <w:sz w:val="24"/>
                <w:szCs w:val="24"/>
              </w:rPr>
              <w:t>answer the questions</w:t>
            </w:r>
            <w:r w:rsidR="00600FEE" w:rsidRPr="00554AAC">
              <w:rPr>
                <w:b w:val="0"/>
                <w:bCs/>
                <w:sz w:val="24"/>
                <w:szCs w:val="24"/>
              </w:rPr>
              <w:t>. Ask them to share and explain their answers.</w:t>
            </w:r>
          </w:p>
          <w:p w:rsidR="00A859FD" w:rsidRPr="00554AAC" w:rsidRDefault="00A859FD" w:rsidP="00A859FD">
            <w:pPr>
              <w:pStyle w:val="2"/>
              <w:numPr>
                <w:ilvl w:val="2"/>
                <w:numId w:val="8"/>
              </w:numPr>
              <w:ind w:left="1701"/>
              <w:rPr>
                <w:b w:val="0"/>
                <w:bCs/>
                <w:sz w:val="24"/>
                <w:szCs w:val="24"/>
              </w:rPr>
            </w:pPr>
            <w:r w:rsidRPr="00554AAC">
              <w:rPr>
                <w:b w:val="0"/>
                <w:bCs/>
                <w:sz w:val="24"/>
                <w:szCs w:val="24"/>
              </w:rPr>
              <w:t>‘</w:t>
            </w:r>
            <w:r w:rsidR="00A2145F" w:rsidRPr="00554AAC">
              <w:rPr>
                <w:b w:val="0"/>
                <w:bCs/>
                <w:sz w:val="24"/>
                <w:szCs w:val="24"/>
              </w:rPr>
              <w:t xml:space="preserve">If </w:t>
            </w:r>
            <w:r w:rsidR="00034EF5" w:rsidRPr="00554AAC">
              <w:rPr>
                <w:b w:val="0"/>
                <w:bCs/>
                <w:sz w:val="24"/>
                <w:szCs w:val="24"/>
              </w:rPr>
              <w:t xml:space="preserve">you can clone an animal or a </w:t>
            </w:r>
            <w:r w:rsidR="00600FEE" w:rsidRPr="00554AAC">
              <w:rPr>
                <w:b w:val="0"/>
                <w:bCs/>
                <w:sz w:val="24"/>
                <w:szCs w:val="24"/>
              </w:rPr>
              <w:t>person, what would you like to clone?</w:t>
            </w:r>
            <w:r w:rsidR="00246409" w:rsidRPr="00554AAC">
              <w:rPr>
                <w:b w:val="0"/>
                <w:bCs/>
                <w:sz w:val="24"/>
                <w:szCs w:val="24"/>
              </w:rPr>
              <w:t xml:space="preserve"> Why?</w:t>
            </w:r>
            <w:r w:rsidR="00600FEE" w:rsidRPr="00554AAC">
              <w:rPr>
                <w:b w:val="0"/>
                <w:bCs/>
                <w:sz w:val="24"/>
                <w:szCs w:val="24"/>
              </w:rPr>
              <w:t>’</w:t>
            </w:r>
          </w:p>
          <w:p w:rsidR="00600FEE" w:rsidRPr="00554AAC" w:rsidRDefault="00600FEE" w:rsidP="00A859FD">
            <w:pPr>
              <w:pStyle w:val="2"/>
              <w:numPr>
                <w:ilvl w:val="2"/>
                <w:numId w:val="8"/>
              </w:numPr>
              <w:ind w:left="1701"/>
              <w:rPr>
                <w:b w:val="0"/>
                <w:bCs/>
                <w:sz w:val="24"/>
                <w:szCs w:val="24"/>
              </w:rPr>
            </w:pPr>
            <w:r w:rsidRPr="00554AAC">
              <w:rPr>
                <w:b w:val="0"/>
                <w:bCs/>
                <w:sz w:val="24"/>
                <w:szCs w:val="24"/>
              </w:rPr>
              <w:t>‘</w:t>
            </w:r>
            <w:r w:rsidR="00EE79AF" w:rsidRPr="00554AAC">
              <w:rPr>
                <w:b w:val="0"/>
                <w:bCs/>
                <w:sz w:val="24"/>
                <w:szCs w:val="24"/>
              </w:rPr>
              <w:t>Would you like to have a “cloned you”? Why or why not?’</w:t>
            </w:r>
          </w:p>
          <w:p w:rsidR="007816E9" w:rsidRPr="00554AAC" w:rsidRDefault="00EC674B" w:rsidP="003E4AA8">
            <w:pPr>
              <w:pStyle w:val="2"/>
              <w:numPr>
                <w:ilvl w:val="1"/>
                <w:numId w:val="8"/>
              </w:numPr>
              <w:ind w:left="952" w:hanging="538"/>
              <w:rPr>
                <w:b w:val="0"/>
                <w:bCs/>
                <w:sz w:val="24"/>
                <w:szCs w:val="24"/>
              </w:rPr>
            </w:pPr>
            <w:r w:rsidRPr="00554AAC">
              <w:rPr>
                <w:b w:val="0"/>
                <w:bCs/>
                <w:sz w:val="24"/>
                <w:szCs w:val="24"/>
              </w:rPr>
              <w:t xml:space="preserve">Teacher separates the students into </w:t>
            </w:r>
            <w:r w:rsidR="00B37C2E" w:rsidRPr="00554AAC">
              <w:rPr>
                <w:b w:val="0"/>
                <w:bCs/>
                <w:sz w:val="24"/>
                <w:szCs w:val="24"/>
              </w:rPr>
              <w:t>4-</w:t>
            </w:r>
            <w:r w:rsidR="00560D11" w:rsidRPr="00554AAC">
              <w:rPr>
                <w:b w:val="0"/>
                <w:bCs/>
                <w:sz w:val="24"/>
                <w:szCs w:val="24"/>
              </w:rPr>
              <w:t>7</w:t>
            </w:r>
            <w:r w:rsidRPr="00554AAC">
              <w:rPr>
                <w:b w:val="0"/>
                <w:bCs/>
                <w:sz w:val="24"/>
                <w:szCs w:val="24"/>
              </w:rPr>
              <w:t xml:space="preserve"> groups</w:t>
            </w:r>
            <w:r w:rsidR="005F22EE" w:rsidRPr="00554AAC">
              <w:rPr>
                <w:b w:val="0"/>
                <w:bCs/>
                <w:sz w:val="24"/>
                <w:szCs w:val="24"/>
              </w:rPr>
              <w:t xml:space="preserve"> (teacher can select the </w:t>
            </w:r>
            <w:r w:rsidR="005F22EE" w:rsidRPr="00554AAC">
              <w:rPr>
                <w:b w:val="0"/>
                <w:bCs/>
                <w:sz w:val="24"/>
                <w:szCs w:val="24"/>
              </w:rPr>
              <w:lastRenderedPageBreak/>
              <w:t>scenarios</w:t>
            </w:r>
            <w:r w:rsidR="002D1417" w:rsidRPr="00554AAC">
              <w:rPr>
                <w:b w:val="0"/>
                <w:bCs/>
                <w:sz w:val="24"/>
                <w:szCs w:val="24"/>
              </w:rPr>
              <w:t xml:space="preserve"> purposefully</w:t>
            </w:r>
            <w:r w:rsidR="005F22EE" w:rsidRPr="00554AAC">
              <w:rPr>
                <w:b w:val="0"/>
                <w:bCs/>
                <w:sz w:val="24"/>
                <w:szCs w:val="24"/>
              </w:rPr>
              <w:t>)</w:t>
            </w:r>
            <w:r w:rsidRPr="00554AAC">
              <w:rPr>
                <w:b w:val="0"/>
                <w:bCs/>
                <w:sz w:val="24"/>
                <w:szCs w:val="24"/>
              </w:rPr>
              <w:t>. Each group re</w:t>
            </w:r>
            <w:r w:rsidR="005117E7" w:rsidRPr="00554AAC">
              <w:rPr>
                <w:b w:val="0"/>
                <w:bCs/>
                <w:sz w:val="24"/>
                <w:szCs w:val="24"/>
              </w:rPr>
              <w:t xml:space="preserve">presentative comes out to </w:t>
            </w:r>
            <w:r w:rsidR="0015382D" w:rsidRPr="00554AAC">
              <w:rPr>
                <w:b w:val="0"/>
                <w:bCs/>
                <w:sz w:val="24"/>
                <w:szCs w:val="24"/>
              </w:rPr>
              <w:t>take</w:t>
            </w:r>
            <w:r w:rsidRPr="00554AAC">
              <w:rPr>
                <w:b w:val="0"/>
                <w:bCs/>
                <w:sz w:val="24"/>
                <w:szCs w:val="24"/>
              </w:rPr>
              <w:t xml:space="preserve"> </w:t>
            </w:r>
            <w:r w:rsidR="00271894" w:rsidRPr="00554AAC">
              <w:rPr>
                <w:b w:val="0"/>
                <w:bCs/>
                <w:sz w:val="24"/>
                <w:szCs w:val="24"/>
              </w:rPr>
              <w:t>a piece of big poster</w:t>
            </w:r>
            <w:r w:rsidR="006C5E45" w:rsidRPr="00554AAC">
              <w:rPr>
                <w:b w:val="0"/>
                <w:bCs/>
                <w:sz w:val="24"/>
                <w:szCs w:val="24"/>
              </w:rPr>
              <w:t xml:space="preserve"> with a </w:t>
            </w:r>
            <w:r w:rsidR="006C5E45" w:rsidRPr="00554AAC">
              <w:rPr>
                <w:bCs/>
                <w:sz w:val="24"/>
                <w:szCs w:val="24"/>
              </w:rPr>
              <w:t xml:space="preserve">‘Scenario card’ </w:t>
            </w:r>
            <w:r w:rsidR="006C5E45" w:rsidRPr="00554AAC">
              <w:rPr>
                <w:b w:val="0"/>
                <w:bCs/>
                <w:sz w:val="24"/>
                <w:szCs w:val="24"/>
              </w:rPr>
              <w:t>sticking on it,</w:t>
            </w:r>
            <w:r w:rsidR="00271894" w:rsidRPr="00554AAC">
              <w:rPr>
                <w:b w:val="0"/>
                <w:bCs/>
                <w:sz w:val="24"/>
                <w:szCs w:val="24"/>
              </w:rPr>
              <w:t xml:space="preserve"> and a sign pen (</w:t>
            </w:r>
            <w:r w:rsidR="00A46E88">
              <w:rPr>
                <w:rFonts w:hint="eastAsia"/>
                <w:b w:val="0"/>
                <w:bCs/>
                <w:sz w:val="24"/>
                <w:szCs w:val="24"/>
              </w:rPr>
              <w:t xml:space="preserve">a </w:t>
            </w:r>
            <w:r w:rsidR="00271894" w:rsidRPr="00554AAC">
              <w:rPr>
                <w:b w:val="0"/>
                <w:bCs/>
                <w:sz w:val="24"/>
                <w:szCs w:val="24"/>
              </w:rPr>
              <w:t xml:space="preserve">different </w:t>
            </w:r>
            <w:proofErr w:type="spellStart"/>
            <w:r w:rsidR="00271894" w:rsidRPr="00554AAC">
              <w:rPr>
                <w:b w:val="0"/>
                <w:bCs/>
                <w:sz w:val="24"/>
                <w:szCs w:val="24"/>
              </w:rPr>
              <w:t>colour</w:t>
            </w:r>
            <w:proofErr w:type="spellEnd"/>
            <w:r w:rsidR="00271894" w:rsidRPr="00554AAC">
              <w:rPr>
                <w:b w:val="0"/>
                <w:bCs/>
                <w:sz w:val="24"/>
                <w:szCs w:val="24"/>
              </w:rPr>
              <w:t xml:space="preserve"> </w:t>
            </w:r>
            <w:r w:rsidR="0047079F">
              <w:rPr>
                <w:rFonts w:hint="eastAsia"/>
                <w:b w:val="0"/>
                <w:bCs/>
                <w:sz w:val="24"/>
                <w:szCs w:val="24"/>
              </w:rPr>
              <w:t>used for</w:t>
            </w:r>
            <w:r w:rsidR="00271894" w:rsidRPr="00554AAC">
              <w:rPr>
                <w:b w:val="0"/>
                <w:bCs/>
                <w:sz w:val="24"/>
                <w:szCs w:val="24"/>
              </w:rPr>
              <w:t xml:space="preserve"> each group).   </w:t>
            </w:r>
          </w:p>
          <w:p w:rsidR="00D21820" w:rsidRPr="00554AAC" w:rsidRDefault="000B4384" w:rsidP="002D15EA">
            <w:pPr>
              <w:pStyle w:val="2"/>
              <w:numPr>
                <w:ilvl w:val="1"/>
                <w:numId w:val="8"/>
              </w:numPr>
              <w:ind w:left="952" w:hanging="538"/>
              <w:rPr>
                <w:b w:val="0"/>
                <w:bCs/>
                <w:sz w:val="24"/>
                <w:szCs w:val="24"/>
              </w:rPr>
            </w:pPr>
            <w:r w:rsidRPr="00554AAC">
              <w:rPr>
                <w:b w:val="0"/>
                <w:bCs/>
                <w:sz w:val="24"/>
                <w:szCs w:val="24"/>
              </w:rPr>
              <w:t>The</w:t>
            </w:r>
            <w:r w:rsidRPr="00554AAC">
              <w:rPr>
                <w:rFonts w:hint="eastAsia"/>
                <w:b w:val="0"/>
                <w:bCs/>
                <w:sz w:val="24"/>
                <w:szCs w:val="24"/>
              </w:rPr>
              <w:t xml:space="preserve"> group</w:t>
            </w:r>
            <w:r w:rsidRPr="00554AAC">
              <w:rPr>
                <w:b w:val="0"/>
                <w:bCs/>
                <w:sz w:val="24"/>
                <w:szCs w:val="24"/>
              </w:rPr>
              <w:t>s</w:t>
            </w:r>
            <w:r w:rsidRPr="00554AAC">
              <w:rPr>
                <w:rFonts w:hint="eastAsia"/>
                <w:b w:val="0"/>
                <w:bCs/>
                <w:sz w:val="24"/>
                <w:szCs w:val="24"/>
              </w:rPr>
              <w:t xml:space="preserve"> </w:t>
            </w:r>
            <w:r w:rsidRPr="00554AAC">
              <w:rPr>
                <w:b w:val="0"/>
                <w:bCs/>
                <w:sz w:val="24"/>
                <w:szCs w:val="24"/>
              </w:rPr>
              <w:t>discuss the scenario</w:t>
            </w:r>
            <w:r w:rsidR="003C2EA6" w:rsidRPr="00554AAC">
              <w:rPr>
                <w:b w:val="0"/>
                <w:bCs/>
                <w:sz w:val="24"/>
                <w:szCs w:val="24"/>
              </w:rPr>
              <w:t>s</w:t>
            </w:r>
            <w:r w:rsidRPr="00554AAC">
              <w:rPr>
                <w:b w:val="0"/>
                <w:bCs/>
                <w:sz w:val="24"/>
                <w:szCs w:val="24"/>
              </w:rPr>
              <w:t xml:space="preserve"> and write down their bullet points on the poster</w:t>
            </w:r>
            <w:r w:rsidR="00932C74" w:rsidRPr="00554AAC">
              <w:rPr>
                <w:b w:val="0"/>
                <w:bCs/>
                <w:sz w:val="24"/>
                <w:szCs w:val="24"/>
              </w:rPr>
              <w:t>s</w:t>
            </w:r>
            <w:r w:rsidRPr="00554AAC">
              <w:rPr>
                <w:b w:val="0"/>
                <w:bCs/>
                <w:sz w:val="24"/>
                <w:szCs w:val="24"/>
              </w:rPr>
              <w:t xml:space="preserve">. </w:t>
            </w:r>
            <w:r w:rsidR="006C5E45" w:rsidRPr="00554AAC">
              <w:rPr>
                <w:b w:val="0"/>
                <w:bCs/>
                <w:sz w:val="24"/>
                <w:szCs w:val="24"/>
              </w:rPr>
              <w:t xml:space="preserve">In every </w:t>
            </w:r>
            <w:r w:rsidR="00B7685D" w:rsidRPr="00554AAC">
              <w:rPr>
                <w:b w:val="0"/>
                <w:bCs/>
                <w:sz w:val="24"/>
                <w:szCs w:val="24"/>
              </w:rPr>
              <w:t>3-</w:t>
            </w:r>
            <w:r w:rsidR="006C5E45" w:rsidRPr="00554AAC">
              <w:rPr>
                <w:b w:val="0"/>
                <w:bCs/>
                <w:sz w:val="24"/>
                <w:szCs w:val="24"/>
              </w:rPr>
              <w:t xml:space="preserve">5 minutes, each group </w:t>
            </w:r>
            <w:r w:rsidR="0047079F">
              <w:rPr>
                <w:rFonts w:hint="eastAsia"/>
                <w:b w:val="0"/>
                <w:bCs/>
                <w:sz w:val="24"/>
                <w:szCs w:val="24"/>
              </w:rPr>
              <w:t xml:space="preserve">supplies another group with new information by </w:t>
            </w:r>
            <w:r w:rsidR="006C5E45" w:rsidRPr="00554AAC">
              <w:rPr>
                <w:b w:val="0"/>
                <w:bCs/>
                <w:sz w:val="24"/>
                <w:szCs w:val="24"/>
              </w:rPr>
              <w:t>pass</w:t>
            </w:r>
            <w:r w:rsidR="0047079F">
              <w:rPr>
                <w:rFonts w:hint="eastAsia"/>
                <w:b w:val="0"/>
                <w:bCs/>
                <w:sz w:val="24"/>
                <w:szCs w:val="24"/>
              </w:rPr>
              <w:t>ing</w:t>
            </w:r>
            <w:r w:rsidR="006C5E45" w:rsidRPr="00554AAC">
              <w:rPr>
                <w:b w:val="0"/>
                <w:bCs/>
                <w:sz w:val="24"/>
                <w:szCs w:val="24"/>
              </w:rPr>
              <w:t xml:space="preserve"> on the poster and scenario card. </w:t>
            </w:r>
            <w:r w:rsidR="00AE343C">
              <w:rPr>
                <w:b w:val="0"/>
                <w:bCs/>
                <w:sz w:val="24"/>
                <w:szCs w:val="24"/>
              </w:rPr>
              <w:t xml:space="preserve">Until every scenario </w:t>
            </w:r>
            <w:r w:rsidR="00AE343C">
              <w:rPr>
                <w:rFonts w:hint="eastAsia"/>
                <w:b w:val="0"/>
                <w:bCs/>
                <w:sz w:val="24"/>
                <w:szCs w:val="24"/>
              </w:rPr>
              <w:t>has been</w:t>
            </w:r>
            <w:r w:rsidR="002823FC" w:rsidRPr="00554AAC">
              <w:rPr>
                <w:b w:val="0"/>
                <w:bCs/>
                <w:sz w:val="24"/>
                <w:szCs w:val="24"/>
              </w:rPr>
              <w:t xml:space="preserve"> </w:t>
            </w:r>
            <w:r w:rsidR="00BD2EDC" w:rsidRPr="00554AAC">
              <w:rPr>
                <w:b w:val="0"/>
                <w:bCs/>
                <w:sz w:val="24"/>
                <w:szCs w:val="24"/>
              </w:rPr>
              <w:t xml:space="preserve">circulated </w:t>
            </w:r>
            <w:r w:rsidR="002823FC" w:rsidRPr="00554AAC">
              <w:rPr>
                <w:b w:val="0"/>
                <w:bCs/>
                <w:sz w:val="24"/>
                <w:szCs w:val="24"/>
              </w:rPr>
              <w:t>by all groups</w:t>
            </w:r>
            <w:r w:rsidR="009D57BC" w:rsidRPr="00554AAC">
              <w:rPr>
                <w:b w:val="0"/>
                <w:bCs/>
                <w:sz w:val="24"/>
                <w:szCs w:val="24"/>
              </w:rPr>
              <w:t>, teacher facilitates a class discussion.</w:t>
            </w:r>
          </w:p>
          <w:p w:rsidR="002D15EA" w:rsidRPr="00554AAC" w:rsidRDefault="002D15EA" w:rsidP="00B03AAA">
            <w:pPr>
              <w:pStyle w:val="2"/>
              <w:numPr>
                <w:ilvl w:val="0"/>
                <w:numId w:val="0"/>
              </w:numPr>
              <w:rPr>
                <w:b w:val="0"/>
                <w:bCs/>
                <w:sz w:val="24"/>
                <w:szCs w:val="24"/>
              </w:rPr>
            </w:pPr>
          </w:p>
          <w:p w:rsidR="00B03AAA" w:rsidRPr="00554AAC" w:rsidRDefault="009244D6" w:rsidP="00B03AAA">
            <w:pPr>
              <w:pStyle w:val="2"/>
              <w:numPr>
                <w:ilvl w:val="0"/>
                <w:numId w:val="8"/>
              </w:numPr>
              <w:rPr>
                <w:bCs/>
                <w:sz w:val="24"/>
                <w:szCs w:val="24"/>
              </w:rPr>
            </w:pPr>
            <w:r w:rsidRPr="00554AAC">
              <w:rPr>
                <w:bCs/>
                <w:sz w:val="24"/>
                <w:szCs w:val="24"/>
              </w:rPr>
              <w:t>What is</w:t>
            </w:r>
            <w:r w:rsidR="00B03AAA" w:rsidRPr="00554AAC">
              <w:rPr>
                <w:rFonts w:hint="eastAsia"/>
                <w:bCs/>
                <w:sz w:val="24"/>
                <w:szCs w:val="24"/>
              </w:rPr>
              <w:t xml:space="preserve"> </w:t>
            </w:r>
            <w:r w:rsidR="005B3C18" w:rsidRPr="00554AAC">
              <w:rPr>
                <w:bCs/>
                <w:sz w:val="24"/>
                <w:szCs w:val="24"/>
              </w:rPr>
              <w:t>c</w:t>
            </w:r>
            <w:r w:rsidR="00B03AAA" w:rsidRPr="00554AAC">
              <w:rPr>
                <w:rFonts w:hint="eastAsia"/>
                <w:bCs/>
                <w:sz w:val="24"/>
                <w:szCs w:val="24"/>
              </w:rPr>
              <w:t>loning</w:t>
            </w:r>
            <w:r w:rsidRPr="00554AAC">
              <w:rPr>
                <w:bCs/>
                <w:sz w:val="24"/>
                <w:szCs w:val="24"/>
              </w:rPr>
              <w:t>?</w:t>
            </w:r>
          </w:p>
          <w:p w:rsidR="002D15EA" w:rsidRPr="00554AAC" w:rsidRDefault="009244D6" w:rsidP="003E4AA8">
            <w:pPr>
              <w:pStyle w:val="2"/>
              <w:numPr>
                <w:ilvl w:val="1"/>
                <w:numId w:val="8"/>
              </w:numPr>
              <w:ind w:left="952" w:hanging="538"/>
              <w:rPr>
                <w:b w:val="0"/>
                <w:bCs/>
                <w:sz w:val="24"/>
                <w:szCs w:val="24"/>
              </w:rPr>
            </w:pPr>
            <w:r w:rsidRPr="00554AAC">
              <w:rPr>
                <w:b w:val="0"/>
                <w:bCs/>
                <w:sz w:val="24"/>
                <w:szCs w:val="24"/>
              </w:rPr>
              <w:t xml:space="preserve">Ask students to form 5 groups. Each group is </w:t>
            </w:r>
            <w:r w:rsidR="00AE343C">
              <w:rPr>
                <w:rFonts w:hint="eastAsia"/>
                <w:b w:val="0"/>
                <w:bCs/>
                <w:sz w:val="24"/>
                <w:szCs w:val="24"/>
              </w:rPr>
              <w:t>provided</w:t>
            </w:r>
            <w:r w:rsidRPr="00554AAC">
              <w:rPr>
                <w:b w:val="0"/>
                <w:bCs/>
                <w:sz w:val="24"/>
                <w:szCs w:val="24"/>
              </w:rPr>
              <w:t xml:space="preserve"> </w:t>
            </w:r>
            <w:r w:rsidR="00031703" w:rsidRPr="00554AAC">
              <w:rPr>
                <w:b w:val="0"/>
                <w:bCs/>
                <w:sz w:val="24"/>
                <w:szCs w:val="24"/>
              </w:rPr>
              <w:t>with</w:t>
            </w:r>
            <w:r w:rsidRPr="00554AAC">
              <w:rPr>
                <w:b w:val="0"/>
                <w:bCs/>
                <w:sz w:val="24"/>
                <w:szCs w:val="24"/>
              </w:rPr>
              <w:t xml:space="preserve"> a piece of ‘Jigsaw Reading Material’</w:t>
            </w:r>
            <w:r w:rsidR="00031703" w:rsidRPr="00554AAC">
              <w:rPr>
                <w:b w:val="0"/>
                <w:bCs/>
                <w:sz w:val="24"/>
                <w:szCs w:val="24"/>
              </w:rPr>
              <w:t>, with a poster-sized paper</w:t>
            </w:r>
            <w:r w:rsidR="003E1627" w:rsidRPr="00554AAC">
              <w:rPr>
                <w:b w:val="0"/>
                <w:bCs/>
                <w:sz w:val="24"/>
                <w:szCs w:val="24"/>
              </w:rPr>
              <w:t xml:space="preserve"> and sign-pen</w:t>
            </w:r>
            <w:r w:rsidR="00031703" w:rsidRPr="00554AAC">
              <w:rPr>
                <w:b w:val="0"/>
                <w:bCs/>
                <w:sz w:val="24"/>
                <w:szCs w:val="24"/>
              </w:rPr>
              <w:t xml:space="preserve"> provided</w:t>
            </w:r>
            <w:r w:rsidR="001D299D" w:rsidRPr="00554AAC">
              <w:rPr>
                <w:b w:val="0"/>
                <w:bCs/>
                <w:sz w:val="24"/>
                <w:szCs w:val="24"/>
              </w:rPr>
              <w:t>.</w:t>
            </w:r>
            <w:r w:rsidR="00031703" w:rsidRPr="00554AAC">
              <w:rPr>
                <w:b w:val="0"/>
                <w:bCs/>
                <w:sz w:val="24"/>
                <w:szCs w:val="24"/>
              </w:rPr>
              <w:t xml:space="preserve"> They should read the passage and design </w:t>
            </w:r>
            <w:r w:rsidR="00E5351B" w:rsidRPr="00554AAC">
              <w:rPr>
                <w:b w:val="0"/>
                <w:bCs/>
                <w:sz w:val="24"/>
                <w:szCs w:val="24"/>
              </w:rPr>
              <w:t>a mind-map/poster/</w:t>
            </w:r>
            <w:r w:rsidR="009E7989" w:rsidRPr="00554AAC">
              <w:rPr>
                <w:b w:val="0"/>
                <w:bCs/>
                <w:sz w:val="24"/>
                <w:szCs w:val="24"/>
              </w:rPr>
              <w:t>flowchart/</w:t>
            </w:r>
            <w:r w:rsidR="00E5351B" w:rsidRPr="00554AAC">
              <w:rPr>
                <w:b w:val="0"/>
                <w:bCs/>
                <w:sz w:val="24"/>
                <w:szCs w:val="24"/>
              </w:rPr>
              <w:t>drawing to</w:t>
            </w:r>
            <w:r w:rsidR="00B173A4" w:rsidRPr="00554AAC">
              <w:rPr>
                <w:b w:val="0"/>
                <w:bCs/>
                <w:sz w:val="24"/>
                <w:szCs w:val="24"/>
              </w:rPr>
              <w:t xml:space="preserve"> show their understanding of the passage</w:t>
            </w:r>
            <w:r w:rsidR="008750C4" w:rsidRPr="00554AAC">
              <w:rPr>
                <w:b w:val="0"/>
                <w:bCs/>
                <w:sz w:val="24"/>
                <w:szCs w:val="24"/>
              </w:rPr>
              <w:t>. A</w:t>
            </w:r>
            <w:r w:rsidR="00B173A4" w:rsidRPr="00554AAC">
              <w:rPr>
                <w:b w:val="0"/>
                <w:bCs/>
                <w:sz w:val="24"/>
                <w:szCs w:val="24"/>
              </w:rPr>
              <w:t xml:space="preserve">nd then </w:t>
            </w:r>
            <w:r w:rsidR="00EE5067" w:rsidRPr="00554AAC">
              <w:rPr>
                <w:b w:val="0"/>
                <w:bCs/>
                <w:sz w:val="24"/>
                <w:szCs w:val="24"/>
              </w:rPr>
              <w:t>all</w:t>
            </w:r>
            <w:r w:rsidR="008750C4" w:rsidRPr="00554AAC">
              <w:rPr>
                <w:b w:val="0"/>
                <w:bCs/>
                <w:sz w:val="24"/>
                <w:szCs w:val="24"/>
              </w:rPr>
              <w:t xml:space="preserve"> group</w:t>
            </w:r>
            <w:r w:rsidR="00EE5067" w:rsidRPr="00554AAC">
              <w:rPr>
                <w:b w:val="0"/>
                <w:bCs/>
                <w:sz w:val="24"/>
                <w:szCs w:val="24"/>
              </w:rPr>
              <w:t>s</w:t>
            </w:r>
            <w:r w:rsidR="008750C4" w:rsidRPr="00554AAC">
              <w:rPr>
                <w:b w:val="0"/>
                <w:bCs/>
                <w:sz w:val="24"/>
                <w:szCs w:val="24"/>
              </w:rPr>
              <w:t xml:space="preserve"> </w:t>
            </w:r>
            <w:r w:rsidR="00B173A4" w:rsidRPr="00554AAC">
              <w:rPr>
                <w:b w:val="0"/>
                <w:bCs/>
                <w:sz w:val="24"/>
                <w:szCs w:val="24"/>
              </w:rPr>
              <w:t>tak</w:t>
            </w:r>
            <w:r w:rsidR="00EE5067" w:rsidRPr="00554AAC">
              <w:rPr>
                <w:b w:val="0"/>
                <w:bCs/>
                <w:sz w:val="24"/>
                <w:szCs w:val="24"/>
              </w:rPr>
              <w:t>e</w:t>
            </w:r>
            <w:r w:rsidR="00B173A4" w:rsidRPr="00554AAC">
              <w:rPr>
                <w:b w:val="0"/>
                <w:bCs/>
                <w:sz w:val="24"/>
                <w:szCs w:val="24"/>
              </w:rPr>
              <w:t xml:space="preserve"> turn</w:t>
            </w:r>
            <w:r w:rsidR="003B3E50" w:rsidRPr="00554AAC">
              <w:rPr>
                <w:b w:val="0"/>
                <w:bCs/>
                <w:sz w:val="24"/>
                <w:szCs w:val="24"/>
              </w:rPr>
              <w:t>s</w:t>
            </w:r>
            <w:r w:rsidR="00B173A4" w:rsidRPr="00554AAC">
              <w:rPr>
                <w:b w:val="0"/>
                <w:bCs/>
                <w:sz w:val="24"/>
                <w:szCs w:val="24"/>
              </w:rPr>
              <w:t xml:space="preserve"> to present</w:t>
            </w:r>
            <w:r w:rsidR="00DD56A8">
              <w:rPr>
                <w:rFonts w:hint="eastAsia"/>
                <w:b w:val="0"/>
                <w:bCs/>
                <w:sz w:val="24"/>
                <w:szCs w:val="24"/>
              </w:rPr>
              <w:t xml:space="preserve"> their work</w:t>
            </w:r>
            <w:r w:rsidR="002E1934" w:rsidRPr="00554AAC">
              <w:rPr>
                <w:b w:val="0"/>
                <w:bCs/>
                <w:sz w:val="24"/>
                <w:szCs w:val="24"/>
              </w:rPr>
              <w:t>.</w:t>
            </w:r>
            <w:r w:rsidR="00CF7945" w:rsidRPr="00554AAC">
              <w:rPr>
                <w:b w:val="0"/>
                <w:bCs/>
                <w:sz w:val="24"/>
                <w:szCs w:val="24"/>
              </w:rPr>
              <w:t xml:space="preserve"> Teacher may clarify and substantiate whenever necessary. </w:t>
            </w:r>
          </w:p>
          <w:p w:rsidR="002D15EA" w:rsidRPr="00554AAC" w:rsidRDefault="00C318F0" w:rsidP="00C27BA5">
            <w:pPr>
              <w:pStyle w:val="2"/>
              <w:numPr>
                <w:ilvl w:val="1"/>
                <w:numId w:val="8"/>
              </w:numPr>
              <w:ind w:left="952" w:hanging="538"/>
              <w:rPr>
                <w:b w:val="0"/>
                <w:bCs/>
                <w:sz w:val="24"/>
                <w:szCs w:val="24"/>
              </w:rPr>
            </w:pPr>
            <w:r w:rsidRPr="00554AAC">
              <w:rPr>
                <w:rFonts w:hint="eastAsia"/>
                <w:b w:val="0"/>
                <w:bCs/>
                <w:sz w:val="24"/>
                <w:szCs w:val="24"/>
              </w:rPr>
              <w:t xml:space="preserve">While listening to the group presentations, students can use </w:t>
            </w:r>
            <w:r w:rsidRPr="00554AAC">
              <w:rPr>
                <w:bCs/>
                <w:sz w:val="24"/>
                <w:szCs w:val="24"/>
              </w:rPr>
              <w:t>‘Worksheet 1:</w:t>
            </w:r>
            <w:r w:rsidR="00837508" w:rsidRPr="00554AAC">
              <w:rPr>
                <w:bCs/>
                <w:sz w:val="24"/>
                <w:szCs w:val="24"/>
              </w:rPr>
              <w:t xml:space="preserve"> Understanding Cloning</w:t>
            </w:r>
            <w:r w:rsidRPr="00554AAC">
              <w:rPr>
                <w:bCs/>
                <w:sz w:val="24"/>
                <w:szCs w:val="24"/>
              </w:rPr>
              <w:t>’</w:t>
            </w:r>
            <w:r w:rsidRPr="00554AAC">
              <w:rPr>
                <w:b w:val="0"/>
                <w:bCs/>
                <w:sz w:val="24"/>
                <w:szCs w:val="24"/>
              </w:rPr>
              <w:t xml:space="preserve"> to jot </w:t>
            </w:r>
            <w:r w:rsidR="00DD56A8">
              <w:rPr>
                <w:rFonts w:hint="eastAsia"/>
                <w:b w:val="0"/>
                <w:bCs/>
                <w:sz w:val="24"/>
                <w:szCs w:val="24"/>
              </w:rPr>
              <w:t xml:space="preserve">down </w:t>
            </w:r>
            <w:r w:rsidRPr="00554AAC">
              <w:rPr>
                <w:b w:val="0"/>
                <w:bCs/>
                <w:sz w:val="24"/>
                <w:szCs w:val="24"/>
              </w:rPr>
              <w:t xml:space="preserve">notes and do a peer evaluation.   </w:t>
            </w:r>
          </w:p>
          <w:p w:rsidR="00C27BA5" w:rsidRPr="00554AAC" w:rsidRDefault="00C27BA5" w:rsidP="00B60823">
            <w:pPr>
              <w:pStyle w:val="2"/>
              <w:numPr>
                <w:ilvl w:val="0"/>
                <w:numId w:val="0"/>
              </w:numPr>
              <w:rPr>
                <w:b w:val="0"/>
                <w:bCs/>
                <w:sz w:val="24"/>
                <w:szCs w:val="24"/>
              </w:rPr>
            </w:pPr>
          </w:p>
          <w:p w:rsidR="00B60823" w:rsidRPr="00554AAC" w:rsidRDefault="00CD619B" w:rsidP="00CD619B">
            <w:pPr>
              <w:pStyle w:val="2"/>
              <w:numPr>
                <w:ilvl w:val="0"/>
                <w:numId w:val="8"/>
              </w:numPr>
              <w:rPr>
                <w:bCs/>
                <w:sz w:val="24"/>
                <w:szCs w:val="24"/>
              </w:rPr>
            </w:pPr>
            <w:r w:rsidRPr="00554AAC">
              <w:rPr>
                <w:bCs/>
                <w:sz w:val="24"/>
                <w:szCs w:val="24"/>
              </w:rPr>
              <w:t xml:space="preserve">Ethical controversies over </w:t>
            </w:r>
            <w:r w:rsidR="005B3C18" w:rsidRPr="00554AAC">
              <w:rPr>
                <w:bCs/>
                <w:sz w:val="24"/>
                <w:szCs w:val="24"/>
              </w:rPr>
              <w:t>c</w:t>
            </w:r>
            <w:r w:rsidRPr="00554AAC">
              <w:rPr>
                <w:bCs/>
                <w:sz w:val="24"/>
                <w:szCs w:val="24"/>
              </w:rPr>
              <w:t>loning</w:t>
            </w:r>
          </w:p>
          <w:p w:rsidR="00CD619B" w:rsidRPr="00554AAC" w:rsidRDefault="00CD619B" w:rsidP="005E4DA9">
            <w:pPr>
              <w:pStyle w:val="2"/>
              <w:numPr>
                <w:ilvl w:val="1"/>
                <w:numId w:val="8"/>
              </w:numPr>
              <w:ind w:left="938" w:hanging="512"/>
              <w:rPr>
                <w:b w:val="0"/>
                <w:bCs/>
                <w:sz w:val="24"/>
                <w:szCs w:val="24"/>
              </w:rPr>
            </w:pPr>
            <w:r w:rsidRPr="00554AAC">
              <w:rPr>
                <w:rFonts w:hint="eastAsia"/>
                <w:b w:val="0"/>
                <w:bCs/>
                <w:sz w:val="24"/>
                <w:szCs w:val="24"/>
              </w:rPr>
              <w:t xml:space="preserve">Flipped learning: </w:t>
            </w:r>
            <w:r w:rsidR="00FA00F8" w:rsidRPr="00554AAC">
              <w:rPr>
                <w:b w:val="0"/>
                <w:bCs/>
                <w:sz w:val="24"/>
                <w:szCs w:val="24"/>
              </w:rPr>
              <w:t>Prior to the lesson, teacher asks students</w:t>
            </w:r>
            <w:r w:rsidR="0067747F" w:rsidRPr="00554AAC">
              <w:rPr>
                <w:b w:val="0"/>
                <w:bCs/>
                <w:sz w:val="24"/>
                <w:szCs w:val="24"/>
              </w:rPr>
              <w:t xml:space="preserve"> </w:t>
            </w:r>
            <w:r w:rsidR="006D39F2" w:rsidRPr="00554AAC">
              <w:rPr>
                <w:b w:val="0"/>
                <w:bCs/>
                <w:sz w:val="24"/>
                <w:szCs w:val="24"/>
              </w:rPr>
              <w:t xml:space="preserve">to </w:t>
            </w:r>
            <w:r w:rsidRPr="00554AAC">
              <w:rPr>
                <w:b w:val="0"/>
                <w:bCs/>
                <w:sz w:val="24"/>
                <w:szCs w:val="24"/>
              </w:rPr>
              <w:t xml:space="preserve">watch the online video on </w:t>
            </w:r>
            <w:r w:rsidRPr="00554AAC">
              <w:rPr>
                <w:bCs/>
                <w:sz w:val="24"/>
                <w:szCs w:val="24"/>
              </w:rPr>
              <w:t>‘Cloning Humans – UK – Zoe Holloway’</w:t>
            </w:r>
            <w:r w:rsidRPr="00554AAC">
              <w:rPr>
                <w:b w:val="0"/>
                <w:bCs/>
                <w:sz w:val="24"/>
                <w:szCs w:val="24"/>
              </w:rPr>
              <w:t xml:space="preserve"> </w:t>
            </w:r>
            <w:r w:rsidR="001034AC" w:rsidRPr="00554AAC">
              <w:rPr>
                <w:b w:val="0"/>
                <w:bCs/>
                <w:sz w:val="24"/>
                <w:szCs w:val="24"/>
              </w:rPr>
              <w:t>(</w:t>
            </w:r>
            <w:r w:rsidR="009E76D4" w:rsidRPr="00554AAC">
              <w:rPr>
                <w:b w:val="0"/>
                <w:bCs/>
                <w:sz w:val="24"/>
                <w:szCs w:val="24"/>
              </w:rPr>
              <w:t xml:space="preserve">~30 </w:t>
            </w:r>
            <w:proofErr w:type="spellStart"/>
            <w:r w:rsidR="009E76D4" w:rsidRPr="00554AAC">
              <w:rPr>
                <w:b w:val="0"/>
                <w:bCs/>
                <w:sz w:val="24"/>
                <w:szCs w:val="24"/>
              </w:rPr>
              <w:t>mins</w:t>
            </w:r>
            <w:proofErr w:type="spellEnd"/>
            <w:r w:rsidR="001034AC" w:rsidRPr="00554AAC">
              <w:rPr>
                <w:b w:val="0"/>
                <w:bCs/>
                <w:sz w:val="24"/>
                <w:szCs w:val="24"/>
              </w:rPr>
              <w:t>)</w:t>
            </w:r>
            <w:r w:rsidR="00003C90" w:rsidRPr="00554AAC">
              <w:rPr>
                <w:b w:val="0"/>
                <w:bCs/>
                <w:sz w:val="24"/>
                <w:szCs w:val="24"/>
              </w:rPr>
              <w:t xml:space="preserve"> </w:t>
            </w:r>
            <w:r w:rsidRPr="00554AAC">
              <w:rPr>
                <w:b w:val="0"/>
                <w:bCs/>
                <w:sz w:val="24"/>
                <w:szCs w:val="24"/>
              </w:rPr>
              <w:t xml:space="preserve">at </w:t>
            </w:r>
            <w:hyperlink r:id="rId12" w:history="1">
              <w:r w:rsidRPr="00554AAC">
                <w:rPr>
                  <w:rStyle w:val="a8"/>
                  <w:b w:val="0"/>
                  <w:bCs/>
                  <w:i/>
                  <w:sz w:val="24"/>
                  <w:szCs w:val="24"/>
                </w:rPr>
                <w:t>https://www.youtube.com/watch?v=R4JoRy_vNEw</w:t>
              </w:r>
            </w:hyperlink>
            <w:r w:rsidR="00A77337" w:rsidRPr="00554AAC">
              <w:rPr>
                <w:b w:val="0"/>
                <w:bCs/>
                <w:sz w:val="24"/>
                <w:szCs w:val="24"/>
              </w:rPr>
              <w:t>;</w:t>
            </w:r>
            <w:r w:rsidR="009E76D4" w:rsidRPr="00554AAC">
              <w:rPr>
                <w:b w:val="0"/>
                <w:bCs/>
                <w:sz w:val="24"/>
                <w:szCs w:val="24"/>
              </w:rPr>
              <w:t xml:space="preserve"> </w:t>
            </w:r>
          </w:p>
          <w:p w:rsidR="009E76D4" w:rsidRPr="00554AAC" w:rsidRDefault="009E76D4" w:rsidP="009E76D4">
            <w:pPr>
              <w:pStyle w:val="2"/>
              <w:numPr>
                <w:ilvl w:val="0"/>
                <w:numId w:val="0"/>
              </w:numPr>
              <w:ind w:left="938"/>
              <w:rPr>
                <w:b w:val="0"/>
                <w:bCs/>
                <w:sz w:val="24"/>
                <w:szCs w:val="24"/>
              </w:rPr>
            </w:pPr>
            <w:r w:rsidRPr="00554AAC">
              <w:rPr>
                <w:b w:val="0"/>
                <w:bCs/>
                <w:sz w:val="24"/>
                <w:szCs w:val="24"/>
              </w:rPr>
              <w:t>Or to watch other video</w:t>
            </w:r>
            <w:r w:rsidR="007930E2" w:rsidRPr="00554AAC">
              <w:rPr>
                <w:b w:val="0"/>
                <w:bCs/>
                <w:sz w:val="24"/>
                <w:szCs w:val="24"/>
              </w:rPr>
              <w:t>s</w:t>
            </w:r>
            <w:r w:rsidRPr="00554AAC">
              <w:rPr>
                <w:b w:val="0"/>
                <w:bCs/>
                <w:sz w:val="24"/>
                <w:szCs w:val="24"/>
              </w:rPr>
              <w:t xml:space="preserve"> on ‘human cloning’ in Chinese.</w:t>
            </w:r>
          </w:p>
          <w:p w:rsidR="00F764C8" w:rsidRPr="00554AAC" w:rsidRDefault="00A77337" w:rsidP="00F764C8">
            <w:pPr>
              <w:pStyle w:val="2"/>
              <w:numPr>
                <w:ilvl w:val="0"/>
                <w:numId w:val="0"/>
              </w:numPr>
              <w:ind w:left="938"/>
              <w:rPr>
                <w:b w:val="0"/>
                <w:bCs/>
                <w:sz w:val="24"/>
                <w:szCs w:val="24"/>
              </w:rPr>
            </w:pPr>
            <w:r w:rsidRPr="00554AAC">
              <w:rPr>
                <w:b w:val="0"/>
                <w:bCs/>
                <w:sz w:val="24"/>
                <w:szCs w:val="24"/>
              </w:rPr>
              <w:t xml:space="preserve">Moreover, students are required to search for some </w:t>
            </w:r>
            <w:r w:rsidR="00E30D5E" w:rsidRPr="00554AAC">
              <w:rPr>
                <w:b w:val="0"/>
                <w:bCs/>
                <w:sz w:val="24"/>
                <w:szCs w:val="24"/>
              </w:rPr>
              <w:t>more information regarding the</w:t>
            </w:r>
            <w:r w:rsidR="0050246D" w:rsidRPr="00554AAC">
              <w:rPr>
                <w:b w:val="0"/>
                <w:bCs/>
                <w:sz w:val="24"/>
                <w:szCs w:val="24"/>
              </w:rPr>
              <w:t xml:space="preserve"> pros and cons of human cloning</w:t>
            </w:r>
            <w:r w:rsidR="00003C90" w:rsidRPr="00554AAC">
              <w:rPr>
                <w:b w:val="0"/>
                <w:bCs/>
                <w:sz w:val="24"/>
                <w:szCs w:val="24"/>
              </w:rPr>
              <w:t xml:space="preserve"> – therapeutic &amp; reproductive </w:t>
            </w:r>
            <w:proofErr w:type="gramStart"/>
            <w:r w:rsidR="00003C90" w:rsidRPr="00554AAC">
              <w:rPr>
                <w:b w:val="0"/>
                <w:bCs/>
                <w:sz w:val="24"/>
                <w:szCs w:val="24"/>
              </w:rPr>
              <w:t>cloning.</w:t>
            </w:r>
            <w:proofErr w:type="gramEnd"/>
          </w:p>
          <w:p w:rsidR="00F764C8" w:rsidRPr="00554AAC" w:rsidRDefault="005F7060" w:rsidP="00F764C8">
            <w:pPr>
              <w:pStyle w:val="2"/>
              <w:numPr>
                <w:ilvl w:val="1"/>
                <w:numId w:val="8"/>
              </w:numPr>
              <w:ind w:left="952" w:hanging="526"/>
              <w:rPr>
                <w:b w:val="0"/>
                <w:bCs/>
                <w:sz w:val="24"/>
                <w:szCs w:val="24"/>
              </w:rPr>
            </w:pPr>
            <w:r w:rsidRPr="00554AAC">
              <w:rPr>
                <w:b w:val="0"/>
                <w:bCs/>
                <w:sz w:val="24"/>
                <w:szCs w:val="24"/>
              </w:rPr>
              <w:t xml:space="preserve">During the lesson, </w:t>
            </w:r>
            <w:r w:rsidR="00BB51D1" w:rsidRPr="00554AAC">
              <w:rPr>
                <w:b w:val="0"/>
                <w:bCs/>
                <w:sz w:val="24"/>
                <w:szCs w:val="24"/>
              </w:rPr>
              <w:t xml:space="preserve">teacher asks the </w:t>
            </w:r>
            <w:r w:rsidRPr="00554AAC">
              <w:rPr>
                <w:b w:val="0"/>
                <w:bCs/>
                <w:sz w:val="24"/>
                <w:szCs w:val="24"/>
              </w:rPr>
              <w:t>students to form groups (3-6 students in a group)</w:t>
            </w:r>
            <w:r w:rsidR="00261CA4" w:rsidRPr="00554AAC">
              <w:rPr>
                <w:b w:val="0"/>
                <w:bCs/>
                <w:sz w:val="24"/>
                <w:szCs w:val="24"/>
              </w:rPr>
              <w:t xml:space="preserve">, share their </w:t>
            </w:r>
            <w:r w:rsidR="00D22C38" w:rsidRPr="00554AAC">
              <w:rPr>
                <w:b w:val="0"/>
                <w:bCs/>
                <w:sz w:val="24"/>
                <w:szCs w:val="24"/>
              </w:rPr>
              <w:t xml:space="preserve">views on the video and </w:t>
            </w:r>
            <w:r w:rsidR="001942E1" w:rsidRPr="00554AAC">
              <w:rPr>
                <w:b w:val="0"/>
                <w:bCs/>
                <w:sz w:val="24"/>
                <w:szCs w:val="24"/>
              </w:rPr>
              <w:t xml:space="preserve">present what they have gathered </w:t>
            </w:r>
            <w:r w:rsidR="00DD56A8">
              <w:rPr>
                <w:rFonts w:hint="eastAsia"/>
                <w:b w:val="0"/>
                <w:bCs/>
                <w:sz w:val="24"/>
                <w:szCs w:val="24"/>
              </w:rPr>
              <w:t>on</w:t>
            </w:r>
            <w:r w:rsidR="001942E1" w:rsidRPr="00554AAC">
              <w:rPr>
                <w:b w:val="0"/>
                <w:bCs/>
                <w:sz w:val="24"/>
                <w:szCs w:val="24"/>
              </w:rPr>
              <w:t xml:space="preserve"> </w:t>
            </w:r>
            <w:r w:rsidR="00060D3B" w:rsidRPr="00554AAC">
              <w:rPr>
                <w:b w:val="0"/>
                <w:bCs/>
                <w:sz w:val="24"/>
                <w:szCs w:val="24"/>
              </w:rPr>
              <w:t>‘human cloning’. To facilitate their sharing, they can</w:t>
            </w:r>
            <w:r w:rsidR="00C60CA6" w:rsidRPr="00554AAC">
              <w:rPr>
                <w:b w:val="0"/>
                <w:bCs/>
                <w:sz w:val="24"/>
                <w:szCs w:val="24"/>
              </w:rPr>
              <w:t xml:space="preserve"> complete </w:t>
            </w:r>
            <w:r w:rsidR="00C60CA6" w:rsidRPr="00554AAC">
              <w:rPr>
                <w:bCs/>
                <w:sz w:val="24"/>
                <w:szCs w:val="24"/>
              </w:rPr>
              <w:t>‘Worksheet 2: Therapeutic VS Reproductive cloning’</w:t>
            </w:r>
            <w:r w:rsidR="00C60CA6" w:rsidRPr="00554AAC">
              <w:rPr>
                <w:b w:val="0"/>
                <w:bCs/>
                <w:sz w:val="24"/>
                <w:szCs w:val="24"/>
              </w:rPr>
              <w:t xml:space="preserve"> tog</w:t>
            </w:r>
            <w:r w:rsidR="00865C55" w:rsidRPr="00554AAC">
              <w:rPr>
                <w:b w:val="0"/>
                <w:bCs/>
                <w:sz w:val="24"/>
                <w:szCs w:val="24"/>
              </w:rPr>
              <w:t>e</w:t>
            </w:r>
            <w:r w:rsidR="00C60CA6" w:rsidRPr="00554AAC">
              <w:rPr>
                <w:b w:val="0"/>
                <w:bCs/>
                <w:sz w:val="24"/>
                <w:szCs w:val="24"/>
              </w:rPr>
              <w:t>ther.</w:t>
            </w:r>
            <w:r w:rsidR="00123762" w:rsidRPr="00554AAC">
              <w:rPr>
                <w:b w:val="0"/>
                <w:bCs/>
                <w:sz w:val="24"/>
                <w:szCs w:val="24"/>
              </w:rPr>
              <w:t xml:space="preserve"> </w:t>
            </w:r>
            <w:r w:rsidR="00F764C8" w:rsidRPr="00554AAC">
              <w:rPr>
                <w:b w:val="0"/>
                <w:bCs/>
                <w:sz w:val="24"/>
                <w:szCs w:val="24"/>
              </w:rPr>
              <w:t>Then, ask the groups to present their ideas.</w:t>
            </w:r>
          </w:p>
          <w:p w:rsidR="00115E8B" w:rsidRPr="00554AAC" w:rsidRDefault="00AA2717" w:rsidP="002D13F4">
            <w:pPr>
              <w:pStyle w:val="2"/>
              <w:numPr>
                <w:ilvl w:val="1"/>
                <w:numId w:val="8"/>
              </w:numPr>
              <w:ind w:left="952" w:hanging="518"/>
              <w:rPr>
                <w:b w:val="0"/>
                <w:bCs/>
                <w:sz w:val="24"/>
                <w:szCs w:val="24"/>
              </w:rPr>
            </w:pPr>
            <w:r w:rsidRPr="00554AAC">
              <w:rPr>
                <w:b w:val="0"/>
                <w:bCs/>
                <w:sz w:val="24"/>
                <w:szCs w:val="24"/>
              </w:rPr>
              <w:t xml:space="preserve">Cloning debate: </w:t>
            </w:r>
            <w:r w:rsidR="00957ABC" w:rsidRPr="00554AAC">
              <w:rPr>
                <w:rFonts w:hint="eastAsia"/>
                <w:b w:val="0"/>
                <w:bCs/>
                <w:sz w:val="24"/>
                <w:szCs w:val="24"/>
              </w:rPr>
              <w:t>T</w:t>
            </w:r>
            <w:r w:rsidR="00957ABC" w:rsidRPr="00554AAC">
              <w:rPr>
                <w:b w:val="0"/>
                <w:bCs/>
                <w:sz w:val="24"/>
                <w:szCs w:val="24"/>
              </w:rPr>
              <w:t>eacher divides the class into 2 groups for the debate on ‘</w:t>
            </w:r>
            <w:r w:rsidR="00E82313" w:rsidRPr="00554AAC">
              <w:rPr>
                <w:b w:val="0"/>
                <w:bCs/>
                <w:sz w:val="24"/>
                <w:szCs w:val="24"/>
                <w:lang w:eastAsia="zh-TW"/>
              </w:rPr>
              <w:t>Cloning technology should be developed</w:t>
            </w:r>
            <w:r w:rsidR="00957ABC" w:rsidRPr="00554AAC">
              <w:rPr>
                <w:rFonts w:hint="eastAsia"/>
                <w:b w:val="0"/>
                <w:bCs/>
                <w:sz w:val="24"/>
                <w:szCs w:val="24"/>
                <w:lang w:eastAsia="zh-TW"/>
              </w:rPr>
              <w:t>.</w:t>
            </w:r>
            <w:r w:rsidR="00957ABC" w:rsidRPr="00554AAC">
              <w:rPr>
                <w:b w:val="0"/>
                <w:bCs/>
                <w:sz w:val="24"/>
                <w:szCs w:val="24"/>
              </w:rPr>
              <w:t>’</w:t>
            </w:r>
            <w:r w:rsidR="00957ABC" w:rsidRPr="00554AAC">
              <w:rPr>
                <w:rFonts w:hint="eastAsia"/>
                <w:b w:val="0"/>
                <w:bCs/>
                <w:sz w:val="24"/>
                <w:szCs w:val="24"/>
              </w:rPr>
              <w:t xml:space="preserve"> Asks them to prepare for their </w:t>
            </w:r>
            <w:r w:rsidR="00957ABC" w:rsidRPr="00554AAC">
              <w:rPr>
                <w:b w:val="0"/>
                <w:bCs/>
                <w:sz w:val="24"/>
                <w:szCs w:val="24"/>
              </w:rPr>
              <w:t>argument</w:t>
            </w:r>
            <w:r w:rsidR="00957ABC" w:rsidRPr="00554AAC">
              <w:rPr>
                <w:rFonts w:hint="eastAsia"/>
                <w:b w:val="0"/>
                <w:bCs/>
                <w:sz w:val="24"/>
                <w:szCs w:val="24"/>
              </w:rPr>
              <w:t xml:space="preserve">s at home. </w:t>
            </w:r>
            <w:r w:rsidR="00957ABC" w:rsidRPr="00554AAC">
              <w:rPr>
                <w:b w:val="0"/>
                <w:bCs/>
                <w:sz w:val="24"/>
                <w:szCs w:val="24"/>
              </w:rPr>
              <w:t xml:space="preserve">To facilitate their preparation and consolidation, </w:t>
            </w:r>
            <w:r w:rsidR="00957ABC" w:rsidRPr="00554AAC">
              <w:rPr>
                <w:bCs/>
                <w:sz w:val="24"/>
                <w:szCs w:val="24"/>
              </w:rPr>
              <w:t xml:space="preserve">‘Worksheet </w:t>
            </w:r>
            <w:r w:rsidR="00867A10" w:rsidRPr="00554AAC">
              <w:rPr>
                <w:bCs/>
                <w:sz w:val="24"/>
                <w:szCs w:val="24"/>
              </w:rPr>
              <w:t>3</w:t>
            </w:r>
            <w:r w:rsidR="009A6DB5" w:rsidRPr="00554AAC">
              <w:rPr>
                <w:bCs/>
                <w:sz w:val="24"/>
                <w:szCs w:val="24"/>
              </w:rPr>
              <w:t xml:space="preserve">: Debate – </w:t>
            </w:r>
            <w:r w:rsidR="00C539DB" w:rsidRPr="00554AAC">
              <w:rPr>
                <w:bCs/>
                <w:sz w:val="24"/>
                <w:szCs w:val="24"/>
              </w:rPr>
              <w:t>C</w:t>
            </w:r>
            <w:r w:rsidR="009A6DB5" w:rsidRPr="00554AAC">
              <w:rPr>
                <w:bCs/>
                <w:sz w:val="24"/>
                <w:szCs w:val="24"/>
              </w:rPr>
              <w:t xml:space="preserve">loning </w:t>
            </w:r>
            <w:r w:rsidR="00C539DB" w:rsidRPr="00554AAC">
              <w:rPr>
                <w:bCs/>
                <w:sz w:val="24"/>
                <w:szCs w:val="24"/>
              </w:rPr>
              <w:t>technology should be developed</w:t>
            </w:r>
            <w:r w:rsidR="00957ABC" w:rsidRPr="00554AAC">
              <w:rPr>
                <w:bCs/>
                <w:sz w:val="24"/>
                <w:szCs w:val="24"/>
              </w:rPr>
              <w:t>’</w:t>
            </w:r>
            <w:r w:rsidR="00957ABC" w:rsidRPr="00554AAC">
              <w:rPr>
                <w:b w:val="0"/>
                <w:bCs/>
                <w:sz w:val="24"/>
                <w:szCs w:val="24"/>
              </w:rPr>
              <w:t xml:space="preserve"> can be used.</w:t>
            </w:r>
          </w:p>
          <w:p w:rsidR="00957ABC" w:rsidRPr="00554AAC" w:rsidRDefault="00957ABC" w:rsidP="00115E8B">
            <w:pPr>
              <w:pStyle w:val="2"/>
              <w:numPr>
                <w:ilvl w:val="1"/>
                <w:numId w:val="8"/>
              </w:numPr>
              <w:ind w:left="938" w:hanging="512"/>
              <w:rPr>
                <w:b w:val="0"/>
                <w:bCs/>
                <w:sz w:val="24"/>
                <w:szCs w:val="24"/>
              </w:rPr>
            </w:pPr>
            <w:r w:rsidRPr="00554AAC">
              <w:rPr>
                <w:b w:val="0"/>
                <w:bCs/>
                <w:sz w:val="24"/>
                <w:szCs w:val="24"/>
              </w:rPr>
              <w:t xml:space="preserve">In the debate, students may evaluate the performance of both themselves </w:t>
            </w:r>
            <w:r w:rsidRPr="00554AAC">
              <w:rPr>
                <w:b w:val="0"/>
                <w:bCs/>
                <w:sz w:val="24"/>
                <w:szCs w:val="24"/>
              </w:rPr>
              <w:lastRenderedPageBreak/>
              <w:t>and their peer</w:t>
            </w:r>
            <w:r w:rsidR="00DD56A8">
              <w:rPr>
                <w:rFonts w:hint="eastAsia"/>
                <w:b w:val="0"/>
                <w:bCs/>
                <w:sz w:val="24"/>
                <w:szCs w:val="24"/>
              </w:rPr>
              <w:t>s</w:t>
            </w:r>
            <w:r w:rsidRPr="00554AAC">
              <w:rPr>
                <w:b w:val="0"/>
                <w:bCs/>
                <w:sz w:val="24"/>
                <w:szCs w:val="24"/>
              </w:rPr>
              <w:t xml:space="preserve"> using the evaluation tables in Worksheet </w:t>
            </w:r>
            <w:r w:rsidR="00867A10" w:rsidRPr="00554AAC">
              <w:rPr>
                <w:b w:val="0"/>
                <w:bCs/>
                <w:sz w:val="24"/>
                <w:szCs w:val="24"/>
              </w:rPr>
              <w:t>3</w:t>
            </w:r>
            <w:r w:rsidRPr="00554AAC">
              <w:rPr>
                <w:b w:val="0"/>
                <w:bCs/>
                <w:sz w:val="24"/>
                <w:szCs w:val="24"/>
              </w:rPr>
              <w:t>.</w:t>
            </w:r>
          </w:p>
          <w:p w:rsidR="005F7060" w:rsidRPr="00554AAC" w:rsidRDefault="005F7060" w:rsidP="00C803DF">
            <w:pPr>
              <w:pStyle w:val="2"/>
              <w:numPr>
                <w:ilvl w:val="0"/>
                <w:numId w:val="0"/>
              </w:numPr>
              <w:rPr>
                <w:b w:val="0"/>
                <w:bCs/>
                <w:sz w:val="24"/>
                <w:szCs w:val="24"/>
              </w:rPr>
            </w:pPr>
          </w:p>
          <w:p w:rsidR="008D7F8F" w:rsidRPr="00554AAC" w:rsidRDefault="008D7F8F" w:rsidP="008D7F8F">
            <w:pPr>
              <w:pStyle w:val="2"/>
              <w:numPr>
                <w:ilvl w:val="0"/>
                <w:numId w:val="0"/>
              </w:numPr>
              <w:ind w:left="360"/>
              <w:rPr>
                <w:bCs/>
                <w:sz w:val="24"/>
                <w:szCs w:val="24"/>
              </w:rPr>
            </w:pPr>
          </w:p>
          <w:p w:rsidR="00DD180D" w:rsidRPr="00554AAC" w:rsidRDefault="00DD180D" w:rsidP="00546817">
            <w:pPr>
              <w:pStyle w:val="2"/>
              <w:numPr>
                <w:ilvl w:val="0"/>
                <w:numId w:val="7"/>
              </w:numPr>
              <w:rPr>
                <w:bCs/>
                <w:sz w:val="24"/>
                <w:szCs w:val="24"/>
              </w:rPr>
            </w:pPr>
            <w:r w:rsidRPr="00554AAC">
              <w:rPr>
                <w:bCs/>
                <w:sz w:val="24"/>
                <w:szCs w:val="24"/>
              </w:rPr>
              <w:t>Conclusion and students’ self-evaluation</w:t>
            </w:r>
          </w:p>
          <w:p w:rsidR="00DD180D" w:rsidRPr="00554AAC" w:rsidRDefault="00DD180D" w:rsidP="00546817">
            <w:pPr>
              <w:pStyle w:val="2"/>
              <w:numPr>
                <w:ilvl w:val="1"/>
                <w:numId w:val="7"/>
              </w:numPr>
              <w:ind w:left="851" w:hanging="425"/>
              <w:rPr>
                <w:b w:val="0"/>
                <w:bCs/>
                <w:sz w:val="24"/>
                <w:szCs w:val="24"/>
              </w:rPr>
            </w:pPr>
            <w:r w:rsidRPr="00554AAC">
              <w:rPr>
                <w:b w:val="0"/>
                <w:bCs/>
                <w:sz w:val="24"/>
                <w:szCs w:val="24"/>
              </w:rPr>
              <w:t>Teacher reviews the key learning points of the topic on ‘</w:t>
            </w:r>
            <w:r w:rsidR="007816E9" w:rsidRPr="00554AAC">
              <w:rPr>
                <w:b w:val="0"/>
                <w:bCs/>
                <w:sz w:val="24"/>
                <w:szCs w:val="24"/>
              </w:rPr>
              <w:t>cloning</w:t>
            </w:r>
            <w:r w:rsidRPr="00554AAC">
              <w:rPr>
                <w:b w:val="0"/>
                <w:bCs/>
                <w:sz w:val="24"/>
                <w:szCs w:val="24"/>
              </w:rPr>
              <w:t>’ with the students.</w:t>
            </w:r>
          </w:p>
          <w:p w:rsidR="00010FA6" w:rsidRPr="00554AAC" w:rsidRDefault="00DD180D" w:rsidP="00546817">
            <w:pPr>
              <w:pStyle w:val="2"/>
              <w:numPr>
                <w:ilvl w:val="1"/>
                <w:numId w:val="7"/>
              </w:numPr>
              <w:ind w:left="851" w:hanging="425"/>
              <w:rPr>
                <w:b w:val="0"/>
                <w:bCs/>
                <w:sz w:val="24"/>
                <w:szCs w:val="24"/>
              </w:rPr>
            </w:pPr>
            <w:r w:rsidRPr="00554AAC">
              <w:rPr>
                <w:b w:val="0"/>
                <w:bCs/>
                <w:sz w:val="24"/>
                <w:szCs w:val="24"/>
              </w:rPr>
              <w:t>Ask student</w:t>
            </w:r>
            <w:r w:rsidR="0036685C" w:rsidRPr="00554AAC">
              <w:rPr>
                <w:rFonts w:hint="eastAsia"/>
                <w:b w:val="0"/>
                <w:bCs/>
                <w:sz w:val="24"/>
                <w:szCs w:val="24"/>
              </w:rPr>
              <w:t>s</w:t>
            </w:r>
            <w:r w:rsidRPr="00554AAC">
              <w:rPr>
                <w:b w:val="0"/>
                <w:bCs/>
                <w:sz w:val="24"/>
                <w:szCs w:val="24"/>
              </w:rPr>
              <w:t xml:space="preserve"> to consolidate their knowledge and evaluate their learning outcomes by completing ‘Worksheet </w:t>
            </w:r>
            <w:r w:rsidR="00C3669F" w:rsidRPr="00554AAC">
              <w:rPr>
                <w:b w:val="0"/>
                <w:bCs/>
                <w:sz w:val="24"/>
                <w:szCs w:val="24"/>
              </w:rPr>
              <w:t>4</w:t>
            </w:r>
            <w:r w:rsidRPr="00554AAC">
              <w:rPr>
                <w:b w:val="0"/>
                <w:bCs/>
                <w:sz w:val="24"/>
                <w:szCs w:val="24"/>
              </w:rPr>
              <w:t>: Summary &amp; self-evaluation’</w:t>
            </w:r>
            <w:r w:rsidR="008E5007" w:rsidRPr="00554AAC">
              <w:rPr>
                <w:rFonts w:hint="eastAsia"/>
                <w:b w:val="0"/>
                <w:bCs/>
                <w:sz w:val="24"/>
                <w:szCs w:val="24"/>
              </w:rPr>
              <w:t>.</w:t>
            </w:r>
          </w:p>
          <w:p w:rsidR="00C932EC" w:rsidRPr="00554AAC" w:rsidRDefault="00C932EC" w:rsidP="00546817">
            <w:pPr>
              <w:pStyle w:val="2"/>
              <w:numPr>
                <w:ilvl w:val="0"/>
                <w:numId w:val="0"/>
              </w:numPr>
              <w:rPr>
                <w:b w:val="0"/>
                <w:bCs/>
                <w:sz w:val="24"/>
                <w:szCs w:val="24"/>
              </w:rPr>
            </w:pPr>
          </w:p>
          <w:p w:rsidR="003A2AA4" w:rsidRPr="00554AAC" w:rsidRDefault="003A2AA4" w:rsidP="00546817">
            <w:pPr>
              <w:pStyle w:val="2"/>
              <w:numPr>
                <w:ilvl w:val="0"/>
                <w:numId w:val="0"/>
              </w:numPr>
              <w:rPr>
                <w:b w:val="0"/>
                <w:bCs/>
                <w:sz w:val="24"/>
                <w:szCs w:val="24"/>
              </w:rPr>
            </w:pPr>
          </w:p>
        </w:tc>
      </w:tr>
    </w:tbl>
    <w:p w:rsidR="008D7F8F" w:rsidRDefault="008D7F8F">
      <w:pPr>
        <w:rPr>
          <w:b/>
          <w:bCs/>
          <w:szCs w:val="24"/>
        </w:rPr>
      </w:pPr>
    </w:p>
    <w:p w:rsidR="001A5987" w:rsidRDefault="008D7F8F">
      <w:pPr>
        <w:rPr>
          <w:b/>
          <w:bCs/>
          <w:szCs w:val="24"/>
        </w:rPr>
      </w:pPr>
      <w:r>
        <w:rPr>
          <w:b/>
          <w:bCs/>
          <w:szCs w:val="24"/>
        </w:rPr>
        <w:br w:type="page"/>
      </w:r>
      <w:r w:rsidR="000471D1" w:rsidRPr="000471D1">
        <w:rPr>
          <w:b/>
          <w:bCs/>
          <w:szCs w:val="24"/>
        </w:rPr>
        <w:lastRenderedPageBreak/>
        <w:t>Scenario card</w:t>
      </w:r>
      <w:r w:rsidR="000471D1">
        <w:rPr>
          <w:b/>
          <w:bCs/>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0471D1" w:rsidRPr="00C33376">
        <w:tc>
          <w:tcPr>
            <w:tcW w:w="4261" w:type="dxa"/>
            <w:shd w:val="clear" w:color="auto" w:fill="auto"/>
          </w:tcPr>
          <w:p w:rsidR="000471D1" w:rsidRPr="00C33376" w:rsidRDefault="000471D1">
            <w:pPr>
              <w:rPr>
                <w:b/>
                <w:lang w:eastAsia="zh-HK"/>
              </w:rPr>
            </w:pPr>
            <w:r w:rsidRPr="00C33376">
              <w:rPr>
                <w:rFonts w:hint="eastAsia"/>
                <w:b/>
                <w:lang w:eastAsia="zh-HK"/>
              </w:rPr>
              <w:t>Card A</w:t>
            </w:r>
          </w:p>
          <w:p w:rsidR="001F501E" w:rsidRPr="004E7EEB" w:rsidRDefault="001F501E" w:rsidP="00FC2737">
            <w:pPr>
              <w:jc w:val="center"/>
              <w:rPr>
                <w:lang w:eastAsia="zh-HK"/>
              </w:rPr>
            </w:pPr>
          </w:p>
          <w:p w:rsidR="00426D3C" w:rsidRPr="00C33376" w:rsidRDefault="006875C6" w:rsidP="00FC2737">
            <w:pPr>
              <w:spacing w:line="100" w:lineRule="exact"/>
              <w:jc w:val="center"/>
              <w:rPr>
                <w:rStyle w:val="a8"/>
                <w:sz w:val="6"/>
                <w:szCs w:val="6"/>
              </w:rPr>
            </w:pPr>
            <w:hyperlink r:id="rId13" w:history="1">
              <w:r w:rsidR="00426D3C" w:rsidRPr="00C33376">
                <w:rPr>
                  <w:rStyle w:val="a8"/>
                  <w:sz w:val="6"/>
                  <w:szCs w:val="6"/>
                  <w:lang w:eastAsia="zh-HK"/>
                </w:rPr>
                <w:t>http://2.bp.blogspot.com/-cD4z-hnKj_E/T8lATlpEpYI/AAAAAAAAOko/ju53RtzvuDk/s400/187711_1.jpg</w:t>
              </w:r>
            </w:hyperlink>
          </w:p>
          <w:p w:rsidR="00426D3C" w:rsidRDefault="00426D3C">
            <w:pPr>
              <w:rPr>
                <w:lang w:eastAsia="zh-HK"/>
              </w:rPr>
            </w:pPr>
          </w:p>
          <w:p w:rsidR="001F501E" w:rsidRDefault="001F501E">
            <w:pPr>
              <w:rPr>
                <w:lang w:eastAsia="zh-HK"/>
              </w:rPr>
            </w:pPr>
            <w:r w:rsidRPr="004E7EEB">
              <w:rPr>
                <w:lang w:eastAsia="zh-HK"/>
              </w:rPr>
              <w:t>Google</w:t>
            </w:r>
            <w:r w:rsidR="008E20ED">
              <w:rPr>
                <w:lang w:eastAsia="zh-HK"/>
              </w:rPr>
              <w:t xml:space="preserve"> has been serving as</w:t>
            </w:r>
            <w:r w:rsidR="004E7EEB">
              <w:rPr>
                <w:lang w:eastAsia="zh-HK"/>
              </w:rPr>
              <w:t xml:space="preserve"> a guide dog for a blind man – </w:t>
            </w:r>
            <w:proofErr w:type="spellStart"/>
            <w:r w:rsidR="004E7EEB">
              <w:rPr>
                <w:lang w:eastAsia="zh-HK"/>
              </w:rPr>
              <w:t>Mr</w:t>
            </w:r>
            <w:proofErr w:type="spellEnd"/>
            <w:r w:rsidR="004E7EEB">
              <w:rPr>
                <w:lang w:eastAsia="zh-HK"/>
              </w:rPr>
              <w:t xml:space="preserve"> Chan</w:t>
            </w:r>
            <w:r w:rsidR="008E20ED">
              <w:rPr>
                <w:lang w:eastAsia="zh-HK"/>
              </w:rPr>
              <w:t xml:space="preserve"> – for </w:t>
            </w:r>
            <w:r w:rsidR="00BD2EDC">
              <w:rPr>
                <w:lang w:eastAsia="zh-HK"/>
              </w:rPr>
              <w:t xml:space="preserve">nearly </w:t>
            </w:r>
            <w:r w:rsidR="008E20ED">
              <w:rPr>
                <w:lang w:eastAsia="zh-HK"/>
              </w:rPr>
              <w:t xml:space="preserve">10 years. </w:t>
            </w:r>
            <w:proofErr w:type="spellStart"/>
            <w:r w:rsidR="008E20ED">
              <w:rPr>
                <w:lang w:eastAsia="zh-HK"/>
              </w:rPr>
              <w:t>Mr</w:t>
            </w:r>
            <w:proofErr w:type="spellEnd"/>
            <w:r w:rsidR="008E20ED">
              <w:rPr>
                <w:lang w:eastAsia="zh-HK"/>
              </w:rPr>
              <w:t xml:space="preserve"> Chan depends on Google so much that he feels he cannot live without him. However, Google is gett</w:t>
            </w:r>
            <w:r w:rsidR="001A6A78">
              <w:rPr>
                <w:lang w:eastAsia="zh-HK"/>
              </w:rPr>
              <w:t>ing older and weaker day by day.</w:t>
            </w:r>
          </w:p>
          <w:p w:rsidR="008E20ED" w:rsidRDefault="008E20ED">
            <w:pPr>
              <w:rPr>
                <w:lang w:eastAsia="zh-HK"/>
              </w:rPr>
            </w:pPr>
          </w:p>
          <w:p w:rsidR="008E20ED" w:rsidRDefault="008E20ED">
            <w:pPr>
              <w:rPr>
                <w:lang w:eastAsia="zh-HK"/>
              </w:rPr>
            </w:pPr>
            <w:r>
              <w:rPr>
                <w:lang w:eastAsia="zh-HK"/>
              </w:rPr>
              <w:t xml:space="preserve">Should </w:t>
            </w:r>
            <w:proofErr w:type="spellStart"/>
            <w:r>
              <w:rPr>
                <w:lang w:eastAsia="zh-HK"/>
              </w:rPr>
              <w:t>Mr</w:t>
            </w:r>
            <w:proofErr w:type="spellEnd"/>
            <w:r>
              <w:rPr>
                <w:lang w:eastAsia="zh-HK"/>
              </w:rPr>
              <w:t xml:space="preserve"> Chan be allowed to clone Google before he dies?</w:t>
            </w:r>
          </w:p>
          <w:p w:rsidR="00380E60" w:rsidRPr="00C33376" w:rsidRDefault="00380E60">
            <w:pPr>
              <w:rPr>
                <w:b/>
                <w:lang w:eastAsia="zh-HK"/>
              </w:rPr>
            </w:pPr>
          </w:p>
        </w:tc>
        <w:tc>
          <w:tcPr>
            <w:tcW w:w="4261" w:type="dxa"/>
            <w:shd w:val="clear" w:color="auto" w:fill="auto"/>
          </w:tcPr>
          <w:p w:rsidR="000471D1" w:rsidRPr="00C33376" w:rsidRDefault="000471D1">
            <w:pPr>
              <w:rPr>
                <w:b/>
                <w:lang w:eastAsia="zh-HK"/>
              </w:rPr>
            </w:pPr>
            <w:r w:rsidRPr="00C33376">
              <w:rPr>
                <w:rFonts w:hint="eastAsia"/>
                <w:b/>
                <w:lang w:eastAsia="zh-HK"/>
              </w:rPr>
              <w:t>Card B</w:t>
            </w:r>
          </w:p>
          <w:p w:rsidR="00340174" w:rsidRPr="00C33376" w:rsidRDefault="00340174" w:rsidP="00FC2737">
            <w:pPr>
              <w:jc w:val="center"/>
              <w:rPr>
                <w:b/>
                <w:lang w:eastAsia="zh-HK"/>
              </w:rPr>
            </w:pPr>
          </w:p>
          <w:p w:rsidR="00340174" w:rsidRPr="00C33376" w:rsidRDefault="006875C6" w:rsidP="00FC2737">
            <w:pPr>
              <w:spacing w:line="80" w:lineRule="exact"/>
              <w:jc w:val="center"/>
              <w:rPr>
                <w:sz w:val="6"/>
                <w:szCs w:val="6"/>
                <w:lang w:eastAsia="zh-HK"/>
              </w:rPr>
            </w:pPr>
            <w:hyperlink r:id="rId14" w:history="1">
              <w:r w:rsidR="008462B5">
                <w:t xml:space="preserve"> </w:t>
              </w:r>
              <w:r w:rsidR="008462B5" w:rsidRPr="008462B5">
                <w:rPr>
                  <w:rStyle w:val="a8"/>
                  <w:sz w:val="6"/>
                  <w:szCs w:val="6"/>
                  <w:lang w:eastAsia="zh-HK"/>
                </w:rPr>
                <w:t xml:space="preserve">http://www.bing.com/images/search?q=Kobe+beef+cow&amp;view=detailv2&amp;&amp;&amp;id=B9725A7C131934E18CFA891E30591C8E52C5464F&amp;selectedIndex=114&amp;ccid=zYhMOWUB&amp;simid=608038335954813562&amp;thid=JN.Xfqy10DI3UJM2butXZuA%2bg&amp;ajaxhist=0 </w:t>
              </w:r>
              <w:r w:rsidR="00426D3C" w:rsidRPr="00C33376">
                <w:rPr>
                  <w:rStyle w:val="a8"/>
                  <w:sz w:val="6"/>
                  <w:szCs w:val="6"/>
                  <w:lang w:eastAsia="zh-HK"/>
                </w:rPr>
                <w:t>zs0cOI6Sde2MaC4z2gvG7A&amp;ajaxhist=0</w:t>
              </w:r>
            </w:hyperlink>
          </w:p>
          <w:p w:rsidR="00426D3C" w:rsidRPr="00C33376" w:rsidRDefault="00426D3C" w:rsidP="00FC2737">
            <w:pPr>
              <w:jc w:val="center"/>
              <w:rPr>
                <w:szCs w:val="24"/>
                <w:lang w:eastAsia="zh-HK"/>
              </w:rPr>
            </w:pPr>
          </w:p>
          <w:p w:rsidR="00426D3C" w:rsidRPr="00C33376" w:rsidRDefault="00576516">
            <w:pPr>
              <w:rPr>
                <w:szCs w:val="24"/>
                <w:lang w:eastAsia="zh-HK"/>
              </w:rPr>
            </w:pPr>
            <w:r>
              <w:rPr>
                <w:rFonts w:hint="eastAsia"/>
                <w:szCs w:val="24"/>
                <w:lang w:eastAsia="zh-HK"/>
              </w:rPr>
              <w:t>Suppose t</w:t>
            </w:r>
            <w:r w:rsidR="00BC5DE4" w:rsidRPr="00C33376">
              <w:rPr>
                <w:rFonts w:hint="eastAsia"/>
                <w:szCs w:val="24"/>
                <w:lang w:eastAsia="zh-HK"/>
              </w:rPr>
              <w:t xml:space="preserve">here is only one polar bear </w:t>
            </w:r>
            <w:r w:rsidR="00BC5DE4" w:rsidRPr="00C33376">
              <w:rPr>
                <w:szCs w:val="24"/>
                <w:lang w:eastAsia="zh-HK"/>
              </w:rPr>
              <w:t>left on earth</w:t>
            </w:r>
            <w:r w:rsidR="004D47A4" w:rsidRPr="00C33376">
              <w:rPr>
                <w:szCs w:val="24"/>
                <w:lang w:eastAsia="zh-HK"/>
              </w:rPr>
              <w:t>.</w:t>
            </w:r>
            <w:r w:rsidR="003E3ED4" w:rsidRPr="00C33376">
              <w:rPr>
                <w:szCs w:val="24"/>
                <w:lang w:eastAsia="zh-HK"/>
              </w:rPr>
              <w:t xml:space="preserve"> The </w:t>
            </w:r>
            <w:r w:rsidR="007A1DC6" w:rsidRPr="00C33376">
              <w:rPr>
                <w:szCs w:val="24"/>
                <w:lang w:eastAsia="zh-HK"/>
              </w:rPr>
              <w:t>species will extinct when it dies.</w:t>
            </w:r>
          </w:p>
          <w:p w:rsidR="007A1DC6" w:rsidRPr="00C33376" w:rsidRDefault="007A1DC6">
            <w:pPr>
              <w:rPr>
                <w:szCs w:val="24"/>
                <w:lang w:eastAsia="zh-HK"/>
              </w:rPr>
            </w:pPr>
          </w:p>
          <w:p w:rsidR="007A1DC6" w:rsidRPr="00C33376" w:rsidRDefault="007A1DC6">
            <w:pPr>
              <w:rPr>
                <w:szCs w:val="24"/>
                <w:lang w:eastAsia="zh-HK"/>
              </w:rPr>
            </w:pPr>
            <w:r w:rsidRPr="00C33376">
              <w:rPr>
                <w:szCs w:val="24"/>
                <w:lang w:eastAsia="zh-HK"/>
              </w:rPr>
              <w:t>Should scientists be allowed to clone the polar bear in order to keep the species alive?</w:t>
            </w:r>
          </w:p>
          <w:p w:rsidR="00426D3C" w:rsidRPr="00C33376" w:rsidRDefault="00426D3C">
            <w:pPr>
              <w:rPr>
                <w:sz w:val="6"/>
                <w:szCs w:val="6"/>
                <w:lang w:eastAsia="zh-HK"/>
              </w:rPr>
            </w:pPr>
          </w:p>
        </w:tc>
      </w:tr>
      <w:tr w:rsidR="00F84D76" w:rsidRPr="00C33376">
        <w:tc>
          <w:tcPr>
            <w:tcW w:w="4261" w:type="dxa"/>
            <w:shd w:val="clear" w:color="auto" w:fill="auto"/>
          </w:tcPr>
          <w:p w:rsidR="00560D11" w:rsidRDefault="00560D11" w:rsidP="00560D11">
            <w:pPr>
              <w:rPr>
                <w:b/>
                <w:lang w:eastAsia="zh-HK"/>
              </w:rPr>
            </w:pPr>
            <w:r>
              <w:rPr>
                <w:rFonts w:hint="eastAsia"/>
                <w:b/>
                <w:lang w:eastAsia="zh-HK"/>
              </w:rPr>
              <w:t xml:space="preserve">Card </w:t>
            </w:r>
            <w:r>
              <w:rPr>
                <w:b/>
                <w:lang w:eastAsia="zh-HK"/>
              </w:rPr>
              <w:t>C</w:t>
            </w:r>
          </w:p>
          <w:p w:rsidR="00560D11" w:rsidRDefault="00560D11" w:rsidP="00560D11">
            <w:pPr>
              <w:jc w:val="center"/>
              <w:rPr>
                <w:b/>
                <w:lang w:eastAsia="zh-HK"/>
              </w:rPr>
            </w:pPr>
          </w:p>
          <w:p w:rsidR="00560D11" w:rsidRPr="008462B5" w:rsidRDefault="00560D11" w:rsidP="00560D11">
            <w:pPr>
              <w:spacing w:line="80" w:lineRule="exact"/>
              <w:jc w:val="center"/>
              <w:rPr>
                <w:rStyle w:val="a8"/>
                <w:sz w:val="6"/>
                <w:szCs w:val="6"/>
              </w:rPr>
            </w:pPr>
            <w:r w:rsidRPr="008462B5">
              <w:rPr>
                <w:rStyle w:val="a8"/>
                <w:sz w:val="6"/>
                <w:szCs w:val="6"/>
                <w:lang w:eastAsia="zh-HK"/>
              </w:rPr>
              <w:t>http://www.bing.com/images/search?q=Kobe+beef+cow&amp;view=detailv2&amp;&amp;&amp;id=B9725A7C131934E18CFA891E30591C8E52C5464F&amp;selectedIndex=114&amp;ccid=zYhMOWUB&amp;simid=608038335954813562&amp;thid=JN.Xfqy10DI3UJM2butXZuA%2bg&amp;ajaxhist=0</w:t>
            </w:r>
          </w:p>
          <w:p w:rsidR="00560D11" w:rsidRDefault="00560D11" w:rsidP="00560D11">
            <w:pPr>
              <w:rPr>
                <w:b/>
                <w:lang w:eastAsia="zh-HK"/>
              </w:rPr>
            </w:pPr>
          </w:p>
          <w:p w:rsidR="00560D11" w:rsidRDefault="00560D11" w:rsidP="00560D11">
            <w:pPr>
              <w:rPr>
                <w:b/>
                <w:lang w:eastAsia="zh-HK"/>
              </w:rPr>
            </w:pPr>
          </w:p>
          <w:p w:rsidR="00560D11" w:rsidRPr="008462B5" w:rsidRDefault="00560D11" w:rsidP="00560D11">
            <w:pPr>
              <w:rPr>
                <w:lang w:eastAsia="zh-HK"/>
              </w:rPr>
            </w:pPr>
            <w:proofErr w:type="spellStart"/>
            <w:r w:rsidRPr="008462B5">
              <w:rPr>
                <w:rFonts w:hint="eastAsia"/>
                <w:lang w:eastAsia="zh-HK"/>
              </w:rPr>
              <w:t>Mr</w:t>
            </w:r>
            <w:proofErr w:type="spellEnd"/>
            <w:r w:rsidRPr="008462B5">
              <w:rPr>
                <w:rFonts w:hint="eastAsia"/>
                <w:lang w:eastAsia="zh-HK"/>
              </w:rPr>
              <w:t xml:space="preserve"> </w:t>
            </w:r>
            <w:r>
              <w:rPr>
                <w:lang w:eastAsia="zh-HK"/>
              </w:rPr>
              <w:t>Honda</w:t>
            </w:r>
            <w:r w:rsidRPr="008462B5">
              <w:rPr>
                <w:lang w:eastAsia="zh-HK"/>
              </w:rPr>
              <w:t xml:space="preserve"> own</w:t>
            </w:r>
            <w:r>
              <w:rPr>
                <w:lang w:eastAsia="zh-HK"/>
              </w:rPr>
              <w:t>s</w:t>
            </w:r>
            <w:r w:rsidRPr="008462B5">
              <w:rPr>
                <w:lang w:eastAsia="zh-HK"/>
              </w:rPr>
              <w:t xml:space="preserve"> a </w:t>
            </w:r>
            <w:r>
              <w:rPr>
                <w:lang w:eastAsia="zh-HK"/>
              </w:rPr>
              <w:t>prize-win</w:t>
            </w:r>
            <w:r w:rsidR="001F154E">
              <w:rPr>
                <w:lang w:eastAsia="zh-HK"/>
              </w:rPr>
              <w:t>n</w:t>
            </w:r>
            <w:r>
              <w:rPr>
                <w:lang w:eastAsia="zh-HK"/>
              </w:rPr>
              <w:t xml:space="preserve">ing </w:t>
            </w:r>
            <w:r w:rsidRPr="008462B5">
              <w:rPr>
                <w:lang w:eastAsia="zh-HK"/>
              </w:rPr>
              <w:t>Kobe beef cow</w:t>
            </w:r>
            <w:r>
              <w:rPr>
                <w:lang w:eastAsia="zh-HK"/>
              </w:rPr>
              <w:t>. He wants to clone the cow such that more people can taste the delicious beef.</w:t>
            </w:r>
          </w:p>
          <w:p w:rsidR="00560D11" w:rsidRPr="004B2977" w:rsidRDefault="00560D11" w:rsidP="00560D11">
            <w:pPr>
              <w:rPr>
                <w:b/>
                <w:lang w:eastAsia="zh-HK"/>
              </w:rPr>
            </w:pPr>
          </w:p>
          <w:p w:rsidR="00560D11" w:rsidRPr="004B2977" w:rsidRDefault="00560D11" w:rsidP="00560D11">
            <w:pPr>
              <w:rPr>
                <w:lang w:eastAsia="zh-HK"/>
              </w:rPr>
            </w:pPr>
            <w:r w:rsidRPr="004B2977">
              <w:rPr>
                <w:rFonts w:hint="eastAsia"/>
                <w:lang w:eastAsia="zh-HK"/>
              </w:rPr>
              <w:t xml:space="preserve">Should </w:t>
            </w:r>
            <w:proofErr w:type="spellStart"/>
            <w:r w:rsidRPr="004B2977">
              <w:rPr>
                <w:rFonts w:hint="eastAsia"/>
                <w:lang w:eastAsia="zh-HK"/>
              </w:rPr>
              <w:t>Mr</w:t>
            </w:r>
            <w:proofErr w:type="spellEnd"/>
            <w:r>
              <w:rPr>
                <w:lang w:eastAsia="zh-HK"/>
              </w:rPr>
              <w:t xml:space="preserve"> Honda be allowed to clone the Kobe beef cow to share the taste?</w:t>
            </w:r>
          </w:p>
          <w:p w:rsidR="00380E60" w:rsidRPr="00C33376" w:rsidRDefault="00380E60" w:rsidP="00560D11">
            <w:pPr>
              <w:rPr>
                <w:b/>
                <w:lang w:eastAsia="zh-HK"/>
              </w:rPr>
            </w:pPr>
          </w:p>
        </w:tc>
        <w:tc>
          <w:tcPr>
            <w:tcW w:w="4261" w:type="dxa"/>
            <w:shd w:val="clear" w:color="auto" w:fill="auto"/>
          </w:tcPr>
          <w:p w:rsidR="00560D11" w:rsidRDefault="00560D11" w:rsidP="00560D11">
            <w:pPr>
              <w:rPr>
                <w:b/>
                <w:lang w:eastAsia="zh-HK"/>
              </w:rPr>
            </w:pPr>
            <w:r w:rsidRPr="00C33376">
              <w:rPr>
                <w:rFonts w:hint="eastAsia"/>
                <w:b/>
                <w:lang w:eastAsia="zh-HK"/>
              </w:rPr>
              <w:t xml:space="preserve">Card </w:t>
            </w:r>
            <w:r>
              <w:rPr>
                <w:b/>
                <w:lang w:eastAsia="zh-HK"/>
              </w:rPr>
              <w:t>D</w:t>
            </w:r>
          </w:p>
          <w:p w:rsidR="00560D11" w:rsidRDefault="00560D11" w:rsidP="00560D11">
            <w:pPr>
              <w:jc w:val="center"/>
              <w:rPr>
                <w:lang w:eastAsia="zh-HK"/>
              </w:rPr>
            </w:pPr>
          </w:p>
          <w:p w:rsidR="00560D11" w:rsidRPr="00453EF1" w:rsidRDefault="00560D11" w:rsidP="00560D11">
            <w:pPr>
              <w:jc w:val="center"/>
              <w:rPr>
                <w:rStyle w:val="a8"/>
                <w:sz w:val="6"/>
                <w:szCs w:val="6"/>
              </w:rPr>
            </w:pPr>
            <w:r w:rsidRPr="00453EF1">
              <w:rPr>
                <w:rStyle w:val="a8"/>
                <w:sz w:val="6"/>
                <w:szCs w:val="6"/>
                <w:lang w:eastAsia="zh-HK"/>
              </w:rPr>
              <w:t>http://www.theguardian.com/sport/2010/sep/04/cape-blanco-irish-champion-stakes</w:t>
            </w:r>
          </w:p>
          <w:p w:rsidR="00560D11" w:rsidRDefault="00560D11" w:rsidP="00560D11">
            <w:pPr>
              <w:rPr>
                <w:lang w:eastAsia="zh-HK"/>
              </w:rPr>
            </w:pPr>
          </w:p>
          <w:p w:rsidR="00560D11" w:rsidRPr="00453EF1" w:rsidRDefault="00560D11" w:rsidP="00560D11">
            <w:pPr>
              <w:rPr>
                <w:lang w:eastAsia="zh-HK"/>
              </w:rPr>
            </w:pPr>
            <w:r w:rsidRPr="00453EF1">
              <w:rPr>
                <w:lang w:eastAsia="zh-HK"/>
              </w:rPr>
              <w:t>Sir Jones is the owner of a champion race horse. He wants to clone the horse to help him make money from rac</w:t>
            </w:r>
            <w:r>
              <w:rPr>
                <w:lang w:eastAsia="zh-HK"/>
              </w:rPr>
              <w:t>ing</w:t>
            </w:r>
            <w:r w:rsidRPr="00453EF1">
              <w:rPr>
                <w:lang w:eastAsia="zh-HK"/>
              </w:rPr>
              <w:t>s.</w:t>
            </w:r>
          </w:p>
          <w:p w:rsidR="00560D11" w:rsidRPr="00453EF1" w:rsidRDefault="00560D11" w:rsidP="00560D11">
            <w:pPr>
              <w:rPr>
                <w:lang w:eastAsia="zh-HK"/>
              </w:rPr>
            </w:pPr>
          </w:p>
          <w:p w:rsidR="00560D11" w:rsidRPr="00453EF1" w:rsidRDefault="00560D11" w:rsidP="00560D11">
            <w:r w:rsidRPr="00453EF1">
              <w:rPr>
                <w:lang w:eastAsia="zh-HK"/>
              </w:rPr>
              <w:t>Should Sir Jones be allowed to clone the champion race horse to make money?</w:t>
            </w:r>
          </w:p>
          <w:p w:rsidR="00560D11" w:rsidRDefault="00560D11" w:rsidP="00560D11">
            <w:pPr>
              <w:rPr>
                <w:b/>
                <w:lang w:eastAsia="zh-HK"/>
              </w:rPr>
            </w:pPr>
          </w:p>
          <w:p w:rsidR="00C61CA2" w:rsidRDefault="00C61CA2" w:rsidP="00650B13">
            <w:pPr>
              <w:rPr>
                <w:b/>
                <w:lang w:eastAsia="zh-HK"/>
              </w:rPr>
            </w:pPr>
          </w:p>
          <w:p w:rsidR="00C61CA2" w:rsidRPr="00C33376" w:rsidRDefault="00C61CA2" w:rsidP="00650B13">
            <w:pPr>
              <w:rPr>
                <w:b/>
                <w:lang w:eastAsia="zh-HK"/>
              </w:rPr>
            </w:pPr>
          </w:p>
        </w:tc>
      </w:tr>
      <w:tr w:rsidR="000471D1" w:rsidRPr="00C33376">
        <w:tc>
          <w:tcPr>
            <w:tcW w:w="4261" w:type="dxa"/>
            <w:shd w:val="clear" w:color="auto" w:fill="auto"/>
          </w:tcPr>
          <w:p w:rsidR="000471D1" w:rsidRDefault="000471D1">
            <w:pPr>
              <w:rPr>
                <w:b/>
                <w:lang w:eastAsia="zh-HK"/>
              </w:rPr>
            </w:pPr>
            <w:r w:rsidRPr="00C33376">
              <w:rPr>
                <w:rFonts w:hint="eastAsia"/>
                <w:b/>
                <w:lang w:eastAsia="zh-HK"/>
              </w:rPr>
              <w:t xml:space="preserve">Card </w:t>
            </w:r>
            <w:r w:rsidR="00F84D76">
              <w:rPr>
                <w:b/>
                <w:lang w:eastAsia="zh-HK"/>
              </w:rPr>
              <w:t>E</w:t>
            </w:r>
          </w:p>
          <w:p w:rsidR="00650B13" w:rsidRDefault="007D7AC6" w:rsidP="00650B13">
            <w:pPr>
              <w:jc w:val="center"/>
              <w:rPr>
                <w:b/>
                <w:lang w:eastAsia="zh-HK"/>
              </w:rPr>
            </w:pPr>
            <w:r>
              <w:rPr>
                <w:noProof/>
                <w:color w:val="0000FF"/>
              </w:rPr>
              <w:drawing>
                <wp:inline distT="0" distB="0" distL="0" distR="0">
                  <wp:extent cx="1590675" cy="1476375"/>
                  <wp:effectExtent l="19050" t="0" r="9525" b="0"/>
                  <wp:docPr id="5" name="圖片 5" descr="Sick Boy Clipart Sick baby clip art sick baby">
                    <a:hlinkClick xmlns:a="http://schemas.openxmlformats.org/drawingml/2006/main" r:id="rId15" tooltip="Sick baby clip art sick bab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ck Boy Clipart Sick baby clip art sick baby"/>
                          <pic:cNvPicPr>
                            <a:picLocks noChangeAspect="1" noChangeArrowheads="1"/>
                          </pic:cNvPicPr>
                        </pic:nvPicPr>
                        <pic:blipFill>
                          <a:blip r:embed="rId16" cstate="print"/>
                          <a:srcRect b="7172"/>
                          <a:stretch>
                            <a:fillRect/>
                          </a:stretch>
                        </pic:blipFill>
                        <pic:spPr bwMode="auto">
                          <a:xfrm>
                            <a:off x="0" y="0"/>
                            <a:ext cx="1590675" cy="1476375"/>
                          </a:xfrm>
                          <a:prstGeom prst="rect">
                            <a:avLst/>
                          </a:prstGeom>
                          <a:noFill/>
                          <a:ln w="9525">
                            <a:noFill/>
                            <a:miter lim="800000"/>
                            <a:headEnd/>
                            <a:tailEnd/>
                          </a:ln>
                        </pic:spPr>
                      </pic:pic>
                    </a:graphicData>
                  </a:graphic>
                </wp:inline>
              </w:drawing>
            </w:r>
          </w:p>
          <w:p w:rsidR="00650B13" w:rsidRDefault="00650B13" w:rsidP="00650B13">
            <w:pPr>
              <w:rPr>
                <w:lang w:eastAsia="zh-HK"/>
              </w:rPr>
            </w:pPr>
          </w:p>
          <w:p w:rsidR="00650B13" w:rsidRPr="00DB44AA" w:rsidRDefault="00650B13" w:rsidP="00650B13">
            <w:r w:rsidRPr="0058350D">
              <w:rPr>
                <w:lang w:eastAsia="zh-HK"/>
              </w:rPr>
              <w:t xml:space="preserve">Tom is 12 years old, suffering from a rare DNA mutation decease. </w:t>
            </w:r>
            <w:r w:rsidRPr="00DB44AA">
              <w:t xml:space="preserve">Doctors believe </w:t>
            </w:r>
            <w:r w:rsidRPr="00DB44AA">
              <w:lastRenderedPageBreak/>
              <w:t>that stem cells found in human embryos c</w:t>
            </w:r>
            <w:r>
              <w:t>an</w:t>
            </w:r>
            <w:r w:rsidRPr="00DB44AA">
              <w:t xml:space="preserve"> cure his disease.</w:t>
            </w:r>
          </w:p>
          <w:p w:rsidR="00650B13" w:rsidRPr="00DB44AA" w:rsidRDefault="00650B13" w:rsidP="00650B13"/>
          <w:p w:rsidR="00650B13" w:rsidRPr="00DB44AA" w:rsidRDefault="00650B13" w:rsidP="00650B13">
            <w:r w:rsidRPr="00DB44AA">
              <w:t xml:space="preserve">Should scientists be allowed to clone Tom to create stem cells for medical purposes?  </w:t>
            </w:r>
          </w:p>
          <w:p w:rsidR="00F32A42" w:rsidRPr="00C33376" w:rsidRDefault="00F32A42" w:rsidP="00E457DB">
            <w:pPr>
              <w:rPr>
                <w:b/>
                <w:lang w:eastAsia="zh-HK"/>
              </w:rPr>
            </w:pPr>
          </w:p>
        </w:tc>
        <w:tc>
          <w:tcPr>
            <w:tcW w:w="4261" w:type="dxa"/>
            <w:shd w:val="clear" w:color="auto" w:fill="auto"/>
          </w:tcPr>
          <w:p w:rsidR="005F22EE" w:rsidRDefault="005F22EE" w:rsidP="005F22EE">
            <w:pPr>
              <w:rPr>
                <w:b/>
                <w:lang w:eastAsia="zh-HK"/>
              </w:rPr>
            </w:pPr>
            <w:r w:rsidRPr="00C33376">
              <w:rPr>
                <w:rFonts w:hint="eastAsia"/>
                <w:b/>
                <w:lang w:eastAsia="zh-HK"/>
              </w:rPr>
              <w:lastRenderedPageBreak/>
              <w:t xml:space="preserve">Card </w:t>
            </w:r>
            <w:r w:rsidR="008462B5">
              <w:rPr>
                <w:b/>
                <w:lang w:eastAsia="zh-HK"/>
              </w:rPr>
              <w:t>F</w:t>
            </w:r>
          </w:p>
          <w:p w:rsidR="005F22EE" w:rsidRDefault="005F22EE" w:rsidP="00576516">
            <w:pPr>
              <w:jc w:val="center"/>
              <w:rPr>
                <w:lang w:eastAsia="zh-HK"/>
              </w:rPr>
            </w:pPr>
          </w:p>
          <w:p w:rsidR="005F22EE" w:rsidRPr="00660D3A" w:rsidRDefault="005F22EE" w:rsidP="005F22EE">
            <w:pPr>
              <w:rPr>
                <w:lang w:eastAsia="zh-HK"/>
              </w:rPr>
            </w:pPr>
            <w:proofErr w:type="spellStart"/>
            <w:r w:rsidRPr="00660D3A">
              <w:rPr>
                <w:lang w:eastAsia="zh-HK"/>
              </w:rPr>
              <w:t>Mrs</w:t>
            </w:r>
            <w:proofErr w:type="spellEnd"/>
            <w:r w:rsidRPr="00660D3A">
              <w:rPr>
                <w:lang w:eastAsia="zh-HK"/>
              </w:rPr>
              <w:t xml:space="preserve"> </w:t>
            </w:r>
            <w:proofErr w:type="spellStart"/>
            <w:r w:rsidRPr="00660D3A">
              <w:rPr>
                <w:lang w:eastAsia="zh-HK"/>
              </w:rPr>
              <w:t>Mok</w:t>
            </w:r>
            <w:proofErr w:type="spellEnd"/>
            <w:r w:rsidRPr="00660D3A">
              <w:rPr>
                <w:lang w:eastAsia="zh-HK"/>
              </w:rPr>
              <w:t xml:space="preserve"> gave birth to her 5-year</w:t>
            </w:r>
            <w:r>
              <w:rPr>
                <w:lang w:eastAsia="zh-HK"/>
              </w:rPr>
              <w:t>-</w:t>
            </w:r>
            <w:r w:rsidRPr="00660D3A">
              <w:rPr>
                <w:lang w:eastAsia="zh-HK"/>
              </w:rPr>
              <w:t xml:space="preserve">old </w:t>
            </w:r>
            <w:r>
              <w:rPr>
                <w:lang w:eastAsia="zh-HK"/>
              </w:rPr>
              <w:t>daughter</w:t>
            </w:r>
            <w:r w:rsidRPr="00660D3A">
              <w:rPr>
                <w:lang w:eastAsia="zh-HK"/>
              </w:rPr>
              <w:t xml:space="preserve">, </w:t>
            </w:r>
            <w:r>
              <w:rPr>
                <w:lang w:eastAsia="zh-HK"/>
              </w:rPr>
              <w:t>Amy</w:t>
            </w:r>
            <w:r w:rsidRPr="00660D3A">
              <w:rPr>
                <w:lang w:eastAsia="zh-HK"/>
              </w:rPr>
              <w:t>, at age</w:t>
            </w:r>
            <w:r>
              <w:rPr>
                <w:lang w:eastAsia="zh-HK"/>
              </w:rPr>
              <w:t xml:space="preserve"> of</w:t>
            </w:r>
            <w:r w:rsidRPr="00660D3A">
              <w:rPr>
                <w:lang w:eastAsia="zh-HK"/>
              </w:rPr>
              <w:t xml:space="preserve"> 45. </w:t>
            </w:r>
            <w:r>
              <w:rPr>
                <w:lang w:eastAsia="zh-HK"/>
              </w:rPr>
              <w:t>Amy</w:t>
            </w:r>
            <w:r w:rsidRPr="00660D3A">
              <w:rPr>
                <w:lang w:eastAsia="zh-HK"/>
              </w:rPr>
              <w:t xml:space="preserve"> is suffering from terminal cancer which breaks the </w:t>
            </w:r>
            <w:proofErr w:type="spellStart"/>
            <w:r w:rsidRPr="00660D3A">
              <w:rPr>
                <w:lang w:eastAsia="zh-HK"/>
              </w:rPr>
              <w:t>Mok’s</w:t>
            </w:r>
            <w:proofErr w:type="spellEnd"/>
            <w:r w:rsidRPr="00660D3A">
              <w:rPr>
                <w:lang w:eastAsia="zh-HK"/>
              </w:rPr>
              <w:t xml:space="preserve"> heart</w:t>
            </w:r>
            <w:r>
              <w:rPr>
                <w:lang w:eastAsia="zh-HK"/>
              </w:rPr>
              <w:t>,</w:t>
            </w:r>
            <w:r w:rsidRPr="00660D3A">
              <w:rPr>
                <w:lang w:eastAsia="zh-HK"/>
              </w:rPr>
              <w:t xml:space="preserve"> as they know it is next to impossible to </w:t>
            </w:r>
            <w:r w:rsidR="00DD56A8">
              <w:rPr>
                <w:rFonts w:hint="eastAsia"/>
                <w:lang w:eastAsia="zh-HK"/>
              </w:rPr>
              <w:t>bear</w:t>
            </w:r>
            <w:r w:rsidRPr="00660D3A">
              <w:rPr>
                <w:lang w:eastAsia="zh-HK"/>
              </w:rPr>
              <w:t xml:space="preserve"> </w:t>
            </w:r>
            <w:r>
              <w:rPr>
                <w:lang w:eastAsia="zh-HK"/>
              </w:rPr>
              <w:t xml:space="preserve">any </w:t>
            </w:r>
            <w:r w:rsidRPr="00660D3A">
              <w:rPr>
                <w:lang w:eastAsia="zh-HK"/>
              </w:rPr>
              <w:t>baby again</w:t>
            </w:r>
            <w:r>
              <w:rPr>
                <w:lang w:eastAsia="zh-HK"/>
              </w:rPr>
              <w:t>.</w:t>
            </w:r>
          </w:p>
          <w:p w:rsidR="005F22EE" w:rsidRPr="00B522B7" w:rsidRDefault="005F22EE" w:rsidP="005F22EE">
            <w:pPr>
              <w:rPr>
                <w:lang w:eastAsia="zh-HK"/>
              </w:rPr>
            </w:pPr>
          </w:p>
          <w:p w:rsidR="000D33B2" w:rsidRPr="000D33B2" w:rsidRDefault="005F22EE" w:rsidP="005F22EE">
            <w:pPr>
              <w:rPr>
                <w:lang w:eastAsia="zh-HK"/>
              </w:rPr>
            </w:pPr>
            <w:r w:rsidRPr="00660D3A">
              <w:rPr>
                <w:lang w:eastAsia="zh-HK"/>
              </w:rPr>
              <w:t xml:space="preserve">Should </w:t>
            </w:r>
            <w:proofErr w:type="spellStart"/>
            <w:r w:rsidRPr="00660D3A">
              <w:rPr>
                <w:lang w:eastAsia="zh-HK"/>
              </w:rPr>
              <w:t>Mrs</w:t>
            </w:r>
            <w:proofErr w:type="spellEnd"/>
            <w:r w:rsidRPr="00660D3A">
              <w:rPr>
                <w:lang w:eastAsia="zh-HK"/>
              </w:rPr>
              <w:t xml:space="preserve"> </w:t>
            </w:r>
            <w:proofErr w:type="spellStart"/>
            <w:r w:rsidRPr="00660D3A">
              <w:rPr>
                <w:lang w:eastAsia="zh-HK"/>
              </w:rPr>
              <w:t>Mok</w:t>
            </w:r>
            <w:proofErr w:type="spellEnd"/>
            <w:r w:rsidRPr="00660D3A">
              <w:rPr>
                <w:lang w:eastAsia="zh-HK"/>
              </w:rPr>
              <w:t xml:space="preserve"> be allowed to clone </w:t>
            </w:r>
            <w:r>
              <w:rPr>
                <w:lang w:eastAsia="zh-HK"/>
              </w:rPr>
              <w:t>Amy</w:t>
            </w:r>
            <w:r w:rsidRPr="00660D3A">
              <w:rPr>
                <w:lang w:eastAsia="zh-HK"/>
              </w:rPr>
              <w:t xml:space="preserve"> before </w:t>
            </w:r>
            <w:r>
              <w:rPr>
                <w:lang w:eastAsia="zh-HK"/>
              </w:rPr>
              <w:t>she</w:t>
            </w:r>
            <w:r w:rsidRPr="00660D3A">
              <w:rPr>
                <w:lang w:eastAsia="zh-HK"/>
              </w:rPr>
              <w:t xml:space="preserve"> dies?</w:t>
            </w:r>
          </w:p>
        </w:tc>
      </w:tr>
      <w:tr w:rsidR="005F22EE" w:rsidRPr="00C33376" w:rsidTr="00715A4D">
        <w:tc>
          <w:tcPr>
            <w:tcW w:w="4261" w:type="dxa"/>
            <w:shd w:val="clear" w:color="auto" w:fill="auto"/>
          </w:tcPr>
          <w:p w:rsidR="005F22EE" w:rsidRDefault="005F22EE" w:rsidP="005F22EE">
            <w:pPr>
              <w:rPr>
                <w:b/>
                <w:lang w:eastAsia="zh-HK"/>
              </w:rPr>
            </w:pPr>
            <w:r w:rsidRPr="00C33376">
              <w:rPr>
                <w:rFonts w:hint="eastAsia"/>
                <w:b/>
                <w:lang w:eastAsia="zh-HK"/>
              </w:rPr>
              <w:lastRenderedPageBreak/>
              <w:t xml:space="preserve">Card </w:t>
            </w:r>
            <w:r w:rsidR="008462B5">
              <w:rPr>
                <w:b/>
                <w:lang w:eastAsia="zh-HK"/>
              </w:rPr>
              <w:t>G</w:t>
            </w:r>
          </w:p>
          <w:p w:rsidR="005F22EE" w:rsidRDefault="005F22EE" w:rsidP="005F22EE">
            <w:pPr>
              <w:jc w:val="center"/>
              <w:rPr>
                <w:b/>
                <w:lang w:eastAsia="zh-HK"/>
              </w:rPr>
            </w:pPr>
          </w:p>
          <w:p w:rsidR="005F22EE" w:rsidRDefault="005F22EE" w:rsidP="005F22EE">
            <w:pPr>
              <w:rPr>
                <w:lang w:eastAsia="zh-HK"/>
              </w:rPr>
            </w:pPr>
          </w:p>
          <w:p w:rsidR="005F22EE" w:rsidRDefault="005F22EE" w:rsidP="005F22EE">
            <w:pPr>
              <w:rPr>
                <w:lang w:eastAsia="zh-HK"/>
              </w:rPr>
            </w:pPr>
            <w:r>
              <w:rPr>
                <w:lang w:eastAsia="zh-HK"/>
              </w:rPr>
              <w:t>M</w:t>
            </w:r>
            <w:r w:rsidRPr="00FB2821">
              <w:rPr>
                <w:lang w:eastAsia="zh-HK"/>
              </w:rPr>
              <w:t xml:space="preserve">other </w:t>
            </w:r>
            <w:r>
              <w:rPr>
                <w:lang w:eastAsia="zh-HK"/>
              </w:rPr>
              <w:t>T</w:t>
            </w:r>
            <w:r w:rsidRPr="00FB2821">
              <w:rPr>
                <w:lang w:eastAsia="zh-HK"/>
              </w:rPr>
              <w:t>eresa</w:t>
            </w:r>
            <w:r>
              <w:rPr>
                <w:lang w:eastAsia="zh-HK"/>
              </w:rPr>
              <w:t xml:space="preserve">, a Nobel Peace Prize winner, helped and loved countless deprived, and has stimulated many people’s benevolence. </w:t>
            </w:r>
          </w:p>
          <w:p w:rsidR="005F22EE" w:rsidRDefault="005F22EE" w:rsidP="005F22EE">
            <w:pPr>
              <w:rPr>
                <w:lang w:eastAsia="zh-HK"/>
              </w:rPr>
            </w:pPr>
          </w:p>
          <w:p w:rsidR="005F22EE" w:rsidRDefault="005F22EE" w:rsidP="005F22EE">
            <w:r w:rsidRPr="00DB44AA">
              <w:t xml:space="preserve">Should scientists be allowed to </w:t>
            </w:r>
            <w:r>
              <w:t xml:space="preserve">clone </w:t>
            </w:r>
          </w:p>
          <w:p w:rsidR="005F22EE" w:rsidRDefault="005F22EE" w:rsidP="00565C8E">
            <w:r>
              <w:t xml:space="preserve">Mother Teresa </w:t>
            </w:r>
            <w:r w:rsidR="00565C8E">
              <w:t>so</w:t>
            </w:r>
            <w:r>
              <w:t xml:space="preserve"> that her love can prevail on earth</w:t>
            </w:r>
            <w:r w:rsidRPr="00DB44AA">
              <w:t>?</w:t>
            </w:r>
          </w:p>
          <w:p w:rsidR="0035617B" w:rsidRPr="00C33376" w:rsidRDefault="0035617B" w:rsidP="00565C8E">
            <w:pPr>
              <w:rPr>
                <w:b/>
                <w:lang w:eastAsia="zh-HK"/>
              </w:rPr>
            </w:pPr>
          </w:p>
        </w:tc>
        <w:tc>
          <w:tcPr>
            <w:tcW w:w="4261" w:type="dxa"/>
            <w:tcBorders>
              <w:bottom w:val="nil"/>
              <w:right w:val="nil"/>
            </w:tcBorders>
            <w:shd w:val="clear" w:color="auto" w:fill="auto"/>
          </w:tcPr>
          <w:p w:rsidR="005F22EE" w:rsidRPr="00C33376" w:rsidRDefault="005F22EE" w:rsidP="001E1645">
            <w:pPr>
              <w:rPr>
                <w:b/>
                <w:lang w:eastAsia="zh-HK"/>
              </w:rPr>
            </w:pPr>
          </w:p>
        </w:tc>
      </w:tr>
    </w:tbl>
    <w:p w:rsidR="00904420" w:rsidRPr="00633D05" w:rsidRDefault="00904420">
      <w:pPr>
        <w:rPr>
          <w:b/>
          <w:bCs/>
          <w:szCs w:val="24"/>
        </w:rPr>
      </w:pPr>
      <w:r>
        <w:br w:type="page"/>
      </w:r>
      <w:r w:rsidR="00633D05" w:rsidRPr="00633D05">
        <w:rPr>
          <w:b/>
          <w:bCs/>
          <w:szCs w:val="24"/>
        </w:rPr>
        <w:lastRenderedPageBreak/>
        <w:t xml:space="preserve">Jigsaw </w:t>
      </w:r>
      <w:smartTag w:uri="urn:schemas-microsoft-com:office:smarttags" w:element="City">
        <w:smartTag w:uri="urn:schemas-microsoft-com:office:smarttags" w:element="place">
          <w:r w:rsidR="00633D05" w:rsidRPr="00633D05">
            <w:rPr>
              <w:b/>
              <w:bCs/>
              <w:szCs w:val="24"/>
            </w:rPr>
            <w:t>Reading</w:t>
          </w:r>
        </w:smartTag>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2"/>
      </w:tblGrid>
      <w:tr w:rsidR="009358D9">
        <w:tc>
          <w:tcPr>
            <w:tcW w:w="8472" w:type="dxa"/>
            <w:shd w:val="clear" w:color="auto" w:fill="FFF2CC"/>
          </w:tcPr>
          <w:p w:rsidR="00911F14" w:rsidRPr="003A549C" w:rsidRDefault="00633D05" w:rsidP="0012090B">
            <w:pPr>
              <w:rPr>
                <w:b/>
                <w:sz w:val="28"/>
                <w:szCs w:val="28"/>
                <w:lang w:eastAsia="zh-HK"/>
              </w:rPr>
            </w:pPr>
            <w:r>
              <w:rPr>
                <w:b/>
                <w:sz w:val="28"/>
                <w:szCs w:val="28"/>
                <w:lang w:eastAsia="zh-HK"/>
              </w:rPr>
              <w:t xml:space="preserve">(1)  </w:t>
            </w:r>
            <w:r w:rsidR="001728FD" w:rsidRPr="003A549C">
              <w:rPr>
                <w:b/>
                <w:sz w:val="28"/>
                <w:szCs w:val="28"/>
                <w:lang w:eastAsia="zh-HK"/>
              </w:rPr>
              <w:t xml:space="preserve">What is </w:t>
            </w:r>
            <w:r w:rsidR="00911F14" w:rsidRPr="003A549C">
              <w:rPr>
                <w:b/>
                <w:sz w:val="28"/>
                <w:szCs w:val="28"/>
                <w:lang w:eastAsia="zh-HK"/>
              </w:rPr>
              <w:t>Cloning</w:t>
            </w:r>
            <w:r w:rsidR="001728FD" w:rsidRPr="003A549C">
              <w:rPr>
                <w:b/>
                <w:sz w:val="28"/>
                <w:szCs w:val="28"/>
                <w:lang w:eastAsia="zh-HK"/>
              </w:rPr>
              <w:t>?</w:t>
            </w:r>
          </w:p>
          <w:p w:rsidR="00911F14" w:rsidRPr="003A549C" w:rsidRDefault="00911F14" w:rsidP="0012090B">
            <w:pPr>
              <w:rPr>
                <w:lang w:eastAsia="zh-HK"/>
              </w:rPr>
            </w:pPr>
          </w:p>
          <w:p w:rsidR="009358D9" w:rsidRPr="003A549C" w:rsidRDefault="00911F14" w:rsidP="0012090B">
            <w:pPr>
              <w:rPr>
                <w:lang w:eastAsia="zh-HK"/>
              </w:rPr>
            </w:pPr>
            <w:r w:rsidRPr="003A549C">
              <w:t xml:space="preserve">Cloning is a scientific method to create an exact genetic replica of a living being. </w:t>
            </w:r>
            <w:r w:rsidR="00495AE5" w:rsidRPr="00495AE5">
              <w:t>It is the creation of a genetic copy of a sequence of DNA or of the entire genome of an organism.</w:t>
            </w:r>
            <w:r w:rsidR="00495AE5">
              <w:t xml:space="preserve"> </w:t>
            </w:r>
            <w:r w:rsidRPr="003A549C">
              <w:t>Two organism clones (human/animal) would have the same genetic structure.</w:t>
            </w:r>
            <w:r w:rsidR="001728FD" w:rsidRPr="003A549C">
              <w:t xml:space="preserve"> </w:t>
            </w:r>
          </w:p>
          <w:p w:rsidR="009358D9" w:rsidRPr="003A549C" w:rsidRDefault="009358D9" w:rsidP="0012090B">
            <w:pPr>
              <w:rPr>
                <w:lang w:eastAsia="zh-HK"/>
              </w:rPr>
            </w:pPr>
          </w:p>
          <w:p w:rsidR="009358D9" w:rsidRPr="003A549C" w:rsidRDefault="009358D9" w:rsidP="003A549C">
            <w:pPr>
              <w:autoSpaceDE w:val="0"/>
              <w:autoSpaceDN w:val="0"/>
              <w:adjustRightInd w:val="0"/>
              <w:rPr>
                <w:kern w:val="0"/>
                <w:szCs w:val="24"/>
              </w:rPr>
            </w:pPr>
            <w:r w:rsidRPr="003A549C">
              <w:rPr>
                <w:kern w:val="0"/>
                <w:szCs w:val="24"/>
              </w:rPr>
              <w:t xml:space="preserve">In 1996, scientists in </w:t>
            </w:r>
            <w:smartTag w:uri="urn:schemas-microsoft-com:office:smarttags" w:element="country-region">
              <w:smartTag w:uri="urn:schemas-microsoft-com:office:smarttags" w:element="place">
                <w:r w:rsidRPr="003A549C">
                  <w:rPr>
                    <w:kern w:val="0"/>
                    <w:szCs w:val="24"/>
                  </w:rPr>
                  <w:t>Scotland</w:t>
                </w:r>
              </w:smartTag>
            </w:smartTag>
            <w:r w:rsidRPr="003A549C">
              <w:rPr>
                <w:kern w:val="0"/>
                <w:szCs w:val="24"/>
              </w:rPr>
              <w:t xml:space="preserve"> created Dolly, a sheep who was an identical genetic copy of her mother. Since that time, scientists in other parts of the world have produced genetic</w:t>
            </w:r>
            <w:r w:rsidRPr="003A549C">
              <w:rPr>
                <w:kern w:val="0"/>
                <w:szCs w:val="24"/>
                <w:lang w:eastAsia="zh-HK"/>
              </w:rPr>
              <w:t xml:space="preserve"> </w:t>
            </w:r>
            <w:r w:rsidRPr="003A549C">
              <w:rPr>
                <w:kern w:val="0"/>
                <w:szCs w:val="24"/>
              </w:rPr>
              <w:t>duplicates of such animals as a cow, a mouse, a cat, a dog, a horse, a pig, and even a ferret. This</w:t>
            </w:r>
            <w:r w:rsidRPr="003A549C">
              <w:rPr>
                <w:kern w:val="0"/>
                <w:szCs w:val="24"/>
                <w:lang w:eastAsia="zh-HK"/>
              </w:rPr>
              <w:t xml:space="preserve"> </w:t>
            </w:r>
            <w:r w:rsidRPr="003A549C">
              <w:rPr>
                <w:kern w:val="0"/>
                <w:szCs w:val="24"/>
              </w:rPr>
              <w:t xml:space="preserve">process, called </w:t>
            </w:r>
            <w:r w:rsidRPr="003A549C">
              <w:rPr>
                <w:bCs/>
                <w:i/>
                <w:iCs/>
                <w:kern w:val="0"/>
                <w:szCs w:val="24"/>
              </w:rPr>
              <w:t>cloning</w:t>
            </w:r>
            <w:r w:rsidRPr="003A549C">
              <w:rPr>
                <w:kern w:val="0"/>
                <w:szCs w:val="24"/>
              </w:rPr>
              <w:t>, has led to increased interest and concern by governments and ordinary persons. Officials and citizens around the world are discussing the uses of human cells in</w:t>
            </w:r>
            <w:r w:rsidRPr="003A549C">
              <w:rPr>
                <w:kern w:val="0"/>
                <w:szCs w:val="24"/>
                <w:lang w:eastAsia="zh-HK"/>
              </w:rPr>
              <w:t xml:space="preserve"> </w:t>
            </w:r>
            <w:r w:rsidRPr="003A549C">
              <w:rPr>
                <w:kern w:val="0"/>
                <w:szCs w:val="24"/>
              </w:rPr>
              <w:t>medical research and the prospect of reproducing people through cloning.</w:t>
            </w:r>
          </w:p>
          <w:p w:rsidR="004C7622" w:rsidRPr="003A549C" w:rsidRDefault="004C7622" w:rsidP="003A549C">
            <w:pPr>
              <w:autoSpaceDE w:val="0"/>
              <w:autoSpaceDN w:val="0"/>
              <w:adjustRightInd w:val="0"/>
              <w:rPr>
                <w:kern w:val="0"/>
                <w:szCs w:val="24"/>
              </w:rPr>
            </w:pPr>
          </w:p>
          <w:p w:rsidR="004C7622" w:rsidRPr="003A549C" w:rsidRDefault="004C7622" w:rsidP="003A549C">
            <w:pPr>
              <w:autoSpaceDE w:val="0"/>
              <w:autoSpaceDN w:val="0"/>
              <w:adjustRightInd w:val="0"/>
              <w:rPr>
                <w:kern w:val="0"/>
                <w:sz w:val="20"/>
                <w:szCs w:val="20"/>
              </w:rPr>
            </w:pPr>
            <w:r w:rsidRPr="003A549C">
              <w:rPr>
                <w:kern w:val="0"/>
                <w:sz w:val="20"/>
                <w:szCs w:val="20"/>
              </w:rPr>
              <w:t>Sources:</w:t>
            </w:r>
          </w:p>
          <w:p w:rsidR="001728FD" w:rsidRPr="003A549C" w:rsidRDefault="006875C6" w:rsidP="003A549C">
            <w:pPr>
              <w:numPr>
                <w:ilvl w:val="0"/>
                <w:numId w:val="17"/>
              </w:numPr>
              <w:autoSpaceDE w:val="0"/>
              <w:autoSpaceDN w:val="0"/>
              <w:adjustRightInd w:val="0"/>
              <w:rPr>
                <w:kern w:val="0"/>
                <w:sz w:val="20"/>
                <w:szCs w:val="20"/>
              </w:rPr>
            </w:pPr>
            <w:hyperlink r:id="rId17" w:history="1">
              <w:r w:rsidR="001728FD" w:rsidRPr="003A549C">
                <w:rPr>
                  <w:rStyle w:val="a8"/>
                  <w:kern w:val="0"/>
                  <w:sz w:val="20"/>
                  <w:szCs w:val="20"/>
                </w:rPr>
                <w:t>http://plato.stanford.edu/entries/cloning/</w:t>
              </w:r>
            </w:hyperlink>
          </w:p>
          <w:p w:rsidR="001728FD" w:rsidRPr="003A549C" w:rsidRDefault="001728FD" w:rsidP="003A549C">
            <w:pPr>
              <w:numPr>
                <w:ilvl w:val="0"/>
                <w:numId w:val="17"/>
              </w:numPr>
              <w:autoSpaceDE w:val="0"/>
              <w:autoSpaceDN w:val="0"/>
              <w:adjustRightInd w:val="0"/>
              <w:rPr>
                <w:kern w:val="0"/>
                <w:sz w:val="20"/>
                <w:szCs w:val="20"/>
              </w:rPr>
            </w:pPr>
            <w:r w:rsidRPr="003A549C">
              <w:rPr>
                <w:kern w:val="0"/>
                <w:sz w:val="20"/>
                <w:szCs w:val="20"/>
              </w:rPr>
              <w:t>http://www.did.deliberating.org/lessons/documents/DID%20Cloning_2011.pdf</w:t>
            </w:r>
          </w:p>
          <w:p w:rsidR="00890D10" w:rsidRPr="003A549C" w:rsidRDefault="00890D10" w:rsidP="003A549C">
            <w:pPr>
              <w:autoSpaceDE w:val="0"/>
              <w:autoSpaceDN w:val="0"/>
              <w:adjustRightInd w:val="0"/>
              <w:rPr>
                <w:kern w:val="0"/>
                <w:szCs w:val="24"/>
              </w:rPr>
            </w:pPr>
          </w:p>
        </w:tc>
      </w:tr>
      <w:tr w:rsidR="009358D9">
        <w:tc>
          <w:tcPr>
            <w:tcW w:w="8472" w:type="dxa"/>
            <w:shd w:val="clear" w:color="auto" w:fill="FFF2CC"/>
          </w:tcPr>
          <w:p w:rsidR="00890D10" w:rsidRPr="003A549C" w:rsidRDefault="00633D05" w:rsidP="003A549C">
            <w:pPr>
              <w:autoSpaceDE w:val="0"/>
              <w:autoSpaceDN w:val="0"/>
              <w:adjustRightInd w:val="0"/>
              <w:rPr>
                <w:rFonts w:cs="Arial"/>
                <w:b/>
                <w:bCs/>
                <w:kern w:val="0"/>
                <w:sz w:val="28"/>
                <w:szCs w:val="28"/>
              </w:rPr>
            </w:pPr>
            <w:r>
              <w:rPr>
                <w:rFonts w:cs="Arial"/>
                <w:b/>
                <w:bCs/>
                <w:kern w:val="0"/>
                <w:sz w:val="28"/>
                <w:szCs w:val="28"/>
              </w:rPr>
              <w:t xml:space="preserve">(2)  </w:t>
            </w:r>
            <w:r w:rsidR="00890D10" w:rsidRPr="003A549C">
              <w:rPr>
                <w:rFonts w:cs="Arial"/>
                <w:b/>
                <w:bCs/>
                <w:kern w:val="0"/>
                <w:sz w:val="28"/>
                <w:szCs w:val="28"/>
              </w:rPr>
              <w:t>Kinds of Cloning</w:t>
            </w:r>
          </w:p>
          <w:p w:rsidR="00890D10" w:rsidRPr="003A549C" w:rsidRDefault="00890D10" w:rsidP="003A549C">
            <w:pPr>
              <w:autoSpaceDE w:val="0"/>
              <w:autoSpaceDN w:val="0"/>
              <w:adjustRightInd w:val="0"/>
              <w:rPr>
                <w:kern w:val="0"/>
                <w:szCs w:val="24"/>
              </w:rPr>
            </w:pPr>
          </w:p>
          <w:p w:rsidR="00095C2C" w:rsidRDefault="00890D10" w:rsidP="003A549C">
            <w:pPr>
              <w:autoSpaceDE w:val="0"/>
              <w:autoSpaceDN w:val="0"/>
              <w:adjustRightInd w:val="0"/>
              <w:rPr>
                <w:kern w:val="0"/>
                <w:szCs w:val="24"/>
              </w:rPr>
            </w:pPr>
            <w:r w:rsidRPr="00B60823">
              <w:rPr>
                <w:kern w:val="0"/>
                <w:szCs w:val="24"/>
              </w:rPr>
              <w:t>Cloning is different from other forms of assisted reproduction, such as artificial insemination</w:t>
            </w:r>
            <w:r w:rsidRPr="00B60823">
              <w:rPr>
                <w:kern w:val="0"/>
                <w:szCs w:val="24"/>
                <w:lang w:eastAsia="zh-HK"/>
              </w:rPr>
              <w:t xml:space="preserve"> </w:t>
            </w:r>
            <w:r w:rsidRPr="00B60823">
              <w:rPr>
                <w:kern w:val="0"/>
                <w:szCs w:val="24"/>
              </w:rPr>
              <w:t xml:space="preserve">or </w:t>
            </w:r>
            <w:r w:rsidR="00E91288" w:rsidRPr="00B60823">
              <w:rPr>
                <w:kern w:val="0"/>
                <w:szCs w:val="24"/>
              </w:rPr>
              <w:t>test-tube</w:t>
            </w:r>
            <w:r w:rsidRPr="00B60823">
              <w:rPr>
                <w:i/>
                <w:iCs/>
                <w:kern w:val="0"/>
                <w:szCs w:val="24"/>
              </w:rPr>
              <w:t xml:space="preserve"> </w:t>
            </w:r>
            <w:r w:rsidRPr="00B60823">
              <w:rPr>
                <w:kern w:val="0"/>
                <w:szCs w:val="24"/>
              </w:rPr>
              <w:t>fertilization. In assisted reproduction, the sperm of a male donor is brought together with the egg of a female donor, just like in natural reproduction.</w:t>
            </w:r>
            <w:r w:rsidRPr="003A549C">
              <w:rPr>
                <w:kern w:val="0"/>
                <w:szCs w:val="24"/>
              </w:rPr>
              <w:t xml:space="preserve"> Cloning, by contrast, involve transferring the genetic material from the nucleus of one adult cell of an organism and placing it</w:t>
            </w:r>
            <w:r w:rsidRPr="003A549C">
              <w:rPr>
                <w:kern w:val="0"/>
                <w:szCs w:val="24"/>
                <w:lang w:eastAsia="zh-HK"/>
              </w:rPr>
              <w:t xml:space="preserve"> </w:t>
            </w:r>
            <w:r w:rsidRPr="003A549C">
              <w:rPr>
                <w:kern w:val="0"/>
                <w:szCs w:val="24"/>
              </w:rPr>
              <w:t xml:space="preserve">into an egg whose genetic material has been removed. After receiving a careful burst of electricity, the egg begins to divide into an embryo as if sperm had fertilized it. </w:t>
            </w:r>
          </w:p>
          <w:p w:rsidR="00095C2C" w:rsidRDefault="00095C2C" w:rsidP="003A549C">
            <w:pPr>
              <w:autoSpaceDE w:val="0"/>
              <w:autoSpaceDN w:val="0"/>
              <w:adjustRightInd w:val="0"/>
              <w:rPr>
                <w:kern w:val="0"/>
                <w:szCs w:val="24"/>
              </w:rPr>
            </w:pPr>
          </w:p>
          <w:p w:rsidR="00890D10" w:rsidRPr="003A549C" w:rsidRDefault="00890D10" w:rsidP="003A549C">
            <w:pPr>
              <w:autoSpaceDE w:val="0"/>
              <w:autoSpaceDN w:val="0"/>
              <w:adjustRightInd w:val="0"/>
              <w:rPr>
                <w:kern w:val="0"/>
                <w:szCs w:val="24"/>
              </w:rPr>
            </w:pPr>
            <w:r w:rsidRPr="003A549C">
              <w:rPr>
                <w:kern w:val="0"/>
                <w:szCs w:val="24"/>
              </w:rPr>
              <w:t xml:space="preserve">Regarding human cloning, scientists and policymakers generally make a distinction between </w:t>
            </w:r>
            <w:r w:rsidRPr="003A549C">
              <w:rPr>
                <w:b/>
                <w:bCs/>
                <w:i/>
                <w:iCs/>
                <w:kern w:val="0"/>
                <w:szCs w:val="24"/>
              </w:rPr>
              <w:t xml:space="preserve">reproductive </w:t>
            </w:r>
            <w:r w:rsidRPr="003A549C">
              <w:rPr>
                <w:kern w:val="0"/>
                <w:szCs w:val="24"/>
              </w:rPr>
              <w:t xml:space="preserve">and </w:t>
            </w:r>
            <w:r w:rsidRPr="003A549C">
              <w:rPr>
                <w:b/>
                <w:bCs/>
                <w:i/>
                <w:iCs/>
                <w:kern w:val="0"/>
                <w:szCs w:val="24"/>
              </w:rPr>
              <w:t xml:space="preserve">therapeutic </w:t>
            </w:r>
            <w:r w:rsidRPr="003A549C">
              <w:rPr>
                <w:kern w:val="0"/>
                <w:szCs w:val="24"/>
              </w:rPr>
              <w:t>cloning. While the same techniques are used in the initial stages of</w:t>
            </w:r>
            <w:r w:rsidRPr="003A549C">
              <w:rPr>
                <w:kern w:val="0"/>
                <w:szCs w:val="24"/>
                <w:lang w:eastAsia="zh-HK"/>
              </w:rPr>
              <w:t xml:space="preserve"> </w:t>
            </w:r>
            <w:r w:rsidRPr="003A549C">
              <w:rPr>
                <w:kern w:val="0"/>
                <w:szCs w:val="24"/>
              </w:rPr>
              <w:t>both processes (German National Ethics Council, 2004), they quickly differ in important ways (Committee on Science, Engineering, and Public Policy, 2002).</w:t>
            </w:r>
          </w:p>
          <w:p w:rsidR="00890D10" w:rsidRPr="003A549C" w:rsidRDefault="00890D10" w:rsidP="003A549C">
            <w:pPr>
              <w:autoSpaceDE w:val="0"/>
              <w:autoSpaceDN w:val="0"/>
              <w:adjustRightInd w:val="0"/>
              <w:rPr>
                <w:kern w:val="0"/>
                <w:szCs w:val="24"/>
              </w:rPr>
            </w:pPr>
          </w:p>
          <w:p w:rsidR="00890D10" w:rsidRPr="003A549C" w:rsidRDefault="00423472" w:rsidP="003A549C">
            <w:pPr>
              <w:autoSpaceDE w:val="0"/>
              <w:autoSpaceDN w:val="0"/>
              <w:adjustRightInd w:val="0"/>
              <w:rPr>
                <w:kern w:val="0"/>
                <w:sz w:val="20"/>
                <w:szCs w:val="20"/>
              </w:rPr>
            </w:pPr>
            <w:r w:rsidRPr="003A549C">
              <w:rPr>
                <w:kern w:val="0"/>
                <w:sz w:val="20"/>
                <w:szCs w:val="20"/>
              </w:rPr>
              <w:t>Source</w:t>
            </w:r>
            <w:r w:rsidR="00890D10" w:rsidRPr="003A549C">
              <w:rPr>
                <w:kern w:val="0"/>
                <w:sz w:val="20"/>
                <w:szCs w:val="20"/>
              </w:rPr>
              <w:t>:  http://www.did.deliberating.org/lessons/documents/DID%20Cloning_2011.pdf</w:t>
            </w:r>
          </w:p>
          <w:p w:rsidR="00890D10" w:rsidRPr="003A549C" w:rsidRDefault="00890D10" w:rsidP="003A549C">
            <w:pPr>
              <w:autoSpaceDE w:val="0"/>
              <w:autoSpaceDN w:val="0"/>
              <w:adjustRightInd w:val="0"/>
              <w:rPr>
                <w:kern w:val="0"/>
                <w:szCs w:val="24"/>
              </w:rPr>
            </w:pPr>
          </w:p>
        </w:tc>
      </w:tr>
      <w:tr w:rsidR="009358D9">
        <w:tc>
          <w:tcPr>
            <w:tcW w:w="8472" w:type="dxa"/>
            <w:shd w:val="clear" w:color="auto" w:fill="FFF2CC"/>
          </w:tcPr>
          <w:p w:rsidR="00556AD5" w:rsidRPr="003A549C" w:rsidRDefault="00633D05" w:rsidP="00890D10">
            <w:pPr>
              <w:rPr>
                <w:b/>
                <w:sz w:val="28"/>
                <w:szCs w:val="28"/>
                <w:lang w:eastAsia="zh-HK"/>
              </w:rPr>
            </w:pPr>
            <w:r w:rsidRPr="00633D05">
              <w:rPr>
                <w:b/>
                <w:sz w:val="28"/>
                <w:szCs w:val="28"/>
                <w:lang w:eastAsia="zh-HK"/>
              </w:rPr>
              <w:lastRenderedPageBreak/>
              <w:t xml:space="preserve">(3)  </w:t>
            </w:r>
            <w:r w:rsidR="00556AD5" w:rsidRPr="00633D05">
              <w:rPr>
                <w:b/>
                <w:bCs/>
                <w:iCs/>
                <w:kern w:val="0"/>
                <w:sz w:val="28"/>
                <w:szCs w:val="28"/>
              </w:rPr>
              <w:t>Rep</w:t>
            </w:r>
            <w:r w:rsidR="00556AD5" w:rsidRPr="003A549C">
              <w:rPr>
                <w:b/>
                <w:bCs/>
                <w:iCs/>
                <w:kern w:val="0"/>
                <w:sz w:val="28"/>
                <w:szCs w:val="28"/>
              </w:rPr>
              <w:t xml:space="preserve">roductive </w:t>
            </w:r>
            <w:r w:rsidR="007C41E7">
              <w:rPr>
                <w:b/>
                <w:bCs/>
                <w:iCs/>
                <w:kern w:val="0"/>
                <w:sz w:val="28"/>
                <w:szCs w:val="28"/>
              </w:rPr>
              <w:t>C</w:t>
            </w:r>
            <w:r w:rsidR="00556AD5" w:rsidRPr="003A549C">
              <w:rPr>
                <w:b/>
                <w:bCs/>
                <w:iCs/>
                <w:kern w:val="0"/>
                <w:sz w:val="28"/>
                <w:szCs w:val="28"/>
              </w:rPr>
              <w:t>loning</w:t>
            </w:r>
          </w:p>
          <w:p w:rsidR="00556AD5" w:rsidRPr="003A549C" w:rsidRDefault="00556AD5" w:rsidP="00890D10">
            <w:pPr>
              <w:rPr>
                <w:b/>
                <w:lang w:eastAsia="zh-HK"/>
              </w:rPr>
            </w:pPr>
          </w:p>
          <w:p w:rsidR="00095C2C" w:rsidRDefault="00C7322C" w:rsidP="00C7322C">
            <w:pPr>
              <w:autoSpaceDE w:val="0"/>
              <w:autoSpaceDN w:val="0"/>
              <w:adjustRightInd w:val="0"/>
              <w:rPr>
                <w:b/>
                <w:lang w:eastAsia="zh-HK"/>
              </w:rPr>
            </w:pPr>
            <w:r w:rsidRPr="00C7322C">
              <w:t xml:space="preserve">In </w:t>
            </w:r>
            <w:r w:rsidR="00890D10" w:rsidRPr="00C7322C">
              <w:rPr>
                <w:b/>
                <w:bCs/>
                <w:iCs/>
                <w:kern w:val="0"/>
                <w:szCs w:val="24"/>
              </w:rPr>
              <w:t xml:space="preserve">Reproductive </w:t>
            </w:r>
            <w:r w:rsidRPr="00C7322C">
              <w:rPr>
                <w:b/>
                <w:bCs/>
                <w:iCs/>
                <w:kern w:val="0"/>
                <w:szCs w:val="24"/>
              </w:rPr>
              <w:t>C</w:t>
            </w:r>
            <w:r w:rsidR="00890D10" w:rsidRPr="00C7322C">
              <w:rPr>
                <w:b/>
                <w:bCs/>
                <w:iCs/>
                <w:kern w:val="0"/>
                <w:szCs w:val="24"/>
              </w:rPr>
              <w:t>loning</w:t>
            </w:r>
            <w:r w:rsidRPr="00C7322C">
              <w:rPr>
                <w:bCs/>
                <w:iCs/>
                <w:kern w:val="0"/>
                <w:szCs w:val="24"/>
              </w:rPr>
              <w:t xml:space="preserve">, </w:t>
            </w:r>
            <w:r>
              <w:t>s</w:t>
            </w:r>
            <w:r w:rsidR="00095C2C">
              <w:t>omatic cell nuclear transfer (SCNT) is the most common cloning technique. SCNT involves putting the nucleus of a body cell into an egg from which the nucleus has been removed. Placing this cloned embryo into the uterus of a female animal and bringing it to create a clone, with genes identical to those of the animal from which the original body cell was taken.</w:t>
            </w:r>
            <w:r>
              <w:t xml:space="preserve"> It is</w:t>
            </w:r>
            <w:r w:rsidRPr="00C7322C">
              <w:rPr>
                <w:kern w:val="0"/>
                <w:szCs w:val="24"/>
              </w:rPr>
              <w:t xml:space="preserve"> </w:t>
            </w:r>
            <w:r w:rsidRPr="003A549C">
              <w:rPr>
                <w:kern w:val="0"/>
                <w:szCs w:val="24"/>
              </w:rPr>
              <w:t>the process used to create Dolly the sheep.</w:t>
            </w:r>
          </w:p>
          <w:p w:rsidR="00095C2C" w:rsidRPr="00C7322C" w:rsidRDefault="00095C2C" w:rsidP="00890D10">
            <w:pPr>
              <w:rPr>
                <w:kern w:val="0"/>
                <w:szCs w:val="24"/>
              </w:rPr>
            </w:pPr>
          </w:p>
          <w:p w:rsidR="00C7322C" w:rsidRPr="00C7322C" w:rsidRDefault="00C7322C" w:rsidP="00C7322C">
            <w:pPr>
              <w:rPr>
                <w:kern w:val="0"/>
                <w:szCs w:val="24"/>
              </w:rPr>
            </w:pPr>
            <w:r w:rsidRPr="00C7322C">
              <w:rPr>
                <w:kern w:val="0"/>
                <w:szCs w:val="24"/>
              </w:rPr>
              <w:t xml:space="preserve">More than </w:t>
            </w:r>
            <w:r>
              <w:rPr>
                <w:kern w:val="0"/>
                <w:szCs w:val="24"/>
              </w:rPr>
              <w:t>18</w:t>
            </w:r>
            <w:r w:rsidRPr="00C7322C">
              <w:rPr>
                <w:kern w:val="0"/>
                <w:szCs w:val="24"/>
              </w:rPr>
              <w:t xml:space="preserve"> cloned mammals have been produced with SCNT, but claims </w:t>
            </w:r>
            <w:r>
              <w:rPr>
                <w:kern w:val="0"/>
                <w:szCs w:val="24"/>
              </w:rPr>
              <w:t>of</w:t>
            </w:r>
            <w:r w:rsidRPr="00C7322C">
              <w:rPr>
                <w:kern w:val="0"/>
                <w:szCs w:val="24"/>
              </w:rPr>
              <w:t xml:space="preserve"> hav</w:t>
            </w:r>
            <w:r>
              <w:rPr>
                <w:kern w:val="0"/>
                <w:szCs w:val="24"/>
              </w:rPr>
              <w:t>ing</w:t>
            </w:r>
            <w:r w:rsidRPr="00C7322C">
              <w:rPr>
                <w:kern w:val="0"/>
                <w:szCs w:val="24"/>
              </w:rPr>
              <w:t xml:space="preserve"> cloned a human child have been false. Human reproductive cloning is almost universally opposed. Overwhelming majorities reject it in opinion surveys. Many international agreements and countries (</w:t>
            </w:r>
            <w:r>
              <w:rPr>
                <w:kern w:val="0"/>
                <w:szCs w:val="24"/>
              </w:rPr>
              <w:t>excluding</w:t>
            </w:r>
            <w:r w:rsidRPr="00C7322C">
              <w:rPr>
                <w:kern w:val="0"/>
                <w:szCs w:val="24"/>
              </w:rPr>
              <w:t xml:space="preserve"> US) formally prohibit it.</w:t>
            </w:r>
          </w:p>
          <w:p w:rsidR="00C7322C" w:rsidRPr="00C7322C" w:rsidRDefault="00C7322C" w:rsidP="00C7322C">
            <w:pPr>
              <w:rPr>
                <w:kern w:val="0"/>
                <w:szCs w:val="24"/>
              </w:rPr>
            </w:pPr>
          </w:p>
          <w:p w:rsidR="00C7322C" w:rsidRPr="00C7322C" w:rsidRDefault="00C7322C" w:rsidP="00C7322C">
            <w:pPr>
              <w:rPr>
                <w:kern w:val="0"/>
                <w:szCs w:val="24"/>
              </w:rPr>
            </w:pPr>
            <w:r w:rsidRPr="00C7322C">
              <w:rPr>
                <w:kern w:val="0"/>
                <w:szCs w:val="24"/>
              </w:rPr>
              <w:t>Some oppose reproductive cloning because of safety considerations. Animal cloning is seldom successful, and many scientists believe that reproductive cloning can never be made safe. Human reproductive cloning would also threaten the psychological well-being of cloned children, open the door to more powerful genetic manipulation technologies, and raise other social and ethical concerns.</w:t>
            </w:r>
          </w:p>
          <w:p w:rsidR="00C7322C" w:rsidRPr="00C7322C" w:rsidRDefault="00C7322C" w:rsidP="00890D10">
            <w:pPr>
              <w:rPr>
                <w:kern w:val="0"/>
                <w:szCs w:val="24"/>
              </w:rPr>
            </w:pPr>
          </w:p>
          <w:p w:rsidR="00C7322C" w:rsidRPr="00C7322C" w:rsidRDefault="00C7322C" w:rsidP="00890D10">
            <w:pPr>
              <w:rPr>
                <w:b/>
                <w:lang w:eastAsia="zh-HK"/>
              </w:rPr>
            </w:pPr>
          </w:p>
          <w:p w:rsidR="00095C2C" w:rsidRDefault="00423472" w:rsidP="003A549C">
            <w:pPr>
              <w:autoSpaceDE w:val="0"/>
              <w:autoSpaceDN w:val="0"/>
              <w:adjustRightInd w:val="0"/>
              <w:rPr>
                <w:kern w:val="0"/>
                <w:sz w:val="20"/>
                <w:szCs w:val="20"/>
              </w:rPr>
            </w:pPr>
            <w:r w:rsidRPr="003A549C">
              <w:rPr>
                <w:kern w:val="0"/>
                <w:sz w:val="20"/>
                <w:szCs w:val="20"/>
              </w:rPr>
              <w:t>Source</w:t>
            </w:r>
            <w:r w:rsidR="00095C2C">
              <w:rPr>
                <w:kern w:val="0"/>
                <w:sz w:val="20"/>
                <w:szCs w:val="20"/>
              </w:rPr>
              <w:t>s</w:t>
            </w:r>
            <w:r w:rsidR="00890D10" w:rsidRPr="003A549C">
              <w:rPr>
                <w:kern w:val="0"/>
                <w:sz w:val="20"/>
                <w:szCs w:val="20"/>
              </w:rPr>
              <w:t xml:space="preserve">:  </w:t>
            </w:r>
          </w:p>
          <w:p w:rsidR="00890D10" w:rsidRPr="003A549C" w:rsidRDefault="00890D10" w:rsidP="00904420">
            <w:pPr>
              <w:numPr>
                <w:ilvl w:val="0"/>
                <w:numId w:val="18"/>
              </w:numPr>
              <w:autoSpaceDE w:val="0"/>
              <w:autoSpaceDN w:val="0"/>
              <w:adjustRightInd w:val="0"/>
              <w:rPr>
                <w:kern w:val="0"/>
                <w:sz w:val="20"/>
                <w:szCs w:val="20"/>
              </w:rPr>
            </w:pPr>
            <w:r w:rsidRPr="003A549C">
              <w:rPr>
                <w:kern w:val="0"/>
                <w:sz w:val="20"/>
                <w:szCs w:val="20"/>
              </w:rPr>
              <w:t>http://www.did.deliberating.org/lessons/documents/DID%20Cloning_2011.pdf</w:t>
            </w:r>
          </w:p>
          <w:p w:rsidR="009358D9" w:rsidRPr="00904420" w:rsidRDefault="006875C6" w:rsidP="00904420">
            <w:pPr>
              <w:numPr>
                <w:ilvl w:val="0"/>
                <w:numId w:val="18"/>
              </w:numPr>
              <w:rPr>
                <w:lang w:eastAsia="zh-HK"/>
              </w:rPr>
            </w:pPr>
            <w:hyperlink r:id="rId18" w:history="1">
              <w:r w:rsidR="00904420" w:rsidRPr="00E41DEC">
                <w:rPr>
                  <w:rStyle w:val="a8"/>
                  <w:kern w:val="0"/>
                  <w:sz w:val="20"/>
                  <w:szCs w:val="20"/>
                </w:rPr>
                <w:t>http://www.geneticsandsociety.org/section.php?id=16&amp;all=1</w:t>
              </w:r>
            </w:hyperlink>
          </w:p>
          <w:p w:rsidR="00904420" w:rsidRPr="00095C2C" w:rsidRDefault="00904420" w:rsidP="00904420">
            <w:pPr>
              <w:ind w:left="480"/>
              <w:rPr>
                <w:lang w:eastAsia="zh-HK"/>
              </w:rPr>
            </w:pPr>
          </w:p>
        </w:tc>
      </w:tr>
      <w:tr w:rsidR="009358D9">
        <w:tc>
          <w:tcPr>
            <w:tcW w:w="8472" w:type="dxa"/>
            <w:shd w:val="clear" w:color="auto" w:fill="FFF2CC"/>
          </w:tcPr>
          <w:p w:rsidR="00556AD5" w:rsidRPr="003A549C" w:rsidRDefault="00633D05" w:rsidP="0012090B">
            <w:pPr>
              <w:rPr>
                <w:b/>
                <w:bCs/>
                <w:iCs/>
                <w:kern w:val="0"/>
                <w:sz w:val="28"/>
                <w:szCs w:val="28"/>
              </w:rPr>
            </w:pPr>
            <w:r>
              <w:rPr>
                <w:b/>
                <w:bCs/>
                <w:iCs/>
                <w:kern w:val="0"/>
                <w:sz w:val="28"/>
                <w:szCs w:val="28"/>
              </w:rPr>
              <w:t>(4)  T</w:t>
            </w:r>
            <w:r w:rsidR="00556AD5" w:rsidRPr="003A549C">
              <w:rPr>
                <w:b/>
                <w:bCs/>
                <w:iCs/>
                <w:kern w:val="0"/>
                <w:sz w:val="28"/>
                <w:szCs w:val="28"/>
              </w:rPr>
              <w:t>herapeutic cloning</w:t>
            </w:r>
          </w:p>
          <w:p w:rsidR="00556AD5" w:rsidRPr="003A549C" w:rsidRDefault="00556AD5" w:rsidP="0012090B">
            <w:pPr>
              <w:rPr>
                <w:b/>
                <w:lang w:eastAsia="zh-HK"/>
              </w:rPr>
            </w:pPr>
          </w:p>
          <w:p w:rsidR="00904420" w:rsidRDefault="00890D10" w:rsidP="003A549C">
            <w:pPr>
              <w:autoSpaceDE w:val="0"/>
              <w:autoSpaceDN w:val="0"/>
              <w:adjustRightInd w:val="0"/>
              <w:rPr>
                <w:kern w:val="0"/>
                <w:szCs w:val="24"/>
              </w:rPr>
            </w:pPr>
            <w:r w:rsidRPr="00FE6118">
              <w:rPr>
                <w:b/>
                <w:bCs/>
                <w:iCs/>
                <w:kern w:val="0"/>
                <w:szCs w:val="24"/>
              </w:rPr>
              <w:t>Therapeutic cloning</w:t>
            </w:r>
            <w:r w:rsidRPr="003A549C">
              <w:rPr>
                <w:b/>
                <w:bCs/>
                <w:i/>
                <w:iCs/>
                <w:kern w:val="0"/>
                <w:szCs w:val="24"/>
              </w:rPr>
              <w:t xml:space="preserve"> </w:t>
            </w:r>
            <w:r w:rsidRPr="003A549C">
              <w:rPr>
                <w:kern w:val="0"/>
                <w:szCs w:val="24"/>
              </w:rPr>
              <w:t xml:space="preserve">does not implant an embryo into a uterus. Instead, therapeutic cloning focuses on stem cells and how they develop. These cells are </w:t>
            </w:r>
            <w:r w:rsidR="00904420">
              <w:rPr>
                <w:kern w:val="0"/>
                <w:szCs w:val="24"/>
              </w:rPr>
              <w:t>multi-functional</w:t>
            </w:r>
            <w:r w:rsidRPr="003A549C">
              <w:rPr>
                <w:kern w:val="0"/>
                <w:szCs w:val="24"/>
              </w:rPr>
              <w:t xml:space="preserve">: all the specialized cells of the body—bone, blood, nerves, muscles, skin—develop from stem cells. Despite this versatility, stem cells “do not themselves have the capacity to form a fetus or a newborn animal” (COSEPUP, 2002). </w:t>
            </w:r>
          </w:p>
          <w:p w:rsidR="00904420" w:rsidRDefault="00904420" w:rsidP="003A549C">
            <w:pPr>
              <w:autoSpaceDE w:val="0"/>
              <w:autoSpaceDN w:val="0"/>
              <w:adjustRightInd w:val="0"/>
              <w:rPr>
                <w:kern w:val="0"/>
                <w:szCs w:val="24"/>
              </w:rPr>
            </w:pPr>
          </w:p>
          <w:p w:rsidR="00C31B00" w:rsidRDefault="00890D10" w:rsidP="003A549C">
            <w:pPr>
              <w:autoSpaceDE w:val="0"/>
              <w:autoSpaceDN w:val="0"/>
              <w:adjustRightInd w:val="0"/>
              <w:rPr>
                <w:kern w:val="0"/>
                <w:szCs w:val="24"/>
              </w:rPr>
            </w:pPr>
            <w:r w:rsidRPr="003A549C">
              <w:rPr>
                <w:kern w:val="0"/>
                <w:szCs w:val="24"/>
              </w:rPr>
              <w:t xml:space="preserve">Some researchers use therapeutic cloning to understand genetic defects. They also use therapeutic cloning to learn how to renew cells or tissues in people who suffer from degenerative diseases or </w:t>
            </w:r>
            <w:r w:rsidR="00904420">
              <w:rPr>
                <w:kern w:val="0"/>
                <w:szCs w:val="24"/>
              </w:rPr>
              <w:t>serious</w:t>
            </w:r>
            <w:r w:rsidRPr="003A549C">
              <w:rPr>
                <w:kern w:val="0"/>
                <w:szCs w:val="24"/>
              </w:rPr>
              <w:t xml:space="preserve"> injuries. </w:t>
            </w:r>
            <w:r w:rsidR="00C31B00" w:rsidRPr="00C31B00">
              <w:rPr>
                <w:kern w:val="0"/>
                <w:szCs w:val="24"/>
              </w:rPr>
              <w:t xml:space="preserve">The advantage to this type of cloning in medical treatment is that it would allow medical professionals to grow replacements for missing and damaged body parts for their patients. This would </w:t>
            </w:r>
            <w:r w:rsidR="00C31B00" w:rsidRPr="00C31B00">
              <w:rPr>
                <w:kern w:val="0"/>
                <w:szCs w:val="24"/>
              </w:rPr>
              <w:lastRenderedPageBreak/>
              <w:t>eliminate organ and tissue shortages, ensuring that every patient who required something like a new liver or new kidneys could get what he or she needed. Using cloned body parts would also eliminate the need for immunosuppressive drugs, and reduce the risk of rejection and other problems that are commonly associated with transplants.</w:t>
            </w:r>
          </w:p>
          <w:p w:rsidR="00890D10" w:rsidRPr="003A549C" w:rsidRDefault="00890D10" w:rsidP="0012090B">
            <w:pPr>
              <w:rPr>
                <w:lang w:eastAsia="zh-HK"/>
              </w:rPr>
            </w:pPr>
          </w:p>
          <w:p w:rsidR="00C31B00" w:rsidRDefault="00423472" w:rsidP="003A549C">
            <w:pPr>
              <w:autoSpaceDE w:val="0"/>
              <w:autoSpaceDN w:val="0"/>
              <w:adjustRightInd w:val="0"/>
              <w:rPr>
                <w:kern w:val="0"/>
                <w:sz w:val="20"/>
                <w:szCs w:val="20"/>
              </w:rPr>
            </w:pPr>
            <w:r w:rsidRPr="003A549C">
              <w:rPr>
                <w:kern w:val="0"/>
                <w:sz w:val="20"/>
                <w:szCs w:val="20"/>
              </w:rPr>
              <w:t>Source</w:t>
            </w:r>
            <w:r w:rsidR="00C31B00">
              <w:rPr>
                <w:kern w:val="0"/>
                <w:sz w:val="20"/>
                <w:szCs w:val="20"/>
              </w:rPr>
              <w:t>s</w:t>
            </w:r>
            <w:r w:rsidR="002F7CC1" w:rsidRPr="003A549C">
              <w:rPr>
                <w:kern w:val="0"/>
                <w:sz w:val="20"/>
                <w:szCs w:val="20"/>
              </w:rPr>
              <w:t xml:space="preserve">:  </w:t>
            </w:r>
          </w:p>
          <w:p w:rsidR="002F7CC1" w:rsidRPr="003A549C" w:rsidRDefault="002F7CC1" w:rsidP="00C31B00">
            <w:pPr>
              <w:numPr>
                <w:ilvl w:val="0"/>
                <w:numId w:val="19"/>
              </w:numPr>
              <w:autoSpaceDE w:val="0"/>
              <w:autoSpaceDN w:val="0"/>
              <w:adjustRightInd w:val="0"/>
              <w:rPr>
                <w:kern w:val="0"/>
                <w:sz w:val="20"/>
                <w:szCs w:val="20"/>
              </w:rPr>
            </w:pPr>
            <w:r w:rsidRPr="003A549C">
              <w:rPr>
                <w:kern w:val="0"/>
                <w:sz w:val="20"/>
                <w:szCs w:val="20"/>
              </w:rPr>
              <w:t>http://www.did.deliberating.org/lessons/documents/DID%20Cloning_2011.pdf</w:t>
            </w:r>
          </w:p>
          <w:p w:rsidR="002F7CC1" w:rsidRPr="00B51375" w:rsidRDefault="006875C6" w:rsidP="00C31B00">
            <w:pPr>
              <w:numPr>
                <w:ilvl w:val="0"/>
                <w:numId w:val="19"/>
              </w:numPr>
              <w:rPr>
                <w:lang w:eastAsia="zh-HK"/>
              </w:rPr>
            </w:pPr>
            <w:hyperlink r:id="rId19" w:history="1">
              <w:r w:rsidR="00B51375" w:rsidRPr="00E41DEC">
                <w:rPr>
                  <w:rStyle w:val="a8"/>
                  <w:kern w:val="0"/>
                  <w:sz w:val="20"/>
                  <w:szCs w:val="20"/>
                </w:rPr>
                <w:t>http://www.wisegeek.org/what-is-therapeutic-cloning.htm</w:t>
              </w:r>
            </w:hyperlink>
          </w:p>
          <w:p w:rsidR="00B51375" w:rsidRPr="00C31B00" w:rsidRDefault="00B51375" w:rsidP="00B51375">
            <w:pPr>
              <w:ind w:left="480"/>
              <w:rPr>
                <w:lang w:eastAsia="zh-HK"/>
              </w:rPr>
            </w:pPr>
          </w:p>
        </w:tc>
      </w:tr>
      <w:tr w:rsidR="009358D9">
        <w:tc>
          <w:tcPr>
            <w:tcW w:w="8472" w:type="dxa"/>
            <w:shd w:val="clear" w:color="auto" w:fill="FFF2CC"/>
          </w:tcPr>
          <w:p w:rsidR="00890D10" w:rsidRPr="00633D05" w:rsidRDefault="00633D05" w:rsidP="00633D05">
            <w:pPr>
              <w:rPr>
                <w:b/>
                <w:lang w:eastAsia="zh-HK"/>
              </w:rPr>
            </w:pPr>
            <w:r>
              <w:rPr>
                <w:b/>
                <w:lang w:eastAsia="zh-HK"/>
              </w:rPr>
              <w:lastRenderedPageBreak/>
              <w:t xml:space="preserve">(5)  </w:t>
            </w:r>
            <w:r w:rsidR="00890D10" w:rsidRPr="00767765">
              <w:rPr>
                <w:rFonts w:cs="Arial"/>
                <w:b/>
                <w:bCs/>
                <w:kern w:val="0"/>
                <w:sz w:val="28"/>
                <w:szCs w:val="28"/>
              </w:rPr>
              <w:t>Cell Sources for Cloning</w:t>
            </w:r>
          </w:p>
          <w:p w:rsidR="00556AD5" w:rsidRPr="003A549C" w:rsidRDefault="00556AD5" w:rsidP="003A549C">
            <w:pPr>
              <w:autoSpaceDE w:val="0"/>
              <w:autoSpaceDN w:val="0"/>
              <w:adjustRightInd w:val="0"/>
              <w:rPr>
                <w:kern w:val="0"/>
                <w:szCs w:val="24"/>
              </w:rPr>
            </w:pPr>
          </w:p>
          <w:p w:rsidR="009358D9" w:rsidRPr="003A549C" w:rsidRDefault="00890D10" w:rsidP="003A549C">
            <w:pPr>
              <w:autoSpaceDE w:val="0"/>
              <w:autoSpaceDN w:val="0"/>
              <w:adjustRightInd w:val="0"/>
              <w:rPr>
                <w:kern w:val="0"/>
                <w:szCs w:val="24"/>
              </w:rPr>
            </w:pPr>
            <w:r w:rsidRPr="003A549C">
              <w:rPr>
                <w:kern w:val="0"/>
                <w:szCs w:val="24"/>
              </w:rPr>
              <w:t xml:space="preserve">Currently, surplus embryos donated by parents undergoing </w:t>
            </w:r>
            <w:r w:rsidR="001F1117" w:rsidRPr="001F1117">
              <w:rPr>
                <w:iCs/>
                <w:kern w:val="0"/>
                <w:szCs w:val="24"/>
              </w:rPr>
              <w:t>test-tube</w:t>
            </w:r>
            <w:r w:rsidRPr="003A549C">
              <w:rPr>
                <w:i/>
                <w:iCs/>
                <w:kern w:val="0"/>
                <w:szCs w:val="24"/>
              </w:rPr>
              <w:t xml:space="preserve"> </w:t>
            </w:r>
            <w:r w:rsidR="00556AD5" w:rsidRPr="003A549C">
              <w:rPr>
                <w:kern w:val="0"/>
                <w:szCs w:val="24"/>
              </w:rPr>
              <w:t>fertilization are used as a</w:t>
            </w:r>
            <w:r w:rsidR="00556AD5" w:rsidRPr="003A549C">
              <w:rPr>
                <w:rFonts w:hint="eastAsia"/>
                <w:kern w:val="0"/>
                <w:szCs w:val="24"/>
                <w:lang w:eastAsia="zh-HK"/>
              </w:rPr>
              <w:t xml:space="preserve"> </w:t>
            </w:r>
            <w:r w:rsidRPr="003A549C">
              <w:rPr>
                <w:kern w:val="0"/>
                <w:szCs w:val="24"/>
              </w:rPr>
              <w:t>source for stem cells. Fertility clinics routinely discard these u</w:t>
            </w:r>
            <w:r w:rsidR="00556AD5" w:rsidRPr="003A549C">
              <w:rPr>
                <w:kern w:val="0"/>
                <w:szCs w:val="24"/>
              </w:rPr>
              <w:t>nused embryos. When researchers</w:t>
            </w:r>
            <w:r w:rsidR="00556AD5" w:rsidRPr="003A549C">
              <w:rPr>
                <w:rFonts w:hint="eastAsia"/>
                <w:kern w:val="0"/>
                <w:szCs w:val="24"/>
                <w:lang w:eastAsia="zh-HK"/>
              </w:rPr>
              <w:t xml:space="preserve"> </w:t>
            </w:r>
            <w:r w:rsidRPr="003A549C">
              <w:rPr>
                <w:kern w:val="0"/>
                <w:szCs w:val="24"/>
              </w:rPr>
              <w:t>receive embryos from a fertility lab, the embryos are only a few da</w:t>
            </w:r>
            <w:r w:rsidR="00556AD5" w:rsidRPr="003A549C">
              <w:rPr>
                <w:kern w:val="0"/>
                <w:szCs w:val="24"/>
              </w:rPr>
              <w:t>ys old but are alive and</w:t>
            </w:r>
            <w:r w:rsidRPr="003A549C">
              <w:rPr>
                <w:kern w:val="0"/>
                <w:szCs w:val="24"/>
              </w:rPr>
              <w:t xml:space="preserve"> growing. The embryos are still in the </w:t>
            </w:r>
            <w:r w:rsidR="00767765">
              <w:rPr>
                <w:kern w:val="0"/>
                <w:szCs w:val="24"/>
              </w:rPr>
              <w:t>*</w:t>
            </w:r>
            <w:proofErr w:type="spellStart"/>
            <w:r w:rsidRPr="003A549C">
              <w:rPr>
                <w:kern w:val="0"/>
                <w:szCs w:val="24"/>
              </w:rPr>
              <w:t>blastocyst</w:t>
            </w:r>
            <w:proofErr w:type="spellEnd"/>
            <w:r w:rsidRPr="003A549C">
              <w:rPr>
                <w:kern w:val="0"/>
                <w:szCs w:val="24"/>
              </w:rPr>
              <w:t xml:space="preserve"> stage. That means </w:t>
            </w:r>
            <w:r w:rsidR="00556AD5" w:rsidRPr="003A549C">
              <w:rPr>
                <w:kern w:val="0"/>
                <w:szCs w:val="24"/>
              </w:rPr>
              <w:t>they are a hollow ball of 64 to</w:t>
            </w:r>
            <w:r w:rsidRPr="003A549C">
              <w:rPr>
                <w:kern w:val="0"/>
                <w:szCs w:val="24"/>
              </w:rPr>
              <w:t xml:space="preserve"> 200 cells in two layers. The researchers remove the stem cells—t</w:t>
            </w:r>
            <w:r w:rsidR="00556AD5" w:rsidRPr="003A549C">
              <w:rPr>
                <w:kern w:val="0"/>
                <w:szCs w:val="24"/>
              </w:rPr>
              <w:t>he inner layer of cells—to grow</w:t>
            </w:r>
            <w:r w:rsidRPr="003A549C">
              <w:rPr>
                <w:kern w:val="0"/>
                <w:szCs w:val="24"/>
              </w:rPr>
              <w:t xml:space="preserve"> them in the lab. The outer layer of cells—which would have gro</w:t>
            </w:r>
            <w:r w:rsidR="00556AD5" w:rsidRPr="003A549C">
              <w:rPr>
                <w:kern w:val="0"/>
                <w:szCs w:val="24"/>
              </w:rPr>
              <w:t xml:space="preserve">wn into the </w:t>
            </w:r>
            <w:r w:rsidR="001325A3">
              <w:rPr>
                <w:kern w:val="0"/>
                <w:szCs w:val="24"/>
              </w:rPr>
              <w:t>womb</w:t>
            </w:r>
            <w:r w:rsidR="00556AD5" w:rsidRPr="003A549C">
              <w:rPr>
                <w:kern w:val="0"/>
                <w:szCs w:val="24"/>
              </w:rPr>
              <w:t>, the means</w:t>
            </w:r>
            <w:r w:rsidRPr="003A549C">
              <w:rPr>
                <w:kern w:val="0"/>
                <w:szCs w:val="24"/>
              </w:rPr>
              <w:t xml:space="preserve"> for nutrients to pass to a growing fetus—</w:t>
            </w:r>
            <w:proofErr w:type="gramStart"/>
            <w:r w:rsidRPr="003A549C">
              <w:rPr>
                <w:kern w:val="0"/>
                <w:szCs w:val="24"/>
              </w:rPr>
              <w:t>is</w:t>
            </w:r>
            <w:proofErr w:type="gramEnd"/>
            <w:r w:rsidRPr="003A549C">
              <w:rPr>
                <w:kern w:val="0"/>
                <w:szCs w:val="24"/>
              </w:rPr>
              <w:t xml:space="preserve"> discarded.</w:t>
            </w:r>
          </w:p>
          <w:p w:rsidR="00767765" w:rsidRDefault="00767765" w:rsidP="00890D10">
            <w:pPr>
              <w:rPr>
                <w:kern w:val="0"/>
                <w:szCs w:val="24"/>
                <w:lang w:eastAsia="zh-HK"/>
              </w:rPr>
            </w:pPr>
          </w:p>
          <w:p w:rsidR="00767765" w:rsidRDefault="00767765" w:rsidP="00767765">
            <w:pPr>
              <w:rPr>
                <w:kern w:val="0"/>
                <w:szCs w:val="24"/>
              </w:rPr>
            </w:pPr>
            <w:r>
              <w:rPr>
                <w:rFonts w:hint="eastAsia"/>
                <w:kern w:val="0"/>
                <w:szCs w:val="24"/>
                <w:lang w:eastAsia="zh-HK"/>
              </w:rPr>
              <w:t>*</w:t>
            </w:r>
            <w:r>
              <w:t xml:space="preserve"> The </w:t>
            </w:r>
            <w:proofErr w:type="spellStart"/>
            <w:r>
              <w:rPr>
                <w:b/>
                <w:bCs/>
              </w:rPr>
              <w:t>blastocyst</w:t>
            </w:r>
            <w:proofErr w:type="spellEnd"/>
            <w:r>
              <w:t xml:space="preserve"> is a structure formed in the early development of mammals. It possesses an </w:t>
            </w:r>
            <w:hyperlink r:id="rId20" w:tooltip="Inner cell mass" w:history="1">
              <w:r w:rsidR="00A40ACA">
                <w:rPr>
                  <w:rStyle w:val="a8"/>
                </w:rPr>
                <w:t>i</w:t>
              </w:r>
              <w:r>
                <w:rPr>
                  <w:rStyle w:val="a8"/>
                </w:rPr>
                <w:t>nner cell mass</w:t>
              </w:r>
            </w:hyperlink>
            <w:r>
              <w:t xml:space="preserve"> (ICM) which subsequently forms the </w:t>
            </w:r>
            <w:hyperlink r:id="rId21" w:tooltip="Embryo" w:history="1">
              <w:r>
                <w:rPr>
                  <w:rStyle w:val="a8"/>
                </w:rPr>
                <w:t>embryo</w:t>
              </w:r>
            </w:hyperlink>
            <w:r>
              <w:t xml:space="preserve">. The outer layer of the </w:t>
            </w:r>
            <w:proofErr w:type="spellStart"/>
            <w:r>
              <w:t>blastocyst</w:t>
            </w:r>
            <w:proofErr w:type="spellEnd"/>
            <w:r>
              <w:t xml:space="preserve"> consists of cells collectively called the </w:t>
            </w:r>
            <w:hyperlink r:id="rId22" w:tooltip="Trophoblast" w:history="1">
              <w:r>
                <w:rPr>
                  <w:rStyle w:val="a8"/>
                </w:rPr>
                <w:t>trophoblast</w:t>
              </w:r>
            </w:hyperlink>
            <w:r>
              <w:t>.</w:t>
            </w:r>
          </w:p>
          <w:p w:rsidR="00767765" w:rsidRDefault="00767765" w:rsidP="00273191">
            <w:pPr>
              <w:jc w:val="center"/>
              <w:rPr>
                <w:kern w:val="0"/>
                <w:szCs w:val="24"/>
              </w:rPr>
            </w:pPr>
          </w:p>
          <w:p w:rsidR="00576516" w:rsidRDefault="00576516" w:rsidP="003A549C">
            <w:pPr>
              <w:autoSpaceDE w:val="0"/>
              <w:autoSpaceDN w:val="0"/>
              <w:adjustRightInd w:val="0"/>
              <w:rPr>
                <w:lang w:eastAsia="zh-HK"/>
              </w:rPr>
            </w:pPr>
          </w:p>
          <w:p w:rsidR="00767765" w:rsidRDefault="00423472" w:rsidP="003A549C">
            <w:pPr>
              <w:autoSpaceDE w:val="0"/>
              <w:autoSpaceDN w:val="0"/>
              <w:adjustRightInd w:val="0"/>
              <w:rPr>
                <w:kern w:val="0"/>
                <w:sz w:val="20"/>
                <w:szCs w:val="20"/>
              </w:rPr>
            </w:pPr>
            <w:r w:rsidRPr="003A549C">
              <w:rPr>
                <w:kern w:val="0"/>
                <w:sz w:val="20"/>
                <w:szCs w:val="20"/>
              </w:rPr>
              <w:t>Source</w:t>
            </w:r>
            <w:r w:rsidR="00767765">
              <w:rPr>
                <w:kern w:val="0"/>
                <w:sz w:val="20"/>
                <w:szCs w:val="20"/>
              </w:rPr>
              <w:t>s</w:t>
            </w:r>
            <w:r w:rsidR="002F7CC1" w:rsidRPr="003A549C">
              <w:rPr>
                <w:kern w:val="0"/>
                <w:sz w:val="20"/>
                <w:szCs w:val="20"/>
              </w:rPr>
              <w:t xml:space="preserve">:  </w:t>
            </w:r>
          </w:p>
          <w:p w:rsidR="00767765" w:rsidRDefault="00767765" w:rsidP="00DB33A9">
            <w:pPr>
              <w:numPr>
                <w:ilvl w:val="0"/>
                <w:numId w:val="20"/>
              </w:numPr>
              <w:autoSpaceDE w:val="0"/>
              <w:autoSpaceDN w:val="0"/>
              <w:adjustRightInd w:val="0"/>
              <w:rPr>
                <w:kern w:val="0"/>
                <w:sz w:val="20"/>
                <w:szCs w:val="20"/>
              </w:rPr>
            </w:pPr>
            <w:r w:rsidRPr="00767765">
              <w:rPr>
                <w:kern w:val="0"/>
                <w:sz w:val="20"/>
                <w:szCs w:val="20"/>
              </w:rPr>
              <w:t>http://en.wikipedia.org/wiki/Blastocyst</w:t>
            </w:r>
          </w:p>
          <w:p w:rsidR="002F7CC1" w:rsidRPr="003A549C" w:rsidRDefault="002F7CC1" w:rsidP="00DB33A9">
            <w:pPr>
              <w:numPr>
                <w:ilvl w:val="0"/>
                <w:numId w:val="20"/>
              </w:numPr>
              <w:autoSpaceDE w:val="0"/>
              <w:autoSpaceDN w:val="0"/>
              <w:adjustRightInd w:val="0"/>
              <w:rPr>
                <w:kern w:val="0"/>
                <w:sz w:val="20"/>
                <w:szCs w:val="20"/>
              </w:rPr>
            </w:pPr>
            <w:r w:rsidRPr="003A549C">
              <w:rPr>
                <w:kern w:val="0"/>
                <w:sz w:val="20"/>
                <w:szCs w:val="20"/>
              </w:rPr>
              <w:t>http://www.did.deliberating.org/lessons/documents/DID%20Cloning_2011.pdf</w:t>
            </w:r>
          </w:p>
          <w:p w:rsidR="002F7CC1" w:rsidRPr="003A549C" w:rsidRDefault="002F7CC1" w:rsidP="00890D10">
            <w:pPr>
              <w:rPr>
                <w:lang w:eastAsia="zh-HK"/>
              </w:rPr>
            </w:pPr>
          </w:p>
        </w:tc>
      </w:tr>
    </w:tbl>
    <w:p w:rsidR="00DB33A9" w:rsidRDefault="00DB33A9" w:rsidP="0012090B">
      <w:pPr>
        <w:rPr>
          <w:lang w:eastAsia="zh-HK"/>
        </w:rPr>
      </w:pPr>
    </w:p>
    <w:p w:rsidR="00CD619B" w:rsidRDefault="00CD619B" w:rsidP="0012090B">
      <w:pPr>
        <w:rPr>
          <w:lang w:eastAsia="zh-HK"/>
        </w:rPr>
      </w:pPr>
    </w:p>
    <w:p w:rsidR="0012090B" w:rsidRPr="00F26862" w:rsidRDefault="0012090B" w:rsidP="0012090B">
      <w:pPr>
        <w:rPr>
          <w:lang w:eastAsia="zh-HK"/>
        </w:rPr>
      </w:pPr>
    </w:p>
    <w:tbl>
      <w:tblPr>
        <w:tblW w:w="8755"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755"/>
      </w:tblGrid>
      <w:tr w:rsidR="00C27BA5" w:rsidTr="006C070B">
        <w:tc>
          <w:tcPr>
            <w:tcW w:w="8755" w:type="dxa"/>
            <w:shd w:val="clear" w:color="auto" w:fill="auto"/>
          </w:tcPr>
          <w:p w:rsidR="00C27BA5" w:rsidRPr="00F52419" w:rsidRDefault="00C27BA5" w:rsidP="00F52419">
            <w:pPr>
              <w:rPr>
                <w:b/>
                <w:bCs/>
                <w:sz w:val="28"/>
                <w:szCs w:val="28"/>
              </w:rPr>
            </w:pPr>
            <w:r w:rsidRPr="00F52419">
              <w:rPr>
                <w:b/>
                <w:bCs/>
                <w:sz w:val="28"/>
                <w:szCs w:val="28"/>
              </w:rPr>
              <w:t>Worksheet 1: Understanding Cloning</w:t>
            </w:r>
          </w:p>
          <w:p w:rsidR="00C27BA5" w:rsidRPr="00F52419" w:rsidRDefault="00C27BA5" w:rsidP="00F52419">
            <w:pPr>
              <w:rPr>
                <w:bCs/>
                <w:szCs w:val="24"/>
              </w:rPr>
            </w:pPr>
          </w:p>
          <w:p w:rsidR="00975783" w:rsidRPr="00F52419" w:rsidRDefault="00975783" w:rsidP="00F52419">
            <w:pPr>
              <w:rPr>
                <w:bCs/>
                <w:szCs w:val="24"/>
              </w:rPr>
            </w:pPr>
            <w:r w:rsidRPr="00F52419">
              <w:rPr>
                <w:bCs/>
                <w:szCs w:val="24"/>
              </w:rPr>
              <w:t xml:space="preserve">Jot </w:t>
            </w:r>
            <w:r w:rsidR="00DD56A8">
              <w:rPr>
                <w:rFonts w:hint="eastAsia"/>
                <w:bCs/>
                <w:szCs w:val="24"/>
                <w:lang w:eastAsia="zh-HK"/>
              </w:rPr>
              <w:t xml:space="preserve">down </w:t>
            </w:r>
            <w:r w:rsidRPr="00F52419">
              <w:rPr>
                <w:bCs/>
                <w:szCs w:val="24"/>
              </w:rPr>
              <w:t>notes when l</w:t>
            </w:r>
            <w:r w:rsidR="00C27BA5" w:rsidRPr="00F52419">
              <w:rPr>
                <w:bCs/>
                <w:szCs w:val="24"/>
              </w:rPr>
              <w:t>isten</w:t>
            </w:r>
            <w:r w:rsidRPr="00F52419">
              <w:rPr>
                <w:bCs/>
                <w:szCs w:val="24"/>
              </w:rPr>
              <w:t xml:space="preserve">ing to </w:t>
            </w:r>
            <w:r w:rsidR="00C27BA5" w:rsidRPr="00F52419">
              <w:rPr>
                <w:bCs/>
                <w:szCs w:val="24"/>
              </w:rPr>
              <w:t xml:space="preserve">the </w:t>
            </w:r>
            <w:r w:rsidRPr="00F52419">
              <w:rPr>
                <w:bCs/>
                <w:szCs w:val="24"/>
              </w:rPr>
              <w:t>presentations of the 5 groups</w:t>
            </w:r>
            <w:r w:rsidR="00C27BA5" w:rsidRPr="00F52419">
              <w:rPr>
                <w:bCs/>
                <w:szCs w:val="24"/>
              </w:rPr>
              <w:t xml:space="preserve">. </w:t>
            </w:r>
            <w:r w:rsidR="001C4143" w:rsidRPr="00F52419">
              <w:rPr>
                <w:bCs/>
                <w:szCs w:val="24"/>
              </w:rPr>
              <w:t>Write down your questions (if any) and then ask the presenters</w:t>
            </w:r>
            <w:r w:rsidR="00565E2F">
              <w:rPr>
                <w:bCs/>
                <w:szCs w:val="24"/>
              </w:rPr>
              <w:t xml:space="preserve">, or </w:t>
            </w:r>
            <w:r w:rsidR="00CE1F32">
              <w:rPr>
                <w:bCs/>
                <w:szCs w:val="24"/>
              </w:rPr>
              <w:t xml:space="preserve">to </w:t>
            </w:r>
            <w:r w:rsidR="001C4143" w:rsidRPr="00F52419">
              <w:rPr>
                <w:bCs/>
                <w:szCs w:val="24"/>
              </w:rPr>
              <w:t>find out the answer</w:t>
            </w:r>
            <w:r w:rsidR="00D52760">
              <w:rPr>
                <w:bCs/>
                <w:szCs w:val="24"/>
              </w:rPr>
              <w:t>s</w:t>
            </w:r>
            <w:r w:rsidR="001C4143" w:rsidRPr="00F52419">
              <w:rPr>
                <w:bCs/>
                <w:szCs w:val="24"/>
              </w:rPr>
              <w:t xml:space="preserve"> after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4127"/>
              <w:gridCol w:w="2842"/>
            </w:tblGrid>
            <w:tr w:rsidR="007C41E7" w:rsidRPr="00F52419">
              <w:tc>
                <w:tcPr>
                  <w:tcW w:w="1555" w:type="dxa"/>
                  <w:shd w:val="clear" w:color="auto" w:fill="auto"/>
                </w:tcPr>
                <w:p w:rsidR="007C41E7" w:rsidRPr="00F52419" w:rsidRDefault="0050046C" w:rsidP="00F52419">
                  <w:pPr>
                    <w:jc w:val="center"/>
                    <w:rPr>
                      <w:b/>
                      <w:bCs/>
                      <w:szCs w:val="24"/>
                      <w:lang w:eastAsia="zh-HK"/>
                    </w:rPr>
                  </w:pPr>
                  <w:r w:rsidRPr="00F52419">
                    <w:rPr>
                      <w:rFonts w:hint="eastAsia"/>
                      <w:b/>
                      <w:bCs/>
                      <w:szCs w:val="24"/>
                      <w:lang w:eastAsia="zh-HK"/>
                    </w:rPr>
                    <w:t>Group</w:t>
                  </w:r>
                </w:p>
              </w:tc>
              <w:tc>
                <w:tcPr>
                  <w:tcW w:w="4127" w:type="dxa"/>
                  <w:shd w:val="clear" w:color="auto" w:fill="auto"/>
                </w:tcPr>
                <w:p w:rsidR="007C41E7" w:rsidRPr="00F52419" w:rsidRDefault="00D2434C" w:rsidP="00F52419">
                  <w:pPr>
                    <w:jc w:val="center"/>
                    <w:rPr>
                      <w:b/>
                      <w:bCs/>
                      <w:szCs w:val="24"/>
                      <w:lang w:eastAsia="zh-HK"/>
                    </w:rPr>
                  </w:pPr>
                  <w:r w:rsidRPr="00F52419">
                    <w:rPr>
                      <w:rFonts w:hint="eastAsia"/>
                      <w:b/>
                      <w:bCs/>
                      <w:szCs w:val="24"/>
                      <w:lang w:eastAsia="zh-HK"/>
                    </w:rPr>
                    <w:t>Notes</w:t>
                  </w:r>
                </w:p>
              </w:tc>
              <w:tc>
                <w:tcPr>
                  <w:tcW w:w="2842" w:type="dxa"/>
                  <w:shd w:val="clear" w:color="auto" w:fill="auto"/>
                </w:tcPr>
                <w:p w:rsidR="007C41E7" w:rsidRPr="00F52419" w:rsidRDefault="00D2434C" w:rsidP="00F52419">
                  <w:pPr>
                    <w:jc w:val="center"/>
                    <w:rPr>
                      <w:b/>
                      <w:bCs/>
                      <w:szCs w:val="24"/>
                      <w:lang w:eastAsia="zh-HK"/>
                    </w:rPr>
                  </w:pPr>
                  <w:r w:rsidRPr="00F52419">
                    <w:rPr>
                      <w:b/>
                      <w:bCs/>
                      <w:szCs w:val="24"/>
                      <w:lang w:eastAsia="zh-HK"/>
                    </w:rPr>
                    <w:t>My q</w:t>
                  </w:r>
                  <w:r w:rsidRPr="00F52419">
                    <w:rPr>
                      <w:rFonts w:hint="eastAsia"/>
                      <w:b/>
                      <w:bCs/>
                      <w:szCs w:val="24"/>
                      <w:lang w:eastAsia="zh-HK"/>
                    </w:rPr>
                    <w:t>uestions</w:t>
                  </w:r>
                  <w:r w:rsidR="001C4143" w:rsidRPr="00F52419">
                    <w:rPr>
                      <w:b/>
                      <w:bCs/>
                      <w:szCs w:val="24"/>
                      <w:lang w:eastAsia="zh-HK"/>
                    </w:rPr>
                    <w:t xml:space="preserve"> (optional)</w:t>
                  </w:r>
                </w:p>
              </w:tc>
            </w:tr>
            <w:tr w:rsidR="007C41E7" w:rsidRPr="00F52419">
              <w:tc>
                <w:tcPr>
                  <w:tcW w:w="1555" w:type="dxa"/>
                  <w:shd w:val="clear" w:color="auto" w:fill="auto"/>
                </w:tcPr>
                <w:p w:rsidR="007C41E7" w:rsidRPr="00F52419" w:rsidRDefault="0050046C" w:rsidP="00F52419">
                  <w:pPr>
                    <w:rPr>
                      <w:bCs/>
                      <w:szCs w:val="24"/>
                      <w:lang w:eastAsia="zh-HK"/>
                    </w:rPr>
                  </w:pPr>
                  <w:r w:rsidRPr="00F52419">
                    <w:rPr>
                      <w:bCs/>
                      <w:szCs w:val="24"/>
                      <w:lang w:eastAsia="zh-HK"/>
                    </w:rPr>
                    <w:lastRenderedPageBreak/>
                    <w:t xml:space="preserve">(1) </w:t>
                  </w:r>
                  <w:r w:rsidRPr="00F52419">
                    <w:rPr>
                      <w:bCs/>
                      <w:szCs w:val="24"/>
                      <w:lang w:eastAsia="zh-HK"/>
                    </w:rPr>
                    <w:br/>
                  </w:r>
                  <w:r w:rsidR="007C41E7" w:rsidRPr="00F52419">
                    <w:rPr>
                      <w:rFonts w:hint="eastAsia"/>
                      <w:bCs/>
                      <w:szCs w:val="24"/>
                      <w:lang w:eastAsia="zh-HK"/>
                    </w:rPr>
                    <w:t>What is Cloning?</w:t>
                  </w:r>
                </w:p>
              </w:tc>
              <w:tc>
                <w:tcPr>
                  <w:tcW w:w="4127" w:type="dxa"/>
                  <w:shd w:val="clear" w:color="auto" w:fill="auto"/>
                </w:tcPr>
                <w:p w:rsidR="007C41E7" w:rsidRPr="00F52419" w:rsidRDefault="007C41E7"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tc>
              <w:tc>
                <w:tcPr>
                  <w:tcW w:w="2842" w:type="dxa"/>
                  <w:shd w:val="clear" w:color="auto" w:fill="auto"/>
                </w:tcPr>
                <w:p w:rsidR="007C41E7" w:rsidRPr="00F52419" w:rsidRDefault="007C41E7" w:rsidP="00F52419">
                  <w:pPr>
                    <w:rPr>
                      <w:bCs/>
                      <w:szCs w:val="24"/>
                    </w:rPr>
                  </w:pPr>
                </w:p>
              </w:tc>
            </w:tr>
            <w:tr w:rsidR="007C41E7" w:rsidRPr="00F52419">
              <w:tc>
                <w:tcPr>
                  <w:tcW w:w="1555" w:type="dxa"/>
                  <w:shd w:val="clear" w:color="auto" w:fill="auto"/>
                </w:tcPr>
                <w:p w:rsidR="007C41E7" w:rsidRPr="00F52419" w:rsidRDefault="0050046C" w:rsidP="0050046C">
                  <w:pPr>
                    <w:rPr>
                      <w:bCs/>
                      <w:szCs w:val="24"/>
                      <w:lang w:eastAsia="zh-HK"/>
                    </w:rPr>
                  </w:pPr>
                  <w:r w:rsidRPr="00F52419">
                    <w:rPr>
                      <w:bCs/>
                      <w:szCs w:val="24"/>
                      <w:lang w:eastAsia="zh-HK"/>
                    </w:rPr>
                    <w:t xml:space="preserve">(2) </w:t>
                  </w:r>
                  <w:r w:rsidRPr="00F52419">
                    <w:rPr>
                      <w:bCs/>
                      <w:szCs w:val="24"/>
                      <w:lang w:eastAsia="zh-HK"/>
                    </w:rPr>
                    <w:br/>
                  </w:r>
                  <w:r w:rsidR="007C41E7" w:rsidRPr="00F52419">
                    <w:rPr>
                      <w:rFonts w:hint="eastAsia"/>
                      <w:bCs/>
                      <w:szCs w:val="24"/>
                      <w:lang w:eastAsia="zh-HK"/>
                    </w:rPr>
                    <w:t>Kinds of Cloning</w:t>
                  </w:r>
                </w:p>
              </w:tc>
              <w:tc>
                <w:tcPr>
                  <w:tcW w:w="4127" w:type="dxa"/>
                  <w:shd w:val="clear" w:color="auto" w:fill="auto"/>
                </w:tcPr>
                <w:p w:rsidR="007C41E7" w:rsidRPr="00F52419" w:rsidRDefault="007C41E7"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tc>
              <w:tc>
                <w:tcPr>
                  <w:tcW w:w="2842" w:type="dxa"/>
                  <w:shd w:val="clear" w:color="auto" w:fill="auto"/>
                </w:tcPr>
                <w:p w:rsidR="007C41E7" w:rsidRPr="00F52419" w:rsidRDefault="007C41E7" w:rsidP="00F52419">
                  <w:pPr>
                    <w:rPr>
                      <w:bCs/>
                      <w:szCs w:val="24"/>
                    </w:rPr>
                  </w:pPr>
                </w:p>
              </w:tc>
            </w:tr>
            <w:tr w:rsidR="007C41E7" w:rsidRPr="00F52419">
              <w:tc>
                <w:tcPr>
                  <w:tcW w:w="1555" w:type="dxa"/>
                  <w:shd w:val="clear" w:color="auto" w:fill="auto"/>
                </w:tcPr>
                <w:p w:rsidR="007C41E7" w:rsidRPr="00F52419" w:rsidRDefault="0050046C" w:rsidP="0050046C">
                  <w:pPr>
                    <w:rPr>
                      <w:bCs/>
                      <w:szCs w:val="24"/>
                      <w:lang w:eastAsia="zh-HK"/>
                    </w:rPr>
                  </w:pPr>
                  <w:r w:rsidRPr="00F52419">
                    <w:rPr>
                      <w:bCs/>
                      <w:szCs w:val="24"/>
                      <w:lang w:eastAsia="zh-HK"/>
                    </w:rPr>
                    <w:t xml:space="preserve">(3) </w:t>
                  </w:r>
                  <w:r w:rsidR="007C41E7" w:rsidRPr="00F52419">
                    <w:rPr>
                      <w:rFonts w:hint="eastAsia"/>
                      <w:bCs/>
                      <w:szCs w:val="24"/>
                      <w:lang w:eastAsia="zh-HK"/>
                    </w:rPr>
                    <w:t>Reproductive Cloning</w:t>
                  </w:r>
                </w:p>
              </w:tc>
              <w:tc>
                <w:tcPr>
                  <w:tcW w:w="4127" w:type="dxa"/>
                  <w:shd w:val="clear" w:color="auto" w:fill="auto"/>
                </w:tcPr>
                <w:p w:rsidR="007C41E7" w:rsidRPr="00F52419" w:rsidRDefault="007C41E7"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tc>
              <w:tc>
                <w:tcPr>
                  <w:tcW w:w="2842" w:type="dxa"/>
                  <w:shd w:val="clear" w:color="auto" w:fill="auto"/>
                </w:tcPr>
                <w:p w:rsidR="007C41E7" w:rsidRPr="00F52419" w:rsidRDefault="007C41E7" w:rsidP="00F52419">
                  <w:pPr>
                    <w:rPr>
                      <w:bCs/>
                      <w:szCs w:val="24"/>
                    </w:rPr>
                  </w:pPr>
                </w:p>
              </w:tc>
            </w:tr>
            <w:tr w:rsidR="007C41E7" w:rsidRPr="00F52419">
              <w:tc>
                <w:tcPr>
                  <w:tcW w:w="1555" w:type="dxa"/>
                  <w:shd w:val="clear" w:color="auto" w:fill="auto"/>
                </w:tcPr>
                <w:p w:rsidR="007C41E7" w:rsidRPr="00F52419" w:rsidRDefault="0050046C" w:rsidP="0050046C">
                  <w:pPr>
                    <w:rPr>
                      <w:bCs/>
                      <w:szCs w:val="24"/>
                      <w:lang w:eastAsia="zh-HK"/>
                    </w:rPr>
                  </w:pPr>
                  <w:r w:rsidRPr="00F52419">
                    <w:rPr>
                      <w:bCs/>
                      <w:szCs w:val="24"/>
                      <w:lang w:eastAsia="zh-HK"/>
                    </w:rPr>
                    <w:t xml:space="preserve">(4) </w:t>
                  </w:r>
                  <w:r w:rsidR="007C41E7" w:rsidRPr="00F52419">
                    <w:rPr>
                      <w:rFonts w:hint="eastAsia"/>
                      <w:bCs/>
                      <w:szCs w:val="24"/>
                      <w:lang w:eastAsia="zh-HK"/>
                    </w:rPr>
                    <w:t>Therapeutic Cloning</w:t>
                  </w:r>
                </w:p>
              </w:tc>
              <w:tc>
                <w:tcPr>
                  <w:tcW w:w="4127" w:type="dxa"/>
                  <w:shd w:val="clear" w:color="auto" w:fill="auto"/>
                </w:tcPr>
                <w:p w:rsidR="007C41E7" w:rsidRPr="00F52419" w:rsidRDefault="007C41E7"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tc>
              <w:tc>
                <w:tcPr>
                  <w:tcW w:w="2842" w:type="dxa"/>
                  <w:shd w:val="clear" w:color="auto" w:fill="auto"/>
                </w:tcPr>
                <w:p w:rsidR="007C41E7" w:rsidRPr="00F52419" w:rsidRDefault="007C41E7" w:rsidP="00F52419">
                  <w:pPr>
                    <w:rPr>
                      <w:bCs/>
                      <w:szCs w:val="24"/>
                    </w:rPr>
                  </w:pPr>
                </w:p>
              </w:tc>
            </w:tr>
            <w:tr w:rsidR="007C41E7" w:rsidRPr="00F52419">
              <w:tc>
                <w:tcPr>
                  <w:tcW w:w="1555" w:type="dxa"/>
                  <w:shd w:val="clear" w:color="auto" w:fill="auto"/>
                </w:tcPr>
                <w:p w:rsidR="007C41E7" w:rsidRPr="00F52419" w:rsidRDefault="0050046C" w:rsidP="0050046C">
                  <w:pPr>
                    <w:rPr>
                      <w:bCs/>
                      <w:szCs w:val="24"/>
                      <w:lang w:eastAsia="zh-HK"/>
                    </w:rPr>
                  </w:pPr>
                  <w:r w:rsidRPr="00F52419">
                    <w:rPr>
                      <w:bCs/>
                      <w:szCs w:val="24"/>
                      <w:lang w:eastAsia="zh-HK"/>
                    </w:rPr>
                    <w:t xml:space="preserve">(5) </w:t>
                  </w:r>
                  <w:r w:rsidRPr="00F52419">
                    <w:rPr>
                      <w:bCs/>
                      <w:szCs w:val="24"/>
                      <w:lang w:eastAsia="zh-HK"/>
                    </w:rPr>
                    <w:br/>
                  </w:r>
                  <w:r w:rsidR="007C41E7" w:rsidRPr="00F52419">
                    <w:rPr>
                      <w:rFonts w:hint="eastAsia"/>
                      <w:bCs/>
                      <w:szCs w:val="24"/>
                      <w:lang w:eastAsia="zh-HK"/>
                    </w:rPr>
                    <w:t>Cell Sources for Cloning</w:t>
                  </w:r>
                </w:p>
              </w:tc>
              <w:tc>
                <w:tcPr>
                  <w:tcW w:w="4127" w:type="dxa"/>
                  <w:shd w:val="clear" w:color="auto" w:fill="auto"/>
                </w:tcPr>
                <w:p w:rsidR="007C41E7" w:rsidRPr="00F52419" w:rsidRDefault="007C41E7"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p w:rsidR="001C4143" w:rsidRPr="00F52419" w:rsidRDefault="001C4143" w:rsidP="00F52419">
                  <w:pPr>
                    <w:rPr>
                      <w:bCs/>
                      <w:szCs w:val="24"/>
                    </w:rPr>
                  </w:pPr>
                </w:p>
              </w:tc>
              <w:tc>
                <w:tcPr>
                  <w:tcW w:w="2842" w:type="dxa"/>
                  <w:shd w:val="clear" w:color="auto" w:fill="auto"/>
                </w:tcPr>
                <w:p w:rsidR="007C41E7" w:rsidRPr="00F52419" w:rsidRDefault="007C41E7" w:rsidP="00F52419">
                  <w:pPr>
                    <w:rPr>
                      <w:bCs/>
                      <w:szCs w:val="24"/>
                    </w:rPr>
                  </w:pPr>
                </w:p>
              </w:tc>
            </w:tr>
          </w:tbl>
          <w:p w:rsidR="00975783" w:rsidRPr="00F52419" w:rsidRDefault="00975783" w:rsidP="00F52419">
            <w:pPr>
              <w:rPr>
                <w:bCs/>
                <w:szCs w:val="24"/>
              </w:rPr>
            </w:pPr>
          </w:p>
          <w:p w:rsidR="00975783" w:rsidRPr="00F52419" w:rsidRDefault="00975783" w:rsidP="00F52419">
            <w:pPr>
              <w:rPr>
                <w:bCs/>
                <w:szCs w:val="24"/>
              </w:rPr>
            </w:pPr>
          </w:p>
          <w:p w:rsidR="00DD56A8" w:rsidRDefault="00DD56A8" w:rsidP="00F52419">
            <w:pPr>
              <w:pStyle w:val="2"/>
              <w:numPr>
                <w:ilvl w:val="0"/>
                <w:numId w:val="0"/>
              </w:numPr>
              <w:rPr>
                <w:sz w:val="24"/>
                <w:szCs w:val="24"/>
              </w:rPr>
            </w:pPr>
          </w:p>
          <w:p w:rsidR="00C27BA5" w:rsidRPr="00554AAC" w:rsidRDefault="00C27BA5" w:rsidP="00F52419">
            <w:pPr>
              <w:pStyle w:val="2"/>
              <w:numPr>
                <w:ilvl w:val="0"/>
                <w:numId w:val="0"/>
              </w:numPr>
              <w:rPr>
                <w:bCs/>
                <w:sz w:val="24"/>
                <w:szCs w:val="24"/>
                <w:lang w:eastAsia="zh-TW"/>
              </w:rPr>
            </w:pPr>
            <w:r w:rsidRPr="00554AAC">
              <w:rPr>
                <w:sz w:val="24"/>
                <w:szCs w:val="24"/>
              </w:rPr>
              <w:t>Peer evaluation</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2"/>
              <w:gridCol w:w="1275"/>
              <w:gridCol w:w="1276"/>
              <w:gridCol w:w="1275"/>
              <w:gridCol w:w="1276"/>
              <w:gridCol w:w="1276"/>
            </w:tblGrid>
            <w:tr w:rsidR="000801DF" w:rsidRPr="00FF2A10">
              <w:tc>
                <w:tcPr>
                  <w:tcW w:w="2122" w:type="dxa"/>
                  <w:vMerge w:val="restart"/>
                  <w:shd w:val="clear" w:color="auto" w:fill="auto"/>
                  <w:vAlign w:val="center"/>
                </w:tcPr>
                <w:p w:rsidR="000801DF" w:rsidRPr="00FF2A10" w:rsidRDefault="000801DF" w:rsidP="00F52419">
                  <w:pPr>
                    <w:jc w:val="center"/>
                    <w:rPr>
                      <w:bCs/>
                      <w:szCs w:val="24"/>
                    </w:rPr>
                  </w:pPr>
                </w:p>
              </w:tc>
              <w:tc>
                <w:tcPr>
                  <w:tcW w:w="6378" w:type="dxa"/>
                  <w:gridSpan w:val="5"/>
                  <w:shd w:val="clear" w:color="auto" w:fill="auto"/>
                  <w:vAlign w:val="center"/>
                </w:tcPr>
                <w:p w:rsidR="000801DF" w:rsidRPr="00FF2A10" w:rsidRDefault="000801DF" w:rsidP="00F52419">
                  <w:pPr>
                    <w:jc w:val="center"/>
                    <w:rPr>
                      <w:rFonts w:cs="Helvetica"/>
                      <w:kern w:val="0"/>
                      <w:szCs w:val="24"/>
                      <w:lang w:eastAsia="zh-HK"/>
                    </w:rPr>
                  </w:pPr>
                  <w:r w:rsidRPr="00FF2A10">
                    <w:rPr>
                      <w:rFonts w:cs="Helvetica"/>
                      <w:kern w:val="0"/>
                      <w:szCs w:val="24"/>
                      <w:lang w:eastAsia="zh-HK"/>
                    </w:rPr>
                    <w:t>Peer</w:t>
                  </w:r>
                  <w:r w:rsidRPr="00FF2A10">
                    <w:rPr>
                      <w:rFonts w:cs="Helvetica" w:hint="eastAsia"/>
                      <w:kern w:val="0"/>
                      <w:szCs w:val="24"/>
                      <w:lang w:eastAsia="zh-HK"/>
                    </w:rPr>
                    <w:t>-evaluation (</w:t>
                  </w:r>
                  <w:r w:rsidRPr="00FF2A10">
                    <w:rPr>
                      <w:rFonts w:cs="Helvetica" w:hint="eastAsia"/>
                      <w:kern w:val="0"/>
                      <w:sz w:val="22"/>
                      <w:lang w:eastAsia="zh-HK"/>
                    </w:rPr>
                    <w:t>3</w:t>
                  </w:r>
                  <w:r w:rsidRPr="00FF2A10">
                    <w:rPr>
                      <w:rFonts w:cs="Helvetica"/>
                      <w:kern w:val="0"/>
                      <w:sz w:val="22"/>
                      <w:lang w:eastAsia="zh-HK"/>
                    </w:rPr>
                    <w:t>=</w:t>
                  </w:r>
                  <w:r w:rsidRPr="00FF2A10">
                    <w:rPr>
                      <w:rFonts w:cs="Helvetica" w:hint="eastAsia"/>
                      <w:kern w:val="0"/>
                      <w:sz w:val="22"/>
                      <w:lang w:eastAsia="zh-HK"/>
                    </w:rPr>
                    <w:t>good</w:t>
                  </w:r>
                  <w:r w:rsidRPr="00FF2A10">
                    <w:rPr>
                      <w:rFonts w:cs="Helvetica"/>
                      <w:kern w:val="0"/>
                      <w:sz w:val="22"/>
                      <w:lang w:eastAsia="zh-HK"/>
                    </w:rPr>
                    <w:t>,</w:t>
                  </w:r>
                  <w:r w:rsidRPr="00FF2A10">
                    <w:rPr>
                      <w:rFonts w:cs="Helvetica" w:hint="eastAsia"/>
                      <w:kern w:val="0"/>
                      <w:sz w:val="22"/>
                      <w:lang w:eastAsia="zh-HK"/>
                    </w:rPr>
                    <w:t xml:space="preserve"> 2=average,</w:t>
                  </w:r>
                  <w:r w:rsidRPr="00FF2A10">
                    <w:rPr>
                      <w:rFonts w:cs="Helvetica"/>
                      <w:kern w:val="0"/>
                      <w:sz w:val="22"/>
                      <w:lang w:eastAsia="zh-HK"/>
                    </w:rPr>
                    <w:t xml:space="preserve"> 1=poor</w:t>
                  </w:r>
                  <w:r w:rsidRPr="00FF2A10">
                    <w:rPr>
                      <w:rFonts w:cs="Helvetica" w:hint="eastAsia"/>
                      <w:kern w:val="0"/>
                      <w:sz w:val="22"/>
                      <w:lang w:eastAsia="zh-HK"/>
                    </w:rPr>
                    <w:t>)</w:t>
                  </w:r>
                </w:p>
              </w:tc>
            </w:tr>
            <w:tr w:rsidR="000801DF" w:rsidRPr="00FF2A10">
              <w:tc>
                <w:tcPr>
                  <w:tcW w:w="2122" w:type="dxa"/>
                  <w:vMerge/>
                  <w:shd w:val="clear" w:color="auto" w:fill="auto"/>
                  <w:vAlign w:val="center"/>
                </w:tcPr>
                <w:p w:rsidR="000801DF" w:rsidRPr="00FF2A10" w:rsidRDefault="000801DF" w:rsidP="0050046C">
                  <w:pPr>
                    <w:jc w:val="center"/>
                    <w:rPr>
                      <w:bCs/>
                      <w:szCs w:val="24"/>
                    </w:rPr>
                  </w:pPr>
                </w:p>
              </w:tc>
              <w:tc>
                <w:tcPr>
                  <w:tcW w:w="1275" w:type="dxa"/>
                  <w:shd w:val="clear" w:color="auto" w:fill="auto"/>
                  <w:vAlign w:val="center"/>
                </w:tcPr>
                <w:p w:rsidR="000801DF" w:rsidRPr="00FF2A10" w:rsidRDefault="000801DF" w:rsidP="000801DF">
                  <w:pPr>
                    <w:jc w:val="center"/>
                    <w:rPr>
                      <w:b/>
                      <w:bCs/>
                      <w:sz w:val="20"/>
                      <w:szCs w:val="20"/>
                    </w:rPr>
                  </w:pPr>
                  <w:r>
                    <w:rPr>
                      <w:b/>
                      <w:bCs/>
                      <w:sz w:val="20"/>
                      <w:szCs w:val="20"/>
                    </w:rPr>
                    <w:t>Group 1</w:t>
                  </w:r>
                </w:p>
              </w:tc>
              <w:tc>
                <w:tcPr>
                  <w:tcW w:w="1276" w:type="dxa"/>
                  <w:shd w:val="clear" w:color="auto" w:fill="auto"/>
                  <w:vAlign w:val="center"/>
                </w:tcPr>
                <w:p w:rsidR="000801DF" w:rsidRPr="00FF2A10" w:rsidRDefault="000801DF" w:rsidP="000801DF">
                  <w:pPr>
                    <w:jc w:val="center"/>
                    <w:rPr>
                      <w:b/>
                      <w:bCs/>
                      <w:sz w:val="20"/>
                      <w:szCs w:val="20"/>
                    </w:rPr>
                  </w:pPr>
                  <w:r>
                    <w:rPr>
                      <w:b/>
                      <w:bCs/>
                      <w:sz w:val="20"/>
                      <w:szCs w:val="20"/>
                    </w:rPr>
                    <w:t>Group 2</w:t>
                  </w:r>
                </w:p>
              </w:tc>
              <w:tc>
                <w:tcPr>
                  <w:tcW w:w="1275" w:type="dxa"/>
                  <w:shd w:val="clear" w:color="auto" w:fill="auto"/>
                </w:tcPr>
                <w:p w:rsidR="000801DF" w:rsidRDefault="000801DF" w:rsidP="000801DF">
                  <w:pPr>
                    <w:jc w:val="center"/>
                  </w:pPr>
                  <w:r w:rsidRPr="007A1AB6">
                    <w:rPr>
                      <w:b/>
                      <w:bCs/>
                      <w:sz w:val="20"/>
                      <w:szCs w:val="20"/>
                    </w:rPr>
                    <w:t xml:space="preserve">Group </w:t>
                  </w:r>
                  <w:r>
                    <w:rPr>
                      <w:b/>
                      <w:bCs/>
                      <w:sz w:val="20"/>
                      <w:szCs w:val="20"/>
                    </w:rPr>
                    <w:t>3</w:t>
                  </w:r>
                </w:p>
              </w:tc>
              <w:tc>
                <w:tcPr>
                  <w:tcW w:w="1276" w:type="dxa"/>
                  <w:shd w:val="clear" w:color="auto" w:fill="auto"/>
                </w:tcPr>
                <w:p w:rsidR="000801DF" w:rsidRDefault="000801DF" w:rsidP="000801DF">
                  <w:pPr>
                    <w:jc w:val="center"/>
                  </w:pPr>
                  <w:r w:rsidRPr="007A1AB6">
                    <w:rPr>
                      <w:b/>
                      <w:bCs/>
                      <w:sz w:val="20"/>
                      <w:szCs w:val="20"/>
                    </w:rPr>
                    <w:t xml:space="preserve">Group </w:t>
                  </w:r>
                  <w:r>
                    <w:rPr>
                      <w:b/>
                      <w:bCs/>
                      <w:sz w:val="20"/>
                      <w:szCs w:val="20"/>
                    </w:rPr>
                    <w:t>4</w:t>
                  </w:r>
                </w:p>
              </w:tc>
              <w:tc>
                <w:tcPr>
                  <w:tcW w:w="1276" w:type="dxa"/>
                  <w:shd w:val="clear" w:color="auto" w:fill="auto"/>
                </w:tcPr>
                <w:p w:rsidR="000801DF" w:rsidRDefault="000801DF" w:rsidP="000801DF">
                  <w:pPr>
                    <w:jc w:val="center"/>
                  </w:pPr>
                  <w:r w:rsidRPr="007A1AB6">
                    <w:rPr>
                      <w:b/>
                      <w:bCs/>
                      <w:sz w:val="20"/>
                      <w:szCs w:val="20"/>
                    </w:rPr>
                    <w:t xml:space="preserve">Group </w:t>
                  </w:r>
                  <w:r>
                    <w:rPr>
                      <w:b/>
                      <w:bCs/>
                      <w:sz w:val="20"/>
                      <w:szCs w:val="20"/>
                    </w:rPr>
                    <w:t>5</w:t>
                  </w:r>
                </w:p>
              </w:tc>
            </w:tr>
            <w:tr w:rsidR="000801DF" w:rsidRPr="00FF2A10">
              <w:tc>
                <w:tcPr>
                  <w:tcW w:w="2122" w:type="dxa"/>
                  <w:shd w:val="clear" w:color="auto" w:fill="auto"/>
                  <w:vAlign w:val="center"/>
                </w:tcPr>
                <w:p w:rsidR="000801DF" w:rsidRPr="00FF2A10" w:rsidRDefault="00576516" w:rsidP="001F1117">
                  <w:pPr>
                    <w:widowControl/>
                    <w:rPr>
                      <w:rFonts w:cs="Helvetica"/>
                      <w:color w:val="000000"/>
                      <w:kern w:val="0"/>
                      <w:szCs w:val="24"/>
                      <w:lang w:eastAsia="zh-HK"/>
                    </w:rPr>
                  </w:pPr>
                  <w:r>
                    <w:rPr>
                      <w:rFonts w:cs="Helvetica" w:hint="eastAsia"/>
                      <w:color w:val="000000"/>
                      <w:kern w:val="0"/>
                      <w:szCs w:val="24"/>
                      <w:lang w:eastAsia="zh-HK"/>
                    </w:rPr>
                    <w:t>C</w:t>
                  </w:r>
                  <w:r w:rsidR="000801DF">
                    <w:rPr>
                      <w:rFonts w:cs="Helvetica"/>
                      <w:color w:val="000000"/>
                      <w:kern w:val="0"/>
                      <w:szCs w:val="24"/>
                      <w:lang w:eastAsia="zh-HK"/>
                    </w:rPr>
                    <w:t>oncept</w:t>
                  </w:r>
                  <w:r>
                    <w:rPr>
                      <w:rFonts w:cs="Helvetica" w:hint="eastAsia"/>
                      <w:color w:val="000000"/>
                      <w:kern w:val="0"/>
                      <w:szCs w:val="24"/>
                      <w:lang w:eastAsia="zh-HK"/>
                    </w:rPr>
                    <w:t xml:space="preserve"> articulation</w:t>
                  </w:r>
                </w:p>
              </w:tc>
              <w:tc>
                <w:tcPr>
                  <w:tcW w:w="1275"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6"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5"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6"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6"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r>
            <w:tr w:rsidR="000801DF" w:rsidRPr="00FF2A10">
              <w:tc>
                <w:tcPr>
                  <w:tcW w:w="2122" w:type="dxa"/>
                  <w:shd w:val="clear" w:color="auto" w:fill="auto"/>
                  <w:vAlign w:val="center"/>
                </w:tcPr>
                <w:p w:rsidR="000801DF" w:rsidRPr="00FF2A10" w:rsidRDefault="000801DF" w:rsidP="0050046C">
                  <w:pPr>
                    <w:widowControl/>
                    <w:rPr>
                      <w:rFonts w:cs="Helvetica"/>
                      <w:color w:val="000000"/>
                      <w:kern w:val="0"/>
                      <w:szCs w:val="24"/>
                      <w:lang w:eastAsia="zh-HK"/>
                    </w:rPr>
                  </w:pPr>
                  <w:r>
                    <w:rPr>
                      <w:rFonts w:cs="Helvetica"/>
                      <w:color w:val="000000"/>
                      <w:kern w:val="0"/>
                      <w:szCs w:val="24"/>
                      <w:lang w:eastAsia="zh-HK"/>
                    </w:rPr>
                    <w:lastRenderedPageBreak/>
                    <w:t>Poster presentation</w:t>
                  </w:r>
                </w:p>
              </w:tc>
              <w:tc>
                <w:tcPr>
                  <w:tcW w:w="1275" w:type="dxa"/>
                  <w:shd w:val="clear" w:color="auto" w:fill="auto"/>
                  <w:vAlign w:val="center"/>
                </w:tcPr>
                <w:p w:rsidR="006D0E88" w:rsidRPr="00FF2A10" w:rsidRDefault="000801DF" w:rsidP="006D0E88">
                  <w:pPr>
                    <w:jc w:val="center"/>
                    <w:rPr>
                      <w:bCs/>
                      <w:sz w:val="20"/>
                      <w:szCs w:val="20"/>
                      <w:lang w:eastAsia="zh-HK"/>
                    </w:rPr>
                  </w:pPr>
                  <w:r w:rsidRPr="00FF2A10">
                    <w:rPr>
                      <w:rFonts w:hint="eastAsia"/>
                      <w:bCs/>
                      <w:sz w:val="20"/>
                      <w:szCs w:val="20"/>
                    </w:rPr>
                    <w:t>3  2  1</w:t>
                  </w:r>
                </w:p>
              </w:tc>
              <w:tc>
                <w:tcPr>
                  <w:tcW w:w="1276"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5"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6"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6"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r>
            <w:tr w:rsidR="000801DF" w:rsidRPr="00FF2A10">
              <w:tc>
                <w:tcPr>
                  <w:tcW w:w="2122" w:type="dxa"/>
                  <w:shd w:val="clear" w:color="auto" w:fill="auto"/>
                  <w:vAlign w:val="center"/>
                </w:tcPr>
                <w:p w:rsidR="000801DF" w:rsidRPr="00FF2A10" w:rsidRDefault="000801DF" w:rsidP="00F52419">
                  <w:pPr>
                    <w:widowControl/>
                    <w:rPr>
                      <w:rFonts w:cs="Helvetica"/>
                      <w:color w:val="000000"/>
                      <w:kern w:val="0"/>
                      <w:szCs w:val="24"/>
                      <w:lang w:eastAsia="zh-HK"/>
                    </w:rPr>
                  </w:pPr>
                  <w:r>
                    <w:rPr>
                      <w:rFonts w:cs="Helvetica"/>
                      <w:color w:val="000000"/>
                      <w:kern w:val="0"/>
                      <w:szCs w:val="24"/>
                      <w:lang w:eastAsia="zh-HK"/>
                    </w:rPr>
                    <w:t>Verbal presentation</w:t>
                  </w:r>
                </w:p>
              </w:tc>
              <w:tc>
                <w:tcPr>
                  <w:tcW w:w="1275"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6"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5"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6"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c>
                <w:tcPr>
                  <w:tcW w:w="1276" w:type="dxa"/>
                  <w:shd w:val="clear" w:color="auto" w:fill="auto"/>
                  <w:vAlign w:val="center"/>
                </w:tcPr>
                <w:p w:rsidR="000801DF" w:rsidRPr="00FF2A10" w:rsidRDefault="000801DF" w:rsidP="00F52419">
                  <w:pPr>
                    <w:jc w:val="center"/>
                    <w:rPr>
                      <w:bCs/>
                      <w:sz w:val="20"/>
                      <w:szCs w:val="20"/>
                    </w:rPr>
                  </w:pPr>
                  <w:r w:rsidRPr="00FF2A10">
                    <w:rPr>
                      <w:rFonts w:hint="eastAsia"/>
                      <w:bCs/>
                      <w:sz w:val="20"/>
                      <w:szCs w:val="20"/>
                    </w:rPr>
                    <w:t>3  2  1</w:t>
                  </w:r>
                </w:p>
              </w:tc>
            </w:tr>
            <w:tr w:rsidR="00EC6943" w:rsidRPr="00FF2A10">
              <w:tc>
                <w:tcPr>
                  <w:tcW w:w="2122" w:type="dxa"/>
                  <w:shd w:val="clear" w:color="auto" w:fill="auto"/>
                  <w:vAlign w:val="center"/>
                </w:tcPr>
                <w:p w:rsidR="00EC6943" w:rsidRPr="00FF2A10" w:rsidRDefault="00EC6943" w:rsidP="00EC6943">
                  <w:pPr>
                    <w:widowControl/>
                    <w:rPr>
                      <w:rFonts w:cs="Helvetica"/>
                      <w:color w:val="000000"/>
                      <w:kern w:val="0"/>
                      <w:szCs w:val="24"/>
                      <w:lang w:eastAsia="zh-HK"/>
                    </w:rPr>
                  </w:pPr>
                  <w:r>
                    <w:rPr>
                      <w:rFonts w:cs="Helvetica"/>
                      <w:color w:val="000000"/>
                      <w:kern w:val="0"/>
                      <w:szCs w:val="24"/>
                      <w:lang w:eastAsia="zh-HK"/>
                    </w:rPr>
                    <w:t xml:space="preserve">Response to questions </w:t>
                  </w:r>
                </w:p>
              </w:tc>
              <w:tc>
                <w:tcPr>
                  <w:tcW w:w="1275" w:type="dxa"/>
                  <w:shd w:val="clear" w:color="auto" w:fill="auto"/>
                  <w:vAlign w:val="center"/>
                </w:tcPr>
                <w:p w:rsidR="00EC6943" w:rsidRPr="00FF2A10" w:rsidRDefault="00EC6943" w:rsidP="00EC6943">
                  <w:pPr>
                    <w:jc w:val="center"/>
                    <w:rPr>
                      <w:bCs/>
                      <w:sz w:val="20"/>
                      <w:szCs w:val="20"/>
                    </w:rPr>
                  </w:pPr>
                  <w:r w:rsidRPr="00FF2A10">
                    <w:rPr>
                      <w:rFonts w:hint="eastAsia"/>
                      <w:bCs/>
                      <w:sz w:val="20"/>
                      <w:szCs w:val="20"/>
                    </w:rPr>
                    <w:t>3  2  1</w:t>
                  </w:r>
                  <w:r>
                    <w:rPr>
                      <w:bCs/>
                      <w:sz w:val="20"/>
                      <w:szCs w:val="20"/>
                    </w:rPr>
                    <w:t xml:space="preserve"> N/A</w:t>
                  </w:r>
                </w:p>
              </w:tc>
              <w:tc>
                <w:tcPr>
                  <w:tcW w:w="1276" w:type="dxa"/>
                  <w:shd w:val="clear" w:color="auto" w:fill="auto"/>
                  <w:vAlign w:val="center"/>
                </w:tcPr>
                <w:p w:rsidR="00EC6943" w:rsidRPr="00FF2A10" w:rsidRDefault="00EC6943" w:rsidP="00EC6943">
                  <w:pPr>
                    <w:jc w:val="center"/>
                    <w:rPr>
                      <w:bCs/>
                      <w:sz w:val="20"/>
                      <w:szCs w:val="20"/>
                    </w:rPr>
                  </w:pPr>
                  <w:r w:rsidRPr="00FF2A10">
                    <w:rPr>
                      <w:rFonts w:hint="eastAsia"/>
                      <w:bCs/>
                      <w:sz w:val="20"/>
                      <w:szCs w:val="20"/>
                    </w:rPr>
                    <w:t>3  2  1</w:t>
                  </w:r>
                  <w:r>
                    <w:rPr>
                      <w:bCs/>
                      <w:sz w:val="20"/>
                      <w:szCs w:val="20"/>
                    </w:rPr>
                    <w:t xml:space="preserve"> N/A</w:t>
                  </w:r>
                </w:p>
              </w:tc>
              <w:tc>
                <w:tcPr>
                  <w:tcW w:w="1275" w:type="dxa"/>
                  <w:shd w:val="clear" w:color="auto" w:fill="auto"/>
                </w:tcPr>
                <w:p w:rsidR="00EC6943" w:rsidRDefault="00EC6943" w:rsidP="00EC6943">
                  <w:pPr>
                    <w:jc w:val="center"/>
                  </w:pPr>
                  <w:r w:rsidRPr="00D706B8">
                    <w:rPr>
                      <w:rFonts w:hint="eastAsia"/>
                      <w:bCs/>
                      <w:sz w:val="20"/>
                      <w:szCs w:val="20"/>
                    </w:rPr>
                    <w:t>3  2  1</w:t>
                  </w:r>
                  <w:r w:rsidRPr="00D706B8">
                    <w:rPr>
                      <w:bCs/>
                      <w:sz w:val="20"/>
                      <w:szCs w:val="20"/>
                    </w:rPr>
                    <w:t xml:space="preserve"> N/A</w:t>
                  </w:r>
                </w:p>
              </w:tc>
              <w:tc>
                <w:tcPr>
                  <w:tcW w:w="1276" w:type="dxa"/>
                  <w:shd w:val="clear" w:color="auto" w:fill="auto"/>
                </w:tcPr>
                <w:p w:rsidR="00EC6943" w:rsidRDefault="00EC6943" w:rsidP="00EC6943">
                  <w:pPr>
                    <w:jc w:val="center"/>
                  </w:pPr>
                  <w:r w:rsidRPr="00D706B8">
                    <w:rPr>
                      <w:rFonts w:hint="eastAsia"/>
                      <w:bCs/>
                      <w:sz w:val="20"/>
                      <w:szCs w:val="20"/>
                    </w:rPr>
                    <w:t>3  2  1</w:t>
                  </w:r>
                  <w:r w:rsidRPr="00D706B8">
                    <w:rPr>
                      <w:bCs/>
                      <w:sz w:val="20"/>
                      <w:szCs w:val="20"/>
                    </w:rPr>
                    <w:t xml:space="preserve"> N/A</w:t>
                  </w:r>
                </w:p>
              </w:tc>
              <w:tc>
                <w:tcPr>
                  <w:tcW w:w="1276" w:type="dxa"/>
                  <w:shd w:val="clear" w:color="auto" w:fill="auto"/>
                </w:tcPr>
                <w:p w:rsidR="00EC6943" w:rsidRDefault="00EC6943" w:rsidP="00EC6943">
                  <w:pPr>
                    <w:jc w:val="center"/>
                  </w:pPr>
                  <w:r w:rsidRPr="00D706B8">
                    <w:rPr>
                      <w:rFonts w:hint="eastAsia"/>
                      <w:bCs/>
                      <w:sz w:val="20"/>
                      <w:szCs w:val="20"/>
                    </w:rPr>
                    <w:t>3  2  1</w:t>
                  </w:r>
                  <w:r w:rsidRPr="00D706B8">
                    <w:rPr>
                      <w:bCs/>
                      <w:sz w:val="20"/>
                      <w:szCs w:val="20"/>
                    </w:rPr>
                    <w:t xml:space="preserve"> N/A</w:t>
                  </w:r>
                </w:p>
              </w:tc>
            </w:tr>
          </w:tbl>
          <w:p w:rsidR="00C27BA5" w:rsidRDefault="00C27BA5" w:rsidP="00F52419">
            <w:pPr>
              <w:rPr>
                <w:noProof/>
              </w:rPr>
            </w:pPr>
          </w:p>
        </w:tc>
      </w:tr>
    </w:tbl>
    <w:p w:rsidR="0012090B" w:rsidRDefault="0012090B" w:rsidP="0012090B"/>
    <w:p w:rsidR="0012090B" w:rsidRDefault="0012090B" w:rsidP="0012090B"/>
    <w:p w:rsidR="00A754C9" w:rsidRDefault="00A754C9">
      <w: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434A1A" w:rsidTr="006C070B">
        <w:tc>
          <w:tcPr>
            <w:tcW w:w="8522" w:type="dxa"/>
            <w:shd w:val="clear" w:color="auto" w:fill="auto"/>
          </w:tcPr>
          <w:p w:rsidR="00434A1A" w:rsidRPr="006F1164" w:rsidRDefault="00F747BE" w:rsidP="0012090B">
            <w:pPr>
              <w:rPr>
                <w:b/>
                <w:bCs/>
                <w:szCs w:val="24"/>
              </w:rPr>
            </w:pPr>
            <w:r w:rsidRPr="006F1164">
              <w:rPr>
                <w:b/>
                <w:bCs/>
                <w:szCs w:val="24"/>
              </w:rPr>
              <w:lastRenderedPageBreak/>
              <w:t>Worksheet 2: Therapeutic VS Reproductive cloning</w:t>
            </w:r>
          </w:p>
          <w:p w:rsidR="00F747BE" w:rsidRPr="006F1164" w:rsidRDefault="00F747BE" w:rsidP="0012090B">
            <w:pPr>
              <w:rPr>
                <w:bCs/>
                <w:szCs w:val="24"/>
              </w:rPr>
            </w:pPr>
          </w:p>
          <w:p w:rsidR="004B320A" w:rsidRPr="006F1164" w:rsidRDefault="00F747BE" w:rsidP="0012090B">
            <w:pPr>
              <w:rPr>
                <w:bCs/>
                <w:szCs w:val="24"/>
              </w:rPr>
            </w:pPr>
            <w:r w:rsidRPr="006F1164">
              <w:rPr>
                <w:bCs/>
                <w:szCs w:val="24"/>
              </w:rPr>
              <w:t xml:space="preserve">Based on the information you have gathered, </w:t>
            </w:r>
            <w:r w:rsidR="00BE534E" w:rsidRPr="006F1164">
              <w:rPr>
                <w:bCs/>
                <w:szCs w:val="24"/>
              </w:rPr>
              <w:t xml:space="preserve">compile the </w:t>
            </w:r>
            <w:r w:rsidR="00BF68C5">
              <w:rPr>
                <w:bCs/>
                <w:szCs w:val="24"/>
              </w:rPr>
              <w:t>table</w:t>
            </w:r>
            <w:r w:rsidR="00A842B9" w:rsidRPr="006F1164">
              <w:rPr>
                <w:bCs/>
                <w:szCs w:val="24"/>
              </w:rPr>
              <w:t xml:space="preserve"> below by</w:t>
            </w:r>
            <w:r w:rsidR="004B320A" w:rsidRPr="006F1164">
              <w:rPr>
                <w:bCs/>
                <w:szCs w:val="24"/>
              </w:rPr>
              <w:t xml:space="preserve"> writing the bullet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368"/>
              <w:gridCol w:w="3368"/>
            </w:tblGrid>
            <w:tr w:rsidR="00C13E0D" w:rsidRPr="006F1164">
              <w:tc>
                <w:tcPr>
                  <w:tcW w:w="1555" w:type="dxa"/>
                  <w:shd w:val="clear" w:color="auto" w:fill="auto"/>
                  <w:vAlign w:val="center"/>
                </w:tcPr>
                <w:p w:rsidR="00C13E0D" w:rsidRPr="006F1164" w:rsidRDefault="00C13E0D" w:rsidP="006F1164">
                  <w:pPr>
                    <w:jc w:val="center"/>
                    <w:rPr>
                      <w:b/>
                      <w:bCs/>
                      <w:szCs w:val="24"/>
                    </w:rPr>
                  </w:pPr>
                </w:p>
              </w:tc>
              <w:tc>
                <w:tcPr>
                  <w:tcW w:w="3368" w:type="dxa"/>
                  <w:shd w:val="clear" w:color="auto" w:fill="auto"/>
                </w:tcPr>
                <w:p w:rsidR="00C13E0D" w:rsidRPr="006F1164" w:rsidRDefault="00C13E0D" w:rsidP="006F1164">
                  <w:pPr>
                    <w:jc w:val="center"/>
                    <w:rPr>
                      <w:b/>
                      <w:bCs/>
                      <w:szCs w:val="24"/>
                    </w:rPr>
                  </w:pPr>
                  <w:r w:rsidRPr="006F1164">
                    <w:rPr>
                      <w:b/>
                      <w:bCs/>
                      <w:szCs w:val="24"/>
                    </w:rPr>
                    <w:t>Pros</w:t>
                  </w:r>
                </w:p>
              </w:tc>
              <w:tc>
                <w:tcPr>
                  <w:tcW w:w="3368" w:type="dxa"/>
                  <w:shd w:val="clear" w:color="auto" w:fill="auto"/>
                </w:tcPr>
                <w:p w:rsidR="00C13E0D" w:rsidRPr="006F1164" w:rsidRDefault="00C13E0D" w:rsidP="006F1164">
                  <w:pPr>
                    <w:jc w:val="center"/>
                    <w:rPr>
                      <w:b/>
                      <w:bCs/>
                      <w:szCs w:val="24"/>
                    </w:rPr>
                  </w:pPr>
                  <w:r w:rsidRPr="006F1164">
                    <w:rPr>
                      <w:b/>
                      <w:bCs/>
                      <w:szCs w:val="24"/>
                    </w:rPr>
                    <w:t>Cons</w:t>
                  </w:r>
                </w:p>
              </w:tc>
            </w:tr>
            <w:tr w:rsidR="00C13E0D" w:rsidRPr="006F1164">
              <w:tc>
                <w:tcPr>
                  <w:tcW w:w="1555" w:type="dxa"/>
                  <w:shd w:val="clear" w:color="auto" w:fill="E5DFEC"/>
                  <w:vAlign w:val="center"/>
                </w:tcPr>
                <w:p w:rsidR="00C13E0D" w:rsidRPr="006F1164" w:rsidRDefault="004B6464" w:rsidP="006F1164">
                  <w:pPr>
                    <w:jc w:val="center"/>
                    <w:rPr>
                      <w:b/>
                      <w:bCs/>
                      <w:szCs w:val="24"/>
                    </w:rPr>
                  </w:pPr>
                  <w:r w:rsidRPr="006F1164">
                    <w:rPr>
                      <w:b/>
                      <w:bCs/>
                      <w:szCs w:val="24"/>
                    </w:rPr>
                    <w:t>Therapeutic cloning</w:t>
                  </w:r>
                </w:p>
              </w:tc>
              <w:tc>
                <w:tcPr>
                  <w:tcW w:w="3368" w:type="dxa"/>
                  <w:shd w:val="clear" w:color="auto" w:fill="E5DFEC"/>
                </w:tcPr>
                <w:p w:rsidR="00C13E0D" w:rsidRPr="006F1164" w:rsidRDefault="00C13E0D"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936623" w:rsidRPr="006F1164" w:rsidRDefault="00936623" w:rsidP="0012090B">
                  <w:pPr>
                    <w:rPr>
                      <w:bCs/>
                      <w:szCs w:val="24"/>
                    </w:rPr>
                  </w:pPr>
                </w:p>
                <w:p w:rsidR="00936623" w:rsidRPr="006F1164" w:rsidRDefault="00936623"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tc>
              <w:tc>
                <w:tcPr>
                  <w:tcW w:w="3368" w:type="dxa"/>
                  <w:shd w:val="clear" w:color="auto" w:fill="E5DFEC"/>
                </w:tcPr>
                <w:p w:rsidR="00C13E0D" w:rsidRPr="006F1164" w:rsidRDefault="00C13E0D" w:rsidP="0012090B">
                  <w:pPr>
                    <w:rPr>
                      <w:bCs/>
                      <w:szCs w:val="24"/>
                    </w:rPr>
                  </w:pPr>
                </w:p>
              </w:tc>
            </w:tr>
            <w:tr w:rsidR="00C13E0D" w:rsidRPr="006F1164">
              <w:tc>
                <w:tcPr>
                  <w:tcW w:w="1555" w:type="dxa"/>
                  <w:shd w:val="clear" w:color="auto" w:fill="EAF1DD"/>
                  <w:vAlign w:val="center"/>
                </w:tcPr>
                <w:p w:rsidR="00C13E0D" w:rsidRPr="006F1164" w:rsidRDefault="004B6464" w:rsidP="006F1164">
                  <w:pPr>
                    <w:jc w:val="center"/>
                    <w:rPr>
                      <w:b/>
                      <w:bCs/>
                      <w:szCs w:val="24"/>
                    </w:rPr>
                  </w:pPr>
                  <w:r w:rsidRPr="006F1164">
                    <w:rPr>
                      <w:b/>
                      <w:bCs/>
                      <w:szCs w:val="24"/>
                    </w:rPr>
                    <w:t>Reproductive cloning</w:t>
                  </w:r>
                </w:p>
              </w:tc>
              <w:tc>
                <w:tcPr>
                  <w:tcW w:w="3368" w:type="dxa"/>
                  <w:shd w:val="clear" w:color="auto" w:fill="EAF1DD"/>
                </w:tcPr>
                <w:p w:rsidR="00C13E0D" w:rsidRPr="006F1164" w:rsidRDefault="00C13E0D"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Pr="006F1164" w:rsidRDefault="00A754C9" w:rsidP="0012090B">
                  <w:pPr>
                    <w:rPr>
                      <w:bCs/>
                      <w:szCs w:val="24"/>
                    </w:rPr>
                  </w:pPr>
                </w:p>
                <w:p w:rsidR="00A754C9" w:rsidRDefault="00A754C9" w:rsidP="0012090B">
                  <w:pPr>
                    <w:rPr>
                      <w:bCs/>
                      <w:szCs w:val="24"/>
                    </w:rPr>
                  </w:pPr>
                </w:p>
                <w:p w:rsidR="00E14777" w:rsidRPr="006F1164" w:rsidRDefault="00E14777" w:rsidP="0012090B">
                  <w:pPr>
                    <w:rPr>
                      <w:bCs/>
                      <w:szCs w:val="24"/>
                    </w:rPr>
                  </w:pPr>
                </w:p>
                <w:p w:rsidR="00A754C9" w:rsidRPr="006F1164" w:rsidRDefault="00A754C9" w:rsidP="006F1164">
                  <w:pPr>
                    <w:jc w:val="center"/>
                    <w:rPr>
                      <w:bCs/>
                      <w:szCs w:val="24"/>
                    </w:rPr>
                  </w:pPr>
                </w:p>
                <w:p w:rsidR="00936623" w:rsidRPr="006F1164" w:rsidRDefault="00936623" w:rsidP="006F1164">
                  <w:pPr>
                    <w:jc w:val="center"/>
                    <w:rPr>
                      <w:bCs/>
                      <w:szCs w:val="24"/>
                    </w:rPr>
                  </w:pPr>
                </w:p>
                <w:p w:rsidR="00936623" w:rsidRPr="006F1164" w:rsidRDefault="00936623" w:rsidP="006F1164">
                  <w:pPr>
                    <w:jc w:val="center"/>
                    <w:rPr>
                      <w:bCs/>
                      <w:szCs w:val="24"/>
                    </w:rPr>
                  </w:pPr>
                </w:p>
                <w:p w:rsidR="00A754C9" w:rsidRPr="006F1164" w:rsidRDefault="00A754C9" w:rsidP="0012090B">
                  <w:pPr>
                    <w:rPr>
                      <w:bCs/>
                      <w:szCs w:val="24"/>
                    </w:rPr>
                  </w:pPr>
                </w:p>
                <w:p w:rsidR="00936623" w:rsidRPr="006F1164" w:rsidRDefault="00936623" w:rsidP="0012090B">
                  <w:pPr>
                    <w:rPr>
                      <w:bCs/>
                      <w:szCs w:val="24"/>
                    </w:rPr>
                  </w:pPr>
                </w:p>
                <w:p w:rsidR="00936623" w:rsidRPr="006F1164" w:rsidRDefault="00936623" w:rsidP="0012090B">
                  <w:pPr>
                    <w:rPr>
                      <w:bCs/>
                      <w:szCs w:val="24"/>
                    </w:rPr>
                  </w:pPr>
                </w:p>
                <w:p w:rsidR="00936623" w:rsidRPr="006F1164" w:rsidRDefault="00936623" w:rsidP="0012090B">
                  <w:pPr>
                    <w:rPr>
                      <w:bCs/>
                      <w:szCs w:val="24"/>
                    </w:rPr>
                  </w:pPr>
                </w:p>
                <w:p w:rsidR="00936623" w:rsidRPr="006F1164" w:rsidRDefault="00936623" w:rsidP="0012090B">
                  <w:pPr>
                    <w:rPr>
                      <w:bCs/>
                      <w:szCs w:val="24"/>
                    </w:rPr>
                  </w:pPr>
                </w:p>
                <w:p w:rsidR="00A754C9" w:rsidRPr="006F1164" w:rsidRDefault="00A754C9" w:rsidP="0012090B">
                  <w:pPr>
                    <w:rPr>
                      <w:bCs/>
                      <w:szCs w:val="24"/>
                    </w:rPr>
                  </w:pPr>
                </w:p>
              </w:tc>
              <w:tc>
                <w:tcPr>
                  <w:tcW w:w="3368" w:type="dxa"/>
                  <w:shd w:val="clear" w:color="auto" w:fill="EAF1DD"/>
                </w:tcPr>
                <w:p w:rsidR="00C13E0D" w:rsidRPr="006F1164" w:rsidRDefault="00C13E0D" w:rsidP="0012090B">
                  <w:pPr>
                    <w:rPr>
                      <w:bCs/>
                      <w:szCs w:val="24"/>
                    </w:rPr>
                  </w:pPr>
                </w:p>
              </w:tc>
            </w:tr>
          </w:tbl>
          <w:p w:rsidR="004B320A" w:rsidRPr="006F1164" w:rsidRDefault="004B320A" w:rsidP="0012090B">
            <w:pPr>
              <w:rPr>
                <w:bCs/>
                <w:szCs w:val="24"/>
              </w:rPr>
            </w:pPr>
          </w:p>
          <w:p w:rsidR="00F747BE" w:rsidRPr="006F1164" w:rsidRDefault="004402D7" w:rsidP="0012090B">
            <w:pPr>
              <w:rPr>
                <w:bCs/>
                <w:szCs w:val="24"/>
              </w:rPr>
            </w:pPr>
            <w:r w:rsidRPr="006F1164">
              <w:rPr>
                <w:bCs/>
                <w:i/>
                <w:szCs w:val="24"/>
              </w:rPr>
              <w:lastRenderedPageBreak/>
              <w:t xml:space="preserve">Challenging level (optional): </w:t>
            </w:r>
            <w:r w:rsidR="00781D55" w:rsidRPr="006F1164">
              <w:rPr>
                <w:bCs/>
                <w:szCs w:val="24"/>
              </w:rPr>
              <w:t xml:space="preserve">Do you </w:t>
            </w:r>
            <w:r w:rsidR="00576516">
              <w:rPr>
                <w:rFonts w:hint="eastAsia"/>
                <w:bCs/>
                <w:szCs w:val="24"/>
                <w:lang w:eastAsia="zh-HK"/>
              </w:rPr>
              <w:t xml:space="preserve">support </w:t>
            </w:r>
            <w:r w:rsidR="00781D55" w:rsidRPr="006F1164">
              <w:rPr>
                <w:bCs/>
                <w:szCs w:val="24"/>
              </w:rPr>
              <w:t xml:space="preserve">human cloning? </w:t>
            </w:r>
            <w:r w:rsidR="00700971">
              <w:rPr>
                <w:rFonts w:hint="eastAsia"/>
                <w:bCs/>
                <w:szCs w:val="24"/>
                <w:lang w:eastAsia="zh-HK"/>
              </w:rPr>
              <w:t>Explain</w:t>
            </w:r>
            <w:r w:rsidR="00781D55" w:rsidRPr="006F1164">
              <w:rPr>
                <w:bCs/>
                <w:szCs w:val="24"/>
              </w:rPr>
              <w:t xml:space="preserve"> your answers </w:t>
            </w:r>
            <w:r w:rsidR="00700971">
              <w:rPr>
                <w:bCs/>
                <w:szCs w:val="24"/>
              </w:rPr>
              <w:t>using the theor</w:t>
            </w:r>
            <w:r w:rsidR="00700971">
              <w:rPr>
                <w:rFonts w:hint="eastAsia"/>
                <w:bCs/>
                <w:szCs w:val="24"/>
                <w:lang w:eastAsia="zh-HK"/>
              </w:rPr>
              <w:t>ies</w:t>
            </w:r>
            <w:r w:rsidRPr="006F1164">
              <w:rPr>
                <w:bCs/>
                <w:szCs w:val="24"/>
              </w:rPr>
              <w:t xml:space="preserve"> of ethics.</w:t>
            </w:r>
          </w:p>
          <w:p w:rsidR="00F747BE" w:rsidRDefault="00F747BE" w:rsidP="0012090B"/>
          <w:p w:rsidR="00434A1A" w:rsidRDefault="00434A1A"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936623" w:rsidRDefault="00936623" w:rsidP="0012090B"/>
          <w:p w:rsidR="007C363E" w:rsidRDefault="007C363E" w:rsidP="007C363E"/>
          <w:p w:rsidR="007C363E" w:rsidRDefault="007C363E" w:rsidP="007C363E">
            <w:pPr>
              <w:rPr>
                <w:lang w:eastAsia="zh-HK"/>
              </w:rPr>
            </w:pPr>
          </w:p>
          <w:p w:rsidR="007C363E" w:rsidRDefault="007C363E" w:rsidP="007C363E">
            <w:pPr>
              <w:rPr>
                <w:lang w:eastAsia="zh-HK"/>
              </w:rPr>
            </w:pPr>
          </w:p>
          <w:p w:rsidR="007C363E" w:rsidRDefault="007C363E" w:rsidP="007C363E">
            <w:pPr>
              <w:rPr>
                <w:lang w:eastAsia="zh-HK"/>
              </w:rPr>
            </w:pPr>
          </w:p>
          <w:p w:rsidR="00936623" w:rsidRDefault="00936623" w:rsidP="0012090B"/>
          <w:p w:rsidR="007C363E" w:rsidRDefault="007C363E" w:rsidP="0012090B"/>
          <w:p w:rsidR="007C363E" w:rsidRDefault="007C363E" w:rsidP="0012090B"/>
          <w:p w:rsidR="007C363E" w:rsidRDefault="007C363E" w:rsidP="0012090B"/>
          <w:p w:rsidR="007C363E" w:rsidRDefault="007C363E" w:rsidP="0012090B"/>
          <w:p w:rsidR="007C363E" w:rsidRDefault="007C363E" w:rsidP="0012090B"/>
          <w:p w:rsidR="007C363E" w:rsidRDefault="007C363E" w:rsidP="0012090B"/>
        </w:tc>
      </w:tr>
    </w:tbl>
    <w:p w:rsidR="00936623" w:rsidRDefault="00936623" w:rsidP="00434A1A">
      <w:pPr>
        <w:rPr>
          <w:lang w:eastAsia="zh-HK"/>
        </w:rPr>
      </w:pPr>
      <w:r>
        <w:rPr>
          <w:lang w:eastAsia="zh-HK"/>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936623">
        <w:tc>
          <w:tcPr>
            <w:tcW w:w="8522" w:type="dxa"/>
            <w:shd w:val="clear" w:color="auto" w:fill="auto"/>
          </w:tcPr>
          <w:p w:rsidR="00936623" w:rsidRPr="006F1164" w:rsidRDefault="00936623" w:rsidP="006F1164">
            <w:pPr>
              <w:rPr>
                <w:b/>
                <w:bCs/>
                <w:szCs w:val="24"/>
              </w:rPr>
            </w:pPr>
            <w:r w:rsidRPr="006F1164">
              <w:rPr>
                <w:b/>
                <w:bCs/>
                <w:szCs w:val="24"/>
              </w:rPr>
              <w:lastRenderedPageBreak/>
              <w:t>Worksheet 2: Therapeutic VS Reproductive cloning</w:t>
            </w:r>
          </w:p>
          <w:p w:rsidR="00936623" w:rsidRPr="00415C58" w:rsidRDefault="00936623" w:rsidP="006F1164">
            <w:pPr>
              <w:rPr>
                <w:b/>
                <w:bCs/>
                <w:i/>
                <w:color w:val="FF0000"/>
                <w:szCs w:val="24"/>
              </w:rPr>
            </w:pPr>
            <w:r w:rsidRPr="00415C58">
              <w:rPr>
                <w:b/>
                <w:bCs/>
                <w:i/>
                <w:color w:val="FF0000"/>
                <w:szCs w:val="24"/>
              </w:rPr>
              <w:t>(For teachers’ reference)</w:t>
            </w:r>
          </w:p>
          <w:p w:rsidR="00936623" w:rsidRPr="006F1164" w:rsidRDefault="00936623" w:rsidP="006F1164">
            <w:pPr>
              <w:rPr>
                <w:bCs/>
                <w:szCs w:val="24"/>
              </w:rPr>
            </w:pPr>
          </w:p>
          <w:p w:rsidR="00936623" w:rsidRPr="006F1164" w:rsidRDefault="00936623" w:rsidP="006F1164">
            <w:pPr>
              <w:rPr>
                <w:bCs/>
                <w:szCs w:val="24"/>
              </w:rPr>
            </w:pPr>
            <w:r w:rsidRPr="006F1164">
              <w:rPr>
                <w:bCs/>
                <w:szCs w:val="24"/>
              </w:rPr>
              <w:t xml:space="preserve">Based on the information you have gathered, compile the </w:t>
            </w:r>
            <w:r w:rsidR="00BF68C5">
              <w:rPr>
                <w:bCs/>
                <w:szCs w:val="24"/>
              </w:rPr>
              <w:t>table</w:t>
            </w:r>
            <w:r w:rsidRPr="006F1164">
              <w:rPr>
                <w:bCs/>
                <w:szCs w:val="24"/>
              </w:rPr>
              <w:t xml:space="preserve"> below by writing the bullet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3370"/>
              <w:gridCol w:w="3371"/>
            </w:tblGrid>
            <w:tr w:rsidR="00936623" w:rsidRPr="006F1164" w:rsidTr="007C363E">
              <w:tc>
                <w:tcPr>
                  <w:tcW w:w="1555" w:type="dxa"/>
                  <w:shd w:val="clear" w:color="auto" w:fill="auto"/>
                  <w:vAlign w:val="center"/>
                </w:tcPr>
                <w:p w:rsidR="00936623" w:rsidRPr="006D0F48" w:rsidRDefault="00936623" w:rsidP="006F1164">
                  <w:pPr>
                    <w:jc w:val="center"/>
                    <w:rPr>
                      <w:b/>
                      <w:bCs/>
                      <w:szCs w:val="24"/>
                    </w:rPr>
                  </w:pPr>
                </w:p>
              </w:tc>
              <w:tc>
                <w:tcPr>
                  <w:tcW w:w="3370" w:type="dxa"/>
                  <w:shd w:val="clear" w:color="auto" w:fill="auto"/>
                </w:tcPr>
                <w:p w:rsidR="00936623" w:rsidRPr="006F1164" w:rsidRDefault="00936623" w:rsidP="006F1164">
                  <w:pPr>
                    <w:jc w:val="center"/>
                    <w:rPr>
                      <w:b/>
                      <w:bCs/>
                      <w:szCs w:val="24"/>
                    </w:rPr>
                  </w:pPr>
                  <w:r w:rsidRPr="006F1164">
                    <w:rPr>
                      <w:b/>
                      <w:bCs/>
                      <w:szCs w:val="24"/>
                    </w:rPr>
                    <w:t>Pros</w:t>
                  </w:r>
                </w:p>
              </w:tc>
              <w:tc>
                <w:tcPr>
                  <w:tcW w:w="3371" w:type="dxa"/>
                  <w:shd w:val="clear" w:color="auto" w:fill="auto"/>
                </w:tcPr>
                <w:p w:rsidR="00936623" w:rsidRPr="006F1164" w:rsidRDefault="00936623" w:rsidP="006F1164">
                  <w:pPr>
                    <w:jc w:val="center"/>
                    <w:rPr>
                      <w:b/>
                      <w:bCs/>
                      <w:szCs w:val="24"/>
                    </w:rPr>
                  </w:pPr>
                  <w:r w:rsidRPr="006F1164">
                    <w:rPr>
                      <w:b/>
                      <w:bCs/>
                      <w:szCs w:val="24"/>
                    </w:rPr>
                    <w:t>Cons</w:t>
                  </w:r>
                </w:p>
              </w:tc>
            </w:tr>
            <w:tr w:rsidR="00936623" w:rsidRPr="006F1164" w:rsidTr="007C363E">
              <w:tc>
                <w:tcPr>
                  <w:tcW w:w="1555" w:type="dxa"/>
                  <w:shd w:val="clear" w:color="auto" w:fill="E5DFEC"/>
                  <w:vAlign w:val="center"/>
                </w:tcPr>
                <w:p w:rsidR="00936623" w:rsidRPr="006D0F48" w:rsidRDefault="00936623" w:rsidP="006F1164">
                  <w:pPr>
                    <w:jc w:val="center"/>
                    <w:rPr>
                      <w:b/>
                      <w:bCs/>
                      <w:szCs w:val="24"/>
                    </w:rPr>
                  </w:pPr>
                  <w:r w:rsidRPr="006D0F48">
                    <w:rPr>
                      <w:b/>
                      <w:bCs/>
                      <w:szCs w:val="24"/>
                    </w:rPr>
                    <w:t>Therapeutic cloning</w:t>
                  </w:r>
                </w:p>
              </w:tc>
              <w:tc>
                <w:tcPr>
                  <w:tcW w:w="3370" w:type="dxa"/>
                  <w:shd w:val="clear" w:color="auto" w:fill="E5DFEC"/>
                </w:tcPr>
                <w:p w:rsidR="00C10643" w:rsidRPr="000549B7" w:rsidRDefault="00B01260" w:rsidP="00C10643">
                  <w:pPr>
                    <w:numPr>
                      <w:ilvl w:val="0"/>
                      <w:numId w:val="21"/>
                    </w:numPr>
                    <w:ind w:left="317"/>
                    <w:rPr>
                      <w:color w:val="FF0000"/>
                      <w:lang w:eastAsia="zh-HK"/>
                    </w:rPr>
                  </w:pPr>
                  <w:r>
                    <w:rPr>
                      <w:color w:val="FF0000"/>
                      <w:lang w:eastAsia="zh-HK"/>
                    </w:rPr>
                    <w:t>Scientists can</w:t>
                  </w:r>
                  <w:r w:rsidR="003F5ACD" w:rsidRPr="006D0F48">
                    <w:rPr>
                      <w:color w:val="FF0000"/>
                      <w:lang w:eastAsia="zh-HK"/>
                    </w:rPr>
                    <w:t xml:space="preserve"> use the embryos in 14-d</w:t>
                  </w:r>
                  <w:r w:rsidR="002A0D86">
                    <w:rPr>
                      <w:color w:val="FF0000"/>
                      <w:lang w:eastAsia="zh-HK"/>
                    </w:rPr>
                    <w:t>ay limit, when it is still in a</w:t>
                  </w:r>
                  <w:r w:rsidR="003F5ACD" w:rsidRPr="006D0F48">
                    <w:rPr>
                      <w:color w:val="FF0000"/>
                      <w:lang w:eastAsia="zh-HK"/>
                    </w:rPr>
                    <w:t xml:space="preserve"> cell stage, instead of being a ‘human’</w:t>
                  </w:r>
                  <w:r w:rsidR="00416903">
                    <w:rPr>
                      <w:color w:val="FF0000"/>
                      <w:lang w:eastAsia="zh-HK"/>
                    </w:rPr>
                    <w:t>. Some people regard that th</w:t>
                  </w:r>
                  <w:r w:rsidR="00416903" w:rsidRPr="000549B7">
                    <w:rPr>
                      <w:color w:val="FF0000"/>
                      <w:lang w:eastAsia="zh-HK"/>
                    </w:rPr>
                    <w:t xml:space="preserve">e embryonic cells at that stage cannot be considered </w:t>
                  </w:r>
                  <w:r w:rsidR="000549B7" w:rsidRPr="000549B7">
                    <w:rPr>
                      <w:color w:val="FF0000"/>
                      <w:lang w:eastAsia="zh-HK"/>
                    </w:rPr>
                    <w:t>as</w:t>
                  </w:r>
                  <w:r w:rsidR="00416903" w:rsidRPr="000549B7">
                    <w:rPr>
                      <w:color w:val="FF0000"/>
                      <w:lang w:eastAsia="zh-HK"/>
                    </w:rPr>
                    <w:t xml:space="preserve"> a human being because it does not have thoughts, self-awareness, memory, awareness of its environment, sensory organs, internal organs, l</w:t>
                  </w:r>
                  <w:r w:rsidR="00443F61">
                    <w:rPr>
                      <w:color w:val="FF0000"/>
                      <w:lang w:eastAsia="zh-HK"/>
                    </w:rPr>
                    <w:t>imbs</w:t>
                  </w:r>
                  <w:r w:rsidR="00416903" w:rsidRPr="000549B7">
                    <w:rPr>
                      <w:color w:val="FF0000"/>
                      <w:lang w:eastAsia="zh-HK"/>
                    </w:rPr>
                    <w:t>, and so on.</w:t>
                  </w:r>
                </w:p>
                <w:p w:rsidR="002A457E" w:rsidRPr="001267EE" w:rsidRDefault="002A457E" w:rsidP="002A457E">
                  <w:pPr>
                    <w:numPr>
                      <w:ilvl w:val="0"/>
                      <w:numId w:val="21"/>
                    </w:numPr>
                    <w:ind w:left="317"/>
                    <w:rPr>
                      <w:color w:val="FF0000"/>
                      <w:lang w:eastAsia="zh-HK"/>
                    </w:rPr>
                  </w:pPr>
                  <w:r>
                    <w:rPr>
                      <w:color w:val="FF0000"/>
                      <w:lang w:eastAsia="zh-HK"/>
                    </w:rPr>
                    <w:t>The latest development</w:t>
                  </w:r>
                  <w:r w:rsidR="009D58A8">
                    <w:rPr>
                      <w:color w:val="FF0000"/>
                      <w:lang w:eastAsia="zh-HK"/>
                    </w:rPr>
                    <w:t xml:space="preserve"> of </w:t>
                  </w:r>
                  <w:r w:rsidR="004A6B3A">
                    <w:rPr>
                      <w:color w:val="FF0000"/>
                      <w:lang w:eastAsia="zh-HK"/>
                    </w:rPr>
                    <w:t>clon</w:t>
                  </w:r>
                  <w:r w:rsidR="00D00E5D">
                    <w:rPr>
                      <w:color w:val="FF0000"/>
                      <w:lang w:eastAsia="zh-HK"/>
                    </w:rPr>
                    <w:t>ing</w:t>
                  </w:r>
                  <w:r w:rsidR="004A6B3A">
                    <w:rPr>
                      <w:color w:val="FF0000"/>
                      <w:lang w:eastAsia="zh-HK"/>
                    </w:rPr>
                    <w:t xml:space="preserve"> </w:t>
                  </w:r>
                  <w:r w:rsidR="00AF6685">
                    <w:rPr>
                      <w:color w:val="FF0000"/>
                      <w:lang w:eastAsia="zh-HK"/>
                    </w:rPr>
                    <w:t xml:space="preserve">human stem cells via </w:t>
                  </w:r>
                  <w:r w:rsidR="001267EE">
                    <w:rPr>
                      <w:color w:val="FF0000"/>
                      <w:lang w:eastAsia="zh-HK"/>
                    </w:rPr>
                    <w:t>*</w:t>
                  </w:r>
                  <w:r w:rsidR="00AF6685" w:rsidRPr="00AF6685">
                    <w:rPr>
                      <w:color w:val="FF0000"/>
                      <w:u w:val="single"/>
                      <w:lang w:eastAsia="zh-HK"/>
                    </w:rPr>
                    <w:t>skin cells</w:t>
                  </w:r>
                  <w:r w:rsidR="00AF6685">
                    <w:rPr>
                      <w:color w:val="FF0000"/>
                      <w:lang w:eastAsia="zh-HK"/>
                    </w:rPr>
                    <w:t xml:space="preserve">, instead of the traditional method of using the fertilized egg cells </w:t>
                  </w:r>
                  <w:r w:rsidR="001B745C">
                    <w:rPr>
                      <w:color w:val="FF0000"/>
                      <w:lang w:eastAsia="zh-HK"/>
                    </w:rPr>
                    <w:t xml:space="preserve">which theoretically can develop into fetuses, </w:t>
                  </w:r>
                  <w:r w:rsidR="001267EE">
                    <w:rPr>
                      <w:color w:val="FF0000"/>
                      <w:lang w:eastAsia="zh-HK"/>
                    </w:rPr>
                    <w:t>reduces the controversy.</w:t>
                  </w:r>
                </w:p>
                <w:p w:rsidR="00D41E32" w:rsidRDefault="004C1147" w:rsidP="005422F9">
                  <w:pPr>
                    <w:numPr>
                      <w:ilvl w:val="0"/>
                      <w:numId w:val="21"/>
                    </w:numPr>
                    <w:ind w:left="317"/>
                    <w:rPr>
                      <w:color w:val="FF0000"/>
                      <w:lang w:eastAsia="zh-HK"/>
                    </w:rPr>
                  </w:pPr>
                  <w:r w:rsidRPr="00D41E32">
                    <w:rPr>
                      <w:color w:val="FF0000"/>
                      <w:lang w:eastAsia="zh-HK"/>
                    </w:rPr>
                    <w:t xml:space="preserve">It </w:t>
                  </w:r>
                  <w:r w:rsidR="006D2C80" w:rsidRPr="00D41E32">
                    <w:rPr>
                      <w:color w:val="FF0000"/>
                      <w:lang w:eastAsia="zh-HK"/>
                    </w:rPr>
                    <w:t>relie</w:t>
                  </w:r>
                  <w:r w:rsidR="00C10643" w:rsidRPr="00D41E32">
                    <w:rPr>
                      <w:color w:val="FF0000"/>
                      <w:lang w:eastAsia="zh-HK"/>
                    </w:rPr>
                    <w:t>ves</w:t>
                  </w:r>
                  <w:r w:rsidR="006D2C80" w:rsidRPr="00D41E32">
                    <w:rPr>
                      <w:color w:val="FF0000"/>
                      <w:lang w:eastAsia="zh-HK"/>
                    </w:rPr>
                    <w:t xml:space="preserve"> human suffering</w:t>
                  </w:r>
                  <w:r w:rsidR="00C10643" w:rsidRPr="00D41E32">
                    <w:rPr>
                      <w:color w:val="FF0000"/>
                      <w:lang w:eastAsia="zh-HK"/>
                    </w:rPr>
                    <w:t xml:space="preserve"> due to illnesses</w:t>
                  </w:r>
                  <w:r w:rsidR="00445782" w:rsidRPr="00D41E32">
                    <w:rPr>
                      <w:color w:val="FF0000"/>
                      <w:lang w:eastAsia="zh-HK"/>
                    </w:rPr>
                    <w:t>,</w:t>
                  </w:r>
                  <w:r w:rsidR="00C10643" w:rsidRPr="00D41E32">
                    <w:rPr>
                      <w:color w:val="FF0000"/>
                      <w:lang w:eastAsia="zh-HK"/>
                    </w:rPr>
                    <w:t xml:space="preserve"> and give</w:t>
                  </w:r>
                  <w:r w:rsidR="00445782" w:rsidRPr="00D41E32">
                    <w:rPr>
                      <w:color w:val="FF0000"/>
                      <w:lang w:eastAsia="zh-HK"/>
                    </w:rPr>
                    <w:t>s</w:t>
                  </w:r>
                  <w:r w:rsidR="00C10643" w:rsidRPr="00D41E32">
                    <w:rPr>
                      <w:color w:val="FF0000"/>
                      <w:lang w:eastAsia="zh-HK"/>
                    </w:rPr>
                    <w:t xml:space="preserve"> hope to the patients and their families.</w:t>
                  </w:r>
                </w:p>
                <w:p w:rsidR="00D41E32" w:rsidRDefault="005422F9" w:rsidP="005422F9">
                  <w:pPr>
                    <w:numPr>
                      <w:ilvl w:val="0"/>
                      <w:numId w:val="21"/>
                    </w:numPr>
                    <w:ind w:left="317"/>
                    <w:rPr>
                      <w:color w:val="FF0000"/>
                      <w:lang w:eastAsia="zh-HK"/>
                    </w:rPr>
                  </w:pPr>
                  <w:r w:rsidRPr="00D41E32">
                    <w:rPr>
                      <w:color w:val="FF0000"/>
                      <w:lang w:eastAsia="zh-HK"/>
                    </w:rPr>
                    <w:t>It can generate tissues and whole organs to treat patients who otherwise cannot obtain transplants</w:t>
                  </w:r>
                  <w:r w:rsidR="00F84439">
                    <w:rPr>
                      <w:color w:val="FF0000"/>
                      <w:lang w:eastAsia="zh-HK"/>
                    </w:rPr>
                    <w:t>.</w:t>
                  </w:r>
                </w:p>
                <w:p w:rsidR="00D41E32" w:rsidRDefault="005422F9" w:rsidP="005422F9">
                  <w:pPr>
                    <w:numPr>
                      <w:ilvl w:val="0"/>
                      <w:numId w:val="21"/>
                    </w:numPr>
                    <w:ind w:left="317"/>
                    <w:rPr>
                      <w:color w:val="FF0000"/>
                      <w:lang w:eastAsia="zh-HK"/>
                    </w:rPr>
                  </w:pPr>
                  <w:r w:rsidRPr="00D41E32">
                    <w:rPr>
                      <w:color w:val="FF0000"/>
                      <w:lang w:eastAsia="zh-HK"/>
                    </w:rPr>
                    <w:t>It avoids the need for </w:t>
                  </w:r>
                  <w:hyperlink r:id="rId23" w:tooltip="Immunosuppressive drugs" w:history="1">
                    <w:r w:rsidRPr="00D41E32">
                      <w:rPr>
                        <w:color w:val="FF0000"/>
                        <w:lang w:eastAsia="zh-HK"/>
                      </w:rPr>
                      <w:t xml:space="preserve">immunosuppressive </w:t>
                    </w:r>
                    <w:r w:rsidRPr="00D41E32">
                      <w:rPr>
                        <w:color w:val="FF0000"/>
                        <w:lang w:eastAsia="zh-HK"/>
                      </w:rPr>
                      <w:lastRenderedPageBreak/>
                      <w:t>drugs</w:t>
                    </w:r>
                  </w:hyperlink>
                  <w:r w:rsidRPr="00D41E32">
                    <w:rPr>
                      <w:color w:val="FF0000"/>
                      <w:lang w:eastAsia="zh-HK"/>
                    </w:rPr>
                    <w:t>, and to stave off the effects of aging</w:t>
                  </w:r>
                  <w:r w:rsidR="00D41E32">
                    <w:rPr>
                      <w:color w:val="FF0000"/>
                      <w:lang w:eastAsia="zh-HK"/>
                    </w:rPr>
                    <w:t>.</w:t>
                  </w:r>
                </w:p>
                <w:p w:rsidR="005422F9" w:rsidRPr="00D41E32" w:rsidRDefault="005422F9" w:rsidP="005422F9">
                  <w:pPr>
                    <w:numPr>
                      <w:ilvl w:val="0"/>
                      <w:numId w:val="21"/>
                    </w:numPr>
                    <w:ind w:left="317"/>
                    <w:rPr>
                      <w:color w:val="FF0000"/>
                      <w:lang w:eastAsia="zh-HK"/>
                    </w:rPr>
                  </w:pPr>
                  <w:r w:rsidRPr="00D41E32">
                    <w:rPr>
                      <w:color w:val="FF0000"/>
                      <w:lang w:eastAsia="zh-HK"/>
                    </w:rPr>
                    <w:t xml:space="preserve">It helps in in-depth research, </w:t>
                  </w:r>
                  <w:r w:rsidR="00D41E32" w:rsidRPr="00D41E32">
                    <w:rPr>
                      <w:color w:val="FF0000"/>
                      <w:lang w:eastAsia="zh-HK"/>
                    </w:rPr>
                    <w:t>e.g.</w:t>
                  </w:r>
                  <w:r w:rsidRPr="00D41E32">
                    <w:rPr>
                      <w:color w:val="FF0000"/>
                      <w:lang w:eastAsia="zh-HK"/>
                    </w:rPr>
                    <w:t xml:space="preserve"> in the case of motor neuron disease. </w:t>
                  </w:r>
                </w:p>
                <w:p w:rsidR="00936623" w:rsidRDefault="00936623" w:rsidP="006D0F48">
                  <w:pPr>
                    <w:ind w:left="317"/>
                    <w:rPr>
                      <w:bCs/>
                      <w:color w:val="FF0000"/>
                      <w:szCs w:val="24"/>
                    </w:rPr>
                  </w:pPr>
                </w:p>
                <w:p w:rsidR="00836FC7" w:rsidRPr="006D0F48" w:rsidRDefault="00836FC7" w:rsidP="006D0F48">
                  <w:pPr>
                    <w:ind w:left="317"/>
                    <w:rPr>
                      <w:bCs/>
                      <w:color w:val="FF0000"/>
                      <w:szCs w:val="24"/>
                    </w:rPr>
                  </w:pPr>
                </w:p>
                <w:p w:rsidR="00936623" w:rsidRPr="00842423" w:rsidRDefault="00842423" w:rsidP="00842423">
                  <w:pPr>
                    <w:rPr>
                      <w:bCs/>
                      <w:color w:val="FF0000"/>
                      <w:sz w:val="16"/>
                      <w:szCs w:val="16"/>
                    </w:rPr>
                  </w:pPr>
                  <w:r w:rsidRPr="00842423">
                    <w:rPr>
                      <w:bCs/>
                      <w:color w:val="FF0000"/>
                      <w:sz w:val="16"/>
                      <w:szCs w:val="16"/>
                    </w:rPr>
                    <w:t>*For details, please refer to</w:t>
                  </w:r>
                  <w:r w:rsidR="00D3716E">
                    <w:rPr>
                      <w:bCs/>
                      <w:color w:val="FF0000"/>
                      <w:sz w:val="16"/>
                      <w:szCs w:val="16"/>
                    </w:rPr>
                    <w:t xml:space="preserve"> </w:t>
                  </w:r>
                  <w:r w:rsidRPr="00842423">
                    <w:rPr>
                      <w:bCs/>
                      <w:color w:val="FF0000"/>
                      <w:sz w:val="16"/>
                      <w:szCs w:val="16"/>
                    </w:rPr>
                    <w:t>http://www.cbsnews.com/news/scientists-successfully-clone-human-stem-cells-via-skin-cells/</w:t>
                  </w:r>
                </w:p>
              </w:tc>
              <w:tc>
                <w:tcPr>
                  <w:tcW w:w="3371" w:type="dxa"/>
                  <w:shd w:val="clear" w:color="auto" w:fill="E5DFEC"/>
                </w:tcPr>
                <w:p w:rsidR="004411CD" w:rsidRPr="006D0F48" w:rsidRDefault="004411CD" w:rsidP="006D0F48">
                  <w:pPr>
                    <w:numPr>
                      <w:ilvl w:val="0"/>
                      <w:numId w:val="21"/>
                    </w:numPr>
                    <w:ind w:left="317"/>
                    <w:rPr>
                      <w:color w:val="FF0000"/>
                      <w:lang w:eastAsia="zh-HK"/>
                    </w:rPr>
                  </w:pPr>
                  <w:r w:rsidRPr="006D0F48">
                    <w:rPr>
                      <w:color w:val="FF0000"/>
                      <w:lang w:eastAsia="zh-HK"/>
                    </w:rPr>
                    <w:lastRenderedPageBreak/>
                    <w:t>It is i</w:t>
                  </w:r>
                  <w:r w:rsidRPr="006D0F48">
                    <w:rPr>
                      <w:rFonts w:hint="eastAsia"/>
                      <w:color w:val="FF0000"/>
                      <w:lang w:eastAsia="zh-HK"/>
                    </w:rPr>
                    <w:t>mmoral to use a</w:t>
                  </w:r>
                  <w:r w:rsidRPr="006D0F48">
                    <w:rPr>
                      <w:color w:val="FF0000"/>
                      <w:lang w:eastAsia="zh-HK"/>
                    </w:rPr>
                    <w:t>n</w:t>
                  </w:r>
                  <w:r w:rsidRPr="006D0F48">
                    <w:rPr>
                      <w:rFonts w:hint="eastAsia"/>
                      <w:color w:val="FF0000"/>
                      <w:lang w:eastAsia="zh-HK"/>
                    </w:rPr>
                    <w:t xml:space="preserve"> early</w:t>
                  </w:r>
                  <w:r w:rsidRPr="006D0F48">
                    <w:rPr>
                      <w:color w:val="FF0000"/>
                      <w:lang w:eastAsia="zh-HK"/>
                    </w:rPr>
                    <w:t xml:space="preserve">-stage human life to ‘save’ another human life. </w:t>
                  </w:r>
                </w:p>
                <w:p w:rsidR="003F5ACD" w:rsidRDefault="004411CD" w:rsidP="006D0F48">
                  <w:pPr>
                    <w:numPr>
                      <w:ilvl w:val="0"/>
                      <w:numId w:val="21"/>
                    </w:numPr>
                    <w:ind w:left="317"/>
                    <w:rPr>
                      <w:color w:val="FF0000"/>
                      <w:lang w:eastAsia="zh-HK"/>
                    </w:rPr>
                  </w:pPr>
                  <w:r w:rsidRPr="006D0F48">
                    <w:rPr>
                      <w:color w:val="FF0000"/>
                      <w:lang w:eastAsia="zh-HK"/>
                    </w:rPr>
                    <w:t xml:space="preserve">It is to </w:t>
                  </w:r>
                  <w:r w:rsidR="003F5ACD" w:rsidRPr="006D0F48">
                    <w:rPr>
                      <w:rFonts w:hint="eastAsia"/>
                      <w:color w:val="FF0000"/>
                      <w:lang w:eastAsia="zh-HK"/>
                    </w:rPr>
                    <w:t>create an embryo purposefully and do</w:t>
                  </w:r>
                  <w:r w:rsidR="00D54AC2">
                    <w:rPr>
                      <w:rFonts w:hint="eastAsia"/>
                      <w:color w:val="FF0000"/>
                      <w:lang w:eastAsia="zh-HK"/>
                    </w:rPr>
                    <w:t>es</w:t>
                  </w:r>
                  <w:r w:rsidR="003F5ACD" w:rsidRPr="006D0F48">
                    <w:rPr>
                      <w:rFonts w:hint="eastAsia"/>
                      <w:color w:val="FF0000"/>
                      <w:lang w:eastAsia="zh-HK"/>
                    </w:rPr>
                    <w:t xml:space="preserve"> not allow it to grow, but just to destroy it</w:t>
                  </w:r>
                  <w:r w:rsidR="00A20839" w:rsidRPr="006D0F48">
                    <w:rPr>
                      <w:color w:val="FF0000"/>
                      <w:lang w:eastAsia="zh-HK"/>
                    </w:rPr>
                    <w:t>.</w:t>
                  </w:r>
                  <w:r w:rsidR="0064539A">
                    <w:rPr>
                      <w:color w:val="FF0000"/>
                      <w:lang w:eastAsia="zh-HK"/>
                    </w:rPr>
                    <w:t xml:space="preserve"> It infringe</w:t>
                  </w:r>
                  <w:r w:rsidR="002D23C3">
                    <w:rPr>
                      <w:color w:val="FF0000"/>
                      <w:lang w:eastAsia="zh-HK"/>
                    </w:rPr>
                    <w:t>s</w:t>
                  </w:r>
                  <w:r w:rsidR="0064539A">
                    <w:rPr>
                      <w:color w:val="FF0000"/>
                      <w:lang w:eastAsia="zh-HK"/>
                    </w:rPr>
                    <w:t xml:space="preserve"> the right</w:t>
                  </w:r>
                  <w:r w:rsidR="0021571D">
                    <w:rPr>
                      <w:color w:val="FF0000"/>
                      <w:lang w:eastAsia="zh-HK"/>
                    </w:rPr>
                    <w:t xml:space="preserve"> to</w:t>
                  </w:r>
                  <w:r w:rsidR="0064539A">
                    <w:rPr>
                      <w:color w:val="FF0000"/>
                      <w:lang w:eastAsia="zh-HK"/>
                    </w:rPr>
                    <w:t xml:space="preserve"> </w:t>
                  </w:r>
                  <w:r w:rsidR="0021571D">
                    <w:rPr>
                      <w:color w:val="FF0000"/>
                      <w:lang w:eastAsia="zh-HK"/>
                    </w:rPr>
                    <w:t xml:space="preserve">survival </w:t>
                  </w:r>
                  <w:r w:rsidR="0064539A">
                    <w:rPr>
                      <w:color w:val="FF0000"/>
                      <w:lang w:eastAsia="zh-HK"/>
                    </w:rPr>
                    <w:t xml:space="preserve">of the </w:t>
                  </w:r>
                  <w:r w:rsidR="002D23C3">
                    <w:rPr>
                      <w:color w:val="FF0000"/>
                      <w:lang w:eastAsia="zh-HK"/>
                    </w:rPr>
                    <w:t xml:space="preserve">‘human-to-be’. </w:t>
                  </w:r>
                </w:p>
                <w:p w:rsidR="00F15BE2" w:rsidRDefault="0086290A" w:rsidP="00F15BE2">
                  <w:pPr>
                    <w:numPr>
                      <w:ilvl w:val="0"/>
                      <w:numId w:val="21"/>
                    </w:numPr>
                    <w:ind w:left="317"/>
                    <w:rPr>
                      <w:color w:val="FF0000"/>
                      <w:lang w:eastAsia="zh-HK"/>
                    </w:rPr>
                  </w:pPr>
                  <w:r>
                    <w:rPr>
                      <w:color w:val="FF0000"/>
                      <w:lang w:eastAsia="zh-HK"/>
                    </w:rPr>
                    <w:t xml:space="preserve">It involves massive destroy of human embryos </w:t>
                  </w:r>
                  <w:r w:rsidR="00B206EF">
                    <w:rPr>
                      <w:color w:val="FF0000"/>
                      <w:lang w:eastAsia="zh-HK"/>
                    </w:rPr>
                    <w:t>–</w:t>
                  </w:r>
                  <w:r>
                    <w:rPr>
                      <w:color w:val="FF0000"/>
                      <w:lang w:eastAsia="zh-HK"/>
                    </w:rPr>
                    <w:t xml:space="preserve"> </w:t>
                  </w:r>
                  <w:r w:rsidR="00B206EF">
                    <w:rPr>
                      <w:color w:val="FF0000"/>
                      <w:lang w:eastAsia="zh-HK"/>
                    </w:rPr>
                    <w:t>human lives.</w:t>
                  </w:r>
                </w:p>
                <w:p w:rsidR="00F15BE2" w:rsidRPr="005D45D3" w:rsidRDefault="00F15BE2" w:rsidP="00F15BE2">
                  <w:pPr>
                    <w:numPr>
                      <w:ilvl w:val="0"/>
                      <w:numId w:val="21"/>
                    </w:numPr>
                    <w:ind w:left="317"/>
                    <w:rPr>
                      <w:color w:val="FF0000"/>
                      <w:lang w:eastAsia="zh-HK"/>
                    </w:rPr>
                  </w:pPr>
                  <w:r w:rsidRPr="00132A4D">
                    <w:rPr>
                      <w:color w:val="FF0000"/>
                      <w:lang w:eastAsia="zh-HK"/>
                    </w:rPr>
                    <w:t>Stem cells needed for research can be taken from other sources, such as umbilical cord blood. Thus, using cloned embryos is unnecessary</w:t>
                  </w:r>
                  <w:r w:rsidR="005D45D3" w:rsidRPr="00132A4D">
                    <w:rPr>
                      <w:color w:val="FF0000"/>
                      <w:lang w:eastAsia="zh-HK"/>
                    </w:rPr>
                    <w:t>.</w:t>
                  </w:r>
                </w:p>
                <w:p w:rsidR="005D45D3" w:rsidRPr="00F15BE2" w:rsidRDefault="005D45D3" w:rsidP="00F15BE2">
                  <w:pPr>
                    <w:numPr>
                      <w:ilvl w:val="0"/>
                      <w:numId w:val="21"/>
                    </w:numPr>
                    <w:ind w:left="317"/>
                    <w:rPr>
                      <w:color w:val="FF0000"/>
                      <w:lang w:eastAsia="zh-HK"/>
                    </w:rPr>
                  </w:pPr>
                  <w:r w:rsidRPr="00132A4D">
                    <w:rPr>
                      <w:color w:val="FF0000"/>
                      <w:lang w:eastAsia="zh-HK"/>
                    </w:rPr>
                    <w:t xml:space="preserve">It is costly to develop therapeutic cloning. </w:t>
                  </w:r>
                  <w:r w:rsidR="008C770C" w:rsidRPr="00132A4D">
                    <w:rPr>
                      <w:color w:val="FF0000"/>
                      <w:lang w:eastAsia="zh-HK"/>
                    </w:rPr>
                    <w:t>It will benefit primarily the rich people</w:t>
                  </w:r>
                  <w:r w:rsidR="00D4139B" w:rsidRPr="00132A4D">
                    <w:rPr>
                      <w:color w:val="FF0000"/>
                      <w:lang w:eastAsia="zh-HK"/>
                    </w:rPr>
                    <w:t xml:space="preserve"> (the minority)</w:t>
                  </w:r>
                  <w:r w:rsidR="008C770C" w:rsidRPr="00132A4D">
                    <w:rPr>
                      <w:color w:val="FF0000"/>
                      <w:lang w:eastAsia="zh-HK"/>
                    </w:rPr>
                    <w:t>. The money and scientific effort devoted to cloning could be better invested to fight current problems—like AIDS, malaria, and tuberculosis</w:t>
                  </w:r>
                  <w:r w:rsidR="00D4139B" w:rsidRPr="00132A4D">
                    <w:rPr>
                      <w:color w:val="FF0000"/>
                      <w:lang w:eastAsia="zh-HK"/>
                    </w:rPr>
                    <w:t xml:space="preserve"> (the majority)</w:t>
                  </w:r>
                  <w:r w:rsidR="008C770C" w:rsidRPr="00132A4D">
                    <w:rPr>
                      <w:color w:val="FF0000"/>
                      <w:lang w:eastAsia="zh-HK"/>
                    </w:rPr>
                    <w:t>.</w:t>
                  </w:r>
                </w:p>
                <w:p w:rsidR="00936623" w:rsidRPr="00580157" w:rsidRDefault="00936623" w:rsidP="00132A4D">
                  <w:pPr>
                    <w:rPr>
                      <w:bCs/>
                      <w:color w:val="FF0000"/>
                      <w:szCs w:val="24"/>
                    </w:rPr>
                  </w:pPr>
                </w:p>
              </w:tc>
            </w:tr>
            <w:tr w:rsidR="001E3264" w:rsidRPr="006F1164" w:rsidTr="007C363E">
              <w:tc>
                <w:tcPr>
                  <w:tcW w:w="1555" w:type="dxa"/>
                  <w:shd w:val="clear" w:color="auto" w:fill="auto"/>
                  <w:vAlign w:val="center"/>
                </w:tcPr>
                <w:p w:rsidR="001E3264" w:rsidRPr="006D0F48" w:rsidRDefault="001E3264" w:rsidP="006F1164">
                  <w:pPr>
                    <w:jc w:val="center"/>
                    <w:rPr>
                      <w:b/>
                      <w:bCs/>
                      <w:szCs w:val="24"/>
                    </w:rPr>
                  </w:pPr>
                </w:p>
              </w:tc>
              <w:tc>
                <w:tcPr>
                  <w:tcW w:w="3370" w:type="dxa"/>
                  <w:shd w:val="clear" w:color="auto" w:fill="auto"/>
                </w:tcPr>
                <w:p w:rsidR="001E3264" w:rsidRPr="006F1164" w:rsidRDefault="001E3264" w:rsidP="00171510">
                  <w:pPr>
                    <w:jc w:val="center"/>
                    <w:rPr>
                      <w:b/>
                      <w:bCs/>
                      <w:szCs w:val="24"/>
                    </w:rPr>
                  </w:pPr>
                  <w:r w:rsidRPr="006F1164">
                    <w:rPr>
                      <w:b/>
                      <w:bCs/>
                      <w:szCs w:val="24"/>
                    </w:rPr>
                    <w:t>Pros</w:t>
                  </w:r>
                </w:p>
              </w:tc>
              <w:tc>
                <w:tcPr>
                  <w:tcW w:w="3371" w:type="dxa"/>
                  <w:shd w:val="clear" w:color="auto" w:fill="auto"/>
                </w:tcPr>
                <w:p w:rsidR="001E3264" w:rsidRPr="006F1164" w:rsidRDefault="001E3264" w:rsidP="00171510">
                  <w:pPr>
                    <w:jc w:val="center"/>
                    <w:rPr>
                      <w:b/>
                      <w:bCs/>
                      <w:szCs w:val="24"/>
                    </w:rPr>
                  </w:pPr>
                  <w:r w:rsidRPr="006F1164">
                    <w:rPr>
                      <w:b/>
                      <w:bCs/>
                      <w:szCs w:val="24"/>
                    </w:rPr>
                    <w:t>Cons</w:t>
                  </w:r>
                </w:p>
              </w:tc>
            </w:tr>
            <w:tr w:rsidR="00936623" w:rsidRPr="006F1164" w:rsidTr="007C363E">
              <w:tc>
                <w:tcPr>
                  <w:tcW w:w="1555" w:type="dxa"/>
                  <w:shd w:val="clear" w:color="auto" w:fill="EAF1DD"/>
                  <w:vAlign w:val="center"/>
                </w:tcPr>
                <w:p w:rsidR="00936623" w:rsidRPr="006D0F48" w:rsidRDefault="00936623" w:rsidP="006F1164">
                  <w:pPr>
                    <w:jc w:val="center"/>
                    <w:rPr>
                      <w:b/>
                      <w:bCs/>
                      <w:szCs w:val="24"/>
                    </w:rPr>
                  </w:pPr>
                  <w:r w:rsidRPr="006D0F48">
                    <w:rPr>
                      <w:b/>
                      <w:bCs/>
                      <w:szCs w:val="24"/>
                    </w:rPr>
                    <w:t>Reproductive cloning</w:t>
                  </w:r>
                </w:p>
              </w:tc>
              <w:tc>
                <w:tcPr>
                  <w:tcW w:w="3370" w:type="dxa"/>
                  <w:shd w:val="clear" w:color="auto" w:fill="EAF1DD"/>
                </w:tcPr>
                <w:p w:rsidR="003904EE" w:rsidRDefault="00C53C2D" w:rsidP="003904EE">
                  <w:pPr>
                    <w:numPr>
                      <w:ilvl w:val="0"/>
                      <w:numId w:val="21"/>
                    </w:numPr>
                    <w:ind w:left="317" w:hanging="375"/>
                    <w:rPr>
                      <w:bCs/>
                      <w:color w:val="FF0000"/>
                      <w:szCs w:val="24"/>
                    </w:rPr>
                  </w:pPr>
                  <w:r w:rsidRPr="006D0F48">
                    <w:rPr>
                      <w:bCs/>
                      <w:color w:val="FF0000"/>
                      <w:szCs w:val="24"/>
                    </w:rPr>
                    <w:t>It demonstrate</w:t>
                  </w:r>
                  <w:r w:rsidR="00525EAA">
                    <w:rPr>
                      <w:bCs/>
                      <w:color w:val="FF0000"/>
                      <w:szCs w:val="24"/>
                    </w:rPr>
                    <w:t>s</w:t>
                  </w:r>
                  <w:r w:rsidRPr="006D0F48">
                    <w:rPr>
                      <w:bCs/>
                      <w:color w:val="FF0000"/>
                      <w:szCs w:val="24"/>
                    </w:rPr>
                    <w:t xml:space="preserve"> freedom of research.</w:t>
                  </w:r>
                </w:p>
                <w:p w:rsidR="00C53C2D" w:rsidRPr="00BD4E9F" w:rsidRDefault="00D57D6D" w:rsidP="003904EE">
                  <w:pPr>
                    <w:numPr>
                      <w:ilvl w:val="0"/>
                      <w:numId w:val="21"/>
                    </w:numPr>
                    <w:ind w:left="317" w:hanging="375"/>
                    <w:rPr>
                      <w:bCs/>
                      <w:color w:val="FF0000"/>
                      <w:szCs w:val="24"/>
                    </w:rPr>
                  </w:pPr>
                  <w:r w:rsidRPr="00814911">
                    <w:rPr>
                      <w:bCs/>
                      <w:color w:val="FF0000"/>
                      <w:szCs w:val="24"/>
                    </w:rPr>
                    <w:t>It is a scientific breakthrough which advances human knowledge</w:t>
                  </w:r>
                  <w:r w:rsidR="00843D1F">
                    <w:rPr>
                      <w:bCs/>
                      <w:color w:val="FF0000"/>
                      <w:szCs w:val="24"/>
                    </w:rPr>
                    <w:t>.</w:t>
                  </w:r>
                </w:p>
                <w:p w:rsidR="00BD4E9F" w:rsidRPr="00814911" w:rsidRDefault="00BD4E9F" w:rsidP="00814911">
                  <w:pPr>
                    <w:numPr>
                      <w:ilvl w:val="0"/>
                      <w:numId w:val="21"/>
                    </w:numPr>
                    <w:ind w:left="317" w:hanging="375"/>
                    <w:rPr>
                      <w:bCs/>
                      <w:color w:val="FF0000"/>
                      <w:szCs w:val="24"/>
                    </w:rPr>
                  </w:pPr>
                  <w:r w:rsidRPr="00814911">
                    <w:rPr>
                      <w:bCs/>
                      <w:color w:val="FF0000"/>
                      <w:szCs w:val="24"/>
                    </w:rPr>
                    <w:t xml:space="preserve">It enables homosexual and sterile couples to have biological offspring, which </w:t>
                  </w:r>
                  <w:r w:rsidR="003A7D71">
                    <w:rPr>
                      <w:bCs/>
                      <w:color w:val="FF0000"/>
                      <w:szCs w:val="24"/>
                    </w:rPr>
                    <w:t>ensures</w:t>
                  </w:r>
                  <w:r w:rsidR="00814911" w:rsidRPr="00814911">
                    <w:rPr>
                      <w:bCs/>
                      <w:color w:val="FF0000"/>
                      <w:szCs w:val="24"/>
                    </w:rPr>
                    <w:t xml:space="preserve"> the</w:t>
                  </w:r>
                  <w:r w:rsidR="003A7D71">
                    <w:rPr>
                      <w:bCs/>
                      <w:color w:val="FF0000"/>
                      <w:szCs w:val="24"/>
                    </w:rPr>
                    <w:t>ir human rights</w:t>
                  </w:r>
                  <w:r w:rsidR="00814911" w:rsidRPr="00814911">
                    <w:rPr>
                      <w:bCs/>
                      <w:color w:val="FF0000"/>
                      <w:szCs w:val="24"/>
                    </w:rPr>
                    <w:t xml:space="preserve">. </w:t>
                  </w:r>
                </w:p>
                <w:p w:rsidR="00BD4E9F" w:rsidRPr="003904EE" w:rsidRDefault="00864B3F" w:rsidP="003904EE">
                  <w:pPr>
                    <w:numPr>
                      <w:ilvl w:val="0"/>
                      <w:numId w:val="21"/>
                    </w:numPr>
                    <w:ind w:left="317" w:hanging="375"/>
                    <w:rPr>
                      <w:bCs/>
                      <w:color w:val="FF0000"/>
                      <w:szCs w:val="24"/>
                    </w:rPr>
                  </w:pPr>
                  <w:r w:rsidRPr="00864B3F">
                    <w:rPr>
                      <w:bCs/>
                      <w:color w:val="FF0000"/>
                      <w:szCs w:val="24"/>
                    </w:rPr>
                    <w:t>It allow</w:t>
                  </w:r>
                  <w:r w:rsidR="00F4796F">
                    <w:rPr>
                      <w:bCs/>
                      <w:color w:val="FF0000"/>
                      <w:szCs w:val="24"/>
                    </w:rPr>
                    <w:t>s</w:t>
                  </w:r>
                  <w:r w:rsidRPr="00864B3F">
                    <w:rPr>
                      <w:bCs/>
                      <w:color w:val="FF0000"/>
                      <w:szCs w:val="24"/>
                    </w:rPr>
                    <w:t xml:space="preserve"> parents who have lost a child a chance to redress their loss using the DNA of their deceased child</w:t>
                  </w:r>
                  <w:r w:rsidR="00FC729C">
                    <w:rPr>
                      <w:bCs/>
                      <w:color w:val="FF0000"/>
                      <w:szCs w:val="24"/>
                    </w:rPr>
                    <w:t>.</w:t>
                  </w:r>
                </w:p>
                <w:p w:rsidR="00936623" w:rsidRPr="006D0F48" w:rsidRDefault="00936623" w:rsidP="006D0F48">
                  <w:pPr>
                    <w:ind w:left="317" w:hanging="375"/>
                    <w:rPr>
                      <w:bCs/>
                      <w:color w:val="FF0000"/>
                      <w:szCs w:val="24"/>
                    </w:rPr>
                  </w:pPr>
                </w:p>
                <w:p w:rsidR="00936623" w:rsidRPr="006D0F48" w:rsidRDefault="00936623" w:rsidP="006D0F48">
                  <w:pPr>
                    <w:ind w:left="317" w:hanging="375"/>
                    <w:rPr>
                      <w:bCs/>
                      <w:color w:val="FF0000"/>
                      <w:szCs w:val="24"/>
                    </w:rPr>
                  </w:pPr>
                </w:p>
                <w:p w:rsidR="00936623" w:rsidRPr="006D0F48" w:rsidRDefault="00936623" w:rsidP="006D0F48">
                  <w:pPr>
                    <w:ind w:left="317" w:hanging="375"/>
                    <w:rPr>
                      <w:bCs/>
                      <w:color w:val="FF0000"/>
                      <w:szCs w:val="24"/>
                    </w:rPr>
                  </w:pPr>
                </w:p>
                <w:p w:rsidR="00936623" w:rsidRPr="006D0F48" w:rsidRDefault="00936623" w:rsidP="006D0F48">
                  <w:pPr>
                    <w:ind w:left="317" w:hanging="375"/>
                    <w:rPr>
                      <w:bCs/>
                      <w:color w:val="FF0000"/>
                      <w:szCs w:val="24"/>
                    </w:rPr>
                  </w:pPr>
                </w:p>
                <w:p w:rsidR="00936623" w:rsidRPr="006D0F48" w:rsidRDefault="00936623" w:rsidP="006D0F48">
                  <w:pPr>
                    <w:ind w:left="317" w:hanging="375"/>
                    <w:rPr>
                      <w:bCs/>
                      <w:color w:val="FF0000"/>
                      <w:szCs w:val="24"/>
                    </w:rPr>
                  </w:pPr>
                </w:p>
                <w:p w:rsidR="00936623" w:rsidRPr="006D0F48" w:rsidRDefault="00936623" w:rsidP="006D0F48">
                  <w:pPr>
                    <w:ind w:left="317" w:hanging="375"/>
                    <w:jc w:val="center"/>
                    <w:rPr>
                      <w:bCs/>
                      <w:color w:val="FF0000"/>
                      <w:szCs w:val="24"/>
                    </w:rPr>
                  </w:pPr>
                </w:p>
                <w:p w:rsidR="00296A79" w:rsidRPr="006D0F48" w:rsidRDefault="00296A79" w:rsidP="006D0F48">
                  <w:pPr>
                    <w:ind w:left="317" w:hanging="375"/>
                    <w:jc w:val="center"/>
                    <w:rPr>
                      <w:bCs/>
                      <w:color w:val="FF0000"/>
                      <w:szCs w:val="24"/>
                    </w:rPr>
                  </w:pPr>
                </w:p>
                <w:p w:rsidR="00936623" w:rsidRPr="006D0F48" w:rsidRDefault="00936623" w:rsidP="006D0F48">
                  <w:pPr>
                    <w:ind w:left="317" w:hanging="375"/>
                    <w:jc w:val="center"/>
                    <w:rPr>
                      <w:bCs/>
                      <w:color w:val="FF0000"/>
                      <w:szCs w:val="24"/>
                    </w:rPr>
                  </w:pPr>
                </w:p>
                <w:p w:rsidR="00936623" w:rsidRPr="006D0F48" w:rsidRDefault="00936623" w:rsidP="006D0F48">
                  <w:pPr>
                    <w:ind w:left="317" w:hanging="375"/>
                    <w:jc w:val="center"/>
                    <w:rPr>
                      <w:bCs/>
                      <w:color w:val="FF0000"/>
                      <w:szCs w:val="24"/>
                    </w:rPr>
                  </w:pPr>
                </w:p>
                <w:p w:rsidR="00936623" w:rsidRPr="006D0F48" w:rsidRDefault="00936623" w:rsidP="006D0F48">
                  <w:pPr>
                    <w:ind w:left="317" w:hanging="375"/>
                    <w:rPr>
                      <w:bCs/>
                      <w:color w:val="FF0000"/>
                      <w:szCs w:val="24"/>
                    </w:rPr>
                  </w:pPr>
                </w:p>
                <w:p w:rsidR="00936623" w:rsidRPr="006D0F48" w:rsidRDefault="00936623" w:rsidP="006D0F48">
                  <w:pPr>
                    <w:ind w:left="317" w:hanging="375"/>
                    <w:rPr>
                      <w:bCs/>
                      <w:color w:val="FF0000"/>
                      <w:szCs w:val="24"/>
                    </w:rPr>
                  </w:pPr>
                </w:p>
                <w:p w:rsidR="00936623" w:rsidRPr="006D0F48" w:rsidRDefault="00936623" w:rsidP="006D0F48">
                  <w:pPr>
                    <w:ind w:left="317" w:hanging="375"/>
                    <w:rPr>
                      <w:bCs/>
                      <w:color w:val="FF0000"/>
                      <w:szCs w:val="24"/>
                    </w:rPr>
                  </w:pPr>
                </w:p>
                <w:p w:rsidR="00936623" w:rsidRPr="006D0F48" w:rsidRDefault="00936623" w:rsidP="006D0F48">
                  <w:pPr>
                    <w:ind w:left="317" w:hanging="375"/>
                    <w:rPr>
                      <w:bCs/>
                      <w:color w:val="FF0000"/>
                      <w:szCs w:val="24"/>
                    </w:rPr>
                  </w:pPr>
                </w:p>
                <w:p w:rsidR="00936623" w:rsidRPr="006D0F48" w:rsidRDefault="00936623" w:rsidP="006D0F48">
                  <w:pPr>
                    <w:ind w:left="317" w:hanging="375"/>
                    <w:rPr>
                      <w:bCs/>
                      <w:color w:val="FF0000"/>
                      <w:szCs w:val="24"/>
                    </w:rPr>
                  </w:pPr>
                </w:p>
                <w:p w:rsidR="00936623" w:rsidRPr="006D0F48" w:rsidRDefault="00936623" w:rsidP="006D0F48">
                  <w:pPr>
                    <w:ind w:left="317" w:hanging="375"/>
                    <w:rPr>
                      <w:bCs/>
                      <w:color w:val="FF0000"/>
                      <w:szCs w:val="24"/>
                    </w:rPr>
                  </w:pPr>
                </w:p>
              </w:tc>
              <w:tc>
                <w:tcPr>
                  <w:tcW w:w="3371" w:type="dxa"/>
                  <w:shd w:val="clear" w:color="auto" w:fill="EAF1DD"/>
                </w:tcPr>
                <w:p w:rsidR="00864B3F" w:rsidRPr="000549B7" w:rsidRDefault="00C53C2D" w:rsidP="000549B7">
                  <w:pPr>
                    <w:numPr>
                      <w:ilvl w:val="0"/>
                      <w:numId w:val="21"/>
                    </w:numPr>
                    <w:ind w:left="317"/>
                    <w:rPr>
                      <w:color w:val="FF0000"/>
                      <w:lang w:eastAsia="zh-HK"/>
                    </w:rPr>
                  </w:pPr>
                  <w:r w:rsidRPr="000549B7">
                    <w:rPr>
                      <w:color w:val="FF0000"/>
                      <w:lang w:eastAsia="zh-HK"/>
                    </w:rPr>
                    <w:lastRenderedPageBreak/>
                    <w:t>It infringes human dignity and uniqueness.</w:t>
                  </w:r>
                </w:p>
                <w:p w:rsidR="00864B3F" w:rsidRPr="000549B7" w:rsidRDefault="00864B3F" w:rsidP="000549B7">
                  <w:pPr>
                    <w:numPr>
                      <w:ilvl w:val="0"/>
                      <w:numId w:val="21"/>
                    </w:numPr>
                    <w:ind w:left="317"/>
                    <w:rPr>
                      <w:color w:val="FF0000"/>
                      <w:lang w:eastAsia="zh-HK"/>
                    </w:rPr>
                  </w:pPr>
                  <w:r w:rsidRPr="000549B7">
                    <w:rPr>
                      <w:color w:val="FF0000"/>
                      <w:lang w:eastAsia="zh-HK"/>
                    </w:rPr>
                    <w:t>It is to play God</w:t>
                  </w:r>
                  <w:r w:rsidR="00536950" w:rsidRPr="000549B7">
                    <w:rPr>
                      <w:color w:val="FF0000"/>
                      <w:lang w:eastAsia="zh-HK"/>
                    </w:rPr>
                    <w:t>.</w:t>
                  </w:r>
                </w:p>
                <w:p w:rsidR="00864B3F" w:rsidRPr="000549B7" w:rsidRDefault="00536950" w:rsidP="000549B7">
                  <w:pPr>
                    <w:numPr>
                      <w:ilvl w:val="0"/>
                      <w:numId w:val="21"/>
                    </w:numPr>
                    <w:ind w:left="317"/>
                    <w:rPr>
                      <w:color w:val="FF0000"/>
                      <w:lang w:eastAsia="zh-HK"/>
                    </w:rPr>
                  </w:pPr>
                  <w:r w:rsidRPr="000549B7">
                    <w:rPr>
                      <w:color w:val="FF0000"/>
                      <w:lang w:eastAsia="zh-HK"/>
                    </w:rPr>
                    <w:t>The</w:t>
                  </w:r>
                  <w:r w:rsidR="00864B3F" w:rsidRPr="000549B7">
                    <w:rPr>
                      <w:color w:val="FF0000"/>
                      <w:lang w:eastAsia="zh-HK"/>
                    </w:rPr>
                    <w:t xml:space="preserve"> technology is not yet safe</w:t>
                  </w:r>
                  <w:r w:rsidRPr="000549B7">
                    <w:rPr>
                      <w:color w:val="FF0000"/>
                      <w:lang w:eastAsia="zh-HK"/>
                    </w:rPr>
                    <w:t>. C</w:t>
                  </w:r>
                  <w:r w:rsidR="00864B3F" w:rsidRPr="000549B7">
                    <w:rPr>
                      <w:color w:val="FF0000"/>
                      <w:lang w:eastAsia="zh-HK"/>
                    </w:rPr>
                    <w:t xml:space="preserve">loned individuals would </w:t>
                  </w:r>
                  <w:r w:rsidR="00746BBE" w:rsidRPr="000549B7">
                    <w:rPr>
                      <w:color w:val="FF0000"/>
                      <w:lang w:eastAsia="zh-HK"/>
                    </w:rPr>
                    <w:t xml:space="preserve">very likely </w:t>
                  </w:r>
                  <w:r w:rsidR="00864B3F" w:rsidRPr="000549B7">
                    <w:rPr>
                      <w:color w:val="FF0000"/>
                      <w:lang w:eastAsia="zh-HK"/>
                    </w:rPr>
                    <w:t>be biologically damaged due to the inherent unreliability of cloning technology.</w:t>
                  </w:r>
                </w:p>
                <w:p w:rsidR="00936623" w:rsidRPr="000549B7" w:rsidRDefault="00FF3B9A" w:rsidP="000549B7">
                  <w:pPr>
                    <w:numPr>
                      <w:ilvl w:val="0"/>
                      <w:numId w:val="21"/>
                    </w:numPr>
                    <w:ind w:left="317"/>
                    <w:rPr>
                      <w:color w:val="FF0000"/>
                      <w:lang w:eastAsia="zh-HK"/>
                    </w:rPr>
                  </w:pPr>
                  <w:r w:rsidRPr="000549B7">
                    <w:rPr>
                      <w:color w:val="FF0000"/>
                      <w:lang w:eastAsia="zh-HK"/>
                    </w:rPr>
                    <w:t xml:space="preserve">It </w:t>
                  </w:r>
                  <w:r w:rsidR="008A2759" w:rsidRPr="000549B7">
                    <w:rPr>
                      <w:color w:val="FF0000"/>
                      <w:lang w:eastAsia="zh-HK"/>
                    </w:rPr>
                    <w:t xml:space="preserve">might change the shape of family structure by </w:t>
                  </w:r>
                  <w:r w:rsidR="00692A65" w:rsidRPr="000549B7">
                    <w:rPr>
                      <w:color w:val="FF0000"/>
                      <w:lang w:eastAsia="zh-HK"/>
                    </w:rPr>
                    <w:t>confusing</w:t>
                  </w:r>
                  <w:r w:rsidR="008A2759" w:rsidRPr="000549B7">
                    <w:rPr>
                      <w:color w:val="FF0000"/>
                      <w:lang w:eastAsia="zh-HK"/>
                    </w:rPr>
                    <w:t xml:space="preserve"> the role of parenting within a family of </w:t>
                  </w:r>
                  <w:r w:rsidR="00692A65" w:rsidRPr="000549B7">
                    <w:rPr>
                      <w:color w:val="FF0000"/>
                      <w:lang w:eastAsia="zh-HK"/>
                    </w:rPr>
                    <w:t>complicated</w:t>
                  </w:r>
                  <w:r w:rsidR="00D54AC2">
                    <w:rPr>
                      <w:color w:val="FF0000"/>
                      <w:lang w:eastAsia="zh-HK"/>
                    </w:rPr>
                    <w:t xml:space="preserve"> kinship relations</w:t>
                  </w:r>
                  <w:r w:rsidR="00D54AC2">
                    <w:rPr>
                      <w:rFonts w:hint="eastAsia"/>
                      <w:color w:val="FF0000"/>
                      <w:lang w:eastAsia="zh-HK"/>
                    </w:rPr>
                    <w:t>,</w:t>
                  </w:r>
                  <w:r w:rsidR="008A2759" w:rsidRPr="000549B7">
                    <w:rPr>
                      <w:rFonts w:hint="eastAsia"/>
                      <w:color w:val="FF0000"/>
                      <w:lang w:eastAsia="zh-HK"/>
                    </w:rPr>
                    <w:t xml:space="preserve"> </w:t>
                  </w:r>
                  <w:r w:rsidR="00D54AC2">
                    <w:rPr>
                      <w:rFonts w:hint="eastAsia"/>
                      <w:color w:val="FF0000"/>
                      <w:lang w:eastAsia="zh-HK"/>
                    </w:rPr>
                    <w:t>e</w:t>
                  </w:r>
                  <w:r w:rsidRPr="000549B7">
                    <w:rPr>
                      <w:color w:val="FF0000"/>
                      <w:lang w:eastAsia="zh-HK"/>
                    </w:rPr>
                    <w:t xml:space="preserve">.g. </w:t>
                  </w:r>
                  <w:r w:rsidR="00692A65">
                    <w:rPr>
                      <w:color w:val="FF0000"/>
                      <w:lang w:eastAsia="zh-HK"/>
                    </w:rPr>
                    <w:t>parent</w:t>
                  </w:r>
                  <w:r w:rsidR="008A2759" w:rsidRPr="000549B7">
                    <w:rPr>
                      <w:rFonts w:hint="eastAsia"/>
                      <w:color w:val="FF0000"/>
                      <w:lang w:eastAsia="zh-HK"/>
                    </w:rPr>
                    <w:t>-</w:t>
                  </w:r>
                  <w:r w:rsidR="00692A65">
                    <w:rPr>
                      <w:color w:val="FF0000"/>
                      <w:lang w:eastAsia="zh-HK"/>
                    </w:rPr>
                    <w:t>child</w:t>
                  </w:r>
                  <w:r w:rsidR="008A2759" w:rsidRPr="000549B7">
                    <w:rPr>
                      <w:rFonts w:hint="eastAsia"/>
                      <w:color w:val="FF0000"/>
                      <w:lang w:eastAsia="zh-HK"/>
                    </w:rPr>
                    <w:t>/self</w:t>
                  </w:r>
                  <w:r w:rsidR="00F76A32">
                    <w:rPr>
                      <w:color w:val="FF0000"/>
                      <w:lang w:eastAsia="zh-HK"/>
                    </w:rPr>
                    <w:t xml:space="preserve"> </w:t>
                  </w:r>
                  <w:r w:rsidR="008A2759" w:rsidRPr="000549B7">
                    <w:rPr>
                      <w:rFonts w:hint="eastAsia"/>
                      <w:color w:val="FF0000"/>
                      <w:lang w:eastAsia="zh-HK"/>
                    </w:rPr>
                    <w:t>relationship?</w:t>
                  </w:r>
                </w:p>
                <w:p w:rsidR="00E5531A" w:rsidRPr="000549B7" w:rsidRDefault="00E5531A" w:rsidP="000549B7">
                  <w:pPr>
                    <w:numPr>
                      <w:ilvl w:val="0"/>
                      <w:numId w:val="21"/>
                    </w:numPr>
                    <w:ind w:left="317"/>
                    <w:rPr>
                      <w:color w:val="FF0000"/>
                      <w:lang w:eastAsia="zh-HK"/>
                    </w:rPr>
                  </w:pPr>
                  <w:r w:rsidRPr="000549B7">
                    <w:rPr>
                      <w:color w:val="FF0000"/>
                      <w:lang w:eastAsia="zh-HK"/>
                    </w:rPr>
                    <w:t>A cloned child having multiple donors might complicate parental right issues as well as inheritance and marital eligibility issues.</w:t>
                  </w:r>
                </w:p>
                <w:p w:rsidR="00607211" w:rsidRPr="000549B7" w:rsidRDefault="00FF3B9A" w:rsidP="000549B7">
                  <w:pPr>
                    <w:numPr>
                      <w:ilvl w:val="0"/>
                      <w:numId w:val="21"/>
                    </w:numPr>
                    <w:ind w:left="317"/>
                    <w:rPr>
                      <w:color w:val="FF0000"/>
                      <w:lang w:eastAsia="zh-HK"/>
                    </w:rPr>
                  </w:pPr>
                  <w:r w:rsidRPr="000549B7">
                    <w:rPr>
                      <w:color w:val="FF0000"/>
                      <w:lang w:eastAsia="zh-HK"/>
                    </w:rPr>
                    <w:t xml:space="preserve">The </w:t>
                  </w:r>
                  <w:r w:rsidR="00981EC7" w:rsidRPr="000549B7">
                    <w:rPr>
                      <w:color w:val="FF0000"/>
                      <w:lang w:eastAsia="zh-HK"/>
                    </w:rPr>
                    <w:t xml:space="preserve">expectations </w:t>
                  </w:r>
                  <w:r w:rsidR="00981EC7" w:rsidRPr="000549B7">
                    <w:rPr>
                      <w:rFonts w:hint="eastAsia"/>
                      <w:color w:val="FF0000"/>
                      <w:lang w:eastAsia="zh-HK"/>
                    </w:rPr>
                    <w:t>on</w:t>
                  </w:r>
                  <w:r w:rsidR="00981EC7" w:rsidRPr="000549B7">
                    <w:rPr>
                      <w:color w:val="FF0000"/>
                      <w:lang w:eastAsia="zh-HK"/>
                    </w:rPr>
                    <w:t xml:space="preserve"> the cloned individuals </w:t>
                  </w:r>
                  <w:r w:rsidR="00981EC7" w:rsidRPr="000549B7">
                    <w:rPr>
                      <w:rFonts w:hint="eastAsia"/>
                      <w:color w:val="FF0000"/>
                      <w:lang w:eastAsia="zh-HK"/>
                    </w:rPr>
                    <w:t xml:space="preserve">replace </w:t>
                  </w:r>
                  <w:r w:rsidR="00981EC7" w:rsidRPr="000549B7">
                    <w:rPr>
                      <w:color w:val="FF0000"/>
                      <w:lang w:eastAsia="zh-HK"/>
                    </w:rPr>
                    <w:t>the</w:t>
                  </w:r>
                  <w:r w:rsidR="00981EC7" w:rsidRPr="000549B7">
                    <w:rPr>
                      <w:rFonts w:hint="eastAsia"/>
                      <w:color w:val="FF0000"/>
                      <w:lang w:eastAsia="zh-HK"/>
                    </w:rPr>
                    <w:t xml:space="preserve"> </w:t>
                  </w:r>
                  <w:r w:rsidR="00981EC7" w:rsidRPr="000549B7">
                    <w:rPr>
                      <w:color w:val="FF0000"/>
                      <w:lang w:eastAsia="zh-HK"/>
                    </w:rPr>
                    <w:t>‘</w:t>
                  </w:r>
                  <w:r w:rsidR="00981EC7" w:rsidRPr="000549B7">
                    <w:rPr>
                      <w:rFonts w:hint="eastAsia"/>
                      <w:color w:val="FF0000"/>
                      <w:lang w:eastAsia="zh-HK"/>
                    </w:rPr>
                    <w:t>original person</w:t>
                  </w:r>
                  <w:r w:rsidR="00981EC7" w:rsidRPr="000549B7">
                    <w:rPr>
                      <w:color w:val="FF0000"/>
                      <w:lang w:eastAsia="zh-HK"/>
                    </w:rPr>
                    <w:t>’</w:t>
                  </w:r>
                  <w:r w:rsidR="002B56CB" w:rsidRPr="000549B7">
                    <w:rPr>
                      <w:color w:val="FF0000"/>
                      <w:lang w:eastAsia="zh-HK"/>
                    </w:rPr>
                    <w:t xml:space="preserve"> </w:t>
                  </w:r>
                  <w:r w:rsidR="00981EC7" w:rsidRPr="000549B7">
                    <w:rPr>
                      <w:color w:val="FF0000"/>
                      <w:lang w:eastAsia="zh-HK"/>
                    </w:rPr>
                    <w:t>could infringe the right to self-determination</w:t>
                  </w:r>
                  <w:r w:rsidR="00A00360" w:rsidRPr="000549B7">
                    <w:rPr>
                      <w:color w:val="FF0000"/>
                      <w:lang w:eastAsia="zh-HK"/>
                    </w:rPr>
                    <w:t>.</w:t>
                  </w:r>
                </w:p>
                <w:p w:rsidR="007A24F6" w:rsidRPr="000549B7" w:rsidRDefault="00607211" w:rsidP="000549B7">
                  <w:pPr>
                    <w:numPr>
                      <w:ilvl w:val="0"/>
                      <w:numId w:val="21"/>
                    </w:numPr>
                    <w:ind w:left="317"/>
                    <w:rPr>
                      <w:color w:val="FF0000"/>
                      <w:lang w:eastAsia="zh-HK"/>
                    </w:rPr>
                  </w:pPr>
                  <w:r w:rsidRPr="000549B7">
                    <w:rPr>
                      <w:color w:val="FF0000"/>
                      <w:lang w:eastAsia="zh-HK"/>
                    </w:rPr>
                    <w:t>C</w:t>
                  </w:r>
                  <w:r w:rsidR="00D34091" w:rsidRPr="000549B7">
                    <w:rPr>
                      <w:color w:val="FF0000"/>
                      <w:lang w:eastAsia="zh-HK"/>
                    </w:rPr>
                    <w:t>loned individual</w:t>
                  </w:r>
                  <w:r w:rsidRPr="000549B7">
                    <w:rPr>
                      <w:color w:val="FF0000"/>
                      <w:lang w:eastAsia="zh-HK"/>
                    </w:rPr>
                    <w:t xml:space="preserve">s may </w:t>
                  </w:r>
                  <w:r w:rsidRPr="000549B7">
                    <w:rPr>
                      <w:color w:val="FF0000"/>
                      <w:lang w:eastAsia="zh-HK"/>
                    </w:rPr>
                    <w:lastRenderedPageBreak/>
                    <w:t xml:space="preserve">become ‘tools’ if they </w:t>
                  </w:r>
                  <w:r w:rsidR="004B4BFA" w:rsidRPr="000549B7">
                    <w:rPr>
                      <w:color w:val="FF0000"/>
                      <w:lang w:eastAsia="zh-HK"/>
                    </w:rPr>
                    <w:t xml:space="preserve">were </w:t>
                  </w:r>
                  <w:r w:rsidR="00D34091" w:rsidRPr="000549B7">
                    <w:rPr>
                      <w:color w:val="FF0000"/>
                      <w:lang w:eastAsia="zh-HK"/>
                    </w:rPr>
                    <w:t>generated for specific purposes.</w:t>
                  </w:r>
                  <w:r w:rsidR="004B4BFA" w:rsidRPr="000549B7">
                    <w:rPr>
                      <w:color w:val="FF0000"/>
                      <w:lang w:eastAsia="zh-HK"/>
                    </w:rPr>
                    <w:t xml:space="preserve"> Treating others as ‘tools’ is immoral</w:t>
                  </w:r>
                  <w:r w:rsidR="00296D1D" w:rsidRPr="000549B7">
                    <w:rPr>
                      <w:color w:val="FF0000"/>
                      <w:lang w:eastAsia="zh-HK"/>
                    </w:rPr>
                    <w:t xml:space="preserve"> in the </w:t>
                  </w:r>
                  <w:r w:rsidR="00CB3D84" w:rsidRPr="000549B7">
                    <w:rPr>
                      <w:color w:val="FF0000"/>
                      <w:lang w:eastAsia="zh-HK"/>
                    </w:rPr>
                    <w:t xml:space="preserve">Kantian view. </w:t>
                  </w:r>
                </w:p>
                <w:p w:rsidR="007A24F6" w:rsidRPr="000549B7" w:rsidRDefault="007A24F6" w:rsidP="000549B7">
                  <w:pPr>
                    <w:numPr>
                      <w:ilvl w:val="0"/>
                      <w:numId w:val="21"/>
                    </w:numPr>
                    <w:ind w:left="317"/>
                    <w:rPr>
                      <w:color w:val="FF0000"/>
                      <w:lang w:eastAsia="zh-HK"/>
                    </w:rPr>
                  </w:pPr>
                  <w:r w:rsidRPr="000549B7">
                    <w:rPr>
                      <w:color w:val="FF0000"/>
                      <w:lang w:eastAsia="zh-HK"/>
                    </w:rPr>
                    <w:t>It is ethically</w:t>
                  </w:r>
                  <w:r w:rsidRPr="000549B7">
                    <w:rPr>
                      <w:rFonts w:hint="eastAsia"/>
                      <w:color w:val="FF0000"/>
                      <w:lang w:eastAsia="zh-HK"/>
                    </w:rPr>
                    <w:t xml:space="preserve"> </w:t>
                  </w:r>
                  <w:r w:rsidRPr="000549B7">
                    <w:rPr>
                      <w:color w:val="FF0000"/>
                      <w:lang w:eastAsia="zh-HK"/>
                    </w:rPr>
                    <w:t>wr</w:t>
                  </w:r>
                  <w:r w:rsidR="00CA6F0B">
                    <w:rPr>
                      <w:color w:val="FF0000"/>
                      <w:lang w:eastAsia="zh-HK"/>
                    </w:rPr>
                    <w:t>ong to control the genetic make</w:t>
                  </w:r>
                  <w:r w:rsidRPr="000549B7">
                    <w:rPr>
                      <w:color w:val="FF0000"/>
                      <w:lang w:eastAsia="zh-HK"/>
                    </w:rPr>
                    <w:t>up of any other individual.</w:t>
                  </w:r>
                </w:p>
                <w:p w:rsidR="007A24F6" w:rsidRPr="009B72F6" w:rsidRDefault="007A24F6" w:rsidP="000549B7">
                  <w:pPr>
                    <w:numPr>
                      <w:ilvl w:val="0"/>
                      <w:numId w:val="21"/>
                    </w:numPr>
                    <w:ind w:left="317"/>
                    <w:rPr>
                      <w:color w:val="FF0000"/>
                      <w:lang w:eastAsia="zh-HK"/>
                    </w:rPr>
                  </w:pPr>
                  <w:r w:rsidRPr="00D726EB">
                    <w:rPr>
                      <w:color w:val="FF0000"/>
                      <w:lang w:eastAsia="zh-HK"/>
                    </w:rPr>
                    <w:t>The alter</w:t>
                  </w:r>
                  <w:r w:rsidR="00D726EB">
                    <w:rPr>
                      <w:color w:val="FF0000"/>
                      <w:lang w:eastAsia="zh-HK"/>
                    </w:rPr>
                    <w:t>ation of</w:t>
                  </w:r>
                  <w:r w:rsidRPr="00D726EB">
                    <w:rPr>
                      <w:color w:val="FF0000"/>
                      <w:lang w:eastAsia="zh-HK"/>
                    </w:rPr>
                    <w:t xml:space="preserve"> gene pool will </w:t>
                  </w:r>
                  <w:r w:rsidR="00E21837" w:rsidRPr="00D726EB">
                    <w:rPr>
                      <w:color w:val="FF0000"/>
                      <w:lang w:eastAsia="zh-HK"/>
                    </w:rPr>
                    <w:t xml:space="preserve">reduce the </w:t>
                  </w:r>
                  <w:r w:rsidRPr="00D726EB">
                    <w:rPr>
                      <w:color w:val="FF0000"/>
                      <w:lang w:eastAsia="zh-HK"/>
                    </w:rPr>
                    <w:t>g</w:t>
                  </w:r>
                  <w:r w:rsidR="00E21837" w:rsidRPr="00D726EB">
                    <w:rPr>
                      <w:color w:val="FF0000"/>
                      <w:lang w:eastAsia="zh-HK"/>
                    </w:rPr>
                    <w:t>enetic diversity of humans. It</w:t>
                  </w:r>
                  <w:r w:rsidR="00E21837" w:rsidRPr="009B72F6">
                    <w:rPr>
                      <w:color w:val="FF0000"/>
                      <w:lang w:eastAsia="zh-HK"/>
                    </w:rPr>
                    <w:t xml:space="preserve"> may</w:t>
                  </w:r>
                  <w:r w:rsidRPr="009B72F6">
                    <w:rPr>
                      <w:rFonts w:hint="eastAsia"/>
                      <w:color w:val="FF0000"/>
                      <w:lang w:eastAsia="zh-HK"/>
                    </w:rPr>
                    <w:t xml:space="preserve"> </w:t>
                  </w:r>
                  <w:r w:rsidRPr="009B72F6">
                    <w:rPr>
                      <w:color w:val="FF0000"/>
                      <w:lang w:eastAsia="zh-HK"/>
                    </w:rPr>
                    <w:t>mak</w:t>
                  </w:r>
                  <w:r w:rsidR="00E21837" w:rsidRPr="009B72F6">
                    <w:rPr>
                      <w:color w:val="FF0000"/>
                      <w:lang w:eastAsia="zh-HK"/>
                    </w:rPr>
                    <w:t xml:space="preserve">e </w:t>
                  </w:r>
                  <w:r w:rsidRPr="009B72F6">
                    <w:rPr>
                      <w:color w:val="FF0000"/>
                      <w:lang w:eastAsia="zh-HK"/>
                    </w:rPr>
                    <w:t xml:space="preserve">humans </w:t>
                  </w:r>
                  <w:r w:rsidR="008C08E6" w:rsidRPr="009B72F6">
                    <w:rPr>
                      <w:color w:val="FF0000"/>
                      <w:lang w:eastAsia="zh-HK"/>
                    </w:rPr>
                    <w:t>suffer</w:t>
                  </w:r>
                  <w:r w:rsidR="00D54AC2">
                    <w:rPr>
                      <w:rFonts w:hint="eastAsia"/>
                      <w:color w:val="FF0000"/>
                      <w:lang w:eastAsia="zh-HK"/>
                    </w:rPr>
                    <w:t xml:space="preserve"> </w:t>
                  </w:r>
                  <w:r w:rsidR="008C08E6" w:rsidRPr="009B72F6">
                    <w:rPr>
                      <w:color w:val="FF0000"/>
                      <w:lang w:eastAsia="zh-HK"/>
                    </w:rPr>
                    <w:t>from</w:t>
                  </w:r>
                  <w:r w:rsidRPr="009B72F6">
                    <w:rPr>
                      <w:color w:val="FF0000"/>
                      <w:lang w:eastAsia="zh-HK"/>
                    </w:rPr>
                    <w:t xml:space="preserve"> </w:t>
                  </w:r>
                  <w:r w:rsidR="008C08E6" w:rsidRPr="009B72F6">
                    <w:rPr>
                      <w:color w:val="FF0000"/>
                      <w:lang w:eastAsia="zh-HK"/>
                    </w:rPr>
                    <w:t xml:space="preserve">infectious </w:t>
                  </w:r>
                  <w:r w:rsidRPr="009B72F6">
                    <w:rPr>
                      <w:color w:val="FF0000"/>
                      <w:lang w:eastAsia="zh-HK"/>
                    </w:rPr>
                    <w:t>and unknown diseases</w:t>
                  </w:r>
                  <w:r w:rsidR="008C08E6" w:rsidRPr="009B72F6">
                    <w:rPr>
                      <w:color w:val="FF0000"/>
                      <w:lang w:eastAsia="zh-HK"/>
                    </w:rPr>
                    <w:t>, and eventually</w:t>
                  </w:r>
                  <w:r w:rsidR="00993199" w:rsidRPr="009B72F6">
                    <w:rPr>
                      <w:color w:val="FF0000"/>
                      <w:lang w:eastAsia="zh-HK"/>
                    </w:rPr>
                    <w:t xml:space="preserve"> </w:t>
                  </w:r>
                  <w:r w:rsidRPr="009B72F6">
                    <w:rPr>
                      <w:color w:val="FF0000"/>
                      <w:lang w:eastAsia="zh-HK"/>
                    </w:rPr>
                    <w:t>threat</w:t>
                  </w:r>
                  <w:r w:rsidR="00993199" w:rsidRPr="009B72F6">
                    <w:rPr>
                      <w:color w:val="FF0000"/>
                      <w:lang w:eastAsia="zh-HK"/>
                    </w:rPr>
                    <w:t>s</w:t>
                  </w:r>
                  <w:r w:rsidRPr="009B72F6">
                    <w:rPr>
                      <w:color w:val="FF0000"/>
                      <w:lang w:eastAsia="zh-HK"/>
                    </w:rPr>
                    <w:t xml:space="preserve"> the entire human </w:t>
                  </w:r>
                  <w:r w:rsidR="00F23DCB">
                    <w:rPr>
                      <w:color w:val="FF0000"/>
                      <w:lang w:eastAsia="zh-HK"/>
                    </w:rPr>
                    <w:t>spe</w:t>
                  </w:r>
                  <w:r w:rsidR="00993199" w:rsidRPr="009B72F6">
                    <w:rPr>
                      <w:color w:val="FF0000"/>
                      <w:lang w:eastAsia="zh-HK"/>
                    </w:rPr>
                    <w:t>c</w:t>
                  </w:r>
                  <w:r w:rsidR="00F23DCB">
                    <w:rPr>
                      <w:color w:val="FF0000"/>
                      <w:lang w:eastAsia="zh-HK"/>
                    </w:rPr>
                    <w:t>i</w:t>
                  </w:r>
                  <w:r w:rsidR="00993199" w:rsidRPr="009B72F6">
                    <w:rPr>
                      <w:color w:val="FF0000"/>
                      <w:lang w:eastAsia="zh-HK"/>
                    </w:rPr>
                    <w:t>e</w:t>
                  </w:r>
                  <w:r w:rsidR="00F23DCB">
                    <w:rPr>
                      <w:color w:val="FF0000"/>
                      <w:lang w:eastAsia="zh-HK"/>
                    </w:rPr>
                    <w:t>s</w:t>
                  </w:r>
                  <w:r w:rsidR="00993199" w:rsidRPr="009B72F6">
                    <w:rPr>
                      <w:color w:val="FF0000"/>
                      <w:lang w:eastAsia="zh-HK"/>
                    </w:rPr>
                    <w:t>.</w:t>
                  </w:r>
                </w:p>
                <w:p w:rsidR="00D34091" w:rsidRPr="006D0F48" w:rsidRDefault="00D34091" w:rsidP="009B72F6">
                  <w:pPr>
                    <w:rPr>
                      <w:bCs/>
                      <w:color w:val="FF0000"/>
                      <w:szCs w:val="24"/>
                    </w:rPr>
                  </w:pPr>
                </w:p>
              </w:tc>
            </w:tr>
          </w:tbl>
          <w:p w:rsidR="00936623" w:rsidRPr="006F1164" w:rsidRDefault="00936623" w:rsidP="006F1164">
            <w:pPr>
              <w:rPr>
                <w:bCs/>
                <w:szCs w:val="24"/>
              </w:rPr>
            </w:pPr>
          </w:p>
          <w:p w:rsidR="00B32979" w:rsidRPr="004A5D1D" w:rsidRDefault="00936623" w:rsidP="00B32979">
            <w:pPr>
              <w:rPr>
                <w:bCs/>
                <w:color w:val="FF0000"/>
                <w:szCs w:val="24"/>
              </w:rPr>
            </w:pPr>
            <w:r w:rsidRPr="006F1164">
              <w:rPr>
                <w:bCs/>
                <w:i/>
                <w:szCs w:val="24"/>
              </w:rPr>
              <w:t xml:space="preserve">Challenging level (optional): </w:t>
            </w:r>
            <w:r w:rsidRPr="006F1164">
              <w:rPr>
                <w:bCs/>
                <w:szCs w:val="24"/>
              </w:rPr>
              <w:t xml:space="preserve">Do you </w:t>
            </w:r>
            <w:r w:rsidR="00D54AC2">
              <w:rPr>
                <w:rFonts w:hint="eastAsia"/>
                <w:bCs/>
                <w:szCs w:val="24"/>
                <w:lang w:eastAsia="zh-HK"/>
              </w:rPr>
              <w:t>support</w:t>
            </w:r>
            <w:r w:rsidRPr="006F1164">
              <w:rPr>
                <w:bCs/>
                <w:szCs w:val="24"/>
              </w:rPr>
              <w:t xml:space="preserve"> human cloning? </w:t>
            </w:r>
            <w:r w:rsidR="00D54AC2">
              <w:rPr>
                <w:rFonts w:hint="eastAsia"/>
                <w:bCs/>
                <w:szCs w:val="24"/>
                <w:lang w:eastAsia="zh-HK"/>
              </w:rPr>
              <w:t xml:space="preserve">Explain </w:t>
            </w:r>
            <w:r w:rsidRPr="006F1164">
              <w:rPr>
                <w:bCs/>
                <w:szCs w:val="24"/>
              </w:rPr>
              <w:t xml:space="preserve">your answers </w:t>
            </w:r>
            <w:r w:rsidR="00B32979" w:rsidRPr="004A5D1D">
              <w:rPr>
                <w:bCs/>
                <w:color w:val="FF0000"/>
                <w:szCs w:val="24"/>
              </w:rPr>
              <w:t>using the theor</w:t>
            </w:r>
            <w:r w:rsidR="00B32979" w:rsidRPr="004A5D1D">
              <w:rPr>
                <w:rFonts w:hint="eastAsia"/>
                <w:bCs/>
                <w:color w:val="FF0000"/>
                <w:szCs w:val="24"/>
              </w:rPr>
              <w:t>ies</w:t>
            </w:r>
            <w:r w:rsidR="00B32979" w:rsidRPr="004A5D1D">
              <w:rPr>
                <w:bCs/>
                <w:color w:val="FF0000"/>
                <w:szCs w:val="24"/>
              </w:rPr>
              <w:t xml:space="preserve"> of ethics</w:t>
            </w:r>
            <w:r w:rsidR="00B32979" w:rsidRPr="004A5D1D">
              <w:rPr>
                <w:rFonts w:hint="eastAsia"/>
                <w:bCs/>
                <w:color w:val="FF0000"/>
                <w:szCs w:val="24"/>
              </w:rPr>
              <w:t xml:space="preserve">, </w:t>
            </w:r>
            <w:proofErr w:type="spellStart"/>
            <w:r w:rsidR="00B32979" w:rsidRPr="004A5D1D">
              <w:rPr>
                <w:rFonts w:hint="eastAsia"/>
                <w:bCs/>
                <w:color w:val="FF0000"/>
                <w:szCs w:val="24"/>
              </w:rPr>
              <w:t>ie</w:t>
            </w:r>
            <w:proofErr w:type="spellEnd"/>
            <w:r w:rsidR="00B32979" w:rsidRPr="004A5D1D">
              <w:rPr>
                <w:rFonts w:hint="eastAsia"/>
                <w:bCs/>
                <w:color w:val="FF0000"/>
                <w:szCs w:val="24"/>
              </w:rPr>
              <w:t>. Deontology</w:t>
            </w:r>
            <w:r w:rsidR="00187A1B">
              <w:rPr>
                <w:rFonts w:hint="eastAsia"/>
                <w:bCs/>
                <w:color w:val="FF0000"/>
                <w:szCs w:val="24"/>
              </w:rPr>
              <w:t xml:space="preserve"> (D)</w:t>
            </w:r>
            <w:r w:rsidR="00B32979" w:rsidRPr="004A5D1D">
              <w:rPr>
                <w:rFonts w:hint="eastAsia"/>
                <w:bCs/>
                <w:color w:val="FF0000"/>
                <w:szCs w:val="24"/>
              </w:rPr>
              <w:t xml:space="preserve">, </w:t>
            </w:r>
            <w:r w:rsidR="00042CEB">
              <w:rPr>
                <w:rFonts w:hint="eastAsia"/>
                <w:bCs/>
                <w:color w:val="FF0000"/>
                <w:szCs w:val="24"/>
              </w:rPr>
              <w:t>U</w:t>
            </w:r>
            <w:r w:rsidR="00B32979" w:rsidRPr="004A5D1D">
              <w:rPr>
                <w:rFonts w:hint="eastAsia"/>
                <w:bCs/>
                <w:color w:val="FF0000"/>
                <w:szCs w:val="24"/>
              </w:rPr>
              <w:t>tilitarianism</w:t>
            </w:r>
            <w:r w:rsidR="00187A1B">
              <w:rPr>
                <w:rFonts w:hint="eastAsia"/>
                <w:bCs/>
                <w:color w:val="FF0000"/>
                <w:szCs w:val="24"/>
              </w:rPr>
              <w:t xml:space="preserve"> (U)</w:t>
            </w:r>
            <w:r w:rsidR="00435547">
              <w:rPr>
                <w:rFonts w:hint="eastAsia"/>
                <w:bCs/>
                <w:color w:val="FF0000"/>
                <w:szCs w:val="24"/>
              </w:rPr>
              <w:t>,</w:t>
            </w:r>
            <w:r w:rsidR="00B32979" w:rsidRPr="004A5D1D">
              <w:rPr>
                <w:rFonts w:hint="eastAsia"/>
                <w:bCs/>
                <w:color w:val="FF0000"/>
                <w:szCs w:val="24"/>
              </w:rPr>
              <w:t xml:space="preserve"> theory of Value and Virtue</w:t>
            </w:r>
            <w:r w:rsidR="00187A1B">
              <w:rPr>
                <w:rFonts w:hint="eastAsia"/>
                <w:bCs/>
                <w:color w:val="FF0000"/>
                <w:szCs w:val="24"/>
              </w:rPr>
              <w:t xml:space="preserve"> (V)</w:t>
            </w:r>
            <w:r w:rsidR="00435547">
              <w:rPr>
                <w:rFonts w:hint="eastAsia"/>
                <w:bCs/>
                <w:color w:val="FF0000"/>
                <w:szCs w:val="24"/>
              </w:rPr>
              <w:t xml:space="preserve"> and the knowledge you have learnt in this unit of Bioethics.</w:t>
            </w:r>
          </w:p>
          <w:p w:rsidR="00936623" w:rsidRDefault="00936623" w:rsidP="006F1164"/>
          <w:p w:rsidR="00936623" w:rsidRDefault="00936623" w:rsidP="006F1164"/>
        </w:tc>
      </w:tr>
    </w:tbl>
    <w:p w:rsidR="00434A1A" w:rsidRDefault="00434A1A" w:rsidP="00434A1A">
      <w:pPr>
        <w:rPr>
          <w:lang w:eastAsia="zh-HK"/>
        </w:rPr>
      </w:pPr>
    </w:p>
    <w:p w:rsidR="00957ABC" w:rsidRDefault="00957ABC" w:rsidP="00434A1A"/>
    <w:p w:rsidR="00B551D8" w:rsidRDefault="00B551D8">
      <w:r>
        <w:rPr>
          <w:b/>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957ABC" w:rsidRPr="006A5569" w:rsidTr="006C070B">
        <w:tc>
          <w:tcPr>
            <w:tcW w:w="8522" w:type="dxa"/>
          </w:tcPr>
          <w:p w:rsidR="00957ABC" w:rsidRPr="00554AAC" w:rsidRDefault="00957ABC" w:rsidP="00171510">
            <w:pPr>
              <w:pStyle w:val="2"/>
              <w:numPr>
                <w:ilvl w:val="0"/>
                <w:numId w:val="0"/>
              </w:numPr>
              <w:rPr>
                <w:bCs/>
              </w:rPr>
            </w:pPr>
            <w:r w:rsidRPr="00554AAC">
              <w:rPr>
                <w:bCs/>
              </w:rPr>
              <w:lastRenderedPageBreak/>
              <w:t xml:space="preserve">Worksheet </w:t>
            </w:r>
            <w:r w:rsidR="00E56828" w:rsidRPr="00554AAC">
              <w:rPr>
                <w:bCs/>
              </w:rPr>
              <w:t>3</w:t>
            </w:r>
            <w:r w:rsidRPr="00554AAC">
              <w:rPr>
                <w:bCs/>
              </w:rPr>
              <w:t xml:space="preserve">: Debate – </w:t>
            </w:r>
            <w:bookmarkStart w:id="0" w:name="_GoBack"/>
            <w:r w:rsidR="00C539DB" w:rsidRPr="00554AAC">
              <w:rPr>
                <w:bCs/>
              </w:rPr>
              <w:t>Cloning technology should be developed</w:t>
            </w:r>
          </w:p>
          <w:p w:rsidR="00957ABC" w:rsidRPr="00554AAC" w:rsidRDefault="00957ABC" w:rsidP="00171510">
            <w:pPr>
              <w:pStyle w:val="2"/>
              <w:numPr>
                <w:ilvl w:val="0"/>
                <w:numId w:val="0"/>
              </w:numPr>
              <w:rPr>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5"/>
              <w:gridCol w:w="4145"/>
            </w:tblGrid>
            <w:tr w:rsidR="00957ABC">
              <w:tc>
                <w:tcPr>
                  <w:tcW w:w="4145" w:type="dxa"/>
                  <w:shd w:val="clear" w:color="auto" w:fill="FFC000"/>
                </w:tcPr>
                <w:bookmarkEnd w:id="0"/>
                <w:p w:rsidR="00957ABC" w:rsidRPr="00554AAC" w:rsidRDefault="008B1824" w:rsidP="00171510">
                  <w:pPr>
                    <w:pStyle w:val="2"/>
                    <w:numPr>
                      <w:ilvl w:val="0"/>
                      <w:numId w:val="0"/>
                    </w:numPr>
                    <w:jc w:val="center"/>
                    <w:rPr>
                      <w:bCs/>
                      <w:color w:val="FFFFFF"/>
                      <w:sz w:val="24"/>
                      <w:szCs w:val="24"/>
                    </w:rPr>
                  </w:pPr>
                  <w:r w:rsidRPr="00554AAC">
                    <w:rPr>
                      <w:bCs/>
                      <w:color w:val="FFFFFF"/>
                      <w:sz w:val="24"/>
                      <w:szCs w:val="24"/>
                    </w:rPr>
                    <w:t>For</w:t>
                  </w:r>
                </w:p>
              </w:tc>
              <w:tc>
                <w:tcPr>
                  <w:tcW w:w="4145" w:type="dxa"/>
                  <w:shd w:val="clear" w:color="auto" w:fill="00B0F0"/>
                </w:tcPr>
                <w:p w:rsidR="00957ABC" w:rsidRPr="00554AAC" w:rsidRDefault="008B1824" w:rsidP="008B1824">
                  <w:pPr>
                    <w:pStyle w:val="2"/>
                    <w:numPr>
                      <w:ilvl w:val="0"/>
                      <w:numId w:val="0"/>
                    </w:numPr>
                    <w:jc w:val="center"/>
                    <w:rPr>
                      <w:bCs/>
                      <w:color w:val="FFFFFF"/>
                      <w:sz w:val="24"/>
                      <w:szCs w:val="24"/>
                    </w:rPr>
                  </w:pPr>
                  <w:r w:rsidRPr="00554AAC">
                    <w:rPr>
                      <w:bCs/>
                      <w:color w:val="FFFFFF"/>
                      <w:sz w:val="24"/>
                      <w:szCs w:val="24"/>
                    </w:rPr>
                    <w:t>Against</w:t>
                  </w:r>
                </w:p>
              </w:tc>
            </w:tr>
            <w:tr w:rsidR="00957ABC">
              <w:tc>
                <w:tcPr>
                  <w:tcW w:w="4145" w:type="dxa"/>
                  <w:shd w:val="clear" w:color="auto" w:fill="FDE9D9"/>
                </w:tcPr>
                <w:p w:rsidR="00957ABC" w:rsidRPr="00554AAC" w:rsidRDefault="00957ABC" w:rsidP="00171510">
                  <w:pPr>
                    <w:pStyle w:val="2"/>
                    <w:numPr>
                      <w:ilvl w:val="0"/>
                      <w:numId w:val="0"/>
                    </w:numPr>
                    <w:rPr>
                      <w:b w:val="0"/>
                      <w:bCs/>
                      <w:sz w:val="24"/>
                      <w:szCs w:val="24"/>
                    </w:rPr>
                  </w:pPr>
                </w:p>
              </w:tc>
              <w:tc>
                <w:tcPr>
                  <w:tcW w:w="4145" w:type="dxa"/>
                  <w:shd w:val="clear" w:color="auto" w:fill="DAEEF3"/>
                </w:tcPr>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 w:val="0"/>
                      <w:bCs/>
                      <w:sz w:val="24"/>
                      <w:szCs w:val="24"/>
                    </w:rPr>
                  </w:pPr>
                </w:p>
              </w:tc>
            </w:tr>
          </w:tbl>
          <w:p w:rsidR="00957ABC" w:rsidRPr="00554AAC" w:rsidRDefault="00957ABC" w:rsidP="00171510">
            <w:pPr>
              <w:pStyle w:val="2"/>
              <w:numPr>
                <w:ilvl w:val="0"/>
                <w:numId w:val="0"/>
              </w:numPr>
              <w:rPr>
                <w:b w:val="0"/>
                <w:bCs/>
                <w:sz w:val="24"/>
                <w:szCs w:val="24"/>
              </w:rPr>
            </w:pPr>
          </w:p>
          <w:p w:rsidR="006C070B" w:rsidRDefault="006C070B" w:rsidP="00171510">
            <w:pPr>
              <w:pStyle w:val="2"/>
              <w:numPr>
                <w:ilvl w:val="0"/>
                <w:numId w:val="0"/>
              </w:numPr>
              <w:rPr>
                <w:bCs/>
                <w:sz w:val="24"/>
                <w:szCs w:val="24"/>
                <w:lang w:eastAsia="zh-TW"/>
              </w:rPr>
            </w:pPr>
          </w:p>
          <w:p w:rsidR="00957ABC" w:rsidRPr="00554AAC" w:rsidRDefault="00957ABC" w:rsidP="00171510">
            <w:pPr>
              <w:pStyle w:val="2"/>
              <w:numPr>
                <w:ilvl w:val="0"/>
                <w:numId w:val="0"/>
              </w:numPr>
              <w:rPr>
                <w:bCs/>
                <w:sz w:val="24"/>
                <w:szCs w:val="24"/>
              </w:rPr>
            </w:pPr>
            <w:r w:rsidRPr="00554AAC">
              <w:rPr>
                <w:bCs/>
                <w:sz w:val="24"/>
                <w:szCs w:val="24"/>
              </w:rPr>
              <w:lastRenderedPageBreak/>
              <w:t>Self-evaluation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3193"/>
            </w:tblGrid>
            <w:tr w:rsidR="00957ABC">
              <w:tc>
                <w:tcPr>
                  <w:tcW w:w="5098" w:type="dxa"/>
                </w:tcPr>
                <w:p w:rsidR="00957ABC" w:rsidRPr="006A5569" w:rsidRDefault="00957ABC" w:rsidP="00171510">
                  <w:pPr>
                    <w:widowControl/>
                    <w:rPr>
                      <w:rFonts w:cs="Helvetica"/>
                      <w:color w:val="000000"/>
                      <w:kern w:val="0"/>
                      <w:szCs w:val="24"/>
                      <w:lang w:eastAsia="zh-HK"/>
                    </w:rPr>
                  </w:pPr>
                </w:p>
              </w:tc>
              <w:tc>
                <w:tcPr>
                  <w:tcW w:w="3193" w:type="dxa"/>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Self-evaluation</w:t>
                  </w:r>
                </w:p>
                <w:p w:rsidR="00957ABC" w:rsidRPr="006A5569" w:rsidRDefault="00957ABC" w:rsidP="00171510">
                  <w:pPr>
                    <w:widowControl/>
                    <w:jc w:val="center"/>
                    <w:rPr>
                      <w:rFonts w:cs="Helvetica"/>
                      <w:kern w:val="0"/>
                      <w:sz w:val="22"/>
                      <w:lang w:eastAsia="zh-HK"/>
                    </w:rPr>
                  </w:pPr>
                  <w:r w:rsidRPr="006A5569">
                    <w:rPr>
                      <w:rFonts w:cs="Helvetica"/>
                      <w:kern w:val="0"/>
                      <w:sz w:val="22"/>
                      <w:lang w:eastAsia="zh-HK"/>
                    </w:rPr>
                    <w:t>5=outstanding , 1=very poor</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hint="eastAsia"/>
                      <w:color w:val="000000"/>
                      <w:kern w:val="0"/>
                      <w:szCs w:val="24"/>
                      <w:lang w:eastAsia="zh-HK"/>
                    </w:rPr>
                    <w:t xml:space="preserve">Am I able to </w:t>
                  </w:r>
                  <w:r w:rsidRPr="006A5569">
                    <w:rPr>
                      <w:rFonts w:cs="Helvetica"/>
                      <w:color w:val="000000"/>
                      <w:kern w:val="0"/>
                      <w:szCs w:val="24"/>
                      <w:lang w:eastAsia="zh-HK"/>
                    </w:rPr>
                    <w:t>make substantial</w:t>
                  </w:r>
                  <w:r w:rsidRPr="006A5569">
                    <w:rPr>
                      <w:rFonts w:cs="Helvetica" w:hint="eastAsia"/>
                      <w:color w:val="000000"/>
                      <w:kern w:val="0"/>
                      <w:szCs w:val="24"/>
                      <w:lang w:eastAsia="zh-HK"/>
                    </w:rPr>
                    <w:t xml:space="preserve"> argument</w:t>
                  </w:r>
                  <w:r w:rsidRPr="006A5569">
                    <w:rPr>
                      <w:rFonts w:cs="Helvetica"/>
                      <w:color w:val="000000"/>
                      <w:kern w:val="0"/>
                      <w:szCs w:val="24"/>
                      <w:lang w:eastAsia="zh-HK"/>
                    </w:rPr>
                    <w:t>s</w:t>
                  </w:r>
                  <w:r w:rsidRPr="006A5569">
                    <w:rPr>
                      <w:rFonts w:cs="Helvetica" w:hint="eastAsia"/>
                      <w:color w:val="000000"/>
                      <w:kern w:val="0"/>
                      <w:szCs w:val="24"/>
                      <w:lang w:eastAsia="zh-HK"/>
                    </w:rPr>
                    <w:t>?</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color w:val="000000"/>
                      <w:kern w:val="0"/>
                      <w:szCs w:val="24"/>
                      <w:lang w:eastAsia="zh-HK"/>
                    </w:rPr>
                    <w:t>Am I able to give concrete examples to support my arguments?</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color w:val="000000"/>
                      <w:kern w:val="0"/>
                      <w:szCs w:val="24"/>
                      <w:lang w:eastAsia="zh-HK"/>
                    </w:rPr>
                    <w:t xml:space="preserve">Am I able to </w:t>
                  </w:r>
                  <w:r>
                    <w:rPr>
                      <w:rFonts w:cs="Helvetica" w:hint="eastAsia"/>
                      <w:color w:val="000000"/>
                      <w:kern w:val="0"/>
                      <w:szCs w:val="24"/>
                      <w:lang w:eastAsia="zh-HK"/>
                    </w:rPr>
                    <w:t xml:space="preserve">employ individual ethical theory accurately with </w:t>
                  </w:r>
                  <w:r>
                    <w:rPr>
                      <w:rFonts w:cs="Helvetica"/>
                      <w:color w:val="000000"/>
                      <w:kern w:val="0"/>
                      <w:szCs w:val="24"/>
                      <w:lang w:eastAsia="zh-HK"/>
                    </w:rPr>
                    <w:t>appropriate</w:t>
                  </w:r>
                  <w:r>
                    <w:rPr>
                      <w:rFonts w:cs="Helvetica" w:hint="eastAsia"/>
                      <w:color w:val="000000"/>
                      <w:kern w:val="0"/>
                      <w:szCs w:val="24"/>
                      <w:lang w:eastAsia="zh-HK"/>
                    </w:rPr>
                    <w:t xml:space="preserve"> evidence</w:t>
                  </w:r>
                  <w:r w:rsidRPr="006A5569">
                    <w:rPr>
                      <w:rFonts w:cs="Helvetica"/>
                      <w:color w:val="000000"/>
                      <w:kern w:val="0"/>
                      <w:szCs w:val="24"/>
                      <w:lang w:eastAsia="zh-HK"/>
                    </w:rPr>
                    <w:t>?</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hint="eastAsia"/>
                      <w:color w:val="000000"/>
                      <w:kern w:val="0"/>
                      <w:szCs w:val="24"/>
                      <w:lang w:eastAsia="zh-HK"/>
                    </w:rPr>
                    <w:t>Am I able to present my view</w:t>
                  </w:r>
                  <w:r w:rsidRPr="006A5569">
                    <w:rPr>
                      <w:rFonts w:cs="Helvetica"/>
                      <w:color w:val="000000"/>
                      <w:kern w:val="0"/>
                      <w:szCs w:val="24"/>
                      <w:lang w:eastAsia="zh-HK"/>
                    </w:rPr>
                    <w:t>/arguments</w:t>
                  </w:r>
                  <w:r w:rsidRPr="006A5569">
                    <w:rPr>
                      <w:rFonts w:cs="Helvetica" w:hint="eastAsia"/>
                      <w:color w:val="000000"/>
                      <w:kern w:val="0"/>
                      <w:szCs w:val="24"/>
                      <w:lang w:eastAsia="zh-HK"/>
                    </w:rPr>
                    <w:t xml:space="preserve"> in a logical and systematical way?</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hint="eastAsia"/>
                      <w:color w:val="000000"/>
                      <w:kern w:val="0"/>
                      <w:szCs w:val="24"/>
                      <w:lang w:eastAsia="zh-HK"/>
                    </w:rPr>
                    <w:t xml:space="preserve">Am I able to </w:t>
                  </w:r>
                  <w:r w:rsidRPr="006A5569">
                    <w:rPr>
                      <w:rFonts w:cs="Helvetica"/>
                      <w:color w:val="000000"/>
                      <w:kern w:val="0"/>
                      <w:szCs w:val="24"/>
                      <w:lang w:eastAsia="zh-HK"/>
                    </w:rPr>
                    <w:t>respond to the arguments made by the counterpart</w:t>
                  </w:r>
                  <w:r w:rsidRPr="006A5569">
                    <w:rPr>
                      <w:rFonts w:cs="Helvetica" w:hint="eastAsia"/>
                      <w:color w:val="000000"/>
                      <w:kern w:val="0"/>
                      <w:szCs w:val="24"/>
                      <w:lang w:eastAsia="zh-HK"/>
                    </w:rPr>
                    <w:t>?</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bl>
          <w:p w:rsidR="00957ABC" w:rsidRPr="00554AAC" w:rsidRDefault="00957ABC" w:rsidP="00171510">
            <w:pPr>
              <w:pStyle w:val="2"/>
              <w:numPr>
                <w:ilvl w:val="0"/>
                <w:numId w:val="0"/>
              </w:numPr>
              <w:rPr>
                <w:b w:val="0"/>
                <w:bCs/>
                <w:sz w:val="24"/>
                <w:szCs w:val="24"/>
              </w:rPr>
            </w:pPr>
          </w:p>
          <w:p w:rsidR="00957ABC" w:rsidRPr="00554AAC" w:rsidRDefault="00957ABC" w:rsidP="00171510">
            <w:pPr>
              <w:pStyle w:val="2"/>
              <w:numPr>
                <w:ilvl w:val="0"/>
                <w:numId w:val="0"/>
              </w:numPr>
              <w:rPr>
                <w:bCs/>
                <w:sz w:val="24"/>
                <w:szCs w:val="24"/>
              </w:rPr>
            </w:pPr>
            <w:r w:rsidRPr="00554AAC">
              <w:rPr>
                <w:bCs/>
                <w:sz w:val="24"/>
                <w:szCs w:val="24"/>
              </w:rPr>
              <w:t>Peer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3193"/>
            </w:tblGrid>
            <w:tr w:rsidR="00957ABC">
              <w:tc>
                <w:tcPr>
                  <w:tcW w:w="5098" w:type="dxa"/>
                </w:tcPr>
                <w:p w:rsidR="00957ABC" w:rsidRPr="006A5569" w:rsidRDefault="00957ABC" w:rsidP="00171510">
                  <w:pPr>
                    <w:widowControl/>
                    <w:rPr>
                      <w:rFonts w:cs="Helvetica"/>
                      <w:color w:val="000000"/>
                      <w:kern w:val="0"/>
                      <w:szCs w:val="24"/>
                      <w:lang w:eastAsia="zh-HK"/>
                    </w:rPr>
                  </w:pPr>
                </w:p>
              </w:tc>
              <w:tc>
                <w:tcPr>
                  <w:tcW w:w="3193" w:type="dxa"/>
                </w:tcPr>
                <w:p w:rsidR="00957ABC" w:rsidRPr="006A5569" w:rsidRDefault="00957ABC" w:rsidP="00171510">
                  <w:pPr>
                    <w:widowControl/>
                    <w:jc w:val="center"/>
                    <w:rPr>
                      <w:rFonts w:cs="Helvetica"/>
                      <w:kern w:val="0"/>
                      <w:szCs w:val="24"/>
                      <w:lang w:eastAsia="zh-HK"/>
                    </w:rPr>
                  </w:pPr>
                  <w:r w:rsidRPr="006A5569">
                    <w:rPr>
                      <w:rFonts w:cs="Helvetica"/>
                      <w:kern w:val="0"/>
                      <w:szCs w:val="24"/>
                      <w:lang w:eastAsia="zh-HK"/>
                    </w:rPr>
                    <w:t>Peer</w:t>
                  </w:r>
                  <w:r w:rsidRPr="006A5569">
                    <w:rPr>
                      <w:rFonts w:cs="Helvetica" w:hint="eastAsia"/>
                      <w:kern w:val="0"/>
                      <w:szCs w:val="24"/>
                      <w:lang w:eastAsia="zh-HK"/>
                    </w:rPr>
                    <w:t>-evaluation</w:t>
                  </w:r>
                </w:p>
                <w:p w:rsidR="00957ABC" w:rsidRPr="006A5569" w:rsidRDefault="00957ABC" w:rsidP="00171510">
                  <w:pPr>
                    <w:widowControl/>
                    <w:jc w:val="center"/>
                    <w:rPr>
                      <w:rFonts w:cs="Helvetica"/>
                      <w:kern w:val="0"/>
                      <w:sz w:val="22"/>
                      <w:lang w:eastAsia="zh-HK"/>
                    </w:rPr>
                  </w:pPr>
                  <w:r w:rsidRPr="006A5569">
                    <w:rPr>
                      <w:rFonts w:cs="Helvetica"/>
                      <w:kern w:val="0"/>
                      <w:sz w:val="22"/>
                      <w:lang w:eastAsia="zh-HK"/>
                    </w:rPr>
                    <w:t>5=outstanding , 1=very poor</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color w:val="000000"/>
                      <w:kern w:val="0"/>
                      <w:szCs w:val="24"/>
                      <w:lang w:eastAsia="zh-HK"/>
                    </w:rPr>
                    <w:t>Is the counterpart</w:t>
                  </w:r>
                  <w:r w:rsidRPr="006A5569">
                    <w:rPr>
                      <w:rFonts w:cs="Helvetica" w:hint="eastAsia"/>
                      <w:color w:val="000000"/>
                      <w:kern w:val="0"/>
                      <w:szCs w:val="24"/>
                      <w:lang w:eastAsia="zh-HK"/>
                    </w:rPr>
                    <w:t xml:space="preserve"> able to </w:t>
                  </w:r>
                  <w:r w:rsidRPr="006A5569">
                    <w:rPr>
                      <w:rFonts w:cs="Helvetica"/>
                      <w:color w:val="000000"/>
                      <w:kern w:val="0"/>
                      <w:szCs w:val="24"/>
                      <w:lang w:eastAsia="zh-HK"/>
                    </w:rPr>
                    <w:t>make substantial</w:t>
                  </w:r>
                  <w:r w:rsidRPr="006A5569">
                    <w:rPr>
                      <w:rFonts w:cs="Helvetica" w:hint="eastAsia"/>
                      <w:color w:val="000000"/>
                      <w:kern w:val="0"/>
                      <w:szCs w:val="24"/>
                      <w:lang w:eastAsia="zh-HK"/>
                    </w:rPr>
                    <w:t xml:space="preserve"> argument</w:t>
                  </w:r>
                  <w:r w:rsidRPr="006A5569">
                    <w:rPr>
                      <w:rFonts w:cs="Helvetica"/>
                      <w:color w:val="000000"/>
                      <w:kern w:val="0"/>
                      <w:szCs w:val="24"/>
                      <w:lang w:eastAsia="zh-HK"/>
                    </w:rPr>
                    <w:t>s</w:t>
                  </w:r>
                  <w:r w:rsidRPr="006A5569">
                    <w:rPr>
                      <w:rFonts w:cs="Helvetica" w:hint="eastAsia"/>
                      <w:color w:val="000000"/>
                      <w:kern w:val="0"/>
                      <w:szCs w:val="24"/>
                      <w:lang w:eastAsia="zh-HK"/>
                    </w:rPr>
                    <w:t>?</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color w:val="000000"/>
                      <w:kern w:val="0"/>
                      <w:szCs w:val="24"/>
                      <w:lang w:eastAsia="zh-HK"/>
                    </w:rPr>
                    <w:t>Is the counterpart able to give concrete examples to support their arguments?</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color w:val="000000"/>
                      <w:kern w:val="0"/>
                      <w:szCs w:val="24"/>
                      <w:lang w:eastAsia="zh-HK"/>
                    </w:rPr>
                    <w:t xml:space="preserve">Is the counterpart able to </w:t>
                  </w:r>
                  <w:r>
                    <w:rPr>
                      <w:rFonts w:cs="Helvetica" w:hint="eastAsia"/>
                      <w:color w:val="000000"/>
                      <w:kern w:val="0"/>
                      <w:szCs w:val="24"/>
                      <w:lang w:eastAsia="zh-HK"/>
                    </w:rPr>
                    <w:t xml:space="preserve">employ individual ethical theory accurately with </w:t>
                  </w:r>
                  <w:r>
                    <w:rPr>
                      <w:rFonts w:cs="Helvetica"/>
                      <w:color w:val="000000"/>
                      <w:kern w:val="0"/>
                      <w:szCs w:val="24"/>
                      <w:lang w:eastAsia="zh-HK"/>
                    </w:rPr>
                    <w:t>appropriate</w:t>
                  </w:r>
                  <w:r>
                    <w:rPr>
                      <w:rFonts w:cs="Helvetica" w:hint="eastAsia"/>
                      <w:color w:val="000000"/>
                      <w:kern w:val="0"/>
                      <w:szCs w:val="24"/>
                      <w:lang w:eastAsia="zh-HK"/>
                    </w:rPr>
                    <w:t xml:space="preserve"> evidence</w:t>
                  </w:r>
                  <w:r w:rsidRPr="006A5569">
                    <w:rPr>
                      <w:rFonts w:cs="Helvetica"/>
                      <w:color w:val="000000"/>
                      <w:kern w:val="0"/>
                      <w:szCs w:val="24"/>
                      <w:lang w:eastAsia="zh-HK"/>
                    </w:rPr>
                    <w:t>?</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color w:val="000000"/>
                      <w:kern w:val="0"/>
                      <w:szCs w:val="24"/>
                      <w:lang w:eastAsia="zh-HK"/>
                    </w:rPr>
                    <w:t>Is the counterpart</w:t>
                  </w:r>
                  <w:r w:rsidRPr="006A5569">
                    <w:rPr>
                      <w:rFonts w:cs="Helvetica" w:hint="eastAsia"/>
                      <w:color w:val="000000"/>
                      <w:kern w:val="0"/>
                      <w:szCs w:val="24"/>
                      <w:lang w:eastAsia="zh-HK"/>
                    </w:rPr>
                    <w:t xml:space="preserve"> able to present </w:t>
                  </w:r>
                  <w:r w:rsidRPr="006A5569">
                    <w:rPr>
                      <w:rFonts w:cs="Helvetica"/>
                      <w:color w:val="000000"/>
                      <w:kern w:val="0"/>
                      <w:szCs w:val="24"/>
                      <w:lang w:eastAsia="zh-HK"/>
                    </w:rPr>
                    <w:t>their</w:t>
                  </w:r>
                  <w:r w:rsidRPr="006A5569">
                    <w:rPr>
                      <w:rFonts w:cs="Helvetica" w:hint="eastAsia"/>
                      <w:color w:val="000000"/>
                      <w:kern w:val="0"/>
                      <w:szCs w:val="24"/>
                      <w:lang w:eastAsia="zh-HK"/>
                    </w:rPr>
                    <w:t xml:space="preserve"> view</w:t>
                  </w:r>
                  <w:r w:rsidRPr="006A5569">
                    <w:rPr>
                      <w:rFonts w:cs="Helvetica"/>
                      <w:color w:val="000000"/>
                      <w:kern w:val="0"/>
                      <w:szCs w:val="24"/>
                      <w:lang w:eastAsia="zh-HK"/>
                    </w:rPr>
                    <w:t>/arguments</w:t>
                  </w:r>
                  <w:r w:rsidRPr="006A5569">
                    <w:rPr>
                      <w:rFonts w:cs="Helvetica" w:hint="eastAsia"/>
                      <w:color w:val="000000"/>
                      <w:kern w:val="0"/>
                      <w:szCs w:val="24"/>
                      <w:lang w:eastAsia="zh-HK"/>
                    </w:rPr>
                    <w:t xml:space="preserve"> in a logical and systematical way?</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r w:rsidR="00957ABC">
              <w:tc>
                <w:tcPr>
                  <w:tcW w:w="5098" w:type="dxa"/>
                </w:tcPr>
                <w:p w:rsidR="00957ABC" w:rsidRPr="006A5569" w:rsidRDefault="00957ABC" w:rsidP="00171510">
                  <w:pPr>
                    <w:widowControl/>
                    <w:rPr>
                      <w:rFonts w:cs="Helvetica"/>
                      <w:color w:val="000000"/>
                      <w:kern w:val="0"/>
                      <w:szCs w:val="24"/>
                      <w:lang w:eastAsia="zh-HK"/>
                    </w:rPr>
                  </w:pPr>
                  <w:r w:rsidRPr="006A5569">
                    <w:rPr>
                      <w:rFonts w:cs="Helvetica"/>
                      <w:color w:val="000000"/>
                      <w:kern w:val="0"/>
                      <w:szCs w:val="24"/>
                      <w:lang w:eastAsia="zh-HK"/>
                    </w:rPr>
                    <w:t>Is the counterpart</w:t>
                  </w:r>
                  <w:r w:rsidRPr="006A5569">
                    <w:rPr>
                      <w:rFonts w:cs="Helvetica" w:hint="eastAsia"/>
                      <w:color w:val="000000"/>
                      <w:kern w:val="0"/>
                      <w:szCs w:val="24"/>
                      <w:lang w:eastAsia="zh-HK"/>
                    </w:rPr>
                    <w:t xml:space="preserve"> able to </w:t>
                  </w:r>
                  <w:r w:rsidRPr="006A5569">
                    <w:rPr>
                      <w:rFonts w:cs="Helvetica"/>
                      <w:color w:val="000000"/>
                      <w:kern w:val="0"/>
                      <w:szCs w:val="24"/>
                      <w:lang w:eastAsia="zh-HK"/>
                    </w:rPr>
                    <w:t>respond to the arguments made by our side</w:t>
                  </w:r>
                  <w:r w:rsidRPr="006A5569">
                    <w:rPr>
                      <w:rFonts w:cs="Helvetica" w:hint="eastAsia"/>
                      <w:color w:val="000000"/>
                      <w:kern w:val="0"/>
                      <w:szCs w:val="24"/>
                      <w:lang w:eastAsia="zh-HK"/>
                    </w:rPr>
                    <w:t>?</w:t>
                  </w:r>
                </w:p>
              </w:tc>
              <w:tc>
                <w:tcPr>
                  <w:tcW w:w="3193" w:type="dxa"/>
                  <w:vAlign w:val="center"/>
                </w:tcPr>
                <w:p w:rsidR="00957ABC" w:rsidRPr="006A5569" w:rsidRDefault="00957ABC" w:rsidP="00171510">
                  <w:pPr>
                    <w:widowControl/>
                    <w:jc w:val="center"/>
                    <w:rPr>
                      <w:rFonts w:cs="Helvetica"/>
                      <w:kern w:val="0"/>
                      <w:szCs w:val="24"/>
                      <w:lang w:eastAsia="zh-HK"/>
                    </w:rPr>
                  </w:pPr>
                  <w:r w:rsidRPr="006A5569">
                    <w:rPr>
                      <w:rFonts w:cs="Helvetica" w:hint="eastAsia"/>
                      <w:kern w:val="0"/>
                      <w:szCs w:val="24"/>
                      <w:lang w:eastAsia="zh-HK"/>
                    </w:rPr>
                    <w:t>5    4    3    2    1</w:t>
                  </w:r>
                </w:p>
              </w:tc>
            </w:tr>
          </w:tbl>
          <w:p w:rsidR="006C070B" w:rsidRPr="00554AAC" w:rsidRDefault="006C070B" w:rsidP="00171510">
            <w:pPr>
              <w:pStyle w:val="2"/>
              <w:numPr>
                <w:ilvl w:val="0"/>
                <w:numId w:val="0"/>
              </w:numPr>
              <w:rPr>
                <w:b w:val="0"/>
                <w:bCs/>
                <w:sz w:val="24"/>
                <w:szCs w:val="24"/>
                <w:lang w:eastAsia="zh-TW"/>
              </w:rPr>
            </w:pPr>
          </w:p>
        </w:tc>
      </w:tr>
    </w:tbl>
    <w:p w:rsidR="00434A1A" w:rsidRDefault="00434A1A" w:rsidP="00434A1A"/>
    <w:p w:rsidR="00434A1A" w:rsidRDefault="00434A1A" w:rsidP="0012090B"/>
    <w:p w:rsidR="00434A1A" w:rsidRDefault="00434A1A" w:rsidP="0012090B"/>
    <w:p w:rsidR="0012090B" w:rsidRDefault="0012090B" w:rsidP="0012090B"/>
    <w:p w:rsidR="00A200C3" w:rsidRDefault="00A200C3">
      <w:pPr>
        <w:rPr>
          <w:noProof/>
        </w:rPr>
      </w:pPr>
    </w:p>
    <w:p w:rsidR="006F52D8" w:rsidRDefault="006F52D8">
      <w:pPr>
        <w:rPr>
          <w:noProof/>
        </w:rPr>
      </w:pPr>
    </w:p>
    <w:p w:rsidR="00E56828" w:rsidRDefault="00E56828">
      <w:r>
        <w:rPr>
          <w:b/>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385"/>
      </w:tblGrid>
      <w:tr w:rsidR="001E0BB3" w:rsidRPr="002D1B1A" w:rsidTr="006C070B">
        <w:tc>
          <w:tcPr>
            <w:tcW w:w="8385" w:type="dxa"/>
          </w:tcPr>
          <w:p w:rsidR="001E0BB3" w:rsidRPr="00554AAC" w:rsidRDefault="00BC5CA6" w:rsidP="0026452F">
            <w:pPr>
              <w:pStyle w:val="2"/>
              <w:numPr>
                <w:ilvl w:val="0"/>
                <w:numId w:val="0"/>
              </w:numPr>
              <w:ind w:left="360" w:hanging="360"/>
              <w:jc w:val="both"/>
              <w:rPr>
                <w:b w:val="0"/>
              </w:rPr>
            </w:pPr>
            <w:r w:rsidRPr="00554AAC">
              <w:lastRenderedPageBreak/>
              <w:br w:type="page"/>
            </w:r>
            <w:r w:rsidR="001E0BB3" w:rsidRPr="00554AAC">
              <w:rPr>
                <w:rFonts w:hint="eastAsia"/>
              </w:rPr>
              <w:t xml:space="preserve">Worksheet </w:t>
            </w:r>
            <w:r w:rsidR="00E56828" w:rsidRPr="00554AAC">
              <w:t>4</w:t>
            </w:r>
            <w:r w:rsidR="001E0BB3" w:rsidRPr="00554AAC">
              <w:rPr>
                <w:rFonts w:hint="eastAsia"/>
              </w:rPr>
              <w:t xml:space="preserve">: Summary &amp; Self-evaluation </w:t>
            </w:r>
            <w:r w:rsidR="001F7E69" w:rsidRPr="00554AAC">
              <w:rPr>
                <w:b w:val="0"/>
              </w:rPr>
              <w:t>–</w:t>
            </w:r>
            <w:r w:rsidR="001E0BB3" w:rsidRPr="00554AAC">
              <w:rPr>
                <w:rFonts w:hint="eastAsia"/>
                <w:b w:val="0"/>
              </w:rPr>
              <w:t xml:space="preserve"> </w:t>
            </w:r>
            <w:r w:rsidR="0090039A" w:rsidRPr="00554AAC">
              <w:rPr>
                <w:b w:val="0"/>
              </w:rPr>
              <w:t>Cloning</w:t>
            </w:r>
          </w:p>
          <w:p w:rsidR="001E0BB3" w:rsidRPr="002D1B1A" w:rsidRDefault="001E0BB3" w:rsidP="009C733F">
            <w:pPr>
              <w:rPr>
                <w:lang w:eastAsia="zh-HK"/>
              </w:rPr>
            </w:pPr>
          </w:p>
          <w:p w:rsidR="00395E13" w:rsidRPr="002D1B1A" w:rsidRDefault="00D04027" w:rsidP="002D1B1A">
            <w:pPr>
              <w:ind w:rightChars="-31" w:right="-74"/>
              <w:jc w:val="both"/>
              <w:rPr>
                <w:szCs w:val="24"/>
                <w:lang w:eastAsia="zh-HK"/>
              </w:rPr>
            </w:pPr>
            <w:r w:rsidRPr="002D1B1A">
              <w:rPr>
                <w:rFonts w:hint="eastAsia"/>
                <w:szCs w:val="24"/>
                <w:lang w:eastAsia="zh-HK"/>
              </w:rPr>
              <w:t xml:space="preserve">Write down the </w:t>
            </w:r>
            <w:r w:rsidRPr="002D1B1A">
              <w:rPr>
                <w:rFonts w:hint="eastAsia"/>
                <w:szCs w:val="24"/>
                <w:u w:val="single"/>
                <w:lang w:eastAsia="zh-HK"/>
              </w:rPr>
              <w:t>k</w:t>
            </w:r>
            <w:r w:rsidRPr="002D1B1A">
              <w:rPr>
                <w:szCs w:val="24"/>
                <w:u w:val="single"/>
                <w:lang w:eastAsia="zh-HK"/>
              </w:rPr>
              <w:t>ey learning points</w:t>
            </w:r>
            <w:r w:rsidRPr="002D1B1A">
              <w:rPr>
                <w:szCs w:val="24"/>
                <w:lang w:eastAsia="zh-HK"/>
              </w:rPr>
              <w:t xml:space="preserve"> </w:t>
            </w:r>
            <w:r w:rsidR="00B662E9" w:rsidRPr="002D1B1A">
              <w:rPr>
                <w:rFonts w:hint="eastAsia"/>
                <w:szCs w:val="24"/>
                <w:lang w:eastAsia="zh-HK"/>
              </w:rPr>
              <w:t>of this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tc>
                <w:tcPr>
                  <w:tcW w:w="8159" w:type="dxa"/>
                  <w:shd w:val="clear" w:color="auto" w:fill="E5DFEC"/>
                </w:tcPr>
                <w:p w:rsidR="00CA18A8" w:rsidRPr="00421362" w:rsidRDefault="005B3C18" w:rsidP="00421362">
                  <w:pPr>
                    <w:numPr>
                      <w:ilvl w:val="0"/>
                      <w:numId w:val="6"/>
                    </w:numPr>
                    <w:ind w:left="313"/>
                    <w:rPr>
                      <w:b/>
                      <w:bCs/>
                      <w:szCs w:val="24"/>
                      <w:lang w:eastAsia="zh-HK"/>
                    </w:rPr>
                  </w:pPr>
                  <w:r>
                    <w:rPr>
                      <w:b/>
                      <w:bCs/>
                      <w:szCs w:val="24"/>
                      <w:lang w:eastAsia="zh-HK"/>
                    </w:rPr>
                    <w:t>Exploring the legitimacy of cloning</w:t>
                  </w:r>
                  <w:r w:rsidR="005214B8">
                    <w:rPr>
                      <w:b/>
                      <w:bCs/>
                      <w:szCs w:val="24"/>
                      <w:lang w:eastAsia="zh-HK"/>
                    </w:rPr>
                    <w:t xml:space="preserve"> in various scenarios</w:t>
                  </w:r>
                </w:p>
              </w:tc>
            </w:tr>
            <w:tr w:rsidR="00CA18A8" w:rsidRPr="002D1B1A">
              <w:tc>
                <w:tcPr>
                  <w:tcW w:w="8159"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tc>
                <w:tcPr>
                  <w:tcW w:w="8159"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tc>
                <w:tcPr>
                  <w:tcW w:w="8159"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tc>
                <w:tcPr>
                  <w:tcW w:w="8159"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B008EE" w:rsidRPr="00B008EE">
              <w:tc>
                <w:tcPr>
                  <w:tcW w:w="8159" w:type="dxa"/>
                </w:tcPr>
                <w:p w:rsidR="00B008EE" w:rsidRPr="00554AAC" w:rsidRDefault="00B008EE" w:rsidP="00B008EE">
                  <w:pPr>
                    <w:pStyle w:val="2"/>
                    <w:numPr>
                      <w:ilvl w:val="0"/>
                      <w:numId w:val="0"/>
                    </w:numPr>
                    <w:ind w:left="360" w:hanging="360"/>
                    <w:rPr>
                      <w:b w:val="0"/>
                    </w:rPr>
                  </w:pPr>
                  <w:r w:rsidRPr="00554AAC">
                    <w:rPr>
                      <w:b w:val="0"/>
                    </w:rPr>
                    <w:t>5.</w:t>
                  </w:r>
                </w:p>
                <w:p w:rsidR="00B008EE" w:rsidRPr="00554AAC" w:rsidRDefault="00B008EE" w:rsidP="00B008EE">
                  <w:pPr>
                    <w:pStyle w:val="2"/>
                    <w:numPr>
                      <w:ilvl w:val="0"/>
                      <w:numId w:val="0"/>
                    </w:numPr>
                    <w:ind w:left="360" w:hanging="360"/>
                    <w:rPr>
                      <w:b w:val="0"/>
                    </w:rPr>
                  </w:pPr>
                </w:p>
              </w:tc>
            </w:tr>
          </w:tbl>
          <w:p w:rsidR="00CA18A8" w:rsidRPr="002D1B1A" w:rsidRDefault="00CA18A8" w:rsidP="002D1B1A">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tc>
                <w:tcPr>
                  <w:tcW w:w="8212" w:type="dxa"/>
                  <w:shd w:val="clear" w:color="auto" w:fill="E5DFEC"/>
                </w:tcPr>
                <w:p w:rsidR="00CA18A8" w:rsidRPr="00554AAC" w:rsidRDefault="005B3C18" w:rsidP="005405B2">
                  <w:pPr>
                    <w:pStyle w:val="2"/>
                    <w:numPr>
                      <w:ilvl w:val="0"/>
                      <w:numId w:val="6"/>
                    </w:numPr>
                    <w:ind w:left="313"/>
                    <w:rPr>
                      <w:bCs/>
                      <w:sz w:val="24"/>
                      <w:szCs w:val="24"/>
                    </w:rPr>
                  </w:pPr>
                  <w:r w:rsidRPr="00554AAC">
                    <w:rPr>
                      <w:bCs/>
                      <w:sz w:val="24"/>
                      <w:szCs w:val="24"/>
                    </w:rPr>
                    <w:t>What is cloning</w:t>
                  </w:r>
                  <w:r w:rsidR="00C838E4" w:rsidRPr="00554AAC">
                    <w:rPr>
                      <w:bCs/>
                      <w:sz w:val="24"/>
                      <w:szCs w:val="24"/>
                    </w:rPr>
                    <w:t>?</w:t>
                  </w: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5.</w:t>
                  </w:r>
                </w:p>
                <w:p w:rsidR="00CA18A8" w:rsidRPr="002D1B1A" w:rsidRDefault="00CA18A8" w:rsidP="002D1B1A">
                  <w:pPr>
                    <w:ind w:rightChars="-31" w:right="-74"/>
                    <w:jc w:val="both"/>
                    <w:rPr>
                      <w:sz w:val="28"/>
                      <w:szCs w:val="28"/>
                      <w:lang w:eastAsia="zh-HK"/>
                    </w:rPr>
                  </w:pPr>
                </w:p>
              </w:tc>
            </w:tr>
          </w:tbl>
          <w:p w:rsidR="00395E13" w:rsidRPr="002D1B1A" w:rsidRDefault="00395E13" w:rsidP="002D1B1A">
            <w:pPr>
              <w:ind w:rightChars="-31" w:right="-74"/>
              <w:jc w:val="both"/>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tc>
                <w:tcPr>
                  <w:tcW w:w="8212" w:type="dxa"/>
                  <w:shd w:val="clear" w:color="auto" w:fill="E5DFEC"/>
                </w:tcPr>
                <w:p w:rsidR="00CA18A8" w:rsidRPr="00B008EE" w:rsidRDefault="009A6DB5" w:rsidP="009A6DB5">
                  <w:pPr>
                    <w:pStyle w:val="ListParagraph1"/>
                    <w:numPr>
                      <w:ilvl w:val="0"/>
                      <w:numId w:val="6"/>
                    </w:numPr>
                    <w:ind w:leftChars="0" w:left="313" w:rightChars="-31" w:right="-74"/>
                    <w:jc w:val="both"/>
                    <w:rPr>
                      <w:b/>
                      <w:bCs/>
                      <w:szCs w:val="24"/>
                      <w:lang w:eastAsia="zh-HK"/>
                    </w:rPr>
                  </w:pPr>
                  <w:r w:rsidRPr="009A6DB5">
                    <w:rPr>
                      <w:b/>
                      <w:bCs/>
                      <w:szCs w:val="24"/>
                    </w:rPr>
                    <w:t>Ethical controversies over cloning</w:t>
                  </w: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5.</w:t>
                  </w:r>
                </w:p>
                <w:p w:rsidR="00CA18A8" w:rsidRPr="002D1B1A" w:rsidRDefault="00CA18A8" w:rsidP="002D1B1A">
                  <w:pPr>
                    <w:ind w:rightChars="-31" w:right="-74"/>
                    <w:jc w:val="both"/>
                    <w:rPr>
                      <w:sz w:val="28"/>
                      <w:szCs w:val="28"/>
                      <w:lang w:eastAsia="zh-HK"/>
                    </w:rPr>
                  </w:pPr>
                </w:p>
              </w:tc>
            </w:tr>
          </w:tbl>
          <w:p w:rsidR="00CA18A8" w:rsidRPr="002D1B1A" w:rsidRDefault="00CA18A8" w:rsidP="002D1B1A">
            <w:pPr>
              <w:ind w:rightChars="-31" w:right="-74"/>
              <w:jc w:val="both"/>
              <w:rPr>
                <w:b/>
                <w:lang w:eastAsia="zh-HK"/>
              </w:rPr>
            </w:pPr>
          </w:p>
          <w:p w:rsidR="00CA18A8" w:rsidRPr="002D1B1A" w:rsidRDefault="005B31C8" w:rsidP="002D1B1A">
            <w:pPr>
              <w:ind w:rightChars="-31" w:right="-74"/>
              <w:jc w:val="both"/>
              <w:rPr>
                <w:b/>
                <w:lang w:eastAsia="zh-HK"/>
              </w:rPr>
            </w:pPr>
            <w:r w:rsidRPr="00DD173E">
              <w:rPr>
                <w:rFonts w:hint="eastAsia"/>
                <w:b/>
                <w:szCs w:val="24"/>
              </w:rPr>
              <w:t>E</w:t>
            </w:r>
            <w:r w:rsidR="00366C65" w:rsidRPr="00366C65">
              <w:rPr>
                <w:b/>
                <w:szCs w:val="24"/>
                <w:lang w:eastAsia="zh-HK"/>
              </w:rPr>
              <w:t>valuate how well you have learnt</w:t>
            </w:r>
            <w:r w:rsidR="00396FEE" w:rsidRPr="002D1B1A">
              <w:rPr>
                <w:rFonts w:hint="eastAsia"/>
                <w:sz w:val="28"/>
                <w:szCs w:val="28"/>
                <w:lang w:eastAsia="zh-HK"/>
              </w:rPr>
              <w:t xml:space="preserve"> </w:t>
            </w:r>
            <w:r w:rsidR="00366C65" w:rsidRPr="00366C65">
              <w:rPr>
                <w:szCs w:val="24"/>
                <w:lang w:eastAsia="zh-HK"/>
              </w:rPr>
              <w:t>(please put a ‘</w:t>
            </w:r>
            <w:r w:rsidR="00366C65" w:rsidRPr="00366C65">
              <w:rPr>
                <w:szCs w:val="24"/>
                <w:lang w:eastAsia="zh-HK"/>
              </w:rPr>
              <w:sym w:font="Wingdings 2" w:char="F050"/>
            </w:r>
            <w:r w:rsidR="00366C65" w:rsidRPr="00366C65">
              <w:rPr>
                <w:szCs w:val="24"/>
                <w:lang w:eastAsia="zh-HK"/>
              </w:rPr>
              <w:t>’)</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524"/>
              <w:gridCol w:w="524"/>
              <w:gridCol w:w="524"/>
              <w:gridCol w:w="524"/>
            </w:tblGrid>
            <w:tr w:rsidR="00ED56BB" w:rsidRPr="002D1B1A">
              <w:tc>
                <w:tcPr>
                  <w:tcW w:w="6063" w:type="dxa"/>
                  <w:vAlign w:val="center"/>
                </w:tcPr>
                <w:p w:rsidR="00395E13" w:rsidRPr="002D1B1A" w:rsidRDefault="00395E13" w:rsidP="002D1B1A">
                  <w:pPr>
                    <w:pStyle w:val="ListParagraph1"/>
                    <w:spacing w:line="200" w:lineRule="exact"/>
                    <w:ind w:leftChars="0" w:left="360" w:rightChars="-31" w:right="-74"/>
                    <w:jc w:val="both"/>
                    <w:rPr>
                      <w:b/>
                      <w:szCs w:val="24"/>
                      <w:lang w:eastAsia="zh-HK"/>
                    </w:rPr>
                  </w:pP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Very good</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Good</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Fair</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Poor</w:t>
                  </w:r>
                </w:p>
              </w:tc>
            </w:tr>
            <w:tr w:rsidR="00ED56BB" w:rsidRPr="002D1B1A">
              <w:tc>
                <w:tcPr>
                  <w:tcW w:w="6063" w:type="dxa"/>
                </w:tcPr>
                <w:p w:rsidR="00395E13" w:rsidRPr="00EF3D46" w:rsidRDefault="00C838E4" w:rsidP="00C838E4">
                  <w:pPr>
                    <w:pStyle w:val="ListParagraph1"/>
                    <w:numPr>
                      <w:ilvl w:val="0"/>
                      <w:numId w:val="3"/>
                    </w:numPr>
                    <w:ind w:leftChars="0" w:rightChars="-31" w:right="-74"/>
                    <w:rPr>
                      <w:lang w:eastAsia="zh-HK"/>
                    </w:rPr>
                  </w:pPr>
                  <w:r w:rsidRPr="00C838E4">
                    <w:rPr>
                      <w:bCs/>
                      <w:szCs w:val="24"/>
                    </w:rPr>
                    <w:t>Exploring the legitimacy of cloning in various scenarios</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tc>
                <w:tcPr>
                  <w:tcW w:w="6063" w:type="dxa"/>
                </w:tcPr>
                <w:p w:rsidR="00395E13" w:rsidRPr="00554AAC" w:rsidRDefault="00C838E4" w:rsidP="00EF3D46">
                  <w:pPr>
                    <w:pStyle w:val="2"/>
                    <w:numPr>
                      <w:ilvl w:val="0"/>
                      <w:numId w:val="3"/>
                    </w:numPr>
                    <w:rPr>
                      <w:b w:val="0"/>
                      <w:bCs/>
                      <w:sz w:val="24"/>
                      <w:szCs w:val="24"/>
                    </w:rPr>
                  </w:pPr>
                  <w:r w:rsidRPr="00554AAC">
                    <w:rPr>
                      <w:b w:val="0"/>
                      <w:bCs/>
                      <w:sz w:val="24"/>
                      <w:szCs w:val="24"/>
                      <w:lang w:eastAsia="zh-TW"/>
                    </w:rPr>
                    <w:t>What is cloning?</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tc>
                <w:tcPr>
                  <w:tcW w:w="6063" w:type="dxa"/>
                </w:tcPr>
                <w:p w:rsidR="00395E13" w:rsidRPr="00EF3D46" w:rsidRDefault="00C838E4" w:rsidP="00C838E4">
                  <w:pPr>
                    <w:pStyle w:val="ListParagraph1"/>
                    <w:numPr>
                      <w:ilvl w:val="0"/>
                      <w:numId w:val="3"/>
                    </w:numPr>
                    <w:ind w:leftChars="0"/>
                    <w:rPr>
                      <w:lang w:eastAsia="zh-HK"/>
                    </w:rPr>
                  </w:pPr>
                  <w:r w:rsidRPr="00C838E4">
                    <w:rPr>
                      <w:bCs/>
                      <w:szCs w:val="24"/>
                    </w:rPr>
                    <w:t>Ethical controversies over cloning</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bl>
          <w:p w:rsidR="00395E13" w:rsidRPr="002D1B1A" w:rsidRDefault="00395E13" w:rsidP="002D1B1A">
            <w:pPr>
              <w:ind w:rightChars="-31" w:right="-74"/>
              <w:jc w:val="both"/>
              <w:rPr>
                <w:b/>
                <w:lang w:eastAsia="zh-HK"/>
              </w:rPr>
            </w:pPr>
          </w:p>
          <w:p w:rsidR="001E0BB3" w:rsidRPr="002D1B1A" w:rsidRDefault="00135564" w:rsidP="002D1B1A">
            <w:pPr>
              <w:ind w:rightChars="-31" w:right="-74"/>
              <w:jc w:val="both"/>
            </w:pPr>
            <w:r w:rsidRPr="002D1B1A">
              <w:rPr>
                <w:rFonts w:hint="eastAsia"/>
              </w:rPr>
              <w:t xml:space="preserve">What question(s)/area(s) you want to </w:t>
            </w:r>
            <w:r w:rsidR="0059187B" w:rsidRPr="002D1B1A">
              <w:rPr>
                <w:rFonts w:hint="eastAsia"/>
              </w:rPr>
              <w:t xml:space="preserve">learn more in this module of </w:t>
            </w:r>
            <w:r w:rsidR="0059187B" w:rsidRPr="002D1B1A">
              <w:t>‘</w:t>
            </w:r>
            <w:r w:rsidR="00984420">
              <w:rPr>
                <w:lang w:eastAsia="zh-HK"/>
              </w:rPr>
              <w:t>cloning</w:t>
            </w:r>
            <w:r w:rsidR="0024037E">
              <w:rPr>
                <w:lang w:eastAsia="zh-HK"/>
              </w:rPr>
              <w:t>’</w:t>
            </w:r>
            <w:r w:rsidR="0059187B" w:rsidRPr="002D1B1A">
              <w:rPr>
                <w:rFonts w:hint="eastAsia"/>
              </w:rPr>
              <w:t>?</w:t>
            </w:r>
          </w:p>
          <w:p w:rsidR="00135564" w:rsidRPr="002D1B1A" w:rsidRDefault="00135564"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135564" w:rsidRPr="002D1B1A" w:rsidRDefault="00135564" w:rsidP="002D1B1A">
            <w:pPr>
              <w:ind w:rightChars="-31" w:right="-74"/>
              <w:jc w:val="both"/>
              <w:rPr>
                <w:b/>
                <w:color w:val="FF0000"/>
                <w:lang w:eastAsia="zh-HK"/>
              </w:rPr>
            </w:pPr>
          </w:p>
        </w:tc>
      </w:tr>
    </w:tbl>
    <w:p w:rsidR="004C613B" w:rsidRDefault="004C613B" w:rsidP="00C171EB">
      <w:pPr>
        <w:rPr>
          <w:lang w:eastAsia="zh-HK"/>
        </w:rPr>
      </w:pPr>
    </w:p>
    <w:p w:rsidR="006B1DB0" w:rsidRDefault="006B1DB0" w:rsidP="00C171EB">
      <w:pPr>
        <w:rPr>
          <w:lang w:eastAsia="zh-HK"/>
        </w:rPr>
      </w:pPr>
    </w:p>
    <w:sectPr w:rsidR="006B1DB0" w:rsidSect="000F5010">
      <w:footerReference w:type="default" r:id="rId2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EB" w:rsidRDefault="001055EB" w:rsidP="00DD2A7F">
      <w:r>
        <w:separator/>
      </w:r>
    </w:p>
  </w:endnote>
  <w:endnote w:type="continuationSeparator" w:id="0">
    <w:p w:rsidR="001055EB" w:rsidRDefault="001055EB" w:rsidP="00DD2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7CE" w:rsidRDefault="006875C6">
    <w:pPr>
      <w:pStyle w:val="a6"/>
      <w:jc w:val="center"/>
    </w:pPr>
    <w:fldSimple w:instr=" PAGE   \* MERGEFORMAT ">
      <w:r w:rsidR="006640CD">
        <w:rPr>
          <w:noProof/>
        </w:rPr>
        <w:t>20</w:t>
      </w:r>
    </w:fldSimple>
  </w:p>
  <w:p w:rsidR="008307CE" w:rsidRDefault="008307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EB" w:rsidRDefault="001055EB" w:rsidP="00DD2A7F">
      <w:r>
        <w:separator/>
      </w:r>
    </w:p>
  </w:footnote>
  <w:footnote w:type="continuationSeparator" w:id="0">
    <w:p w:rsidR="001055EB" w:rsidRDefault="001055EB" w:rsidP="00DD2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B7B"/>
    <w:multiLevelType w:val="hybridMultilevel"/>
    <w:tmpl w:val="12EC421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E338E9"/>
    <w:multiLevelType w:val="hybridMultilevel"/>
    <w:tmpl w:val="1778D6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9A52278"/>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9232B3"/>
    <w:multiLevelType w:val="hybridMultilevel"/>
    <w:tmpl w:val="89DEA9B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B0C613D"/>
    <w:multiLevelType w:val="hybridMultilevel"/>
    <w:tmpl w:val="C8C6111A"/>
    <w:lvl w:ilvl="0" w:tplc="B4BAEEC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954F5"/>
    <w:multiLevelType w:val="hybridMultilevel"/>
    <w:tmpl w:val="0A887B2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F541621"/>
    <w:multiLevelType w:val="hybridMultilevel"/>
    <w:tmpl w:val="2630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BC30DA"/>
    <w:multiLevelType w:val="multilevel"/>
    <w:tmpl w:val="18689B1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FC84B81"/>
    <w:multiLevelType w:val="hybridMultilevel"/>
    <w:tmpl w:val="94F6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2B76EB"/>
    <w:multiLevelType w:val="multilevel"/>
    <w:tmpl w:val="DFA20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AE5EFF"/>
    <w:multiLevelType w:val="hybridMultilevel"/>
    <w:tmpl w:val="E61E9608"/>
    <w:lvl w:ilvl="0" w:tplc="04090001">
      <w:start w:val="1"/>
      <w:numFmt w:val="bullet"/>
      <w:lvlText w:val=""/>
      <w:lvlJc w:val="left"/>
      <w:pPr>
        <w:ind w:left="1020" w:hanging="6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FD3EBA"/>
    <w:multiLevelType w:val="hybridMultilevel"/>
    <w:tmpl w:val="A9F47C7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8192341"/>
    <w:multiLevelType w:val="hybridMultilevel"/>
    <w:tmpl w:val="CB1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C1941"/>
    <w:multiLevelType w:val="hybridMultilevel"/>
    <w:tmpl w:val="EE76E35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A027582"/>
    <w:multiLevelType w:val="hybridMultilevel"/>
    <w:tmpl w:val="997C9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034D6C"/>
    <w:multiLevelType w:val="hybridMultilevel"/>
    <w:tmpl w:val="ED88223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05461DF"/>
    <w:multiLevelType w:val="multilevel"/>
    <w:tmpl w:val="C6E022C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47434CA"/>
    <w:multiLevelType w:val="hybridMultilevel"/>
    <w:tmpl w:val="C4B86D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B406374"/>
    <w:multiLevelType w:val="multilevel"/>
    <w:tmpl w:val="24FAED62"/>
    <w:lvl w:ilvl="0">
      <w:start w:val="2"/>
      <w:numFmt w:val="decimal"/>
      <w:pStyle w:val="2"/>
      <w:lvlText w:val="%1."/>
      <w:lvlJc w:val="left"/>
      <w:pPr>
        <w:ind w:left="360" w:hanging="360"/>
      </w:pPr>
      <w:rPr>
        <w:rFonts w:hint="default"/>
      </w:rPr>
    </w:lvl>
    <w:lvl w:ilvl="1">
      <w:start w:val="1"/>
      <w:numFmt w:val="decimal"/>
      <w:pStyle w:val="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5E3F62F1"/>
    <w:multiLevelType w:val="hybridMultilevel"/>
    <w:tmpl w:val="24EA9754"/>
    <w:lvl w:ilvl="0" w:tplc="6A64D544">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2A1B4E"/>
    <w:multiLevelType w:val="multilevel"/>
    <w:tmpl w:val="8682A7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C0322F"/>
    <w:multiLevelType w:val="hybridMultilevel"/>
    <w:tmpl w:val="FDBEE4E6"/>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2">
    <w:nsid w:val="7E0601A1"/>
    <w:multiLevelType w:val="hybridMultilevel"/>
    <w:tmpl w:val="694ACF7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
  </w:num>
  <w:num w:numId="3">
    <w:abstractNumId w:val="19"/>
  </w:num>
  <w:num w:numId="4">
    <w:abstractNumId w:val="9"/>
  </w:num>
  <w:num w:numId="5">
    <w:abstractNumId w:val="10"/>
  </w:num>
  <w:num w:numId="6">
    <w:abstractNumId w:val="4"/>
  </w:num>
  <w:num w:numId="7">
    <w:abstractNumId w:val="20"/>
  </w:num>
  <w:num w:numId="8">
    <w:abstractNumId w:val="7"/>
  </w:num>
  <w:num w:numId="9">
    <w:abstractNumId w:val="8"/>
  </w:num>
  <w:num w:numId="10">
    <w:abstractNumId w:val="6"/>
  </w:num>
  <w:num w:numId="11">
    <w:abstractNumId w:val="21"/>
  </w:num>
  <w:num w:numId="12">
    <w:abstractNumId w:val="14"/>
  </w:num>
  <w:num w:numId="13">
    <w:abstractNumId w:val="11"/>
  </w:num>
  <w:num w:numId="14">
    <w:abstractNumId w:val="0"/>
  </w:num>
  <w:num w:numId="15">
    <w:abstractNumId w:val="22"/>
  </w:num>
  <w:num w:numId="16">
    <w:abstractNumId w:val="16"/>
  </w:num>
  <w:num w:numId="17">
    <w:abstractNumId w:val="3"/>
  </w:num>
  <w:num w:numId="18">
    <w:abstractNumId w:val="13"/>
  </w:num>
  <w:num w:numId="19">
    <w:abstractNumId w:val="5"/>
  </w:num>
  <w:num w:numId="20">
    <w:abstractNumId w:val="15"/>
  </w:num>
  <w:num w:numId="21">
    <w:abstractNumId w:val="12"/>
  </w:num>
  <w:num w:numId="22">
    <w:abstractNumId w:val="17"/>
  </w:num>
  <w:num w:numId="23">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01E3"/>
    <w:rsid w:val="000002E7"/>
    <w:rsid w:val="00000485"/>
    <w:rsid w:val="00001955"/>
    <w:rsid w:val="00001E45"/>
    <w:rsid w:val="00002755"/>
    <w:rsid w:val="00002EE8"/>
    <w:rsid w:val="000037D7"/>
    <w:rsid w:val="00003A20"/>
    <w:rsid w:val="00003C90"/>
    <w:rsid w:val="00005A2E"/>
    <w:rsid w:val="00006160"/>
    <w:rsid w:val="000073E3"/>
    <w:rsid w:val="00010FA6"/>
    <w:rsid w:val="000118F4"/>
    <w:rsid w:val="00013106"/>
    <w:rsid w:val="00013796"/>
    <w:rsid w:val="00013C75"/>
    <w:rsid w:val="00014930"/>
    <w:rsid w:val="000156C5"/>
    <w:rsid w:val="00015A88"/>
    <w:rsid w:val="0001648E"/>
    <w:rsid w:val="000176E6"/>
    <w:rsid w:val="00017BD1"/>
    <w:rsid w:val="0002022E"/>
    <w:rsid w:val="00020A0B"/>
    <w:rsid w:val="00020C6C"/>
    <w:rsid w:val="00021EAF"/>
    <w:rsid w:val="00022527"/>
    <w:rsid w:val="00022755"/>
    <w:rsid w:val="00023617"/>
    <w:rsid w:val="000239FB"/>
    <w:rsid w:val="000243F2"/>
    <w:rsid w:val="00024C12"/>
    <w:rsid w:val="00024D48"/>
    <w:rsid w:val="00025442"/>
    <w:rsid w:val="00025630"/>
    <w:rsid w:val="00026238"/>
    <w:rsid w:val="000271B1"/>
    <w:rsid w:val="00027781"/>
    <w:rsid w:val="00027D9A"/>
    <w:rsid w:val="00027F9F"/>
    <w:rsid w:val="000312F3"/>
    <w:rsid w:val="00031703"/>
    <w:rsid w:val="000320C0"/>
    <w:rsid w:val="00032329"/>
    <w:rsid w:val="00032E79"/>
    <w:rsid w:val="00033076"/>
    <w:rsid w:val="000347E9"/>
    <w:rsid w:val="00034EF5"/>
    <w:rsid w:val="00035149"/>
    <w:rsid w:val="00035255"/>
    <w:rsid w:val="00035909"/>
    <w:rsid w:val="00035C3A"/>
    <w:rsid w:val="00035D54"/>
    <w:rsid w:val="00036203"/>
    <w:rsid w:val="0003701F"/>
    <w:rsid w:val="0003734B"/>
    <w:rsid w:val="000379AF"/>
    <w:rsid w:val="00037D12"/>
    <w:rsid w:val="00041122"/>
    <w:rsid w:val="00041903"/>
    <w:rsid w:val="000425D9"/>
    <w:rsid w:val="00042CEB"/>
    <w:rsid w:val="000430F9"/>
    <w:rsid w:val="00043B29"/>
    <w:rsid w:val="00043CD8"/>
    <w:rsid w:val="00043F6C"/>
    <w:rsid w:val="000443E9"/>
    <w:rsid w:val="0004458B"/>
    <w:rsid w:val="000445F1"/>
    <w:rsid w:val="000448EF"/>
    <w:rsid w:val="00044DD2"/>
    <w:rsid w:val="00045318"/>
    <w:rsid w:val="000471D1"/>
    <w:rsid w:val="00047209"/>
    <w:rsid w:val="00047F5D"/>
    <w:rsid w:val="00050790"/>
    <w:rsid w:val="00051D85"/>
    <w:rsid w:val="00052F7F"/>
    <w:rsid w:val="00054187"/>
    <w:rsid w:val="000547DF"/>
    <w:rsid w:val="000549B7"/>
    <w:rsid w:val="00055417"/>
    <w:rsid w:val="00056382"/>
    <w:rsid w:val="00056C08"/>
    <w:rsid w:val="00056E44"/>
    <w:rsid w:val="00057C01"/>
    <w:rsid w:val="00060D3B"/>
    <w:rsid w:val="00061F05"/>
    <w:rsid w:val="0006254A"/>
    <w:rsid w:val="00062F2D"/>
    <w:rsid w:val="000635F4"/>
    <w:rsid w:val="00063EEC"/>
    <w:rsid w:val="00064039"/>
    <w:rsid w:val="0006478B"/>
    <w:rsid w:val="00065B97"/>
    <w:rsid w:val="000670FE"/>
    <w:rsid w:val="0006712D"/>
    <w:rsid w:val="000673BD"/>
    <w:rsid w:val="00067805"/>
    <w:rsid w:val="000702A2"/>
    <w:rsid w:val="00070980"/>
    <w:rsid w:val="00070DE8"/>
    <w:rsid w:val="00070E00"/>
    <w:rsid w:val="00070E50"/>
    <w:rsid w:val="00070F84"/>
    <w:rsid w:val="00071139"/>
    <w:rsid w:val="000716EA"/>
    <w:rsid w:val="00071D98"/>
    <w:rsid w:val="00071F60"/>
    <w:rsid w:val="00072C55"/>
    <w:rsid w:val="0007353D"/>
    <w:rsid w:val="00073C8E"/>
    <w:rsid w:val="00074635"/>
    <w:rsid w:val="00075795"/>
    <w:rsid w:val="00076535"/>
    <w:rsid w:val="000775C7"/>
    <w:rsid w:val="0007799E"/>
    <w:rsid w:val="00077B5C"/>
    <w:rsid w:val="00077D08"/>
    <w:rsid w:val="000801DF"/>
    <w:rsid w:val="00080810"/>
    <w:rsid w:val="00080D11"/>
    <w:rsid w:val="00082559"/>
    <w:rsid w:val="000827D4"/>
    <w:rsid w:val="00082DEB"/>
    <w:rsid w:val="00082F24"/>
    <w:rsid w:val="00083FF4"/>
    <w:rsid w:val="00084345"/>
    <w:rsid w:val="000856A0"/>
    <w:rsid w:val="000871B9"/>
    <w:rsid w:val="00087370"/>
    <w:rsid w:val="000874C3"/>
    <w:rsid w:val="000876B2"/>
    <w:rsid w:val="00087739"/>
    <w:rsid w:val="00090287"/>
    <w:rsid w:val="00092C73"/>
    <w:rsid w:val="00093330"/>
    <w:rsid w:val="00093A8D"/>
    <w:rsid w:val="0009402B"/>
    <w:rsid w:val="00094DA3"/>
    <w:rsid w:val="00095589"/>
    <w:rsid w:val="0009592C"/>
    <w:rsid w:val="00095A15"/>
    <w:rsid w:val="00095C2C"/>
    <w:rsid w:val="00096148"/>
    <w:rsid w:val="0009681C"/>
    <w:rsid w:val="00096B7D"/>
    <w:rsid w:val="00097F12"/>
    <w:rsid w:val="000A0DC0"/>
    <w:rsid w:val="000A0FA4"/>
    <w:rsid w:val="000A3367"/>
    <w:rsid w:val="000A48BA"/>
    <w:rsid w:val="000A4CAB"/>
    <w:rsid w:val="000A4EF4"/>
    <w:rsid w:val="000A574A"/>
    <w:rsid w:val="000A59C9"/>
    <w:rsid w:val="000A5E2A"/>
    <w:rsid w:val="000A6030"/>
    <w:rsid w:val="000A63B7"/>
    <w:rsid w:val="000A6C3A"/>
    <w:rsid w:val="000A6D2C"/>
    <w:rsid w:val="000A6E03"/>
    <w:rsid w:val="000A71B1"/>
    <w:rsid w:val="000A7455"/>
    <w:rsid w:val="000B002B"/>
    <w:rsid w:val="000B0150"/>
    <w:rsid w:val="000B0D30"/>
    <w:rsid w:val="000B1702"/>
    <w:rsid w:val="000B1BEF"/>
    <w:rsid w:val="000B1FA0"/>
    <w:rsid w:val="000B3713"/>
    <w:rsid w:val="000B4384"/>
    <w:rsid w:val="000B4D23"/>
    <w:rsid w:val="000B4DEE"/>
    <w:rsid w:val="000B556A"/>
    <w:rsid w:val="000B5B79"/>
    <w:rsid w:val="000B67C5"/>
    <w:rsid w:val="000C0145"/>
    <w:rsid w:val="000C04F6"/>
    <w:rsid w:val="000C0AC9"/>
    <w:rsid w:val="000C0E0D"/>
    <w:rsid w:val="000C11BF"/>
    <w:rsid w:val="000C1CC4"/>
    <w:rsid w:val="000C2820"/>
    <w:rsid w:val="000C2C3A"/>
    <w:rsid w:val="000C3389"/>
    <w:rsid w:val="000C43AA"/>
    <w:rsid w:val="000C44E6"/>
    <w:rsid w:val="000C49EE"/>
    <w:rsid w:val="000C4A2C"/>
    <w:rsid w:val="000C50F4"/>
    <w:rsid w:val="000C5288"/>
    <w:rsid w:val="000C7103"/>
    <w:rsid w:val="000C72C0"/>
    <w:rsid w:val="000C72C4"/>
    <w:rsid w:val="000C736C"/>
    <w:rsid w:val="000D06D9"/>
    <w:rsid w:val="000D08E3"/>
    <w:rsid w:val="000D19AC"/>
    <w:rsid w:val="000D1E9E"/>
    <w:rsid w:val="000D2B03"/>
    <w:rsid w:val="000D2D26"/>
    <w:rsid w:val="000D32A3"/>
    <w:rsid w:val="000D33B2"/>
    <w:rsid w:val="000D341E"/>
    <w:rsid w:val="000D3735"/>
    <w:rsid w:val="000D62E6"/>
    <w:rsid w:val="000D6519"/>
    <w:rsid w:val="000D74CB"/>
    <w:rsid w:val="000D7D5E"/>
    <w:rsid w:val="000E152D"/>
    <w:rsid w:val="000E19DF"/>
    <w:rsid w:val="000E23BE"/>
    <w:rsid w:val="000E2661"/>
    <w:rsid w:val="000E445A"/>
    <w:rsid w:val="000E5A26"/>
    <w:rsid w:val="000E692B"/>
    <w:rsid w:val="000E71DB"/>
    <w:rsid w:val="000F18F3"/>
    <w:rsid w:val="000F1ADA"/>
    <w:rsid w:val="000F2665"/>
    <w:rsid w:val="000F430D"/>
    <w:rsid w:val="000F4798"/>
    <w:rsid w:val="000F4AD2"/>
    <w:rsid w:val="000F4F1A"/>
    <w:rsid w:val="000F5010"/>
    <w:rsid w:val="000F5161"/>
    <w:rsid w:val="000F53A8"/>
    <w:rsid w:val="000F61F8"/>
    <w:rsid w:val="000F63C0"/>
    <w:rsid w:val="000F64DA"/>
    <w:rsid w:val="00100EE4"/>
    <w:rsid w:val="00101FE0"/>
    <w:rsid w:val="00102169"/>
    <w:rsid w:val="00103354"/>
    <w:rsid w:val="001034AC"/>
    <w:rsid w:val="00103799"/>
    <w:rsid w:val="001055EB"/>
    <w:rsid w:val="00106972"/>
    <w:rsid w:val="00106DA9"/>
    <w:rsid w:val="00107020"/>
    <w:rsid w:val="00107A7C"/>
    <w:rsid w:val="00111379"/>
    <w:rsid w:val="0011178E"/>
    <w:rsid w:val="00111E0D"/>
    <w:rsid w:val="00112CCA"/>
    <w:rsid w:val="00112D23"/>
    <w:rsid w:val="001136E5"/>
    <w:rsid w:val="0011396E"/>
    <w:rsid w:val="00114363"/>
    <w:rsid w:val="001145F1"/>
    <w:rsid w:val="00114BF1"/>
    <w:rsid w:val="00114DCC"/>
    <w:rsid w:val="001156C5"/>
    <w:rsid w:val="00115E8B"/>
    <w:rsid w:val="00117C11"/>
    <w:rsid w:val="0012090B"/>
    <w:rsid w:val="001219B4"/>
    <w:rsid w:val="0012202D"/>
    <w:rsid w:val="0012221D"/>
    <w:rsid w:val="00122ECE"/>
    <w:rsid w:val="00123762"/>
    <w:rsid w:val="0012486B"/>
    <w:rsid w:val="00125371"/>
    <w:rsid w:val="00125C6E"/>
    <w:rsid w:val="00125CF2"/>
    <w:rsid w:val="00125FCE"/>
    <w:rsid w:val="0012628F"/>
    <w:rsid w:val="001267EE"/>
    <w:rsid w:val="00126BFD"/>
    <w:rsid w:val="00127048"/>
    <w:rsid w:val="00127825"/>
    <w:rsid w:val="00130696"/>
    <w:rsid w:val="00130A5F"/>
    <w:rsid w:val="00131DAD"/>
    <w:rsid w:val="001325A3"/>
    <w:rsid w:val="0013269F"/>
    <w:rsid w:val="00132A4D"/>
    <w:rsid w:val="00133476"/>
    <w:rsid w:val="00133F91"/>
    <w:rsid w:val="00134043"/>
    <w:rsid w:val="0013475A"/>
    <w:rsid w:val="00134EBC"/>
    <w:rsid w:val="00135564"/>
    <w:rsid w:val="0013610F"/>
    <w:rsid w:val="00136EA1"/>
    <w:rsid w:val="001400F3"/>
    <w:rsid w:val="001401D0"/>
    <w:rsid w:val="001413CA"/>
    <w:rsid w:val="0014193B"/>
    <w:rsid w:val="001426D3"/>
    <w:rsid w:val="00143067"/>
    <w:rsid w:val="00143B65"/>
    <w:rsid w:val="00143EBF"/>
    <w:rsid w:val="0014421C"/>
    <w:rsid w:val="00144E75"/>
    <w:rsid w:val="00145226"/>
    <w:rsid w:val="001469BE"/>
    <w:rsid w:val="00147253"/>
    <w:rsid w:val="0014784E"/>
    <w:rsid w:val="00150130"/>
    <w:rsid w:val="00150416"/>
    <w:rsid w:val="001509FF"/>
    <w:rsid w:val="00150F5E"/>
    <w:rsid w:val="001516E3"/>
    <w:rsid w:val="0015280C"/>
    <w:rsid w:val="0015382D"/>
    <w:rsid w:val="00153C59"/>
    <w:rsid w:val="00153F2C"/>
    <w:rsid w:val="001553E0"/>
    <w:rsid w:val="00155809"/>
    <w:rsid w:val="0015787B"/>
    <w:rsid w:val="00160380"/>
    <w:rsid w:val="0016096F"/>
    <w:rsid w:val="001628FD"/>
    <w:rsid w:val="001629C6"/>
    <w:rsid w:val="00163C75"/>
    <w:rsid w:val="00163EE5"/>
    <w:rsid w:val="00164F5C"/>
    <w:rsid w:val="001651E1"/>
    <w:rsid w:val="00165347"/>
    <w:rsid w:val="0016579E"/>
    <w:rsid w:val="00165876"/>
    <w:rsid w:val="00165D2F"/>
    <w:rsid w:val="00166233"/>
    <w:rsid w:val="00167305"/>
    <w:rsid w:val="0016780D"/>
    <w:rsid w:val="00171510"/>
    <w:rsid w:val="00171EB9"/>
    <w:rsid w:val="0017206A"/>
    <w:rsid w:val="001720C4"/>
    <w:rsid w:val="001728FD"/>
    <w:rsid w:val="0017371C"/>
    <w:rsid w:val="00173740"/>
    <w:rsid w:val="00174494"/>
    <w:rsid w:val="00174B42"/>
    <w:rsid w:val="0017569D"/>
    <w:rsid w:val="00175EA3"/>
    <w:rsid w:val="00176196"/>
    <w:rsid w:val="00177153"/>
    <w:rsid w:val="001802AA"/>
    <w:rsid w:val="001804C1"/>
    <w:rsid w:val="001807B0"/>
    <w:rsid w:val="00180A0E"/>
    <w:rsid w:val="00180F01"/>
    <w:rsid w:val="00181175"/>
    <w:rsid w:val="0018118F"/>
    <w:rsid w:val="0018119F"/>
    <w:rsid w:val="001811FE"/>
    <w:rsid w:val="00182A8C"/>
    <w:rsid w:val="00182B71"/>
    <w:rsid w:val="00182EB7"/>
    <w:rsid w:val="001830B5"/>
    <w:rsid w:val="00183BB8"/>
    <w:rsid w:val="00185398"/>
    <w:rsid w:val="00185451"/>
    <w:rsid w:val="001854F7"/>
    <w:rsid w:val="001858C2"/>
    <w:rsid w:val="00186EC3"/>
    <w:rsid w:val="0018767C"/>
    <w:rsid w:val="00187682"/>
    <w:rsid w:val="001876C3"/>
    <w:rsid w:val="001877C8"/>
    <w:rsid w:val="00187A1B"/>
    <w:rsid w:val="00187CD9"/>
    <w:rsid w:val="0019077F"/>
    <w:rsid w:val="00191937"/>
    <w:rsid w:val="00193376"/>
    <w:rsid w:val="00193846"/>
    <w:rsid w:val="001941FF"/>
    <w:rsid w:val="00194291"/>
    <w:rsid w:val="001942E1"/>
    <w:rsid w:val="00194AB7"/>
    <w:rsid w:val="00195233"/>
    <w:rsid w:val="00195EB8"/>
    <w:rsid w:val="00196488"/>
    <w:rsid w:val="001967A2"/>
    <w:rsid w:val="0019704F"/>
    <w:rsid w:val="001972F9"/>
    <w:rsid w:val="001A0473"/>
    <w:rsid w:val="001A0532"/>
    <w:rsid w:val="001A16E6"/>
    <w:rsid w:val="001A2718"/>
    <w:rsid w:val="001A4363"/>
    <w:rsid w:val="001A50AC"/>
    <w:rsid w:val="001A53CB"/>
    <w:rsid w:val="001A595D"/>
    <w:rsid w:val="001A5987"/>
    <w:rsid w:val="001A5A4F"/>
    <w:rsid w:val="001A6A78"/>
    <w:rsid w:val="001A6EAC"/>
    <w:rsid w:val="001A7858"/>
    <w:rsid w:val="001A7AD8"/>
    <w:rsid w:val="001B1F23"/>
    <w:rsid w:val="001B2246"/>
    <w:rsid w:val="001B2601"/>
    <w:rsid w:val="001B3B31"/>
    <w:rsid w:val="001B455D"/>
    <w:rsid w:val="001B4820"/>
    <w:rsid w:val="001B745C"/>
    <w:rsid w:val="001B76D3"/>
    <w:rsid w:val="001B7AE8"/>
    <w:rsid w:val="001B7EEB"/>
    <w:rsid w:val="001C020E"/>
    <w:rsid w:val="001C05FE"/>
    <w:rsid w:val="001C0829"/>
    <w:rsid w:val="001C0A2C"/>
    <w:rsid w:val="001C21FB"/>
    <w:rsid w:val="001C317C"/>
    <w:rsid w:val="001C32B6"/>
    <w:rsid w:val="001C3AAC"/>
    <w:rsid w:val="001C4143"/>
    <w:rsid w:val="001C4B85"/>
    <w:rsid w:val="001C5226"/>
    <w:rsid w:val="001C5777"/>
    <w:rsid w:val="001C779C"/>
    <w:rsid w:val="001D054A"/>
    <w:rsid w:val="001D0606"/>
    <w:rsid w:val="001D0C20"/>
    <w:rsid w:val="001D19EC"/>
    <w:rsid w:val="001D1A94"/>
    <w:rsid w:val="001D299D"/>
    <w:rsid w:val="001D2FBD"/>
    <w:rsid w:val="001D3EF6"/>
    <w:rsid w:val="001D4263"/>
    <w:rsid w:val="001D4DDE"/>
    <w:rsid w:val="001D5A2B"/>
    <w:rsid w:val="001D5E9E"/>
    <w:rsid w:val="001D63C6"/>
    <w:rsid w:val="001D709D"/>
    <w:rsid w:val="001D7D1D"/>
    <w:rsid w:val="001E0023"/>
    <w:rsid w:val="001E0181"/>
    <w:rsid w:val="001E0614"/>
    <w:rsid w:val="001E0BB3"/>
    <w:rsid w:val="001E13AC"/>
    <w:rsid w:val="001E1645"/>
    <w:rsid w:val="001E2223"/>
    <w:rsid w:val="001E2E67"/>
    <w:rsid w:val="001E3264"/>
    <w:rsid w:val="001E33EF"/>
    <w:rsid w:val="001E3B14"/>
    <w:rsid w:val="001E40AB"/>
    <w:rsid w:val="001E4419"/>
    <w:rsid w:val="001E47EC"/>
    <w:rsid w:val="001E4D8F"/>
    <w:rsid w:val="001E4E18"/>
    <w:rsid w:val="001E4EDE"/>
    <w:rsid w:val="001E51F3"/>
    <w:rsid w:val="001E53BC"/>
    <w:rsid w:val="001F0742"/>
    <w:rsid w:val="001F0C49"/>
    <w:rsid w:val="001F1117"/>
    <w:rsid w:val="001F154E"/>
    <w:rsid w:val="001F16AF"/>
    <w:rsid w:val="001F1D4A"/>
    <w:rsid w:val="001F3105"/>
    <w:rsid w:val="001F501E"/>
    <w:rsid w:val="001F5920"/>
    <w:rsid w:val="001F76CF"/>
    <w:rsid w:val="001F7A90"/>
    <w:rsid w:val="001F7B2B"/>
    <w:rsid w:val="001F7E69"/>
    <w:rsid w:val="002019C3"/>
    <w:rsid w:val="00201EDF"/>
    <w:rsid w:val="00201EF5"/>
    <w:rsid w:val="00202CE3"/>
    <w:rsid w:val="0020355D"/>
    <w:rsid w:val="00203BA1"/>
    <w:rsid w:val="002043B9"/>
    <w:rsid w:val="002058BB"/>
    <w:rsid w:val="00205DF3"/>
    <w:rsid w:val="00205F58"/>
    <w:rsid w:val="002068B0"/>
    <w:rsid w:val="00206F09"/>
    <w:rsid w:val="00210C17"/>
    <w:rsid w:val="00210D00"/>
    <w:rsid w:val="00211579"/>
    <w:rsid w:val="0021190A"/>
    <w:rsid w:val="00211C1F"/>
    <w:rsid w:val="00212668"/>
    <w:rsid w:val="00213837"/>
    <w:rsid w:val="0021571D"/>
    <w:rsid w:val="00216FD1"/>
    <w:rsid w:val="00217A08"/>
    <w:rsid w:val="00217B50"/>
    <w:rsid w:val="00217CE2"/>
    <w:rsid w:val="0022111D"/>
    <w:rsid w:val="002213B4"/>
    <w:rsid w:val="0022284B"/>
    <w:rsid w:val="00223126"/>
    <w:rsid w:val="0022389A"/>
    <w:rsid w:val="002243B0"/>
    <w:rsid w:val="0022530F"/>
    <w:rsid w:val="002266F9"/>
    <w:rsid w:val="00226D00"/>
    <w:rsid w:val="00227179"/>
    <w:rsid w:val="00232D05"/>
    <w:rsid w:val="002343D5"/>
    <w:rsid w:val="00234893"/>
    <w:rsid w:val="00234BA9"/>
    <w:rsid w:val="00234C7E"/>
    <w:rsid w:val="00234FEA"/>
    <w:rsid w:val="00235139"/>
    <w:rsid w:val="00237BA0"/>
    <w:rsid w:val="00237E06"/>
    <w:rsid w:val="00240314"/>
    <w:rsid w:val="0024037E"/>
    <w:rsid w:val="0024042C"/>
    <w:rsid w:val="00240A5A"/>
    <w:rsid w:val="002421B0"/>
    <w:rsid w:val="002424A6"/>
    <w:rsid w:val="00243D48"/>
    <w:rsid w:val="00244A76"/>
    <w:rsid w:val="00245C0D"/>
    <w:rsid w:val="00246409"/>
    <w:rsid w:val="0024797E"/>
    <w:rsid w:val="0025137E"/>
    <w:rsid w:val="0025143A"/>
    <w:rsid w:val="002514F7"/>
    <w:rsid w:val="0025190D"/>
    <w:rsid w:val="00251FEA"/>
    <w:rsid w:val="00253642"/>
    <w:rsid w:val="002544CD"/>
    <w:rsid w:val="00254986"/>
    <w:rsid w:val="00254B01"/>
    <w:rsid w:val="002553D0"/>
    <w:rsid w:val="00255C88"/>
    <w:rsid w:val="0025656C"/>
    <w:rsid w:val="00256BE1"/>
    <w:rsid w:val="00260C74"/>
    <w:rsid w:val="00261AAF"/>
    <w:rsid w:val="00261CA4"/>
    <w:rsid w:val="0026217E"/>
    <w:rsid w:val="002622EA"/>
    <w:rsid w:val="002633D2"/>
    <w:rsid w:val="0026452F"/>
    <w:rsid w:val="002648B3"/>
    <w:rsid w:val="0026528F"/>
    <w:rsid w:val="002652E1"/>
    <w:rsid w:val="00265AA4"/>
    <w:rsid w:val="002664D7"/>
    <w:rsid w:val="002664EA"/>
    <w:rsid w:val="0027033F"/>
    <w:rsid w:val="00270901"/>
    <w:rsid w:val="00270D3B"/>
    <w:rsid w:val="00270F5D"/>
    <w:rsid w:val="0027105C"/>
    <w:rsid w:val="00271894"/>
    <w:rsid w:val="00272D72"/>
    <w:rsid w:val="00273191"/>
    <w:rsid w:val="002736C6"/>
    <w:rsid w:val="0027392B"/>
    <w:rsid w:val="00274AC5"/>
    <w:rsid w:val="00275655"/>
    <w:rsid w:val="00275C47"/>
    <w:rsid w:val="002771FE"/>
    <w:rsid w:val="00277E32"/>
    <w:rsid w:val="002823FC"/>
    <w:rsid w:val="0028285A"/>
    <w:rsid w:val="00283FFB"/>
    <w:rsid w:val="00284FC4"/>
    <w:rsid w:val="00285AC8"/>
    <w:rsid w:val="00285E64"/>
    <w:rsid w:val="00286A68"/>
    <w:rsid w:val="00286C42"/>
    <w:rsid w:val="00287356"/>
    <w:rsid w:val="00287C4B"/>
    <w:rsid w:val="002910B0"/>
    <w:rsid w:val="0029120F"/>
    <w:rsid w:val="002919CD"/>
    <w:rsid w:val="002928BC"/>
    <w:rsid w:val="00292BB2"/>
    <w:rsid w:val="00292E95"/>
    <w:rsid w:val="00295012"/>
    <w:rsid w:val="00295654"/>
    <w:rsid w:val="00296594"/>
    <w:rsid w:val="00296A24"/>
    <w:rsid w:val="00296A79"/>
    <w:rsid w:val="00296D1D"/>
    <w:rsid w:val="0029758F"/>
    <w:rsid w:val="002A071F"/>
    <w:rsid w:val="002A0C4B"/>
    <w:rsid w:val="002A0D86"/>
    <w:rsid w:val="002A12B3"/>
    <w:rsid w:val="002A350C"/>
    <w:rsid w:val="002A35C9"/>
    <w:rsid w:val="002A457E"/>
    <w:rsid w:val="002A4CBC"/>
    <w:rsid w:val="002A4EF4"/>
    <w:rsid w:val="002A598B"/>
    <w:rsid w:val="002A6E7B"/>
    <w:rsid w:val="002A6FD4"/>
    <w:rsid w:val="002B00E5"/>
    <w:rsid w:val="002B0C80"/>
    <w:rsid w:val="002B1D94"/>
    <w:rsid w:val="002B25FE"/>
    <w:rsid w:val="002B284F"/>
    <w:rsid w:val="002B2958"/>
    <w:rsid w:val="002B3B2E"/>
    <w:rsid w:val="002B3E8C"/>
    <w:rsid w:val="002B3F08"/>
    <w:rsid w:val="002B4201"/>
    <w:rsid w:val="002B492B"/>
    <w:rsid w:val="002B4DBD"/>
    <w:rsid w:val="002B5506"/>
    <w:rsid w:val="002B5635"/>
    <w:rsid w:val="002B56CB"/>
    <w:rsid w:val="002B66C1"/>
    <w:rsid w:val="002C0FCE"/>
    <w:rsid w:val="002C1B37"/>
    <w:rsid w:val="002C1E17"/>
    <w:rsid w:val="002C230F"/>
    <w:rsid w:val="002C23E3"/>
    <w:rsid w:val="002C3283"/>
    <w:rsid w:val="002C3557"/>
    <w:rsid w:val="002C3C75"/>
    <w:rsid w:val="002C4011"/>
    <w:rsid w:val="002C4599"/>
    <w:rsid w:val="002C477E"/>
    <w:rsid w:val="002C4C5F"/>
    <w:rsid w:val="002C59BA"/>
    <w:rsid w:val="002C5D97"/>
    <w:rsid w:val="002C600A"/>
    <w:rsid w:val="002C67E8"/>
    <w:rsid w:val="002C6FF8"/>
    <w:rsid w:val="002C753B"/>
    <w:rsid w:val="002D13F4"/>
    <w:rsid w:val="002D1417"/>
    <w:rsid w:val="002D1458"/>
    <w:rsid w:val="002D1537"/>
    <w:rsid w:val="002D15EA"/>
    <w:rsid w:val="002D1B1A"/>
    <w:rsid w:val="002D22F5"/>
    <w:rsid w:val="002D23C3"/>
    <w:rsid w:val="002D2895"/>
    <w:rsid w:val="002D2B72"/>
    <w:rsid w:val="002D2F35"/>
    <w:rsid w:val="002D3B30"/>
    <w:rsid w:val="002D4394"/>
    <w:rsid w:val="002D4A92"/>
    <w:rsid w:val="002D4D71"/>
    <w:rsid w:val="002D4F9A"/>
    <w:rsid w:val="002D5A13"/>
    <w:rsid w:val="002D68B2"/>
    <w:rsid w:val="002D756B"/>
    <w:rsid w:val="002D7CE5"/>
    <w:rsid w:val="002E0C9C"/>
    <w:rsid w:val="002E1934"/>
    <w:rsid w:val="002E1FBC"/>
    <w:rsid w:val="002E23EE"/>
    <w:rsid w:val="002E44DE"/>
    <w:rsid w:val="002E5BEC"/>
    <w:rsid w:val="002E63F4"/>
    <w:rsid w:val="002E6677"/>
    <w:rsid w:val="002E692F"/>
    <w:rsid w:val="002F0CF2"/>
    <w:rsid w:val="002F0E9B"/>
    <w:rsid w:val="002F20A8"/>
    <w:rsid w:val="002F219C"/>
    <w:rsid w:val="002F2654"/>
    <w:rsid w:val="002F2A4C"/>
    <w:rsid w:val="002F35BE"/>
    <w:rsid w:val="002F3831"/>
    <w:rsid w:val="002F60C6"/>
    <w:rsid w:val="002F651E"/>
    <w:rsid w:val="002F7CC1"/>
    <w:rsid w:val="00300B51"/>
    <w:rsid w:val="00301778"/>
    <w:rsid w:val="0030178F"/>
    <w:rsid w:val="00301B66"/>
    <w:rsid w:val="00301CCC"/>
    <w:rsid w:val="00302713"/>
    <w:rsid w:val="003029DF"/>
    <w:rsid w:val="00303E7F"/>
    <w:rsid w:val="00304BF8"/>
    <w:rsid w:val="00304E0E"/>
    <w:rsid w:val="00305563"/>
    <w:rsid w:val="00305BD3"/>
    <w:rsid w:val="003065EA"/>
    <w:rsid w:val="00306F4B"/>
    <w:rsid w:val="00307A88"/>
    <w:rsid w:val="00310225"/>
    <w:rsid w:val="00310356"/>
    <w:rsid w:val="00311330"/>
    <w:rsid w:val="00311D97"/>
    <w:rsid w:val="00314130"/>
    <w:rsid w:val="00315FEE"/>
    <w:rsid w:val="00316527"/>
    <w:rsid w:val="003166D1"/>
    <w:rsid w:val="00316B20"/>
    <w:rsid w:val="00317757"/>
    <w:rsid w:val="00317F0D"/>
    <w:rsid w:val="00320B39"/>
    <w:rsid w:val="003212FE"/>
    <w:rsid w:val="003214F8"/>
    <w:rsid w:val="00321DA9"/>
    <w:rsid w:val="00321F32"/>
    <w:rsid w:val="00322B7C"/>
    <w:rsid w:val="00322D08"/>
    <w:rsid w:val="00322EAA"/>
    <w:rsid w:val="00323488"/>
    <w:rsid w:val="00324401"/>
    <w:rsid w:val="00324506"/>
    <w:rsid w:val="00324A81"/>
    <w:rsid w:val="00324E15"/>
    <w:rsid w:val="00325243"/>
    <w:rsid w:val="00325D40"/>
    <w:rsid w:val="00326194"/>
    <w:rsid w:val="003269DD"/>
    <w:rsid w:val="00327094"/>
    <w:rsid w:val="0032785F"/>
    <w:rsid w:val="003279A5"/>
    <w:rsid w:val="00327CA3"/>
    <w:rsid w:val="003304B6"/>
    <w:rsid w:val="0033066B"/>
    <w:rsid w:val="003318C7"/>
    <w:rsid w:val="00333BB9"/>
    <w:rsid w:val="00333FBE"/>
    <w:rsid w:val="00334013"/>
    <w:rsid w:val="00334075"/>
    <w:rsid w:val="00334678"/>
    <w:rsid w:val="00334AA9"/>
    <w:rsid w:val="00335263"/>
    <w:rsid w:val="00337BF2"/>
    <w:rsid w:val="00340044"/>
    <w:rsid w:val="00340174"/>
    <w:rsid w:val="00340D07"/>
    <w:rsid w:val="00341342"/>
    <w:rsid w:val="00342379"/>
    <w:rsid w:val="00342F65"/>
    <w:rsid w:val="00343B5C"/>
    <w:rsid w:val="00343E40"/>
    <w:rsid w:val="00344127"/>
    <w:rsid w:val="00344888"/>
    <w:rsid w:val="0034493D"/>
    <w:rsid w:val="00344B80"/>
    <w:rsid w:val="00345D9D"/>
    <w:rsid w:val="0034739A"/>
    <w:rsid w:val="00350C58"/>
    <w:rsid w:val="00351761"/>
    <w:rsid w:val="003526C6"/>
    <w:rsid w:val="00352C97"/>
    <w:rsid w:val="003531B9"/>
    <w:rsid w:val="00355181"/>
    <w:rsid w:val="00355916"/>
    <w:rsid w:val="0035617B"/>
    <w:rsid w:val="0035640D"/>
    <w:rsid w:val="0035650F"/>
    <w:rsid w:val="003567CE"/>
    <w:rsid w:val="00356C45"/>
    <w:rsid w:val="00357286"/>
    <w:rsid w:val="0035747F"/>
    <w:rsid w:val="00357AA7"/>
    <w:rsid w:val="00357C64"/>
    <w:rsid w:val="0036005E"/>
    <w:rsid w:val="0036166B"/>
    <w:rsid w:val="00361D6D"/>
    <w:rsid w:val="0036206A"/>
    <w:rsid w:val="003621AD"/>
    <w:rsid w:val="0036250A"/>
    <w:rsid w:val="00362B74"/>
    <w:rsid w:val="003640FF"/>
    <w:rsid w:val="00364B29"/>
    <w:rsid w:val="0036508B"/>
    <w:rsid w:val="00365534"/>
    <w:rsid w:val="00365CD7"/>
    <w:rsid w:val="0036685C"/>
    <w:rsid w:val="00366BB5"/>
    <w:rsid w:val="00366C65"/>
    <w:rsid w:val="00367416"/>
    <w:rsid w:val="00367884"/>
    <w:rsid w:val="00367CFD"/>
    <w:rsid w:val="0037014D"/>
    <w:rsid w:val="003711E6"/>
    <w:rsid w:val="00372854"/>
    <w:rsid w:val="00372A25"/>
    <w:rsid w:val="00372E74"/>
    <w:rsid w:val="00374751"/>
    <w:rsid w:val="00375910"/>
    <w:rsid w:val="003760D4"/>
    <w:rsid w:val="003765B3"/>
    <w:rsid w:val="00376B5A"/>
    <w:rsid w:val="00376D81"/>
    <w:rsid w:val="003803D1"/>
    <w:rsid w:val="00380C1C"/>
    <w:rsid w:val="00380C20"/>
    <w:rsid w:val="00380E60"/>
    <w:rsid w:val="00381072"/>
    <w:rsid w:val="00381E64"/>
    <w:rsid w:val="00382A7D"/>
    <w:rsid w:val="00382A82"/>
    <w:rsid w:val="0038325E"/>
    <w:rsid w:val="00383A09"/>
    <w:rsid w:val="00383BF4"/>
    <w:rsid w:val="00385445"/>
    <w:rsid w:val="003861D0"/>
    <w:rsid w:val="003879A1"/>
    <w:rsid w:val="00390156"/>
    <w:rsid w:val="00390373"/>
    <w:rsid w:val="00390411"/>
    <w:rsid w:val="003904EE"/>
    <w:rsid w:val="00390517"/>
    <w:rsid w:val="0039073C"/>
    <w:rsid w:val="00390E72"/>
    <w:rsid w:val="00390F17"/>
    <w:rsid w:val="0039181B"/>
    <w:rsid w:val="00391993"/>
    <w:rsid w:val="00392E28"/>
    <w:rsid w:val="003946A4"/>
    <w:rsid w:val="00395E13"/>
    <w:rsid w:val="00396AEF"/>
    <w:rsid w:val="00396C31"/>
    <w:rsid w:val="00396FBF"/>
    <w:rsid w:val="00396FEE"/>
    <w:rsid w:val="00397040"/>
    <w:rsid w:val="0039709C"/>
    <w:rsid w:val="00397D1E"/>
    <w:rsid w:val="003A0CCE"/>
    <w:rsid w:val="003A0E9A"/>
    <w:rsid w:val="003A17C0"/>
    <w:rsid w:val="003A2198"/>
    <w:rsid w:val="003A2482"/>
    <w:rsid w:val="003A25BA"/>
    <w:rsid w:val="003A2AA4"/>
    <w:rsid w:val="003A39A4"/>
    <w:rsid w:val="003A5135"/>
    <w:rsid w:val="003A549C"/>
    <w:rsid w:val="003A6B92"/>
    <w:rsid w:val="003A7D71"/>
    <w:rsid w:val="003B0A6B"/>
    <w:rsid w:val="003B0C72"/>
    <w:rsid w:val="003B1DA1"/>
    <w:rsid w:val="003B3E50"/>
    <w:rsid w:val="003B44DE"/>
    <w:rsid w:val="003B44FA"/>
    <w:rsid w:val="003B52F3"/>
    <w:rsid w:val="003B5606"/>
    <w:rsid w:val="003B6F8E"/>
    <w:rsid w:val="003C239B"/>
    <w:rsid w:val="003C2EA6"/>
    <w:rsid w:val="003C3072"/>
    <w:rsid w:val="003C3347"/>
    <w:rsid w:val="003C37D8"/>
    <w:rsid w:val="003C388C"/>
    <w:rsid w:val="003C38AB"/>
    <w:rsid w:val="003C68E7"/>
    <w:rsid w:val="003C6ADA"/>
    <w:rsid w:val="003C7041"/>
    <w:rsid w:val="003C706F"/>
    <w:rsid w:val="003D0E9F"/>
    <w:rsid w:val="003D1820"/>
    <w:rsid w:val="003D1A9F"/>
    <w:rsid w:val="003D3D44"/>
    <w:rsid w:val="003D3F6D"/>
    <w:rsid w:val="003D4450"/>
    <w:rsid w:val="003D487A"/>
    <w:rsid w:val="003D4AA5"/>
    <w:rsid w:val="003D56F0"/>
    <w:rsid w:val="003D5D20"/>
    <w:rsid w:val="003D5F61"/>
    <w:rsid w:val="003D7040"/>
    <w:rsid w:val="003E1627"/>
    <w:rsid w:val="003E1FAF"/>
    <w:rsid w:val="003E203E"/>
    <w:rsid w:val="003E23C7"/>
    <w:rsid w:val="003E29B4"/>
    <w:rsid w:val="003E2C65"/>
    <w:rsid w:val="003E338F"/>
    <w:rsid w:val="003E3ED4"/>
    <w:rsid w:val="003E4AA8"/>
    <w:rsid w:val="003E5834"/>
    <w:rsid w:val="003E5F73"/>
    <w:rsid w:val="003E6420"/>
    <w:rsid w:val="003E667B"/>
    <w:rsid w:val="003E682E"/>
    <w:rsid w:val="003E7590"/>
    <w:rsid w:val="003F0D53"/>
    <w:rsid w:val="003F0DCD"/>
    <w:rsid w:val="003F0F89"/>
    <w:rsid w:val="003F3219"/>
    <w:rsid w:val="003F3A14"/>
    <w:rsid w:val="003F3C6A"/>
    <w:rsid w:val="003F3E51"/>
    <w:rsid w:val="003F4112"/>
    <w:rsid w:val="003F5ACD"/>
    <w:rsid w:val="003F7124"/>
    <w:rsid w:val="003F7C4E"/>
    <w:rsid w:val="00401764"/>
    <w:rsid w:val="00402930"/>
    <w:rsid w:val="0040406B"/>
    <w:rsid w:val="00404BC4"/>
    <w:rsid w:val="004056E5"/>
    <w:rsid w:val="0040588D"/>
    <w:rsid w:val="00405F76"/>
    <w:rsid w:val="004062F9"/>
    <w:rsid w:val="0040662C"/>
    <w:rsid w:val="00407E5F"/>
    <w:rsid w:val="00411983"/>
    <w:rsid w:val="00411B5A"/>
    <w:rsid w:val="00411F25"/>
    <w:rsid w:val="00412D81"/>
    <w:rsid w:val="00412F0C"/>
    <w:rsid w:val="004135E5"/>
    <w:rsid w:val="00413BDF"/>
    <w:rsid w:val="00414447"/>
    <w:rsid w:val="0041507C"/>
    <w:rsid w:val="00415C58"/>
    <w:rsid w:val="00415DFF"/>
    <w:rsid w:val="00415EAB"/>
    <w:rsid w:val="00415EE8"/>
    <w:rsid w:val="004164C9"/>
    <w:rsid w:val="00416903"/>
    <w:rsid w:val="00416FBC"/>
    <w:rsid w:val="00417A56"/>
    <w:rsid w:val="00417CE3"/>
    <w:rsid w:val="00420EEE"/>
    <w:rsid w:val="00420F47"/>
    <w:rsid w:val="0042104C"/>
    <w:rsid w:val="00421362"/>
    <w:rsid w:val="00421421"/>
    <w:rsid w:val="004214AE"/>
    <w:rsid w:val="00421699"/>
    <w:rsid w:val="00422877"/>
    <w:rsid w:val="004233CD"/>
    <w:rsid w:val="00423472"/>
    <w:rsid w:val="00423589"/>
    <w:rsid w:val="00423E84"/>
    <w:rsid w:val="00424431"/>
    <w:rsid w:val="00424545"/>
    <w:rsid w:val="0042456B"/>
    <w:rsid w:val="00424BD3"/>
    <w:rsid w:val="00425717"/>
    <w:rsid w:val="00426D3C"/>
    <w:rsid w:val="00426F84"/>
    <w:rsid w:val="00432190"/>
    <w:rsid w:val="004334ED"/>
    <w:rsid w:val="00433F18"/>
    <w:rsid w:val="00434826"/>
    <w:rsid w:val="00434A1A"/>
    <w:rsid w:val="00435547"/>
    <w:rsid w:val="00435834"/>
    <w:rsid w:val="004360C9"/>
    <w:rsid w:val="004365FA"/>
    <w:rsid w:val="004402D7"/>
    <w:rsid w:val="00440578"/>
    <w:rsid w:val="004411CD"/>
    <w:rsid w:val="00443030"/>
    <w:rsid w:val="0044333B"/>
    <w:rsid w:val="00443C90"/>
    <w:rsid w:val="00443F61"/>
    <w:rsid w:val="004448D8"/>
    <w:rsid w:val="0044565A"/>
    <w:rsid w:val="00445764"/>
    <w:rsid w:val="00445782"/>
    <w:rsid w:val="004460EE"/>
    <w:rsid w:val="00447EB7"/>
    <w:rsid w:val="00450830"/>
    <w:rsid w:val="00450AC3"/>
    <w:rsid w:val="00450D3D"/>
    <w:rsid w:val="0045134F"/>
    <w:rsid w:val="004516C9"/>
    <w:rsid w:val="0045170C"/>
    <w:rsid w:val="00451B2F"/>
    <w:rsid w:val="00451FC0"/>
    <w:rsid w:val="0045224F"/>
    <w:rsid w:val="00453121"/>
    <w:rsid w:val="00453EF1"/>
    <w:rsid w:val="004549DC"/>
    <w:rsid w:val="0045545E"/>
    <w:rsid w:val="004563EF"/>
    <w:rsid w:val="0045674F"/>
    <w:rsid w:val="00456DA8"/>
    <w:rsid w:val="00457D0A"/>
    <w:rsid w:val="00460670"/>
    <w:rsid w:val="0046121A"/>
    <w:rsid w:val="0046281F"/>
    <w:rsid w:val="00462866"/>
    <w:rsid w:val="00463D18"/>
    <w:rsid w:val="004647B3"/>
    <w:rsid w:val="00464BE7"/>
    <w:rsid w:val="00464D8B"/>
    <w:rsid w:val="00467794"/>
    <w:rsid w:val="00467957"/>
    <w:rsid w:val="0047079F"/>
    <w:rsid w:val="00470B1E"/>
    <w:rsid w:val="00471133"/>
    <w:rsid w:val="00471756"/>
    <w:rsid w:val="0047197D"/>
    <w:rsid w:val="0047222E"/>
    <w:rsid w:val="004728AA"/>
    <w:rsid w:val="004735E7"/>
    <w:rsid w:val="00473D60"/>
    <w:rsid w:val="00474311"/>
    <w:rsid w:val="004752BB"/>
    <w:rsid w:val="00475E64"/>
    <w:rsid w:val="00476394"/>
    <w:rsid w:val="00476803"/>
    <w:rsid w:val="00476CA8"/>
    <w:rsid w:val="004775CD"/>
    <w:rsid w:val="00477D0C"/>
    <w:rsid w:val="00477FE6"/>
    <w:rsid w:val="00480F1B"/>
    <w:rsid w:val="00482419"/>
    <w:rsid w:val="00482F83"/>
    <w:rsid w:val="0048401C"/>
    <w:rsid w:val="004845D0"/>
    <w:rsid w:val="004846DF"/>
    <w:rsid w:val="0048577F"/>
    <w:rsid w:val="0049078C"/>
    <w:rsid w:val="00493292"/>
    <w:rsid w:val="00494919"/>
    <w:rsid w:val="00494B1E"/>
    <w:rsid w:val="00494BD2"/>
    <w:rsid w:val="00494C7A"/>
    <w:rsid w:val="00494EFB"/>
    <w:rsid w:val="004950B3"/>
    <w:rsid w:val="0049523A"/>
    <w:rsid w:val="00495AE5"/>
    <w:rsid w:val="004977F2"/>
    <w:rsid w:val="004A1104"/>
    <w:rsid w:val="004A1391"/>
    <w:rsid w:val="004A1733"/>
    <w:rsid w:val="004A1B39"/>
    <w:rsid w:val="004A3750"/>
    <w:rsid w:val="004A3AC2"/>
    <w:rsid w:val="004A4111"/>
    <w:rsid w:val="004A4945"/>
    <w:rsid w:val="004A55C5"/>
    <w:rsid w:val="004A5D1D"/>
    <w:rsid w:val="004A6440"/>
    <w:rsid w:val="004A6640"/>
    <w:rsid w:val="004A6A8B"/>
    <w:rsid w:val="004A6B3A"/>
    <w:rsid w:val="004A7CEA"/>
    <w:rsid w:val="004B0D60"/>
    <w:rsid w:val="004B13DC"/>
    <w:rsid w:val="004B23BC"/>
    <w:rsid w:val="004B2977"/>
    <w:rsid w:val="004B320A"/>
    <w:rsid w:val="004B3450"/>
    <w:rsid w:val="004B36DF"/>
    <w:rsid w:val="004B46C8"/>
    <w:rsid w:val="004B4BFA"/>
    <w:rsid w:val="004B52A2"/>
    <w:rsid w:val="004B5557"/>
    <w:rsid w:val="004B59C7"/>
    <w:rsid w:val="004B5C53"/>
    <w:rsid w:val="004B6464"/>
    <w:rsid w:val="004B65DB"/>
    <w:rsid w:val="004B78FF"/>
    <w:rsid w:val="004C0756"/>
    <w:rsid w:val="004C0938"/>
    <w:rsid w:val="004C1034"/>
    <w:rsid w:val="004C1147"/>
    <w:rsid w:val="004C13C3"/>
    <w:rsid w:val="004C1F76"/>
    <w:rsid w:val="004C261A"/>
    <w:rsid w:val="004C37A5"/>
    <w:rsid w:val="004C3E90"/>
    <w:rsid w:val="004C49D3"/>
    <w:rsid w:val="004C4C2D"/>
    <w:rsid w:val="004C613B"/>
    <w:rsid w:val="004C6269"/>
    <w:rsid w:val="004C7622"/>
    <w:rsid w:val="004D07D0"/>
    <w:rsid w:val="004D12A4"/>
    <w:rsid w:val="004D1CFE"/>
    <w:rsid w:val="004D2424"/>
    <w:rsid w:val="004D27A5"/>
    <w:rsid w:val="004D2996"/>
    <w:rsid w:val="004D29EF"/>
    <w:rsid w:val="004D2F26"/>
    <w:rsid w:val="004D354C"/>
    <w:rsid w:val="004D3F6B"/>
    <w:rsid w:val="004D47A4"/>
    <w:rsid w:val="004D63B9"/>
    <w:rsid w:val="004D67C2"/>
    <w:rsid w:val="004D6BCD"/>
    <w:rsid w:val="004D703D"/>
    <w:rsid w:val="004D72DD"/>
    <w:rsid w:val="004D7379"/>
    <w:rsid w:val="004E0189"/>
    <w:rsid w:val="004E1BEE"/>
    <w:rsid w:val="004E2D05"/>
    <w:rsid w:val="004E30D5"/>
    <w:rsid w:val="004E34C5"/>
    <w:rsid w:val="004E36EF"/>
    <w:rsid w:val="004E3CD5"/>
    <w:rsid w:val="004E48B8"/>
    <w:rsid w:val="004E550F"/>
    <w:rsid w:val="004E7A7D"/>
    <w:rsid w:val="004E7EEB"/>
    <w:rsid w:val="004F002F"/>
    <w:rsid w:val="004F0187"/>
    <w:rsid w:val="004F054A"/>
    <w:rsid w:val="004F0A7A"/>
    <w:rsid w:val="004F0CFE"/>
    <w:rsid w:val="004F1868"/>
    <w:rsid w:val="004F3313"/>
    <w:rsid w:val="004F3603"/>
    <w:rsid w:val="004F3BDE"/>
    <w:rsid w:val="004F3EE8"/>
    <w:rsid w:val="004F3F68"/>
    <w:rsid w:val="004F4254"/>
    <w:rsid w:val="004F4554"/>
    <w:rsid w:val="004F470E"/>
    <w:rsid w:val="004F4A60"/>
    <w:rsid w:val="004F57E5"/>
    <w:rsid w:val="004F64E1"/>
    <w:rsid w:val="004F6670"/>
    <w:rsid w:val="00500366"/>
    <w:rsid w:val="0050046C"/>
    <w:rsid w:val="0050185A"/>
    <w:rsid w:val="0050246D"/>
    <w:rsid w:val="00502DDE"/>
    <w:rsid w:val="00503E31"/>
    <w:rsid w:val="00504390"/>
    <w:rsid w:val="00504AD5"/>
    <w:rsid w:val="005059C0"/>
    <w:rsid w:val="00505B61"/>
    <w:rsid w:val="00505F29"/>
    <w:rsid w:val="005061DA"/>
    <w:rsid w:val="005064F5"/>
    <w:rsid w:val="005065CC"/>
    <w:rsid w:val="00506749"/>
    <w:rsid w:val="00506B23"/>
    <w:rsid w:val="00507D11"/>
    <w:rsid w:val="00507F31"/>
    <w:rsid w:val="00510129"/>
    <w:rsid w:val="005117E7"/>
    <w:rsid w:val="00511B4B"/>
    <w:rsid w:val="0051274C"/>
    <w:rsid w:val="0051281F"/>
    <w:rsid w:val="0051282B"/>
    <w:rsid w:val="0051315A"/>
    <w:rsid w:val="00513567"/>
    <w:rsid w:val="00513864"/>
    <w:rsid w:val="005139B5"/>
    <w:rsid w:val="00513E64"/>
    <w:rsid w:val="00513EA6"/>
    <w:rsid w:val="00514F91"/>
    <w:rsid w:val="00515D65"/>
    <w:rsid w:val="00516F81"/>
    <w:rsid w:val="00517057"/>
    <w:rsid w:val="00517366"/>
    <w:rsid w:val="005175A3"/>
    <w:rsid w:val="00517787"/>
    <w:rsid w:val="00517A62"/>
    <w:rsid w:val="00520BE6"/>
    <w:rsid w:val="00520C4F"/>
    <w:rsid w:val="005214B8"/>
    <w:rsid w:val="00521A2D"/>
    <w:rsid w:val="00521AC9"/>
    <w:rsid w:val="00521F33"/>
    <w:rsid w:val="00521F61"/>
    <w:rsid w:val="00522054"/>
    <w:rsid w:val="00522615"/>
    <w:rsid w:val="00522BB4"/>
    <w:rsid w:val="00523D83"/>
    <w:rsid w:val="0052402D"/>
    <w:rsid w:val="00524699"/>
    <w:rsid w:val="00524AEA"/>
    <w:rsid w:val="00524DB0"/>
    <w:rsid w:val="00525EAA"/>
    <w:rsid w:val="0052707F"/>
    <w:rsid w:val="0052715E"/>
    <w:rsid w:val="00527AA8"/>
    <w:rsid w:val="005317CC"/>
    <w:rsid w:val="00532C69"/>
    <w:rsid w:val="00532D5F"/>
    <w:rsid w:val="0053315E"/>
    <w:rsid w:val="00533AEE"/>
    <w:rsid w:val="00533CED"/>
    <w:rsid w:val="00533D6E"/>
    <w:rsid w:val="00535363"/>
    <w:rsid w:val="00535878"/>
    <w:rsid w:val="00535F0F"/>
    <w:rsid w:val="00536950"/>
    <w:rsid w:val="00536D23"/>
    <w:rsid w:val="00537EC9"/>
    <w:rsid w:val="00537EDB"/>
    <w:rsid w:val="00537F13"/>
    <w:rsid w:val="005403E4"/>
    <w:rsid w:val="005405B2"/>
    <w:rsid w:val="00541627"/>
    <w:rsid w:val="00541A17"/>
    <w:rsid w:val="00541FCA"/>
    <w:rsid w:val="005422F9"/>
    <w:rsid w:val="00542DDD"/>
    <w:rsid w:val="00545CC9"/>
    <w:rsid w:val="00546817"/>
    <w:rsid w:val="005507FB"/>
    <w:rsid w:val="00551836"/>
    <w:rsid w:val="00551D7C"/>
    <w:rsid w:val="00552A4A"/>
    <w:rsid w:val="00554AAC"/>
    <w:rsid w:val="00554DE2"/>
    <w:rsid w:val="0055520E"/>
    <w:rsid w:val="00555884"/>
    <w:rsid w:val="005559B3"/>
    <w:rsid w:val="00556AD5"/>
    <w:rsid w:val="00557CEE"/>
    <w:rsid w:val="005605F8"/>
    <w:rsid w:val="00560784"/>
    <w:rsid w:val="00560866"/>
    <w:rsid w:val="00560D11"/>
    <w:rsid w:val="0056317D"/>
    <w:rsid w:val="0056371C"/>
    <w:rsid w:val="00564A33"/>
    <w:rsid w:val="00564B07"/>
    <w:rsid w:val="00565383"/>
    <w:rsid w:val="00565C8E"/>
    <w:rsid w:val="00565E2F"/>
    <w:rsid w:val="00566FC8"/>
    <w:rsid w:val="00567845"/>
    <w:rsid w:val="00570148"/>
    <w:rsid w:val="0057064B"/>
    <w:rsid w:val="005718FE"/>
    <w:rsid w:val="0057218B"/>
    <w:rsid w:val="0057232F"/>
    <w:rsid w:val="00572AA1"/>
    <w:rsid w:val="00572E24"/>
    <w:rsid w:val="00572FE8"/>
    <w:rsid w:val="005760FB"/>
    <w:rsid w:val="00576516"/>
    <w:rsid w:val="0057684F"/>
    <w:rsid w:val="0057697F"/>
    <w:rsid w:val="00576B38"/>
    <w:rsid w:val="00577A31"/>
    <w:rsid w:val="00580157"/>
    <w:rsid w:val="00581C90"/>
    <w:rsid w:val="0058224C"/>
    <w:rsid w:val="005828CD"/>
    <w:rsid w:val="00582A5C"/>
    <w:rsid w:val="0058350D"/>
    <w:rsid w:val="00583964"/>
    <w:rsid w:val="00583A8C"/>
    <w:rsid w:val="00583C16"/>
    <w:rsid w:val="00583D6C"/>
    <w:rsid w:val="00584F29"/>
    <w:rsid w:val="00586660"/>
    <w:rsid w:val="00587168"/>
    <w:rsid w:val="00587501"/>
    <w:rsid w:val="0059187B"/>
    <w:rsid w:val="00592750"/>
    <w:rsid w:val="005932F2"/>
    <w:rsid w:val="005934B3"/>
    <w:rsid w:val="0059353E"/>
    <w:rsid w:val="005935BB"/>
    <w:rsid w:val="00593CF9"/>
    <w:rsid w:val="00594516"/>
    <w:rsid w:val="00596960"/>
    <w:rsid w:val="00597269"/>
    <w:rsid w:val="005972F7"/>
    <w:rsid w:val="005A0313"/>
    <w:rsid w:val="005A14E4"/>
    <w:rsid w:val="005A18F9"/>
    <w:rsid w:val="005A1D65"/>
    <w:rsid w:val="005A2BE4"/>
    <w:rsid w:val="005A2DF1"/>
    <w:rsid w:val="005A31E5"/>
    <w:rsid w:val="005A33A7"/>
    <w:rsid w:val="005A3990"/>
    <w:rsid w:val="005A3D19"/>
    <w:rsid w:val="005A4141"/>
    <w:rsid w:val="005A41B8"/>
    <w:rsid w:val="005A42C2"/>
    <w:rsid w:val="005A5660"/>
    <w:rsid w:val="005A6374"/>
    <w:rsid w:val="005A6949"/>
    <w:rsid w:val="005A6972"/>
    <w:rsid w:val="005A7B1C"/>
    <w:rsid w:val="005A7DC6"/>
    <w:rsid w:val="005B005F"/>
    <w:rsid w:val="005B098B"/>
    <w:rsid w:val="005B201C"/>
    <w:rsid w:val="005B28DA"/>
    <w:rsid w:val="005B2B24"/>
    <w:rsid w:val="005B31C8"/>
    <w:rsid w:val="005B384B"/>
    <w:rsid w:val="005B3C18"/>
    <w:rsid w:val="005B5019"/>
    <w:rsid w:val="005B6206"/>
    <w:rsid w:val="005B787C"/>
    <w:rsid w:val="005C01FD"/>
    <w:rsid w:val="005C0D4A"/>
    <w:rsid w:val="005C0E07"/>
    <w:rsid w:val="005C1322"/>
    <w:rsid w:val="005C3DF2"/>
    <w:rsid w:val="005C4BB5"/>
    <w:rsid w:val="005C52A7"/>
    <w:rsid w:val="005C5683"/>
    <w:rsid w:val="005C573E"/>
    <w:rsid w:val="005C5D8A"/>
    <w:rsid w:val="005C6437"/>
    <w:rsid w:val="005C6C7A"/>
    <w:rsid w:val="005C6E1A"/>
    <w:rsid w:val="005C7E47"/>
    <w:rsid w:val="005D0D5B"/>
    <w:rsid w:val="005D1EDB"/>
    <w:rsid w:val="005D34CB"/>
    <w:rsid w:val="005D3580"/>
    <w:rsid w:val="005D4284"/>
    <w:rsid w:val="005D45D3"/>
    <w:rsid w:val="005D4CBF"/>
    <w:rsid w:val="005D59D4"/>
    <w:rsid w:val="005D5AB4"/>
    <w:rsid w:val="005D5B1A"/>
    <w:rsid w:val="005D62E9"/>
    <w:rsid w:val="005D63CF"/>
    <w:rsid w:val="005D6AA1"/>
    <w:rsid w:val="005D6C47"/>
    <w:rsid w:val="005E0F20"/>
    <w:rsid w:val="005E2597"/>
    <w:rsid w:val="005E26B3"/>
    <w:rsid w:val="005E2F57"/>
    <w:rsid w:val="005E3269"/>
    <w:rsid w:val="005E43FE"/>
    <w:rsid w:val="005E49BD"/>
    <w:rsid w:val="005E4DA9"/>
    <w:rsid w:val="005E5561"/>
    <w:rsid w:val="005E5C29"/>
    <w:rsid w:val="005E79A4"/>
    <w:rsid w:val="005F06C5"/>
    <w:rsid w:val="005F2131"/>
    <w:rsid w:val="005F22EE"/>
    <w:rsid w:val="005F25AB"/>
    <w:rsid w:val="005F25B0"/>
    <w:rsid w:val="005F27AD"/>
    <w:rsid w:val="005F4C49"/>
    <w:rsid w:val="005F5701"/>
    <w:rsid w:val="005F5FF7"/>
    <w:rsid w:val="005F608B"/>
    <w:rsid w:val="005F6434"/>
    <w:rsid w:val="005F7060"/>
    <w:rsid w:val="005F7E1E"/>
    <w:rsid w:val="00600352"/>
    <w:rsid w:val="00600551"/>
    <w:rsid w:val="00600FEE"/>
    <w:rsid w:val="006014A5"/>
    <w:rsid w:val="00601F16"/>
    <w:rsid w:val="00602381"/>
    <w:rsid w:val="00602AD9"/>
    <w:rsid w:val="006043C9"/>
    <w:rsid w:val="00604614"/>
    <w:rsid w:val="00605370"/>
    <w:rsid w:val="00605551"/>
    <w:rsid w:val="00607211"/>
    <w:rsid w:val="006102F3"/>
    <w:rsid w:val="006108A2"/>
    <w:rsid w:val="00611C2D"/>
    <w:rsid w:val="006125C1"/>
    <w:rsid w:val="00613AA1"/>
    <w:rsid w:val="00614BEF"/>
    <w:rsid w:val="00614D8A"/>
    <w:rsid w:val="00615E83"/>
    <w:rsid w:val="00617551"/>
    <w:rsid w:val="00617E7E"/>
    <w:rsid w:val="00620C57"/>
    <w:rsid w:val="00620DC1"/>
    <w:rsid w:val="006214A4"/>
    <w:rsid w:val="006227B5"/>
    <w:rsid w:val="00622854"/>
    <w:rsid w:val="006229E6"/>
    <w:rsid w:val="006236AF"/>
    <w:rsid w:val="0062394E"/>
    <w:rsid w:val="0062395E"/>
    <w:rsid w:val="006247EF"/>
    <w:rsid w:val="006249AD"/>
    <w:rsid w:val="00624EAB"/>
    <w:rsid w:val="00625656"/>
    <w:rsid w:val="006263C5"/>
    <w:rsid w:val="006265BC"/>
    <w:rsid w:val="00626D08"/>
    <w:rsid w:val="00626F57"/>
    <w:rsid w:val="006270CC"/>
    <w:rsid w:val="006274D5"/>
    <w:rsid w:val="00630AB8"/>
    <w:rsid w:val="00630F65"/>
    <w:rsid w:val="00631723"/>
    <w:rsid w:val="006328F5"/>
    <w:rsid w:val="00632DCB"/>
    <w:rsid w:val="00633D05"/>
    <w:rsid w:val="00634085"/>
    <w:rsid w:val="006346A1"/>
    <w:rsid w:val="00634BA9"/>
    <w:rsid w:val="00636FC7"/>
    <w:rsid w:val="006373C2"/>
    <w:rsid w:val="006375C1"/>
    <w:rsid w:val="00637A8E"/>
    <w:rsid w:val="00642087"/>
    <w:rsid w:val="006427F1"/>
    <w:rsid w:val="00643A1D"/>
    <w:rsid w:val="0064539A"/>
    <w:rsid w:val="006456DB"/>
    <w:rsid w:val="0064633A"/>
    <w:rsid w:val="00646351"/>
    <w:rsid w:val="006472A9"/>
    <w:rsid w:val="00650048"/>
    <w:rsid w:val="00650520"/>
    <w:rsid w:val="00650B13"/>
    <w:rsid w:val="00650F64"/>
    <w:rsid w:val="00651122"/>
    <w:rsid w:val="006518E5"/>
    <w:rsid w:val="00653148"/>
    <w:rsid w:val="006552FF"/>
    <w:rsid w:val="00655AD5"/>
    <w:rsid w:val="00655D87"/>
    <w:rsid w:val="006566F2"/>
    <w:rsid w:val="00657DDA"/>
    <w:rsid w:val="00660091"/>
    <w:rsid w:val="00660353"/>
    <w:rsid w:val="006609B7"/>
    <w:rsid w:val="00660D3A"/>
    <w:rsid w:val="006640CD"/>
    <w:rsid w:val="00664E56"/>
    <w:rsid w:val="0066525B"/>
    <w:rsid w:val="00665C02"/>
    <w:rsid w:val="006665D3"/>
    <w:rsid w:val="006669A1"/>
    <w:rsid w:val="00667906"/>
    <w:rsid w:val="00667BFF"/>
    <w:rsid w:val="00667D98"/>
    <w:rsid w:val="00671720"/>
    <w:rsid w:val="0067206F"/>
    <w:rsid w:val="00672CDF"/>
    <w:rsid w:val="006741F8"/>
    <w:rsid w:val="00676296"/>
    <w:rsid w:val="00676405"/>
    <w:rsid w:val="0067658B"/>
    <w:rsid w:val="00676682"/>
    <w:rsid w:val="00676724"/>
    <w:rsid w:val="00676EC9"/>
    <w:rsid w:val="0067741F"/>
    <w:rsid w:val="0067747F"/>
    <w:rsid w:val="006800BC"/>
    <w:rsid w:val="00681585"/>
    <w:rsid w:val="006818BC"/>
    <w:rsid w:val="00681A54"/>
    <w:rsid w:val="00681D7C"/>
    <w:rsid w:val="00682C30"/>
    <w:rsid w:val="00682E2F"/>
    <w:rsid w:val="00682E59"/>
    <w:rsid w:val="0068300C"/>
    <w:rsid w:val="00683357"/>
    <w:rsid w:val="006838F4"/>
    <w:rsid w:val="006840E1"/>
    <w:rsid w:val="006844C6"/>
    <w:rsid w:val="00686430"/>
    <w:rsid w:val="00686526"/>
    <w:rsid w:val="00687269"/>
    <w:rsid w:val="00687386"/>
    <w:rsid w:val="006875C6"/>
    <w:rsid w:val="00687F22"/>
    <w:rsid w:val="006903BC"/>
    <w:rsid w:val="00690DDF"/>
    <w:rsid w:val="00692A65"/>
    <w:rsid w:val="00692C85"/>
    <w:rsid w:val="006935BB"/>
    <w:rsid w:val="00693C2B"/>
    <w:rsid w:val="006943A5"/>
    <w:rsid w:val="006961C4"/>
    <w:rsid w:val="00696A84"/>
    <w:rsid w:val="0069705E"/>
    <w:rsid w:val="00697D74"/>
    <w:rsid w:val="006A078B"/>
    <w:rsid w:val="006A1541"/>
    <w:rsid w:val="006A1AAE"/>
    <w:rsid w:val="006A2411"/>
    <w:rsid w:val="006A2951"/>
    <w:rsid w:val="006A3C80"/>
    <w:rsid w:val="006A5139"/>
    <w:rsid w:val="006A5404"/>
    <w:rsid w:val="006A56E0"/>
    <w:rsid w:val="006A6446"/>
    <w:rsid w:val="006A6D99"/>
    <w:rsid w:val="006A6F2F"/>
    <w:rsid w:val="006A721D"/>
    <w:rsid w:val="006A72E3"/>
    <w:rsid w:val="006B15DB"/>
    <w:rsid w:val="006B1CD0"/>
    <w:rsid w:val="006B1DB0"/>
    <w:rsid w:val="006B2C5B"/>
    <w:rsid w:val="006B38A9"/>
    <w:rsid w:val="006B4722"/>
    <w:rsid w:val="006B4DF5"/>
    <w:rsid w:val="006B5734"/>
    <w:rsid w:val="006B607C"/>
    <w:rsid w:val="006B6F6C"/>
    <w:rsid w:val="006B7167"/>
    <w:rsid w:val="006C04B3"/>
    <w:rsid w:val="006C070B"/>
    <w:rsid w:val="006C1237"/>
    <w:rsid w:val="006C2E99"/>
    <w:rsid w:val="006C2EA6"/>
    <w:rsid w:val="006C356D"/>
    <w:rsid w:val="006C3E5A"/>
    <w:rsid w:val="006C4FBB"/>
    <w:rsid w:val="006C5E45"/>
    <w:rsid w:val="006C5FFB"/>
    <w:rsid w:val="006C66FA"/>
    <w:rsid w:val="006C674E"/>
    <w:rsid w:val="006C7350"/>
    <w:rsid w:val="006C7EE7"/>
    <w:rsid w:val="006D04BD"/>
    <w:rsid w:val="006D0E88"/>
    <w:rsid w:val="006D0F48"/>
    <w:rsid w:val="006D1BF0"/>
    <w:rsid w:val="006D2C4A"/>
    <w:rsid w:val="006D2C80"/>
    <w:rsid w:val="006D39F2"/>
    <w:rsid w:val="006D447D"/>
    <w:rsid w:val="006D4F14"/>
    <w:rsid w:val="006D5020"/>
    <w:rsid w:val="006D50CD"/>
    <w:rsid w:val="006D5E8D"/>
    <w:rsid w:val="006D61D6"/>
    <w:rsid w:val="006D64FC"/>
    <w:rsid w:val="006D6C0F"/>
    <w:rsid w:val="006D70AA"/>
    <w:rsid w:val="006D7761"/>
    <w:rsid w:val="006E0F41"/>
    <w:rsid w:val="006E1640"/>
    <w:rsid w:val="006E17E8"/>
    <w:rsid w:val="006E30A6"/>
    <w:rsid w:val="006E4C07"/>
    <w:rsid w:val="006F0648"/>
    <w:rsid w:val="006F078E"/>
    <w:rsid w:val="006F0973"/>
    <w:rsid w:val="006F1164"/>
    <w:rsid w:val="006F13E9"/>
    <w:rsid w:val="006F1F1D"/>
    <w:rsid w:val="006F25D4"/>
    <w:rsid w:val="006F280F"/>
    <w:rsid w:val="006F29FF"/>
    <w:rsid w:val="006F3865"/>
    <w:rsid w:val="006F3AD1"/>
    <w:rsid w:val="006F48D8"/>
    <w:rsid w:val="006F50B7"/>
    <w:rsid w:val="006F52D8"/>
    <w:rsid w:val="006F52E5"/>
    <w:rsid w:val="006F793D"/>
    <w:rsid w:val="00700683"/>
    <w:rsid w:val="00700971"/>
    <w:rsid w:val="00700C8A"/>
    <w:rsid w:val="007020F5"/>
    <w:rsid w:val="00702374"/>
    <w:rsid w:val="00702A8F"/>
    <w:rsid w:val="00702FF8"/>
    <w:rsid w:val="007051E7"/>
    <w:rsid w:val="00705A03"/>
    <w:rsid w:val="007069BF"/>
    <w:rsid w:val="007075A4"/>
    <w:rsid w:val="00707846"/>
    <w:rsid w:val="007101FB"/>
    <w:rsid w:val="007116EE"/>
    <w:rsid w:val="00711B76"/>
    <w:rsid w:val="00712566"/>
    <w:rsid w:val="00712A2A"/>
    <w:rsid w:val="00713F6C"/>
    <w:rsid w:val="007152A0"/>
    <w:rsid w:val="00715A4D"/>
    <w:rsid w:val="00715DCA"/>
    <w:rsid w:val="00716DD4"/>
    <w:rsid w:val="00717B48"/>
    <w:rsid w:val="00717B8A"/>
    <w:rsid w:val="007202E4"/>
    <w:rsid w:val="0072077D"/>
    <w:rsid w:val="00720948"/>
    <w:rsid w:val="00720EBC"/>
    <w:rsid w:val="0072113F"/>
    <w:rsid w:val="0072289D"/>
    <w:rsid w:val="007232B1"/>
    <w:rsid w:val="0072402F"/>
    <w:rsid w:val="007245FC"/>
    <w:rsid w:val="00724908"/>
    <w:rsid w:val="00724A84"/>
    <w:rsid w:val="007254C1"/>
    <w:rsid w:val="007255B7"/>
    <w:rsid w:val="00725D94"/>
    <w:rsid w:val="00726BC8"/>
    <w:rsid w:val="00727FA3"/>
    <w:rsid w:val="00730E51"/>
    <w:rsid w:val="00730ED6"/>
    <w:rsid w:val="0073192D"/>
    <w:rsid w:val="007319A5"/>
    <w:rsid w:val="007325C1"/>
    <w:rsid w:val="007331A6"/>
    <w:rsid w:val="00733459"/>
    <w:rsid w:val="007339F0"/>
    <w:rsid w:val="007348DE"/>
    <w:rsid w:val="007375EA"/>
    <w:rsid w:val="00737C3C"/>
    <w:rsid w:val="0074022B"/>
    <w:rsid w:val="007409C2"/>
    <w:rsid w:val="00741160"/>
    <w:rsid w:val="00742956"/>
    <w:rsid w:val="00742C6E"/>
    <w:rsid w:val="00743330"/>
    <w:rsid w:val="00743D43"/>
    <w:rsid w:val="00743D72"/>
    <w:rsid w:val="00744C8B"/>
    <w:rsid w:val="00745665"/>
    <w:rsid w:val="00746BBE"/>
    <w:rsid w:val="00746D45"/>
    <w:rsid w:val="00747393"/>
    <w:rsid w:val="00747584"/>
    <w:rsid w:val="00750A51"/>
    <w:rsid w:val="00751BA7"/>
    <w:rsid w:val="00751BB6"/>
    <w:rsid w:val="00752D1D"/>
    <w:rsid w:val="00755111"/>
    <w:rsid w:val="00755542"/>
    <w:rsid w:val="00756C9B"/>
    <w:rsid w:val="00757AE2"/>
    <w:rsid w:val="00757BB3"/>
    <w:rsid w:val="0076095B"/>
    <w:rsid w:val="00760D03"/>
    <w:rsid w:val="00762951"/>
    <w:rsid w:val="007629E9"/>
    <w:rsid w:val="00762FAC"/>
    <w:rsid w:val="00763F7E"/>
    <w:rsid w:val="007643B6"/>
    <w:rsid w:val="00764B4F"/>
    <w:rsid w:val="00765DB1"/>
    <w:rsid w:val="00766CC1"/>
    <w:rsid w:val="00766F54"/>
    <w:rsid w:val="007670DA"/>
    <w:rsid w:val="0076754C"/>
    <w:rsid w:val="00767765"/>
    <w:rsid w:val="00773117"/>
    <w:rsid w:val="007751F6"/>
    <w:rsid w:val="00776196"/>
    <w:rsid w:val="0077701A"/>
    <w:rsid w:val="0078072F"/>
    <w:rsid w:val="007816E9"/>
    <w:rsid w:val="0078188E"/>
    <w:rsid w:val="00781D55"/>
    <w:rsid w:val="007824DE"/>
    <w:rsid w:val="00782A9D"/>
    <w:rsid w:val="00785A66"/>
    <w:rsid w:val="00786CDD"/>
    <w:rsid w:val="00786EEF"/>
    <w:rsid w:val="0078737F"/>
    <w:rsid w:val="007877F6"/>
    <w:rsid w:val="007903E1"/>
    <w:rsid w:val="007923A6"/>
    <w:rsid w:val="0079298E"/>
    <w:rsid w:val="007930D2"/>
    <w:rsid w:val="007930E2"/>
    <w:rsid w:val="00793EB3"/>
    <w:rsid w:val="00793ECC"/>
    <w:rsid w:val="00795FFE"/>
    <w:rsid w:val="0079783A"/>
    <w:rsid w:val="007A1A66"/>
    <w:rsid w:val="007A1DC6"/>
    <w:rsid w:val="007A2201"/>
    <w:rsid w:val="007A2241"/>
    <w:rsid w:val="007A24F6"/>
    <w:rsid w:val="007A2DAB"/>
    <w:rsid w:val="007A3108"/>
    <w:rsid w:val="007A3CCA"/>
    <w:rsid w:val="007A4739"/>
    <w:rsid w:val="007A5173"/>
    <w:rsid w:val="007A5553"/>
    <w:rsid w:val="007A6B86"/>
    <w:rsid w:val="007A7C6D"/>
    <w:rsid w:val="007A7D8B"/>
    <w:rsid w:val="007B1D67"/>
    <w:rsid w:val="007B24A6"/>
    <w:rsid w:val="007B24D7"/>
    <w:rsid w:val="007B2728"/>
    <w:rsid w:val="007B33BC"/>
    <w:rsid w:val="007B39C2"/>
    <w:rsid w:val="007B3C2F"/>
    <w:rsid w:val="007B4293"/>
    <w:rsid w:val="007B44D7"/>
    <w:rsid w:val="007B4DC8"/>
    <w:rsid w:val="007B4DD7"/>
    <w:rsid w:val="007B5443"/>
    <w:rsid w:val="007B5623"/>
    <w:rsid w:val="007B5860"/>
    <w:rsid w:val="007B5874"/>
    <w:rsid w:val="007B5FD1"/>
    <w:rsid w:val="007B6313"/>
    <w:rsid w:val="007B6956"/>
    <w:rsid w:val="007B6EB6"/>
    <w:rsid w:val="007B7BB7"/>
    <w:rsid w:val="007B7F0F"/>
    <w:rsid w:val="007B7F50"/>
    <w:rsid w:val="007C0089"/>
    <w:rsid w:val="007C0C07"/>
    <w:rsid w:val="007C17B3"/>
    <w:rsid w:val="007C1AA4"/>
    <w:rsid w:val="007C2753"/>
    <w:rsid w:val="007C2B5C"/>
    <w:rsid w:val="007C2E85"/>
    <w:rsid w:val="007C2FD7"/>
    <w:rsid w:val="007C2FF7"/>
    <w:rsid w:val="007C363E"/>
    <w:rsid w:val="007C37A7"/>
    <w:rsid w:val="007C41E7"/>
    <w:rsid w:val="007C6C88"/>
    <w:rsid w:val="007C727E"/>
    <w:rsid w:val="007D0EEE"/>
    <w:rsid w:val="007D106F"/>
    <w:rsid w:val="007D19B8"/>
    <w:rsid w:val="007D1CD6"/>
    <w:rsid w:val="007D1DC4"/>
    <w:rsid w:val="007D32AB"/>
    <w:rsid w:val="007D40DD"/>
    <w:rsid w:val="007D43BF"/>
    <w:rsid w:val="007D4525"/>
    <w:rsid w:val="007D4C4D"/>
    <w:rsid w:val="007D7020"/>
    <w:rsid w:val="007D7270"/>
    <w:rsid w:val="007D798A"/>
    <w:rsid w:val="007D7AC6"/>
    <w:rsid w:val="007E0123"/>
    <w:rsid w:val="007E0E71"/>
    <w:rsid w:val="007E1357"/>
    <w:rsid w:val="007E159F"/>
    <w:rsid w:val="007E4C74"/>
    <w:rsid w:val="007E534E"/>
    <w:rsid w:val="007E5713"/>
    <w:rsid w:val="007E5BFE"/>
    <w:rsid w:val="007E62DF"/>
    <w:rsid w:val="007E631C"/>
    <w:rsid w:val="007E6A6D"/>
    <w:rsid w:val="007E75A4"/>
    <w:rsid w:val="007F0041"/>
    <w:rsid w:val="007F15E5"/>
    <w:rsid w:val="007F2EC4"/>
    <w:rsid w:val="007F3E71"/>
    <w:rsid w:val="007F480F"/>
    <w:rsid w:val="007F6978"/>
    <w:rsid w:val="007F6FF0"/>
    <w:rsid w:val="007F7C12"/>
    <w:rsid w:val="007F7DBB"/>
    <w:rsid w:val="00800DF0"/>
    <w:rsid w:val="00801BCB"/>
    <w:rsid w:val="00801D64"/>
    <w:rsid w:val="00801E64"/>
    <w:rsid w:val="00802311"/>
    <w:rsid w:val="0080231C"/>
    <w:rsid w:val="0080293B"/>
    <w:rsid w:val="00803012"/>
    <w:rsid w:val="008032CB"/>
    <w:rsid w:val="008033E3"/>
    <w:rsid w:val="00803417"/>
    <w:rsid w:val="00804A4B"/>
    <w:rsid w:val="00805A62"/>
    <w:rsid w:val="00806ED1"/>
    <w:rsid w:val="00806FD3"/>
    <w:rsid w:val="00807910"/>
    <w:rsid w:val="0081134F"/>
    <w:rsid w:val="008121F2"/>
    <w:rsid w:val="008138E8"/>
    <w:rsid w:val="00813C00"/>
    <w:rsid w:val="00813E98"/>
    <w:rsid w:val="00814041"/>
    <w:rsid w:val="00814911"/>
    <w:rsid w:val="008150C2"/>
    <w:rsid w:val="00815FC9"/>
    <w:rsid w:val="00817CD3"/>
    <w:rsid w:val="008204BA"/>
    <w:rsid w:val="00820E8D"/>
    <w:rsid w:val="0082151A"/>
    <w:rsid w:val="00821894"/>
    <w:rsid w:val="00821D45"/>
    <w:rsid w:val="0082205E"/>
    <w:rsid w:val="00823108"/>
    <w:rsid w:val="0082316F"/>
    <w:rsid w:val="008236FC"/>
    <w:rsid w:val="00824051"/>
    <w:rsid w:val="008249CC"/>
    <w:rsid w:val="00824FA2"/>
    <w:rsid w:val="0082698D"/>
    <w:rsid w:val="00827634"/>
    <w:rsid w:val="0082778C"/>
    <w:rsid w:val="00827975"/>
    <w:rsid w:val="00827C8E"/>
    <w:rsid w:val="008307CE"/>
    <w:rsid w:val="008314BA"/>
    <w:rsid w:val="0083182F"/>
    <w:rsid w:val="008325E2"/>
    <w:rsid w:val="00832E25"/>
    <w:rsid w:val="00832FC7"/>
    <w:rsid w:val="008334B6"/>
    <w:rsid w:val="00833600"/>
    <w:rsid w:val="0083361B"/>
    <w:rsid w:val="00833BE2"/>
    <w:rsid w:val="0083443D"/>
    <w:rsid w:val="008357C4"/>
    <w:rsid w:val="008358C6"/>
    <w:rsid w:val="00835D99"/>
    <w:rsid w:val="0083676C"/>
    <w:rsid w:val="00836FC7"/>
    <w:rsid w:val="00837508"/>
    <w:rsid w:val="008409EB"/>
    <w:rsid w:val="00841352"/>
    <w:rsid w:val="00841415"/>
    <w:rsid w:val="00841BC4"/>
    <w:rsid w:val="00842226"/>
    <w:rsid w:val="00842423"/>
    <w:rsid w:val="00842996"/>
    <w:rsid w:val="00842C17"/>
    <w:rsid w:val="00843992"/>
    <w:rsid w:val="00843D1F"/>
    <w:rsid w:val="00844127"/>
    <w:rsid w:val="00844F3C"/>
    <w:rsid w:val="00845292"/>
    <w:rsid w:val="00845446"/>
    <w:rsid w:val="00845452"/>
    <w:rsid w:val="008462B5"/>
    <w:rsid w:val="0084643B"/>
    <w:rsid w:val="00846D8A"/>
    <w:rsid w:val="00846E3D"/>
    <w:rsid w:val="00847B33"/>
    <w:rsid w:val="00847F76"/>
    <w:rsid w:val="0085017B"/>
    <w:rsid w:val="00850940"/>
    <w:rsid w:val="00850A78"/>
    <w:rsid w:val="00850FA8"/>
    <w:rsid w:val="00853F81"/>
    <w:rsid w:val="00854B32"/>
    <w:rsid w:val="00854DC8"/>
    <w:rsid w:val="00855C3C"/>
    <w:rsid w:val="00855DF6"/>
    <w:rsid w:val="008605FC"/>
    <w:rsid w:val="0086085C"/>
    <w:rsid w:val="00860F32"/>
    <w:rsid w:val="00861047"/>
    <w:rsid w:val="0086132F"/>
    <w:rsid w:val="00861F27"/>
    <w:rsid w:val="0086290A"/>
    <w:rsid w:val="0086303A"/>
    <w:rsid w:val="008636D2"/>
    <w:rsid w:val="00863DF4"/>
    <w:rsid w:val="00864964"/>
    <w:rsid w:val="00864B3F"/>
    <w:rsid w:val="00865163"/>
    <w:rsid w:val="008656ED"/>
    <w:rsid w:val="00865873"/>
    <w:rsid w:val="00865C55"/>
    <w:rsid w:val="00866201"/>
    <w:rsid w:val="008675D4"/>
    <w:rsid w:val="00867A10"/>
    <w:rsid w:val="00867DCC"/>
    <w:rsid w:val="008703E2"/>
    <w:rsid w:val="00870A1D"/>
    <w:rsid w:val="00870FEC"/>
    <w:rsid w:val="0087214E"/>
    <w:rsid w:val="00872835"/>
    <w:rsid w:val="00872EEC"/>
    <w:rsid w:val="00874369"/>
    <w:rsid w:val="00874BBB"/>
    <w:rsid w:val="008750C4"/>
    <w:rsid w:val="00875C7F"/>
    <w:rsid w:val="008760B3"/>
    <w:rsid w:val="0087610E"/>
    <w:rsid w:val="0087641E"/>
    <w:rsid w:val="00876DB0"/>
    <w:rsid w:val="00876F7D"/>
    <w:rsid w:val="00877095"/>
    <w:rsid w:val="00880532"/>
    <w:rsid w:val="00881EC0"/>
    <w:rsid w:val="0088253B"/>
    <w:rsid w:val="00882691"/>
    <w:rsid w:val="00883E19"/>
    <w:rsid w:val="00883F36"/>
    <w:rsid w:val="00884698"/>
    <w:rsid w:val="0088495F"/>
    <w:rsid w:val="0088558D"/>
    <w:rsid w:val="0088559C"/>
    <w:rsid w:val="00885CDB"/>
    <w:rsid w:val="008865BC"/>
    <w:rsid w:val="00887FF7"/>
    <w:rsid w:val="00890D10"/>
    <w:rsid w:val="0089196D"/>
    <w:rsid w:val="00891E2C"/>
    <w:rsid w:val="008934EE"/>
    <w:rsid w:val="0089360C"/>
    <w:rsid w:val="0089419A"/>
    <w:rsid w:val="008942E1"/>
    <w:rsid w:val="008951AF"/>
    <w:rsid w:val="00895420"/>
    <w:rsid w:val="00895A1F"/>
    <w:rsid w:val="00895BF8"/>
    <w:rsid w:val="00895CC5"/>
    <w:rsid w:val="008A078D"/>
    <w:rsid w:val="008A0962"/>
    <w:rsid w:val="008A0973"/>
    <w:rsid w:val="008A10ED"/>
    <w:rsid w:val="008A1110"/>
    <w:rsid w:val="008A1736"/>
    <w:rsid w:val="008A2759"/>
    <w:rsid w:val="008A2B16"/>
    <w:rsid w:val="008A2FA2"/>
    <w:rsid w:val="008A306B"/>
    <w:rsid w:val="008A3496"/>
    <w:rsid w:val="008A3A75"/>
    <w:rsid w:val="008A3F89"/>
    <w:rsid w:val="008A46B2"/>
    <w:rsid w:val="008A4EC0"/>
    <w:rsid w:val="008A7406"/>
    <w:rsid w:val="008A7B01"/>
    <w:rsid w:val="008B00AF"/>
    <w:rsid w:val="008B00ED"/>
    <w:rsid w:val="008B159C"/>
    <w:rsid w:val="008B1824"/>
    <w:rsid w:val="008B2876"/>
    <w:rsid w:val="008B3AEE"/>
    <w:rsid w:val="008B4192"/>
    <w:rsid w:val="008B49DA"/>
    <w:rsid w:val="008B508C"/>
    <w:rsid w:val="008B60EA"/>
    <w:rsid w:val="008B621E"/>
    <w:rsid w:val="008B6547"/>
    <w:rsid w:val="008B6625"/>
    <w:rsid w:val="008C05A8"/>
    <w:rsid w:val="008C08E6"/>
    <w:rsid w:val="008C1B23"/>
    <w:rsid w:val="008C3D81"/>
    <w:rsid w:val="008C4E10"/>
    <w:rsid w:val="008C517C"/>
    <w:rsid w:val="008C54B3"/>
    <w:rsid w:val="008C5BD6"/>
    <w:rsid w:val="008C6062"/>
    <w:rsid w:val="008C6ABF"/>
    <w:rsid w:val="008C770C"/>
    <w:rsid w:val="008D00E0"/>
    <w:rsid w:val="008D018A"/>
    <w:rsid w:val="008D0606"/>
    <w:rsid w:val="008D23BE"/>
    <w:rsid w:val="008D5706"/>
    <w:rsid w:val="008D5A1F"/>
    <w:rsid w:val="008D7341"/>
    <w:rsid w:val="008D7AC5"/>
    <w:rsid w:val="008D7F8F"/>
    <w:rsid w:val="008D7FED"/>
    <w:rsid w:val="008E0DB6"/>
    <w:rsid w:val="008E1382"/>
    <w:rsid w:val="008E1590"/>
    <w:rsid w:val="008E20ED"/>
    <w:rsid w:val="008E2764"/>
    <w:rsid w:val="008E324E"/>
    <w:rsid w:val="008E3633"/>
    <w:rsid w:val="008E3735"/>
    <w:rsid w:val="008E5007"/>
    <w:rsid w:val="008E5770"/>
    <w:rsid w:val="008E642F"/>
    <w:rsid w:val="008E677C"/>
    <w:rsid w:val="008E6B64"/>
    <w:rsid w:val="008E6D4E"/>
    <w:rsid w:val="008E6FDA"/>
    <w:rsid w:val="008E79F0"/>
    <w:rsid w:val="008F05DA"/>
    <w:rsid w:val="008F07A7"/>
    <w:rsid w:val="008F1565"/>
    <w:rsid w:val="008F1942"/>
    <w:rsid w:val="008F2A8F"/>
    <w:rsid w:val="008F2BF7"/>
    <w:rsid w:val="008F394E"/>
    <w:rsid w:val="008F461D"/>
    <w:rsid w:val="008F5384"/>
    <w:rsid w:val="008F5688"/>
    <w:rsid w:val="008F6C4F"/>
    <w:rsid w:val="008F757C"/>
    <w:rsid w:val="009001D8"/>
    <w:rsid w:val="0090039A"/>
    <w:rsid w:val="0090057D"/>
    <w:rsid w:val="00900B7D"/>
    <w:rsid w:val="00902295"/>
    <w:rsid w:val="0090333C"/>
    <w:rsid w:val="009034E5"/>
    <w:rsid w:val="009041ED"/>
    <w:rsid w:val="00904420"/>
    <w:rsid w:val="00906338"/>
    <w:rsid w:val="00906667"/>
    <w:rsid w:val="0090693D"/>
    <w:rsid w:val="00906F8B"/>
    <w:rsid w:val="00907B9B"/>
    <w:rsid w:val="00910598"/>
    <w:rsid w:val="00910BAB"/>
    <w:rsid w:val="00910DE5"/>
    <w:rsid w:val="00911F14"/>
    <w:rsid w:val="00913007"/>
    <w:rsid w:val="00916956"/>
    <w:rsid w:val="009169B8"/>
    <w:rsid w:val="00916E5A"/>
    <w:rsid w:val="00921829"/>
    <w:rsid w:val="00922740"/>
    <w:rsid w:val="00922F8D"/>
    <w:rsid w:val="009244D6"/>
    <w:rsid w:val="009258F8"/>
    <w:rsid w:val="009262CB"/>
    <w:rsid w:val="00926634"/>
    <w:rsid w:val="00926835"/>
    <w:rsid w:val="00926F41"/>
    <w:rsid w:val="00930182"/>
    <w:rsid w:val="009302C3"/>
    <w:rsid w:val="00930814"/>
    <w:rsid w:val="00931B54"/>
    <w:rsid w:val="00931DE9"/>
    <w:rsid w:val="009322D1"/>
    <w:rsid w:val="00932C74"/>
    <w:rsid w:val="0093431B"/>
    <w:rsid w:val="0093468A"/>
    <w:rsid w:val="0093542A"/>
    <w:rsid w:val="009358D9"/>
    <w:rsid w:val="00936623"/>
    <w:rsid w:val="00937614"/>
    <w:rsid w:val="00937A74"/>
    <w:rsid w:val="00937BA4"/>
    <w:rsid w:val="009408A3"/>
    <w:rsid w:val="00941F9D"/>
    <w:rsid w:val="0094265F"/>
    <w:rsid w:val="009427FB"/>
    <w:rsid w:val="00942D0D"/>
    <w:rsid w:val="00943CBE"/>
    <w:rsid w:val="00944F17"/>
    <w:rsid w:val="0094520B"/>
    <w:rsid w:val="00946225"/>
    <w:rsid w:val="00946732"/>
    <w:rsid w:val="0094675C"/>
    <w:rsid w:val="00946F5A"/>
    <w:rsid w:val="0094715A"/>
    <w:rsid w:val="00950736"/>
    <w:rsid w:val="0095166E"/>
    <w:rsid w:val="00951E80"/>
    <w:rsid w:val="009529EE"/>
    <w:rsid w:val="00952E4D"/>
    <w:rsid w:val="00954CD6"/>
    <w:rsid w:val="00955499"/>
    <w:rsid w:val="00955AA4"/>
    <w:rsid w:val="009560EC"/>
    <w:rsid w:val="0095647A"/>
    <w:rsid w:val="00957ABC"/>
    <w:rsid w:val="00957E8B"/>
    <w:rsid w:val="00961ADB"/>
    <w:rsid w:val="0096243D"/>
    <w:rsid w:val="00962A57"/>
    <w:rsid w:val="00962B4C"/>
    <w:rsid w:val="00962BA5"/>
    <w:rsid w:val="00963379"/>
    <w:rsid w:val="009635D1"/>
    <w:rsid w:val="00964B85"/>
    <w:rsid w:val="00964BBF"/>
    <w:rsid w:val="00965024"/>
    <w:rsid w:val="0096515F"/>
    <w:rsid w:val="00965436"/>
    <w:rsid w:val="00965B6C"/>
    <w:rsid w:val="00966537"/>
    <w:rsid w:val="0096717C"/>
    <w:rsid w:val="00967A35"/>
    <w:rsid w:val="00967ABE"/>
    <w:rsid w:val="0097064D"/>
    <w:rsid w:val="009708B5"/>
    <w:rsid w:val="00970BDA"/>
    <w:rsid w:val="00972172"/>
    <w:rsid w:val="0097264D"/>
    <w:rsid w:val="009726B9"/>
    <w:rsid w:val="00975783"/>
    <w:rsid w:val="0097694D"/>
    <w:rsid w:val="00976E13"/>
    <w:rsid w:val="00977467"/>
    <w:rsid w:val="00977570"/>
    <w:rsid w:val="00977735"/>
    <w:rsid w:val="00977C56"/>
    <w:rsid w:val="00977D99"/>
    <w:rsid w:val="00980B93"/>
    <w:rsid w:val="00981EC7"/>
    <w:rsid w:val="00984420"/>
    <w:rsid w:val="00987ABD"/>
    <w:rsid w:val="00990082"/>
    <w:rsid w:val="009901A1"/>
    <w:rsid w:val="0099032F"/>
    <w:rsid w:val="00990437"/>
    <w:rsid w:val="00991A04"/>
    <w:rsid w:val="00991DE8"/>
    <w:rsid w:val="00991E08"/>
    <w:rsid w:val="00991E26"/>
    <w:rsid w:val="00991FE1"/>
    <w:rsid w:val="009921AD"/>
    <w:rsid w:val="00993199"/>
    <w:rsid w:val="009933DD"/>
    <w:rsid w:val="00993649"/>
    <w:rsid w:val="0099492B"/>
    <w:rsid w:val="00994A89"/>
    <w:rsid w:val="00994C21"/>
    <w:rsid w:val="00995582"/>
    <w:rsid w:val="00995AB9"/>
    <w:rsid w:val="00996D41"/>
    <w:rsid w:val="00997710"/>
    <w:rsid w:val="009A1046"/>
    <w:rsid w:val="009A27E1"/>
    <w:rsid w:val="009A3586"/>
    <w:rsid w:val="009A3AB3"/>
    <w:rsid w:val="009A6552"/>
    <w:rsid w:val="009A6AC8"/>
    <w:rsid w:val="009A6DB5"/>
    <w:rsid w:val="009B0B31"/>
    <w:rsid w:val="009B0D69"/>
    <w:rsid w:val="009B1A9D"/>
    <w:rsid w:val="009B235F"/>
    <w:rsid w:val="009B31CD"/>
    <w:rsid w:val="009B31E2"/>
    <w:rsid w:val="009B35BB"/>
    <w:rsid w:val="009B3610"/>
    <w:rsid w:val="009B37E3"/>
    <w:rsid w:val="009B3FC8"/>
    <w:rsid w:val="009B3FE8"/>
    <w:rsid w:val="009B42E9"/>
    <w:rsid w:val="009B63D5"/>
    <w:rsid w:val="009B6CE3"/>
    <w:rsid w:val="009B72F6"/>
    <w:rsid w:val="009B7394"/>
    <w:rsid w:val="009B782D"/>
    <w:rsid w:val="009B794A"/>
    <w:rsid w:val="009B7CD9"/>
    <w:rsid w:val="009B7CDF"/>
    <w:rsid w:val="009B7DB4"/>
    <w:rsid w:val="009C02C6"/>
    <w:rsid w:val="009C062C"/>
    <w:rsid w:val="009C2855"/>
    <w:rsid w:val="009C2C88"/>
    <w:rsid w:val="009C39D7"/>
    <w:rsid w:val="009C39E4"/>
    <w:rsid w:val="009C3C5C"/>
    <w:rsid w:val="009C4594"/>
    <w:rsid w:val="009C4A16"/>
    <w:rsid w:val="009C4B70"/>
    <w:rsid w:val="009C62C9"/>
    <w:rsid w:val="009C65F2"/>
    <w:rsid w:val="009C733F"/>
    <w:rsid w:val="009C7A9D"/>
    <w:rsid w:val="009D09A5"/>
    <w:rsid w:val="009D10CB"/>
    <w:rsid w:val="009D1155"/>
    <w:rsid w:val="009D1318"/>
    <w:rsid w:val="009D1601"/>
    <w:rsid w:val="009D3A56"/>
    <w:rsid w:val="009D52F6"/>
    <w:rsid w:val="009D57BC"/>
    <w:rsid w:val="009D58A8"/>
    <w:rsid w:val="009D5955"/>
    <w:rsid w:val="009D7097"/>
    <w:rsid w:val="009D7CDC"/>
    <w:rsid w:val="009E020F"/>
    <w:rsid w:val="009E1074"/>
    <w:rsid w:val="009E12CD"/>
    <w:rsid w:val="009E1660"/>
    <w:rsid w:val="009E2071"/>
    <w:rsid w:val="009E2CAB"/>
    <w:rsid w:val="009E3577"/>
    <w:rsid w:val="009E3D74"/>
    <w:rsid w:val="009E4377"/>
    <w:rsid w:val="009E4B3D"/>
    <w:rsid w:val="009E4C4C"/>
    <w:rsid w:val="009E65DC"/>
    <w:rsid w:val="009E6E5E"/>
    <w:rsid w:val="009E6F6B"/>
    <w:rsid w:val="009E7128"/>
    <w:rsid w:val="009E76D4"/>
    <w:rsid w:val="009E7989"/>
    <w:rsid w:val="009E7AA3"/>
    <w:rsid w:val="009E7F6E"/>
    <w:rsid w:val="009F03EB"/>
    <w:rsid w:val="009F072B"/>
    <w:rsid w:val="009F0C22"/>
    <w:rsid w:val="009F21E8"/>
    <w:rsid w:val="009F2CEF"/>
    <w:rsid w:val="009F3A01"/>
    <w:rsid w:val="009F4250"/>
    <w:rsid w:val="009F4B83"/>
    <w:rsid w:val="009F4DFB"/>
    <w:rsid w:val="009F55FB"/>
    <w:rsid w:val="009F7472"/>
    <w:rsid w:val="009F79A8"/>
    <w:rsid w:val="00A001E7"/>
    <w:rsid w:val="00A00360"/>
    <w:rsid w:val="00A00B62"/>
    <w:rsid w:val="00A02941"/>
    <w:rsid w:val="00A036D8"/>
    <w:rsid w:val="00A03D61"/>
    <w:rsid w:val="00A05CB6"/>
    <w:rsid w:val="00A0631D"/>
    <w:rsid w:val="00A06AD9"/>
    <w:rsid w:val="00A06FE1"/>
    <w:rsid w:val="00A07E90"/>
    <w:rsid w:val="00A101A5"/>
    <w:rsid w:val="00A10533"/>
    <w:rsid w:val="00A1063D"/>
    <w:rsid w:val="00A10727"/>
    <w:rsid w:val="00A109C6"/>
    <w:rsid w:val="00A10BF0"/>
    <w:rsid w:val="00A11EEE"/>
    <w:rsid w:val="00A12C42"/>
    <w:rsid w:val="00A13490"/>
    <w:rsid w:val="00A13B20"/>
    <w:rsid w:val="00A153EA"/>
    <w:rsid w:val="00A15A72"/>
    <w:rsid w:val="00A15BEA"/>
    <w:rsid w:val="00A15DC4"/>
    <w:rsid w:val="00A1712C"/>
    <w:rsid w:val="00A176EC"/>
    <w:rsid w:val="00A200C3"/>
    <w:rsid w:val="00A207A0"/>
    <w:rsid w:val="00A20839"/>
    <w:rsid w:val="00A20977"/>
    <w:rsid w:val="00A20B55"/>
    <w:rsid w:val="00A2145F"/>
    <w:rsid w:val="00A2198D"/>
    <w:rsid w:val="00A22105"/>
    <w:rsid w:val="00A2278D"/>
    <w:rsid w:val="00A22F79"/>
    <w:rsid w:val="00A236CC"/>
    <w:rsid w:val="00A23F26"/>
    <w:rsid w:val="00A246BB"/>
    <w:rsid w:val="00A25947"/>
    <w:rsid w:val="00A25E9D"/>
    <w:rsid w:val="00A2643C"/>
    <w:rsid w:val="00A267FE"/>
    <w:rsid w:val="00A2726F"/>
    <w:rsid w:val="00A27B4A"/>
    <w:rsid w:val="00A30880"/>
    <w:rsid w:val="00A30B18"/>
    <w:rsid w:val="00A341BA"/>
    <w:rsid w:val="00A34630"/>
    <w:rsid w:val="00A350E3"/>
    <w:rsid w:val="00A35B16"/>
    <w:rsid w:val="00A35F2D"/>
    <w:rsid w:val="00A36377"/>
    <w:rsid w:val="00A37AA2"/>
    <w:rsid w:val="00A37B55"/>
    <w:rsid w:val="00A405E1"/>
    <w:rsid w:val="00A40ACA"/>
    <w:rsid w:val="00A4159B"/>
    <w:rsid w:val="00A416ED"/>
    <w:rsid w:val="00A42879"/>
    <w:rsid w:val="00A42A1E"/>
    <w:rsid w:val="00A436EB"/>
    <w:rsid w:val="00A44E81"/>
    <w:rsid w:val="00A457B8"/>
    <w:rsid w:val="00A45F9B"/>
    <w:rsid w:val="00A4656C"/>
    <w:rsid w:val="00A46618"/>
    <w:rsid w:val="00A4670A"/>
    <w:rsid w:val="00A468AD"/>
    <w:rsid w:val="00A46C3D"/>
    <w:rsid w:val="00A46E88"/>
    <w:rsid w:val="00A47F0C"/>
    <w:rsid w:val="00A508AA"/>
    <w:rsid w:val="00A51802"/>
    <w:rsid w:val="00A51A7D"/>
    <w:rsid w:val="00A51A80"/>
    <w:rsid w:val="00A51DD6"/>
    <w:rsid w:val="00A528B1"/>
    <w:rsid w:val="00A52965"/>
    <w:rsid w:val="00A52D03"/>
    <w:rsid w:val="00A54FDC"/>
    <w:rsid w:val="00A56727"/>
    <w:rsid w:val="00A568F0"/>
    <w:rsid w:val="00A574E3"/>
    <w:rsid w:val="00A575B9"/>
    <w:rsid w:val="00A576DB"/>
    <w:rsid w:val="00A61011"/>
    <w:rsid w:val="00A61083"/>
    <w:rsid w:val="00A616FC"/>
    <w:rsid w:val="00A62984"/>
    <w:rsid w:val="00A637A8"/>
    <w:rsid w:val="00A672B7"/>
    <w:rsid w:val="00A67F5B"/>
    <w:rsid w:val="00A71301"/>
    <w:rsid w:val="00A71FA2"/>
    <w:rsid w:val="00A72110"/>
    <w:rsid w:val="00A7228C"/>
    <w:rsid w:val="00A72C4A"/>
    <w:rsid w:val="00A73B02"/>
    <w:rsid w:val="00A741A2"/>
    <w:rsid w:val="00A747D9"/>
    <w:rsid w:val="00A754C9"/>
    <w:rsid w:val="00A77337"/>
    <w:rsid w:val="00A77348"/>
    <w:rsid w:val="00A77932"/>
    <w:rsid w:val="00A77CD3"/>
    <w:rsid w:val="00A80507"/>
    <w:rsid w:val="00A80F95"/>
    <w:rsid w:val="00A81D3B"/>
    <w:rsid w:val="00A82F49"/>
    <w:rsid w:val="00A830D8"/>
    <w:rsid w:val="00A8348A"/>
    <w:rsid w:val="00A83903"/>
    <w:rsid w:val="00A842B9"/>
    <w:rsid w:val="00A859FD"/>
    <w:rsid w:val="00A85ADF"/>
    <w:rsid w:val="00A86F24"/>
    <w:rsid w:val="00A87125"/>
    <w:rsid w:val="00A87D5C"/>
    <w:rsid w:val="00A9033F"/>
    <w:rsid w:val="00A90F72"/>
    <w:rsid w:val="00A91CF4"/>
    <w:rsid w:val="00A93ED6"/>
    <w:rsid w:val="00A93FED"/>
    <w:rsid w:val="00A94A8D"/>
    <w:rsid w:val="00A95629"/>
    <w:rsid w:val="00A95826"/>
    <w:rsid w:val="00A958D3"/>
    <w:rsid w:val="00A96109"/>
    <w:rsid w:val="00A96911"/>
    <w:rsid w:val="00A97DB1"/>
    <w:rsid w:val="00AA1594"/>
    <w:rsid w:val="00AA167B"/>
    <w:rsid w:val="00AA181F"/>
    <w:rsid w:val="00AA1BA2"/>
    <w:rsid w:val="00AA22F7"/>
    <w:rsid w:val="00AA2717"/>
    <w:rsid w:val="00AA2E0D"/>
    <w:rsid w:val="00AA2F1C"/>
    <w:rsid w:val="00AA31D6"/>
    <w:rsid w:val="00AA36B4"/>
    <w:rsid w:val="00AA37D2"/>
    <w:rsid w:val="00AA3F39"/>
    <w:rsid w:val="00AA6B9B"/>
    <w:rsid w:val="00AA6FBE"/>
    <w:rsid w:val="00AA7B2B"/>
    <w:rsid w:val="00AB05C0"/>
    <w:rsid w:val="00AB0934"/>
    <w:rsid w:val="00AB09F7"/>
    <w:rsid w:val="00AB1B7A"/>
    <w:rsid w:val="00AB3339"/>
    <w:rsid w:val="00AB3A7B"/>
    <w:rsid w:val="00AB54C2"/>
    <w:rsid w:val="00AB6B16"/>
    <w:rsid w:val="00AB6D19"/>
    <w:rsid w:val="00AC0091"/>
    <w:rsid w:val="00AC00C1"/>
    <w:rsid w:val="00AC15EB"/>
    <w:rsid w:val="00AC1BEC"/>
    <w:rsid w:val="00AC1DEC"/>
    <w:rsid w:val="00AC23EF"/>
    <w:rsid w:val="00AC2FE3"/>
    <w:rsid w:val="00AC3266"/>
    <w:rsid w:val="00AC34AE"/>
    <w:rsid w:val="00AC40CE"/>
    <w:rsid w:val="00AC4355"/>
    <w:rsid w:val="00AC5056"/>
    <w:rsid w:val="00AC520B"/>
    <w:rsid w:val="00AC58E8"/>
    <w:rsid w:val="00AC6FA3"/>
    <w:rsid w:val="00AC7275"/>
    <w:rsid w:val="00AC7582"/>
    <w:rsid w:val="00AC79EB"/>
    <w:rsid w:val="00AD0943"/>
    <w:rsid w:val="00AD0A0F"/>
    <w:rsid w:val="00AD0A5E"/>
    <w:rsid w:val="00AD0AE4"/>
    <w:rsid w:val="00AD0FA4"/>
    <w:rsid w:val="00AD17B3"/>
    <w:rsid w:val="00AD4FCB"/>
    <w:rsid w:val="00AD52FA"/>
    <w:rsid w:val="00AD61ED"/>
    <w:rsid w:val="00AD72A9"/>
    <w:rsid w:val="00AD76AC"/>
    <w:rsid w:val="00AE04CD"/>
    <w:rsid w:val="00AE18C0"/>
    <w:rsid w:val="00AE23CB"/>
    <w:rsid w:val="00AE32E8"/>
    <w:rsid w:val="00AE343C"/>
    <w:rsid w:val="00AE39CC"/>
    <w:rsid w:val="00AE5682"/>
    <w:rsid w:val="00AE606F"/>
    <w:rsid w:val="00AE7CA2"/>
    <w:rsid w:val="00AF0BAB"/>
    <w:rsid w:val="00AF1C18"/>
    <w:rsid w:val="00AF1F4C"/>
    <w:rsid w:val="00AF25B0"/>
    <w:rsid w:val="00AF2CB0"/>
    <w:rsid w:val="00AF2DBE"/>
    <w:rsid w:val="00AF2E97"/>
    <w:rsid w:val="00AF37EC"/>
    <w:rsid w:val="00AF3938"/>
    <w:rsid w:val="00AF3FC7"/>
    <w:rsid w:val="00AF3FF7"/>
    <w:rsid w:val="00AF51ED"/>
    <w:rsid w:val="00AF5544"/>
    <w:rsid w:val="00AF6685"/>
    <w:rsid w:val="00AF7DB0"/>
    <w:rsid w:val="00AF7FB2"/>
    <w:rsid w:val="00B008EE"/>
    <w:rsid w:val="00B01058"/>
    <w:rsid w:val="00B01260"/>
    <w:rsid w:val="00B01878"/>
    <w:rsid w:val="00B0241B"/>
    <w:rsid w:val="00B032B5"/>
    <w:rsid w:val="00B03616"/>
    <w:rsid w:val="00B03AAA"/>
    <w:rsid w:val="00B04122"/>
    <w:rsid w:val="00B048D5"/>
    <w:rsid w:val="00B05661"/>
    <w:rsid w:val="00B0709A"/>
    <w:rsid w:val="00B07469"/>
    <w:rsid w:val="00B076B5"/>
    <w:rsid w:val="00B07C07"/>
    <w:rsid w:val="00B104F6"/>
    <w:rsid w:val="00B10A31"/>
    <w:rsid w:val="00B10F32"/>
    <w:rsid w:val="00B13774"/>
    <w:rsid w:val="00B150B6"/>
    <w:rsid w:val="00B15653"/>
    <w:rsid w:val="00B15F74"/>
    <w:rsid w:val="00B16A5C"/>
    <w:rsid w:val="00B173A4"/>
    <w:rsid w:val="00B206EC"/>
    <w:rsid w:val="00B206EF"/>
    <w:rsid w:val="00B21AA6"/>
    <w:rsid w:val="00B2483F"/>
    <w:rsid w:val="00B25B7A"/>
    <w:rsid w:val="00B25C27"/>
    <w:rsid w:val="00B25D2D"/>
    <w:rsid w:val="00B26878"/>
    <w:rsid w:val="00B30618"/>
    <w:rsid w:val="00B30D5E"/>
    <w:rsid w:val="00B32435"/>
    <w:rsid w:val="00B324D8"/>
    <w:rsid w:val="00B32979"/>
    <w:rsid w:val="00B335B5"/>
    <w:rsid w:val="00B3390D"/>
    <w:rsid w:val="00B33AB1"/>
    <w:rsid w:val="00B33D8B"/>
    <w:rsid w:val="00B3427C"/>
    <w:rsid w:val="00B344E8"/>
    <w:rsid w:val="00B345CC"/>
    <w:rsid w:val="00B346FE"/>
    <w:rsid w:val="00B35062"/>
    <w:rsid w:val="00B35175"/>
    <w:rsid w:val="00B35343"/>
    <w:rsid w:val="00B36ED7"/>
    <w:rsid w:val="00B37C2E"/>
    <w:rsid w:val="00B4066A"/>
    <w:rsid w:val="00B40FB2"/>
    <w:rsid w:val="00B41AAC"/>
    <w:rsid w:val="00B4230C"/>
    <w:rsid w:val="00B424C8"/>
    <w:rsid w:val="00B424E8"/>
    <w:rsid w:val="00B42821"/>
    <w:rsid w:val="00B44100"/>
    <w:rsid w:val="00B44146"/>
    <w:rsid w:val="00B4535F"/>
    <w:rsid w:val="00B46A72"/>
    <w:rsid w:val="00B4756B"/>
    <w:rsid w:val="00B51375"/>
    <w:rsid w:val="00B51987"/>
    <w:rsid w:val="00B51CB1"/>
    <w:rsid w:val="00B51CC3"/>
    <w:rsid w:val="00B522B7"/>
    <w:rsid w:val="00B52B7C"/>
    <w:rsid w:val="00B5433E"/>
    <w:rsid w:val="00B544A9"/>
    <w:rsid w:val="00B54BE0"/>
    <w:rsid w:val="00B54D23"/>
    <w:rsid w:val="00B551D8"/>
    <w:rsid w:val="00B5595C"/>
    <w:rsid w:val="00B5638C"/>
    <w:rsid w:val="00B566F7"/>
    <w:rsid w:val="00B568A7"/>
    <w:rsid w:val="00B5746D"/>
    <w:rsid w:val="00B57B54"/>
    <w:rsid w:val="00B603FB"/>
    <w:rsid w:val="00B60823"/>
    <w:rsid w:val="00B61905"/>
    <w:rsid w:val="00B61922"/>
    <w:rsid w:val="00B62A68"/>
    <w:rsid w:val="00B62C31"/>
    <w:rsid w:val="00B62F6B"/>
    <w:rsid w:val="00B633AB"/>
    <w:rsid w:val="00B635C8"/>
    <w:rsid w:val="00B635CD"/>
    <w:rsid w:val="00B64404"/>
    <w:rsid w:val="00B6464F"/>
    <w:rsid w:val="00B64663"/>
    <w:rsid w:val="00B6474D"/>
    <w:rsid w:val="00B64AB7"/>
    <w:rsid w:val="00B64F48"/>
    <w:rsid w:val="00B658E0"/>
    <w:rsid w:val="00B65FCC"/>
    <w:rsid w:val="00B660DD"/>
    <w:rsid w:val="00B66152"/>
    <w:rsid w:val="00B662E9"/>
    <w:rsid w:val="00B67607"/>
    <w:rsid w:val="00B7043E"/>
    <w:rsid w:val="00B70BF4"/>
    <w:rsid w:val="00B7309D"/>
    <w:rsid w:val="00B737F4"/>
    <w:rsid w:val="00B739FD"/>
    <w:rsid w:val="00B740DA"/>
    <w:rsid w:val="00B745ED"/>
    <w:rsid w:val="00B74602"/>
    <w:rsid w:val="00B74869"/>
    <w:rsid w:val="00B74A33"/>
    <w:rsid w:val="00B75880"/>
    <w:rsid w:val="00B760F2"/>
    <w:rsid w:val="00B7613E"/>
    <w:rsid w:val="00B76285"/>
    <w:rsid w:val="00B767A4"/>
    <w:rsid w:val="00B7685D"/>
    <w:rsid w:val="00B768AF"/>
    <w:rsid w:val="00B772E9"/>
    <w:rsid w:val="00B774EF"/>
    <w:rsid w:val="00B776DA"/>
    <w:rsid w:val="00B81D2D"/>
    <w:rsid w:val="00B82498"/>
    <w:rsid w:val="00B826A6"/>
    <w:rsid w:val="00B83107"/>
    <w:rsid w:val="00B83672"/>
    <w:rsid w:val="00B83C1F"/>
    <w:rsid w:val="00B83C2C"/>
    <w:rsid w:val="00B840AD"/>
    <w:rsid w:val="00B8458D"/>
    <w:rsid w:val="00B85613"/>
    <w:rsid w:val="00B86C3E"/>
    <w:rsid w:val="00B87B5C"/>
    <w:rsid w:val="00B87E26"/>
    <w:rsid w:val="00B905F9"/>
    <w:rsid w:val="00B91B88"/>
    <w:rsid w:val="00B93988"/>
    <w:rsid w:val="00B93FF8"/>
    <w:rsid w:val="00B9410D"/>
    <w:rsid w:val="00B952FF"/>
    <w:rsid w:val="00B95438"/>
    <w:rsid w:val="00B96132"/>
    <w:rsid w:val="00B961ED"/>
    <w:rsid w:val="00B96CA0"/>
    <w:rsid w:val="00B9704B"/>
    <w:rsid w:val="00B97B78"/>
    <w:rsid w:val="00BA2590"/>
    <w:rsid w:val="00BA2AB1"/>
    <w:rsid w:val="00BA3181"/>
    <w:rsid w:val="00BA3250"/>
    <w:rsid w:val="00BA3253"/>
    <w:rsid w:val="00BA37D8"/>
    <w:rsid w:val="00BA393C"/>
    <w:rsid w:val="00BA431C"/>
    <w:rsid w:val="00BA47A1"/>
    <w:rsid w:val="00BA49E3"/>
    <w:rsid w:val="00BA5821"/>
    <w:rsid w:val="00BA6A0E"/>
    <w:rsid w:val="00BA76B2"/>
    <w:rsid w:val="00BA782B"/>
    <w:rsid w:val="00BB0F93"/>
    <w:rsid w:val="00BB158E"/>
    <w:rsid w:val="00BB1F6C"/>
    <w:rsid w:val="00BB3019"/>
    <w:rsid w:val="00BB3937"/>
    <w:rsid w:val="00BB51D1"/>
    <w:rsid w:val="00BB5AE2"/>
    <w:rsid w:val="00BB6096"/>
    <w:rsid w:val="00BB6645"/>
    <w:rsid w:val="00BB68A2"/>
    <w:rsid w:val="00BB7239"/>
    <w:rsid w:val="00BB7A5B"/>
    <w:rsid w:val="00BB7AE7"/>
    <w:rsid w:val="00BB7B52"/>
    <w:rsid w:val="00BC0333"/>
    <w:rsid w:val="00BC04A6"/>
    <w:rsid w:val="00BC0EB9"/>
    <w:rsid w:val="00BC14C4"/>
    <w:rsid w:val="00BC16FA"/>
    <w:rsid w:val="00BC1F13"/>
    <w:rsid w:val="00BC26A6"/>
    <w:rsid w:val="00BC2A48"/>
    <w:rsid w:val="00BC3D4B"/>
    <w:rsid w:val="00BC5CA6"/>
    <w:rsid w:val="00BC5CFE"/>
    <w:rsid w:val="00BC5DE4"/>
    <w:rsid w:val="00BC60D2"/>
    <w:rsid w:val="00BC6304"/>
    <w:rsid w:val="00BC7E6F"/>
    <w:rsid w:val="00BD0BD3"/>
    <w:rsid w:val="00BD103D"/>
    <w:rsid w:val="00BD177C"/>
    <w:rsid w:val="00BD1FD0"/>
    <w:rsid w:val="00BD2EDC"/>
    <w:rsid w:val="00BD33A9"/>
    <w:rsid w:val="00BD34A7"/>
    <w:rsid w:val="00BD3E63"/>
    <w:rsid w:val="00BD3E9D"/>
    <w:rsid w:val="00BD4E9F"/>
    <w:rsid w:val="00BD5100"/>
    <w:rsid w:val="00BD5C1D"/>
    <w:rsid w:val="00BD6286"/>
    <w:rsid w:val="00BD6888"/>
    <w:rsid w:val="00BD6C30"/>
    <w:rsid w:val="00BD754D"/>
    <w:rsid w:val="00BE0DF2"/>
    <w:rsid w:val="00BE2F62"/>
    <w:rsid w:val="00BE4B5F"/>
    <w:rsid w:val="00BE4EA8"/>
    <w:rsid w:val="00BE534E"/>
    <w:rsid w:val="00BE5492"/>
    <w:rsid w:val="00BE5A89"/>
    <w:rsid w:val="00BE641C"/>
    <w:rsid w:val="00BE64B3"/>
    <w:rsid w:val="00BE6C28"/>
    <w:rsid w:val="00BF10E4"/>
    <w:rsid w:val="00BF14D3"/>
    <w:rsid w:val="00BF17A4"/>
    <w:rsid w:val="00BF1920"/>
    <w:rsid w:val="00BF2061"/>
    <w:rsid w:val="00BF299D"/>
    <w:rsid w:val="00BF2A75"/>
    <w:rsid w:val="00BF3D14"/>
    <w:rsid w:val="00BF404A"/>
    <w:rsid w:val="00BF444E"/>
    <w:rsid w:val="00BF4494"/>
    <w:rsid w:val="00BF48C5"/>
    <w:rsid w:val="00BF4C4E"/>
    <w:rsid w:val="00BF50D1"/>
    <w:rsid w:val="00BF5796"/>
    <w:rsid w:val="00BF5836"/>
    <w:rsid w:val="00BF6374"/>
    <w:rsid w:val="00BF68C5"/>
    <w:rsid w:val="00BF73A1"/>
    <w:rsid w:val="00C00E26"/>
    <w:rsid w:val="00C00F66"/>
    <w:rsid w:val="00C018BC"/>
    <w:rsid w:val="00C018EB"/>
    <w:rsid w:val="00C01B89"/>
    <w:rsid w:val="00C01C3B"/>
    <w:rsid w:val="00C02FCE"/>
    <w:rsid w:val="00C03AE1"/>
    <w:rsid w:val="00C03D70"/>
    <w:rsid w:val="00C0503B"/>
    <w:rsid w:val="00C05E4A"/>
    <w:rsid w:val="00C06343"/>
    <w:rsid w:val="00C06620"/>
    <w:rsid w:val="00C06A3A"/>
    <w:rsid w:val="00C10643"/>
    <w:rsid w:val="00C108F7"/>
    <w:rsid w:val="00C10AAA"/>
    <w:rsid w:val="00C125F6"/>
    <w:rsid w:val="00C12681"/>
    <w:rsid w:val="00C12854"/>
    <w:rsid w:val="00C13E0D"/>
    <w:rsid w:val="00C14BD7"/>
    <w:rsid w:val="00C14D74"/>
    <w:rsid w:val="00C14DC5"/>
    <w:rsid w:val="00C14E29"/>
    <w:rsid w:val="00C14FE6"/>
    <w:rsid w:val="00C16ABD"/>
    <w:rsid w:val="00C16EBA"/>
    <w:rsid w:val="00C171EB"/>
    <w:rsid w:val="00C173BD"/>
    <w:rsid w:val="00C17ECE"/>
    <w:rsid w:val="00C213AA"/>
    <w:rsid w:val="00C22461"/>
    <w:rsid w:val="00C22C00"/>
    <w:rsid w:val="00C23BDF"/>
    <w:rsid w:val="00C250A7"/>
    <w:rsid w:val="00C26E9D"/>
    <w:rsid w:val="00C2717C"/>
    <w:rsid w:val="00C27B04"/>
    <w:rsid w:val="00C27BA5"/>
    <w:rsid w:val="00C31762"/>
    <w:rsid w:val="00C318F0"/>
    <w:rsid w:val="00C31B00"/>
    <w:rsid w:val="00C31BB6"/>
    <w:rsid w:val="00C328EC"/>
    <w:rsid w:val="00C32CF5"/>
    <w:rsid w:val="00C33376"/>
    <w:rsid w:val="00C336B8"/>
    <w:rsid w:val="00C33B08"/>
    <w:rsid w:val="00C33F5F"/>
    <w:rsid w:val="00C34108"/>
    <w:rsid w:val="00C356B9"/>
    <w:rsid w:val="00C3622E"/>
    <w:rsid w:val="00C3669F"/>
    <w:rsid w:val="00C36C32"/>
    <w:rsid w:val="00C3782E"/>
    <w:rsid w:val="00C3791D"/>
    <w:rsid w:val="00C40813"/>
    <w:rsid w:val="00C4135A"/>
    <w:rsid w:val="00C41E6C"/>
    <w:rsid w:val="00C435F6"/>
    <w:rsid w:val="00C4423F"/>
    <w:rsid w:val="00C446A1"/>
    <w:rsid w:val="00C447C5"/>
    <w:rsid w:val="00C46F68"/>
    <w:rsid w:val="00C4799F"/>
    <w:rsid w:val="00C47FBE"/>
    <w:rsid w:val="00C50573"/>
    <w:rsid w:val="00C51172"/>
    <w:rsid w:val="00C51582"/>
    <w:rsid w:val="00C516C1"/>
    <w:rsid w:val="00C5178E"/>
    <w:rsid w:val="00C539DB"/>
    <w:rsid w:val="00C53C2D"/>
    <w:rsid w:val="00C54148"/>
    <w:rsid w:val="00C54340"/>
    <w:rsid w:val="00C5527F"/>
    <w:rsid w:val="00C557FC"/>
    <w:rsid w:val="00C55977"/>
    <w:rsid w:val="00C5614E"/>
    <w:rsid w:val="00C56C5F"/>
    <w:rsid w:val="00C56DD9"/>
    <w:rsid w:val="00C5780C"/>
    <w:rsid w:val="00C57BF6"/>
    <w:rsid w:val="00C600C3"/>
    <w:rsid w:val="00C60AC9"/>
    <w:rsid w:val="00C60AF2"/>
    <w:rsid w:val="00C60CA6"/>
    <w:rsid w:val="00C61041"/>
    <w:rsid w:val="00C6186B"/>
    <w:rsid w:val="00C61C6F"/>
    <w:rsid w:val="00C61CA2"/>
    <w:rsid w:val="00C62E4F"/>
    <w:rsid w:val="00C635CC"/>
    <w:rsid w:val="00C63BB2"/>
    <w:rsid w:val="00C651C4"/>
    <w:rsid w:val="00C661E8"/>
    <w:rsid w:val="00C66B36"/>
    <w:rsid w:val="00C66B63"/>
    <w:rsid w:val="00C66BC4"/>
    <w:rsid w:val="00C67FB2"/>
    <w:rsid w:val="00C725DD"/>
    <w:rsid w:val="00C7322C"/>
    <w:rsid w:val="00C738C6"/>
    <w:rsid w:val="00C73A45"/>
    <w:rsid w:val="00C7504D"/>
    <w:rsid w:val="00C76F69"/>
    <w:rsid w:val="00C77E8A"/>
    <w:rsid w:val="00C803DF"/>
    <w:rsid w:val="00C80524"/>
    <w:rsid w:val="00C80EF3"/>
    <w:rsid w:val="00C819A4"/>
    <w:rsid w:val="00C8284E"/>
    <w:rsid w:val="00C8371A"/>
    <w:rsid w:val="00C838E4"/>
    <w:rsid w:val="00C839C8"/>
    <w:rsid w:val="00C83B1D"/>
    <w:rsid w:val="00C85146"/>
    <w:rsid w:val="00C85974"/>
    <w:rsid w:val="00C85F6B"/>
    <w:rsid w:val="00C8704A"/>
    <w:rsid w:val="00C90267"/>
    <w:rsid w:val="00C90289"/>
    <w:rsid w:val="00C91206"/>
    <w:rsid w:val="00C91E85"/>
    <w:rsid w:val="00C91E94"/>
    <w:rsid w:val="00C924F6"/>
    <w:rsid w:val="00C92C60"/>
    <w:rsid w:val="00C92EEB"/>
    <w:rsid w:val="00C932EC"/>
    <w:rsid w:val="00C93497"/>
    <w:rsid w:val="00C9382A"/>
    <w:rsid w:val="00C943A8"/>
    <w:rsid w:val="00C9486D"/>
    <w:rsid w:val="00C969C4"/>
    <w:rsid w:val="00C96BC2"/>
    <w:rsid w:val="00C97129"/>
    <w:rsid w:val="00C97224"/>
    <w:rsid w:val="00C97234"/>
    <w:rsid w:val="00C97C9F"/>
    <w:rsid w:val="00C97F76"/>
    <w:rsid w:val="00C97FFC"/>
    <w:rsid w:val="00CA0B75"/>
    <w:rsid w:val="00CA11E5"/>
    <w:rsid w:val="00CA136E"/>
    <w:rsid w:val="00CA18A8"/>
    <w:rsid w:val="00CA1E3A"/>
    <w:rsid w:val="00CA48A2"/>
    <w:rsid w:val="00CA4DB4"/>
    <w:rsid w:val="00CA5C89"/>
    <w:rsid w:val="00CA61C8"/>
    <w:rsid w:val="00CA62DA"/>
    <w:rsid w:val="00CA6385"/>
    <w:rsid w:val="00CA6F0B"/>
    <w:rsid w:val="00CA7CAE"/>
    <w:rsid w:val="00CB00FB"/>
    <w:rsid w:val="00CB0157"/>
    <w:rsid w:val="00CB0981"/>
    <w:rsid w:val="00CB1418"/>
    <w:rsid w:val="00CB142D"/>
    <w:rsid w:val="00CB190E"/>
    <w:rsid w:val="00CB1F0D"/>
    <w:rsid w:val="00CB2355"/>
    <w:rsid w:val="00CB23FA"/>
    <w:rsid w:val="00CB2BE3"/>
    <w:rsid w:val="00CB3D84"/>
    <w:rsid w:val="00CB5D27"/>
    <w:rsid w:val="00CB61E0"/>
    <w:rsid w:val="00CB6BD9"/>
    <w:rsid w:val="00CB6D6D"/>
    <w:rsid w:val="00CB72D7"/>
    <w:rsid w:val="00CB789A"/>
    <w:rsid w:val="00CC07DF"/>
    <w:rsid w:val="00CC0E16"/>
    <w:rsid w:val="00CC1F19"/>
    <w:rsid w:val="00CC31F5"/>
    <w:rsid w:val="00CC327A"/>
    <w:rsid w:val="00CC39D4"/>
    <w:rsid w:val="00CC44C8"/>
    <w:rsid w:val="00CC4505"/>
    <w:rsid w:val="00CC5A84"/>
    <w:rsid w:val="00CC66F1"/>
    <w:rsid w:val="00CC68D3"/>
    <w:rsid w:val="00CC6DF7"/>
    <w:rsid w:val="00CC7D2F"/>
    <w:rsid w:val="00CD04F2"/>
    <w:rsid w:val="00CD0E19"/>
    <w:rsid w:val="00CD12AA"/>
    <w:rsid w:val="00CD1C01"/>
    <w:rsid w:val="00CD1FC9"/>
    <w:rsid w:val="00CD2A4D"/>
    <w:rsid w:val="00CD2B19"/>
    <w:rsid w:val="00CD34F3"/>
    <w:rsid w:val="00CD402F"/>
    <w:rsid w:val="00CD4CF0"/>
    <w:rsid w:val="00CD5C6E"/>
    <w:rsid w:val="00CD619B"/>
    <w:rsid w:val="00CD6A1D"/>
    <w:rsid w:val="00CD6DFF"/>
    <w:rsid w:val="00CD7B66"/>
    <w:rsid w:val="00CE0B3A"/>
    <w:rsid w:val="00CE1F32"/>
    <w:rsid w:val="00CE2DE5"/>
    <w:rsid w:val="00CE3517"/>
    <w:rsid w:val="00CE3B94"/>
    <w:rsid w:val="00CE3BB3"/>
    <w:rsid w:val="00CE3CC2"/>
    <w:rsid w:val="00CE40F6"/>
    <w:rsid w:val="00CE42DE"/>
    <w:rsid w:val="00CE477F"/>
    <w:rsid w:val="00CE4A0C"/>
    <w:rsid w:val="00CF03E5"/>
    <w:rsid w:val="00CF095C"/>
    <w:rsid w:val="00CF0C75"/>
    <w:rsid w:val="00CF16A0"/>
    <w:rsid w:val="00CF2EAD"/>
    <w:rsid w:val="00CF3934"/>
    <w:rsid w:val="00CF4BB5"/>
    <w:rsid w:val="00CF5CEB"/>
    <w:rsid w:val="00CF5FE4"/>
    <w:rsid w:val="00CF64E3"/>
    <w:rsid w:val="00CF65A7"/>
    <w:rsid w:val="00CF6D2E"/>
    <w:rsid w:val="00CF7945"/>
    <w:rsid w:val="00D00E5D"/>
    <w:rsid w:val="00D037D6"/>
    <w:rsid w:val="00D04027"/>
    <w:rsid w:val="00D041C2"/>
    <w:rsid w:val="00D043FC"/>
    <w:rsid w:val="00D04923"/>
    <w:rsid w:val="00D05146"/>
    <w:rsid w:val="00D0644F"/>
    <w:rsid w:val="00D064B6"/>
    <w:rsid w:val="00D07034"/>
    <w:rsid w:val="00D079C1"/>
    <w:rsid w:val="00D10C42"/>
    <w:rsid w:val="00D12022"/>
    <w:rsid w:val="00D1240C"/>
    <w:rsid w:val="00D128CB"/>
    <w:rsid w:val="00D13625"/>
    <w:rsid w:val="00D1444D"/>
    <w:rsid w:val="00D1485A"/>
    <w:rsid w:val="00D154F7"/>
    <w:rsid w:val="00D156EC"/>
    <w:rsid w:val="00D15D02"/>
    <w:rsid w:val="00D167A6"/>
    <w:rsid w:val="00D16B29"/>
    <w:rsid w:val="00D177A9"/>
    <w:rsid w:val="00D17A80"/>
    <w:rsid w:val="00D17C42"/>
    <w:rsid w:val="00D20D69"/>
    <w:rsid w:val="00D21820"/>
    <w:rsid w:val="00D226C9"/>
    <w:rsid w:val="00D22835"/>
    <w:rsid w:val="00D22C38"/>
    <w:rsid w:val="00D23348"/>
    <w:rsid w:val="00D2434C"/>
    <w:rsid w:val="00D25D31"/>
    <w:rsid w:val="00D25D6A"/>
    <w:rsid w:val="00D2638B"/>
    <w:rsid w:val="00D26BCE"/>
    <w:rsid w:val="00D26E72"/>
    <w:rsid w:val="00D27500"/>
    <w:rsid w:val="00D32E0A"/>
    <w:rsid w:val="00D34091"/>
    <w:rsid w:val="00D343E4"/>
    <w:rsid w:val="00D351A6"/>
    <w:rsid w:val="00D36732"/>
    <w:rsid w:val="00D36F77"/>
    <w:rsid w:val="00D3716E"/>
    <w:rsid w:val="00D37660"/>
    <w:rsid w:val="00D40002"/>
    <w:rsid w:val="00D40720"/>
    <w:rsid w:val="00D4139B"/>
    <w:rsid w:val="00D4188C"/>
    <w:rsid w:val="00D41E32"/>
    <w:rsid w:val="00D43013"/>
    <w:rsid w:val="00D44954"/>
    <w:rsid w:val="00D450CA"/>
    <w:rsid w:val="00D46D9B"/>
    <w:rsid w:val="00D46E06"/>
    <w:rsid w:val="00D46FCA"/>
    <w:rsid w:val="00D508B3"/>
    <w:rsid w:val="00D5168B"/>
    <w:rsid w:val="00D51CD5"/>
    <w:rsid w:val="00D52760"/>
    <w:rsid w:val="00D5355F"/>
    <w:rsid w:val="00D536DA"/>
    <w:rsid w:val="00D53C25"/>
    <w:rsid w:val="00D54002"/>
    <w:rsid w:val="00D5442A"/>
    <w:rsid w:val="00D54AC2"/>
    <w:rsid w:val="00D54BDA"/>
    <w:rsid w:val="00D54F2E"/>
    <w:rsid w:val="00D55271"/>
    <w:rsid w:val="00D5595D"/>
    <w:rsid w:val="00D55A8E"/>
    <w:rsid w:val="00D55D6A"/>
    <w:rsid w:val="00D57D6D"/>
    <w:rsid w:val="00D60939"/>
    <w:rsid w:val="00D614DD"/>
    <w:rsid w:val="00D61BC2"/>
    <w:rsid w:val="00D62BE6"/>
    <w:rsid w:val="00D63AA9"/>
    <w:rsid w:val="00D63E7F"/>
    <w:rsid w:val="00D6425D"/>
    <w:rsid w:val="00D66131"/>
    <w:rsid w:val="00D661C8"/>
    <w:rsid w:val="00D66E14"/>
    <w:rsid w:val="00D707E2"/>
    <w:rsid w:val="00D71958"/>
    <w:rsid w:val="00D71B90"/>
    <w:rsid w:val="00D71C55"/>
    <w:rsid w:val="00D71F4B"/>
    <w:rsid w:val="00D726EB"/>
    <w:rsid w:val="00D73D60"/>
    <w:rsid w:val="00D771DB"/>
    <w:rsid w:val="00D775CC"/>
    <w:rsid w:val="00D77646"/>
    <w:rsid w:val="00D8130D"/>
    <w:rsid w:val="00D82009"/>
    <w:rsid w:val="00D855EB"/>
    <w:rsid w:val="00D86C70"/>
    <w:rsid w:val="00D871FA"/>
    <w:rsid w:val="00D872B2"/>
    <w:rsid w:val="00D87465"/>
    <w:rsid w:val="00D904B9"/>
    <w:rsid w:val="00D90E26"/>
    <w:rsid w:val="00D92A16"/>
    <w:rsid w:val="00D9391A"/>
    <w:rsid w:val="00D939BF"/>
    <w:rsid w:val="00D93FA3"/>
    <w:rsid w:val="00D946E4"/>
    <w:rsid w:val="00D94A57"/>
    <w:rsid w:val="00D94BEB"/>
    <w:rsid w:val="00D95B9E"/>
    <w:rsid w:val="00D97761"/>
    <w:rsid w:val="00D9778E"/>
    <w:rsid w:val="00D97E4C"/>
    <w:rsid w:val="00DA0C97"/>
    <w:rsid w:val="00DA143C"/>
    <w:rsid w:val="00DA162B"/>
    <w:rsid w:val="00DA3B65"/>
    <w:rsid w:val="00DA482E"/>
    <w:rsid w:val="00DA5F8F"/>
    <w:rsid w:val="00DA6939"/>
    <w:rsid w:val="00DA7BA2"/>
    <w:rsid w:val="00DB00A2"/>
    <w:rsid w:val="00DB0219"/>
    <w:rsid w:val="00DB0F37"/>
    <w:rsid w:val="00DB1545"/>
    <w:rsid w:val="00DB1D01"/>
    <w:rsid w:val="00DB25B0"/>
    <w:rsid w:val="00DB2A08"/>
    <w:rsid w:val="00DB33A9"/>
    <w:rsid w:val="00DB33C6"/>
    <w:rsid w:val="00DB3BAD"/>
    <w:rsid w:val="00DB44AA"/>
    <w:rsid w:val="00DB4625"/>
    <w:rsid w:val="00DB5E00"/>
    <w:rsid w:val="00DB6425"/>
    <w:rsid w:val="00DB664B"/>
    <w:rsid w:val="00DB68D6"/>
    <w:rsid w:val="00DB6F14"/>
    <w:rsid w:val="00DB7E50"/>
    <w:rsid w:val="00DC068D"/>
    <w:rsid w:val="00DC2675"/>
    <w:rsid w:val="00DC2DFE"/>
    <w:rsid w:val="00DC367D"/>
    <w:rsid w:val="00DC3E8E"/>
    <w:rsid w:val="00DC4294"/>
    <w:rsid w:val="00DC50D4"/>
    <w:rsid w:val="00DC57B4"/>
    <w:rsid w:val="00DC656B"/>
    <w:rsid w:val="00DD0159"/>
    <w:rsid w:val="00DD02DE"/>
    <w:rsid w:val="00DD173E"/>
    <w:rsid w:val="00DD180D"/>
    <w:rsid w:val="00DD22B9"/>
    <w:rsid w:val="00DD290F"/>
    <w:rsid w:val="00DD2A7F"/>
    <w:rsid w:val="00DD327C"/>
    <w:rsid w:val="00DD378E"/>
    <w:rsid w:val="00DD3804"/>
    <w:rsid w:val="00DD56A8"/>
    <w:rsid w:val="00DD58CB"/>
    <w:rsid w:val="00DD6653"/>
    <w:rsid w:val="00DD7996"/>
    <w:rsid w:val="00DD7A8A"/>
    <w:rsid w:val="00DE0F88"/>
    <w:rsid w:val="00DE2C55"/>
    <w:rsid w:val="00DE3793"/>
    <w:rsid w:val="00DE3D4C"/>
    <w:rsid w:val="00DE3FE8"/>
    <w:rsid w:val="00DE4C14"/>
    <w:rsid w:val="00DE54DF"/>
    <w:rsid w:val="00DE5A3A"/>
    <w:rsid w:val="00DE5D8B"/>
    <w:rsid w:val="00DE618D"/>
    <w:rsid w:val="00DE7B03"/>
    <w:rsid w:val="00DF0999"/>
    <w:rsid w:val="00DF09D8"/>
    <w:rsid w:val="00DF0BAE"/>
    <w:rsid w:val="00DF2621"/>
    <w:rsid w:val="00DF36AD"/>
    <w:rsid w:val="00DF3E16"/>
    <w:rsid w:val="00DF6257"/>
    <w:rsid w:val="00DF7123"/>
    <w:rsid w:val="00DF7967"/>
    <w:rsid w:val="00DF79FF"/>
    <w:rsid w:val="00DF7F2B"/>
    <w:rsid w:val="00E001DF"/>
    <w:rsid w:val="00E00BDE"/>
    <w:rsid w:val="00E0142A"/>
    <w:rsid w:val="00E03ECE"/>
    <w:rsid w:val="00E04C75"/>
    <w:rsid w:val="00E053B7"/>
    <w:rsid w:val="00E05C16"/>
    <w:rsid w:val="00E05E7B"/>
    <w:rsid w:val="00E0616B"/>
    <w:rsid w:val="00E0698A"/>
    <w:rsid w:val="00E06F98"/>
    <w:rsid w:val="00E0791F"/>
    <w:rsid w:val="00E112C7"/>
    <w:rsid w:val="00E12C47"/>
    <w:rsid w:val="00E12F0C"/>
    <w:rsid w:val="00E130F6"/>
    <w:rsid w:val="00E13419"/>
    <w:rsid w:val="00E13B3A"/>
    <w:rsid w:val="00E14029"/>
    <w:rsid w:val="00E14777"/>
    <w:rsid w:val="00E148A5"/>
    <w:rsid w:val="00E157C0"/>
    <w:rsid w:val="00E15F52"/>
    <w:rsid w:val="00E164AA"/>
    <w:rsid w:val="00E166A2"/>
    <w:rsid w:val="00E16DDA"/>
    <w:rsid w:val="00E21837"/>
    <w:rsid w:val="00E219BD"/>
    <w:rsid w:val="00E225BE"/>
    <w:rsid w:val="00E228D2"/>
    <w:rsid w:val="00E237E3"/>
    <w:rsid w:val="00E251C3"/>
    <w:rsid w:val="00E2553F"/>
    <w:rsid w:val="00E265FF"/>
    <w:rsid w:val="00E26F53"/>
    <w:rsid w:val="00E30212"/>
    <w:rsid w:val="00E30D5E"/>
    <w:rsid w:val="00E31785"/>
    <w:rsid w:val="00E318F8"/>
    <w:rsid w:val="00E32738"/>
    <w:rsid w:val="00E33C11"/>
    <w:rsid w:val="00E34828"/>
    <w:rsid w:val="00E34BD5"/>
    <w:rsid w:val="00E352B8"/>
    <w:rsid w:val="00E35EAD"/>
    <w:rsid w:val="00E37EA6"/>
    <w:rsid w:val="00E400EA"/>
    <w:rsid w:val="00E40649"/>
    <w:rsid w:val="00E4096E"/>
    <w:rsid w:val="00E40CAC"/>
    <w:rsid w:val="00E40DCD"/>
    <w:rsid w:val="00E413C7"/>
    <w:rsid w:val="00E41DEA"/>
    <w:rsid w:val="00E42773"/>
    <w:rsid w:val="00E42CB0"/>
    <w:rsid w:val="00E436AF"/>
    <w:rsid w:val="00E43E12"/>
    <w:rsid w:val="00E440AB"/>
    <w:rsid w:val="00E44B67"/>
    <w:rsid w:val="00E44E9C"/>
    <w:rsid w:val="00E453C9"/>
    <w:rsid w:val="00E457DB"/>
    <w:rsid w:val="00E45BA5"/>
    <w:rsid w:val="00E4665C"/>
    <w:rsid w:val="00E46C31"/>
    <w:rsid w:val="00E46CE7"/>
    <w:rsid w:val="00E50920"/>
    <w:rsid w:val="00E50A0E"/>
    <w:rsid w:val="00E515AE"/>
    <w:rsid w:val="00E5162A"/>
    <w:rsid w:val="00E52042"/>
    <w:rsid w:val="00E52AE5"/>
    <w:rsid w:val="00E5351B"/>
    <w:rsid w:val="00E536DE"/>
    <w:rsid w:val="00E5473C"/>
    <w:rsid w:val="00E5516D"/>
    <w:rsid w:val="00E55190"/>
    <w:rsid w:val="00E5531A"/>
    <w:rsid w:val="00E553EF"/>
    <w:rsid w:val="00E55E2A"/>
    <w:rsid w:val="00E55F0D"/>
    <w:rsid w:val="00E56828"/>
    <w:rsid w:val="00E57DD8"/>
    <w:rsid w:val="00E60AC5"/>
    <w:rsid w:val="00E60EEF"/>
    <w:rsid w:val="00E6194F"/>
    <w:rsid w:val="00E61E41"/>
    <w:rsid w:val="00E62078"/>
    <w:rsid w:val="00E627BE"/>
    <w:rsid w:val="00E6376D"/>
    <w:rsid w:val="00E63CEF"/>
    <w:rsid w:val="00E63CF4"/>
    <w:rsid w:val="00E63EE3"/>
    <w:rsid w:val="00E64475"/>
    <w:rsid w:val="00E64558"/>
    <w:rsid w:val="00E64855"/>
    <w:rsid w:val="00E64B5A"/>
    <w:rsid w:val="00E64EA3"/>
    <w:rsid w:val="00E65122"/>
    <w:rsid w:val="00E65182"/>
    <w:rsid w:val="00E65B4B"/>
    <w:rsid w:val="00E67B6D"/>
    <w:rsid w:val="00E71089"/>
    <w:rsid w:val="00E71C96"/>
    <w:rsid w:val="00E71E44"/>
    <w:rsid w:val="00E7354F"/>
    <w:rsid w:val="00E73D1F"/>
    <w:rsid w:val="00E74141"/>
    <w:rsid w:val="00E747FE"/>
    <w:rsid w:val="00E80DAA"/>
    <w:rsid w:val="00E82193"/>
    <w:rsid w:val="00E82313"/>
    <w:rsid w:val="00E82600"/>
    <w:rsid w:val="00E843D5"/>
    <w:rsid w:val="00E84C73"/>
    <w:rsid w:val="00E84FAE"/>
    <w:rsid w:val="00E85076"/>
    <w:rsid w:val="00E85294"/>
    <w:rsid w:val="00E85C2B"/>
    <w:rsid w:val="00E85E97"/>
    <w:rsid w:val="00E86B89"/>
    <w:rsid w:val="00E86CDA"/>
    <w:rsid w:val="00E8705B"/>
    <w:rsid w:val="00E87402"/>
    <w:rsid w:val="00E87A12"/>
    <w:rsid w:val="00E907F1"/>
    <w:rsid w:val="00E91288"/>
    <w:rsid w:val="00E925A9"/>
    <w:rsid w:val="00E944CA"/>
    <w:rsid w:val="00E94995"/>
    <w:rsid w:val="00E950C1"/>
    <w:rsid w:val="00E95471"/>
    <w:rsid w:val="00E95A3B"/>
    <w:rsid w:val="00E9739F"/>
    <w:rsid w:val="00E97D58"/>
    <w:rsid w:val="00EA0109"/>
    <w:rsid w:val="00EA04FD"/>
    <w:rsid w:val="00EA19D4"/>
    <w:rsid w:val="00EA23F8"/>
    <w:rsid w:val="00EA23FE"/>
    <w:rsid w:val="00EA28D7"/>
    <w:rsid w:val="00EA3ABD"/>
    <w:rsid w:val="00EA3BE8"/>
    <w:rsid w:val="00EA5244"/>
    <w:rsid w:val="00EA6434"/>
    <w:rsid w:val="00EA6573"/>
    <w:rsid w:val="00EA681E"/>
    <w:rsid w:val="00EA7012"/>
    <w:rsid w:val="00EB29CF"/>
    <w:rsid w:val="00EB3AA9"/>
    <w:rsid w:val="00EB403F"/>
    <w:rsid w:val="00EB540E"/>
    <w:rsid w:val="00EB57B2"/>
    <w:rsid w:val="00EB5E8E"/>
    <w:rsid w:val="00EB70B0"/>
    <w:rsid w:val="00EC01D0"/>
    <w:rsid w:val="00EC021D"/>
    <w:rsid w:val="00EC02E5"/>
    <w:rsid w:val="00EC0560"/>
    <w:rsid w:val="00EC08D3"/>
    <w:rsid w:val="00EC159F"/>
    <w:rsid w:val="00EC1698"/>
    <w:rsid w:val="00EC282C"/>
    <w:rsid w:val="00EC2D73"/>
    <w:rsid w:val="00EC3DEA"/>
    <w:rsid w:val="00EC5765"/>
    <w:rsid w:val="00EC628F"/>
    <w:rsid w:val="00EC674B"/>
    <w:rsid w:val="00EC6943"/>
    <w:rsid w:val="00EC6C64"/>
    <w:rsid w:val="00EC7A33"/>
    <w:rsid w:val="00ED01F5"/>
    <w:rsid w:val="00ED0439"/>
    <w:rsid w:val="00ED0698"/>
    <w:rsid w:val="00ED0EFC"/>
    <w:rsid w:val="00ED0F7C"/>
    <w:rsid w:val="00ED1D41"/>
    <w:rsid w:val="00ED1F88"/>
    <w:rsid w:val="00ED2403"/>
    <w:rsid w:val="00ED244D"/>
    <w:rsid w:val="00ED280D"/>
    <w:rsid w:val="00ED29F0"/>
    <w:rsid w:val="00ED4307"/>
    <w:rsid w:val="00ED4FF6"/>
    <w:rsid w:val="00ED56BB"/>
    <w:rsid w:val="00ED5ACE"/>
    <w:rsid w:val="00ED6653"/>
    <w:rsid w:val="00ED6FFE"/>
    <w:rsid w:val="00ED7848"/>
    <w:rsid w:val="00ED7FD1"/>
    <w:rsid w:val="00EE206D"/>
    <w:rsid w:val="00EE3C21"/>
    <w:rsid w:val="00EE4D41"/>
    <w:rsid w:val="00EE5067"/>
    <w:rsid w:val="00EE5574"/>
    <w:rsid w:val="00EE603F"/>
    <w:rsid w:val="00EE629A"/>
    <w:rsid w:val="00EE62B0"/>
    <w:rsid w:val="00EE71FB"/>
    <w:rsid w:val="00EE79AF"/>
    <w:rsid w:val="00EF0C48"/>
    <w:rsid w:val="00EF0D6C"/>
    <w:rsid w:val="00EF11AD"/>
    <w:rsid w:val="00EF3C89"/>
    <w:rsid w:val="00EF3D46"/>
    <w:rsid w:val="00EF4575"/>
    <w:rsid w:val="00EF5D0A"/>
    <w:rsid w:val="00EF6755"/>
    <w:rsid w:val="00EF6A59"/>
    <w:rsid w:val="00EF6C50"/>
    <w:rsid w:val="00EF706E"/>
    <w:rsid w:val="00EF7114"/>
    <w:rsid w:val="00EF7A63"/>
    <w:rsid w:val="00EF7C4C"/>
    <w:rsid w:val="00F0083F"/>
    <w:rsid w:val="00F009AB"/>
    <w:rsid w:val="00F00F7D"/>
    <w:rsid w:val="00F0142D"/>
    <w:rsid w:val="00F01EC9"/>
    <w:rsid w:val="00F02545"/>
    <w:rsid w:val="00F02CBD"/>
    <w:rsid w:val="00F0303E"/>
    <w:rsid w:val="00F0425B"/>
    <w:rsid w:val="00F043F1"/>
    <w:rsid w:val="00F0543E"/>
    <w:rsid w:val="00F05D40"/>
    <w:rsid w:val="00F0660D"/>
    <w:rsid w:val="00F06E62"/>
    <w:rsid w:val="00F079CA"/>
    <w:rsid w:val="00F07DE4"/>
    <w:rsid w:val="00F12818"/>
    <w:rsid w:val="00F1506F"/>
    <w:rsid w:val="00F15407"/>
    <w:rsid w:val="00F15BE2"/>
    <w:rsid w:val="00F15F53"/>
    <w:rsid w:val="00F163C3"/>
    <w:rsid w:val="00F166D6"/>
    <w:rsid w:val="00F16BBA"/>
    <w:rsid w:val="00F206A0"/>
    <w:rsid w:val="00F20C49"/>
    <w:rsid w:val="00F2119F"/>
    <w:rsid w:val="00F217F0"/>
    <w:rsid w:val="00F22185"/>
    <w:rsid w:val="00F2251A"/>
    <w:rsid w:val="00F22CFF"/>
    <w:rsid w:val="00F235D5"/>
    <w:rsid w:val="00F23A15"/>
    <w:rsid w:val="00F23DCB"/>
    <w:rsid w:val="00F2440F"/>
    <w:rsid w:val="00F24BBA"/>
    <w:rsid w:val="00F26862"/>
    <w:rsid w:val="00F26D52"/>
    <w:rsid w:val="00F26DC0"/>
    <w:rsid w:val="00F26EDA"/>
    <w:rsid w:val="00F27447"/>
    <w:rsid w:val="00F3000D"/>
    <w:rsid w:val="00F317D2"/>
    <w:rsid w:val="00F318C3"/>
    <w:rsid w:val="00F32510"/>
    <w:rsid w:val="00F3292C"/>
    <w:rsid w:val="00F32A42"/>
    <w:rsid w:val="00F33142"/>
    <w:rsid w:val="00F33F72"/>
    <w:rsid w:val="00F34F77"/>
    <w:rsid w:val="00F35147"/>
    <w:rsid w:val="00F35446"/>
    <w:rsid w:val="00F35619"/>
    <w:rsid w:val="00F36A19"/>
    <w:rsid w:val="00F404EB"/>
    <w:rsid w:val="00F407DD"/>
    <w:rsid w:val="00F40D61"/>
    <w:rsid w:val="00F40F16"/>
    <w:rsid w:val="00F421C1"/>
    <w:rsid w:val="00F421D9"/>
    <w:rsid w:val="00F42426"/>
    <w:rsid w:val="00F42792"/>
    <w:rsid w:val="00F42984"/>
    <w:rsid w:val="00F4333B"/>
    <w:rsid w:val="00F43496"/>
    <w:rsid w:val="00F43F30"/>
    <w:rsid w:val="00F44C4E"/>
    <w:rsid w:val="00F44D39"/>
    <w:rsid w:val="00F46B25"/>
    <w:rsid w:val="00F46CE6"/>
    <w:rsid w:val="00F4796F"/>
    <w:rsid w:val="00F47AD8"/>
    <w:rsid w:val="00F50AC8"/>
    <w:rsid w:val="00F50C9D"/>
    <w:rsid w:val="00F51384"/>
    <w:rsid w:val="00F5161A"/>
    <w:rsid w:val="00F5177C"/>
    <w:rsid w:val="00F517A2"/>
    <w:rsid w:val="00F52419"/>
    <w:rsid w:val="00F52AD1"/>
    <w:rsid w:val="00F5306E"/>
    <w:rsid w:val="00F536B3"/>
    <w:rsid w:val="00F53E0C"/>
    <w:rsid w:val="00F54164"/>
    <w:rsid w:val="00F546AE"/>
    <w:rsid w:val="00F54993"/>
    <w:rsid w:val="00F56416"/>
    <w:rsid w:val="00F565C7"/>
    <w:rsid w:val="00F57041"/>
    <w:rsid w:val="00F60A03"/>
    <w:rsid w:val="00F61BC0"/>
    <w:rsid w:val="00F62C42"/>
    <w:rsid w:val="00F64199"/>
    <w:rsid w:val="00F64F6B"/>
    <w:rsid w:val="00F6516F"/>
    <w:rsid w:val="00F65232"/>
    <w:rsid w:val="00F65262"/>
    <w:rsid w:val="00F65704"/>
    <w:rsid w:val="00F65D67"/>
    <w:rsid w:val="00F6774C"/>
    <w:rsid w:val="00F67FFB"/>
    <w:rsid w:val="00F70093"/>
    <w:rsid w:val="00F70CCA"/>
    <w:rsid w:val="00F7180A"/>
    <w:rsid w:val="00F71E94"/>
    <w:rsid w:val="00F72828"/>
    <w:rsid w:val="00F72D9C"/>
    <w:rsid w:val="00F73C29"/>
    <w:rsid w:val="00F746C5"/>
    <w:rsid w:val="00F747BE"/>
    <w:rsid w:val="00F74855"/>
    <w:rsid w:val="00F75AD9"/>
    <w:rsid w:val="00F76391"/>
    <w:rsid w:val="00F764C8"/>
    <w:rsid w:val="00F76A32"/>
    <w:rsid w:val="00F800D6"/>
    <w:rsid w:val="00F80257"/>
    <w:rsid w:val="00F81240"/>
    <w:rsid w:val="00F8133C"/>
    <w:rsid w:val="00F8215C"/>
    <w:rsid w:val="00F830ED"/>
    <w:rsid w:val="00F8318E"/>
    <w:rsid w:val="00F83269"/>
    <w:rsid w:val="00F8367D"/>
    <w:rsid w:val="00F8407A"/>
    <w:rsid w:val="00F84156"/>
    <w:rsid w:val="00F842C5"/>
    <w:rsid w:val="00F84439"/>
    <w:rsid w:val="00F84D76"/>
    <w:rsid w:val="00F85A66"/>
    <w:rsid w:val="00F86A74"/>
    <w:rsid w:val="00F87435"/>
    <w:rsid w:val="00F87587"/>
    <w:rsid w:val="00F9093B"/>
    <w:rsid w:val="00F90B95"/>
    <w:rsid w:val="00F919E8"/>
    <w:rsid w:val="00F92338"/>
    <w:rsid w:val="00F9331A"/>
    <w:rsid w:val="00F933EF"/>
    <w:rsid w:val="00F93A67"/>
    <w:rsid w:val="00F93E5F"/>
    <w:rsid w:val="00F9518C"/>
    <w:rsid w:val="00F955E1"/>
    <w:rsid w:val="00F956A1"/>
    <w:rsid w:val="00F959BF"/>
    <w:rsid w:val="00F959F4"/>
    <w:rsid w:val="00F9604E"/>
    <w:rsid w:val="00F97264"/>
    <w:rsid w:val="00FA00F8"/>
    <w:rsid w:val="00FA023F"/>
    <w:rsid w:val="00FA0312"/>
    <w:rsid w:val="00FA04DA"/>
    <w:rsid w:val="00FA0598"/>
    <w:rsid w:val="00FA498D"/>
    <w:rsid w:val="00FA510D"/>
    <w:rsid w:val="00FA6663"/>
    <w:rsid w:val="00FA7A14"/>
    <w:rsid w:val="00FB0077"/>
    <w:rsid w:val="00FB06B7"/>
    <w:rsid w:val="00FB0D95"/>
    <w:rsid w:val="00FB1379"/>
    <w:rsid w:val="00FB1558"/>
    <w:rsid w:val="00FB1CEF"/>
    <w:rsid w:val="00FB24F5"/>
    <w:rsid w:val="00FB25ED"/>
    <w:rsid w:val="00FB2821"/>
    <w:rsid w:val="00FB2E53"/>
    <w:rsid w:val="00FB329E"/>
    <w:rsid w:val="00FB36B9"/>
    <w:rsid w:val="00FB3F29"/>
    <w:rsid w:val="00FB445F"/>
    <w:rsid w:val="00FB51E5"/>
    <w:rsid w:val="00FB5A17"/>
    <w:rsid w:val="00FB5F9B"/>
    <w:rsid w:val="00FB65EA"/>
    <w:rsid w:val="00FB688D"/>
    <w:rsid w:val="00FB75B1"/>
    <w:rsid w:val="00FB7AEA"/>
    <w:rsid w:val="00FC05D3"/>
    <w:rsid w:val="00FC0A87"/>
    <w:rsid w:val="00FC1DE4"/>
    <w:rsid w:val="00FC1F0E"/>
    <w:rsid w:val="00FC2737"/>
    <w:rsid w:val="00FC293E"/>
    <w:rsid w:val="00FC29D5"/>
    <w:rsid w:val="00FC2A4F"/>
    <w:rsid w:val="00FC2BEA"/>
    <w:rsid w:val="00FC3CF8"/>
    <w:rsid w:val="00FC407A"/>
    <w:rsid w:val="00FC482E"/>
    <w:rsid w:val="00FC48E0"/>
    <w:rsid w:val="00FC550F"/>
    <w:rsid w:val="00FC5F23"/>
    <w:rsid w:val="00FC66F3"/>
    <w:rsid w:val="00FC6A26"/>
    <w:rsid w:val="00FC7026"/>
    <w:rsid w:val="00FC729C"/>
    <w:rsid w:val="00FC7E3A"/>
    <w:rsid w:val="00FD18DF"/>
    <w:rsid w:val="00FD1E2D"/>
    <w:rsid w:val="00FD2003"/>
    <w:rsid w:val="00FD2270"/>
    <w:rsid w:val="00FD22B6"/>
    <w:rsid w:val="00FD2866"/>
    <w:rsid w:val="00FD2ED9"/>
    <w:rsid w:val="00FD3730"/>
    <w:rsid w:val="00FD3E83"/>
    <w:rsid w:val="00FD5335"/>
    <w:rsid w:val="00FD5663"/>
    <w:rsid w:val="00FD58B1"/>
    <w:rsid w:val="00FD67E7"/>
    <w:rsid w:val="00FD701B"/>
    <w:rsid w:val="00FD7516"/>
    <w:rsid w:val="00FD7DA3"/>
    <w:rsid w:val="00FE00E9"/>
    <w:rsid w:val="00FE042B"/>
    <w:rsid w:val="00FE1900"/>
    <w:rsid w:val="00FE1E81"/>
    <w:rsid w:val="00FE299E"/>
    <w:rsid w:val="00FE4667"/>
    <w:rsid w:val="00FE6118"/>
    <w:rsid w:val="00FE63D6"/>
    <w:rsid w:val="00FE6571"/>
    <w:rsid w:val="00FE6B3E"/>
    <w:rsid w:val="00FE7DD8"/>
    <w:rsid w:val="00FE7EBF"/>
    <w:rsid w:val="00FF06CF"/>
    <w:rsid w:val="00FF1128"/>
    <w:rsid w:val="00FF23F5"/>
    <w:rsid w:val="00FF2A10"/>
    <w:rsid w:val="00FF2F57"/>
    <w:rsid w:val="00FF377A"/>
    <w:rsid w:val="00FF38AC"/>
    <w:rsid w:val="00FF3B9A"/>
    <w:rsid w:val="00FF3D16"/>
    <w:rsid w:val="00FF4174"/>
    <w:rsid w:val="00FF51D6"/>
    <w:rsid w:val="00FF5506"/>
    <w:rsid w:val="00FF57F5"/>
    <w:rsid w:val="00FF5E9A"/>
    <w:rsid w:val="00FF7618"/>
    <w:rsid w:val="00FF776C"/>
    <w:rsid w:val="00FF783D"/>
    <w:rsid w:val="00FF79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0F3"/>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qFormat/>
    <w:rsid w:val="004A4111"/>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link w:val="ListParagraphChar"/>
    <w:uiPriority w:val="34"/>
    <w:qFormat/>
    <w:rsid w:val="00E6194F"/>
    <w:pPr>
      <w:ind w:leftChars="200" w:left="480"/>
    </w:pPr>
  </w:style>
  <w:style w:type="table" w:styleId="a3">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D2A7F"/>
    <w:pPr>
      <w:tabs>
        <w:tab w:val="center" w:pos="4153"/>
        <w:tab w:val="right" w:pos="8306"/>
      </w:tabs>
      <w:snapToGrid w:val="0"/>
    </w:pPr>
    <w:rPr>
      <w:kern w:val="0"/>
      <w:sz w:val="20"/>
      <w:szCs w:val="20"/>
    </w:rPr>
  </w:style>
  <w:style w:type="character" w:customStyle="1" w:styleId="a5">
    <w:name w:val="頁首 字元"/>
    <w:link w:val="a4"/>
    <w:uiPriority w:val="99"/>
    <w:rsid w:val="00DD2A7F"/>
    <w:rPr>
      <w:sz w:val="20"/>
      <w:szCs w:val="20"/>
    </w:rPr>
  </w:style>
  <w:style w:type="paragraph" w:styleId="a6">
    <w:name w:val="footer"/>
    <w:basedOn w:val="a"/>
    <w:link w:val="a7"/>
    <w:uiPriority w:val="99"/>
    <w:unhideWhenUsed/>
    <w:rsid w:val="00DD2A7F"/>
    <w:pPr>
      <w:tabs>
        <w:tab w:val="center" w:pos="4153"/>
        <w:tab w:val="right" w:pos="8306"/>
      </w:tabs>
      <w:snapToGrid w:val="0"/>
    </w:pPr>
    <w:rPr>
      <w:kern w:val="0"/>
      <w:sz w:val="20"/>
      <w:szCs w:val="20"/>
    </w:rPr>
  </w:style>
  <w:style w:type="character" w:customStyle="1" w:styleId="a7">
    <w:name w:val="頁尾 字元"/>
    <w:link w:val="a6"/>
    <w:uiPriority w:val="99"/>
    <w:rsid w:val="00DD2A7F"/>
    <w:rPr>
      <w:sz w:val="20"/>
      <w:szCs w:val="20"/>
    </w:rPr>
  </w:style>
  <w:style w:type="character" w:styleId="a8">
    <w:name w:val="Hyperlink"/>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kern w:val="0"/>
      <w:sz w:val="36"/>
      <w:szCs w:val="36"/>
      <w:lang w:eastAsia="zh-HK"/>
    </w:rPr>
  </w:style>
  <w:style w:type="paragraph" w:customStyle="1" w:styleId="2">
    <w:name w:val="樣式2"/>
    <w:basedOn w:val="ListParagraph1"/>
    <w:link w:val="22"/>
    <w:qFormat/>
    <w:rsid w:val="008F394E"/>
    <w:pPr>
      <w:numPr>
        <w:numId w:val="1"/>
      </w:numPr>
      <w:ind w:leftChars="0" w:left="0"/>
    </w:pPr>
    <w:rPr>
      <w:b/>
      <w:sz w:val="28"/>
      <w:szCs w:val="28"/>
      <w:lang w:eastAsia="zh-HK"/>
    </w:rPr>
  </w:style>
  <w:style w:type="character" w:customStyle="1" w:styleId="12">
    <w:name w:val="樣式1 字元"/>
    <w:link w:val="11"/>
    <w:rsid w:val="008F394E"/>
    <w:rPr>
      <w:b/>
      <w:sz w:val="36"/>
      <w:szCs w:val="36"/>
      <w:lang w:eastAsia="zh-HK"/>
    </w:rPr>
  </w:style>
  <w:style w:type="paragraph" w:customStyle="1" w:styleId="3">
    <w:name w:val="樣式3"/>
    <w:basedOn w:val="ListParagraph1"/>
    <w:link w:val="30"/>
    <w:qFormat/>
    <w:rsid w:val="008F394E"/>
    <w:pPr>
      <w:numPr>
        <w:ilvl w:val="1"/>
        <w:numId w:val="1"/>
      </w:numPr>
      <w:ind w:leftChars="0" w:left="0"/>
    </w:pPr>
    <w:rPr>
      <w:b/>
      <w:lang w:eastAsia="zh-HK"/>
    </w:rPr>
  </w:style>
  <w:style w:type="character" w:customStyle="1" w:styleId="ListParagraphChar">
    <w:name w:val="List Paragraph Char"/>
    <w:basedOn w:val="a0"/>
    <w:link w:val="ListParagraph1"/>
    <w:uiPriority w:val="34"/>
    <w:rsid w:val="008F394E"/>
  </w:style>
  <w:style w:type="character" w:customStyle="1" w:styleId="22">
    <w:name w:val="樣式2 字元"/>
    <w:link w:val="2"/>
    <w:rsid w:val="008F394E"/>
    <w:rPr>
      <w:b/>
      <w:kern w:val="2"/>
      <w:sz w:val="28"/>
      <w:szCs w:val="28"/>
      <w:lang w:eastAsia="zh-HK"/>
    </w:rPr>
  </w:style>
  <w:style w:type="character" w:customStyle="1" w:styleId="30">
    <w:name w:val="樣式3 字元"/>
    <w:link w:val="3"/>
    <w:rsid w:val="008F394E"/>
    <w:rPr>
      <w:b/>
      <w:kern w:val="2"/>
      <w:sz w:val="24"/>
      <w:szCs w:val="22"/>
      <w:lang w:eastAsia="zh-HK"/>
    </w:rPr>
  </w:style>
  <w:style w:type="character" w:styleId="a9">
    <w:name w:val="FollowedHyperlink"/>
    <w:uiPriority w:val="99"/>
    <w:semiHidden/>
    <w:unhideWhenUsed/>
    <w:rsid w:val="00D871FA"/>
    <w:rPr>
      <w:color w:val="800080"/>
      <w:u w:val="single"/>
    </w:rPr>
  </w:style>
  <w:style w:type="table" w:customStyle="1" w:styleId="LightList-Accent31">
    <w:name w:val="Light List - Accent 31"/>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link w:val="1"/>
    <w:uiPriority w:val="9"/>
    <w:rsid w:val="00A22F79"/>
    <w:rPr>
      <w:rFonts w:ascii="Times New Roman" w:eastAsia="Times New Roman" w:hAnsi="Times New Roman" w:cs="Times New Roman"/>
      <w:b/>
      <w:bCs/>
      <w:kern w:val="36"/>
      <w:sz w:val="48"/>
      <w:szCs w:val="48"/>
      <w:lang w:eastAsia="zh-CN"/>
    </w:rPr>
  </w:style>
  <w:style w:type="paragraph" w:customStyle="1" w:styleId="TOCHeading1">
    <w:name w:val="TOC Heading1"/>
    <w:basedOn w:val="1"/>
    <w:next w:val="a"/>
    <w:uiPriority w:val="39"/>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a">
    <w:name w:val="Balloon Text"/>
    <w:basedOn w:val="a"/>
    <w:link w:val="ab"/>
    <w:uiPriority w:val="99"/>
    <w:semiHidden/>
    <w:unhideWhenUsed/>
    <w:rsid w:val="007B6EB6"/>
    <w:rPr>
      <w:rFonts w:ascii="Cambria" w:hAnsi="Cambria"/>
      <w:kern w:val="0"/>
      <w:sz w:val="18"/>
      <w:szCs w:val="18"/>
    </w:rPr>
  </w:style>
  <w:style w:type="character" w:customStyle="1" w:styleId="ab">
    <w:name w:val="註解方塊文字 字元"/>
    <w:link w:val="aa"/>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1">
    <w:name w:val="toc 3"/>
    <w:basedOn w:val="a"/>
    <w:next w:val="a"/>
    <w:autoRedefine/>
    <w:uiPriority w:val="39"/>
    <w:semiHidden/>
    <w:unhideWhenUsed/>
    <w:qFormat/>
    <w:rsid w:val="007B6EB6"/>
    <w:pPr>
      <w:widowControl/>
      <w:spacing w:after="100" w:line="276" w:lineRule="auto"/>
      <w:ind w:left="440"/>
    </w:pPr>
    <w:rPr>
      <w:kern w:val="0"/>
      <w:sz w:val="22"/>
    </w:rPr>
  </w:style>
  <w:style w:type="paragraph" w:styleId="ac">
    <w:name w:val="footnote text"/>
    <w:basedOn w:val="a"/>
    <w:link w:val="ad"/>
    <w:uiPriority w:val="99"/>
    <w:semiHidden/>
    <w:unhideWhenUsed/>
    <w:rsid w:val="00B07469"/>
    <w:rPr>
      <w:sz w:val="20"/>
      <w:szCs w:val="20"/>
    </w:rPr>
  </w:style>
  <w:style w:type="character" w:customStyle="1" w:styleId="ad">
    <w:name w:val="註腳文字 字元"/>
    <w:link w:val="ac"/>
    <w:uiPriority w:val="99"/>
    <w:semiHidden/>
    <w:rsid w:val="00B07469"/>
    <w:rPr>
      <w:kern w:val="2"/>
      <w:lang w:eastAsia="zh-TW"/>
    </w:rPr>
  </w:style>
  <w:style w:type="character" w:styleId="ae">
    <w:name w:val="footnote reference"/>
    <w:uiPriority w:val="99"/>
    <w:semiHidden/>
    <w:unhideWhenUsed/>
    <w:rsid w:val="00B07469"/>
    <w:rPr>
      <w:vertAlign w:val="superscript"/>
    </w:rPr>
  </w:style>
  <w:style w:type="character" w:customStyle="1" w:styleId="mw-headline">
    <w:name w:val="mw-headline"/>
    <w:basedOn w:val="a0"/>
    <w:rsid w:val="001D4DDE"/>
  </w:style>
  <w:style w:type="table" w:customStyle="1" w:styleId="LightGrid-Accent61">
    <w:name w:val="Light Grid - Accent 61"/>
    <w:basedOn w:val="a1"/>
    <w:uiPriority w:val="62"/>
    <w:rsid w:val="00786CDD"/>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61">
    <w:name w:val="Medium Shading 1 - Accent 61"/>
    <w:basedOn w:val="a1"/>
    <w:uiPriority w:val="63"/>
    <w:rsid w:val="00786CDD"/>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Accent51">
    <w:name w:val="Medium Shading 1 - Accent 51"/>
    <w:basedOn w:val="a1"/>
    <w:uiPriority w:val="63"/>
    <w:rsid w:val="00786CD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watch-title">
    <w:name w:val="watch-title"/>
    <w:basedOn w:val="a0"/>
    <w:rsid w:val="00541A17"/>
  </w:style>
  <w:style w:type="paragraph" w:customStyle="1" w:styleId="Default">
    <w:name w:val="Default"/>
    <w:rsid w:val="002D7CE5"/>
    <w:pPr>
      <w:autoSpaceDE w:val="0"/>
      <w:autoSpaceDN w:val="0"/>
      <w:adjustRightInd w:val="0"/>
    </w:pPr>
    <w:rPr>
      <w:rFonts w:ascii="Times New Roman" w:hAnsi="Times New Roman"/>
      <w:color w:val="000000"/>
      <w:sz w:val="24"/>
      <w:szCs w:val="24"/>
      <w:lang w:eastAsia="zh-CN"/>
    </w:rPr>
  </w:style>
  <w:style w:type="character" w:customStyle="1" w:styleId="21">
    <w:name w:val="標題 2 字元"/>
    <w:link w:val="20"/>
    <w:uiPriority w:val="9"/>
    <w:rsid w:val="004A4111"/>
    <w:rPr>
      <w:rFonts w:ascii="Cambria" w:eastAsia="新細明體" w:hAnsi="Cambria" w:cs="Times New Roman"/>
      <w:b/>
      <w:bCs/>
      <w:color w:val="4F81BD"/>
      <w:kern w:val="2"/>
      <w:sz w:val="26"/>
      <w:szCs w:val="26"/>
      <w:lang w:eastAsia="zh-TW"/>
    </w:rPr>
  </w:style>
  <w:style w:type="table" w:customStyle="1" w:styleId="LightGrid-Accent51">
    <w:name w:val="Light Grid - Accent 51"/>
    <w:basedOn w:val="a1"/>
    <w:uiPriority w:val="62"/>
    <w:rsid w:val="0035650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r="http://schemas.openxmlformats.org/officeDocument/2006/relationships" xmlns:w="http://schemas.openxmlformats.org/wordprocessingml/2006/main">
  <w:divs>
    <w:div w:id="88932409">
      <w:bodyDiv w:val="1"/>
      <w:marLeft w:val="0"/>
      <w:marRight w:val="0"/>
      <w:marTop w:val="0"/>
      <w:marBottom w:val="0"/>
      <w:divBdr>
        <w:top w:val="none" w:sz="0" w:space="0" w:color="auto"/>
        <w:left w:val="none" w:sz="0" w:space="0" w:color="auto"/>
        <w:bottom w:val="none" w:sz="0" w:space="0" w:color="auto"/>
        <w:right w:val="none" w:sz="0" w:space="0" w:color="auto"/>
      </w:divBdr>
      <w:divsChild>
        <w:div w:id="49156424">
          <w:marLeft w:val="0"/>
          <w:marRight w:val="0"/>
          <w:marTop w:val="0"/>
          <w:marBottom w:val="0"/>
          <w:divBdr>
            <w:top w:val="none" w:sz="0" w:space="0" w:color="auto"/>
            <w:left w:val="none" w:sz="0" w:space="0" w:color="auto"/>
            <w:bottom w:val="none" w:sz="0" w:space="0" w:color="auto"/>
            <w:right w:val="none" w:sz="0" w:space="0" w:color="auto"/>
          </w:divBdr>
          <w:divsChild>
            <w:div w:id="860895136">
              <w:marLeft w:val="0"/>
              <w:marRight w:val="0"/>
              <w:marTop w:val="0"/>
              <w:marBottom w:val="0"/>
              <w:divBdr>
                <w:top w:val="none" w:sz="0" w:space="0" w:color="auto"/>
                <w:left w:val="none" w:sz="0" w:space="0" w:color="auto"/>
                <w:bottom w:val="none" w:sz="0" w:space="0" w:color="auto"/>
                <w:right w:val="none" w:sz="0" w:space="0" w:color="auto"/>
              </w:divBdr>
              <w:divsChild>
                <w:div w:id="462161378">
                  <w:marLeft w:val="0"/>
                  <w:marRight w:val="0"/>
                  <w:marTop w:val="0"/>
                  <w:marBottom w:val="0"/>
                  <w:divBdr>
                    <w:top w:val="none" w:sz="0" w:space="0" w:color="auto"/>
                    <w:left w:val="none" w:sz="0" w:space="0" w:color="auto"/>
                    <w:bottom w:val="none" w:sz="0" w:space="0" w:color="auto"/>
                    <w:right w:val="none" w:sz="0" w:space="0" w:color="auto"/>
                  </w:divBdr>
                  <w:divsChild>
                    <w:div w:id="975910139">
                      <w:marLeft w:val="0"/>
                      <w:marRight w:val="0"/>
                      <w:marTop w:val="0"/>
                      <w:marBottom w:val="0"/>
                      <w:divBdr>
                        <w:top w:val="none" w:sz="0" w:space="0" w:color="auto"/>
                        <w:left w:val="none" w:sz="0" w:space="0" w:color="auto"/>
                        <w:bottom w:val="none" w:sz="0" w:space="0" w:color="auto"/>
                        <w:right w:val="none" w:sz="0" w:space="0" w:color="auto"/>
                      </w:divBdr>
                      <w:divsChild>
                        <w:div w:id="1745955951">
                          <w:marLeft w:val="0"/>
                          <w:marRight w:val="0"/>
                          <w:marTop w:val="0"/>
                          <w:marBottom w:val="0"/>
                          <w:divBdr>
                            <w:top w:val="none" w:sz="0" w:space="0" w:color="auto"/>
                            <w:left w:val="none" w:sz="0" w:space="0" w:color="auto"/>
                            <w:bottom w:val="none" w:sz="0" w:space="0" w:color="auto"/>
                            <w:right w:val="none" w:sz="0" w:space="0" w:color="auto"/>
                          </w:divBdr>
                          <w:divsChild>
                            <w:div w:id="418329323">
                              <w:marLeft w:val="0"/>
                              <w:marRight w:val="0"/>
                              <w:marTop w:val="0"/>
                              <w:marBottom w:val="0"/>
                              <w:divBdr>
                                <w:top w:val="none" w:sz="0" w:space="0" w:color="auto"/>
                                <w:left w:val="none" w:sz="0" w:space="0" w:color="auto"/>
                                <w:bottom w:val="none" w:sz="0" w:space="0" w:color="auto"/>
                                <w:right w:val="none" w:sz="0" w:space="0" w:color="auto"/>
                              </w:divBdr>
                              <w:divsChild>
                                <w:div w:id="19873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88993">
      <w:bodyDiv w:val="1"/>
      <w:marLeft w:val="0"/>
      <w:marRight w:val="0"/>
      <w:marTop w:val="0"/>
      <w:marBottom w:val="0"/>
      <w:divBdr>
        <w:top w:val="none" w:sz="0" w:space="0" w:color="auto"/>
        <w:left w:val="none" w:sz="0" w:space="0" w:color="auto"/>
        <w:bottom w:val="none" w:sz="0" w:space="0" w:color="auto"/>
        <w:right w:val="none" w:sz="0" w:space="0" w:color="auto"/>
      </w:divBdr>
    </w:div>
    <w:div w:id="92602472">
      <w:bodyDiv w:val="1"/>
      <w:marLeft w:val="0"/>
      <w:marRight w:val="0"/>
      <w:marTop w:val="0"/>
      <w:marBottom w:val="0"/>
      <w:divBdr>
        <w:top w:val="none" w:sz="0" w:space="0" w:color="auto"/>
        <w:left w:val="none" w:sz="0" w:space="0" w:color="auto"/>
        <w:bottom w:val="none" w:sz="0" w:space="0" w:color="auto"/>
        <w:right w:val="none" w:sz="0" w:space="0" w:color="auto"/>
      </w:divBdr>
      <w:divsChild>
        <w:div w:id="1086809319">
          <w:marLeft w:val="0"/>
          <w:marRight w:val="0"/>
          <w:marTop w:val="0"/>
          <w:marBottom w:val="0"/>
          <w:divBdr>
            <w:top w:val="none" w:sz="0" w:space="0" w:color="auto"/>
            <w:left w:val="none" w:sz="0" w:space="0" w:color="auto"/>
            <w:bottom w:val="none" w:sz="0" w:space="0" w:color="auto"/>
            <w:right w:val="none" w:sz="0" w:space="0" w:color="auto"/>
          </w:divBdr>
          <w:divsChild>
            <w:div w:id="1184780695">
              <w:marLeft w:val="0"/>
              <w:marRight w:val="0"/>
              <w:marTop w:val="0"/>
              <w:marBottom w:val="0"/>
              <w:divBdr>
                <w:top w:val="none" w:sz="0" w:space="0" w:color="auto"/>
                <w:left w:val="none" w:sz="0" w:space="0" w:color="auto"/>
                <w:bottom w:val="none" w:sz="0" w:space="0" w:color="auto"/>
                <w:right w:val="none" w:sz="0" w:space="0" w:color="auto"/>
              </w:divBdr>
              <w:divsChild>
                <w:div w:id="378944835">
                  <w:marLeft w:val="0"/>
                  <w:marRight w:val="0"/>
                  <w:marTop w:val="0"/>
                  <w:marBottom w:val="0"/>
                  <w:divBdr>
                    <w:top w:val="none" w:sz="0" w:space="0" w:color="auto"/>
                    <w:left w:val="none" w:sz="0" w:space="0" w:color="auto"/>
                    <w:bottom w:val="none" w:sz="0" w:space="0" w:color="auto"/>
                    <w:right w:val="none" w:sz="0" w:space="0" w:color="auto"/>
                  </w:divBdr>
                  <w:divsChild>
                    <w:div w:id="415975123">
                      <w:marLeft w:val="0"/>
                      <w:marRight w:val="0"/>
                      <w:marTop w:val="0"/>
                      <w:marBottom w:val="0"/>
                      <w:divBdr>
                        <w:top w:val="none" w:sz="0" w:space="0" w:color="auto"/>
                        <w:left w:val="none" w:sz="0" w:space="0" w:color="auto"/>
                        <w:bottom w:val="none" w:sz="0" w:space="0" w:color="auto"/>
                        <w:right w:val="none" w:sz="0" w:space="0" w:color="auto"/>
                      </w:divBdr>
                      <w:divsChild>
                        <w:div w:id="1529945578">
                          <w:marLeft w:val="0"/>
                          <w:marRight w:val="0"/>
                          <w:marTop w:val="0"/>
                          <w:marBottom w:val="0"/>
                          <w:divBdr>
                            <w:top w:val="none" w:sz="0" w:space="0" w:color="auto"/>
                            <w:left w:val="none" w:sz="0" w:space="0" w:color="auto"/>
                            <w:bottom w:val="none" w:sz="0" w:space="0" w:color="auto"/>
                            <w:right w:val="none" w:sz="0" w:space="0" w:color="auto"/>
                          </w:divBdr>
                          <w:divsChild>
                            <w:div w:id="216088393">
                              <w:marLeft w:val="0"/>
                              <w:marRight w:val="0"/>
                              <w:marTop w:val="0"/>
                              <w:marBottom w:val="0"/>
                              <w:divBdr>
                                <w:top w:val="none" w:sz="0" w:space="0" w:color="auto"/>
                                <w:left w:val="none" w:sz="0" w:space="0" w:color="auto"/>
                                <w:bottom w:val="none" w:sz="0" w:space="0" w:color="auto"/>
                                <w:right w:val="none" w:sz="0" w:space="0" w:color="auto"/>
                              </w:divBdr>
                              <w:divsChild>
                                <w:div w:id="989600537">
                                  <w:marLeft w:val="0"/>
                                  <w:marRight w:val="0"/>
                                  <w:marTop w:val="0"/>
                                  <w:marBottom w:val="0"/>
                                  <w:divBdr>
                                    <w:top w:val="none" w:sz="0" w:space="0" w:color="auto"/>
                                    <w:left w:val="none" w:sz="0" w:space="0" w:color="auto"/>
                                    <w:bottom w:val="none" w:sz="0" w:space="0" w:color="auto"/>
                                    <w:right w:val="none" w:sz="0" w:space="0" w:color="auto"/>
                                  </w:divBdr>
                                  <w:divsChild>
                                    <w:div w:id="1330714036">
                                      <w:marLeft w:val="0"/>
                                      <w:marRight w:val="0"/>
                                      <w:marTop w:val="0"/>
                                      <w:marBottom w:val="0"/>
                                      <w:divBdr>
                                        <w:top w:val="none" w:sz="0" w:space="0" w:color="auto"/>
                                        <w:left w:val="none" w:sz="0" w:space="0" w:color="auto"/>
                                        <w:bottom w:val="none" w:sz="0" w:space="0" w:color="auto"/>
                                        <w:right w:val="none" w:sz="0" w:space="0" w:color="auto"/>
                                      </w:divBdr>
                                      <w:divsChild>
                                        <w:div w:id="151147484">
                                          <w:marLeft w:val="0"/>
                                          <w:marRight w:val="0"/>
                                          <w:marTop w:val="0"/>
                                          <w:marBottom w:val="0"/>
                                          <w:divBdr>
                                            <w:top w:val="none" w:sz="0" w:space="0" w:color="auto"/>
                                            <w:left w:val="none" w:sz="0" w:space="0" w:color="auto"/>
                                            <w:bottom w:val="none" w:sz="0" w:space="0" w:color="auto"/>
                                            <w:right w:val="none" w:sz="0" w:space="0" w:color="auto"/>
                                          </w:divBdr>
                                          <w:divsChild>
                                            <w:div w:id="13330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195509657">
      <w:bodyDiv w:val="1"/>
      <w:marLeft w:val="0"/>
      <w:marRight w:val="0"/>
      <w:marTop w:val="0"/>
      <w:marBottom w:val="0"/>
      <w:divBdr>
        <w:top w:val="none" w:sz="0" w:space="0" w:color="auto"/>
        <w:left w:val="none" w:sz="0" w:space="0" w:color="auto"/>
        <w:bottom w:val="none" w:sz="0" w:space="0" w:color="auto"/>
        <w:right w:val="none" w:sz="0" w:space="0" w:color="auto"/>
      </w:divBdr>
      <w:divsChild>
        <w:div w:id="515341691">
          <w:marLeft w:val="0"/>
          <w:marRight w:val="0"/>
          <w:marTop w:val="0"/>
          <w:marBottom w:val="0"/>
          <w:divBdr>
            <w:top w:val="none" w:sz="0" w:space="0" w:color="auto"/>
            <w:left w:val="none" w:sz="0" w:space="0" w:color="auto"/>
            <w:bottom w:val="none" w:sz="0" w:space="0" w:color="auto"/>
            <w:right w:val="none" w:sz="0" w:space="0" w:color="auto"/>
          </w:divBdr>
          <w:divsChild>
            <w:div w:id="1307202343">
              <w:marLeft w:val="0"/>
              <w:marRight w:val="0"/>
              <w:marTop w:val="0"/>
              <w:marBottom w:val="0"/>
              <w:divBdr>
                <w:top w:val="none" w:sz="0" w:space="0" w:color="auto"/>
                <w:left w:val="none" w:sz="0" w:space="0" w:color="auto"/>
                <w:bottom w:val="none" w:sz="0" w:space="0" w:color="auto"/>
                <w:right w:val="none" w:sz="0" w:space="0" w:color="auto"/>
              </w:divBdr>
              <w:divsChild>
                <w:div w:id="457189584">
                  <w:marLeft w:val="0"/>
                  <w:marRight w:val="0"/>
                  <w:marTop w:val="0"/>
                  <w:marBottom w:val="0"/>
                  <w:divBdr>
                    <w:top w:val="none" w:sz="0" w:space="0" w:color="auto"/>
                    <w:left w:val="none" w:sz="0" w:space="0" w:color="auto"/>
                    <w:bottom w:val="none" w:sz="0" w:space="0" w:color="auto"/>
                    <w:right w:val="none" w:sz="0" w:space="0" w:color="auto"/>
                  </w:divBdr>
                  <w:divsChild>
                    <w:div w:id="697705655">
                      <w:marLeft w:val="0"/>
                      <w:marRight w:val="0"/>
                      <w:marTop w:val="0"/>
                      <w:marBottom w:val="0"/>
                      <w:divBdr>
                        <w:top w:val="none" w:sz="0" w:space="0" w:color="auto"/>
                        <w:left w:val="none" w:sz="0" w:space="0" w:color="auto"/>
                        <w:bottom w:val="none" w:sz="0" w:space="0" w:color="auto"/>
                        <w:right w:val="none" w:sz="0" w:space="0" w:color="auto"/>
                      </w:divBdr>
                      <w:divsChild>
                        <w:div w:id="962226488">
                          <w:marLeft w:val="0"/>
                          <w:marRight w:val="0"/>
                          <w:marTop w:val="0"/>
                          <w:marBottom w:val="0"/>
                          <w:divBdr>
                            <w:top w:val="none" w:sz="0" w:space="0" w:color="auto"/>
                            <w:left w:val="none" w:sz="0" w:space="0" w:color="auto"/>
                            <w:bottom w:val="none" w:sz="0" w:space="0" w:color="auto"/>
                            <w:right w:val="none" w:sz="0" w:space="0" w:color="auto"/>
                          </w:divBdr>
                          <w:divsChild>
                            <w:div w:id="1136291169">
                              <w:marLeft w:val="0"/>
                              <w:marRight w:val="0"/>
                              <w:marTop w:val="0"/>
                              <w:marBottom w:val="0"/>
                              <w:divBdr>
                                <w:top w:val="none" w:sz="0" w:space="0" w:color="auto"/>
                                <w:left w:val="none" w:sz="0" w:space="0" w:color="auto"/>
                                <w:bottom w:val="none" w:sz="0" w:space="0" w:color="auto"/>
                                <w:right w:val="none" w:sz="0" w:space="0" w:color="auto"/>
                              </w:divBdr>
                              <w:divsChild>
                                <w:div w:id="2054770138">
                                  <w:marLeft w:val="0"/>
                                  <w:marRight w:val="0"/>
                                  <w:marTop w:val="0"/>
                                  <w:marBottom w:val="0"/>
                                  <w:divBdr>
                                    <w:top w:val="none" w:sz="0" w:space="0" w:color="auto"/>
                                    <w:left w:val="none" w:sz="0" w:space="0" w:color="auto"/>
                                    <w:bottom w:val="none" w:sz="0" w:space="0" w:color="auto"/>
                                    <w:right w:val="none" w:sz="0" w:space="0" w:color="auto"/>
                                  </w:divBdr>
                                  <w:divsChild>
                                    <w:div w:id="1732270523">
                                      <w:marLeft w:val="0"/>
                                      <w:marRight w:val="0"/>
                                      <w:marTop w:val="0"/>
                                      <w:marBottom w:val="0"/>
                                      <w:divBdr>
                                        <w:top w:val="none" w:sz="0" w:space="0" w:color="auto"/>
                                        <w:left w:val="none" w:sz="0" w:space="0" w:color="auto"/>
                                        <w:bottom w:val="none" w:sz="0" w:space="0" w:color="auto"/>
                                        <w:right w:val="none" w:sz="0" w:space="0" w:color="auto"/>
                                      </w:divBdr>
                                      <w:divsChild>
                                        <w:div w:id="7256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11076">
      <w:bodyDiv w:val="1"/>
      <w:marLeft w:val="0"/>
      <w:marRight w:val="0"/>
      <w:marTop w:val="0"/>
      <w:marBottom w:val="0"/>
      <w:divBdr>
        <w:top w:val="none" w:sz="0" w:space="0" w:color="auto"/>
        <w:left w:val="none" w:sz="0" w:space="0" w:color="auto"/>
        <w:bottom w:val="none" w:sz="0" w:space="0" w:color="auto"/>
        <w:right w:val="none" w:sz="0" w:space="0" w:color="auto"/>
      </w:divBdr>
      <w:divsChild>
        <w:div w:id="1388652877">
          <w:marLeft w:val="0"/>
          <w:marRight w:val="0"/>
          <w:marTop w:val="0"/>
          <w:marBottom w:val="0"/>
          <w:divBdr>
            <w:top w:val="none" w:sz="0" w:space="0" w:color="auto"/>
            <w:left w:val="none" w:sz="0" w:space="0" w:color="auto"/>
            <w:bottom w:val="none" w:sz="0" w:space="0" w:color="auto"/>
            <w:right w:val="none" w:sz="0" w:space="0" w:color="auto"/>
          </w:divBdr>
          <w:divsChild>
            <w:div w:id="1737779299">
              <w:marLeft w:val="0"/>
              <w:marRight w:val="0"/>
              <w:marTop w:val="100"/>
              <w:marBottom w:val="100"/>
              <w:divBdr>
                <w:top w:val="none" w:sz="0" w:space="0" w:color="auto"/>
                <w:left w:val="none" w:sz="0" w:space="0" w:color="auto"/>
                <w:bottom w:val="none" w:sz="0" w:space="0" w:color="auto"/>
                <w:right w:val="none" w:sz="0" w:space="0" w:color="auto"/>
              </w:divBdr>
              <w:divsChild>
                <w:div w:id="7926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384837211">
      <w:bodyDiv w:val="1"/>
      <w:marLeft w:val="0"/>
      <w:marRight w:val="0"/>
      <w:marTop w:val="0"/>
      <w:marBottom w:val="0"/>
      <w:divBdr>
        <w:top w:val="none" w:sz="0" w:space="0" w:color="auto"/>
        <w:left w:val="none" w:sz="0" w:space="0" w:color="auto"/>
        <w:bottom w:val="none" w:sz="0" w:space="0" w:color="auto"/>
        <w:right w:val="none" w:sz="0" w:space="0" w:color="auto"/>
      </w:divBdr>
      <w:divsChild>
        <w:div w:id="1531841154">
          <w:marLeft w:val="0"/>
          <w:marRight w:val="0"/>
          <w:marTop w:val="0"/>
          <w:marBottom w:val="0"/>
          <w:divBdr>
            <w:top w:val="none" w:sz="0" w:space="0" w:color="auto"/>
            <w:left w:val="none" w:sz="0" w:space="0" w:color="auto"/>
            <w:bottom w:val="none" w:sz="0" w:space="0" w:color="auto"/>
            <w:right w:val="none" w:sz="0" w:space="0" w:color="auto"/>
          </w:divBdr>
          <w:divsChild>
            <w:div w:id="9072323">
              <w:marLeft w:val="0"/>
              <w:marRight w:val="0"/>
              <w:marTop w:val="0"/>
              <w:marBottom w:val="0"/>
              <w:divBdr>
                <w:top w:val="none" w:sz="0" w:space="0" w:color="auto"/>
                <w:left w:val="none" w:sz="0" w:space="0" w:color="auto"/>
                <w:bottom w:val="none" w:sz="0" w:space="0" w:color="auto"/>
                <w:right w:val="none" w:sz="0" w:space="0" w:color="auto"/>
              </w:divBdr>
              <w:divsChild>
                <w:div w:id="1223827024">
                  <w:marLeft w:val="0"/>
                  <w:marRight w:val="0"/>
                  <w:marTop w:val="0"/>
                  <w:marBottom w:val="0"/>
                  <w:divBdr>
                    <w:top w:val="none" w:sz="0" w:space="0" w:color="auto"/>
                    <w:left w:val="none" w:sz="0" w:space="0" w:color="auto"/>
                    <w:bottom w:val="none" w:sz="0" w:space="0" w:color="auto"/>
                    <w:right w:val="none" w:sz="0" w:space="0" w:color="auto"/>
                  </w:divBdr>
                  <w:divsChild>
                    <w:div w:id="11701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664141">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539613">
      <w:bodyDiv w:val="1"/>
      <w:marLeft w:val="0"/>
      <w:marRight w:val="0"/>
      <w:marTop w:val="0"/>
      <w:marBottom w:val="0"/>
      <w:divBdr>
        <w:top w:val="none" w:sz="0" w:space="0" w:color="auto"/>
        <w:left w:val="none" w:sz="0" w:space="0" w:color="auto"/>
        <w:bottom w:val="none" w:sz="0" w:space="0" w:color="auto"/>
        <w:right w:val="none" w:sz="0" w:space="0" w:color="auto"/>
      </w:divBdr>
      <w:divsChild>
        <w:div w:id="1977488533">
          <w:marLeft w:val="0"/>
          <w:marRight w:val="0"/>
          <w:marTop w:val="0"/>
          <w:marBottom w:val="0"/>
          <w:divBdr>
            <w:top w:val="none" w:sz="0" w:space="0" w:color="auto"/>
            <w:left w:val="none" w:sz="0" w:space="0" w:color="auto"/>
            <w:bottom w:val="none" w:sz="0" w:space="0" w:color="auto"/>
            <w:right w:val="none" w:sz="0" w:space="0" w:color="auto"/>
          </w:divBdr>
          <w:divsChild>
            <w:div w:id="1012756801">
              <w:marLeft w:val="0"/>
              <w:marRight w:val="0"/>
              <w:marTop w:val="0"/>
              <w:marBottom w:val="0"/>
              <w:divBdr>
                <w:top w:val="none" w:sz="0" w:space="0" w:color="auto"/>
                <w:left w:val="none" w:sz="0" w:space="0" w:color="auto"/>
                <w:bottom w:val="none" w:sz="0" w:space="0" w:color="auto"/>
                <w:right w:val="none" w:sz="0" w:space="0" w:color="auto"/>
              </w:divBdr>
              <w:divsChild>
                <w:div w:id="1916012626">
                  <w:marLeft w:val="0"/>
                  <w:marRight w:val="0"/>
                  <w:marTop w:val="0"/>
                  <w:marBottom w:val="0"/>
                  <w:divBdr>
                    <w:top w:val="none" w:sz="0" w:space="0" w:color="auto"/>
                    <w:left w:val="none" w:sz="0" w:space="0" w:color="auto"/>
                    <w:bottom w:val="none" w:sz="0" w:space="0" w:color="auto"/>
                    <w:right w:val="none" w:sz="0" w:space="0" w:color="auto"/>
                  </w:divBdr>
                  <w:divsChild>
                    <w:div w:id="1014840777">
                      <w:marLeft w:val="0"/>
                      <w:marRight w:val="0"/>
                      <w:marTop w:val="0"/>
                      <w:marBottom w:val="0"/>
                      <w:divBdr>
                        <w:top w:val="none" w:sz="0" w:space="0" w:color="auto"/>
                        <w:left w:val="none" w:sz="0" w:space="0" w:color="auto"/>
                        <w:bottom w:val="none" w:sz="0" w:space="0" w:color="auto"/>
                        <w:right w:val="none" w:sz="0" w:space="0" w:color="auto"/>
                      </w:divBdr>
                      <w:divsChild>
                        <w:div w:id="1831944565">
                          <w:marLeft w:val="0"/>
                          <w:marRight w:val="0"/>
                          <w:marTop w:val="0"/>
                          <w:marBottom w:val="0"/>
                          <w:divBdr>
                            <w:top w:val="none" w:sz="0" w:space="0" w:color="auto"/>
                            <w:left w:val="none" w:sz="0" w:space="0" w:color="auto"/>
                            <w:bottom w:val="none" w:sz="0" w:space="0" w:color="auto"/>
                            <w:right w:val="none" w:sz="0" w:space="0" w:color="auto"/>
                          </w:divBdr>
                          <w:divsChild>
                            <w:div w:id="179586589">
                              <w:marLeft w:val="0"/>
                              <w:marRight w:val="0"/>
                              <w:marTop w:val="0"/>
                              <w:marBottom w:val="0"/>
                              <w:divBdr>
                                <w:top w:val="none" w:sz="0" w:space="0" w:color="auto"/>
                                <w:left w:val="none" w:sz="0" w:space="0" w:color="auto"/>
                                <w:bottom w:val="none" w:sz="0" w:space="0" w:color="auto"/>
                                <w:right w:val="none" w:sz="0" w:space="0" w:color="auto"/>
                              </w:divBdr>
                              <w:divsChild>
                                <w:div w:id="1781954762">
                                  <w:marLeft w:val="0"/>
                                  <w:marRight w:val="0"/>
                                  <w:marTop w:val="0"/>
                                  <w:marBottom w:val="0"/>
                                  <w:divBdr>
                                    <w:top w:val="none" w:sz="0" w:space="0" w:color="auto"/>
                                    <w:left w:val="none" w:sz="0" w:space="0" w:color="auto"/>
                                    <w:bottom w:val="none" w:sz="0" w:space="0" w:color="auto"/>
                                    <w:right w:val="none" w:sz="0" w:space="0" w:color="auto"/>
                                  </w:divBdr>
                                  <w:divsChild>
                                    <w:div w:id="1734817728">
                                      <w:marLeft w:val="0"/>
                                      <w:marRight w:val="0"/>
                                      <w:marTop w:val="0"/>
                                      <w:marBottom w:val="0"/>
                                      <w:divBdr>
                                        <w:top w:val="none" w:sz="0" w:space="0" w:color="auto"/>
                                        <w:left w:val="none" w:sz="0" w:space="0" w:color="auto"/>
                                        <w:bottom w:val="none" w:sz="0" w:space="0" w:color="auto"/>
                                        <w:right w:val="none" w:sz="0" w:space="0" w:color="auto"/>
                                      </w:divBdr>
                                      <w:divsChild>
                                        <w:div w:id="1299608553">
                                          <w:marLeft w:val="0"/>
                                          <w:marRight w:val="0"/>
                                          <w:marTop w:val="0"/>
                                          <w:marBottom w:val="0"/>
                                          <w:divBdr>
                                            <w:top w:val="none" w:sz="0" w:space="0" w:color="auto"/>
                                            <w:left w:val="none" w:sz="0" w:space="0" w:color="auto"/>
                                            <w:bottom w:val="none" w:sz="0" w:space="0" w:color="auto"/>
                                            <w:right w:val="none" w:sz="0" w:space="0" w:color="auto"/>
                                          </w:divBdr>
                                          <w:divsChild>
                                            <w:div w:id="7957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142391">
      <w:bodyDiv w:val="1"/>
      <w:marLeft w:val="0"/>
      <w:marRight w:val="0"/>
      <w:marTop w:val="0"/>
      <w:marBottom w:val="0"/>
      <w:divBdr>
        <w:top w:val="none" w:sz="0" w:space="0" w:color="auto"/>
        <w:left w:val="none" w:sz="0" w:space="0" w:color="auto"/>
        <w:bottom w:val="none" w:sz="0" w:space="0" w:color="auto"/>
        <w:right w:val="none" w:sz="0" w:space="0" w:color="auto"/>
      </w:divBdr>
      <w:divsChild>
        <w:div w:id="1245921669">
          <w:marLeft w:val="0"/>
          <w:marRight w:val="0"/>
          <w:marTop w:val="0"/>
          <w:marBottom w:val="0"/>
          <w:divBdr>
            <w:top w:val="none" w:sz="0" w:space="0" w:color="auto"/>
            <w:left w:val="none" w:sz="0" w:space="0" w:color="auto"/>
            <w:bottom w:val="none" w:sz="0" w:space="0" w:color="auto"/>
            <w:right w:val="none" w:sz="0" w:space="0" w:color="auto"/>
          </w:divBdr>
          <w:divsChild>
            <w:div w:id="1177621731">
              <w:marLeft w:val="0"/>
              <w:marRight w:val="0"/>
              <w:marTop w:val="0"/>
              <w:marBottom w:val="0"/>
              <w:divBdr>
                <w:top w:val="none" w:sz="0" w:space="0" w:color="auto"/>
                <w:left w:val="none" w:sz="0" w:space="0" w:color="auto"/>
                <w:bottom w:val="none" w:sz="0" w:space="0" w:color="auto"/>
                <w:right w:val="none" w:sz="0" w:space="0" w:color="auto"/>
              </w:divBdr>
              <w:divsChild>
                <w:div w:id="1567572558">
                  <w:marLeft w:val="0"/>
                  <w:marRight w:val="0"/>
                  <w:marTop w:val="0"/>
                  <w:marBottom w:val="0"/>
                  <w:divBdr>
                    <w:top w:val="none" w:sz="0" w:space="0" w:color="auto"/>
                    <w:left w:val="none" w:sz="0" w:space="0" w:color="auto"/>
                    <w:bottom w:val="none" w:sz="0" w:space="0" w:color="auto"/>
                    <w:right w:val="none" w:sz="0" w:space="0" w:color="auto"/>
                  </w:divBdr>
                  <w:divsChild>
                    <w:div w:id="304630955">
                      <w:marLeft w:val="0"/>
                      <w:marRight w:val="0"/>
                      <w:marTop w:val="0"/>
                      <w:marBottom w:val="0"/>
                      <w:divBdr>
                        <w:top w:val="none" w:sz="0" w:space="0" w:color="auto"/>
                        <w:left w:val="none" w:sz="0" w:space="0" w:color="auto"/>
                        <w:bottom w:val="none" w:sz="0" w:space="0" w:color="auto"/>
                        <w:right w:val="none" w:sz="0" w:space="0" w:color="auto"/>
                      </w:divBdr>
                      <w:divsChild>
                        <w:div w:id="1335376844">
                          <w:marLeft w:val="0"/>
                          <w:marRight w:val="0"/>
                          <w:marTop w:val="0"/>
                          <w:marBottom w:val="0"/>
                          <w:divBdr>
                            <w:top w:val="none" w:sz="0" w:space="0" w:color="auto"/>
                            <w:left w:val="none" w:sz="0" w:space="0" w:color="auto"/>
                            <w:bottom w:val="none" w:sz="0" w:space="0" w:color="auto"/>
                            <w:right w:val="none" w:sz="0" w:space="0" w:color="auto"/>
                          </w:divBdr>
                          <w:divsChild>
                            <w:div w:id="68309000">
                              <w:marLeft w:val="0"/>
                              <w:marRight w:val="0"/>
                              <w:marTop w:val="0"/>
                              <w:marBottom w:val="0"/>
                              <w:divBdr>
                                <w:top w:val="none" w:sz="0" w:space="0" w:color="auto"/>
                                <w:left w:val="none" w:sz="0" w:space="0" w:color="auto"/>
                                <w:bottom w:val="none" w:sz="0" w:space="0" w:color="auto"/>
                                <w:right w:val="none" w:sz="0" w:space="0" w:color="auto"/>
                              </w:divBdr>
                              <w:divsChild>
                                <w:div w:id="717585470">
                                  <w:marLeft w:val="0"/>
                                  <w:marRight w:val="0"/>
                                  <w:marTop w:val="0"/>
                                  <w:marBottom w:val="0"/>
                                  <w:divBdr>
                                    <w:top w:val="none" w:sz="0" w:space="0" w:color="auto"/>
                                    <w:left w:val="none" w:sz="0" w:space="0" w:color="auto"/>
                                    <w:bottom w:val="none" w:sz="0" w:space="0" w:color="auto"/>
                                    <w:right w:val="none" w:sz="0" w:space="0" w:color="auto"/>
                                  </w:divBdr>
                                  <w:divsChild>
                                    <w:div w:id="789781477">
                                      <w:marLeft w:val="60"/>
                                      <w:marRight w:val="0"/>
                                      <w:marTop w:val="0"/>
                                      <w:marBottom w:val="0"/>
                                      <w:divBdr>
                                        <w:top w:val="none" w:sz="0" w:space="0" w:color="auto"/>
                                        <w:left w:val="none" w:sz="0" w:space="0" w:color="auto"/>
                                        <w:bottom w:val="none" w:sz="0" w:space="0" w:color="auto"/>
                                        <w:right w:val="none" w:sz="0" w:space="0" w:color="auto"/>
                                      </w:divBdr>
                                      <w:divsChild>
                                        <w:div w:id="1738360691">
                                          <w:marLeft w:val="0"/>
                                          <w:marRight w:val="0"/>
                                          <w:marTop w:val="0"/>
                                          <w:marBottom w:val="0"/>
                                          <w:divBdr>
                                            <w:top w:val="none" w:sz="0" w:space="0" w:color="auto"/>
                                            <w:left w:val="none" w:sz="0" w:space="0" w:color="auto"/>
                                            <w:bottom w:val="none" w:sz="0" w:space="0" w:color="auto"/>
                                            <w:right w:val="none" w:sz="0" w:space="0" w:color="auto"/>
                                          </w:divBdr>
                                          <w:divsChild>
                                            <w:div w:id="1354378039">
                                              <w:marLeft w:val="0"/>
                                              <w:marRight w:val="0"/>
                                              <w:marTop w:val="0"/>
                                              <w:marBottom w:val="120"/>
                                              <w:divBdr>
                                                <w:top w:val="single" w:sz="6" w:space="0" w:color="F5F5F5"/>
                                                <w:left w:val="single" w:sz="6" w:space="0" w:color="F5F5F5"/>
                                                <w:bottom w:val="single" w:sz="6" w:space="0" w:color="F5F5F5"/>
                                                <w:right w:val="single" w:sz="6" w:space="0" w:color="F5F5F5"/>
                                              </w:divBdr>
                                              <w:divsChild>
                                                <w:div w:id="629625844">
                                                  <w:marLeft w:val="0"/>
                                                  <w:marRight w:val="0"/>
                                                  <w:marTop w:val="0"/>
                                                  <w:marBottom w:val="0"/>
                                                  <w:divBdr>
                                                    <w:top w:val="none" w:sz="0" w:space="0" w:color="auto"/>
                                                    <w:left w:val="none" w:sz="0" w:space="0" w:color="auto"/>
                                                    <w:bottom w:val="none" w:sz="0" w:space="0" w:color="auto"/>
                                                    <w:right w:val="none" w:sz="0" w:space="0" w:color="auto"/>
                                                  </w:divBdr>
                                                  <w:divsChild>
                                                    <w:div w:id="576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772140">
      <w:bodyDiv w:val="1"/>
      <w:marLeft w:val="0"/>
      <w:marRight w:val="0"/>
      <w:marTop w:val="0"/>
      <w:marBottom w:val="0"/>
      <w:divBdr>
        <w:top w:val="none" w:sz="0" w:space="0" w:color="auto"/>
        <w:left w:val="none" w:sz="0" w:space="0" w:color="auto"/>
        <w:bottom w:val="none" w:sz="0" w:space="0" w:color="auto"/>
        <w:right w:val="none" w:sz="0" w:space="0" w:color="auto"/>
      </w:divBdr>
      <w:divsChild>
        <w:div w:id="2100061552">
          <w:marLeft w:val="0"/>
          <w:marRight w:val="0"/>
          <w:marTop w:val="0"/>
          <w:marBottom w:val="0"/>
          <w:divBdr>
            <w:top w:val="none" w:sz="0" w:space="0" w:color="auto"/>
            <w:left w:val="none" w:sz="0" w:space="0" w:color="auto"/>
            <w:bottom w:val="none" w:sz="0" w:space="0" w:color="auto"/>
            <w:right w:val="none" w:sz="0" w:space="0" w:color="auto"/>
          </w:divBdr>
          <w:divsChild>
            <w:div w:id="1759253992">
              <w:marLeft w:val="0"/>
              <w:marRight w:val="0"/>
              <w:marTop w:val="0"/>
              <w:marBottom w:val="0"/>
              <w:divBdr>
                <w:top w:val="none" w:sz="0" w:space="0" w:color="auto"/>
                <w:left w:val="none" w:sz="0" w:space="0" w:color="auto"/>
                <w:bottom w:val="none" w:sz="0" w:space="0" w:color="auto"/>
                <w:right w:val="none" w:sz="0" w:space="0" w:color="auto"/>
              </w:divBdr>
              <w:divsChild>
                <w:div w:id="1219323080">
                  <w:marLeft w:val="0"/>
                  <w:marRight w:val="0"/>
                  <w:marTop w:val="0"/>
                  <w:marBottom w:val="0"/>
                  <w:divBdr>
                    <w:top w:val="none" w:sz="0" w:space="0" w:color="auto"/>
                    <w:left w:val="none" w:sz="0" w:space="0" w:color="auto"/>
                    <w:bottom w:val="none" w:sz="0" w:space="0" w:color="auto"/>
                    <w:right w:val="none" w:sz="0" w:space="0" w:color="auto"/>
                  </w:divBdr>
                  <w:divsChild>
                    <w:div w:id="387270689">
                      <w:marLeft w:val="0"/>
                      <w:marRight w:val="0"/>
                      <w:marTop w:val="0"/>
                      <w:marBottom w:val="0"/>
                      <w:divBdr>
                        <w:top w:val="none" w:sz="0" w:space="0" w:color="auto"/>
                        <w:left w:val="none" w:sz="0" w:space="0" w:color="auto"/>
                        <w:bottom w:val="none" w:sz="0" w:space="0" w:color="auto"/>
                        <w:right w:val="none" w:sz="0" w:space="0" w:color="auto"/>
                      </w:divBdr>
                      <w:divsChild>
                        <w:div w:id="16837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769774">
      <w:bodyDiv w:val="1"/>
      <w:marLeft w:val="0"/>
      <w:marRight w:val="0"/>
      <w:marTop w:val="0"/>
      <w:marBottom w:val="0"/>
      <w:divBdr>
        <w:top w:val="none" w:sz="0" w:space="0" w:color="auto"/>
        <w:left w:val="none" w:sz="0" w:space="0" w:color="auto"/>
        <w:bottom w:val="none" w:sz="0" w:space="0" w:color="auto"/>
        <w:right w:val="none" w:sz="0" w:space="0" w:color="auto"/>
      </w:divBdr>
      <w:divsChild>
        <w:div w:id="344791863">
          <w:marLeft w:val="0"/>
          <w:marRight w:val="0"/>
          <w:marTop w:val="0"/>
          <w:marBottom w:val="0"/>
          <w:divBdr>
            <w:top w:val="none" w:sz="0" w:space="0" w:color="auto"/>
            <w:left w:val="none" w:sz="0" w:space="0" w:color="auto"/>
            <w:bottom w:val="none" w:sz="0" w:space="0" w:color="auto"/>
            <w:right w:val="none" w:sz="0" w:space="0" w:color="auto"/>
          </w:divBdr>
          <w:divsChild>
            <w:div w:id="1908681855">
              <w:marLeft w:val="0"/>
              <w:marRight w:val="0"/>
              <w:marTop w:val="0"/>
              <w:marBottom w:val="0"/>
              <w:divBdr>
                <w:top w:val="none" w:sz="0" w:space="0" w:color="auto"/>
                <w:left w:val="none" w:sz="0" w:space="0" w:color="auto"/>
                <w:bottom w:val="none" w:sz="0" w:space="0" w:color="auto"/>
                <w:right w:val="none" w:sz="0" w:space="0" w:color="auto"/>
              </w:divBdr>
              <w:divsChild>
                <w:div w:id="20555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433800">
      <w:bodyDiv w:val="1"/>
      <w:marLeft w:val="0"/>
      <w:marRight w:val="0"/>
      <w:marTop w:val="0"/>
      <w:marBottom w:val="0"/>
      <w:divBdr>
        <w:top w:val="none" w:sz="0" w:space="0" w:color="auto"/>
        <w:left w:val="none" w:sz="0" w:space="0" w:color="auto"/>
        <w:bottom w:val="none" w:sz="0" w:space="0" w:color="auto"/>
        <w:right w:val="none" w:sz="0" w:space="0" w:color="auto"/>
      </w:divBdr>
      <w:divsChild>
        <w:div w:id="1717048846">
          <w:marLeft w:val="0"/>
          <w:marRight w:val="0"/>
          <w:marTop w:val="0"/>
          <w:marBottom w:val="0"/>
          <w:divBdr>
            <w:top w:val="none" w:sz="0" w:space="0" w:color="auto"/>
            <w:left w:val="none" w:sz="0" w:space="0" w:color="auto"/>
            <w:bottom w:val="none" w:sz="0" w:space="0" w:color="auto"/>
            <w:right w:val="none" w:sz="0" w:space="0" w:color="auto"/>
          </w:divBdr>
          <w:divsChild>
            <w:div w:id="1305231901">
              <w:marLeft w:val="0"/>
              <w:marRight w:val="0"/>
              <w:marTop w:val="0"/>
              <w:marBottom w:val="0"/>
              <w:divBdr>
                <w:top w:val="none" w:sz="0" w:space="0" w:color="auto"/>
                <w:left w:val="none" w:sz="0" w:space="0" w:color="auto"/>
                <w:bottom w:val="none" w:sz="0" w:space="0" w:color="auto"/>
                <w:right w:val="none" w:sz="0" w:space="0" w:color="auto"/>
              </w:divBdr>
              <w:divsChild>
                <w:div w:id="5798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4171">
      <w:bodyDiv w:val="1"/>
      <w:marLeft w:val="0"/>
      <w:marRight w:val="0"/>
      <w:marTop w:val="0"/>
      <w:marBottom w:val="0"/>
      <w:divBdr>
        <w:top w:val="none" w:sz="0" w:space="0" w:color="auto"/>
        <w:left w:val="none" w:sz="0" w:space="0" w:color="auto"/>
        <w:bottom w:val="none" w:sz="0" w:space="0" w:color="auto"/>
        <w:right w:val="none" w:sz="0" w:space="0" w:color="auto"/>
      </w:divBdr>
      <w:divsChild>
        <w:div w:id="796332791">
          <w:marLeft w:val="0"/>
          <w:marRight w:val="0"/>
          <w:marTop w:val="0"/>
          <w:marBottom w:val="0"/>
          <w:divBdr>
            <w:top w:val="none" w:sz="0" w:space="0" w:color="auto"/>
            <w:left w:val="none" w:sz="0" w:space="0" w:color="auto"/>
            <w:bottom w:val="none" w:sz="0" w:space="0" w:color="auto"/>
            <w:right w:val="none" w:sz="0" w:space="0" w:color="auto"/>
          </w:divBdr>
          <w:divsChild>
            <w:div w:id="298153867">
              <w:marLeft w:val="0"/>
              <w:marRight w:val="0"/>
              <w:marTop w:val="0"/>
              <w:marBottom w:val="0"/>
              <w:divBdr>
                <w:top w:val="none" w:sz="0" w:space="0" w:color="auto"/>
                <w:left w:val="none" w:sz="0" w:space="0" w:color="auto"/>
                <w:bottom w:val="none" w:sz="0" w:space="0" w:color="auto"/>
                <w:right w:val="none" w:sz="0" w:space="0" w:color="auto"/>
              </w:divBdr>
              <w:divsChild>
                <w:div w:id="525754302">
                  <w:marLeft w:val="0"/>
                  <w:marRight w:val="0"/>
                  <w:marTop w:val="0"/>
                  <w:marBottom w:val="0"/>
                  <w:divBdr>
                    <w:top w:val="none" w:sz="0" w:space="0" w:color="auto"/>
                    <w:left w:val="none" w:sz="0" w:space="0" w:color="auto"/>
                    <w:bottom w:val="none" w:sz="0" w:space="0" w:color="auto"/>
                    <w:right w:val="none" w:sz="0" w:space="0" w:color="auto"/>
                  </w:divBdr>
                  <w:divsChild>
                    <w:div w:id="1873611350">
                      <w:marLeft w:val="0"/>
                      <w:marRight w:val="0"/>
                      <w:marTop w:val="0"/>
                      <w:marBottom w:val="0"/>
                      <w:divBdr>
                        <w:top w:val="none" w:sz="0" w:space="0" w:color="auto"/>
                        <w:left w:val="none" w:sz="0" w:space="0" w:color="auto"/>
                        <w:bottom w:val="none" w:sz="0" w:space="0" w:color="auto"/>
                        <w:right w:val="none" w:sz="0" w:space="0" w:color="auto"/>
                      </w:divBdr>
                      <w:divsChild>
                        <w:div w:id="1261258002">
                          <w:marLeft w:val="0"/>
                          <w:marRight w:val="0"/>
                          <w:marTop w:val="0"/>
                          <w:marBottom w:val="0"/>
                          <w:divBdr>
                            <w:top w:val="none" w:sz="0" w:space="0" w:color="auto"/>
                            <w:left w:val="none" w:sz="0" w:space="0" w:color="auto"/>
                            <w:bottom w:val="none" w:sz="0" w:space="0" w:color="auto"/>
                            <w:right w:val="none" w:sz="0" w:space="0" w:color="auto"/>
                          </w:divBdr>
                          <w:divsChild>
                            <w:div w:id="1203325052">
                              <w:marLeft w:val="0"/>
                              <w:marRight w:val="0"/>
                              <w:marTop w:val="0"/>
                              <w:marBottom w:val="0"/>
                              <w:divBdr>
                                <w:top w:val="none" w:sz="0" w:space="0" w:color="auto"/>
                                <w:left w:val="none" w:sz="0" w:space="0" w:color="auto"/>
                                <w:bottom w:val="none" w:sz="0" w:space="0" w:color="auto"/>
                                <w:right w:val="none" w:sz="0" w:space="0" w:color="auto"/>
                              </w:divBdr>
                              <w:divsChild>
                                <w:div w:id="1672103592">
                                  <w:marLeft w:val="0"/>
                                  <w:marRight w:val="0"/>
                                  <w:marTop w:val="0"/>
                                  <w:marBottom w:val="0"/>
                                  <w:divBdr>
                                    <w:top w:val="none" w:sz="0" w:space="0" w:color="auto"/>
                                    <w:left w:val="none" w:sz="0" w:space="0" w:color="auto"/>
                                    <w:bottom w:val="none" w:sz="0" w:space="0" w:color="auto"/>
                                    <w:right w:val="none" w:sz="0" w:space="0" w:color="auto"/>
                                  </w:divBdr>
                                  <w:divsChild>
                                    <w:div w:id="1179194335">
                                      <w:marLeft w:val="0"/>
                                      <w:marRight w:val="0"/>
                                      <w:marTop w:val="0"/>
                                      <w:marBottom w:val="0"/>
                                      <w:divBdr>
                                        <w:top w:val="none" w:sz="0" w:space="0" w:color="auto"/>
                                        <w:left w:val="none" w:sz="0" w:space="0" w:color="auto"/>
                                        <w:bottom w:val="none" w:sz="0" w:space="0" w:color="auto"/>
                                        <w:right w:val="none" w:sz="0" w:space="0" w:color="auto"/>
                                      </w:divBdr>
                                      <w:divsChild>
                                        <w:div w:id="418912032">
                                          <w:marLeft w:val="0"/>
                                          <w:marRight w:val="0"/>
                                          <w:marTop w:val="0"/>
                                          <w:marBottom w:val="0"/>
                                          <w:divBdr>
                                            <w:top w:val="none" w:sz="0" w:space="0" w:color="auto"/>
                                            <w:left w:val="none" w:sz="0" w:space="0" w:color="auto"/>
                                            <w:bottom w:val="none" w:sz="0" w:space="0" w:color="auto"/>
                                            <w:right w:val="none" w:sz="0" w:space="0" w:color="auto"/>
                                          </w:divBdr>
                                          <w:divsChild>
                                            <w:div w:id="21339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10779">
      <w:bodyDiv w:val="1"/>
      <w:marLeft w:val="0"/>
      <w:marRight w:val="0"/>
      <w:marTop w:val="0"/>
      <w:marBottom w:val="0"/>
      <w:divBdr>
        <w:top w:val="none" w:sz="0" w:space="0" w:color="auto"/>
        <w:left w:val="none" w:sz="0" w:space="0" w:color="auto"/>
        <w:bottom w:val="none" w:sz="0" w:space="0" w:color="auto"/>
        <w:right w:val="none" w:sz="0" w:space="0" w:color="auto"/>
      </w:divBdr>
      <w:divsChild>
        <w:div w:id="1557667213">
          <w:marLeft w:val="0"/>
          <w:marRight w:val="0"/>
          <w:marTop w:val="0"/>
          <w:marBottom w:val="0"/>
          <w:divBdr>
            <w:top w:val="none" w:sz="0" w:space="0" w:color="auto"/>
            <w:left w:val="none" w:sz="0" w:space="0" w:color="auto"/>
            <w:bottom w:val="none" w:sz="0" w:space="0" w:color="auto"/>
            <w:right w:val="none" w:sz="0" w:space="0" w:color="auto"/>
          </w:divBdr>
          <w:divsChild>
            <w:div w:id="986782731">
              <w:marLeft w:val="0"/>
              <w:marRight w:val="0"/>
              <w:marTop w:val="0"/>
              <w:marBottom w:val="0"/>
              <w:divBdr>
                <w:top w:val="none" w:sz="0" w:space="0" w:color="auto"/>
                <w:left w:val="none" w:sz="0" w:space="0" w:color="auto"/>
                <w:bottom w:val="none" w:sz="0" w:space="0" w:color="auto"/>
                <w:right w:val="none" w:sz="0" w:space="0" w:color="auto"/>
              </w:divBdr>
              <w:divsChild>
                <w:div w:id="1911189300">
                  <w:marLeft w:val="0"/>
                  <w:marRight w:val="0"/>
                  <w:marTop w:val="0"/>
                  <w:marBottom w:val="0"/>
                  <w:divBdr>
                    <w:top w:val="none" w:sz="0" w:space="0" w:color="auto"/>
                    <w:left w:val="none" w:sz="0" w:space="0" w:color="auto"/>
                    <w:bottom w:val="none" w:sz="0" w:space="0" w:color="auto"/>
                    <w:right w:val="none" w:sz="0" w:space="0" w:color="auto"/>
                  </w:divBdr>
                  <w:divsChild>
                    <w:div w:id="530345284">
                      <w:marLeft w:val="0"/>
                      <w:marRight w:val="0"/>
                      <w:marTop w:val="0"/>
                      <w:marBottom w:val="0"/>
                      <w:divBdr>
                        <w:top w:val="none" w:sz="0" w:space="0" w:color="auto"/>
                        <w:left w:val="none" w:sz="0" w:space="0" w:color="auto"/>
                        <w:bottom w:val="none" w:sz="0" w:space="0" w:color="auto"/>
                        <w:right w:val="none" w:sz="0" w:space="0" w:color="auto"/>
                      </w:divBdr>
                      <w:divsChild>
                        <w:div w:id="1845167859">
                          <w:marLeft w:val="0"/>
                          <w:marRight w:val="0"/>
                          <w:marTop w:val="0"/>
                          <w:marBottom w:val="0"/>
                          <w:divBdr>
                            <w:top w:val="none" w:sz="0" w:space="0" w:color="auto"/>
                            <w:left w:val="none" w:sz="0" w:space="0" w:color="auto"/>
                            <w:bottom w:val="none" w:sz="0" w:space="0" w:color="auto"/>
                            <w:right w:val="none" w:sz="0" w:space="0" w:color="auto"/>
                          </w:divBdr>
                          <w:divsChild>
                            <w:div w:id="1040669465">
                              <w:marLeft w:val="0"/>
                              <w:marRight w:val="0"/>
                              <w:marTop w:val="0"/>
                              <w:marBottom w:val="0"/>
                              <w:divBdr>
                                <w:top w:val="none" w:sz="0" w:space="0" w:color="auto"/>
                                <w:left w:val="none" w:sz="0" w:space="0" w:color="auto"/>
                                <w:bottom w:val="none" w:sz="0" w:space="0" w:color="auto"/>
                                <w:right w:val="none" w:sz="0" w:space="0" w:color="auto"/>
                              </w:divBdr>
                              <w:divsChild>
                                <w:div w:id="1759711084">
                                  <w:marLeft w:val="0"/>
                                  <w:marRight w:val="0"/>
                                  <w:marTop w:val="0"/>
                                  <w:marBottom w:val="0"/>
                                  <w:divBdr>
                                    <w:top w:val="none" w:sz="0" w:space="0" w:color="auto"/>
                                    <w:left w:val="none" w:sz="0" w:space="0" w:color="auto"/>
                                    <w:bottom w:val="none" w:sz="0" w:space="0" w:color="auto"/>
                                    <w:right w:val="none" w:sz="0" w:space="0" w:color="auto"/>
                                  </w:divBdr>
                                  <w:divsChild>
                                    <w:div w:id="2047021964">
                                      <w:marLeft w:val="0"/>
                                      <w:marRight w:val="0"/>
                                      <w:marTop w:val="0"/>
                                      <w:marBottom w:val="0"/>
                                      <w:divBdr>
                                        <w:top w:val="none" w:sz="0" w:space="0" w:color="auto"/>
                                        <w:left w:val="none" w:sz="0" w:space="0" w:color="auto"/>
                                        <w:bottom w:val="none" w:sz="0" w:space="0" w:color="auto"/>
                                        <w:right w:val="none" w:sz="0" w:space="0" w:color="auto"/>
                                      </w:divBdr>
                                      <w:divsChild>
                                        <w:div w:id="1052267452">
                                          <w:marLeft w:val="0"/>
                                          <w:marRight w:val="0"/>
                                          <w:marTop w:val="0"/>
                                          <w:marBottom w:val="0"/>
                                          <w:divBdr>
                                            <w:top w:val="none" w:sz="0" w:space="0" w:color="auto"/>
                                            <w:left w:val="none" w:sz="0" w:space="0" w:color="auto"/>
                                            <w:bottom w:val="none" w:sz="0" w:space="0" w:color="auto"/>
                                            <w:right w:val="none" w:sz="0" w:space="0" w:color="auto"/>
                                          </w:divBdr>
                                          <w:divsChild>
                                            <w:div w:id="1139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450453">
      <w:bodyDiv w:val="1"/>
      <w:marLeft w:val="0"/>
      <w:marRight w:val="0"/>
      <w:marTop w:val="0"/>
      <w:marBottom w:val="0"/>
      <w:divBdr>
        <w:top w:val="none" w:sz="0" w:space="0" w:color="auto"/>
        <w:left w:val="none" w:sz="0" w:space="0" w:color="auto"/>
        <w:bottom w:val="none" w:sz="0" w:space="0" w:color="auto"/>
        <w:right w:val="none" w:sz="0" w:space="0" w:color="auto"/>
      </w:divBdr>
      <w:divsChild>
        <w:div w:id="1992366073">
          <w:marLeft w:val="0"/>
          <w:marRight w:val="0"/>
          <w:marTop w:val="0"/>
          <w:marBottom w:val="0"/>
          <w:divBdr>
            <w:top w:val="none" w:sz="0" w:space="0" w:color="auto"/>
            <w:left w:val="none" w:sz="0" w:space="0" w:color="auto"/>
            <w:bottom w:val="none" w:sz="0" w:space="0" w:color="auto"/>
            <w:right w:val="none" w:sz="0" w:space="0" w:color="auto"/>
          </w:divBdr>
          <w:divsChild>
            <w:div w:id="2109235854">
              <w:marLeft w:val="0"/>
              <w:marRight w:val="0"/>
              <w:marTop w:val="0"/>
              <w:marBottom w:val="0"/>
              <w:divBdr>
                <w:top w:val="none" w:sz="0" w:space="0" w:color="auto"/>
                <w:left w:val="none" w:sz="0" w:space="0" w:color="auto"/>
                <w:bottom w:val="none" w:sz="0" w:space="0" w:color="auto"/>
                <w:right w:val="none" w:sz="0" w:space="0" w:color="auto"/>
              </w:divBdr>
              <w:divsChild>
                <w:div w:id="1667132247">
                  <w:marLeft w:val="0"/>
                  <w:marRight w:val="0"/>
                  <w:marTop w:val="0"/>
                  <w:marBottom w:val="0"/>
                  <w:divBdr>
                    <w:top w:val="none" w:sz="0" w:space="0" w:color="auto"/>
                    <w:left w:val="none" w:sz="0" w:space="0" w:color="auto"/>
                    <w:bottom w:val="none" w:sz="0" w:space="0" w:color="auto"/>
                    <w:right w:val="none" w:sz="0" w:space="0" w:color="auto"/>
                  </w:divBdr>
                  <w:divsChild>
                    <w:div w:id="619995786">
                      <w:marLeft w:val="0"/>
                      <w:marRight w:val="0"/>
                      <w:marTop w:val="0"/>
                      <w:marBottom w:val="0"/>
                      <w:divBdr>
                        <w:top w:val="none" w:sz="0" w:space="0" w:color="auto"/>
                        <w:left w:val="none" w:sz="0" w:space="0" w:color="auto"/>
                        <w:bottom w:val="none" w:sz="0" w:space="0" w:color="auto"/>
                        <w:right w:val="none" w:sz="0" w:space="0" w:color="auto"/>
                      </w:divBdr>
                      <w:divsChild>
                        <w:div w:id="198474648">
                          <w:marLeft w:val="0"/>
                          <w:marRight w:val="0"/>
                          <w:marTop w:val="0"/>
                          <w:marBottom w:val="0"/>
                          <w:divBdr>
                            <w:top w:val="none" w:sz="0" w:space="0" w:color="auto"/>
                            <w:left w:val="none" w:sz="0" w:space="0" w:color="auto"/>
                            <w:bottom w:val="none" w:sz="0" w:space="0" w:color="auto"/>
                            <w:right w:val="none" w:sz="0" w:space="0" w:color="auto"/>
                          </w:divBdr>
                          <w:divsChild>
                            <w:div w:id="916015680">
                              <w:marLeft w:val="0"/>
                              <w:marRight w:val="0"/>
                              <w:marTop w:val="0"/>
                              <w:marBottom w:val="0"/>
                              <w:divBdr>
                                <w:top w:val="none" w:sz="0" w:space="0" w:color="auto"/>
                                <w:left w:val="none" w:sz="0" w:space="0" w:color="auto"/>
                                <w:bottom w:val="none" w:sz="0" w:space="0" w:color="auto"/>
                                <w:right w:val="none" w:sz="0" w:space="0" w:color="auto"/>
                              </w:divBdr>
                              <w:divsChild>
                                <w:div w:id="1627657259">
                                  <w:marLeft w:val="0"/>
                                  <w:marRight w:val="0"/>
                                  <w:marTop w:val="0"/>
                                  <w:marBottom w:val="450"/>
                                  <w:divBdr>
                                    <w:top w:val="none" w:sz="0" w:space="0" w:color="auto"/>
                                    <w:left w:val="none" w:sz="0" w:space="0" w:color="auto"/>
                                    <w:bottom w:val="none" w:sz="0" w:space="0" w:color="auto"/>
                                    <w:right w:val="none" w:sz="0" w:space="0" w:color="auto"/>
                                  </w:divBdr>
                                  <w:divsChild>
                                    <w:div w:id="608702881">
                                      <w:marLeft w:val="0"/>
                                      <w:marRight w:val="0"/>
                                      <w:marTop w:val="0"/>
                                      <w:marBottom w:val="0"/>
                                      <w:divBdr>
                                        <w:top w:val="none" w:sz="0" w:space="0" w:color="auto"/>
                                        <w:left w:val="none" w:sz="0" w:space="0" w:color="auto"/>
                                        <w:bottom w:val="none" w:sz="0" w:space="0" w:color="auto"/>
                                        <w:right w:val="none" w:sz="0" w:space="0" w:color="auto"/>
                                      </w:divBdr>
                                      <w:divsChild>
                                        <w:div w:id="1213619324">
                                          <w:marLeft w:val="0"/>
                                          <w:marRight w:val="0"/>
                                          <w:marTop w:val="150"/>
                                          <w:marBottom w:val="150"/>
                                          <w:divBdr>
                                            <w:top w:val="none" w:sz="0" w:space="0" w:color="auto"/>
                                            <w:left w:val="none" w:sz="0" w:space="0" w:color="auto"/>
                                            <w:bottom w:val="none" w:sz="0" w:space="0" w:color="auto"/>
                                            <w:right w:val="none" w:sz="0" w:space="0" w:color="auto"/>
                                          </w:divBdr>
                                          <w:divsChild>
                                            <w:div w:id="455951830">
                                              <w:marLeft w:val="0"/>
                                              <w:marRight w:val="0"/>
                                              <w:marTop w:val="0"/>
                                              <w:marBottom w:val="0"/>
                                              <w:divBdr>
                                                <w:top w:val="none" w:sz="0" w:space="0" w:color="auto"/>
                                                <w:left w:val="none" w:sz="0" w:space="0" w:color="auto"/>
                                                <w:bottom w:val="none" w:sz="0" w:space="0" w:color="auto"/>
                                                <w:right w:val="none" w:sz="0" w:space="0" w:color="auto"/>
                                              </w:divBdr>
                                              <w:divsChild>
                                                <w:div w:id="467821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132226">
      <w:bodyDiv w:val="1"/>
      <w:marLeft w:val="0"/>
      <w:marRight w:val="0"/>
      <w:marTop w:val="0"/>
      <w:marBottom w:val="0"/>
      <w:divBdr>
        <w:top w:val="none" w:sz="0" w:space="0" w:color="auto"/>
        <w:left w:val="none" w:sz="0" w:space="0" w:color="auto"/>
        <w:bottom w:val="none" w:sz="0" w:space="0" w:color="auto"/>
        <w:right w:val="none" w:sz="0" w:space="0" w:color="auto"/>
      </w:divBdr>
      <w:divsChild>
        <w:div w:id="1953586958">
          <w:marLeft w:val="0"/>
          <w:marRight w:val="0"/>
          <w:marTop w:val="0"/>
          <w:marBottom w:val="0"/>
          <w:divBdr>
            <w:top w:val="none" w:sz="0" w:space="0" w:color="auto"/>
            <w:left w:val="none" w:sz="0" w:space="0" w:color="auto"/>
            <w:bottom w:val="none" w:sz="0" w:space="0" w:color="auto"/>
            <w:right w:val="none" w:sz="0" w:space="0" w:color="auto"/>
          </w:divBdr>
          <w:divsChild>
            <w:div w:id="1986161524">
              <w:marLeft w:val="0"/>
              <w:marRight w:val="0"/>
              <w:marTop w:val="0"/>
              <w:marBottom w:val="0"/>
              <w:divBdr>
                <w:top w:val="none" w:sz="0" w:space="0" w:color="auto"/>
                <w:left w:val="none" w:sz="0" w:space="0" w:color="auto"/>
                <w:bottom w:val="none" w:sz="0" w:space="0" w:color="auto"/>
                <w:right w:val="none" w:sz="0" w:space="0" w:color="auto"/>
              </w:divBdr>
              <w:divsChild>
                <w:div w:id="10688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2680">
      <w:bodyDiv w:val="1"/>
      <w:marLeft w:val="0"/>
      <w:marRight w:val="0"/>
      <w:marTop w:val="0"/>
      <w:marBottom w:val="0"/>
      <w:divBdr>
        <w:top w:val="none" w:sz="0" w:space="0" w:color="auto"/>
        <w:left w:val="none" w:sz="0" w:space="0" w:color="auto"/>
        <w:bottom w:val="none" w:sz="0" w:space="0" w:color="auto"/>
        <w:right w:val="none" w:sz="0" w:space="0" w:color="auto"/>
      </w:divBdr>
      <w:divsChild>
        <w:div w:id="171650529">
          <w:marLeft w:val="0"/>
          <w:marRight w:val="0"/>
          <w:marTop w:val="0"/>
          <w:marBottom w:val="0"/>
          <w:divBdr>
            <w:top w:val="none" w:sz="0" w:space="0" w:color="auto"/>
            <w:left w:val="none" w:sz="0" w:space="0" w:color="auto"/>
            <w:bottom w:val="none" w:sz="0" w:space="0" w:color="auto"/>
            <w:right w:val="none" w:sz="0" w:space="0" w:color="auto"/>
          </w:divBdr>
          <w:divsChild>
            <w:div w:id="871000168">
              <w:marLeft w:val="0"/>
              <w:marRight w:val="0"/>
              <w:marTop w:val="0"/>
              <w:marBottom w:val="0"/>
              <w:divBdr>
                <w:top w:val="none" w:sz="0" w:space="0" w:color="auto"/>
                <w:left w:val="none" w:sz="0" w:space="0" w:color="auto"/>
                <w:bottom w:val="none" w:sz="0" w:space="0" w:color="auto"/>
                <w:right w:val="none" w:sz="0" w:space="0" w:color="auto"/>
              </w:divBdr>
              <w:divsChild>
                <w:div w:id="1634169809">
                  <w:marLeft w:val="0"/>
                  <w:marRight w:val="0"/>
                  <w:marTop w:val="0"/>
                  <w:marBottom w:val="0"/>
                  <w:divBdr>
                    <w:top w:val="none" w:sz="0" w:space="0" w:color="auto"/>
                    <w:left w:val="none" w:sz="0" w:space="0" w:color="auto"/>
                    <w:bottom w:val="none" w:sz="0" w:space="0" w:color="auto"/>
                    <w:right w:val="none" w:sz="0" w:space="0" w:color="auto"/>
                  </w:divBdr>
                  <w:divsChild>
                    <w:div w:id="306739071">
                      <w:marLeft w:val="0"/>
                      <w:marRight w:val="0"/>
                      <w:marTop w:val="0"/>
                      <w:marBottom w:val="0"/>
                      <w:divBdr>
                        <w:top w:val="none" w:sz="0" w:space="0" w:color="auto"/>
                        <w:left w:val="none" w:sz="0" w:space="0" w:color="auto"/>
                        <w:bottom w:val="none" w:sz="0" w:space="0" w:color="auto"/>
                        <w:right w:val="none" w:sz="0" w:space="0" w:color="auto"/>
                      </w:divBdr>
                      <w:divsChild>
                        <w:div w:id="1177885822">
                          <w:marLeft w:val="0"/>
                          <w:marRight w:val="0"/>
                          <w:marTop w:val="0"/>
                          <w:marBottom w:val="0"/>
                          <w:divBdr>
                            <w:top w:val="none" w:sz="0" w:space="0" w:color="auto"/>
                            <w:left w:val="none" w:sz="0" w:space="0" w:color="auto"/>
                            <w:bottom w:val="none" w:sz="0" w:space="0" w:color="auto"/>
                            <w:right w:val="none" w:sz="0" w:space="0" w:color="auto"/>
                          </w:divBdr>
                          <w:divsChild>
                            <w:div w:id="147213169">
                              <w:marLeft w:val="0"/>
                              <w:marRight w:val="0"/>
                              <w:marTop w:val="0"/>
                              <w:marBottom w:val="0"/>
                              <w:divBdr>
                                <w:top w:val="none" w:sz="0" w:space="0" w:color="auto"/>
                                <w:left w:val="none" w:sz="0" w:space="0" w:color="auto"/>
                                <w:bottom w:val="none" w:sz="0" w:space="0" w:color="auto"/>
                                <w:right w:val="none" w:sz="0" w:space="0" w:color="auto"/>
                              </w:divBdr>
                              <w:divsChild>
                                <w:div w:id="1546484648">
                                  <w:marLeft w:val="0"/>
                                  <w:marRight w:val="0"/>
                                  <w:marTop w:val="0"/>
                                  <w:marBottom w:val="0"/>
                                  <w:divBdr>
                                    <w:top w:val="none" w:sz="0" w:space="0" w:color="auto"/>
                                    <w:left w:val="none" w:sz="0" w:space="0" w:color="auto"/>
                                    <w:bottom w:val="none" w:sz="0" w:space="0" w:color="auto"/>
                                    <w:right w:val="none" w:sz="0" w:space="0" w:color="auto"/>
                                  </w:divBdr>
                                  <w:divsChild>
                                    <w:div w:id="1274169111">
                                      <w:marLeft w:val="0"/>
                                      <w:marRight w:val="0"/>
                                      <w:marTop w:val="0"/>
                                      <w:marBottom w:val="0"/>
                                      <w:divBdr>
                                        <w:top w:val="none" w:sz="0" w:space="0" w:color="auto"/>
                                        <w:left w:val="none" w:sz="0" w:space="0" w:color="auto"/>
                                        <w:bottom w:val="none" w:sz="0" w:space="0" w:color="auto"/>
                                        <w:right w:val="none" w:sz="0" w:space="0" w:color="auto"/>
                                      </w:divBdr>
                                      <w:divsChild>
                                        <w:div w:id="673148224">
                                          <w:marLeft w:val="0"/>
                                          <w:marRight w:val="0"/>
                                          <w:marTop w:val="0"/>
                                          <w:marBottom w:val="0"/>
                                          <w:divBdr>
                                            <w:top w:val="none" w:sz="0" w:space="0" w:color="auto"/>
                                            <w:left w:val="none" w:sz="0" w:space="0" w:color="auto"/>
                                            <w:bottom w:val="none" w:sz="0" w:space="0" w:color="auto"/>
                                            <w:right w:val="none" w:sz="0" w:space="0" w:color="auto"/>
                                          </w:divBdr>
                                          <w:divsChild>
                                            <w:div w:id="753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502187">
      <w:bodyDiv w:val="1"/>
      <w:marLeft w:val="0"/>
      <w:marRight w:val="0"/>
      <w:marTop w:val="0"/>
      <w:marBottom w:val="0"/>
      <w:divBdr>
        <w:top w:val="none" w:sz="0" w:space="0" w:color="auto"/>
        <w:left w:val="none" w:sz="0" w:space="0" w:color="auto"/>
        <w:bottom w:val="none" w:sz="0" w:space="0" w:color="auto"/>
        <w:right w:val="none" w:sz="0" w:space="0" w:color="auto"/>
      </w:divBdr>
      <w:divsChild>
        <w:div w:id="2137940569">
          <w:marLeft w:val="0"/>
          <w:marRight w:val="0"/>
          <w:marTop w:val="0"/>
          <w:marBottom w:val="0"/>
          <w:divBdr>
            <w:top w:val="none" w:sz="0" w:space="0" w:color="auto"/>
            <w:left w:val="none" w:sz="0" w:space="0" w:color="auto"/>
            <w:bottom w:val="none" w:sz="0" w:space="0" w:color="auto"/>
            <w:right w:val="none" w:sz="0" w:space="0" w:color="auto"/>
          </w:divBdr>
          <w:divsChild>
            <w:div w:id="12522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2993">
      <w:bodyDiv w:val="1"/>
      <w:marLeft w:val="0"/>
      <w:marRight w:val="0"/>
      <w:marTop w:val="0"/>
      <w:marBottom w:val="0"/>
      <w:divBdr>
        <w:top w:val="none" w:sz="0" w:space="0" w:color="auto"/>
        <w:left w:val="none" w:sz="0" w:space="0" w:color="auto"/>
        <w:bottom w:val="none" w:sz="0" w:space="0" w:color="auto"/>
        <w:right w:val="none" w:sz="0" w:space="0" w:color="auto"/>
      </w:divBdr>
      <w:divsChild>
        <w:div w:id="1346057028">
          <w:marLeft w:val="0"/>
          <w:marRight w:val="0"/>
          <w:marTop w:val="0"/>
          <w:marBottom w:val="0"/>
          <w:divBdr>
            <w:top w:val="none" w:sz="0" w:space="0" w:color="auto"/>
            <w:left w:val="none" w:sz="0" w:space="0" w:color="auto"/>
            <w:bottom w:val="none" w:sz="0" w:space="0" w:color="auto"/>
            <w:right w:val="none" w:sz="0" w:space="0" w:color="auto"/>
          </w:divBdr>
          <w:divsChild>
            <w:div w:id="1336765917">
              <w:marLeft w:val="0"/>
              <w:marRight w:val="0"/>
              <w:marTop w:val="0"/>
              <w:marBottom w:val="0"/>
              <w:divBdr>
                <w:top w:val="none" w:sz="0" w:space="0" w:color="auto"/>
                <w:left w:val="none" w:sz="0" w:space="0" w:color="auto"/>
                <w:bottom w:val="none" w:sz="0" w:space="0" w:color="auto"/>
                <w:right w:val="none" w:sz="0" w:space="0" w:color="auto"/>
              </w:divBdr>
              <w:divsChild>
                <w:div w:id="332686098">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0"/>
                      <w:marRight w:val="0"/>
                      <w:marTop w:val="0"/>
                      <w:marBottom w:val="0"/>
                      <w:divBdr>
                        <w:top w:val="none" w:sz="0" w:space="0" w:color="auto"/>
                        <w:left w:val="none" w:sz="0" w:space="0" w:color="auto"/>
                        <w:bottom w:val="none" w:sz="0" w:space="0" w:color="auto"/>
                        <w:right w:val="none" w:sz="0" w:space="0" w:color="auto"/>
                      </w:divBdr>
                      <w:divsChild>
                        <w:div w:id="147598919">
                          <w:marLeft w:val="0"/>
                          <w:marRight w:val="0"/>
                          <w:marTop w:val="0"/>
                          <w:marBottom w:val="0"/>
                          <w:divBdr>
                            <w:top w:val="none" w:sz="0" w:space="0" w:color="auto"/>
                            <w:left w:val="none" w:sz="0" w:space="0" w:color="auto"/>
                            <w:bottom w:val="none" w:sz="0" w:space="0" w:color="auto"/>
                            <w:right w:val="none" w:sz="0" w:space="0" w:color="auto"/>
                          </w:divBdr>
                          <w:divsChild>
                            <w:div w:id="1232153356">
                              <w:marLeft w:val="0"/>
                              <w:marRight w:val="0"/>
                              <w:marTop w:val="0"/>
                              <w:marBottom w:val="0"/>
                              <w:divBdr>
                                <w:top w:val="none" w:sz="0" w:space="0" w:color="auto"/>
                                <w:left w:val="none" w:sz="0" w:space="0" w:color="auto"/>
                                <w:bottom w:val="none" w:sz="0" w:space="0" w:color="auto"/>
                                <w:right w:val="none" w:sz="0" w:space="0" w:color="auto"/>
                              </w:divBdr>
                              <w:divsChild>
                                <w:div w:id="1537081673">
                                  <w:marLeft w:val="0"/>
                                  <w:marRight w:val="0"/>
                                  <w:marTop w:val="0"/>
                                  <w:marBottom w:val="0"/>
                                  <w:divBdr>
                                    <w:top w:val="none" w:sz="0" w:space="0" w:color="auto"/>
                                    <w:left w:val="none" w:sz="0" w:space="0" w:color="auto"/>
                                    <w:bottom w:val="none" w:sz="0" w:space="0" w:color="auto"/>
                                    <w:right w:val="none" w:sz="0" w:space="0" w:color="auto"/>
                                  </w:divBdr>
                                  <w:divsChild>
                                    <w:div w:id="1406798137">
                                      <w:marLeft w:val="0"/>
                                      <w:marRight w:val="0"/>
                                      <w:marTop w:val="0"/>
                                      <w:marBottom w:val="0"/>
                                      <w:divBdr>
                                        <w:top w:val="none" w:sz="0" w:space="0" w:color="auto"/>
                                        <w:left w:val="none" w:sz="0" w:space="0" w:color="auto"/>
                                        <w:bottom w:val="none" w:sz="0" w:space="0" w:color="auto"/>
                                        <w:right w:val="none" w:sz="0" w:space="0" w:color="auto"/>
                                      </w:divBdr>
                                      <w:divsChild>
                                        <w:div w:id="1499733777">
                                          <w:marLeft w:val="0"/>
                                          <w:marRight w:val="0"/>
                                          <w:marTop w:val="0"/>
                                          <w:marBottom w:val="0"/>
                                          <w:divBdr>
                                            <w:top w:val="none" w:sz="0" w:space="0" w:color="auto"/>
                                            <w:left w:val="none" w:sz="0" w:space="0" w:color="auto"/>
                                            <w:bottom w:val="none" w:sz="0" w:space="0" w:color="auto"/>
                                            <w:right w:val="none" w:sz="0" w:space="0" w:color="auto"/>
                                          </w:divBdr>
                                          <w:divsChild>
                                            <w:div w:id="6029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415863">
      <w:bodyDiv w:val="1"/>
      <w:marLeft w:val="0"/>
      <w:marRight w:val="0"/>
      <w:marTop w:val="0"/>
      <w:marBottom w:val="0"/>
      <w:divBdr>
        <w:top w:val="none" w:sz="0" w:space="0" w:color="auto"/>
        <w:left w:val="none" w:sz="0" w:space="0" w:color="auto"/>
        <w:bottom w:val="none" w:sz="0" w:space="0" w:color="auto"/>
        <w:right w:val="none" w:sz="0" w:space="0" w:color="auto"/>
      </w:divBdr>
    </w:div>
    <w:div w:id="1111706516">
      <w:bodyDiv w:val="1"/>
      <w:marLeft w:val="0"/>
      <w:marRight w:val="0"/>
      <w:marTop w:val="0"/>
      <w:marBottom w:val="0"/>
      <w:divBdr>
        <w:top w:val="none" w:sz="0" w:space="0" w:color="auto"/>
        <w:left w:val="none" w:sz="0" w:space="0" w:color="auto"/>
        <w:bottom w:val="none" w:sz="0" w:space="0" w:color="auto"/>
        <w:right w:val="none" w:sz="0" w:space="0" w:color="auto"/>
      </w:divBdr>
      <w:divsChild>
        <w:div w:id="1359966628">
          <w:marLeft w:val="0"/>
          <w:marRight w:val="0"/>
          <w:marTop w:val="0"/>
          <w:marBottom w:val="0"/>
          <w:divBdr>
            <w:top w:val="none" w:sz="0" w:space="0" w:color="auto"/>
            <w:left w:val="none" w:sz="0" w:space="0" w:color="auto"/>
            <w:bottom w:val="none" w:sz="0" w:space="0" w:color="auto"/>
            <w:right w:val="none" w:sz="0" w:space="0" w:color="auto"/>
          </w:divBdr>
          <w:divsChild>
            <w:div w:id="535385319">
              <w:marLeft w:val="0"/>
              <w:marRight w:val="0"/>
              <w:marTop w:val="0"/>
              <w:marBottom w:val="0"/>
              <w:divBdr>
                <w:top w:val="none" w:sz="0" w:space="0" w:color="auto"/>
                <w:left w:val="none" w:sz="0" w:space="0" w:color="auto"/>
                <w:bottom w:val="none" w:sz="0" w:space="0" w:color="auto"/>
                <w:right w:val="none" w:sz="0" w:space="0" w:color="auto"/>
              </w:divBdr>
              <w:divsChild>
                <w:div w:id="7098241">
                  <w:marLeft w:val="0"/>
                  <w:marRight w:val="0"/>
                  <w:marTop w:val="0"/>
                  <w:marBottom w:val="0"/>
                  <w:divBdr>
                    <w:top w:val="none" w:sz="0" w:space="0" w:color="auto"/>
                    <w:left w:val="none" w:sz="0" w:space="0" w:color="auto"/>
                    <w:bottom w:val="none" w:sz="0" w:space="0" w:color="auto"/>
                    <w:right w:val="none" w:sz="0" w:space="0" w:color="auto"/>
                  </w:divBdr>
                  <w:divsChild>
                    <w:div w:id="672025662">
                      <w:marLeft w:val="0"/>
                      <w:marRight w:val="0"/>
                      <w:marTop w:val="0"/>
                      <w:marBottom w:val="0"/>
                      <w:divBdr>
                        <w:top w:val="none" w:sz="0" w:space="0" w:color="auto"/>
                        <w:left w:val="none" w:sz="0" w:space="0" w:color="auto"/>
                        <w:bottom w:val="none" w:sz="0" w:space="0" w:color="auto"/>
                        <w:right w:val="none" w:sz="0" w:space="0" w:color="auto"/>
                      </w:divBdr>
                      <w:divsChild>
                        <w:div w:id="244804099">
                          <w:marLeft w:val="0"/>
                          <w:marRight w:val="0"/>
                          <w:marTop w:val="0"/>
                          <w:marBottom w:val="0"/>
                          <w:divBdr>
                            <w:top w:val="none" w:sz="0" w:space="0" w:color="auto"/>
                            <w:left w:val="none" w:sz="0" w:space="0" w:color="auto"/>
                            <w:bottom w:val="none" w:sz="0" w:space="0" w:color="auto"/>
                            <w:right w:val="none" w:sz="0" w:space="0" w:color="auto"/>
                          </w:divBdr>
                          <w:divsChild>
                            <w:div w:id="1622151416">
                              <w:marLeft w:val="0"/>
                              <w:marRight w:val="0"/>
                              <w:marTop w:val="0"/>
                              <w:marBottom w:val="0"/>
                              <w:divBdr>
                                <w:top w:val="none" w:sz="0" w:space="0" w:color="auto"/>
                                <w:left w:val="none" w:sz="0" w:space="0" w:color="auto"/>
                                <w:bottom w:val="none" w:sz="0" w:space="0" w:color="auto"/>
                                <w:right w:val="none" w:sz="0" w:space="0" w:color="auto"/>
                              </w:divBdr>
                              <w:divsChild>
                                <w:div w:id="10202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183">
      <w:bodyDiv w:val="1"/>
      <w:marLeft w:val="0"/>
      <w:marRight w:val="0"/>
      <w:marTop w:val="0"/>
      <w:marBottom w:val="0"/>
      <w:divBdr>
        <w:top w:val="none" w:sz="0" w:space="0" w:color="auto"/>
        <w:left w:val="none" w:sz="0" w:space="0" w:color="auto"/>
        <w:bottom w:val="none" w:sz="0" w:space="0" w:color="auto"/>
        <w:right w:val="none" w:sz="0" w:space="0" w:color="auto"/>
      </w:divBdr>
      <w:divsChild>
        <w:div w:id="22368437">
          <w:marLeft w:val="0"/>
          <w:marRight w:val="0"/>
          <w:marTop w:val="0"/>
          <w:marBottom w:val="0"/>
          <w:divBdr>
            <w:top w:val="none" w:sz="0" w:space="0" w:color="auto"/>
            <w:left w:val="none" w:sz="0" w:space="0" w:color="auto"/>
            <w:bottom w:val="none" w:sz="0" w:space="0" w:color="auto"/>
            <w:right w:val="none" w:sz="0" w:space="0" w:color="auto"/>
          </w:divBdr>
          <w:divsChild>
            <w:div w:id="658580035">
              <w:marLeft w:val="0"/>
              <w:marRight w:val="0"/>
              <w:marTop w:val="0"/>
              <w:marBottom w:val="0"/>
              <w:divBdr>
                <w:top w:val="none" w:sz="0" w:space="0" w:color="auto"/>
                <w:left w:val="none" w:sz="0" w:space="0" w:color="auto"/>
                <w:bottom w:val="none" w:sz="0" w:space="0" w:color="auto"/>
                <w:right w:val="none" w:sz="0" w:space="0" w:color="auto"/>
              </w:divBdr>
              <w:divsChild>
                <w:div w:id="619184502">
                  <w:marLeft w:val="0"/>
                  <w:marRight w:val="0"/>
                  <w:marTop w:val="0"/>
                  <w:marBottom w:val="0"/>
                  <w:divBdr>
                    <w:top w:val="none" w:sz="0" w:space="0" w:color="auto"/>
                    <w:left w:val="none" w:sz="0" w:space="0" w:color="auto"/>
                    <w:bottom w:val="none" w:sz="0" w:space="0" w:color="auto"/>
                    <w:right w:val="none" w:sz="0" w:space="0" w:color="auto"/>
                  </w:divBdr>
                  <w:divsChild>
                    <w:div w:id="1864440738">
                      <w:marLeft w:val="0"/>
                      <w:marRight w:val="0"/>
                      <w:marTop w:val="0"/>
                      <w:marBottom w:val="0"/>
                      <w:divBdr>
                        <w:top w:val="none" w:sz="0" w:space="0" w:color="auto"/>
                        <w:left w:val="none" w:sz="0" w:space="0" w:color="auto"/>
                        <w:bottom w:val="none" w:sz="0" w:space="0" w:color="auto"/>
                        <w:right w:val="none" w:sz="0" w:space="0" w:color="auto"/>
                      </w:divBdr>
                      <w:divsChild>
                        <w:div w:id="888109221">
                          <w:marLeft w:val="0"/>
                          <w:marRight w:val="0"/>
                          <w:marTop w:val="0"/>
                          <w:marBottom w:val="0"/>
                          <w:divBdr>
                            <w:top w:val="none" w:sz="0" w:space="0" w:color="auto"/>
                            <w:left w:val="none" w:sz="0" w:space="0" w:color="auto"/>
                            <w:bottom w:val="none" w:sz="0" w:space="0" w:color="auto"/>
                            <w:right w:val="none" w:sz="0" w:space="0" w:color="auto"/>
                          </w:divBdr>
                          <w:divsChild>
                            <w:div w:id="1756589081">
                              <w:marLeft w:val="0"/>
                              <w:marRight w:val="0"/>
                              <w:marTop w:val="0"/>
                              <w:marBottom w:val="0"/>
                              <w:divBdr>
                                <w:top w:val="none" w:sz="0" w:space="0" w:color="auto"/>
                                <w:left w:val="none" w:sz="0" w:space="0" w:color="auto"/>
                                <w:bottom w:val="none" w:sz="0" w:space="0" w:color="auto"/>
                                <w:right w:val="none" w:sz="0" w:space="0" w:color="auto"/>
                              </w:divBdr>
                              <w:divsChild>
                                <w:div w:id="912853209">
                                  <w:marLeft w:val="0"/>
                                  <w:marRight w:val="0"/>
                                  <w:marTop w:val="0"/>
                                  <w:marBottom w:val="450"/>
                                  <w:divBdr>
                                    <w:top w:val="none" w:sz="0" w:space="0" w:color="auto"/>
                                    <w:left w:val="none" w:sz="0" w:space="0" w:color="auto"/>
                                    <w:bottom w:val="none" w:sz="0" w:space="0" w:color="auto"/>
                                    <w:right w:val="none" w:sz="0" w:space="0" w:color="auto"/>
                                  </w:divBdr>
                                  <w:divsChild>
                                    <w:div w:id="390081147">
                                      <w:marLeft w:val="0"/>
                                      <w:marRight w:val="0"/>
                                      <w:marTop w:val="0"/>
                                      <w:marBottom w:val="0"/>
                                      <w:divBdr>
                                        <w:top w:val="none" w:sz="0" w:space="0" w:color="auto"/>
                                        <w:left w:val="none" w:sz="0" w:space="0" w:color="auto"/>
                                        <w:bottom w:val="none" w:sz="0" w:space="0" w:color="auto"/>
                                        <w:right w:val="none" w:sz="0" w:space="0" w:color="auto"/>
                                      </w:divBdr>
                                      <w:divsChild>
                                        <w:div w:id="452287638">
                                          <w:marLeft w:val="0"/>
                                          <w:marRight w:val="0"/>
                                          <w:marTop w:val="150"/>
                                          <w:marBottom w:val="150"/>
                                          <w:divBdr>
                                            <w:top w:val="none" w:sz="0" w:space="0" w:color="auto"/>
                                            <w:left w:val="none" w:sz="0" w:space="0" w:color="auto"/>
                                            <w:bottom w:val="none" w:sz="0" w:space="0" w:color="auto"/>
                                            <w:right w:val="none" w:sz="0" w:space="0" w:color="auto"/>
                                          </w:divBdr>
                                          <w:divsChild>
                                            <w:div w:id="1112359054">
                                              <w:marLeft w:val="0"/>
                                              <w:marRight w:val="0"/>
                                              <w:marTop w:val="0"/>
                                              <w:marBottom w:val="0"/>
                                              <w:divBdr>
                                                <w:top w:val="none" w:sz="0" w:space="0" w:color="auto"/>
                                                <w:left w:val="none" w:sz="0" w:space="0" w:color="auto"/>
                                                <w:bottom w:val="none" w:sz="0" w:space="0" w:color="auto"/>
                                                <w:right w:val="none" w:sz="0" w:space="0" w:color="auto"/>
                                              </w:divBdr>
                                              <w:divsChild>
                                                <w:div w:id="1820999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827399">
      <w:bodyDiv w:val="1"/>
      <w:marLeft w:val="0"/>
      <w:marRight w:val="0"/>
      <w:marTop w:val="0"/>
      <w:marBottom w:val="0"/>
      <w:divBdr>
        <w:top w:val="none" w:sz="0" w:space="0" w:color="auto"/>
        <w:left w:val="none" w:sz="0" w:space="0" w:color="auto"/>
        <w:bottom w:val="none" w:sz="0" w:space="0" w:color="auto"/>
        <w:right w:val="none" w:sz="0" w:space="0" w:color="auto"/>
      </w:divBdr>
      <w:divsChild>
        <w:div w:id="1574896679">
          <w:marLeft w:val="0"/>
          <w:marRight w:val="0"/>
          <w:marTop w:val="0"/>
          <w:marBottom w:val="0"/>
          <w:divBdr>
            <w:top w:val="none" w:sz="0" w:space="0" w:color="auto"/>
            <w:left w:val="none" w:sz="0" w:space="0" w:color="auto"/>
            <w:bottom w:val="none" w:sz="0" w:space="0" w:color="auto"/>
            <w:right w:val="none" w:sz="0" w:space="0" w:color="auto"/>
          </w:divBdr>
          <w:divsChild>
            <w:div w:id="1461149195">
              <w:marLeft w:val="0"/>
              <w:marRight w:val="0"/>
              <w:marTop w:val="0"/>
              <w:marBottom w:val="0"/>
              <w:divBdr>
                <w:top w:val="none" w:sz="0" w:space="0" w:color="auto"/>
                <w:left w:val="none" w:sz="0" w:space="0" w:color="auto"/>
                <w:bottom w:val="none" w:sz="0" w:space="0" w:color="auto"/>
                <w:right w:val="none" w:sz="0" w:space="0" w:color="auto"/>
              </w:divBdr>
              <w:divsChild>
                <w:div w:id="1151867578">
                  <w:marLeft w:val="0"/>
                  <w:marRight w:val="0"/>
                  <w:marTop w:val="0"/>
                  <w:marBottom w:val="0"/>
                  <w:divBdr>
                    <w:top w:val="none" w:sz="0" w:space="0" w:color="auto"/>
                    <w:left w:val="none" w:sz="0" w:space="0" w:color="auto"/>
                    <w:bottom w:val="none" w:sz="0" w:space="0" w:color="auto"/>
                    <w:right w:val="none" w:sz="0" w:space="0" w:color="auto"/>
                  </w:divBdr>
                  <w:divsChild>
                    <w:div w:id="1365904793">
                      <w:marLeft w:val="0"/>
                      <w:marRight w:val="0"/>
                      <w:marTop w:val="0"/>
                      <w:marBottom w:val="0"/>
                      <w:divBdr>
                        <w:top w:val="none" w:sz="0" w:space="0" w:color="auto"/>
                        <w:left w:val="none" w:sz="0" w:space="0" w:color="auto"/>
                        <w:bottom w:val="none" w:sz="0" w:space="0" w:color="auto"/>
                        <w:right w:val="none" w:sz="0" w:space="0" w:color="auto"/>
                      </w:divBdr>
                      <w:divsChild>
                        <w:div w:id="1367174360">
                          <w:marLeft w:val="0"/>
                          <w:marRight w:val="0"/>
                          <w:marTop w:val="0"/>
                          <w:marBottom w:val="0"/>
                          <w:divBdr>
                            <w:top w:val="none" w:sz="0" w:space="0" w:color="auto"/>
                            <w:left w:val="none" w:sz="0" w:space="0" w:color="auto"/>
                            <w:bottom w:val="none" w:sz="0" w:space="0" w:color="auto"/>
                            <w:right w:val="none" w:sz="0" w:space="0" w:color="auto"/>
                          </w:divBdr>
                          <w:divsChild>
                            <w:div w:id="1073969823">
                              <w:marLeft w:val="0"/>
                              <w:marRight w:val="0"/>
                              <w:marTop w:val="0"/>
                              <w:marBottom w:val="0"/>
                              <w:divBdr>
                                <w:top w:val="none" w:sz="0" w:space="0" w:color="auto"/>
                                <w:left w:val="none" w:sz="0" w:space="0" w:color="auto"/>
                                <w:bottom w:val="none" w:sz="0" w:space="0" w:color="auto"/>
                                <w:right w:val="none" w:sz="0" w:space="0" w:color="auto"/>
                              </w:divBdr>
                              <w:divsChild>
                                <w:div w:id="2069766021">
                                  <w:marLeft w:val="0"/>
                                  <w:marRight w:val="0"/>
                                  <w:marTop w:val="0"/>
                                  <w:marBottom w:val="450"/>
                                  <w:divBdr>
                                    <w:top w:val="none" w:sz="0" w:space="0" w:color="auto"/>
                                    <w:left w:val="none" w:sz="0" w:space="0" w:color="auto"/>
                                    <w:bottom w:val="none" w:sz="0" w:space="0" w:color="auto"/>
                                    <w:right w:val="none" w:sz="0" w:space="0" w:color="auto"/>
                                  </w:divBdr>
                                  <w:divsChild>
                                    <w:div w:id="643238869">
                                      <w:marLeft w:val="0"/>
                                      <w:marRight w:val="0"/>
                                      <w:marTop w:val="0"/>
                                      <w:marBottom w:val="0"/>
                                      <w:divBdr>
                                        <w:top w:val="none" w:sz="0" w:space="0" w:color="auto"/>
                                        <w:left w:val="none" w:sz="0" w:space="0" w:color="auto"/>
                                        <w:bottom w:val="none" w:sz="0" w:space="0" w:color="auto"/>
                                        <w:right w:val="none" w:sz="0" w:space="0" w:color="auto"/>
                                      </w:divBdr>
                                      <w:divsChild>
                                        <w:div w:id="1489445041">
                                          <w:marLeft w:val="0"/>
                                          <w:marRight w:val="0"/>
                                          <w:marTop w:val="150"/>
                                          <w:marBottom w:val="150"/>
                                          <w:divBdr>
                                            <w:top w:val="none" w:sz="0" w:space="0" w:color="auto"/>
                                            <w:left w:val="none" w:sz="0" w:space="0" w:color="auto"/>
                                            <w:bottom w:val="none" w:sz="0" w:space="0" w:color="auto"/>
                                            <w:right w:val="none" w:sz="0" w:space="0" w:color="auto"/>
                                          </w:divBdr>
                                          <w:divsChild>
                                            <w:div w:id="70275624">
                                              <w:marLeft w:val="0"/>
                                              <w:marRight w:val="0"/>
                                              <w:marTop w:val="0"/>
                                              <w:marBottom w:val="0"/>
                                              <w:divBdr>
                                                <w:top w:val="none" w:sz="0" w:space="0" w:color="auto"/>
                                                <w:left w:val="none" w:sz="0" w:space="0" w:color="auto"/>
                                                <w:bottom w:val="none" w:sz="0" w:space="0" w:color="auto"/>
                                                <w:right w:val="none" w:sz="0" w:space="0" w:color="auto"/>
                                              </w:divBdr>
                                              <w:divsChild>
                                                <w:div w:id="2025086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70257">
      <w:bodyDiv w:val="1"/>
      <w:marLeft w:val="0"/>
      <w:marRight w:val="0"/>
      <w:marTop w:val="0"/>
      <w:marBottom w:val="0"/>
      <w:divBdr>
        <w:top w:val="none" w:sz="0" w:space="0" w:color="auto"/>
        <w:left w:val="none" w:sz="0" w:space="0" w:color="auto"/>
        <w:bottom w:val="none" w:sz="0" w:space="0" w:color="auto"/>
        <w:right w:val="none" w:sz="0" w:space="0" w:color="auto"/>
      </w:divBdr>
    </w:div>
    <w:div w:id="1231967960">
      <w:bodyDiv w:val="1"/>
      <w:marLeft w:val="0"/>
      <w:marRight w:val="0"/>
      <w:marTop w:val="0"/>
      <w:marBottom w:val="0"/>
      <w:divBdr>
        <w:top w:val="none" w:sz="0" w:space="0" w:color="auto"/>
        <w:left w:val="none" w:sz="0" w:space="0" w:color="auto"/>
        <w:bottom w:val="none" w:sz="0" w:space="0" w:color="auto"/>
        <w:right w:val="none" w:sz="0" w:space="0" w:color="auto"/>
      </w:divBdr>
      <w:divsChild>
        <w:div w:id="1269049035">
          <w:marLeft w:val="0"/>
          <w:marRight w:val="0"/>
          <w:marTop w:val="0"/>
          <w:marBottom w:val="0"/>
          <w:divBdr>
            <w:top w:val="none" w:sz="0" w:space="0" w:color="auto"/>
            <w:left w:val="none" w:sz="0" w:space="0" w:color="auto"/>
            <w:bottom w:val="none" w:sz="0" w:space="0" w:color="auto"/>
            <w:right w:val="none" w:sz="0" w:space="0" w:color="auto"/>
          </w:divBdr>
          <w:divsChild>
            <w:div w:id="1674139246">
              <w:marLeft w:val="0"/>
              <w:marRight w:val="0"/>
              <w:marTop w:val="0"/>
              <w:marBottom w:val="0"/>
              <w:divBdr>
                <w:top w:val="none" w:sz="0" w:space="0" w:color="auto"/>
                <w:left w:val="none" w:sz="0" w:space="0" w:color="auto"/>
                <w:bottom w:val="none" w:sz="0" w:space="0" w:color="auto"/>
                <w:right w:val="none" w:sz="0" w:space="0" w:color="auto"/>
              </w:divBdr>
              <w:divsChild>
                <w:div w:id="979110598">
                  <w:marLeft w:val="0"/>
                  <w:marRight w:val="0"/>
                  <w:marTop w:val="0"/>
                  <w:marBottom w:val="0"/>
                  <w:divBdr>
                    <w:top w:val="none" w:sz="0" w:space="0" w:color="auto"/>
                    <w:left w:val="none" w:sz="0" w:space="0" w:color="auto"/>
                    <w:bottom w:val="none" w:sz="0" w:space="0" w:color="auto"/>
                    <w:right w:val="none" w:sz="0" w:space="0" w:color="auto"/>
                  </w:divBdr>
                  <w:divsChild>
                    <w:div w:id="2006475978">
                      <w:marLeft w:val="0"/>
                      <w:marRight w:val="0"/>
                      <w:marTop w:val="0"/>
                      <w:marBottom w:val="0"/>
                      <w:divBdr>
                        <w:top w:val="none" w:sz="0" w:space="0" w:color="auto"/>
                        <w:left w:val="none" w:sz="0" w:space="0" w:color="auto"/>
                        <w:bottom w:val="none" w:sz="0" w:space="0" w:color="auto"/>
                        <w:right w:val="none" w:sz="0" w:space="0" w:color="auto"/>
                      </w:divBdr>
                      <w:divsChild>
                        <w:div w:id="445120615">
                          <w:marLeft w:val="0"/>
                          <w:marRight w:val="0"/>
                          <w:marTop w:val="0"/>
                          <w:marBottom w:val="0"/>
                          <w:divBdr>
                            <w:top w:val="none" w:sz="0" w:space="0" w:color="auto"/>
                            <w:left w:val="none" w:sz="0" w:space="0" w:color="auto"/>
                            <w:bottom w:val="none" w:sz="0" w:space="0" w:color="auto"/>
                            <w:right w:val="none" w:sz="0" w:space="0" w:color="auto"/>
                          </w:divBdr>
                          <w:divsChild>
                            <w:div w:id="290672072">
                              <w:marLeft w:val="0"/>
                              <w:marRight w:val="0"/>
                              <w:marTop w:val="0"/>
                              <w:marBottom w:val="0"/>
                              <w:divBdr>
                                <w:top w:val="none" w:sz="0" w:space="0" w:color="auto"/>
                                <w:left w:val="none" w:sz="0" w:space="0" w:color="auto"/>
                                <w:bottom w:val="none" w:sz="0" w:space="0" w:color="auto"/>
                                <w:right w:val="none" w:sz="0" w:space="0" w:color="auto"/>
                              </w:divBdr>
                              <w:divsChild>
                                <w:div w:id="12272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642653">
      <w:bodyDiv w:val="1"/>
      <w:marLeft w:val="0"/>
      <w:marRight w:val="0"/>
      <w:marTop w:val="0"/>
      <w:marBottom w:val="0"/>
      <w:divBdr>
        <w:top w:val="none" w:sz="0" w:space="0" w:color="auto"/>
        <w:left w:val="none" w:sz="0" w:space="0" w:color="auto"/>
        <w:bottom w:val="none" w:sz="0" w:space="0" w:color="auto"/>
        <w:right w:val="none" w:sz="0" w:space="0" w:color="auto"/>
      </w:divBdr>
      <w:divsChild>
        <w:div w:id="495192243">
          <w:marLeft w:val="0"/>
          <w:marRight w:val="0"/>
          <w:marTop w:val="0"/>
          <w:marBottom w:val="0"/>
          <w:divBdr>
            <w:top w:val="none" w:sz="0" w:space="0" w:color="auto"/>
            <w:left w:val="none" w:sz="0" w:space="0" w:color="auto"/>
            <w:bottom w:val="none" w:sz="0" w:space="0" w:color="auto"/>
            <w:right w:val="none" w:sz="0" w:space="0" w:color="auto"/>
          </w:divBdr>
          <w:divsChild>
            <w:div w:id="1962884711">
              <w:marLeft w:val="0"/>
              <w:marRight w:val="0"/>
              <w:marTop w:val="0"/>
              <w:marBottom w:val="0"/>
              <w:divBdr>
                <w:top w:val="none" w:sz="0" w:space="0" w:color="auto"/>
                <w:left w:val="none" w:sz="0" w:space="0" w:color="auto"/>
                <w:bottom w:val="none" w:sz="0" w:space="0" w:color="auto"/>
                <w:right w:val="none" w:sz="0" w:space="0" w:color="auto"/>
              </w:divBdr>
              <w:divsChild>
                <w:div w:id="2063945870">
                  <w:marLeft w:val="0"/>
                  <w:marRight w:val="0"/>
                  <w:marTop w:val="0"/>
                  <w:marBottom w:val="0"/>
                  <w:divBdr>
                    <w:top w:val="none" w:sz="0" w:space="0" w:color="auto"/>
                    <w:left w:val="none" w:sz="0" w:space="0" w:color="auto"/>
                    <w:bottom w:val="none" w:sz="0" w:space="0" w:color="auto"/>
                    <w:right w:val="none" w:sz="0" w:space="0" w:color="auto"/>
                  </w:divBdr>
                  <w:divsChild>
                    <w:div w:id="1237742310">
                      <w:marLeft w:val="0"/>
                      <w:marRight w:val="0"/>
                      <w:marTop w:val="0"/>
                      <w:marBottom w:val="0"/>
                      <w:divBdr>
                        <w:top w:val="none" w:sz="0" w:space="0" w:color="auto"/>
                        <w:left w:val="none" w:sz="0" w:space="0" w:color="auto"/>
                        <w:bottom w:val="none" w:sz="0" w:space="0" w:color="auto"/>
                        <w:right w:val="none" w:sz="0" w:space="0" w:color="auto"/>
                      </w:divBdr>
                      <w:divsChild>
                        <w:div w:id="1061712889">
                          <w:marLeft w:val="0"/>
                          <w:marRight w:val="0"/>
                          <w:marTop w:val="0"/>
                          <w:marBottom w:val="0"/>
                          <w:divBdr>
                            <w:top w:val="none" w:sz="0" w:space="0" w:color="auto"/>
                            <w:left w:val="none" w:sz="0" w:space="0" w:color="auto"/>
                            <w:bottom w:val="none" w:sz="0" w:space="0" w:color="auto"/>
                            <w:right w:val="none" w:sz="0" w:space="0" w:color="auto"/>
                          </w:divBdr>
                          <w:divsChild>
                            <w:div w:id="1449474651">
                              <w:marLeft w:val="0"/>
                              <w:marRight w:val="0"/>
                              <w:marTop w:val="0"/>
                              <w:marBottom w:val="0"/>
                              <w:divBdr>
                                <w:top w:val="none" w:sz="0" w:space="0" w:color="auto"/>
                                <w:left w:val="none" w:sz="0" w:space="0" w:color="auto"/>
                                <w:bottom w:val="none" w:sz="0" w:space="0" w:color="auto"/>
                                <w:right w:val="none" w:sz="0" w:space="0" w:color="auto"/>
                              </w:divBdr>
                              <w:divsChild>
                                <w:div w:id="15135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361428">
      <w:bodyDiv w:val="1"/>
      <w:marLeft w:val="0"/>
      <w:marRight w:val="0"/>
      <w:marTop w:val="0"/>
      <w:marBottom w:val="0"/>
      <w:divBdr>
        <w:top w:val="none" w:sz="0" w:space="0" w:color="auto"/>
        <w:left w:val="none" w:sz="0" w:space="0" w:color="auto"/>
        <w:bottom w:val="none" w:sz="0" w:space="0" w:color="auto"/>
        <w:right w:val="none" w:sz="0" w:space="0" w:color="auto"/>
      </w:divBdr>
      <w:divsChild>
        <w:div w:id="1140149702">
          <w:marLeft w:val="0"/>
          <w:marRight w:val="0"/>
          <w:marTop w:val="0"/>
          <w:marBottom w:val="0"/>
          <w:divBdr>
            <w:top w:val="none" w:sz="0" w:space="0" w:color="auto"/>
            <w:left w:val="none" w:sz="0" w:space="0" w:color="auto"/>
            <w:bottom w:val="none" w:sz="0" w:space="0" w:color="auto"/>
            <w:right w:val="none" w:sz="0" w:space="0" w:color="auto"/>
          </w:divBdr>
          <w:divsChild>
            <w:div w:id="1617443512">
              <w:marLeft w:val="0"/>
              <w:marRight w:val="0"/>
              <w:marTop w:val="0"/>
              <w:marBottom w:val="0"/>
              <w:divBdr>
                <w:top w:val="none" w:sz="0" w:space="0" w:color="auto"/>
                <w:left w:val="none" w:sz="0" w:space="0" w:color="auto"/>
                <w:bottom w:val="none" w:sz="0" w:space="0" w:color="auto"/>
                <w:right w:val="none" w:sz="0" w:space="0" w:color="auto"/>
              </w:divBdr>
              <w:divsChild>
                <w:div w:id="1517381832">
                  <w:marLeft w:val="0"/>
                  <w:marRight w:val="0"/>
                  <w:marTop w:val="0"/>
                  <w:marBottom w:val="0"/>
                  <w:divBdr>
                    <w:top w:val="none" w:sz="0" w:space="0" w:color="auto"/>
                    <w:left w:val="none" w:sz="0" w:space="0" w:color="auto"/>
                    <w:bottom w:val="none" w:sz="0" w:space="0" w:color="auto"/>
                    <w:right w:val="none" w:sz="0" w:space="0" w:color="auto"/>
                  </w:divBdr>
                  <w:divsChild>
                    <w:div w:id="1878468947">
                      <w:marLeft w:val="0"/>
                      <w:marRight w:val="0"/>
                      <w:marTop w:val="0"/>
                      <w:marBottom w:val="0"/>
                      <w:divBdr>
                        <w:top w:val="none" w:sz="0" w:space="0" w:color="auto"/>
                        <w:left w:val="none" w:sz="0" w:space="0" w:color="auto"/>
                        <w:bottom w:val="none" w:sz="0" w:space="0" w:color="auto"/>
                        <w:right w:val="none" w:sz="0" w:space="0" w:color="auto"/>
                      </w:divBdr>
                      <w:divsChild>
                        <w:div w:id="1779835829">
                          <w:marLeft w:val="0"/>
                          <w:marRight w:val="0"/>
                          <w:marTop w:val="0"/>
                          <w:marBottom w:val="0"/>
                          <w:divBdr>
                            <w:top w:val="none" w:sz="0" w:space="0" w:color="auto"/>
                            <w:left w:val="none" w:sz="0" w:space="0" w:color="auto"/>
                            <w:bottom w:val="none" w:sz="0" w:space="0" w:color="auto"/>
                            <w:right w:val="none" w:sz="0" w:space="0" w:color="auto"/>
                          </w:divBdr>
                          <w:divsChild>
                            <w:div w:id="1186403262">
                              <w:marLeft w:val="0"/>
                              <w:marRight w:val="0"/>
                              <w:marTop w:val="0"/>
                              <w:marBottom w:val="0"/>
                              <w:divBdr>
                                <w:top w:val="none" w:sz="0" w:space="0" w:color="auto"/>
                                <w:left w:val="none" w:sz="0" w:space="0" w:color="auto"/>
                                <w:bottom w:val="none" w:sz="0" w:space="0" w:color="auto"/>
                                <w:right w:val="none" w:sz="0" w:space="0" w:color="auto"/>
                              </w:divBdr>
                              <w:divsChild>
                                <w:div w:id="254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512454341">
      <w:bodyDiv w:val="1"/>
      <w:marLeft w:val="0"/>
      <w:marRight w:val="0"/>
      <w:marTop w:val="0"/>
      <w:marBottom w:val="0"/>
      <w:divBdr>
        <w:top w:val="none" w:sz="0" w:space="0" w:color="auto"/>
        <w:left w:val="none" w:sz="0" w:space="0" w:color="auto"/>
        <w:bottom w:val="none" w:sz="0" w:space="0" w:color="auto"/>
        <w:right w:val="none" w:sz="0" w:space="0" w:color="auto"/>
      </w:divBdr>
      <w:divsChild>
        <w:div w:id="1044670023">
          <w:marLeft w:val="0"/>
          <w:marRight w:val="0"/>
          <w:marTop w:val="0"/>
          <w:marBottom w:val="0"/>
          <w:divBdr>
            <w:top w:val="none" w:sz="0" w:space="0" w:color="auto"/>
            <w:left w:val="none" w:sz="0" w:space="0" w:color="auto"/>
            <w:bottom w:val="none" w:sz="0" w:space="0" w:color="auto"/>
            <w:right w:val="none" w:sz="0" w:space="0" w:color="auto"/>
          </w:divBdr>
          <w:divsChild>
            <w:div w:id="1423988624">
              <w:marLeft w:val="0"/>
              <w:marRight w:val="0"/>
              <w:marTop w:val="0"/>
              <w:marBottom w:val="0"/>
              <w:divBdr>
                <w:top w:val="none" w:sz="0" w:space="0" w:color="auto"/>
                <w:left w:val="none" w:sz="0" w:space="0" w:color="auto"/>
                <w:bottom w:val="none" w:sz="0" w:space="0" w:color="auto"/>
                <w:right w:val="none" w:sz="0" w:space="0" w:color="auto"/>
              </w:divBdr>
              <w:divsChild>
                <w:div w:id="2113087856">
                  <w:marLeft w:val="0"/>
                  <w:marRight w:val="0"/>
                  <w:marTop w:val="0"/>
                  <w:marBottom w:val="0"/>
                  <w:divBdr>
                    <w:top w:val="none" w:sz="0" w:space="0" w:color="auto"/>
                    <w:left w:val="none" w:sz="0" w:space="0" w:color="auto"/>
                    <w:bottom w:val="none" w:sz="0" w:space="0" w:color="auto"/>
                    <w:right w:val="none" w:sz="0" w:space="0" w:color="auto"/>
                  </w:divBdr>
                  <w:divsChild>
                    <w:div w:id="183173557">
                      <w:marLeft w:val="0"/>
                      <w:marRight w:val="0"/>
                      <w:marTop w:val="0"/>
                      <w:marBottom w:val="0"/>
                      <w:divBdr>
                        <w:top w:val="none" w:sz="0" w:space="0" w:color="auto"/>
                        <w:left w:val="none" w:sz="0" w:space="0" w:color="auto"/>
                        <w:bottom w:val="none" w:sz="0" w:space="0" w:color="auto"/>
                        <w:right w:val="none" w:sz="0" w:space="0" w:color="auto"/>
                      </w:divBdr>
                      <w:divsChild>
                        <w:div w:id="685519175">
                          <w:marLeft w:val="0"/>
                          <w:marRight w:val="0"/>
                          <w:marTop w:val="0"/>
                          <w:marBottom w:val="0"/>
                          <w:divBdr>
                            <w:top w:val="none" w:sz="0" w:space="0" w:color="auto"/>
                            <w:left w:val="none" w:sz="0" w:space="0" w:color="auto"/>
                            <w:bottom w:val="none" w:sz="0" w:space="0" w:color="auto"/>
                            <w:right w:val="none" w:sz="0" w:space="0" w:color="auto"/>
                          </w:divBdr>
                          <w:divsChild>
                            <w:div w:id="1556425619">
                              <w:marLeft w:val="0"/>
                              <w:marRight w:val="0"/>
                              <w:marTop w:val="0"/>
                              <w:marBottom w:val="0"/>
                              <w:divBdr>
                                <w:top w:val="none" w:sz="0" w:space="0" w:color="auto"/>
                                <w:left w:val="none" w:sz="0" w:space="0" w:color="auto"/>
                                <w:bottom w:val="none" w:sz="0" w:space="0" w:color="auto"/>
                                <w:right w:val="none" w:sz="0" w:space="0" w:color="auto"/>
                              </w:divBdr>
                              <w:divsChild>
                                <w:div w:id="60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20147">
      <w:bodyDiv w:val="1"/>
      <w:marLeft w:val="0"/>
      <w:marRight w:val="0"/>
      <w:marTop w:val="0"/>
      <w:marBottom w:val="0"/>
      <w:divBdr>
        <w:top w:val="none" w:sz="0" w:space="0" w:color="auto"/>
        <w:left w:val="none" w:sz="0" w:space="0" w:color="auto"/>
        <w:bottom w:val="none" w:sz="0" w:space="0" w:color="auto"/>
        <w:right w:val="none" w:sz="0" w:space="0" w:color="auto"/>
      </w:divBdr>
      <w:divsChild>
        <w:div w:id="351881527">
          <w:marLeft w:val="0"/>
          <w:marRight w:val="0"/>
          <w:marTop w:val="0"/>
          <w:marBottom w:val="0"/>
          <w:divBdr>
            <w:top w:val="none" w:sz="0" w:space="0" w:color="auto"/>
            <w:left w:val="none" w:sz="0" w:space="0" w:color="auto"/>
            <w:bottom w:val="none" w:sz="0" w:space="0" w:color="auto"/>
            <w:right w:val="none" w:sz="0" w:space="0" w:color="auto"/>
          </w:divBdr>
          <w:divsChild>
            <w:div w:id="443840578">
              <w:marLeft w:val="0"/>
              <w:marRight w:val="0"/>
              <w:marTop w:val="0"/>
              <w:marBottom w:val="0"/>
              <w:divBdr>
                <w:top w:val="none" w:sz="0" w:space="0" w:color="auto"/>
                <w:left w:val="none" w:sz="0" w:space="0" w:color="auto"/>
                <w:bottom w:val="none" w:sz="0" w:space="0" w:color="auto"/>
                <w:right w:val="none" w:sz="0" w:space="0" w:color="auto"/>
              </w:divBdr>
              <w:divsChild>
                <w:div w:id="2077587168">
                  <w:marLeft w:val="0"/>
                  <w:marRight w:val="0"/>
                  <w:marTop w:val="0"/>
                  <w:marBottom w:val="0"/>
                  <w:divBdr>
                    <w:top w:val="none" w:sz="0" w:space="0" w:color="auto"/>
                    <w:left w:val="none" w:sz="0" w:space="0" w:color="auto"/>
                    <w:bottom w:val="none" w:sz="0" w:space="0" w:color="auto"/>
                    <w:right w:val="none" w:sz="0" w:space="0" w:color="auto"/>
                  </w:divBdr>
                  <w:divsChild>
                    <w:div w:id="1420296469">
                      <w:marLeft w:val="0"/>
                      <w:marRight w:val="0"/>
                      <w:marTop w:val="0"/>
                      <w:marBottom w:val="0"/>
                      <w:divBdr>
                        <w:top w:val="none" w:sz="0" w:space="0" w:color="auto"/>
                        <w:left w:val="none" w:sz="0" w:space="0" w:color="auto"/>
                        <w:bottom w:val="none" w:sz="0" w:space="0" w:color="auto"/>
                        <w:right w:val="none" w:sz="0" w:space="0" w:color="auto"/>
                      </w:divBdr>
                      <w:divsChild>
                        <w:div w:id="1888569138">
                          <w:marLeft w:val="0"/>
                          <w:marRight w:val="0"/>
                          <w:marTop w:val="0"/>
                          <w:marBottom w:val="0"/>
                          <w:divBdr>
                            <w:top w:val="none" w:sz="0" w:space="0" w:color="auto"/>
                            <w:left w:val="none" w:sz="0" w:space="0" w:color="auto"/>
                            <w:bottom w:val="none" w:sz="0" w:space="0" w:color="auto"/>
                            <w:right w:val="none" w:sz="0" w:space="0" w:color="auto"/>
                          </w:divBdr>
                          <w:divsChild>
                            <w:div w:id="1469545397">
                              <w:marLeft w:val="0"/>
                              <w:marRight w:val="0"/>
                              <w:marTop w:val="0"/>
                              <w:marBottom w:val="0"/>
                              <w:divBdr>
                                <w:top w:val="none" w:sz="0" w:space="0" w:color="auto"/>
                                <w:left w:val="none" w:sz="0" w:space="0" w:color="auto"/>
                                <w:bottom w:val="none" w:sz="0" w:space="0" w:color="auto"/>
                                <w:right w:val="none" w:sz="0" w:space="0" w:color="auto"/>
                              </w:divBdr>
                              <w:divsChild>
                                <w:div w:id="1245065472">
                                  <w:marLeft w:val="0"/>
                                  <w:marRight w:val="0"/>
                                  <w:marTop w:val="0"/>
                                  <w:marBottom w:val="0"/>
                                  <w:divBdr>
                                    <w:top w:val="none" w:sz="0" w:space="0" w:color="auto"/>
                                    <w:left w:val="none" w:sz="0" w:space="0" w:color="auto"/>
                                    <w:bottom w:val="none" w:sz="0" w:space="0" w:color="auto"/>
                                    <w:right w:val="none" w:sz="0" w:space="0" w:color="auto"/>
                                  </w:divBdr>
                                  <w:divsChild>
                                    <w:div w:id="255291939">
                                      <w:marLeft w:val="0"/>
                                      <w:marRight w:val="0"/>
                                      <w:marTop w:val="0"/>
                                      <w:marBottom w:val="0"/>
                                      <w:divBdr>
                                        <w:top w:val="none" w:sz="0" w:space="0" w:color="auto"/>
                                        <w:left w:val="none" w:sz="0" w:space="0" w:color="auto"/>
                                        <w:bottom w:val="none" w:sz="0" w:space="0" w:color="auto"/>
                                        <w:right w:val="none" w:sz="0" w:space="0" w:color="auto"/>
                                      </w:divBdr>
                                      <w:divsChild>
                                        <w:div w:id="518932769">
                                          <w:marLeft w:val="0"/>
                                          <w:marRight w:val="0"/>
                                          <w:marTop w:val="0"/>
                                          <w:marBottom w:val="0"/>
                                          <w:divBdr>
                                            <w:top w:val="none" w:sz="0" w:space="0" w:color="auto"/>
                                            <w:left w:val="none" w:sz="0" w:space="0" w:color="auto"/>
                                            <w:bottom w:val="none" w:sz="0" w:space="0" w:color="auto"/>
                                            <w:right w:val="none" w:sz="0" w:space="0" w:color="auto"/>
                                          </w:divBdr>
                                          <w:divsChild>
                                            <w:div w:id="8801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333597">
      <w:bodyDiv w:val="1"/>
      <w:marLeft w:val="0"/>
      <w:marRight w:val="0"/>
      <w:marTop w:val="0"/>
      <w:marBottom w:val="0"/>
      <w:divBdr>
        <w:top w:val="none" w:sz="0" w:space="0" w:color="auto"/>
        <w:left w:val="none" w:sz="0" w:space="0" w:color="auto"/>
        <w:bottom w:val="none" w:sz="0" w:space="0" w:color="auto"/>
        <w:right w:val="none" w:sz="0" w:space="0" w:color="auto"/>
      </w:divBdr>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704361134">
      <w:bodyDiv w:val="1"/>
      <w:marLeft w:val="0"/>
      <w:marRight w:val="0"/>
      <w:marTop w:val="0"/>
      <w:marBottom w:val="0"/>
      <w:divBdr>
        <w:top w:val="none" w:sz="0" w:space="0" w:color="auto"/>
        <w:left w:val="none" w:sz="0" w:space="0" w:color="auto"/>
        <w:bottom w:val="none" w:sz="0" w:space="0" w:color="auto"/>
        <w:right w:val="none" w:sz="0" w:space="0" w:color="auto"/>
      </w:divBdr>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005011268">
          <w:marLeft w:val="0"/>
          <w:marRight w:val="0"/>
          <w:marTop w:val="0"/>
          <w:marBottom w:val="0"/>
          <w:divBdr>
            <w:top w:val="none" w:sz="0" w:space="0" w:color="auto"/>
            <w:left w:val="none" w:sz="0" w:space="0" w:color="auto"/>
            <w:bottom w:val="none" w:sz="0" w:space="0" w:color="auto"/>
            <w:right w:val="none" w:sz="0" w:space="0" w:color="auto"/>
          </w:divBdr>
          <w:divsChild>
            <w:div w:id="280496554">
              <w:marLeft w:val="0"/>
              <w:marRight w:val="0"/>
              <w:marTop w:val="0"/>
              <w:marBottom w:val="0"/>
              <w:divBdr>
                <w:top w:val="none" w:sz="0" w:space="0" w:color="auto"/>
                <w:left w:val="none" w:sz="0" w:space="0" w:color="auto"/>
                <w:bottom w:val="none" w:sz="0" w:space="0" w:color="auto"/>
                <w:right w:val="none" w:sz="0" w:space="0" w:color="auto"/>
              </w:divBdr>
              <w:divsChild>
                <w:div w:id="11307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3216">
      <w:bodyDiv w:val="1"/>
      <w:marLeft w:val="0"/>
      <w:marRight w:val="0"/>
      <w:marTop w:val="0"/>
      <w:marBottom w:val="0"/>
      <w:divBdr>
        <w:top w:val="none" w:sz="0" w:space="0" w:color="auto"/>
        <w:left w:val="none" w:sz="0" w:space="0" w:color="auto"/>
        <w:bottom w:val="none" w:sz="0" w:space="0" w:color="auto"/>
        <w:right w:val="none" w:sz="0" w:space="0" w:color="auto"/>
      </w:divBdr>
      <w:divsChild>
        <w:div w:id="1377898900">
          <w:marLeft w:val="0"/>
          <w:marRight w:val="0"/>
          <w:marTop w:val="0"/>
          <w:marBottom w:val="360"/>
          <w:divBdr>
            <w:top w:val="none" w:sz="0" w:space="0" w:color="auto"/>
            <w:left w:val="none" w:sz="0" w:space="0" w:color="auto"/>
            <w:bottom w:val="none" w:sz="0" w:space="0" w:color="auto"/>
            <w:right w:val="none" w:sz="0" w:space="0" w:color="auto"/>
          </w:divBdr>
          <w:divsChild>
            <w:div w:id="642731442">
              <w:marLeft w:val="0"/>
              <w:marRight w:val="0"/>
              <w:marTop w:val="0"/>
              <w:marBottom w:val="0"/>
              <w:divBdr>
                <w:top w:val="none" w:sz="0" w:space="0" w:color="auto"/>
                <w:left w:val="none" w:sz="0" w:space="0" w:color="auto"/>
                <w:bottom w:val="none" w:sz="0" w:space="0" w:color="auto"/>
                <w:right w:val="none" w:sz="0" w:space="0" w:color="auto"/>
              </w:divBdr>
              <w:divsChild>
                <w:div w:id="1233926696">
                  <w:marLeft w:val="0"/>
                  <w:marRight w:val="0"/>
                  <w:marTop w:val="0"/>
                  <w:marBottom w:val="0"/>
                  <w:divBdr>
                    <w:top w:val="none" w:sz="0" w:space="0" w:color="auto"/>
                    <w:left w:val="none" w:sz="0" w:space="0" w:color="auto"/>
                    <w:bottom w:val="none" w:sz="0" w:space="0" w:color="auto"/>
                    <w:right w:val="none" w:sz="0" w:space="0" w:color="auto"/>
                  </w:divBdr>
                  <w:divsChild>
                    <w:div w:id="234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812822791">
      <w:bodyDiv w:val="1"/>
      <w:marLeft w:val="0"/>
      <w:marRight w:val="0"/>
      <w:marTop w:val="0"/>
      <w:marBottom w:val="0"/>
      <w:divBdr>
        <w:top w:val="none" w:sz="0" w:space="0" w:color="auto"/>
        <w:left w:val="none" w:sz="0" w:space="0" w:color="auto"/>
        <w:bottom w:val="none" w:sz="0" w:space="0" w:color="auto"/>
        <w:right w:val="none" w:sz="0" w:space="0" w:color="auto"/>
      </w:divBdr>
      <w:divsChild>
        <w:div w:id="797845756">
          <w:marLeft w:val="0"/>
          <w:marRight w:val="0"/>
          <w:marTop w:val="0"/>
          <w:marBottom w:val="0"/>
          <w:divBdr>
            <w:top w:val="none" w:sz="0" w:space="0" w:color="auto"/>
            <w:left w:val="none" w:sz="0" w:space="0" w:color="auto"/>
            <w:bottom w:val="none" w:sz="0" w:space="0" w:color="auto"/>
            <w:right w:val="none" w:sz="0" w:space="0" w:color="auto"/>
          </w:divBdr>
          <w:divsChild>
            <w:div w:id="1918319678">
              <w:marLeft w:val="0"/>
              <w:marRight w:val="0"/>
              <w:marTop w:val="0"/>
              <w:marBottom w:val="0"/>
              <w:divBdr>
                <w:top w:val="none" w:sz="0" w:space="0" w:color="auto"/>
                <w:left w:val="none" w:sz="0" w:space="0" w:color="auto"/>
                <w:bottom w:val="none" w:sz="0" w:space="0" w:color="auto"/>
                <w:right w:val="none" w:sz="0" w:space="0" w:color="auto"/>
              </w:divBdr>
              <w:divsChild>
                <w:div w:id="172259723">
                  <w:marLeft w:val="0"/>
                  <w:marRight w:val="0"/>
                  <w:marTop w:val="0"/>
                  <w:marBottom w:val="0"/>
                  <w:divBdr>
                    <w:top w:val="none" w:sz="0" w:space="0" w:color="auto"/>
                    <w:left w:val="none" w:sz="0" w:space="0" w:color="auto"/>
                    <w:bottom w:val="none" w:sz="0" w:space="0" w:color="auto"/>
                    <w:right w:val="none" w:sz="0" w:space="0" w:color="auto"/>
                  </w:divBdr>
                  <w:divsChild>
                    <w:div w:id="506293329">
                      <w:marLeft w:val="0"/>
                      <w:marRight w:val="0"/>
                      <w:marTop w:val="0"/>
                      <w:marBottom w:val="0"/>
                      <w:divBdr>
                        <w:top w:val="none" w:sz="0" w:space="0" w:color="auto"/>
                        <w:left w:val="none" w:sz="0" w:space="0" w:color="auto"/>
                        <w:bottom w:val="none" w:sz="0" w:space="0" w:color="auto"/>
                        <w:right w:val="none" w:sz="0" w:space="0" w:color="auto"/>
                      </w:divBdr>
                      <w:divsChild>
                        <w:div w:id="1038430923">
                          <w:marLeft w:val="0"/>
                          <w:marRight w:val="0"/>
                          <w:marTop w:val="0"/>
                          <w:marBottom w:val="0"/>
                          <w:divBdr>
                            <w:top w:val="none" w:sz="0" w:space="0" w:color="auto"/>
                            <w:left w:val="none" w:sz="0" w:space="0" w:color="auto"/>
                            <w:bottom w:val="none" w:sz="0" w:space="0" w:color="auto"/>
                            <w:right w:val="none" w:sz="0" w:space="0" w:color="auto"/>
                          </w:divBdr>
                          <w:divsChild>
                            <w:div w:id="1914658631">
                              <w:marLeft w:val="0"/>
                              <w:marRight w:val="0"/>
                              <w:marTop w:val="0"/>
                              <w:marBottom w:val="0"/>
                              <w:divBdr>
                                <w:top w:val="none" w:sz="0" w:space="0" w:color="auto"/>
                                <w:left w:val="none" w:sz="0" w:space="0" w:color="auto"/>
                                <w:bottom w:val="none" w:sz="0" w:space="0" w:color="auto"/>
                                <w:right w:val="none" w:sz="0" w:space="0" w:color="auto"/>
                              </w:divBdr>
                              <w:divsChild>
                                <w:div w:id="1653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130747">
      <w:bodyDiv w:val="1"/>
      <w:marLeft w:val="0"/>
      <w:marRight w:val="0"/>
      <w:marTop w:val="0"/>
      <w:marBottom w:val="0"/>
      <w:divBdr>
        <w:top w:val="none" w:sz="0" w:space="0" w:color="auto"/>
        <w:left w:val="none" w:sz="0" w:space="0" w:color="auto"/>
        <w:bottom w:val="none" w:sz="0" w:space="0" w:color="auto"/>
        <w:right w:val="none" w:sz="0" w:space="0" w:color="auto"/>
      </w:divBdr>
      <w:divsChild>
        <w:div w:id="1200555231">
          <w:marLeft w:val="0"/>
          <w:marRight w:val="0"/>
          <w:marTop w:val="0"/>
          <w:marBottom w:val="0"/>
          <w:divBdr>
            <w:top w:val="none" w:sz="0" w:space="0" w:color="auto"/>
            <w:left w:val="none" w:sz="0" w:space="0" w:color="auto"/>
            <w:bottom w:val="none" w:sz="0" w:space="0" w:color="auto"/>
            <w:right w:val="none" w:sz="0" w:space="0" w:color="auto"/>
          </w:divBdr>
          <w:divsChild>
            <w:div w:id="2144957550">
              <w:marLeft w:val="0"/>
              <w:marRight w:val="0"/>
              <w:marTop w:val="0"/>
              <w:marBottom w:val="0"/>
              <w:divBdr>
                <w:top w:val="none" w:sz="0" w:space="0" w:color="auto"/>
                <w:left w:val="none" w:sz="0" w:space="0" w:color="auto"/>
                <w:bottom w:val="none" w:sz="0" w:space="0" w:color="auto"/>
                <w:right w:val="none" w:sz="0" w:space="0" w:color="auto"/>
              </w:divBdr>
              <w:divsChild>
                <w:div w:id="342056583">
                  <w:marLeft w:val="0"/>
                  <w:marRight w:val="0"/>
                  <w:marTop w:val="0"/>
                  <w:marBottom w:val="0"/>
                  <w:divBdr>
                    <w:top w:val="none" w:sz="0" w:space="0" w:color="auto"/>
                    <w:left w:val="none" w:sz="0" w:space="0" w:color="auto"/>
                    <w:bottom w:val="none" w:sz="0" w:space="0" w:color="auto"/>
                    <w:right w:val="none" w:sz="0" w:space="0" w:color="auto"/>
                  </w:divBdr>
                  <w:divsChild>
                    <w:div w:id="271207286">
                      <w:marLeft w:val="0"/>
                      <w:marRight w:val="0"/>
                      <w:marTop w:val="0"/>
                      <w:marBottom w:val="0"/>
                      <w:divBdr>
                        <w:top w:val="none" w:sz="0" w:space="0" w:color="auto"/>
                        <w:left w:val="none" w:sz="0" w:space="0" w:color="auto"/>
                        <w:bottom w:val="none" w:sz="0" w:space="0" w:color="auto"/>
                        <w:right w:val="none" w:sz="0" w:space="0" w:color="auto"/>
                      </w:divBdr>
                      <w:divsChild>
                        <w:div w:id="1230073737">
                          <w:marLeft w:val="0"/>
                          <w:marRight w:val="0"/>
                          <w:marTop w:val="0"/>
                          <w:marBottom w:val="0"/>
                          <w:divBdr>
                            <w:top w:val="none" w:sz="0" w:space="0" w:color="auto"/>
                            <w:left w:val="none" w:sz="0" w:space="0" w:color="auto"/>
                            <w:bottom w:val="none" w:sz="0" w:space="0" w:color="auto"/>
                            <w:right w:val="none" w:sz="0" w:space="0" w:color="auto"/>
                          </w:divBdr>
                          <w:divsChild>
                            <w:div w:id="856701221">
                              <w:marLeft w:val="0"/>
                              <w:marRight w:val="0"/>
                              <w:marTop w:val="0"/>
                              <w:marBottom w:val="0"/>
                              <w:divBdr>
                                <w:top w:val="none" w:sz="0" w:space="0" w:color="auto"/>
                                <w:left w:val="none" w:sz="0" w:space="0" w:color="auto"/>
                                <w:bottom w:val="none" w:sz="0" w:space="0" w:color="auto"/>
                                <w:right w:val="none" w:sz="0" w:space="0" w:color="auto"/>
                              </w:divBdr>
                              <w:divsChild>
                                <w:div w:id="1858544347">
                                  <w:marLeft w:val="0"/>
                                  <w:marRight w:val="0"/>
                                  <w:marTop w:val="0"/>
                                  <w:marBottom w:val="0"/>
                                  <w:divBdr>
                                    <w:top w:val="none" w:sz="0" w:space="0" w:color="auto"/>
                                    <w:left w:val="none" w:sz="0" w:space="0" w:color="auto"/>
                                    <w:bottom w:val="none" w:sz="0" w:space="0" w:color="auto"/>
                                    <w:right w:val="none" w:sz="0" w:space="0" w:color="auto"/>
                                  </w:divBdr>
                                  <w:divsChild>
                                    <w:div w:id="1295212076">
                                      <w:marLeft w:val="0"/>
                                      <w:marRight w:val="0"/>
                                      <w:marTop w:val="0"/>
                                      <w:marBottom w:val="0"/>
                                      <w:divBdr>
                                        <w:top w:val="none" w:sz="0" w:space="0" w:color="auto"/>
                                        <w:left w:val="none" w:sz="0" w:space="0" w:color="auto"/>
                                        <w:bottom w:val="none" w:sz="0" w:space="0" w:color="auto"/>
                                        <w:right w:val="none" w:sz="0" w:space="0" w:color="auto"/>
                                      </w:divBdr>
                                      <w:divsChild>
                                        <w:div w:id="156502842">
                                          <w:marLeft w:val="0"/>
                                          <w:marRight w:val="0"/>
                                          <w:marTop w:val="0"/>
                                          <w:marBottom w:val="0"/>
                                          <w:divBdr>
                                            <w:top w:val="none" w:sz="0" w:space="0" w:color="auto"/>
                                            <w:left w:val="none" w:sz="0" w:space="0" w:color="auto"/>
                                            <w:bottom w:val="none" w:sz="0" w:space="0" w:color="auto"/>
                                            <w:right w:val="none" w:sz="0" w:space="0" w:color="auto"/>
                                          </w:divBdr>
                                          <w:divsChild>
                                            <w:div w:id="686104655">
                                              <w:marLeft w:val="0"/>
                                              <w:marRight w:val="0"/>
                                              <w:marTop w:val="0"/>
                                              <w:marBottom w:val="0"/>
                                              <w:divBdr>
                                                <w:top w:val="none" w:sz="0" w:space="0" w:color="auto"/>
                                                <w:left w:val="none" w:sz="0" w:space="0" w:color="auto"/>
                                                <w:bottom w:val="none" w:sz="0" w:space="0" w:color="auto"/>
                                                <w:right w:val="none" w:sz="0" w:space="0" w:color="auto"/>
                                              </w:divBdr>
                                              <w:divsChild>
                                                <w:div w:id="1430275335">
                                                  <w:marLeft w:val="0"/>
                                                  <w:marRight w:val="0"/>
                                                  <w:marTop w:val="0"/>
                                                  <w:marBottom w:val="0"/>
                                                  <w:divBdr>
                                                    <w:top w:val="none" w:sz="0" w:space="0" w:color="auto"/>
                                                    <w:left w:val="none" w:sz="0" w:space="0" w:color="auto"/>
                                                    <w:bottom w:val="none" w:sz="0" w:space="0" w:color="auto"/>
                                                    <w:right w:val="none" w:sz="0" w:space="0" w:color="auto"/>
                                                  </w:divBdr>
                                                  <w:divsChild>
                                                    <w:div w:id="2880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8417502">
      <w:bodyDiv w:val="1"/>
      <w:marLeft w:val="0"/>
      <w:marRight w:val="0"/>
      <w:marTop w:val="0"/>
      <w:marBottom w:val="0"/>
      <w:divBdr>
        <w:top w:val="none" w:sz="0" w:space="0" w:color="auto"/>
        <w:left w:val="none" w:sz="0" w:space="0" w:color="auto"/>
        <w:bottom w:val="none" w:sz="0" w:space="0" w:color="auto"/>
        <w:right w:val="none" w:sz="0" w:space="0" w:color="auto"/>
      </w:divBdr>
      <w:divsChild>
        <w:div w:id="906574842">
          <w:marLeft w:val="0"/>
          <w:marRight w:val="0"/>
          <w:marTop w:val="0"/>
          <w:marBottom w:val="0"/>
          <w:divBdr>
            <w:top w:val="none" w:sz="0" w:space="0" w:color="auto"/>
            <w:left w:val="none" w:sz="0" w:space="0" w:color="auto"/>
            <w:bottom w:val="none" w:sz="0" w:space="0" w:color="auto"/>
            <w:right w:val="none" w:sz="0" w:space="0" w:color="auto"/>
          </w:divBdr>
          <w:divsChild>
            <w:div w:id="269164537">
              <w:marLeft w:val="0"/>
              <w:marRight w:val="0"/>
              <w:marTop w:val="0"/>
              <w:marBottom w:val="0"/>
              <w:divBdr>
                <w:top w:val="none" w:sz="0" w:space="0" w:color="auto"/>
                <w:left w:val="none" w:sz="0" w:space="0" w:color="auto"/>
                <w:bottom w:val="none" w:sz="0" w:space="0" w:color="auto"/>
                <w:right w:val="none" w:sz="0" w:space="0" w:color="auto"/>
              </w:divBdr>
              <w:divsChild>
                <w:div w:id="1025638957">
                  <w:marLeft w:val="0"/>
                  <w:marRight w:val="0"/>
                  <w:marTop w:val="100"/>
                  <w:marBottom w:val="100"/>
                  <w:divBdr>
                    <w:top w:val="none" w:sz="0" w:space="0" w:color="auto"/>
                    <w:left w:val="none" w:sz="0" w:space="0" w:color="auto"/>
                    <w:bottom w:val="none" w:sz="0" w:space="0" w:color="auto"/>
                    <w:right w:val="none" w:sz="0" w:space="0" w:color="auto"/>
                  </w:divBdr>
                  <w:divsChild>
                    <w:div w:id="491140151">
                      <w:marLeft w:val="0"/>
                      <w:marRight w:val="0"/>
                      <w:marTop w:val="0"/>
                      <w:marBottom w:val="0"/>
                      <w:divBdr>
                        <w:top w:val="none" w:sz="0" w:space="0" w:color="auto"/>
                        <w:left w:val="none" w:sz="0" w:space="0" w:color="auto"/>
                        <w:bottom w:val="none" w:sz="0" w:space="0" w:color="auto"/>
                        <w:right w:val="none" w:sz="0" w:space="0" w:color="auto"/>
                      </w:divBdr>
                      <w:divsChild>
                        <w:div w:id="1059593999">
                          <w:marLeft w:val="0"/>
                          <w:marRight w:val="0"/>
                          <w:marTop w:val="0"/>
                          <w:marBottom w:val="0"/>
                          <w:divBdr>
                            <w:top w:val="none" w:sz="0" w:space="0" w:color="auto"/>
                            <w:left w:val="none" w:sz="0" w:space="0" w:color="auto"/>
                            <w:bottom w:val="none" w:sz="0" w:space="0" w:color="auto"/>
                            <w:right w:val="none" w:sz="0" w:space="0" w:color="auto"/>
                          </w:divBdr>
                          <w:divsChild>
                            <w:div w:id="1271399980">
                              <w:marLeft w:val="0"/>
                              <w:marRight w:val="0"/>
                              <w:marTop w:val="0"/>
                              <w:marBottom w:val="0"/>
                              <w:divBdr>
                                <w:top w:val="none" w:sz="0" w:space="0" w:color="auto"/>
                                <w:left w:val="none" w:sz="0" w:space="0" w:color="auto"/>
                                <w:bottom w:val="none" w:sz="0" w:space="0" w:color="auto"/>
                                <w:right w:val="none" w:sz="0" w:space="0" w:color="auto"/>
                              </w:divBdr>
                              <w:divsChild>
                                <w:div w:id="1554386389">
                                  <w:marLeft w:val="75"/>
                                  <w:marRight w:val="75"/>
                                  <w:marTop w:val="0"/>
                                  <w:marBottom w:val="0"/>
                                  <w:divBdr>
                                    <w:top w:val="single" w:sz="6" w:space="0" w:color="B0BDCC"/>
                                    <w:left w:val="single" w:sz="6" w:space="0" w:color="B0BDCC"/>
                                    <w:bottom w:val="single" w:sz="6" w:space="0" w:color="B0BDCC"/>
                                    <w:right w:val="single" w:sz="6" w:space="0" w:color="B0BDCC"/>
                                  </w:divBdr>
                                  <w:divsChild>
                                    <w:div w:id="2754750">
                                      <w:marLeft w:val="0"/>
                                      <w:marRight w:val="0"/>
                                      <w:marTop w:val="0"/>
                                      <w:marBottom w:val="0"/>
                                      <w:divBdr>
                                        <w:top w:val="none" w:sz="0" w:space="0" w:color="auto"/>
                                        <w:left w:val="none" w:sz="0" w:space="0" w:color="auto"/>
                                        <w:bottom w:val="none" w:sz="0" w:space="0" w:color="auto"/>
                                        <w:right w:val="none" w:sz="0" w:space="0" w:color="auto"/>
                                      </w:divBdr>
                                      <w:divsChild>
                                        <w:div w:id="910231459">
                                          <w:marLeft w:val="0"/>
                                          <w:marRight w:val="0"/>
                                          <w:marTop w:val="0"/>
                                          <w:marBottom w:val="0"/>
                                          <w:divBdr>
                                            <w:top w:val="none" w:sz="0" w:space="0" w:color="auto"/>
                                            <w:left w:val="none" w:sz="0" w:space="0" w:color="auto"/>
                                            <w:bottom w:val="none" w:sz="0" w:space="0" w:color="auto"/>
                                            <w:right w:val="none" w:sz="0" w:space="0" w:color="auto"/>
                                          </w:divBdr>
                                          <w:divsChild>
                                            <w:div w:id="1659384028">
                                              <w:marLeft w:val="0"/>
                                              <w:marRight w:val="0"/>
                                              <w:marTop w:val="0"/>
                                              <w:marBottom w:val="0"/>
                                              <w:divBdr>
                                                <w:top w:val="none" w:sz="0" w:space="0" w:color="auto"/>
                                                <w:left w:val="none" w:sz="0" w:space="0" w:color="auto"/>
                                                <w:bottom w:val="none" w:sz="0" w:space="0" w:color="auto"/>
                                                <w:right w:val="none" w:sz="0" w:space="0" w:color="auto"/>
                                              </w:divBdr>
                                              <w:divsChild>
                                                <w:div w:id="19258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740107">
      <w:bodyDiv w:val="1"/>
      <w:marLeft w:val="0"/>
      <w:marRight w:val="0"/>
      <w:marTop w:val="0"/>
      <w:marBottom w:val="0"/>
      <w:divBdr>
        <w:top w:val="none" w:sz="0" w:space="0" w:color="auto"/>
        <w:left w:val="none" w:sz="0" w:space="0" w:color="auto"/>
        <w:bottom w:val="none" w:sz="0" w:space="0" w:color="auto"/>
        <w:right w:val="none" w:sz="0" w:space="0" w:color="auto"/>
      </w:divBdr>
      <w:divsChild>
        <w:div w:id="1878618263">
          <w:marLeft w:val="0"/>
          <w:marRight w:val="0"/>
          <w:marTop w:val="0"/>
          <w:marBottom w:val="0"/>
          <w:divBdr>
            <w:top w:val="none" w:sz="0" w:space="0" w:color="auto"/>
            <w:left w:val="none" w:sz="0" w:space="0" w:color="auto"/>
            <w:bottom w:val="none" w:sz="0" w:space="0" w:color="auto"/>
            <w:right w:val="none" w:sz="0" w:space="0" w:color="auto"/>
          </w:divBdr>
          <w:divsChild>
            <w:div w:id="2061244447">
              <w:marLeft w:val="0"/>
              <w:marRight w:val="0"/>
              <w:marTop w:val="0"/>
              <w:marBottom w:val="0"/>
              <w:divBdr>
                <w:top w:val="none" w:sz="0" w:space="0" w:color="auto"/>
                <w:left w:val="none" w:sz="0" w:space="0" w:color="auto"/>
                <w:bottom w:val="none" w:sz="0" w:space="0" w:color="auto"/>
                <w:right w:val="none" w:sz="0" w:space="0" w:color="auto"/>
              </w:divBdr>
              <w:divsChild>
                <w:div w:id="1059135070">
                  <w:marLeft w:val="0"/>
                  <w:marRight w:val="0"/>
                  <w:marTop w:val="0"/>
                  <w:marBottom w:val="0"/>
                  <w:divBdr>
                    <w:top w:val="none" w:sz="0" w:space="0" w:color="auto"/>
                    <w:left w:val="none" w:sz="0" w:space="0" w:color="auto"/>
                    <w:bottom w:val="none" w:sz="0" w:space="0" w:color="auto"/>
                    <w:right w:val="none" w:sz="0" w:space="0" w:color="auto"/>
                  </w:divBdr>
                  <w:divsChild>
                    <w:div w:id="125196142">
                      <w:marLeft w:val="0"/>
                      <w:marRight w:val="0"/>
                      <w:marTop w:val="0"/>
                      <w:marBottom w:val="0"/>
                      <w:divBdr>
                        <w:top w:val="none" w:sz="0" w:space="0" w:color="auto"/>
                        <w:left w:val="none" w:sz="0" w:space="0" w:color="auto"/>
                        <w:bottom w:val="none" w:sz="0" w:space="0" w:color="auto"/>
                        <w:right w:val="none" w:sz="0" w:space="0" w:color="auto"/>
                      </w:divBdr>
                      <w:divsChild>
                        <w:div w:id="401022711">
                          <w:marLeft w:val="0"/>
                          <w:marRight w:val="0"/>
                          <w:marTop w:val="0"/>
                          <w:marBottom w:val="0"/>
                          <w:divBdr>
                            <w:top w:val="none" w:sz="0" w:space="0" w:color="auto"/>
                            <w:left w:val="none" w:sz="0" w:space="0" w:color="auto"/>
                            <w:bottom w:val="none" w:sz="0" w:space="0" w:color="auto"/>
                            <w:right w:val="none" w:sz="0" w:space="0" w:color="auto"/>
                          </w:divBdr>
                          <w:divsChild>
                            <w:div w:id="1509979111">
                              <w:marLeft w:val="0"/>
                              <w:marRight w:val="0"/>
                              <w:marTop w:val="0"/>
                              <w:marBottom w:val="0"/>
                              <w:divBdr>
                                <w:top w:val="none" w:sz="0" w:space="0" w:color="auto"/>
                                <w:left w:val="none" w:sz="0" w:space="0" w:color="auto"/>
                                <w:bottom w:val="none" w:sz="0" w:space="0" w:color="auto"/>
                                <w:right w:val="none" w:sz="0" w:space="0" w:color="auto"/>
                              </w:divBdr>
                              <w:divsChild>
                                <w:div w:id="1393650898">
                                  <w:marLeft w:val="0"/>
                                  <w:marRight w:val="0"/>
                                  <w:marTop w:val="0"/>
                                  <w:marBottom w:val="450"/>
                                  <w:divBdr>
                                    <w:top w:val="none" w:sz="0" w:space="0" w:color="auto"/>
                                    <w:left w:val="none" w:sz="0" w:space="0" w:color="auto"/>
                                    <w:bottom w:val="none" w:sz="0" w:space="0" w:color="auto"/>
                                    <w:right w:val="none" w:sz="0" w:space="0" w:color="auto"/>
                                  </w:divBdr>
                                  <w:divsChild>
                                    <w:div w:id="1953128193">
                                      <w:marLeft w:val="0"/>
                                      <w:marRight w:val="0"/>
                                      <w:marTop w:val="0"/>
                                      <w:marBottom w:val="0"/>
                                      <w:divBdr>
                                        <w:top w:val="none" w:sz="0" w:space="0" w:color="auto"/>
                                        <w:left w:val="none" w:sz="0" w:space="0" w:color="auto"/>
                                        <w:bottom w:val="none" w:sz="0" w:space="0" w:color="auto"/>
                                        <w:right w:val="none" w:sz="0" w:space="0" w:color="auto"/>
                                      </w:divBdr>
                                      <w:divsChild>
                                        <w:div w:id="1509175579">
                                          <w:marLeft w:val="0"/>
                                          <w:marRight w:val="0"/>
                                          <w:marTop w:val="150"/>
                                          <w:marBottom w:val="150"/>
                                          <w:divBdr>
                                            <w:top w:val="none" w:sz="0" w:space="0" w:color="auto"/>
                                            <w:left w:val="none" w:sz="0" w:space="0" w:color="auto"/>
                                            <w:bottom w:val="none" w:sz="0" w:space="0" w:color="auto"/>
                                            <w:right w:val="none" w:sz="0" w:space="0" w:color="auto"/>
                                          </w:divBdr>
                                          <w:divsChild>
                                            <w:div w:id="1724138690">
                                              <w:marLeft w:val="0"/>
                                              <w:marRight w:val="0"/>
                                              <w:marTop w:val="0"/>
                                              <w:marBottom w:val="0"/>
                                              <w:divBdr>
                                                <w:top w:val="none" w:sz="0" w:space="0" w:color="auto"/>
                                                <w:left w:val="none" w:sz="0" w:space="0" w:color="auto"/>
                                                <w:bottom w:val="none" w:sz="0" w:space="0" w:color="auto"/>
                                                <w:right w:val="none" w:sz="0" w:space="0" w:color="auto"/>
                                              </w:divBdr>
                                              <w:divsChild>
                                                <w:div w:id="85492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6939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637">
          <w:marLeft w:val="0"/>
          <w:marRight w:val="0"/>
          <w:marTop w:val="0"/>
          <w:marBottom w:val="0"/>
          <w:divBdr>
            <w:top w:val="none" w:sz="0" w:space="0" w:color="auto"/>
            <w:left w:val="none" w:sz="0" w:space="0" w:color="auto"/>
            <w:bottom w:val="none" w:sz="0" w:space="0" w:color="auto"/>
            <w:right w:val="none" w:sz="0" w:space="0" w:color="auto"/>
          </w:divBdr>
          <w:divsChild>
            <w:div w:id="137193201">
              <w:marLeft w:val="0"/>
              <w:marRight w:val="0"/>
              <w:marTop w:val="0"/>
              <w:marBottom w:val="0"/>
              <w:divBdr>
                <w:top w:val="none" w:sz="0" w:space="0" w:color="auto"/>
                <w:left w:val="none" w:sz="0" w:space="0" w:color="auto"/>
                <w:bottom w:val="none" w:sz="0" w:space="0" w:color="auto"/>
                <w:right w:val="none" w:sz="0" w:space="0" w:color="auto"/>
              </w:divBdr>
              <w:divsChild>
                <w:div w:id="1855148144">
                  <w:marLeft w:val="0"/>
                  <w:marRight w:val="0"/>
                  <w:marTop w:val="0"/>
                  <w:marBottom w:val="0"/>
                  <w:divBdr>
                    <w:top w:val="none" w:sz="0" w:space="0" w:color="auto"/>
                    <w:left w:val="none" w:sz="0" w:space="0" w:color="auto"/>
                    <w:bottom w:val="none" w:sz="0" w:space="0" w:color="auto"/>
                    <w:right w:val="none" w:sz="0" w:space="0" w:color="auto"/>
                  </w:divBdr>
                  <w:divsChild>
                    <w:div w:id="386298204">
                      <w:marLeft w:val="0"/>
                      <w:marRight w:val="0"/>
                      <w:marTop w:val="0"/>
                      <w:marBottom w:val="0"/>
                      <w:divBdr>
                        <w:top w:val="none" w:sz="0" w:space="0" w:color="auto"/>
                        <w:left w:val="none" w:sz="0" w:space="0" w:color="auto"/>
                        <w:bottom w:val="none" w:sz="0" w:space="0" w:color="auto"/>
                        <w:right w:val="none" w:sz="0" w:space="0" w:color="auto"/>
                      </w:divBdr>
                      <w:divsChild>
                        <w:div w:id="1865090596">
                          <w:marLeft w:val="0"/>
                          <w:marRight w:val="0"/>
                          <w:marTop w:val="0"/>
                          <w:marBottom w:val="0"/>
                          <w:divBdr>
                            <w:top w:val="none" w:sz="0" w:space="0" w:color="auto"/>
                            <w:left w:val="none" w:sz="0" w:space="0" w:color="auto"/>
                            <w:bottom w:val="none" w:sz="0" w:space="0" w:color="auto"/>
                            <w:right w:val="none" w:sz="0" w:space="0" w:color="auto"/>
                          </w:divBdr>
                          <w:divsChild>
                            <w:div w:id="1428693828">
                              <w:marLeft w:val="0"/>
                              <w:marRight w:val="0"/>
                              <w:marTop w:val="0"/>
                              <w:marBottom w:val="0"/>
                              <w:divBdr>
                                <w:top w:val="none" w:sz="0" w:space="0" w:color="auto"/>
                                <w:left w:val="none" w:sz="0" w:space="0" w:color="auto"/>
                                <w:bottom w:val="none" w:sz="0" w:space="0" w:color="auto"/>
                                <w:right w:val="none" w:sz="0" w:space="0" w:color="auto"/>
                              </w:divBdr>
                              <w:divsChild>
                                <w:div w:id="160972626">
                                  <w:marLeft w:val="0"/>
                                  <w:marRight w:val="0"/>
                                  <w:marTop w:val="0"/>
                                  <w:marBottom w:val="0"/>
                                  <w:divBdr>
                                    <w:top w:val="none" w:sz="0" w:space="0" w:color="auto"/>
                                    <w:left w:val="none" w:sz="0" w:space="0" w:color="auto"/>
                                    <w:bottom w:val="none" w:sz="0" w:space="0" w:color="auto"/>
                                    <w:right w:val="none" w:sz="0" w:space="0" w:color="auto"/>
                                  </w:divBdr>
                                  <w:divsChild>
                                    <w:div w:id="407459539">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2098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612788">
      <w:bodyDiv w:val="1"/>
      <w:marLeft w:val="0"/>
      <w:marRight w:val="0"/>
      <w:marTop w:val="0"/>
      <w:marBottom w:val="0"/>
      <w:divBdr>
        <w:top w:val="none" w:sz="0" w:space="0" w:color="auto"/>
        <w:left w:val="none" w:sz="0" w:space="0" w:color="auto"/>
        <w:bottom w:val="none" w:sz="0" w:space="0" w:color="auto"/>
        <w:right w:val="none" w:sz="0" w:space="0" w:color="auto"/>
      </w:divBdr>
      <w:divsChild>
        <w:div w:id="2090494249">
          <w:marLeft w:val="0"/>
          <w:marRight w:val="0"/>
          <w:marTop w:val="0"/>
          <w:marBottom w:val="0"/>
          <w:divBdr>
            <w:top w:val="none" w:sz="0" w:space="0" w:color="auto"/>
            <w:left w:val="none" w:sz="0" w:space="0" w:color="auto"/>
            <w:bottom w:val="none" w:sz="0" w:space="0" w:color="auto"/>
            <w:right w:val="none" w:sz="0" w:space="0" w:color="auto"/>
          </w:divBdr>
          <w:divsChild>
            <w:div w:id="518859152">
              <w:marLeft w:val="0"/>
              <w:marRight w:val="0"/>
              <w:marTop w:val="0"/>
              <w:marBottom w:val="0"/>
              <w:divBdr>
                <w:top w:val="none" w:sz="0" w:space="0" w:color="auto"/>
                <w:left w:val="none" w:sz="0" w:space="0" w:color="auto"/>
                <w:bottom w:val="none" w:sz="0" w:space="0" w:color="auto"/>
                <w:right w:val="none" w:sz="0" w:space="0" w:color="auto"/>
              </w:divBdr>
              <w:divsChild>
                <w:div w:id="1844278898">
                  <w:marLeft w:val="0"/>
                  <w:marRight w:val="0"/>
                  <w:marTop w:val="0"/>
                  <w:marBottom w:val="0"/>
                  <w:divBdr>
                    <w:top w:val="none" w:sz="0" w:space="0" w:color="auto"/>
                    <w:left w:val="none" w:sz="0" w:space="0" w:color="auto"/>
                    <w:bottom w:val="none" w:sz="0" w:space="0" w:color="auto"/>
                    <w:right w:val="none" w:sz="0" w:space="0" w:color="auto"/>
                  </w:divBdr>
                  <w:divsChild>
                    <w:div w:id="380441214">
                      <w:marLeft w:val="0"/>
                      <w:marRight w:val="0"/>
                      <w:marTop w:val="0"/>
                      <w:marBottom w:val="0"/>
                      <w:divBdr>
                        <w:top w:val="none" w:sz="0" w:space="0" w:color="auto"/>
                        <w:left w:val="none" w:sz="0" w:space="0" w:color="auto"/>
                        <w:bottom w:val="none" w:sz="0" w:space="0" w:color="auto"/>
                        <w:right w:val="none" w:sz="0" w:space="0" w:color="auto"/>
                      </w:divBdr>
                      <w:divsChild>
                        <w:div w:id="1471942417">
                          <w:marLeft w:val="0"/>
                          <w:marRight w:val="0"/>
                          <w:marTop w:val="0"/>
                          <w:marBottom w:val="0"/>
                          <w:divBdr>
                            <w:top w:val="none" w:sz="0" w:space="0" w:color="auto"/>
                            <w:left w:val="none" w:sz="0" w:space="0" w:color="auto"/>
                            <w:bottom w:val="none" w:sz="0" w:space="0" w:color="auto"/>
                            <w:right w:val="none" w:sz="0" w:space="0" w:color="auto"/>
                          </w:divBdr>
                          <w:divsChild>
                            <w:div w:id="1612929840">
                              <w:marLeft w:val="0"/>
                              <w:marRight w:val="0"/>
                              <w:marTop w:val="0"/>
                              <w:marBottom w:val="0"/>
                              <w:divBdr>
                                <w:top w:val="none" w:sz="0" w:space="0" w:color="auto"/>
                                <w:left w:val="none" w:sz="0" w:space="0" w:color="auto"/>
                                <w:bottom w:val="none" w:sz="0" w:space="0" w:color="auto"/>
                                <w:right w:val="none" w:sz="0" w:space="0" w:color="auto"/>
                              </w:divBdr>
                              <w:divsChild>
                                <w:div w:id="1610887504">
                                  <w:marLeft w:val="0"/>
                                  <w:marRight w:val="0"/>
                                  <w:marTop w:val="0"/>
                                  <w:marBottom w:val="0"/>
                                  <w:divBdr>
                                    <w:top w:val="none" w:sz="0" w:space="0" w:color="auto"/>
                                    <w:left w:val="none" w:sz="0" w:space="0" w:color="auto"/>
                                    <w:bottom w:val="none" w:sz="0" w:space="0" w:color="auto"/>
                                    <w:right w:val="none" w:sz="0" w:space="0" w:color="auto"/>
                                  </w:divBdr>
                                  <w:divsChild>
                                    <w:div w:id="1093547881">
                                      <w:marLeft w:val="0"/>
                                      <w:marRight w:val="0"/>
                                      <w:marTop w:val="0"/>
                                      <w:marBottom w:val="0"/>
                                      <w:divBdr>
                                        <w:top w:val="single" w:sz="12" w:space="0" w:color="DCE2E9"/>
                                        <w:left w:val="none" w:sz="0" w:space="0" w:color="auto"/>
                                        <w:bottom w:val="none" w:sz="0" w:space="0" w:color="auto"/>
                                        <w:right w:val="none" w:sz="0" w:space="0" w:color="auto"/>
                                      </w:divBdr>
                                      <w:divsChild>
                                        <w:div w:id="1470591399">
                                          <w:marLeft w:val="0"/>
                                          <w:marRight w:val="0"/>
                                          <w:marTop w:val="0"/>
                                          <w:marBottom w:val="0"/>
                                          <w:divBdr>
                                            <w:top w:val="none" w:sz="0" w:space="0" w:color="auto"/>
                                            <w:left w:val="none" w:sz="0" w:space="0" w:color="auto"/>
                                            <w:bottom w:val="none" w:sz="0" w:space="0" w:color="auto"/>
                                            <w:right w:val="none" w:sz="0" w:space="0" w:color="auto"/>
                                          </w:divBdr>
                                          <w:divsChild>
                                            <w:div w:id="17931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thics_of_cloning" TargetMode="External"/><Relationship Id="rId13" Type="http://schemas.openxmlformats.org/officeDocument/2006/relationships/hyperlink" Target="http://2.bp.blogspot.com/-cD4z-hnKj_E/T8lATlpEpYI/AAAAAAAAOko/ju53RtzvuDk/s400/187711_1.jpg" TargetMode="External"/><Relationship Id="rId18" Type="http://schemas.openxmlformats.org/officeDocument/2006/relationships/hyperlink" Target="http://www.geneticsandsociety.org/section.php?id=16&amp;all=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Embryo" TargetMode="External"/><Relationship Id="rId7" Type="http://schemas.openxmlformats.org/officeDocument/2006/relationships/hyperlink" Target="http://www.edb.gov.hk/en/curriculum-development/kla/pshe/references-and-resources/ethics-and-religious-studies/support-materials-compulsory-part-module-1-normative-ethics.html" TargetMode="External"/><Relationship Id="rId12" Type="http://schemas.openxmlformats.org/officeDocument/2006/relationships/hyperlink" Target="https://www.youtube.com/watch?v=R4JoRy_vNEw" TargetMode="External"/><Relationship Id="rId17" Type="http://schemas.openxmlformats.org/officeDocument/2006/relationships/hyperlink" Target="http://plato.stanford.edu/entries/clon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en.wikipedia.org/wiki/Inner_cell_m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rces.com/SSR/Docs/SSRW-Cloning.ht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humbs.dreamstime.com/z/being-sick-illustration-child-hospitalized-33328931.jpg" TargetMode="External"/><Relationship Id="rId23" Type="http://schemas.openxmlformats.org/officeDocument/2006/relationships/hyperlink" Target="http://en.wikipedia.org/wiki/Immunosuppressive_drugs" TargetMode="External"/><Relationship Id="rId10" Type="http://schemas.openxmlformats.org/officeDocument/2006/relationships/hyperlink" Target="http://www.buzzle.com/articles/ethical-issues-of-cloning.html" TargetMode="External"/><Relationship Id="rId19" Type="http://schemas.openxmlformats.org/officeDocument/2006/relationships/hyperlink" Target="http://www.wisegeek.org/what-is-therapeutic-cloning.htm" TargetMode="External"/><Relationship Id="rId4" Type="http://schemas.openxmlformats.org/officeDocument/2006/relationships/webSettings" Target="webSettings.xml"/><Relationship Id="rId9" Type="http://schemas.openxmlformats.org/officeDocument/2006/relationships/hyperlink" Target="http://plato.stanford.edu/entries/cloning/" TargetMode="External"/><Relationship Id="rId14" Type="http://schemas.openxmlformats.org/officeDocument/2006/relationships/hyperlink" Target="http://www.bing.com/images/search?q=endangered+species&amp;view=detailv2&amp;&amp;&amp;id=B2495598E64E0B9EEFEF70C64929B15A6A9DCA0D&amp;selectedIndex=915&amp;ccid=P%2fpzwGTb&amp;simid=608000089272420022&amp;thid=JN.zs0cOI6Sde2MaC4z2gvG7A&amp;ajaxhist=0" TargetMode="External"/><Relationship Id="rId22" Type="http://schemas.openxmlformats.org/officeDocument/2006/relationships/hyperlink" Target="http://en.wikipedia.org/wiki/Trophobla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20</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21483</CharactersWithSpaces>
  <SharedDoc>false</SharedDoc>
  <HLinks>
    <vt:vector size="102" baseType="variant">
      <vt:variant>
        <vt:i4>1638509</vt:i4>
      </vt:variant>
      <vt:variant>
        <vt:i4>57</vt:i4>
      </vt:variant>
      <vt:variant>
        <vt:i4>0</vt:i4>
      </vt:variant>
      <vt:variant>
        <vt:i4>5</vt:i4>
      </vt:variant>
      <vt:variant>
        <vt:lpwstr>http://en.wikipedia.org/wiki/Immunosuppressive_drugs</vt:lpwstr>
      </vt:variant>
      <vt:variant>
        <vt:lpwstr/>
      </vt:variant>
      <vt:variant>
        <vt:i4>6619245</vt:i4>
      </vt:variant>
      <vt:variant>
        <vt:i4>54</vt:i4>
      </vt:variant>
      <vt:variant>
        <vt:i4>0</vt:i4>
      </vt:variant>
      <vt:variant>
        <vt:i4>5</vt:i4>
      </vt:variant>
      <vt:variant>
        <vt:lpwstr>http://www.bing.com/images/search?q=blastocyst&amp;view=detailv2&amp;&amp;&amp;id=910465CD383EDB163135F068D47FB701FDA97F0A&amp;selectedIndex=246&amp;ccid=Jf72hSA4&amp;simid=608042609450615355&amp;thid=JN.jDhfugDdIh11r4UsRU%2bShA&amp;ajaxhist=0</vt:lpwstr>
      </vt:variant>
      <vt:variant>
        <vt:lpwstr/>
      </vt:variant>
      <vt:variant>
        <vt:i4>1769543</vt:i4>
      </vt:variant>
      <vt:variant>
        <vt:i4>51</vt:i4>
      </vt:variant>
      <vt:variant>
        <vt:i4>0</vt:i4>
      </vt:variant>
      <vt:variant>
        <vt:i4>5</vt:i4>
      </vt:variant>
      <vt:variant>
        <vt:lpwstr>http://en.wikipedia.org/wiki/Trophoblast</vt:lpwstr>
      </vt:variant>
      <vt:variant>
        <vt:lpwstr/>
      </vt:variant>
      <vt:variant>
        <vt:i4>6357034</vt:i4>
      </vt:variant>
      <vt:variant>
        <vt:i4>48</vt:i4>
      </vt:variant>
      <vt:variant>
        <vt:i4>0</vt:i4>
      </vt:variant>
      <vt:variant>
        <vt:i4>5</vt:i4>
      </vt:variant>
      <vt:variant>
        <vt:lpwstr>http://en.wikipedia.org/wiki/Embryo</vt:lpwstr>
      </vt:variant>
      <vt:variant>
        <vt:lpwstr/>
      </vt:variant>
      <vt:variant>
        <vt:i4>2621558</vt:i4>
      </vt:variant>
      <vt:variant>
        <vt:i4>45</vt:i4>
      </vt:variant>
      <vt:variant>
        <vt:i4>0</vt:i4>
      </vt:variant>
      <vt:variant>
        <vt:i4>5</vt:i4>
      </vt:variant>
      <vt:variant>
        <vt:lpwstr>http://en.wikipedia.org/wiki/Inner_cell_mass</vt:lpwstr>
      </vt:variant>
      <vt:variant>
        <vt:lpwstr/>
      </vt:variant>
      <vt:variant>
        <vt:i4>7012474</vt:i4>
      </vt:variant>
      <vt:variant>
        <vt:i4>42</vt:i4>
      </vt:variant>
      <vt:variant>
        <vt:i4>0</vt:i4>
      </vt:variant>
      <vt:variant>
        <vt:i4>5</vt:i4>
      </vt:variant>
      <vt:variant>
        <vt:lpwstr>http://www.wisegeek.org/what-is-therapeutic-cloning.htm</vt:lpwstr>
      </vt:variant>
      <vt:variant>
        <vt:lpwstr/>
      </vt:variant>
      <vt:variant>
        <vt:i4>1310808</vt:i4>
      </vt:variant>
      <vt:variant>
        <vt:i4>39</vt:i4>
      </vt:variant>
      <vt:variant>
        <vt:i4>0</vt:i4>
      </vt:variant>
      <vt:variant>
        <vt:i4>5</vt:i4>
      </vt:variant>
      <vt:variant>
        <vt:lpwstr>http://www.geneticsandsociety.org/section.php?id=16&amp;all=1</vt:lpwstr>
      </vt:variant>
      <vt:variant>
        <vt:lpwstr/>
      </vt:variant>
      <vt:variant>
        <vt:i4>2293815</vt:i4>
      </vt:variant>
      <vt:variant>
        <vt:i4>36</vt:i4>
      </vt:variant>
      <vt:variant>
        <vt:i4>0</vt:i4>
      </vt:variant>
      <vt:variant>
        <vt:i4>5</vt:i4>
      </vt:variant>
      <vt:variant>
        <vt:lpwstr>http://plato.stanford.edu/entries/cloning/</vt:lpwstr>
      </vt:variant>
      <vt:variant>
        <vt:lpwstr/>
      </vt:variant>
      <vt:variant>
        <vt:i4>8126520</vt:i4>
      </vt:variant>
      <vt:variant>
        <vt:i4>27</vt:i4>
      </vt:variant>
      <vt:variant>
        <vt:i4>0</vt:i4>
      </vt:variant>
      <vt:variant>
        <vt:i4>5</vt:i4>
      </vt:variant>
      <vt:variant>
        <vt:lpwstr>http://thumbs.dreamstime.com/z/being-sick-illustration-child-hospitalized-33328931.jpg</vt:lpwstr>
      </vt:variant>
      <vt:variant>
        <vt:lpwstr/>
      </vt:variant>
      <vt:variant>
        <vt:i4>2490400</vt:i4>
      </vt:variant>
      <vt:variant>
        <vt:i4>24</vt:i4>
      </vt:variant>
      <vt:variant>
        <vt:i4>0</vt:i4>
      </vt:variant>
      <vt:variant>
        <vt:i4>5</vt:i4>
      </vt:variant>
      <vt:variant>
        <vt:lpwstr>http://www.bing.com/images/search?q=endangered+species&amp;view=detailv2&amp;&amp;&amp;id=B2495598E64E0B9EEFEF70C64929B15A6A9DCA0D&amp;selectedIndex=915&amp;ccid=P%2fpzwGTb&amp;simid=608000089272420022&amp;thid=JN.zs0cOI6Sde2MaC4z2gvG7A&amp;ajaxhist=0</vt:lpwstr>
      </vt:variant>
      <vt:variant>
        <vt:lpwstr/>
      </vt:variant>
      <vt:variant>
        <vt:i4>7012470</vt:i4>
      </vt:variant>
      <vt:variant>
        <vt:i4>18</vt:i4>
      </vt:variant>
      <vt:variant>
        <vt:i4>0</vt:i4>
      </vt:variant>
      <vt:variant>
        <vt:i4>5</vt:i4>
      </vt:variant>
      <vt:variant>
        <vt:lpwstr>http://2.bp.blogspot.com/-cD4z-hnKj_E/T8lATlpEpYI/AAAAAAAAOko/ju53RtzvuDk/s400/187711_1.jpg</vt:lpwstr>
      </vt:variant>
      <vt:variant>
        <vt:lpwstr/>
      </vt:variant>
      <vt:variant>
        <vt:i4>7208980</vt:i4>
      </vt:variant>
      <vt:variant>
        <vt:i4>15</vt:i4>
      </vt:variant>
      <vt:variant>
        <vt:i4>0</vt:i4>
      </vt:variant>
      <vt:variant>
        <vt:i4>5</vt:i4>
      </vt:variant>
      <vt:variant>
        <vt:lpwstr>https://www.youtube.com/watch?v=R4JoRy_vNEw</vt:lpwstr>
      </vt:variant>
      <vt:variant>
        <vt:lpwstr/>
      </vt:variant>
      <vt:variant>
        <vt:i4>1245245</vt:i4>
      </vt:variant>
      <vt:variant>
        <vt:i4>12</vt:i4>
      </vt:variant>
      <vt:variant>
        <vt:i4>0</vt:i4>
      </vt:variant>
      <vt:variant>
        <vt:i4>5</vt:i4>
      </vt:variant>
      <vt:variant>
        <vt:lpwstr>http://www.sources.com/SSR/Docs/SSRW-Cloning.htm</vt:lpwstr>
      </vt:variant>
      <vt:variant>
        <vt:lpwstr>Ethical_issues_of_cloning</vt:lpwstr>
      </vt:variant>
      <vt:variant>
        <vt:i4>262232</vt:i4>
      </vt:variant>
      <vt:variant>
        <vt:i4>9</vt:i4>
      </vt:variant>
      <vt:variant>
        <vt:i4>0</vt:i4>
      </vt:variant>
      <vt:variant>
        <vt:i4>5</vt:i4>
      </vt:variant>
      <vt:variant>
        <vt:lpwstr>http://www.buzzle.com/articles/ethical-issues-of-cloning.html</vt:lpwstr>
      </vt:variant>
      <vt:variant>
        <vt:lpwstr/>
      </vt:variant>
      <vt:variant>
        <vt:i4>2293815</vt:i4>
      </vt:variant>
      <vt:variant>
        <vt:i4>6</vt:i4>
      </vt:variant>
      <vt:variant>
        <vt:i4>0</vt:i4>
      </vt:variant>
      <vt:variant>
        <vt:i4>5</vt:i4>
      </vt:variant>
      <vt:variant>
        <vt:lpwstr>http://plato.stanford.edu/entries/cloning/</vt:lpwstr>
      </vt:variant>
      <vt:variant>
        <vt:lpwstr/>
      </vt:variant>
      <vt:variant>
        <vt:i4>4849671</vt:i4>
      </vt:variant>
      <vt:variant>
        <vt:i4>3</vt:i4>
      </vt:variant>
      <vt:variant>
        <vt:i4>0</vt:i4>
      </vt:variant>
      <vt:variant>
        <vt:i4>5</vt:i4>
      </vt:variant>
      <vt:variant>
        <vt:lpwstr>http://en.wikipedia.org/wiki/Ethics_of_cloning</vt:lpwstr>
      </vt:variant>
      <vt:variant>
        <vt:lpwstr/>
      </vt:variant>
      <vt:variant>
        <vt:i4>7602297</vt:i4>
      </vt:variant>
      <vt:variant>
        <vt:i4>0</vt:i4>
      </vt:variant>
      <vt:variant>
        <vt:i4>0</vt:i4>
      </vt:variant>
      <vt:variant>
        <vt:i4>5</vt:i4>
      </vt:variant>
      <vt:variant>
        <vt:lpwstr>http://www.edb.gov.hk/en/curriculum-development/kla/pshe/references-and-resources/ethics-and-religious-studies/support-materials-compulsory-part-module-1-normative-ethics.html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SKM_LHY</dc:creator>
  <cp:lastModifiedBy>joycelychan</cp:lastModifiedBy>
  <cp:revision>5</cp:revision>
  <cp:lastPrinted>2015-01-26T01:13:00Z</cp:lastPrinted>
  <dcterms:created xsi:type="dcterms:W3CDTF">2015-06-30T03:09:00Z</dcterms:created>
  <dcterms:modified xsi:type="dcterms:W3CDTF">2016-07-13T08:48:00Z</dcterms:modified>
</cp:coreProperties>
</file>