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9C3C1" w14:textId="77777777" w:rsidR="007B56F4" w:rsidRPr="00DD3824" w:rsidRDefault="007B56F4" w:rsidP="00617C10">
      <w:pPr>
        <w:jc w:val="center"/>
        <w:outlineLvl w:val="0"/>
        <w:rPr>
          <w:rFonts w:eastAsia="標楷體"/>
          <w:b/>
          <w:sz w:val="40"/>
          <w:szCs w:val="40"/>
          <w:lang w:val="en-GB"/>
        </w:rPr>
      </w:pPr>
      <w:r w:rsidRPr="00DD3824">
        <w:rPr>
          <w:rFonts w:eastAsia="標楷體"/>
          <w:b/>
          <w:sz w:val="40"/>
          <w:szCs w:val="40"/>
          <w:lang w:val="en-GB"/>
        </w:rPr>
        <w:t>The Nature of Morality</w:t>
      </w:r>
    </w:p>
    <w:p w14:paraId="3FF7AD5D" w14:textId="066222CD" w:rsidR="007B56F4" w:rsidRPr="00DD3824" w:rsidRDefault="003727D6" w:rsidP="00617C10">
      <w:pPr>
        <w:jc w:val="center"/>
        <w:outlineLvl w:val="0"/>
        <w:rPr>
          <w:rFonts w:eastAsia="標楷體"/>
          <w:b/>
          <w:sz w:val="40"/>
          <w:szCs w:val="40"/>
          <w:lang w:val="en-GB"/>
        </w:rPr>
      </w:pPr>
      <w:r>
        <w:rPr>
          <w:rFonts w:eastAsia="標楷體"/>
          <w:b/>
          <w:sz w:val="40"/>
          <w:szCs w:val="40"/>
          <w:lang w:val="en-GB"/>
        </w:rPr>
        <w:t>“</w:t>
      </w:r>
      <w:r w:rsidR="007B56F4" w:rsidRPr="00DD3824">
        <w:rPr>
          <w:rFonts w:eastAsia="標楷體"/>
          <w:b/>
          <w:sz w:val="40"/>
          <w:szCs w:val="40"/>
          <w:lang w:val="en-GB"/>
        </w:rPr>
        <w:t>Moral Reasoning</w:t>
      </w:r>
      <w:r>
        <w:rPr>
          <w:rFonts w:eastAsia="標楷體"/>
          <w:b/>
          <w:sz w:val="40"/>
          <w:szCs w:val="40"/>
          <w:lang w:val="en-GB"/>
        </w:rPr>
        <w:t>”</w:t>
      </w:r>
    </w:p>
    <w:p w14:paraId="1BC291FE" w14:textId="77777777" w:rsidR="007B56F4" w:rsidRPr="00DD3824" w:rsidRDefault="007B56F4" w:rsidP="007B56F4">
      <w:pPr>
        <w:rPr>
          <w:rFonts w:eastAsia="標楷體"/>
          <w:b/>
          <w:sz w:val="32"/>
          <w:szCs w:val="32"/>
          <w:lang w:val="en-GB"/>
        </w:rPr>
      </w:pPr>
    </w:p>
    <w:p w14:paraId="12678283" w14:textId="676B417B" w:rsidR="007B56F4" w:rsidRPr="005F7671" w:rsidRDefault="005F7671" w:rsidP="00617C10">
      <w:pPr>
        <w:outlineLvl w:val="0"/>
        <w:rPr>
          <w:rFonts w:eastAsia="標楷體"/>
          <w:b/>
          <w:lang w:val="en-GB"/>
        </w:rPr>
      </w:pPr>
      <w:r w:rsidRPr="005F7671">
        <w:rPr>
          <w:rFonts w:eastAsia="標楷體"/>
          <w:b/>
          <w:lang w:val="en-GB"/>
        </w:rPr>
        <w:t>Learning O</w:t>
      </w:r>
      <w:r w:rsidR="007B56F4" w:rsidRPr="005F7671">
        <w:rPr>
          <w:rFonts w:eastAsia="標楷體"/>
          <w:b/>
          <w:lang w:val="en-GB"/>
        </w:rPr>
        <w:t>bjectives:</w:t>
      </w:r>
    </w:p>
    <w:p w14:paraId="18BBF02A" w14:textId="77777777" w:rsidR="005F7671" w:rsidRPr="005F7671" w:rsidRDefault="005F7671" w:rsidP="00617C10">
      <w:pPr>
        <w:outlineLvl w:val="0"/>
        <w:rPr>
          <w:rFonts w:eastAsia="標楷體"/>
          <w:b/>
          <w:lang w:val="en-GB"/>
        </w:rPr>
      </w:pPr>
    </w:p>
    <w:p w14:paraId="280688C6" w14:textId="679363C4" w:rsidR="007B56F4" w:rsidRPr="005F7671" w:rsidRDefault="005F7671" w:rsidP="007B56F4">
      <w:pPr>
        <w:rPr>
          <w:rFonts w:eastAsia="標楷體"/>
          <w:b/>
          <w:lang w:val="en-GB" w:eastAsia="zh-HK"/>
        </w:rPr>
      </w:pPr>
      <w:r w:rsidRPr="005F7671">
        <w:rPr>
          <w:rFonts w:eastAsia="標楷體" w:hint="eastAsia"/>
          <w:b/>
          <w:lang w:val="en-GB" w:eastAsia="zh-HK"/>
        </w:rPr>
        <w:t xml:space="preserve">Knowledge </w:t>
      </w:r>
    </w:p>
    <w:p w14:paraId="1DB9DBB7" w14:textId="4263B49A" w:rsidR="007B56F4" w:rsidRPr="005F7671" w:rsidRDefault="00DD0414" w:rsidP="007B56F4">
      <w:pPr>
        <w:numPr>
          <w:ilvl w:val="0"/>
          <w:numId w:val="1"/>
        </w:numPr>
        <w:rPr>
          <w:rFonts w:eastAsia="標楷體"/>
          <w:b/>
          <w:lang w:val="en-GB"/>
        </w:rPr>
      </w:pPr>
      <w:r>
        <w:rPr>
          <w:rFonts w:eastAsia="標楷體"/>
          <w:b/>
          <w:lang w:val="en-GB"/>
        </w:rPr>
        <w:t>T</w:t>
      </w:r>
      <w:r w:rsidR="007B56F4" w:rsidRPr="005F7671">
        <w:rPr>
          <w:rFonts w:eastAsia="標楷體"/>
          <w:b/>
          <w:lang w:val="en-GB"/>
        </w:rPr>
        <w:t>he relation between law and moral tradition</w:t>
      </w:r>
    </w:p>
    <w:p w14:paraId="7E2EAF67" w14:textId="24ABF37D" w:rsidR="007B56F4" w:rsidRPr="005F7671" w:rsidRDefault="00DD0414" w:rsidP="007B56F4">
      <w:pPr>
        <w:numPr>
          <w:ilvl w:val="0"/>
          <w:numId w:val="1"/>
        </w:numPr>
        <w:rPr>
          <w:rFonts w:eastAsia="標楷體"/>
          <w:b/>
          <w:lang w:val="en-GB"/>
        </w:rPr>
      </w:pPr>
      <w:r>
        <w:rPr>
          <w:rFonts w:eastAsia="標楷體"/>
          <w:b/>
          <w:lang w:val="en-GB"/>
        </w:rPr>
        <w:t>Th</w:t>
      </w:r>
      <w:r w:rsidR="007B56F4" w:rsidRPr="005F7671">
        <w:rPr>
          <w:rFonts w:eastAsia="標楷體"/>
          <w:b/>
          <w:lang w:val="en-GB"/>
        </w:rPr>
        <w:t>e relation between culture and moral tradition</w:t>
      </w:r>
    </w:p>
    <w:p w14:paraId="600BFDE6" w14:textId="57CC997B" w:rsidR="007B56F4" w:rsidRPr="005F7671" w:rsidRDefault="00DD0414" w:rsidP="007B56F4">
      <w:pPr>
        <w:numPr>
          <w:ilvl w:val="0"/>
          <w:numId w:val="1"/>
        </w:numPr>
        <w:rPr>
          <w:rFonts w:eastAsia="標楷體"/>
          <w:b/>
          <w:lang w:val="en-GB"/>
        </w:rPr>
      </w:pPr>
      <w:r>
        <w:rPr>
          <w:rFonts w:eastAsia="標楷體"/>
          <w:b/>
          <w:lang w:val="en-GB"/>
        </w:rPr>
        <w:t>T</w:t>
      </w:r>
      <w:r w:rsidR="007B56F4" w:rsidRPr="005F7671">
        <w:rPr>
          <w:rFonts w:eastAsia="標楷體"/>
          <w:b/>
          <w:lang w:val="en-GB"/>
        </w:rPr>
        <w:t xml:space="preserve">he method of moral reasoning </w:t>
      </w:r>
      <w:r w:rsidR="005427B0" w:rsidRPr="005F7671">
        <w:rPr>
          <w:rFonts w:eastAsia="標楷體"/>
          <w:b/>
          <w:lang w:val="en-GB"/>
        </w:rPr>
        <w:t xml:space="preserve">-- </w:t>
      </w:r>
      <w:r w:rsidR="003727D6" w:rsidRPr="005F7671">
        <w:rPr>
          <w:rFonts w:eastAsia="標楷體"/>
          <w:b/>
          <w:lang w:val="en-GB"/>
        </w:rPr>
        <w:t>“</w:t>
      </w:r>
      <w:r w:rsidR="007B56F4" w:rsidRPr="005F7671">
        <w:rPr>
          <w:rFonts w:eastAsia="標楷體"/>
          <w:b/>
          <w:lang w:val="en-GB"/>
        </w:rPr>
        <w:t>deductive reasoning</w:t>
      </w:r>
      <w:r w:rsidR="003727D6" w:rsidRPr="005F7671">
        <w:rPr>
          <w:rFonts w:eastAsia="標楷體"/>
          <w:b/>
          <w:lang w:val="en-GB"/>
        </w:rPr>
        <w:t>”</w:t>
      </w:r>
    </w:p>
    <w:p w14:paraId="08A3B6C1" w14:textId="4EFCC736" w:rsidR="00EE68F1" w:rsidRPr="005F7671" w:rsidRDefault="00DD0414" w:rsidP="00EB0EAE">
      <w:pPr>
        <w:numPr>
          <w:ilvl w:val="0"/>
          <w:numId w:val="1"/>
        </w:numPr>
        <w:rPr>
          <w:rFonts w:eastAsia="標楷體"/>
          <w:b/>
          <w:lang w:val="en-GB"/>
        </w:rPr>
      </w:pPr>
      <w:r>
        <w:rPr>
          <w:rFonts w:eastAsia="標楷體"/>
          <w:b/>
          <w:lang w:val="en-GB"/>
        </w:rPr>
        <w:t>T</w:t>
      </w:r>
      <w:r w:rsidR="007B56F4" w:rsidRPr="005F7671">
        <w:rPr>
          <w:rFonts w:eastAsia="標楷體"/>
          <w:b/>
          <w:lang w:val="en-GB"/>
        </w:rPr>
        <w:t>he meaning</w:t>
      </w:r>
      <w:r w:rsidR="00EE68F1" w:rsidRPr="005F7671">
        <w:rPr>
          <w:rFonts w:eastAsia="標楷體"/>
          <w:b/>
          <w:lang w:val="en-GB"/>
        </w:rPr>
        <w:t>s</w:t>
      </w:r>
      <w:r w:rsidR="007B56F4" w:rsidRPr="005F7671">
        <w:rPr>
          <w:rFonts w:eastAsia="標楷體"/>
          <w:b/>
          <w:lang w:val="en-GB"/>
        </w:rPr>
        <w:t xml:space="preserve"> of </w:t>
      </w:r>
      <w:r w:rsidR="00EE68F1" w:rsidRPr="005F7671">
        <w:rPr>
          <w:rFonts w:eastAsia="標楷體"/>
          <w:b/>
          <w:lang w:val="en-GB"/>
        </w:rPr>
        <w:t xml:space="preserve">rational thinking </w:t>
      </w:r>
      <w:r w:rsidR="007B56F4" w:rsidRPr="005F7671">
        <w:rPr>
          <w:rFonts w:eastAsia="標楷體"/>
          <w:b/>
          <w:lang w:val="en-GB"/>
        </w:rPr>
        <w:t xml:space="preserve">and </w:t>
      </w:r>
      <w:r w:rsidR="00EE68F1" w:rsidRPr="005F7671">
        <w:rPr>
          <w:rFonts w:eastAsia="標楷體"/>
          <w:b/>
          <w:lang w:val="en-GB"/>
        </w:rPr>
        <w:t>open-minded attitude</w:t>
      </w:r>
    </w:p>
    <w:p w14:paraId="097EEF9B" w14:textId="4720F811" w:rsidR="007B56F4" w:rsidRPr="005F7671" w:rsidRDefault="005F7671" w:rsidP="007B56F4">
      <w:pPr>
        <w:rPr>
          <w:rFonts w:eastAsia="標楷體"/>
          <w:b/>
          <w:lang w:val="en-GB" w:eastAsia="zh-HK"/>
        </w:rPr>
      </w:pPr>
      <w:r w:rsidRPr="005F7671">
        <w:rPr>
          <w:rFonts w:eastAsia="標楷體" w:hint="eastAsia"/>
          <w:b/>
          <w:lang w:val="en-GB" w:eastAsia="zh-HK"/>
        </w:rPr>
        <w:t>Skills</w:t>
      </w:r>
    </w:p>
    <w:p w14:paraId="56D970E7" w14:textId="55F64A92" w:rsidR="005F7671" w:rsidRPr="005F7671" w:rsidRDefault="005F7671" w:rsidP="005F7671">
      <w:pPr>
        <w:numPr>
          <w:ilvl w:val="0"/>
          <w:numId w:val="1"/>
        </w:numPr>
        <w:rPr>
          <w:rFonts w:eastAsia="標楷體"/>
          <w:b/>
          <w:lang w:val="en-GB" w:eastAsia="zh-HK"/>
        </w:rPr>
      </w:pPr>
      <w:r w:rsidRPr="005F7671">
        <w:rPr>
          <w:rFonts w:eastAsia="標楷體" w:hint="eastAsia"/>
          <w:b/>
          <w:lang w:val="en-GB" w:eastAsia="zh-HK"/>
        </w:rPr>
        <w:t>Critical thinking skills, communication skills, creativity</w:t>
      </w:r>
    </w:p>
    <w:p w14:paraId="64979DC6" w14:textId="77777777" w:rsidR="005F7671" w:rsidRPr="005F7671" w:rsidRDefault="005F7671" w:rsidP="007B56F4">
      <w:pPr>
        <w:rPr>
          <w:rFonts w:eastAsia="標楷體"/>
          <w:b/>
          <w:lang w:val="en-GB" w:eastAsia="zh-HK"/>
        </w:rPr>
      </w:pPr>
    </w:p>
    <w:p w14:paraId="68F0DC02" w14:textId="7495D240" w:rsidR="005F7671" w:rsidRPr="005F7671" w:rsidRDefault="005F7671" w:rsidP="007B56F4">
      <w:pPr>
        <w:rPr>
          <w:rFonts w:eastAsia="標楷體"/>
          <w:b/>
          <w:lang w:val="en-GB" w:eastAsia="zh-HK"/>
        </w:rPr>
      </w:pPr>
      <w:r w:rsidRPr="005F7671">
        <w:rPr>
          <w:rFonts w:eastAsia="標楷體"/>
          <w:b/>
          <w:lang w:val="en-GB" w:eastAsia="zh-HK"/>
        </w:rPr>
        <w:t>Values and Attitudes</w:t>
      </w:r>
    </w:p>
    <w:p w14:paraId="32AFDC6F" w14:textId="46EDA28A" w:rsidR="005F7671" w:rsidRPr="005F7671" w:rsidRDefault="005F7671" w:rsidP="005F7671">
      <w:pPr>
        <w:numPr>
          <w:ilvl w:val="0"/>
          <w:numId w:val="1"/>
        </w:numPr>
        <w:rPr>
          <w:rFonts w:eastAsia="標楷體"/>
          <w:b/>
          <w:lang w:val="en-GB" w:eastAsia="zh-HK"/>
        </w:rPr>
      </w:pPr>
      <w:r w:rsidRPr="005F7671">
        <w:rPr>
          <w:rFonts w:eastAsia="標楷體"/>
          <w:b/>
          <w:lang w:val="en-GB" w:eastAsia="zh-HK"/>
        </w:rPr>
        <w:t>Rationality</w:t>
      </w:r>
    </w:p>
    <w:p w14:paraId="258168B8" w14:textId="7C01F043" w:rsidR="005F7671" w:rsidRPr="005F7671" w:rsidRDefault="005F7671" w:rsidP="005F7671">
      <w:pPr>
        <w:numPr>
          <w:ilvl w:val="0"/>
          <w:numId w:val="1"/>
        </w:numPr>
        <w:rPr>
          <w:rFonts w:eastAsia="標楷體"/>
          <w:b/>
          <w:lang w:val="en-GB" w:eastAsia="zh-HK"/>
        </w:rPr>
      </w:pPr>
      <w:r w:rsidRPr="005F7671">
        <w:rPr>
          <w:rFonts w:eastAsia="標楷體"/>
          <w:b/>
          <w:lang w:val="en-GB" w:eastAsia="zh-HK"/>
        </w:rPr>
        <w:t>Rule of law</w:t>
      </w:r>
    </w:p>
    <w:p w14:paraId="716B396A" w14:textId="77777777" w:rsidR="005F7671" w:rsidRPr="00DD3824" w:rsidRDefault="005F7671" w:rsidP="005F7671">
      <w:pPr>
        <w:ind w:left="480"/>
        <w:rPr>
          <w:rFonts w:eastAsia="標楷體"/>
          <w:b/>
          <w:sz w:val="28"/>
          <w:szCs w:val="28"/>
          <w:lang w:val="en-GB" w:eastAsia="zh-HK"/>
        </w:rPr>
      </w:pPr>
    </w:p>
    <w:p w14:paraId="65BAC3EE" w14:textId="77777777" w:rsidR="007B56F4" w:rsidRPr="00DD3824" w:rsidRDefault="007B56F4" w:rsidP="007B56F4">
      <w:pPr>
        <w:rPr>
          <w:rFonts w:eastAsia="標楷體"/>
          <w:b/>
          <w:sz w:val="28"/>
          <w:szCs w:val="28"/>
          <w:lang w:val="en-GB"/>
        </w:rPr>
      </w:pPr>
    </w:p>
    <w:p w14:paraId="40F9B7ED" w14:textId="77777777" w:rsidR="005F7671" w:rsidRDefault="005F7671" w:rsidP="005F7671">
      <w:pPr>
        <w:pBdr>
          <w:top w:val="single" w:sz="4" w:space="1" w:color="auto"/>
          <w:left w:val="single" w:sz="4" w:space="4" w:color="auto"/>
          <w:bottom w:val="single" w:sz="4" w:space="1" w:color="auto"/>
          <w:right w:val="single" w:sz="4" w:space="4" w:color="auto"/>
        </w:pBdr>
        <w:rPr>
          <w:rStyle w:val="5yl5"/>
        </w:rPr>
      </w:pPr>
      <w:r>
        <w:rPr>
          <w:rStyle w:val="5yl5"/>
        </w:rPr>
        <w:t xml:space="preserve">Important notes: </w:t>
      </w:r>
    </w:p>
    <w:p w14:paraId="4711D5F0" w14:textId="77777777" w:rsidR="005F7671" w:rsidRDefault="005F7671" w:rsidP="005F7671">
      <w:pPr>
        <w:pBdr>
          <w:top w:val="single" w:sz="4" w:space="1" w:color="auto"/>
          <w:left w:val="single" w:sz="4" w:space="4" w:color="auto"/>
          <w:bottom w:val="single" w:sz="4" w:space="1" w:color="auto"/>
          <w:right w:val="single" w:sz="4" w:space="4" w:color="auto"/>
        </w:pBdr>
        <w:rPr>
          <w:rStyle w:val="5yl5"/>
        </w:rPr>
      </w:pPr>
    </w:p>
    <w:p w14:paraId="12494609" w14:textId="77777777" w:rsidR="005F7671" w:rsidRDefault="005F7671" w:rsidP="005F7671">
      <w:pPr>
        <w:pBdr>
          <w:top w:val="single" w:sz="4" w:space="1" w:color="auto"/>
          <w:left w:val="single" w:sz="4" w:space="4" w:color="auto"/>
          <w:bottom w:val="single" w:sz="4" w:space="1" w:color="auto"/>
          <w:right w:val="single" w:sz="4" w:space="4" w:color="auto"/>
        </w:pBdr>
        <w:rPr>
          <w:rStyle w:val="5yl5"/>
        </w:rPr>
      </w:pPr>
      <w:r>
        <w:rPr>
          <w:rStyle w:val="5yl5"/>
        </w:rPr>
        <w:t xml:space="preserve">1. </w:t>
      </w:r>
      <w:r>
        <w:rPr>
          <w:rStyle w:val="5yl5"/>
          <w:rFonts w:hint="eastAsia"/>
        </w:rPr>
        <w:t xml:space="preserve">This </w:t>
      </w:r>
      <w:r>
        <w:rPr>
          <w:rStyle w:val="5yl5"/>
        </w:rPr>
        <w:t xml:space="preserve">learning resource is prepared for teachers of Senior Secondary Ethics and Religious Studies. Teachers are expected to make adaptation and enrichment according to the needs of their students. Moreover, after each learning activities, teachers should provide debriefing to students for their development of positive values and integrative application of generic skills.  </w:t>
      </w:r>
    </w:p>
    <w:p w14:paraId="201085B0" w14:textId="77777777" w:rsidR="005F7671" w:rsidRPr="00CB284B" w:rsidRDefault="005F7671" w:rsidP="005F7671">
      <w:pPr>
        <w:pBdr>
          <w:top w:val="single" w:sz="4" w:space="1" w:color="auto"/>
          <w:left w:val="single" w:sz="4" w:space="4" w:color="auto"/>
          <w:bottom w:val="single" w:sz="4" w:space="1" w:color="auto"/>
          <w:right w:val="single" w:sz="4" w:space="4" w:color="auto"/>
        </w:pBdr>
        <w:rPr>
          <w:rStyle w:val="5yl5"/>
        </w:rPr>
      </w:pPr>
    </w:p>
    <w:p w14:paraId="34E5702E" w14:textId="77777777" w:rsidR="005F7671" w:rsidRDefault="005F7671" w:rsidP="005F7671">
      <w:pPr>
        <w:pBdr>
          <w:top w:val="single" w:sz="4" w:space="1" w:color="auto"/>
          <w:left w:val="single" w:sz="4" w:space="4" w:color="auto"/>
          <w:bottom w:val="single" w:sz="4" w:space="1" w:color="auto"/>
          <w:right w:val="single" w:sz="4" w:space="4" w:color="auto"/>
        </w:pBdr>
        <w:rPr>
          <w:rStyle w:val="5yl5"/>
        </w:rPr>
      </w:pPr>
      <w:r>
        <w:rPr>
          <w:rStyle w:val="5yl5"/>
        </w:rPr>
        <w:t xml:space="preserve">2. The ERS curriculum is for S4-S6 SS students. This learning resource uses plain language as far as possible to explain theories of ethics, which, in some cases, are simplified to suit the learning needs of the students. </w:t>
      </w:r>
    </w:p>
    <w:p w14:paraId="610D53E0" w14:textId="77777777" w:rsidR="005F7671" w:rsidRDefault="005F7671" w:rsidP="005F7671">
      <w:pPr>
        <w:pBdr>
          <w:top w:val="single" w:sz="4" w:space="1" w:color="auto"/>
          <w:left w:val="single" w:sz="4" w:space="4" w:color="auto"/>
          <w:bottom w:val="single" w:sz="4" w:space="1" w:color="auto"/>
          <w:right w:val="single" w:sz="4" w:space="4" w:color="auto"/>
        </w:pBdr>
        <w:ind w:firstLineChars="200" w:firstLine="480"/>
        <w:rPr>
          <w:rStyle w:val="5yl5"/>
        </w:rPr>
      </w:pPr>
    </w:p>
    <w:p w14:paraId="575796EF" w14:textId="77777777" w:rsidR="005F7671" w:rsidRDefault="005F7671" w:rsidP="005F7671">
      <w:pPr>
        <w:pBdr>
          <w:top w:val="single" w:sz="4" w:space="1" w:color="auto"/>
          <w:left w:val="single" w:sz="4" w:space="4" w:color="auto"/>
          <w:bottom w:val="single" w:sz="4" w:space="1" w:color="auto"/>
          <w:right w:val="single" w:sz="4" w:space="4" w:color="auto"/>
        </w:pBdr>
        <w:rPr>
          <w:rStyle w:val="5yl5"/>
        </w:rPr>
      </w:pPr>
      <w:r>
        <w:rPr>
          <w:rStyle w:val="5yl5"/>
        </w:rPr>
        <w:t>3. Cases, stories, movie plots, and classic moral dilemmas are included for the purpose of students’ reflection in the learning process. To illustrate moral dilemmas, some viewpoints in this material may seem exaggerated and critical. Teachers should always remind their students of the difference between these viewpoints and the reality in the present world. Judging the past with contemporary standard is not the intended perspective, rather, students should be guided to make contrast and holistic understanding of the relationship between these practices and their historic, cultural and social contexts.</w:t>
      </w:r>
    </w:p>
    <w:p w14:paraId="56463181" w14:textId="77777777" w:rsidR="005F7671" w:rsidRDefault="005F7671" w:rsidP="005F7671">
      <w:pPr>
        <w:pBdr>
          <w:top w:val="single" w:sz="4" w:space="1" w:color="auto"/>
          <w:left w:val="single" w:sz="4" w:space="4" w:color="auto"/>
          <w:bottom w:val="single" w:sz="4" w:space="1" w:color="auto"/>
          <w:right w:val="single" w:sz="4" w:space="4" w:color="auto"/>
        </w:pBdr>
        <w:rPr>
          <w:rStyle w:val="5yl5"/>
        </w:rPr>
      </w:pPr>
    </w:p>
    <w:p w14:paraId="5DE6042B" w14:textId="780F7DC4" w:rsidR="005F7671" w:rsidRDefault="005F7671" w:rsidP="005F7671">
      <w:pPr>
        <w:pBdr>
          <w:top w:val="single" w:sz="4" w:space="1" w:color="auto"/>
          <w:left w:val="single" w:sz="4" w:space="4" w:color="auto"/>
          <w:bottom w:val="single" w:sz="4" w:space="1" w:color="auto"/>
          <w:right w:val="single" w:sz="4" w:space="4" w:color="auto"/>
        </w:pBdr>
      </w:pPr>
      <w:r>
        <w:rPr>
          <w:rStyle w:val="5yl5"/>
        </w:rPr>
        <w:t>4. The discussion questions, key points and knowledge content of the learning resource are suggestion in nature. Learning and teaching should not</w:t>
      </w:r>
      <w:r w:rsidR="00960BCB">
        <w:rPr>
          <w:rStyle w:val="5yl5"/>
        </w:rPr>
        <w:t xml:space="preserve"> be</w:t>
      </w:r>
      <w:r>
        <w:rPr>
          <w:rStyle w:val="5yl5"/>
        </w:rPr>
        <w:t xml:space="preserve"> limit</w:t>
      </w:r>
      <w:r w:rsidR="00960BCB">
        <w:rPr>
          <w:rStyle w:val="5yl5"/>
        </w:rPr>
        <w:t>ed</w:t>
      </w:r>
      <w:r>
        <w:rPr>
          <w:rStyle w:val="5yl5"/>
        </w:rPr>
        <w:t xml:space="preserve"> to these suggestions. Teacher should use them flexibly for ongoing development of school-based resource according to the learning objectives of the curriculum.</w:t>
      </w:r>
    </w:p>
    <w:p w14:paraId="78ADB593" w14:textId="6D71CDE1" w:rsidR="00A51634" w:rsidRPr="005F7671" w:rsidRDefault="00A51634" w:rsidP="00A51634">
      <w:pPr>
        <w:pBdr>
          <w:top w:val="single" w:sz="4" w:space="1" w:color="auto"/>
          <w:left w:val="single" w:sz="4" w:space="4" w:color="auto"/>
          <w:bottom w:val="single" w:sz="4" w:space="1" w:color="auto"/>
          <w:right w:val="single" w:sz="4" w:space="4" w:color="auto"/>
        </w:pBdr>
      </w:pPr>
    </w:p>
    <w:p w14:paraId="704EAF18" w14:textId="77777777" w:rsidR="007B56F4" w:rsidRPr="00DD3824" w:rsidRDefault="007B56F4" w:rsidP="007B56F4">
      <w:pPr>
        <w:rPr>
          <w:rFonts w:eastAsia="標楷體"/>
          <w:b/>
          <w:sz w:val="28"/>
          <w:szCs w:val="28"/>
          <w:lang w:val="en-GB"/>
        </w:rPr>
      </w:pPr>
    </w:p>
    <w:p w14:paraId="15A0300C" w14:textId="77777777" w:rsidR="007B56F4" w:rsidRPr="00DD3824" w:rsidRDefault="007B56F4" w:rsidP="00617C10">
      <w:pPr>
        <w:outlineLvl w:val="0"/>
        <w:rPr>
          <w:rFonts w:eastAsia="標楷體"/>
          <w:b/>
          <w:sz w:val="28"/>
          <w:szCs w:val="28"/>
          <w:lang w:val="en-GB"/>
        </w:rPr>
      </w:pPr>
      <w:r w:rsidRPr="00DD3824">
        <w:rPr>
          <w:rFonts w:eastAsia="標楷體"/>
          <w:b/>
          <w:sz w:val="28"/>
          <w:szCs w:val="28"/>
          <w:lang w:val="en-GB"/>
        </w:rPr>
        <w:t>Suggested teaching period: 5 lessons</w:t>
      </w:r>
    </w:p>
    <w:p w14:paraId="233EC4E7" w14:textId="23C6A0D4" w:rsidR="007B56F4" w:rsidRPr="00DD3824" w:rsidRDefault="007B56F4" w:rsidP="007B56F4">
      <w:pPr>
        <w:rPr>
          <w:b/>
          <w:sz w:val="28"/>
          <w:szCs w:val="28"/>
          <w:lang w:val="en-GB"/>
        </w:rPr>
      </w:pPr>
      <w:r w:rsidRPr="00DD3824">
        <w:rPr>
          <w:lang w:val="en-GB"/>
        </w:rPr>
        <w:br w:type="page"/>
      </w:r>
      <w:r w:rsidR="00617C10" w:rsidRPr="00DD3824">
        <w:rPr>
          <w:b/>
          <w:sz w:val="28"/>
          <w:szCs w:val="28"/>
          <w:lang w:val="en-GB"/>
        </w:rPr>
        <w:lastRenderedPageBreak/>
        <w:t>Teacher shall prepare:</w:t>
      </w:r>
    </w:p>
    <w:p w14:paraId="3A148625" w14:textId="77777777" w:rsidR="007B56F4" w:rsidRPr="00DD3824" w:rsidRDefault="007B56F4" w:rsidP="007B56F4">
      <w:pPr>
        <w:rPr>
          <w:lang w:val="en-GB"/>
        </w:rPr>
      </w:pPr>
    </w:p>
    <w:p w14:paraId="406B0412" w14:textId="3AED6577" w:rsidR="007B56F4" w:rsidRPr="00DD3824" w:rsidRDefault="007B56F4" w:rsidP="007B56F4">
      <w:pPr>
        <w:widowControl/>
        <w:numPr>
          <w:ilvl w:val="0"/>
          <w:numId w:val="2"/>
        </w:numPr>
      </w:pPr>
      <w:r w:rsidRPr="00DD3824">
        <w:t>Introductory Activity</w:t>
      </w:r>
      <w:r w:rsidRPr="00DD3824">
        <w:rPr>
          <w:rFonts w:hint="eastAsia"/>
        </w:rPr>
        <w:t>：</w:t>
      </w:r>
      <w:r w:rsidR="00523C59" w:rsidRPr="00DD3824">
        <w:t xml:space="preserve"> Should a lover left for someone else be sanctioned? </w:t>
      </w:r>
    </w:p>
    <w:p w14:paraId="6487FD14" w14:textId="7173592B" w:rsidR="007B56F4" w:rsidRPr="00DD3824" w:rsidRDefault="007B56F4" w:rsidP="007B56F4">
      <w:pPr>
        <w:widowControl/>
        <w:numPr>
          <w:ilvl w:val="0"/>
          <w:numId w:val="2"/>
        </w:numPr>
      </w:pPr>
      <w:r w:rsidRPr="00DD3824">
        <w:t>Knowledge Content of the Subject (1)</w:t>
      </w:r>
      <w:r w:rsidR="003C50DC" w:rsidRPr="00DD3824">
        <w:t xml:space="preserve">: </w:t>
      </w:r>
      <w:r w:rsidR="00C02DE2" w:rsidRPr="00DD3824">
        <w:t>Law and morality</w:t>
      </w:r>
    </w:p>
    <w:p w14:paraId="5004E09A" w14:textId="77036180" w:rsidR="007B56F4" w:rsidRPr="00DD3824" w:rsidRDefault="007B56F4" w:rsidP="007B56F4">
      <w:pPr>
        <w:widowControl/>
        <w:numPr>
          <w:ilvl w:val="0"/>
          <w:numId w:val="2"/>
        </w:numPr>
      </w:pPr>
      <w:r w:rsidRPr="00DD3824">
        <w:t>Knowledge Content of the Subject (2)</w:t>
      </w:r>
      <w:r w:rsidR="003C50DC" w:rsidRPr="00DD3824">
        <w:t xml:space="preserve">: </w:t>
      </w:r>
      <w:r w:rsidR="00C02DE2" w:rsidRPr="00DD3824">
        <w:t>Culture and morality</w:t>
      </w:r>
    </w:p>
    <w:p w14:paraId="662942D8" w14:textId="0A80BAB2" w:rsidR="007B56F4" w:rsidRPr="00DD3824" w:rsidRDefault="007B56F4" w:rsidP="007B56F4">
      <w:pPr>
        <w:widowControl/>
        <w:numPr>
          <w:ilvl w:val="0"/>
          <w:numId w:val="3"/>
        </w:numPr>
      </w:pPr>
      <w:r w:rsidRPr="00DD3824">
        <w:t>Knowledge Content of the Subject (3)</w:t>
      </w:r>
      <w:r w:rsidR="003C50DC" w:rsidRPr="00DD3824">
        <w:t xml:space="preserve">: </w:t>
      </w:r>
      <w:r w:rsidR="00C02DE2" w:rsidRPr="00DD3824">
        <w:t>Moral reasoning</w:t>
      </w:r>
    </w:p>
    <w:p w14:paraId="57F63C92" w14:textId="5E8E460D" w:rsidR="00C02DE2" w:rsidRPr="00DD3824" w:rsidRDefault="00C02DE2" w:rsidP="007B56F4">
      <w:pPr>
        <w:widowControl/>
        <w:numPr>
          <w:ilvl w:val="0"/>
          <w:numId w:val="3"/>
        </w:numPr>
      </w:pPr>
      <w:r w:rsidRPr="00DD3824">
        <w:t>Knowledge Content of the Subject (4)</w:t>
      </w:r>
      <w:r w:rsidR="003C50DC" w:rsidRPr="00DD3824">
        <w:t xml:space="preserve">: </w:t>
      </w:r>
      <w:r w:rsidRPr="00DD3824">
        <w:t>Reasoning fallacies</w:t>
      </w:r>
    </w:p>
    <w:p w14:paraId="1C7EA0A8" w14:textId="256F3DFE" w:rsidR="007B56F4" w:rsidRPr="00DD3824" w:rsidRDefault="007B56F4" w:rsidP="00C02DE2">
      <w:pPr>
        <w:widowControl/>
        <w:numPr>
          <w:ilvl w:val="0"/>
          <w:numId w:val="4"/>
        </w:numPr>
      </w:pPr>
      <w:r w:rsidRPr="00DD3824">
        <w:t>Case Study (1)</w:t>
      </w:r>
      <w:r w:rsidR="003C50DC" w:rsidRPr="00DD3824">
        <w:rPr>
          <w:rStyle w:val="a3"/>
          <w:b w:val="0"/>
        </w:rPr>
        <w:t xml:space="preserve">: </w:t>
      </w:r>
      <w:r w:rsidR="00C02DE2" w:rsidRPr="00DD3824">
        <w:t>The Unwritten Law</w:t>
      </w:r>
    </w:p>
    <w:p w14:paraId="40E60AEC" w14:textId="0F33D92C" w:rsidR="007B56F4" w:rsidRPr="00DD3824" w:rsidRDefault="007B56F4" w:rsidP="00C02DE2">
      <w:pPr>
        <w:widowControl/>
        <w:numPr>
          <w:ilvl w:val="0"/>
          <w:numId w:val="4"/>
        </w:numPr>
      </w:pPr>
      <w:r w:rsidRPr="00DD3824">
        <w:t>Case Study (2)</w:t>
      </w:r>
      <w:r w:rsidR="003C50DC" w:rsidRPr="00DD3824">
        <w:t xml:space="preserve">: </w:t>
      </w:r>
      <w:r w:rsidR="00C02DE2" w:rsidRPr="00DD3824">
        <w:t>Diktatiaville City Square</w:t>
      </w:r>
    </w:p>
    <w:p w14:paraId="543DDAEC" w14:textId="1A5901F4" w:rsidR="007B56F4" w:rsidRPr="003727D6" w:rsidRDefault="007B56F4" w:rsidP="006C6A24">
      <w:pPr>
        <w:widowControl/>
        <w:numPr>
          <w:ilvl w:val="0"/>
          <w:numId w:val="4"/>
        </w:numPr>
        <w:rPr>
          <w:rStyle w:val="a3"/>
          <w:b w:val="0"/>
        </w:rPr>
      </w:pPr>
      <w:r w:rsidRPr="003727D6">
        <w:rPr>
          <w:rStyle w:val="a3"/>
          <w:b w:val="0"/>
        </w:rPr>
        <w:t>Case Study (3)</w:t>
      </w:r>
      <w:r w:rsidR="003C50DC" w:rsidRPr="003727D6">
        <w:rPr>
          <w:rStyle w:val="a3"/>
        </w:rPr>
        <w:t xml:space="preserve">: </w:t>
      </w:r>
      <w:r w:rsidR="006703C0" w:rsidRPr="00DD3824">
        <w:rPr>
          <w:rStyle w:val="a3"/>
          <w:b w:val="0"/>
        </w:rPr>
        <w:t>Burying his son for his mother</w:t>
      </w:r>
    </w:p>
    <w:p w14:paraId="1E099AE7" w14:textId="7593BFA5" w:rsidR="001D06BB" w:rsidRPr="00DD3824" w:rsidRDefault="00C02DE2" w:rsidP="003727D6">
      <w:pPr>
        <w:widowControl/>
        <w:numPr>
          <w:ilvl w:val="0"/>
          <w:numId w:val="4"/>
        </w:numPr>
        <w:ind w:left="2268" w:hanging="2268"/>
      </w:pPr>
      <w:r w:rsidRPr="00DD3824">
        <w:t>Case Study (4)</w:t>
      </w:r>
      <w:r w:rsidR="003C50DC" w:rsidRPr="00DD3824">
        <w:t xml:space="preserve">: </w:t>
      </w:r>
      <w:r w:rsidR="001D06BB" w:rsidRPr="00DD3824">
        <w:t xml:space="preserve">The Ballad of </w:t>
      </w:r>
      <w:r w:rsidR="001D06BB" w:rsidRPr="003727D6">
        <w:rPr>
          <w:i/>
        </w:rPr>
        <w:t>Narayama</w:t>
      </w:r>
      <w:r w:rsidR="001D06BB" w:rsidRPr="00DD3824">
        <w:t xml:space="preserve"> </w:t>
      </w:r>
    </w:p>
    <w:p w14:paraId="18A65A54" w14:textId="63A25C60" w:rsidR="00C02DE2" w:rsidRPr="003727D6" w:rsidRDefault="00C02DE2" w:rsidP="003727D6">
      <w:pPr>
        <w:widowControl/>
        <w:numPr>
          <w:ilvl w:val="0"/>
          <w:numId w:val="4"/>
        </w:numPr>
        <w:ind w:left="2268" w:hanging="2268"/>
      </w:pPr>
      <w:r w:rsidRPr="00DD3824">
        <w:t>Case Study (5)</w:t>
      </w:r>
      <w:r w:rsidR="003C50DC" w:rsidRPr="00DD3824">
        <w:t xml:space="preserve">: </w:t>
      </w:r>
      <w:r w:rsidRPr="003727D6">
        <w:t>Right of inheritance of female indigenous inhabitants in the New Territories</w:t>
      </w:r>
    </w:p>
    <w:p w14:paraId="40E3F71F" w14:textId="6A4785BC" w:rsidR="007B56F4" w:rsidRPr="00DD3824" w:rsidRDefault="007B56F4" w:rsidP="007B56F4">
      <w:pPr>
        <w:widowControl/>
        <w:numPr>
          <w:ilvl w:val="0"/>
          <w:numId w:val="5"/>
        </w:numPr>
        <w:rPr>
          <w:rStyle w:val="a3"/>
          <w:b w:val="0"/>
          <w:bCs w:val="0"/>
        </w:rPr>
      </w:pPr>
      <w:r w:rsidRPr="00DD3824">
        <w:rPr>
          <w:rStyle w:val="a3"/>
          <w:b w:val="0"/>
        </w:rPr>
        <w:t>Worksheet (1)</w:t>
      </w:r>
      <w:r w:rsidR="003C50DC" w:rsidRPr="00DD3824">
        <w:t xml:space="preserve">: </w:t>
      </w:r>
      <w:r w:rsidR="00A51FD7" w:rsidRPr="00DD3824">
        <w:rPr>
          <w:rFonts w:eastAsiaTheme="minorEastAsia"/>
        </w:rPr>
        <w:t xml:space="preserve">Strange </w:t>
      </w:r>
      <w:r w:rsidR="00EB0EAE" w:rsidRPr="00DD3824">
        <w:rPr>
          <w:rStyle w:val="a3"/>
          <w:b w:val="0"/>
        </w:rPr>
        <w:t>laws</w:t>
      </w:r>
    </w:p>
    <w:p w14:paraId="048C395B" w14:textId="0E297DDE" w:rsidR="007B56F4" w:rsidRPr="00DD3824" w:rsidRDefault="007B56F4" w:rsidP="007B56F4">
      <w:pPr>
        <w:widowControl/>
        <w:numPr>
          <w:ilvl w:val="0"/>
          <w:numId w:val="5"/>
        </w:numPr>
      </w:pPr>
      <w:r w:rsidRPr="00DD3824">
        <w:rPr>
          <w:rStyle w:val="a3"/>
          <w:b w:val="0"/>
        </w:rPr>
        <w:t>Worksheet (2)</w:t>
      </w:r>
      <w:r w:rsidR="003C50DC" w:rsidRPr="00DD3824">
        <w:t xml:space="preserve">: </w:t>
      </w:r>
      <w:r w:rsidR="00C02DE2" w:rsidRPr="00DD3824">
        <w:rPr>
          <w:rStyle w:val="a3"/>
          <w:b w:val="0"/>
        </w:rPr>
        <w:t>Please do the reasoning</w:t>
      </w:r>
    </w:p>
    <w:p w14:paraId="12810A6A" w14:textId="51738EA8" w:rsidR="00C02DE2" w:rsidRPr="00DD3824" w:rsidRDefault="00C02DE2" w:rsidP="00C02DE2">
      <w:pPr>
        <w:widowControl/>
        <w:numPr>
          <w:ilvl w:val="0"/>
          <w:numId w:val="5"/>
        </w:numPr>
      </w:pPr>
      <w:r w:rsidRPr="00DD3824">
        <w:rPr>
          <w:rStyle w:val="a3"/>
          <w:b w:val="0"/>
        </w:rPr>
        <w:t>Worksheet (3)</w:t>
      </w:r>
      <w:r w:rsidR="003C50DC" w:rsidRPr="003727D6">
        <w:t xml:space="preserve">: </w:t>
      </w:r>
      <w:r w:rsidRPr="00DD3824">
        <w:rPr>
          <w:rStyle w:val="a3"/>
          <w:b w:val="0"/>
        </w:rPr>
        <w:t xml:space="preserve">Is this </w:t>
      </w:r>
      <w:r w:rsidR="00330E8E" w:rsidRPr="00DD3824">
        <w:rPr>
          <w:rStyle w:val="a3"/>
          <w:b w:val="0"/>
        </w:rPr>
        <w:t xml:space="preserve">moral </w:t>
      </w:r>
      <w:r w:rsidRPr="00DD3824">
        <w:rPr>
          <w:rStyle w:val="a3"/>
          <w:b w:val="0"/>
        </w:rPr>
        <w:t>argument valid?</w:t>
      </w:r>
    </w:p>
    <w:p w14:paraId="7B793A61" w14:textId="77777777" w:rsidR="007B56F4" w:rsidRPr="00DD3824" w:rsidRDefault="007B56F4" w:rsidP="007B56F4">
      <w:pPr>
        <w:widowControl/>
      </w:pPr>
    </w:p>
    <w:p w14:paraId="74C18C14" w14:textId="463739B8" w:rsidR="007B56F4" w:rsidRPr="00DD3824" w:rsidRDefault="006328A8" w:rsidP="007B56F4">
      <w:pPr>
        <w:widowControl/>
      </w:pPr>
      <w:r>
        <w:t>Suggested t</w:t>
      </w:r>
      <w:r w:rsidR="007B56F4" w:rsidRPr="00DD3824">
        <w:t>eaching process:</w:t>
      </w:r>
    </w:p>
    <w:p w14:paraId="4027CA62" w14:textId="77777777" w:rsidR="007B56F4" w:rsidRPr="00DD3824" w:rsidRDefault="007B56F4" w:rsidP="007B56F4">
      <w:pPr>
        <w:widowControl/>
      </w:pPr>
    </w:p>
    <w:p w14:paraId="01FC06E5" w14:textId="0F2EC2D5" w:rsidR="007B56F4" w:rsidRPr="00DD3824" w:rsidRDefault="007B56F4" w:rsidP="000849F7">
      <w:pPr>
        <w:widowControl/>
        <w:rPr>
          <w:rStyle w:val="a3"/>
          <w:b w:val="0"/>
          <w:bCs w:val="0"/>
        </w:rPr>
      </w:pPr>
      <w:r w:rsidRPr="003727D6">
        <w:t xml:space="preserve">1. Teacher discusses </w:t>
      </w:r>
      <w:r w:rsidR="003727D6">
        <w:t>“</w:t>
      </w:r>
      <w:r w:rsidRPr="003727D6">
        <w:t>Introductory Activity</w:t>
      </w:r>
      <w:r w:rsidR="001147F4" w:rsidRPr="00DD3824">
        <w:t>: Should a lover left for someone else be sanctioned</w:t>
      </w:r>
      <w:r w:rsidR="000849F7" w:rsidRPr="00DD3824">
        <w:t>?</w:t>
      </w:r>
      <w:r w:rsidR="003727D6">
        <w:t>”</w:t>
      </w:r>
      <w:r w:rsidRPr="00DD3824">
        <w:t xml:space="preserve"> with the students.</w:t>
      </w:r>
      <w:r w:rsidR="00C02DE2" w:rsidRPr="00DD3824">
        <w:t xml:space="preserve"> This </w:t>
      </w:r>
      <w:r w:rsidR="004D3572" w:rsidRPr="00DD3824">
        <w:t xml:space="preserve">case </w:t>
      </w:r>
      <w:r w:rsidR="00C02DE2" w:rsidRPr="00DD3824">
        <w:t xml:space="preserve">is </w:t>
      </w:r>
      <w:r w:rsidR="006328A8">
        <w:t>designed</w:t>
      </w:r>
      <w:r w:rsidR="004D3572" w:rsidRPr="00DD3824">
        <w:t xml:space="preserve"> </w:t>
      </w:r>
      <w:r w:rsidR="00C02DE2" w:rsidRPr="00DD3824">
        <w:t>for the students to know that law may not be able to solve moral problems.</w:t>
      </w:r>
    </w:p>
    <w:p w14:paraId="3CA1409B" w14:textId="77777777" w:rsidR="007B56F4" w:rsidRPr="00DD3824" w:rsidRDefault="007B56F4" w:rsidP="007B56F4">
      <w:pPr>
        <w:widowControl/>
        <w:rPr>
          <w:rStyle w:val="a3"/>
          <w:b w:val="0"/>
          <w:bCs w:val="0"/>
        </w:rPr>
      </w:pPr>
    </w:p>
    <w:p w14:paraId="113843BE" w14:textId="0E6AE329" w:rsidR="007B56F4" w:rsidRPr="00DD3824" w:rsidRDefault="00C02DE2" w:rsidP="00C02DE2">
      <w:pPr>
        <w:widowControl/>
      </w:pPr>
      <w:r w:rsidRPr="00DD3824">
        <w:rPr>
          <w:rStyle w:val="a3"/>
          <w:b w:val="0"/>
          <w:bCs w:val="0"/>
        </w:rPr>
        <w:t xml:space="preserve">2. Students shall finish </w:t>
      </w:r>
      <w:r w:rsidR="003727D6">
        <w:rPr>
          <w:rStyle w:val="a3"/>
          <w:b w:val="0"/>
          <w:bCs w:val="0"/>
        </w:rPr>
        <w:t>“</w:t>
      </w:r>
      <w:r w:rsidRPr="00DD3824">
        <w:rPr>
          <w:rStyle w:val="a3"/>
          <w:b w:val="0"/>
        </w:rPr>
        <w:t>Worksheet (1)</w:t>
      </w:r>
      <w:r w:rsidR="003C50DC" w:rsidRPr="00DD3824">
        <w:t xml:space="preserve">: </w:t>
      </w:r>
      <w:r w:rsidR="00A51FD7" w:rsidRPr="00DD3824">
        <w:rPr>
          <w:rFonts w:eastAsiaTheme="minorEastAsia"/>
        </w:rPr>
        <w:t xml:space="preserve">Strange </w:t>
      </w:r>
      <w:r w:rsidR="00EB0EAE" w:rsidRPr="00DD3824">
        <w:rPr>
          <w:rStyle w:val="a3"/>
          <w:b w:val="0"/>
        </w:rPr>
        <w:t>laws</w:t>
      </w:r>
      <w:r w:rsidR="003727D6">
        <w:rPr>
          <w:rStyle w:val="a3"/>
          <w:b w:val="0"/>
        </w:rPr>
        <w:t>”</w:t>
      </w:r>
      <w:r w:rsidR="005079FD">
        <w:rPr>
          <w:rStyle w:val="a3"/>
          <w:b w:val="0"/>
        </w:rPr>
        <w:t xml:space="preserve"> and thus realize</w:t>
      </w:r>
      <w:r w:rsidR="00B8399B" w:rsidRPr="00DD3824">
        <w:rPr>
          <w:rStyle w:val="a3"/>
          <w:b w:val="0"/>
        </w:rPr>
        <w:t xml:space="preserve"> that some</w:t>
      </w:r>
      <w:r w:rsidR="005079FD">
        <w:rPr>
          <w:rStyle w:val="a3"/>
          <w:b w:val="0"/>
        </w:rPr>
        <w:t xml:space="preserve"> legal terms may not fit</w:t>
      </w:r>
      <w:r w:rsidRPr="00DD3824">
        <w:rPr>
          <w:rStyle w:val="a3"/>
          <w:b w:val="0"/>
        </w:rPr>
        <w:t xml:space="preserve"> </w:t>
      </w:r>
      <w:r w:rsidR="005079FD">
        <w:rPr>
          <w:rStyle w:val="a3"/>
          <w:b w:val="0"/>
        </w:rPr>
        <w:t>the present</w:t>
      </w:r>
      <w:r w:rsidR="00B8399B" w:rsidRPr="00DD3824">
        <w:rPr>
          <w:rStyle w:val="a3"/>
          <w:b w:val="0"/>
        </w:rPr>
        <w:t xml:space="preserve"> society, as </w:t>
      </w:r>
      <w:r w:rsidR="00EB0EAE" w:rsidRPr="00DD3824">
        <w:rPr>
          <w:rStyle w:val="a3"/>
          <w:b w:val="0"/>
        </w:rPr>
        <w:t>laws</w:t>
      </w:r>
      <w:r w:rsidR="00B8399B" w:rsidRPr="00DD3824">
        <w:rPr>
          <w:rStyle w:val="a3"/>
          <w:b w:val="0"/>
        </w:rPr>
        <w:t xml:space="preserve"> are </w:t>
      </w:r>
      <w:r w:rsidR="005079FD">
        <w:rPr>
          <w:rStyle w:val="a3"/>
          <w:b w:val="0"/>
        </w:rPr>
        <w:t>set</w:t>
      </w:r>
      <w:r w:rsidR="00B8399B" w:rsidRPr="00DD3824">
        <w:rPr>
          <w:rStyle w:val="a3"/>
          <w:b w:val="0"/>
        </w:rPr>
        <w:t xml:space="preserve"> for certain specific situation</w:t>
      </w:r>
      <w:r w:rsidR="00EB0EAE" w:rsidRPr="00DD3824">
        <w:rPr>
          <w:rStyle w:val="a3"/>
          <w:b w:val="0"/>
        </w:rPr>
        <w:t xml:space="preserve"> at a particular time</w:t>
      </w:r>
      <w:r w:rsidR="00B8399B" w:rsidRPr="00DD3824">
        <w:rPr>
          <w:rStyle w:val="a3"/>
          <w:b w:val="0"/>
        </w:rPr>
        <w:t>.</w:t>
      </w:r>
    </w:p>
    <w:p w14:paraId="368B9ACE" w14:textId="77777777" w:rsidR="007B56F4" w:rsidRPr="005079FD" w:rsidRDefault="007B56F4" w:rsidP="007B56F4">
      <w:pPr>
        <w:widowControl/>
        <w:jc w:val="both"/>
      </w:pPr>
    </w:p>
    <w:p w14:paraId="24BE8EF4" w14:textId="599F3191" w:rsidR="007B56F4" w:rsidRPr="00DD3824" w:rsidRDefault="007B56F4" w:rsidP="007B56F4">
      <w:pPr>
        <w:widowControl/>
        <w:jc w:val="both"/>
      </w:pPr>
      <w:r w:rsidRPr="00DD3824">
        <w:t xml:space="preserve">3. </w:t>
      </w:r>
      <w:r w:rsidR="00B8399B" w:rsidRPr="00DD3824">
        <w:rPr>
          <w:rStyle w:val="a3"/>
          <w:b w:val="0"/>
          <w:bCs w:val="0"/>
        </w:rPr>
        <w:t xml:space="preserve">Teacher explains </w:t>
      </w:r>
      <w:r w:rsidR="003727D6">
        <w:rPr>
          <w:rStyle w:val="a3"/>
          <w:b w:val="0"/>
          <w:bCs w:val="0"/>
        </w:rPr>
        <w:t>“</w:t>
      </w:r>
      <w:r w:rsidR="00B8399B" w:rsidRPr="00DD3824">
        <w:t>Knowledge Content of the Subject (1)</w:t>
      </w:r>
      <w:r w:rsidR="003C50DC" w:rsidRPr="00DD3824">
        <w:t xml:space="preserve">: </w:t>
      </w:r>
      <w:r w:rsidR="00B8399B" w:rsidRPr="00DD3824">
        <w:t>Law and morality</w:t>
      </w:r>
      <w:r w:rsidR="003727D6">
        <w:t>”</w:t>
      </w:r>
      <w:r w:rsidR="00B8399B" w:rsidRPr="00DD3824">
        <w:t xml:space="preserve">, </w:t>
      </w:r>
      <w:r w:rsidR="00774EAA" w:rsidRPr="00DD3824">
        <w:t xml:space="preserve">about </w:t>
      </w:r>
      <w:r w:rsidR="00B8399B" w:rsidRPr="00DD3824">
        <w:t xml:space="preserve">the relation between law and morality. Teacher may ask students to share cases showing how </w:t>
      </w:r>
      <w:r w:rsidR="00774EAA" w:rsidRPr="00DD3824">
        <w:t>some laws</w:t>
      </w:r>
      <w:r w:rsidR="00B8399B" w:rsidRPr="00DD3824">
        <w:t xml:space="preserve"> may </w:t>
      </w:r>
      <w:r w:rsidR="009B4F63">
        <w:t xml:space="preserve">discord </w:t>
      </w:r>
      <w:r w:rsidR="00036537">
        <w:t>with</w:t>
      </w:r>
      <w:r w:rsidR="00B8399B" w:rsidRPr="00DD3824">
        <w:t xml:space="preserve"> morality. </w:t>
      </w:r>
      <w:r w:rsidR="00774EAA" w:rsidRPr="00DD3824">
        <w:t>Then t</w:t>
      </w:r>
      <w:r w:rsidR="00B8399B" w:rsidRPr="00DD3824">
        <w:t xml:space="preserve">eacher may ask student to </w:t>
      </w:r>
      <w:r w:rsidR="00774EAA" w:rsidRPr="00DD3824">
        <w:t xml:space="preserve">summarize </w:t>
      </w:r>
      <w:r w:rsidR="00B8399B" w:rsidRPr="00DD3824">
        <w:t>the key points of the relation between law and morality:</w:t>
      </w:r>
    </w:p>
    <w:p w14:paraId="3D7EF05F" w14:textId="1071831C" w:rsidR="00B8399B" w:rsidRPr="00DD3824" w:rsidRDefault="00B8399B" w:rsidP="00B8399B">
      <w:pPr>
        <w:pStyle w:val="a4"/>
        <w:widowControl/>
        <w:numPr>
          <w:ilvl w:val="0"/>
          <w:numId w:val="11"/>
        </w:numPr>
        <w:jc w:val="both"/>
        <w:rPr>
          <w:rStyle w:val="a3"/>
          <w:b w:val="0"/>
        </w:rPr>
      </w:pPr>
      <w:r w:rsidRPr="00DD3824">
        <w:rPr>
          <w:rStyle w:val="a3"/>
          <w:b w:val="0"/>
        </w:rPr>
        <w:t>Law is for maintaining social order by providing behavior</w:t>
      </w:r>
      <w:r w:rsidR="00774EAA" w:rsidRPr="00DD3824">
        <w:rPr>
          <w:rStyle w:val="a3"/>
          <w:b w:val="0"/>
        </w:rPr>
        <w:t>al norms</w:t>
      </w:r>
      <w:r w:rsidRPr="00DD3824">
        <w:rPr>
          <w:rStyle w:val="a3"/>
          <w:b w:val="0"/>
        </w:rPr>
        <w:t xml:space="preserve">. Many laws </w:t>
      </w:r>
      <w:r w:rsidR="00774EAA" w:rsidRPr="00DD3824">
        <w:rPr>
          <w:rStyle w:val="a3"/>
          <w:b w:val="0"/>
        </w:rPr>
        <w:t>can embody</w:t>
      </w:r>
      <w:r w:rsidRPr="00DD3824">
        <w:rPr>
          <w:rStyle w:val="a3"/>
          <w:b w:val="0"/>
        </w:rPr>
        <w:t xml:space="preserve"> moral</w:t>
      </w:r>
      <w:r w:rsidR="00774EAA" w:rsidRPr="00DD3824">
        <w:rPr>
          <w:rStyle w:val="a3"/>
          <w:b w:val="0"/>
        </w:rPr>
        <w:t xml:space="preserve"> requirements</w:t>
      </w:r>
      <w:r w:rsidRPr="00DD3824">
        <w:rPr>
          <w:rStyle w:val="a3"/>
          <w:b w:val="0"/>
        </w:rPr>
        <w:t>.</w:t>
      </w:r>
    </w:p>
    <w:p w14:paraId="49D83C29" w14:textId="0AF19B63" w:rsidR="00B8399B" w:rsidRPr="00DD3824" w:rsidRDefault="00774EAA" w:rsidP="00B8399B">
      <w:pPr>
        <w:pStyle w:val="a4"/>
        <w:widowControl/>
        <w:numPr>
          <w:ilvl w:val="0"/>
          <w:numId w:val="11"/>
        </w:numPr>
        <w:jc w:val="both"/>
        <w:rPr>
          <w:rStyle w:val="a3"/>
          <w:b w:val="0"/>
        </w:rPr>
      </w:pPr>
      <w:r w:rsidRPr="00DD3824">
        <w:rPr>
          <w:rStyle w:val="a3"/>
          <w:b w:val="0"/>
        </w:rPr>
        <w:t xml:space="preserve">Moral principles </w:t>
      </w:r>
      <w:r w:rsidR="00B8399B" w:rsidRPr="00DD3824">
        <w:rPr>
          <w:rStyle w:val="a3"/>
          <w:b w:val="0"/>
        </w:rPr>
        <w:t xml:space="preserve">require rational judgment, </w:t>
      </w:r>
      <w:r w:rsidRPr="00DD3824">
        <w:rPr>
          <w:rStyle w:val="a3"/>
          <w:b w:val="0"/>
        </w:rPr>
        <w:t xml:space="preserve">such that they are reasonable and </w:t>
      </w:r>
      <w:r w:rsidR="003C5660" w:rsidRPr="00DD3824">
        <w:rPr>
          <w:rStyle w:val="a3"/>
          <w:b w:val="0"/>
        </w:rPr>
        <w:t>appli</w:t>
      </w:r>
      <w:r w:rsidR="009B4F63">
        <w:rPr>
          <w:rStyle w:val="a3"/>
          <w:b w:val="0"/>
        </w:rPr>
        <w:t>cable</w:t>
      </w:r>
      <w:r w:rsidR="003C5660" w:rsidRPr="00DD3824">
        <w:rPr>
          <w:rStyle w:val="a3"/>
          <w:b w:val="0"/>
        </w:rPr>
        <w:t xml:space="preserve"> universally. Law takes specific social circumstances and needs into consideration.</w:t>
      </w:r>
    </w:p>
    <w:p w14:paraId="0788CDF6" w14:textId="77777777" w:rsidR="007B56F4" w:rsidRPr="00DD3824" w:rsidRDefault="007B56F4" w:rsidP="007B56F4">
      <w:pPr>
        <w:widowControl/>
        <w:jc w:val="both"/>
        <w:rPr>
          <w:rStyle w:val="a3"/>
          <w:b w:val="0"/>
        </w:rPr>
      </w:pPr>
    </w:p>
    <w:p w14:paraId="32004FC8" w14:textId="50E4DCFF" w:rsidR="007B56F4" w:rsidRPr="00DD3824" w:rsidRDefault="007B56F4" w:rsidP="003727D6">
      <w:pPr>
        <w:widowControl/>
        <w:jc w:val="both"/>
        <w:rPr>
          <w:rStyle w:val="a3"/>
          <w:b w:val="0"/>
          <w:bCs w:val="0"/>
        </w:rPr>
      </w:pPr>
      <w:r w:rsidRPr="00DD3824">
        <w:rPr>
          <w:rStyle w:val="a3"/>
          <w:b w:val="0"/>
        </w:rPr>
        <w:t xml:space="preserve">4. Divide the students in groups of 4-5 and </w:t>
      </w:r>
      <w:r w:rsidR="00617C10" w:rsidRPr="00DD3824">
        <w:rPr>
          <w:rStyle w:val="a3"/>
          <w:b w:val="0"/>
        </w:rPr>
        <w:t>ask them to discuss</w:t>
      </w:r>
      <w:r w:rsidRPr="00DD3824">
        <w:rPr>
          <w:rStyle w:val="a3"/>
          <w:b w:val="0"/>
        </w:rPr>
        <w:t xml:space="preserve"> </w:t>
      </w:r>
      <w:r w:rsidR="003727D6">
        <w:rPr>
          <w:rStyle w:val="a3"/>
          <w:b w:val="0"/>
        </w:rPr>
        <w:t>“</w:t>
      </w:r>
      <w:r w:rsidRPr="00DD3824">
        <w:t>Case Study (1)</w:t>
      </w:r>
      <w:r w:rsidR="003C50DC" w:rsidRPr="00DD3824">
        <w:rPr>
          <w:rStyle w:val="a3"/>
          <w:b w:val="0"/>
        </w:rPr>
        <w:t xml:space="preserve">: </w:t>
      </w:r>
      <w:r w:rsidR="003C5660" w:rsidRPr="00DD3824">
        <w:t>The Unwritten Law</w:t>
      </w:r>
      <w:r w:rsidR="003727D6">
        <w:t>”</w:t>
      </w:r>
      <w:r w:rsidR="00774EAA" w:rsidRPr="00DD3824">
        <w:t xml:space="preserve">, for </w:t>
      </w:r>
      <w:r w:rsidR="00926F1F" w:rsidRPr="00DD3824">
        <w:t>illustrating</w:t>
      </w:r>
      <w:r w:rsidR="00774EAA" w:rsidRPr="00DD3824">
        <w:t xml:space="preserve"> </w:t>
      </w:r>
      <w:r w:rsidRPr="00DD3824">
        <w:rPr>
          <w:rStyle w:val="a3"/>
          <w:b w:val="0"/>
          <w:bCs w:val="0"/>
        </w:rPr>
        <w:t>that</w:t>
      </w:r>
      <w:r w:rsidR="00F14A0A">
        <w:rPr>
          <w:rStyle w:val="a3"/>
          <w:b w:val="0"/>
          <w:bCs w:val="0"/>
        </w:rPr>
        <w:t xml:space="preserve"> sometimes</w:t>
      </w:r>
      <w:r w:rsidRPr="00DD3824">
        <w:rPr>
          <w:rStyle w:val="a3"/>
          <w:b w:val="0"/>
          <w:bCs w:val="0"/>
        </w:rPr>
        <w:t xml:space="preserve"> </w:t>
      </w:r>
      <w:r w:rsidR="003C5660" w:rsidRPr="00DD3824">
        <w:rPr>
          <w:rStyle w:val="a3"/>
          <w:b w:val="0"/>
          <w:bCs w:val="0"/>
        </w:rPr>
        <w:t xml:space="preserve">law may not </w:t>
      </w:r>
      <w:r w:rsidR="00926F1F" w:rsidRPr="00DD3824">
        <w:rPr>
          <w:rStyle w:val="a3"/>
          <w:b w:val="0"/>
          <w:bCs w:val="0"/>
        </w:rPr>
        <w:t>be in accordance with</w:t>
      </w:r>
      <w:r w:rsidR="003C5660" w:rsidRPr="00DD3824">
        <w:rPr>
          <w:rStyle w:val="a3"/>
          <w:b w:val="0"/>
          <w:bCs w:val="0"/>
        </w:rPr>
        <w:t xml:space="preserve"> morality.</w:t>
      </w:r>
    </w:p>
    <w:p w14:paraId="1B0293A1" w14:textId="77777777" w:rsidR="00926F1F" w:rsidRPr="00DD3824" w:rsidRDefault="00926F1F" w:rsidP="003727D6">
      <w:pPr>
        <w:widowControl/>
        <w:jc w:val="both"/>
        <w:rPr>
          <w:rStyle w:val="a3"/>
          <w:b w:val="0"/>
          <w:bCs w:val="0"/>
        </w:rPr>
      </w:pPr>
    </w:p>
    <w:p w14:paraId="5D0FDB3F" w14:textId="47D5D6AC" w:rsidR="007B56F4" w:rsidRPr="00DD3824" w:rsidRDefault="007B56F4" w:rsidP="003727D6">
      <w:pPr>
        <w:widowControl/>
        <w:jc w:val="both"/>
        <w:rPr>
          <w:rStyle w:val="a3"/>
          <w:b w:val="0"/>
          <w:bCs w:val="0"/>
        </w:rPr>
      </w:pPr>
      <w:r w:rsidRPr="00DD3824">
        <w:rPr>
          <w:rStyle w:val="a3"/>
          <w:b w:val="0"/>
          <w:bCs w:val="0"/>
        </w:rPr>
        <w:t xml:space="preserve">5. </w:t>
      </w:r>
      <w:r w:rsidR="003C5660" w:rsidRPr="00DD3824">
        <w:rPr>
          <w:rStyle w:val="a3"/>
          <w:b w:val="0"/>
        </w:rPr>
        <w:t xml:space="preserve">Divide the students in groups of 4-5 and </w:t>
      </w:r>
      <w:r w:rsidR="00617C10" w:rsidRPr="00DD3824">
        <w:rPr>
          <w:rStyle w:val="a3"/>
          <w:b w:val="0"/>
        </w:rPr>
        <w:t>ask them to discuss</w:t>
      </w:r>
      <w:r w:rsidR="003C5660" w:rsidRPr="00DD3824">
        <w:rPr>
          <w:rStyle w:val="a3"/>
          <w:b w:val="0"/>
        </w:rPr>
        <w:t xml:space="preserve"> </w:t>
      </w:r>
      <w:r w:rsidR="003727D6">
        <w:rPr>
          <w:rStyle w:val="a3"/>
          <w:b w:val="0"/>
        </w:rPr>
        <w:t>“</w:t>
      </w:r>
      <w:r w:rsidR="003C5660" w:rsidRPr="00DD3824">
        <w:t>Case Study (2)</w:t>
      </w:r>
      <w:r w:rsidR="003C50DC" w:rsidRPr="00DD3824">
        <w:t xml:space="preserve">: </w:t>
      </w:r>
      <w:r w:rsidR="003C5660" w:rsidRPr="00DD3824">
        <w:t>Diktatiaville City Square</w:t>
      </w:r>
      <w:r w:rsidR="003727D6">
        <w:t>”</w:t>
      </w:r>
      <w:r w:rsidR="00926F1F" w:rsidRPr="00DD3824">
        <w:t>, for illustrating</w:t>
      </w:r>
      <w:r w:rsidR="00E27F10" w:rsidRPr="00DD3824">
        <w:t xml:space="preserve"> </w:t>
      </w:r>
      <w:r w:rsidR="003C5660" w:rsidRPr="00DD3824">
        <w:rPr>
          <w:rStyle w:val="a3"/>
          <w:b w:val="0"/>
          <w:bCs w:val="0"/>
        </w:rPr>
        <w:t xml:space="preserve">that law may not </w:t>
      </w:r>
      <w:r w:rsidR="00926F1F" w:rsidRPr="00DD3824">
        <w:rPr>
          <w:rStyle w:val="a3"/>
          <w:b w:val="0"/>
          <w:bCs w:val="0"/>
        </w:rPr>
        <w:t xml:space="preserve">be </w:t>
      </w:r>
      <w:r w:rsidR="00F14A0A">
        <w:rPr>
          <w:rStyle w:val="a3"/>
          <w:b w:val="0"/>
          <w:bCs w:val="0"/>
        </w:rPr>
        <w:t xml:space="preserve">always </w:t>
      </w:r>
      <w:r w:rsidR="00926F1F" w:rsidRPr="00DD3824">
        <w:rPr>
          <w:rStyle w:val="a3"/>
          <w:b w:val="0"/>
          <w:bCs w:val="0"/>
        </w:rPr>
        <w:t xml:space="preserve">reasonable or be in accordance with </w:t>
      </w:r>
      <w:r w:rsidR="003C5660" w:rsidRPr="00DD3824">
        <w:rPr>
          <w:rStyle w:val="a3"/>
          <w:b w:val="0"/>
          <w:bCs w:val="0"/>
        </w:rPr>
        <w:t>morality. Teacher may ask student to provide better method</w:t>
      </w:r>
      <w:r w:rsidR="00926F1F" w:rsidRPr="00DD3824">
        <w:rPr>
          <w:rStyle w:val="a3"/>
          <w:b w:val="0"/>
          <w:bCs w:val="0"/>
        </w:rPr>
        <w:t>s</w:t>
      </w:r>
      <w:r w:rsidR="003C5660" w:rsidRPr="00DD3824">
        <w:rPr>
          <w:rStyle w:val="a3"/>
          <w:b w:val="0"/>
          <w:bCs w:val="0"/>
        </w:rPr>
        <w:t xml:space="preserve"> to </w:t>
      </w:r>
      <w:r w:rsidR="00926F1F" w:rsidRPr="00DD3824">
        <w:rPr>
          <w:rStyle w:val="a3"/>
          <w:b w:val="0"/>
          <w:bCs w:val="0"/>
        </w:rPr>
        <w:t>deal with the situat</w:t>
      </w:r>
      <w:r w:rsidR="006B28F8">
        <w:rPr>
          <w:rStyle w:val="a3"/>
          <w:b w:val="0"/>
          <w:bCs w:val="0"/>
        </w:rPr>
        <w:t>i</w:t>
      </w:r>
      <w:r w:rsidR="00926F1F" w:rsidRPr="00DD3824">
        <w:rPr>
          <w:rStyle w:val="a3"/>
          <w:b w:val="0"/>
          <w:bCs w:val="0"/>
        </w:rPr>
        <w:t>on</w:t>
      </w:r>
      <w:r w:rsidR="003C5660" w:rsidRPr="00DD3824">
        <w:rPr>
          <w:rStyle w:val="a3"/>
          <w:b w:val="0"/>
          <w:bCs w:val="0"/>
        </w:rPr>
        <w:t>.</w:t>
      </w:r>
    </w:p>
    <w:p w14:paraId="29462458" w14:textId="77777777" w:rsidR="00926F1F" w:rsidRPr="006B28F8" w:rsidRDefault="00926F1F" w:rsidP="003727D6">
      <w:pPr>
        <w:widowControl/>
        <w:jc w:val="both"/>
        <w:rPr>
          <w:rStyle w:val="a3"/>
          <w:b w:val="0"/>
          <w:bCs w:val="0"/>
        </w:rPr>
      </w:pPr>
    </w:p>
    <w:p w14:paraId="445ADE85" w14:textId="53E5C588" w:rsidR="007B56F4" w:rsidRPr="00DD3824" w:rsidRDefault="007B56F4" w:rsidP="003727D6">
      <w:pPr>
        <w:widowControl/>
        <w:jc w:val="both"/>
        <w:rPr>
          <w:rStyle w:val="a3"/>
          <w:b w:val="0"/>
        </w:rPr>
      </w:pPr>
      <w:r w:rsidRPr="00DD3824">
        <w:rPr>
          <w:rStyle w:val="a3"/>
          <w:b w:val="0"/>
          <w:bCs w:val="0"/>
        </w:rPr>
        <w:t xml:space="preserve">6. </w:t>
      </w:r>
      <w:r w:rsidR="003C5660" w:rsidRPr="00DD3824">
        <w:rPr>
          <w:rStyle w:val="a3"/>
          <w:b w:val="0"/>
        </w:rPr>
        <w:t xml:space="preserve">Divide the students in groups of 4-5 and </w:t>
      </w:r>
      <w:r w:rsidR="00617C10" w:rsidRPr="00DD3824">
        <w:rPr>
          <w:rStyle w:val="a3"/>
          <w:b w:val="0"/>
        </w:rPr>
        <w:t>ask them to discuss</w:t>
      </w:r>
      <w:r w:rsidR="003C5660" w:rsidRPr="00DD3824">
        <w:rPr>
          <w:rStyle w:val="a3"/>
          <w:b w:val="0"/>
        </w:rPr>
        <w:t xml:space="preserve"> </w:t>
      </w:r>
      <w:r w:rsidR="003727D6">
        <w:rPr>
          <w:rStyle w:val="a3"/>
          <w:b w:val="0"/>
        </w:rPr>
        <w:t>“</w:t>
      </w:r>
      <w:r w:rsidR="003C5660" w:rsidRPr="00DD3824">
        <w:t>Case Study (3)</w:t>
      </w:r>
      <w:r w:rsidR="003C50DC" w:rsidRPr="00DD3824">
        <w:t xml:space="preserve">: </w:t>
      </w:r>
      <w:r w:rsidR="006703C0" w:rsidRPr="003727D6">
        <w:rPr>
          <w:rStyle w:val="a3"/>
          <w:b w:val="0"/>
        </w:rPr>
        <w:t>Burying son for  mother</w:t>
      </w:r>
      <w:r w:rsidR="003727D6">
        <w:rPr>
          <w:rStyle w:val="a3"/>
          <w:b w:val="0"/>
        </w:rPr>
        <w:t>”</w:t>
      </w:r>
      <w:r w:rsidR="00926F1F" w:rsidRPr="00DD3824">
        <w:t>, for illustrating</w:t>
      </w:r>
      <w:r w:rsidR="003C5660" w:rsidRPr="00DD3824">
        <w:t xml:space="preserve"> that </w:t>
      </w:r>
      <w:r w:rsidR="00E27F10" w:rsidRPr="00DD3824">
        <w:t xml:space="preserve">although some cultural practices such as </w:t>
      </w:r>
      <w:r w:rsidR="003727D6">
        <w:t>“</w:t>
      </w:r>
      <w:r w:rsidR="003C5660" w:rsidRPr="00DD3824">
        <w:t>filial piety</w:t>
      </w:r>
      <w:r w:rsidR="003727D6">
        <w:t>”</w:t>
      </w:r>
      <w:r w:rsidR="003C5660" w:rsidRPr="00DD3824">
        <w:t xml:space="preserve"> </w:t>
      </w:r>
      <w:r w:rsidR="00E27F10" w:rsidRPr="00DD3824">
        <w:t xml:space="preserve">are </w:t>
      </w:r>
      <w:r w:rsidR="003C5660" w:rsidRPr="00DD3824">
        <w:t>core values cherished by the Chinese</w:t>
      </w:r>
      <w:r w:rsidR="00E27F10" w:rsidRPr="00DD3824">
        <w:t>, rigid</w:t>
      </w:r>
      <w:r w:rsidR="006B28F8">
        <w:t xml:space="preserve"> application</w:t>
      </w:r>
      <w:r w:rsidR="00E27F10" w:rsidRPr="00DD3824">
        <w:t xml:space="preserve"> may</w:t>
      </w:r>
      <w:r w:rsidR="00D61BFB" w:rsidRPr="00DD3824">
        <w:t xml:space="preserve"> violate </w:t>
      </w:r>
      <w:r w:rsidR="00E27F10" w:rsidRPr="00DD3824">
        <w:t xml:space="preserve">some </w:t>
      </w:r>
      <w:r w:rsidR="00D61BFB" w:rsidRPr="00DD3824">
        <w:t>universal moral principles</w:t>
      </w:r>
      <w:r w:rsidR="00192438" w:rsidRPr="00DD3824">
        <w:t>.</w:t>
      </w:r>
    </w:p>
    <w:p w14:paraId="6D177DF6" w14:textId="77777777" w:rsidR="007B56F4" w:rsidRPr="006B28F8" w:rsidRDefault="007B56F4" w:rsidP="007B56F4">
      <w:pPr>
        <w:widowControl/>
        <w:jc w:val="both"/>
        <w:rPr>
          <w:rStyle w:val="a3"/>
          <w:b w:val="0"/>
        </w:rPr>
      </w:pPr>
    </w:p>
    <w:p w14:paraId="1B9F421B" w14:textId="616B129F" w:rsidR="007B56F4" w:rsidRPr="00DD3824" w:rsidRDefault="007B56F4" w:rsidP="00D61BFB">
      <w:pPr>
        <w:widowControl/>
        <w:jc w:val="both"/>
      </w:pPr>
      <w:r w:rsidRPr="00DD3824">
        <w:rPr>
          <w:rStyle w:val="a3"/>
          <w:b w:val="0"/>
        </w:rPr>
        <w:t xml:space="preserve">7. </w:t>
      </w:r>
      <w:r w:rsidR="00D61BFB" w:rsidRPr="00DD3824">
        <w:rPr>
          <w:rStyle w:val="a3"/>
          <w:b w:val="0"/>
        </w:rPr>
        <w:t xml:space="preserve">Teacher explains </w:t>
      </w:r>
      <w:r w:rsidR="003727D6">
        <w:rPr>
          <w:rStyle w:val="a3"/>
          <w:b w:val="0"/>
        </w:rPr>
        <w:t>“</w:t>
      </w:r>
      <w:r w:rsidR="00D61BFB" w:rsidRPr="00DD3824">
        <w:t>Knowledge Content of the Subject (2)</w:t>
      </w:r>
      <w:r w:rsidR="003C50DC" w:rsidRPr="00DD3824">
        <w:t xml:space="preserve">: </w:t>
      </w:r>
      <w:r w:rsidR="00D61BFB" w:rsidRPr="00DD3824">
        <w:t>Culture and morality</w:t>
      </w:r>
      <w:r w:rsidR="003727D6">
        <w:t>”</w:t>
      </w:r>
      <w:r w:rsidR="00D61BFB" w:rsidRPr="00DD3824">
        <w:t xml:space="preserve">, </w:t>
      </w:r>
      <w:r w:rsidR="00B6690C" w:rsidRPr="00DD3824">
        <w:t xml:space="preserve">about </w:t>
      </w:r>
      <w:r w:rsidR="00D61BFB" w:rsidRPr="00DD3824">
        <w:t xml:space="preserve">the relation between culture and morality. Teacher may ask students to share </w:t>
      </w:r>
      <w:r w:rsidR="002E6D3E">
        <w:t xml:space="preserve">dissonant </w:t>
      </w:r>
      <w:r w:rsidR="00D61BFB" w:rsidRPr="00DD3824">
        <w:t xml:space="preserve">cases </w:t>
      </w:r>
      <w:r w:rsidR="00B6690C" w:rsidRPr="00DD3824">
        <w:t>bet</w:t>
      </w:r>
      <w:r w:rsidR="006B28F8">
        <w:t>w</w:t>
      </w:r>
      <w:r w:rsidR="00B6690C" w:rsidRPr="00DD3824">
        <w:t xml:space="preserve">een </w:t>
      </w:r>
      <w:r w:rsidR="00D61BFB" w:rsidRPr="00DD3824">
        <w:t xml:space="preserve">culture and morality. </w:t>
      </w:r>
      <w:r w:rsidR="00B6690C" w:rsidRPr="00DD3824">
        <w:rPr>
          <w:rFonts w:eastAsia="標楷體"/>
          <w:lang w:val="en-GB"/>
        </w:rPr>
        <w:t>Then</w:t>
      </w:r>
      <w:r w:rsidR="00D61BFB" w:rsidRPr="00DD3824">
        <w:rPr>
          <w:rFonts w:eastAsia="標楷體"/>
          <w:lang w:val="en-GB"/>
        </w:rPr>
        <w:t xml:space="preserve"> </w:t>
      </w:r>
      <w:r w:rsidR="00D61BFB" w:rsidRPr="00DD3824">
        <w:t>teacher may ask student</w:t>
      </w:r>
      <w:r w:rsidR="006B28F8">
        <w:t>s</w:t>
      </w:r>
      <w:r w:rsidR="00D61BFB" w:rsidRPr="00DD3824">
        <w:t xml:space="preserve"> to </w:t>
      </w:r>
      <w:r w:rsidR="00B6690C" w:rsidRPr="00DD3824">
        <w:t xml:space="preserve">summarize </w:t>
      </w:r>
      <w:r w:rsidR="00D61BFB" w:rsidRPr="00DD3824">
        <w:t>the key points of the relation between culture and morality:</w:t>
      </w:r>
    </w:p>
    <w:p w14:paraId="4C86E937" w14:textId="3A94CB27" w:rsidR="00D61BFB" w:rsidRPr="00DD3824" w:rsidRDefault="00D61BFB" w:rsidP="00D61BFB">
      <w:pPr>
        <w:pStyle w:val="a4"/>
        <w:widowControl/>
        <w:numPr>
          <w:ilvl w:val="0"/>
          <w:numId w:val="7"/>
        </w:numPr>
        <w:jc w:val="both"/>
        <w:rPr>
          <w:rStyle w:val="a3"/>
          <w:b w:val="0"/>
          <w:bCs w:val="0"/>
        </w:rPr>
      </w:pPr>
      <w:r w:rsidRPr="00DD3824">
        <w:rPr>
          <w:rStyle w:val="a3"/>
          <w:b w:val="0"/>
          <w:bCs w:val="0"/>
        </w:rPr>
        <w:t xml:space="preserve">Our </w:t>
      </w:r>
      <w:r w:rsidR="00B6690C" w:rsidRPr="00DD3824">
        <w:rPr>
          <w:rStyle w:val="a3"/>
          <w:b w:val="0"/>
          <w:bCs w:val="0"/>
        </w:rPr>
        <w:t xml:space="preserve">behaviour </w:t>
      </w:r>
      <w:r w:rsidRPr="00DD3824">
        <w:rPr>
          <w:rStyle w:val="a3"/>
          <w:b w:val="0"/>
          <w:bCs w:val="0"/>
        </w:rPr>
        <w:t xml:space="preserve">would be determined by culture </w:t>
      </w:r>
      <w:r w:rsidR="00B6690C" w:rsidRPr="00DD3824">
        <w:rPr>
          <w:rStyle w:val="a3"/>
          <w:b w:val="0"/>
          <w:bCs w:val="0"/>
        </w:rPr>
        <w:t xml:space="preserve">unless </w:t>
      </w:r>
      <w:r w:rsidRPr="00DD3824">
        <w:rPr>
          <w:rStyle w:val="a3"/>
          <w:b w:val="0"/>
          <w:bCs w:val="0"/>
        </w:rPr>
        <w:t xml:space="preserve">we rationally </w:t>
      </w:r>
      <w:r w:rsidR="00B6690C" w:rsidRPr="00DD3824">
        <w:rPr>
          <w:rStyle w:val="a3"/>
          <w:b w:val="0"/>
          <w:bCs w:val="0"/>
        </w:rPr>
        <w:t xml:space="preserve">reflect on </w:t>
      </w:r>
      <w:r w:rsidR="002E6D3E">
        <w:rPr>
          <w:rStyle w:val="a3"/>
          <w:b w:val="0"/>
          <w:bCs w:val="0"/>
        </w:rPr>
        <w:t xml:space="preserve">the </w:t>
      </w:r>
      <w:r w:rsidR="00B6690C" w:rsidRPr="00DD3824">
        <w:rPr>
          <w:rStyle w:val="a3"/>
          <w:b w:val="0"/>
          <w:bCs w:val="0"/>
        </w:rPr>
        <w:t xml:space="preserve">questions of </w:t>
      </w:r>
      <w:r w:rsidRPr="00DD3824">
        <w:rPr>
          <w:rStyle w:val="a3"/>
          <w:b w:val="0"/>
          <w:bCs w:val="0"/>
        </w:rPr>
        <w:t>good and bad, right and wrong.</w:t>
      </w:r>
    </w:p>
    <w:p w14:paraId="40837BF9" w14:textId="3F43A13F" w:rsidR="00D61BFB" w:rsidRPr="00DD3824" w:rsidRDefault="00D61BFB" w:rsidP="00D61BFB">
      <w:pPr>
        <w:pStyle w:val="a4"/>
        <w:widowControl/>
        <w:numPr>
          <w:ilvl w:val="0"/>
          <w:numId w:val="7"/>
        </w:numPr>
        <w:jc w:val="both"/>
        <w:rPr>
          <w:rStyle w:val="a3"/>
          <w:b w:val="0"/>
          <w:bCs w:val="0"/>
        </w:rPr>
      </w:pPr>
      <w:r w:rsidRPr="00DD3824">
        <w:rPr>
          <w:rStyle w:val="a3"/>
          <w:b w:val="0"/>
          <w:bCs w:val="0"/>
        </w:rPr>
        <w:t xml:space="preserve">Culture is the entire way of living of </w:t>
      </w:r>
      <w:r w:rsidR="00316AAA" w:rsidRPr="00DD3824">
        <w:rPr>
          <w:rStyle w:val="a3"/>
          <w:b w:val="0"/>
          <w:bCs w:val="0"/>
        </w:rPr>
        <w:t xml:space="preserve">every </w:t>
      </w:r>
      <w:r w:rsidRPr="00DD3824">
        <w:rPr>
          <w:rStyle w:val="a3"/>
          <w:b w:val="0"/>
          <w:bCs w:val="0"/>
        </w:rPr>
        <w:t xml:space="preserve">social group. It includes </w:t>
      </w:r>
      <w:r w:rsidR="002E6D3E">
        <w:rPr>
          <w:rStyle w:val="a3"/>
          <w:b w:val="0"/>
          <w:bCs w:val="0"/>
        </w:rPr>
        <w:t>manners</w:t>
      </w:r>
      <w:r w:rsidRPr="00DD3824">
        <w:rPr>
          <w:rStyle w:val="a3"/>
          <w:b w:val="0"/>
          <w:bCs w:val="0"/>
        </w:rPr>
        <w:t>, rules, clothing</w:t>
      </w:r>
      <w:r w:rsidR="002E6D3E">
        <w:rPr>
          <w:rStyle w:val="a3"/>
          <w:b w:val="0"/>
          <w:bCs w:val="0"/>
        </w:rPr>
        <w:t xml:space="preserve"> style</w:t>
      </w:r>
      <w:r w:rsidRPr="00DD3824">
        <w:rPr>
          <w:rStyle w:val="a3"/>
          <w:b w:val="0"/>
          <w:bCs w:val="0"/>
        </w:rPr>
        <w:t>, language, religion, ritual,</w:t>
      </w:r>
      <w:r w:rsidR="002E6D3E">
        <w:rPr>
          <w:rStyle w:val="a3"/>
          <w:b w:val="0"/>
          <w:bCs w:val="0"/>
        </w:rPr>
        <w:t xml:space="preserve"> as well as</w:t>
      </w:r>
      <w:r w:rsidRPr="00DD3824">
        <w:rPr>
          <w:rStyle w:val="a3"/>
          <w:b w:val="0"/>
          <w:bCs w:val="0"/>
        </w:rPr>
        <w:t xml:space="preserve"> norms formed by law and morality. It </w:t>
      </w:r>
      <w:r w:rsidR="002E6D3E">
        <w:rPr>
          <w:rStyle w:val="a3"/>
          <w:b w:val="0"/>
          <w:bCs w:val="0"/>
        </w:rPr>
        <w:t>sometimes</w:t>
      </w:r>
      <w:r w:rsidRPr="00DD3824">
        <w:rPr>
          <w:rStyle w:val="a3"/>
          <w:b w:val="0"/>
          <w:bCs w:val="0"/>
        </w:rPr>
        <w:t xml:space="preserve"> includes elements of religious belief system.</w:t>
      </w:r>
    </w:p>
    <w:p w14:paraId="30852AB4" w14:textId="0FDD1573" w:rsidR="00D61BFB" w:rsidRPr="00DD3824" w:rsidRDefault="00D61BFB" w:rsidP="00D61BFB">
      <w:pPr>
        <w:pStyle w:val="a4"/>
        <w:widowControl/>
        <w:numPr>
          <w:ilvl w:val="0"/>
          <w:numId w:val="7"/>
        </w:numPr>
        <w:jc w:val="both"/>
        <w:rPr>
          <w:rStyle w:val="a3"/>
          <w:b w:val="0"/>
          <w:bCs w:val="0"/>
        </w:rPr>
      </w:pPr>
      <w:r w:rsidRPr="00DD3824">
        <w:rPr>
          <w:rStyle w:val="a3"/>
          <w:b w:val="0"/>
          <w:bCs w:val="0"/>
        </w:rPr>
        <w:t>Cultural values and norms are related to morality.</w:t>
      </w:r>
    </w:p>
    <w:p w14:paraId="40791D75" w14:textId="5D933281" w:rsidR="0055433A" w:rsidRPr="00DD3824" w:rsidRDefault="0055433A" w:rsidP="0055433A">
      <w:pPr>
        <w:pStyle w:val="a4"/>
        <w:widowControl/>
        <w:numPr>
          <w:ilvl w:val="0"/>
          <w:numId w:val="7"/>
        </w:numPr>
        <w:jc w:val="both"/>
        <w:rPr>
          <w:rStyle w:val="a3"/>
          <w:b w:val="0"/>
          <w:bCs w:val="0"/>
        </w:rPr>
      </w:pPr>
      <w:r w:rsidRPr="00DD3824">
        <w:rPr>
          <w:rStyle w:val="a3"/>
          <w:b w:val="0"/>
          <w:bCs w:val="0"/>
        </w:rPr>
        <w:t xml:space="preserve">If these cultural values and behavioral norms rely solely on tradition and authority, they are </w:t>
      </w:r>
      <w:r w:rsidR="002E6D3E">
        <w:rPr>
          <w:rStyle w:val="a3"/>
          <w:b w:val="0"/>
          <w:bCs w:val="0"/>
        </w:rPr>
        <w:t>merely</w:t>
      </w:r>
      <w:r w:rsidRPr="00DD3824">
        <w:rPr>
          <w:rStyle w:val="a3"/>
          <w:b w:val="0"/>
          <w:bCs w:val="0"/>
        </w:rPr>
        <w:t xml:space="preserve"> moral rules. If, however, after rational scrutiny, they are proved to be applicable to everyone, they then can be considered moral principles. </w:t>
      </w:r>
    </w:p>
    <w:p w14:paraId="28E0E711" w14:textId="5FF7E12F" w:rsidR="00D61BFB" w:rsidRPr="00DD3824" w:rsidRDefault="00EE0E50" w:rsidP="00D61BFB">
      <w:pPr>
        <w:pStyle w:val="a4"/>
        <w:widowControl/>
        <w:numPr>
          <w:ilvl w:val="0"/>
          <w:numId w:val="7"/>
        </w:numPr>
        <w:jc w:val="both"/>
        <w:rPr>
          <w:rStyle w:val="a3"/>
          <w:b w:val="0"/>
          <w:bCs w:val="0"/>
        </w:rPr>
      </w:pPr>
      <w:r w:rsidRPr="00DD3824">
        <w:rPr>
          <w:rStyle w:val="a3"/>
          <w:b w:val="0"/>
          <w:bCs w:val="0"/>
        </w:rPr>
        <w:t xml:space="preserve">Under </w:t>
      </w:r>
      <w:r w:rsidR="0004248A" w:rsidRPr="00DD3824">
        <w:rPr>
          <w:rStyle w:val="a3"/>
          <w:b w:val="0"/>
          <w:bCs w:val="0"/>
        </w:rPr>
        <w:t xml:space="preserve">the influence of </w:t>
      </w:r>
      <w:r w:rsidRPr="00DD3824">
        <w:rPr>
          <w:rStyle w:val="a3"/>
          <w:b w:val="0"/>
          <w:bCs w:val="0"/>
        </w:rPr>
        <w:t xml:space="preserve">globalization, </w:t>
      </w:r>
      <w:r w:rsidR="002E6D3E">
        <w:rPr>
          <w:rStyle w:val="a3"/>
          <w:b w:val="0"/>
          <w:bCs w:val="0"/>
        </w:rPr>
        <w:t>interactions</w:t>
      </w:r>
      <w:r w:rsidR="0004248A" w:rsidRPr="00DD3824">
        <w:rPr>
          <w:rStyle w:val="a3"/>
          <w:b w:val="0"/>
          <w:bCs w:val="0"/>
        </w:rPr>
        <w:t xml:space="preserve"> between societies have become extremely frequent</w:t>
      </w:r>
      <w:r w:rsidRPr="00DD3824">
        <w:rPr>
          <w:rStyle w:val="a3"/>
          <w:b w:val="0"/>
          <w:bCs w:val="0"/>
        </w:rPr>
        <w:t xml:space="preserve">. </w:t>
      </w:r>
      <w:r w:rsidR="002E6D3E">
        <w:rPr>
          <w:rStyle w:val="a3"/>
          <w:b w:val="0"/>
          <w:bCs w:val="0"/>
        </w:rPr>
        <w:t>U</w:t>
      </w:r>
      <w:r w:rsidRPr="00DD3824">
        <w:rPr>
          <w:rStyle w:val="a3"/>
          <w:b w:val="0"/>
          <w:bCs w:val="0"/>
        </w:rPr>
        <w:t>niversally agreed moral principles become much more important nowadays</w:t>
      </w:r>
      <w:r w:rsidR="002E6D3E">
        <w:rPr>
          <w:rStyle w:val="a3"/>
          <w:b w:val="0"/>
          <w:bCs w:val="0"/>
        </w:rPr>
        <w:t xml:space="preserve"> for the avoidance of disputes</w:t>
      </w:r>
      <w:r w:rsidRPr="00DD3824">
        <w:rPr>
          <w:rStyle w:val="a3"/>
          <w:b w:val="0"/>
          <w:bCs w:val="0"/>
        </w:rPr>
        <w:t>.</w:t>
      </w:r>
    </w:p>
    <w:p w14:paraId="47B7C57F" w14:textId="77777777" w:rsidR="007B56F4" w:rsidRPr="002E6D3E" w:rsidRDefault="007B56F4" w:rsidP="007B56F4">
      <w:pPr>
        <w:widowControl/>
        <w:jc w:val="both"/>
        <w:rPr>
          <w:rStyle w:val="a3"/>
          <w:b w:val="0"/>
          <w:bCs w:val="0"/>
        </w:rPr>
      </w:pPr>
    </w:p>
    <w:p w14:paraId="403EB357" w14:textId="2281F211" w:rsidR="007B56F4" w:rsidRPr="00DD3824" w:rsidRDefault="007B56F4" w:rsidP="00EE0E50">
      <w:pPr>
        <w:widowControl/>
        <w:jc w:val="both"/>
      </w:pPr>
      <w:r w:rsidRPr="00DD3824">
        <w:rPr>
          <w:rStyle w:val="a3"/>
          <w:b w:val="0"/>
          <w:bCs w:val="0"/>
        </w:rPr>
        <w:t xml:space="preserve">8. </w:t>
      </w:r>
      <w:r w:rsidR="00EE0E50" w:rsidRPr="00DD3824">
        <w:rPr>
          <w:rStyle w:val="a3"/>
          <w:b w:val="0"/>
        </w:rPr>
        <w:t xml:space="preserve">Divide the students in groups of 4-5 and </w:t>
      </w:r>
      <w:r w:rsidR="00617C10" w:rsidRPr="00DD3824">
        <w:rPr>
          <w:rStyle w:val="a3"/>
          <w:b w:val="0"/>
        </w:rPr>
        <w:t>ask them to discuss</w:t>
      </w:r>
      <w:r w:rsidR="00EE0E50" w:rsidRPr="00DD3824">
        <w:rPr>
          <w:rStyle w:val="a3"/>
          <w:b w:val="0"/>
        </w:rPr>
        <w:t xml:space="preserve"> </w:t>
      </w:r>
      <w:r w:rsidR="003727D6">
        <w:rPr>
          <w:rStyle w:val="a3"/>
          <w:b w:val="0"/>
        </w:rPr>
        <w:t>“</w:t>
      </w:r>
      <w:r w:rsidR="00EE0E50" w:rsidRPr="00DD3824">
        <w:t>Case Study (4)</w:t>
      </w:r>
      <w:r w:rsidR="003C50DC" w:rsidRPr="00DD3824">
        <w:t xml:space="preserve">: </w:t>
      </w:r>
      <w:r w:rsidR="001D06BB" w:rsidRPr="00DD3824">
        <w:t xml:space="preserve">The Ballad of </w:t>
      </w:r>
      <w:r w:rsidR="00EE0E50" w:rsidRPr="003727D6">
        <w:rPr>
          <w:i/>
        </w:rPr>
        <w:t>Narayama</w:t>
      </w:r>
      <w:r w:rsidR="003727D6">
        <w:t>”</w:t>
      </w:r>
      <w:r w:rsidR="00EE0E50" w:rsidRPr="00DD3824">
        <w:t xml:space="preserve"> </w:t>
      </w:r>
      <w:r w:rsidR="00AD35D5" w:rsidRPr="00DD3824">
        <w:t>and</w:t>
      </w:r>
      <w:r w:rsidR="00EE0E50" w:rsidRPr="00DD3824">
        <w:t xml:space="preserve"> deliberate on the relationship between culture and morality.</w:t>
      </w:r>
    </w:p>
    <w:p w14:paraId="00FE96FF" w14:textId="6D99DC31" w:rsidR="00EE0E50" w:rsidRPr="00DD3824" w:rsidRDefault="00EE0E50" w:rsidP="00EE0E50">
      <w:pPr>
        <w:pStyle w:val="a4"/>
        <w:widowControl/>
        <w:numPr>
          <w:ilvl w:val="0"/>
          <w:numId w:val="12"/>
        </w:numPr>
        <w:jc w:val="both"/>
      </w:pPr>
      <w:r w:rsidRPr="00DD3824">
        <w:t>Cultural practices are created</w:t>
      </w:r>
      <w:r w:rsidR="00AD35D5" w:rsidRPr="00DD3824">
        <w:t xml:space="preserve"> or evolved</w:t>
      </w:r>
      <w:r w:rsidRPr="00DD3824">
        <w:t xml:space="preserve"> </w:t>
      </w:r>
      <w:r w:rsidR="008028C3">
        <w:t>for meeting</w:t>
      </w:r>
      <w:r w:rsidRPr="00DD3824">
        <w:t xml:space="preserve"> specific cultural and social needs. They </w:t>
      </w:r>
      <w:r w:rsidR="008028C3">
        <w:t>may</w:t>
      </w:r>
      <w:r w:rsidRPr="00DD3824">
        <w:t xml:space="preserve"> agree with or violate </w:t>
      </w:r>
      <w:r w:rsidR="00AD35D5" w:rsidRPr="00DD3824">
        <w:t xml:space="preserve">some universal </w:t>
      </w:r>
      <w:r w:rsidRPr="00DD3824">
        <w:t xml:space="preserve">moral principles. We can </w:t>
      </w:r>
      <w:r w:rsidR="008028C3">
        <w:t>understand with empathy</w:t>
      </w:r>
      <w:r w:rsidR="00AD35D5" w:rsidRPr="00DD3824">
        <w:t xml:space="preserve"> the reasons for the emergence of certain </w:t>
      </w:r>
      <w:r w:rsidRPr="00DD3824">
        <w:t>cultural practices</w:t>
      </w:r>
      <w:r w:rsidR="008028C3">
        <w:t xml:space="preserve"> yet a</w:t>
      </w:r>
      <w:r w:rsidR="00AD35D5" w:rsidRPr="00DD3824">
        <w:t xml:space="preserve">t the same time, </w:t>
      </w:r>
      <w:r w:rsidRPr="00DD3824">
        <w:t xml:space="preserve">we can </w:t>
      </w:r>
      <w:r w:rsidR="008028C3">
        <w:t xml:space="preserve">evaluate </w:t>
      </w:r>
      <w:r w:rsidRPr="00DD3824">
        <w:t xml:space="preserve">these practices </w:t>
      </w:r>
      <w:r w:rsidR="00AD35D5" w:rsidRPr="00DD3824">
        <w:t xml:space="preserve">against moral principles and see if </w:t>
      </w:r>
      <w:r w:rsidR="008028C3">
        <w:t xml:space="preserve">there is force for </w:t>
      </w:r>
      <w:r w:rsidR="00AD35D5" w:rsidRPr="00DD3824">
        <w:t>the</w:t>
      </w:r>
      <w:r w:rsidR="008028C3">
        <w:t>se practices to evolve</w:t>
      </w:r>
      <w:r w:rsidRPr="00DD3824">
        <w:t>.</w:t>
      </w:r>
    </w:p>
    <w:p w14:paraId="23E128D2" w14:textId="77777777" w:rsidR="00EE0E50" w:rsidRPr="008028C3" w:rsidRDefault="00EE0E50" w:rsidP="00EE0E50">
      <w:pPr>
        <w:widowControl/>
        <w:jc w:val="both"/>
        <w:rPr>
          <w:rStyle w:val="a3"/>
          <w:b w:val="0"/>
          <w:bCs w:val="0"/>
        </w:rPr>
      </w:pPr>
    </w:p>
    <w:p w14:paraId="0FE430D1" w14:textId="42104A2B" w:rsidR="001D3AEA" w:rsidRPr="00DD3824" w:rsidRDefault="007B56F4" w:rsidP="00EE0E50">
      <w:pPr>
        <w:widowControl/>
        <w:jc w:val="both"/>
      </w:pPr>
      <w:r w:rsidRPr="00DD3824">
        <w:rPr>
          <w:rStyle w:val="a3"/>
          <w:b w:val="0"/>
          <w:bCs w:val="0"/>
        </w:rPr>
        <w:t xml:space="preserve">9. </w:t>
      </w:r>
      <w:r w:rsidRPr="00DD3824">
        <w:rPr>
          <w:rStyle w:val="a3"/>
          <w:b w:val="0"/>
        </w:rPr>
        <w:t xml:space="preserve">Divide the students in groups of 4-5 and </w:t>
      </w:r>
      <w:r w:rsidR="00617C10" w:rsidRPr="00DD3824">
        <w:rPr>
          <w:rStyle w:val="a3"/>
          <w:b w:val="0"/>
        </w:rPr>
        <w:t>ask them to discuss</w:t>
      </w:r>
      <w:r w:rsidRPr="00DD3824">
        <w:rPr>
          <w:rStyle w:val="a3"/>
          <w:b w:val="0"/>
        </w:rPr>
        <w:t xml:space="preserve"> </w:t>
      </w:r>
      <w:r w:rsidR="003727D6">
        <w:rPr>
          <w:rStyle w:val="a3"/>
          <w:b w:val="0"/>
        </w:rPr>
        <w:t>“</w:t>
      </w:r>
      <w:r w:rsidRPr="00DD3824">
        <w:t>Case Study (</w:t>
      </w:r>
      <w:r w:rsidR="00EE0E50" w:rsidRPr="00DD3824">
        <w:t>5</w:t>
      </w:r>
      <w:r w:rsidRPr="00DD3824">
        <w:t>)</w:t>
      </w:r>
      <w:r w:rsidR="003C50DC" w:rsidRPr="00DD3824">
        <w:t xml:space="preserve">: </w:t>
      </w:r>
      <w:r w:rsidR="00EE0E50" w:rsidRPr="00DD3824">
        <w:t>Right of inheritance of female indigenous inhabitants in the New Territories</w:t>
      </w:r>
      <w:r w:rsidR="003727D6">
        <w:t>”</w:t>
      </w:r>
      <w:r w:rsidR="004F6B1D" w:rsidRPr="00DD3824">
        <w:t xml:space="preserve"> and </w:t>
      </w:r>
      <w:r w:rsidR="00EE0E50" w:rsidRPr="00DD3824">
        <w:t>further deliberate on the relation between tradition and morality.</w:t>
      </w:r>
    </w:p>
    <w:p w14:paraId="30E3F146" w14:textId="7D9D1364" w:rsidR="00EE0E50" w:rsidRPr="00DD3824" w:rsidRDefault="003727D6" w:rsidP="00EE0E50">
      <w:pPr>
        <w:pStyle w:val="a4"/>
        <w:widowControl/>
        <w:numPr>
          <w:ilvl w:val="0"/>
          <w:numId w:val="12"/>
        </w:numPr>
        <w:jc w:val="both"/>
      </w:pPr>
      <w:r>
        <w:t>“</w:t>
      </w:r>
      <w:r w:rsidR="00EE0E50" w:rsidRPr="00DD3824">
        <w:t>Modern values</w:t>
      </w:r>
      <w:r>
        <w:t>”</w:t>
      </w:r>
      <w:r w:rsidR="00EE0E50" w:rsidRPr="00DD3824">
        <w:t xml:space="preserve"> </w:t>
      </w:r>
      <w:r w:rsidR="004F6B1D" w:rsidRPr="00DD3824">
        <w:t>have become wide</w:t>
      </w:r>
      <w:r w:rsidR="00EE0E50" w:rsidRPr="00DD3824">
        <w:t xml:space="preserve">spread </w:t>
      </w:r>
      <w:r w:rsidR="004F6B1D" w:rsidRPr="00DD3824">
        <w:t>because</w:t>
      </w:r>
      <w:r w:rsidR="00192438" w:rsidRPr="00DD3824">
        <w:t xml:space="preserve"> of</w:t>
      </w:r>
      <w:r w:rsidR="00EE0E50" w:rsidRPr="00DD3824">
        <w:t xml:space="preserve"> globalization. They may dis</w:t>
      </w:r>
      <w:r w:rsidR="008028C3">
        <w:t>cord</w:t>
      </w:r>
      <w:r w:rsidR="00EE0E50" w:rsidRPr="00DD3824">
        <w:t xml:space="preserve"> with cultural traditional values.</w:t>
      </w:r>
    </w:p>
    <w:p w14:paraId="4A7BA4DD" w14:textId="74072C8B" w:rsidR="00EE0E50" w:rsidRPr="00DD3824" w:rsidRDefault="004F6B1D" w:rsidP="00EE0E50">
      <w:pPr>
        <w:pStyle w:val="a4"/>
        <w:widowControl/>
        <w:numPr>
          <w:ilvl w:val="0"/>
          <w:numId w:val="12"/>
        </w:numPr>
        <w:jc w:val="both"/>
      </w:pPr>
      <w:r w:rsidRPr="00DD3824">
        <w:t>Co</w:t>
      </w:r>
      <w:r w:rsidR="00EE0E50" w:rsidRPr="00DD3824">
        <w:t xml:space="preserve">nflicts </w:t>
      </w:r>
      <w:r w:rsidRPr="00DD3824">
        <w:t>of values often involves conflicts of interests</w:t>
      </w:r>
      <w:r w:rsidR="00EE0E50" w:rsidRPr="00DD3824">
        <w:t>. When tackling concrete cases, different stake holders should be allowed to express their need</w:t>
      </w:r>
      <w:r w:rsidR="00444C19" w:rsidRPr="00DD3824">
        <w:t>s</w:t>
      </w:r>
      <w:r w:rsidR="00157DB3">
        <w:t xml:space="preserve"> with the good will </w:t>
      </w:r>
      <w:r w:rsidR="00444C19" w:rsidRPr="00DD3824">
        <w:t xml:space="preserve">to </w:t>
      </w:r>
      <w:r w:rsidR="00157DB3">
        <w:t xml:space="preserve">work out </w:t>
      </w:r>
      <w:r w:rsidR="00EE0E50" w:rsidRPr="00DD3824">
        <w:t xml:space="preserve">a solution </w:t>
      </w:r>
      <w:r w:rsidR="00444C19" w:rsidRPr="00DD3824">
        <w:t>acceptable by each parties</w:t>
      </w:r>
      <w:r w:rsidR="00EE0E50" w:rsidRPr="00DD3824">
        <w:t>.</w:t>
      </w:r>
    </w:p>
    <w:p w14:paraId="7A4FD60F" w14:textId="05F9683D" w:rsidR="00EE0E50" w:rsidRPr="00DD3824" w:rsidRDefault="00EE0E50" w:rsidP="00EE0E50">
      <w:pPr>
        <w:pStyle w:val="a4"/>
        <w:widowControl/>
        <w:numPr>
          <w:ilvl w:val="0"/>
          <w:numId w:val="12"/>
        </w:numPr>
        <w:jc w:val="both"/>
      </w:pPr>
      <w:r w:rsidRPr="00DD3824">
        <w:t>In the long run</w:t>
      </w:r>
      <w:r w:rsidR="00A73F59" w:rsidRPr="00DD3824">
        <w:t xml:space="preserve">, we need education and </w:t>
      </w:r>
      <w:r w:rsidR="00157DB3">
        <w:t xml:space="preserve">engagement </w:t>
      </w:r>
      <w:r w:rsidR="00444C19" w:rsidRPr="00DD3824">
        <w:t xml:space="preserve">to make possible the emergence of consensus among members of society as well as the evolution of cultural traditions. </w:t>
      </w:r>
    </w:p>
    <w:p w14:paraId="1E4C763F" w14:textId="76761CF9" w:rsidR="00A73F59" w:rsidRPr="00DD3824" w:rsidRDefault="00A73F59" w:rsidP="00A73F59">
      <w:pPr>
        <w:widowControl/>
        <w:jc w:val="both"/>
      </w:pPr>
    </w:p>
    <w:p w14:paraId="5D1BAA63" w14:textId="637A7C61" w:rsidR="00A73F59" w:rsidRPr="00DD3824" w:rsidRDefault="00A73F59" w:rsidP="00A73F59">
      <w:pPr>
        <w:widowControl/>
        <w:jc w:val="both"/>
      </w:pPr>
      <w:r w:rsidRPr="00DD3824">
        <w:t xml:space="preserve">10. Teacher explains </w:t>
      </w:r>
      <w:r w:rsidR="003727D6">
        <w:t>“</w:t>
      </w:r>
      <w:r w:rsidRPr="00DD3824">
        <w:t>Knowledge Content of the Subject (3)</w:t>
      </w:r>
      <w:r w:rsidR="003C50DC" w:rsidRPr="00DD3824">
        <w:t xml:space="preserve">: </w:t>
      </w:r>
      <w:r w:rsidRPr="00DD3824">
        <w:t>Moral reasoning</w:t>
      </w:r>
      <w:r w:rsidR="003727D6">
        <w:t>”</w:t>
      </w:r>
      <w:r w:rsidR="00444C19" w:rsidRPr="00DD3824">
        <w:t xml:space="preserve"> </w:t>
      </w:r>
      <w:r w:rsidR="00157DB3">
        <w:t>on</w:t>
      </w:r>
      <w:r w:rsidR="00444C19" w:rsidRPr="00DD3824">
        <w:t xml:space="preserve"> </w:t>
      </w:r>
      <w:r w:rsidRPr="00DD3824">
        <w:t xml:space="preserve">deductive reasoning and the </w:t>
      </w:r>
      <w:r w:rsidR="00444C19" w:rsidRPr="003727D6">
        <w:t>meanings of rational thinking and open-minded attitude</w:t>
      </w:r>
      <w:r w:rsidR="00444C19" w:rsidRPr="00DD3824">
        <w:t>.</w:t>
      </w:r>
    </w:p>
    <w:p w14:paraId="08290A86" w14:textId="77777777" w:rsidR="00444C19" w:rsidRPr="00DD3824" w:rsidRDefault="00444C19" w:rsidP="00A73F59">
      <w:pPr>
        <w:widowControl/>
        <w:jc w:val="both"/>
      </w:pPr>
    </w:p>
    <w:p w14:paraId="70ECB549" w14:textId="68D0D884" w:rsidR="00A73F59" w:rsidRPr="00DD3824" w:rsidRDefault="00A73F59" w:rsidP="00A73F59">
      <w:pPr>
        <w:widowControl/>
        <w:jc w:val="both"/>
        <w:rPr>
          <w:rStyle w:val="a3"/>
          <w:b w:val="0"/>
        </w:rPr>
      </w:pPr>
      <w:r w:rsidRPr="003727D6">
        <w:t xml:space="preserve">11. </w:t>
      </w:r>
      <w:r w:rsidRPr="00DD3824">
        <w:rPr>
          <w:rStyle w:val="a3"/>
          <w:b w:val="0"/>
          <w:bCs w:val="0"/>
        </w:rPr>
        <w:t xml:space="preserve">Students shall finish </w:t>
      </w:r>
      <w:r w:rsidR="003727D6">
        <w:rPr>
          <w:rStyle w:val="a3"/>
          <w:b w:val="0"/>
          <w:bCs w:val="0"/>
        </w:rPr>
        <w:t>“</w:t>
      </w:r>
      <w:r w:rsidRPr="00DD3824">
        <w:rPr>
          <w:rStyle w:val="a3"/>
          <w:b w:val="0"/>
        </w:rPr>
        <w:t>Worksheet (2)</w:t>
      </w:r>
      <w:r w:rsidR="003C50DC" w:rsidRPr="00DD3824">
        <w:t xml:space="preserve">: </w:t>
      </w:r>
      <w:r w:rsidRPr="00DD3824">
        <w:rPr>
          <w:rStyle w:val="a3"/>
          <w:b w:val="0"/>
        </w:rPr>
        <w:t>Please do the reasoning</w:t>
      </w:r>
      <w:r w:rsidR="003727D6">
        <w:rPr>
          <w:rStyle w:val="a3"/>
          <w:b w:val="0"/>
        </w:rPr>
        <w:t>”</w:t>
      </w:r>
      <w:r w:rsidR="00444C19" w:rsidRPr="00DD3824">
        <w:rPr>
          <w:rStyle w:val="a3"/>
          <w:b w:val="0"/>
        </w:rPr>
        <w:t xml:space="preserve"> for practicing </w:t>
      </w:r>
      <w:r w:rsidRPr="00DD3824">
        <w:rPr>
          <w:rStyle w:val="a3"/>
          <w:b w:val="0"/>
        </w:rPr>
        <w:t xml:space="preserve">the newly learned deductive </w:t>
      </w:r>
      <w:r w:rsidR="00444C19" w:rsidRPr="00DD3824">
        <w:rPr>
          <w:rStyle w:val="a3"/>
          <w:b w:val="0"/>
        </w:rPr>
        <w:t xml:space="preserve">method of </w:t>
      </w:r>
      <w:r w:rsidRPr="00DD3824">
        <w:rPr>
          <w:rStyle w:val="a3"/>
          <w:b w:val="0"/>
        </w:rPr>
        <w:t>moral reasoning.</w:t>
      </w:r>
    </w:p>
    <w:p w14:paraId="5937DF9A" w14:textId="4F89FB46" w:rsidR="00A73F59" w:rsidRPr="00157DB3" w:rsidRDefault="00A73F59" w:rsidP="00A73F59">
      <w:pPr>
        <w:widowControl/>
        <w:jc w:val="both"/>
        <w:rPr>
          <w:rStyle w:val="a3"/>
          <w:b w:val="0"/>
        </w:rPr>
      </w:pPr>
    </w:p>
    <w:p w14:paraId="5E3322BB" w14:textId="2769C14B" w:rsidR="00A73F59" w:rsidRPr="00DD3824" w:rsidRDefault="00A73F59" w:rsidP="00A73F59">
      <w:pPr>
        <w:widowControl/>
        <w:jc w:val="both"/>
      </w:pPr>
      <w:r w:rsidRPr="00DD3824">
        <w:rPr>
          <w:rStyle w:val="a3"/>
          <w:b w:val="0"/>
        </w:rPr>
        <w:t xml:space="preserve">12. Teacher explains </w:t>
      </w:r>
      <w:r w:rsidR="003727D6">
        <w:rPr>
          <w:rStyle w:val="a3"/>
          <w:b w:val="0"/>
        </w:rPr>
        <w:t>“</w:t>
      </w:r>
      <w:r w:rsidRPr="00DD3824">
        <w:t>Knowledge Content of the Subject (4)</w:t>
      </w:r>
      <w:r w:rsidR="003C50DC" w:rsidRPr="00DD3824">
        <w:t xml:space="preserve">: </w:t>
      </w:r>
      <w:r w:rsidRPr="00DD3824">
        <w:t>Reasoning fallacies</w:t>
      </w:r>
      <w:r w:rsidR="003727D6">
        <w:t>”</w:t>
      </w:r>
      <w:r w:rsidRPr="00DD3824">
        <w:t xml:space="preserve">, </w:t>
      </w:r>
      <w:r w:rsidR="00444C19" w:rsidRPr="00DD3824">
        <w:t xml:space="preserve">introducing </w:t>
      </w:r>
      <w:r w:rsidRPr="00DD3824">
        <w:t xml:space="preserve">students </w:t>
      </w:r>
      <w:r w:rsidR="00444C19" w:rsidRPr="00DD3824">
        <w:t>to</w:t>
      </w:r>
      <w:r w:rsidRPr="00DD3824">
        <w:t xml:space="preserve"> </w:t>
      </w:r>
      <w:r w:rsidR="005450DA" w:rsidRPr="00DD3824">
        <w:t xml:space="preserve">several </w:t>
      </w:r>
      <w:r w:rsidRPr="00DD3824">
        <w:t>common</w:t>
      </w:r>
      <w:r w:rsidR="005450DA" w:rsidRPr="00DD3824">
        <w:t xml:space="preserve"> types of</w:t>
      </w:r>
      <w:r w:rsidRPr="00DD3824">
        <w:t xml:space="preserve"> </w:t>
      </w:r>
      <w:r w:rsidR="000D7AB4" w:rsidRPr="00DD3824">
        <w:t>fallacy of</w:t>
      </w:r>
      <w:r w:rsidRPr="00DD3824">
        <w:t xml:space="preserve"> moral reasoning. </w:t>
      </w:r>
      <w:r w:rsidR="00444C19" w:rsidRPr="00DD3824">
        <w:rPr>
          <w:rFonts w:eastAsia="標楷體"/>
          <w:lang w:val="en-GB"/>
        </w:rPr>
        <w:t>Then</w:t>
      </w:r>
      <w:r w:rsidRPr="00DD3824">
        <w:rPr>
          <w:rFonts w:eastAsia="標楷體"/>
          <w:lang w:val="en-GB"/>
        </w:rPr>
        <w:t xml:space="preserve"> </w:t>
      </w:r>
      <w:r w:rsidRPr="00DD3824">
        <w:t xml:space="preserve">teacher may ask student to </w:t>
      </w:r>
      <w:r w:rsidR="00444C19" w:rsidRPr="00DD3824">
        <w:t xml:space="preserve">summarize </w:t>
      </w:r>
      <w:r w:rsidRPr="00DD3824">
        <w:t>the key points of moral reasoning:</w:t>
      </w:r>
    </w:p>
    <w:p w14:paraId="6E0ED757" w14:textId="73616FE6" w:rsidR="00A73F59" w:rsidRPr="00DD3824" w:rsidRDefault="00A73F59" w:rsidP="00A73F59">
      <w:pPr>
        <w:pStyle w:val="a4"/>
        <w:widowControl/>
        <w:numPr>
          <w:ilvl w:val="0"/>
          <w:numId w:val="13"/>
        </w:numPr>
        <w:jc w:val="both"/>
      </w:pPr>
      <w:r w:rsidRPr="00DD3824">
        <w:t xml:space="preserve">In </w:t>
      </w:r>
      <w:r w:rsidR="00157DB3">
        <w:t>e</w:t>
      </w:r>
      <w:r w:rsidRPr="00DD3824">
        <w:t>thics, we should only rely on rational</w:t>
      </w:r>
      <w:r w:rsidR="00E8447B" w:rsidRPr="00DD3824">
        <w:t xml:space="preserve"> </w:t>
      </w:r>
      <w:r w:rsidRPr="00DD3824">
        <w:t>reasoning</w:t>
      </w:r>
      <w:r w:rsidR="00E8447B" w:rsidRPr="00DD3824">
        <w:t>, instead of authority, revelation, or tradition</w:t>
      </w:r>
      <w:r w:rsidR="00157DB3">
        <w:t>,</w:t>
      </w:r>
      <w:r w:rsidR="00E8447B" w:rsidRPr="00DD3824">
        <w:t xml:space="preserve"> </w:t>
      </w:r>
      <w:r w:rsidR="00157DB3">
        <w:t xml:space="preserve">when </w:t>
      </w:r>
      <w:r w:rsidR="00A5463B" w:rsidRPr="00DD3824">
        <w:t>dealing with moral problems.</w:t>
      </w:r>
    </w:p>
    <w:p w14:paraId="54DD7C14" w14:textId="725B4181" w:rsidR="00A5463B" w:rsidRPr="00DD3824" w:rsidRDefault="00E8447B" w:rsidP="00A5463B">
      <w:pPr>
        <w:pStyle w:val="a4"/>
        <w:widowControl/>
        <w:numPr>
          <w:ilvl w:val="0"/>
          <w:numId w:val="13"/>
        </w:numPr>
        <w:jc w:val="both"/>
      </w:pPr>
      <w:r w:rsidRPr="00DD3824">
        <w:t xml:space="preserve">In </w:t>
      </w:r>
      <w:r w:rsidR="00157DB3">
        <w:t xml:space="preserve">the </w:t>
      </w:r>
      <w:r w:rsidRPr="00DD3824">
        <w:t xml:space="preserve">moral </w:t>
      </w:r>
      <w:r w:rsidR="00A5463B" w:rsidRPr="00DD3824">
        <w:t>reasoning</w:t>
      </w:r>
      <w:r w:rsidR="00157DB3">
        <w:t xml:space="preserve"> process</w:t>
      </w:r>
      <w:r w:rsidR="00A5463B" w:rsidRPr="00DD3824">
        <w:t xml:space="preserve">, we should keep </w:t>
      </w:r>
      <w:r w:rsidRPr="00DD3824">
        <w:t xml:space="preserve">an </w:t>
      </w:r>
      <w:r w:rsidR="00A5463B" w:rsidRPr="00DD3824">
        <w:t>open-minded</w:t>
      </w:r>
      <w:r w:rsidRPr="00DD3824">
        <w:t xml:space="preserve"> attitude</w:t>
      </w:r>
      <w:r w:rsidR="00A5463B" w:rsidRPr="00DD3824">
        <w:t xml:space="preserve">, </w:t>
      </w:r>
      <w:r w:rsidRPr="00DD3824">
        <w:t xml:space="preserve">putting </w:t>
      </w:r>
      <w:r w:rsidR="00A5463B" w:rsidRPr="00DD3824">
        <w:t>aside our personal interests and bias</w:t>
      </w:r>
      <w:r w:rsidRPr="00DD3824">
        <w:t>es</w:t>
      </w:r>
      <w:r w:rsidR="00157DB3">
        <w:t xml:space="preserve"> and</w:t>
      </w:r>
      <w:r w:rsidR="00A5463B" w:rsidRPr="00DD3824">
        <w:t xml:space="preserve"> </w:t>
      </w:r>
      <w:r w:rsidRPr="00DD3824">
        <w:t xml:space="preserve">making </w:t>
      </w:r>
      <w:r w:rsidR="00A5463B" w:rsidRPr="00DD3824">
        <w:t>judge</w:t>
      </w:r>
      <w:r w:rsidRPr="00DD3824">
        <w:t xml:space="preserve">ments </w:t>
      </w:r>
      <w:r w:rsidR="00157DB3">
        <w:t>solely wi</w:t>
      </w:r>
      <w:r w:rsidRPr="00DD3824">
        <w:t>th</w:t>
      </w:r>
      <w:r w:rsidR="00A5463B" w:rsidRPr="00DD3824">
        <w:t xml:space="preserve"> reason.</w:t>
      </w:r>
    </w:p>
    <w:p w14:paraId="4BDD7DD2" w14:textId="23ED5E3B" w:rsidR="00A5463B" w:rsidRPr="00DD3824" w:rsidRDefault="00A5463B" w:rsidP="00A5463B">
      <w:pPr>
        <w:pStyle w:val="a4"/>
        <w:widowControl/>
        <w:numPr>
          <w:ilvl w:val="0"/>
          <w:numId w:val="13"/>
        </w:numPr>
        <w:jc w:val="both"/>
      </w:pPr>
      <w:r w:rsidRPr="00DD3824">
        <w:t>Deductive reasoning is one of the major methods for moral reasoning.</w:t>
      </w:r>
    </w:p>
    <w:p w14:paraId="6444CB22" w14:textId="0DF92EAB" w:rsidR="00A5463B" w:rsidRPr="00DD3824" w:rsidRDefault="00157DB3" w:rsidP="00A5463B">
      <w:pPr>
        <w:pStyle w:val="a4"/>
        <w:widowControl/>
        <w:numPr>
          <w:ilvl w:val="1"/>
          <w:numId w:val="13"/>
        </w:numPr>
        <w:jc w:val="both"/>
      </w:pPr>
      <w:r>
        <w:t>For</w:t>
      </w:r>
      <w:r w:rsidR="00A5463B" w:rsidRPr="00DD3824">
        <w:t xml:space="preserve"> the reasoning </w:t>
      </w:r>
      <w:r w:rsidR="00E8447B" w:rsidRPr="00DD3824">
        <w:t xml:space="preserve">is to </w:t>
      </w:r>
      <w:r w:rsidR="00A5463B" w:rsidRPr="00DD3824">
        <w:t xml:space="preserve">be valid, </w:t>
      </w:r>
      <w:r w:rsidR="00E8447B" w:rsidRPr="00DD3824">
        <w:t>both m</w:t>
      </w:r>
      <w:r w:rsidR="00A5463B" w:rsidRPr="00DD3824">
        <w:t xml:space="preserve">ajor premises and minor premises </w:t>
      </w:r>
      <w:r w:rsidR="00E8447B" w:rsidRPr="00DD3824">
        <w:t xml:space="preserve">must </w:t>
      </w:r>
      <w:r w:rsidR="00A5463B" w:rsidRPr="00DD3824">
        <w:t xml:space="preserve">be true, </w:t>
      </w:r>
      <w:r w:rsidR="00E8447B" w:rsidRPr="00DD3824">
        <w:t>that is to say</w:t>
      </w:r>
      <w:r w:rsidR="00A5463B" w:rsidRPr="00DD3824">
        <w:t xml:space="preserve">, they should be </w:t>
      </w:r>
      <w:r w:rsidR="00E8447B" w:rsidRPr="00DD3824">
        <w:t xml:space="preserve">either </w:t>
      </w:r>
      <w:r w:rsidR="00A5463B" w:rsidRPr="00DD3824">
        <w:t>fact</w:t>
      </w:r>
      <w:r w:rsidR="00E8447B" w:rsidRPr="00DD3824">
        <w:t>s</w:t>
      </w:r>
      <w:r w:rsidR="00A5463B" w:rsidRPr="00DD3824">
        <w:t xml:space="preserve"> or principles that everyone accepts.</w:t>
      </w:r>
    </w:p>
    <w:p w14:paraId="34C62E96" w14:textId="6612F832" w:rsidR="00A5463B" w:rsidRPr="00DD3824" w:rsidRDefault="00A5463B" w:rsidP="00A5463B">
      <w:pPr>
        <w:pStyle w:val="a4"/>
        <w:widowControl/>
        <w:numPr>
          <w:ilvl w:val="1"/>
          <w:numId w:val="13"/>
        </w:numPr>
        <w:jc w:val="both"/>
      </w:pPr>
      <w:r w:rsidRPr="00DD3824">
        <w:t xml:space="preserve">Secondly, if the reasoning </w:t>
      </w:r>
      <w:r w:rsidR="00192438" w:rsidRPr="00DD3824">
        <w:t>is to</w:t>
      </w:r>
      <w:r w:rsidRPr="00DD3824">
        <w:t xml:space="preserve"> be valid, premises </w:t>
      </w:r>
      <w:r w:rsidR="00E8447B" w:rsidRPr="00DD3824">
        <w:t xml:space="preserve">and conclusion </w:t>
      </w:r>
      <w:r w:rsidRPr="00DD3824">
        <w:t>should be related.</w:t>
      </w:r>
    </w:p>
    <w:p w14:paraId="5016094A" w14:textId="00C8958C" w:rsidR="00A5463B" w:rsidRPr="00DD3824" w:rsidRDefault="00A5463B" w:rsidP="00A5463B">
      <w:pPr>
        <w:pStyle w:val="a4"/>
        <w:widowControl/>
        <w:numPr>
          <w:ilvl w:val="0"/>
          <w:numId w:val="13"/>
        </w:numPr>
        <w:jc w:val="both"/>
      </w:pPr>
      <w:r w:rsidRPr="00DD3824">
        <w:t xml:space="preserve">Major premises of moral reasoning can be </w:t>
      </w:r>
      <w:r w:rsidR="00E8447B" w:rsidRPr="00DD3824">
        <w:t xml:space="preserve">divided </w:t>
      </w:r>
      <w:r w:rsidRPr="00DD3824">
        <w:t xml:space="preserve">into three </w:t>
      </w:r>
      <w:r w:rsidR="00192438" w:rsidRPr="00DD3824">
        <w:t>categories</w:t>
      </w:r>
      <w:r w:rsidRPr="00DD3824">
        <w:t>:</w:t>
      </w:r>
    </w:p>
    <w:p w14:paraId="71E20F40" w14:textId="342FC4DE" w:rsidR="00A5463B" w:rsidRPr="00DD3824" w:rsidRDefault="00A5463B" w:rsidP="00A5463B">
      <w:pPr>
        <w:pStyle w:val="a4"/>
        <w:widowControl/>
        <w:numPr>
          <w:ilvl w:val="1"/>
          <w:numId w:val="13"/>
        </w:numPr>
        <w:jc w:val="both"/>
      </w:pPr>
      <w:r w:rsidRPr="00DD3824">
        <w:t>Deontology</w:t>
      </w:r>
    </w:p>
    <w:p w14:paraId="27A04647" w14:textId="421A22AF" w:rsidR="00A5463B" w:rsidRPr="00DD3824" w:rsidRDefault="00A5463B" w:rsidP="00A5463B">
      <w:pPr>
        <w:pStyle w:val="a4"/>
        <w:widowControl/>
        <w:numPr>
          <w:ilvl w:val="1"/>
          <w:numId w:val="13"/>
        </w:numPr>
        <w:jc w:val="both"/>
      </w:pPr>
      <w:r w:rsidRPr="00DD3824">
        <w:t>Consequentialism</w:t>
      </w:r>
    </w:p>
    <w:p w14:paraId="3B1EBD7A" w14:textId="2655FA5A" w:rsidR="00A5463B" w:rsidRPr="00DD3824" w:rsidRDefault="00A5463B" w:rsidP="00A5463B">
      <w:pPr>
        <w:pStyle w:val="a4"/>
        <w:widowControl/>
        <w:numPr>
          <w:ilvl w:val="1"/>
          <w:numId w:val="13"/>
        </w:numPr>
        <w:jc w:val="both"/>
      </w:pPr>
      <w:r w:rsidRPr="00DD3824">
        <w:t>Virtue theory</w:t>
      </w:r>
    </w:p>
    <w:p w14:paraId="0A91FA3C" w14:textId="449E6CE2" w:rsidR="00A5463B" w:rsidRPr="00DD3824" w:rsidRDefault="00A5463B" w:rsidP="00A5463B">
      <w:pPr>
        <w:widowControl/>
        <w:jc w:val="both"/>
      </w:pPr>
    </w:p>
    <w:p w14:paraId="0CC3F584" w14:textId="4146D37F" w:rsidR="000849F7" w:rsidRDefault="00A5463B" w:rsidP="00A5463B">
      <w:pPr>
        <w:widowControl/>
        <w:jc w:val="both"/>
        <w:rPr>
          <w:rStyle w:val="a3"/>
          <w:b w:val="0"/>
        </w:rPr>
      </w:pPr>
      <w:r w:rsidRPr="00DD3824">
        <w:t xml:space="preserve">13. </w:t>
      </w:r>
      <w:r w:rsidR="00E8447B" w:rsidRPr="00DD3824">
        <w:t xml:space="preserve">Teacher invite </w:t>
      </w:r>
      <w:r w:rsidR="00E8447B" w:rsidRPr="00DD3824">
        <w:rPr>
          <w:rStyle w:val="a3"/>
          <w:b w:val="0"/>
          <w:bCs w:val="0"/>
        </w:rPr>
        <w:t xml:space="preserve">students to </w:t>
      </w:r>
      <w:r w:rsidRPr="00DD3824">
        <w:rPr>
          <w:rStyle w:val="a3"/>
          <w:b w:val="0"/>
          <w:bCs w:val="0"/>
        </w:rPr>
        <w:t xml:space="preserve">finish </w:t>
      </w:r>
      <w:r w:rsidR="003727D6">
        <w:rPr>
          <w:rStyle w:val="a3"/>
          <w:b w:val="0"/>
          <w:bCs w:val="0"/>
        </w:rPr>
        <w:t>“</w:t>
      </w:r>
      <w:r w:rsidRPr="00DD3824">
        <w:rPr>
          <w:rStyle w:val="a3"/>
          <w:b w:val="0"/>
        </w:rPr>
        <w:t>Worksheet (3)</w:t>
      </w:r>
      <w:r w:rsidR="003C50DC" w:rsidRPr="00DD3824">
        <w:t xml:space="preserve">: </w:t>
      </w:r>
      <w:r w:rsidRPr="00DD3824">
        <w:rPr>
          <w:rStyle w:val="a3"/>
          <w:b w:val="0"/>
        </w:rPr>
        <w:t>Is this argument valid</w:t>
      </w:r>
      <w:r w:rsidR="00E8447B" w:rsidRPr="00DD3824">
        <w:rPr>
          <w:rStyle w:val="a3"/>
          <w:b w:val="0"/>
        </w:rPr>
        <w:t>?</w:t>
      </w:r>
      <w:r w:rsidR="003727D6">
        <w:rPr>
          <w:rStyle w:val="a3"/>
          <w:b w:val="0"/>
        </w:rPr>
        <w:t>”</w:t>
      </w:r>
      <w:r w:rsidR="00E8447B" w:rsidRPr="00DD3824">
        <w:rPr>
          <w:rStyle w:val="a3"/>
          <w:b w:val="0"/>
        </w:rPr>
        <w:t xml:space="preserve"> and</w:t>
      </w:r>
      <w:r w:rsidRPr="00DD3824">
        <w:rPr>
          <w:rStyle w:val="a3"/>
          <w:b w:val="0"/>
        </w:rPr>
        <w:t xml:space="preserve"> </w:t>
      </w:r>
      <w:r w:rsidR="00157DB3">
        <w:rPr>
          <w:rStyle w:val="a3"/>
          <w:b w:val="0"/>
        </w:rPr>
        <w:t>recognize</w:t>
      </w:r>
      <w:r w:rsidRPr="00DD3824">
        <w:rPr>
          <w:rStyle w:val="a3"/>
          <w:b w:val="0"/>
        </w:rPr>
        <w:t xml:space="preserve"> valid and invalid moral arguments, </w:t>
      </w:r>
      <w:r w:rsidR="00BD4BC2" w:rsidRPr="00DD3824">
        <w:rPr>
          <w:rStyle w:val="a3"/>
          <w:b w:val="0"/>
        </w:rPr>
        <w:t xml:space="preserve">so as to </w:t>
      </w:r>
      <w:r w:rsidRPr="00DD3824">
        <w:rPr>
          <w:rStyle w:val="a3"/>
          <w:b w:val="0"/>
        </w:rPr>
        <w:t>consolidat</w:t>
      </w:r>
      <w:r w:rsidR="00BD4BC2" w:rsidRPr="00DD3824">
        <w:rPr>
          <w:rStyle w:val="a3"/>
          <w:b w:val="0"/>
        </w:rPr>
        <w:t>e</w:t>
      </w:r>
      <w:r w:rsidRPr="00DD3824">
        <w:rPr>
          <w:rStyle w:val="a3"/>
          <w:b w:val="0"/>
        </w:rPr>
        <w:t xml:space="preserve"> their </w:t>
      </w:r>
      <w:r w:rsidR="00E10189" w:rsidRPr="00DD3824">
        <w:rPr>
          <w:rStyle w:val="a3"/>
          <w:b w:val="0"/>
        </w:rPr>
        <w:t xml:space="preserve">knowledge </w:t>
      </w:r>
      <w:r w:rsidRPr="00DD3824">
        <w:rPr>
          <w:rStyle w:val="a3"/>
          <w:b w:val="0"/>
        </w:rPr>
        <w:t>of moral reasoning.</w:t>
      </w:r>
    </w:p>
    <w:p w14:paraId="552C7605" w14:textId="58F3AA4F" w:rsidR="00157DB3" w:rsidRDefault="00157DB3" w:rsidP="00A5463B">
      <w:pPr>
        <w:widowControl/>
        <w:jc w:val="both"/>
        <w:rPr>
          <w:rStyle w:val="a3"/>
          <w:b w:val="0"/>
        </w:rPr>
      </w:pPr>
    </w:p>
    <w:p w14:paraId="16D96CEC" w14:textId="72CD564C" w:rsidR="00157DB3" w:rsidRPr="00DD3824" w:rsidRDefault="00157DB3" w:rsidP="00A5463B">
      <w:pPr>
        <w:widowControl/>
        <w:jc w:val="both"/>
      </w:pPr>
      <w:r>
        <w:rPr>
          <w:rStyle w:val="a3"/>
          <w:b w:val="0"/>
        </w:rPr>
        <w:t xml:space="preserve">14. Based on the feedback of students, teacher provide debriefing for consolidation of key learning points. </w:t>
      </w:r>
    </w:p>
    <w:p w14:paraId="02DD5A97" w14:textId="77777777" w:rsidR="000849F7" w:rsidRPr="00DD3824" w:rsidRDefault="000849F7" w:rsidP="000849F7"/>
    <w:p w14:paraId="046016AE" w14:textId="77777777" w:rsidR="000849F7" w:rsidRPr="00DD3824" w:rsidRDefault="000849F7" w:rsidP="000849F7"/>
    <w:p w14:paraId="04F6B91D" w14:textId="77777777" w:rsidR="000849F7" w:rsidRPr="00DD3824" w:rsidRDefault="000849F7" w:rsidP="000849F7"/>
    <w:p w14:paraId="0BD15C13" w14:textId="77777777" w:rsidR="000849F7" w:rsidRPr="00DD3824" w:rsidRDefault="000849F7" w:rsidP="000849F7"/>
    <w:p w14:paraId="4B020A51" w14:textId="79C6026A" w:rsidR="000849F7" w:rsidRPr="00DD3824" w:rsidRDefault="000849F7" w:rsidP="000849F7"/>
    <w:p w14:paraId="3C57A195" w14:textId="547F2844" w:rsidR="000849F7" w:rsidRPr="00DD3824" w:rsidRDefault="000849F7" w:rsidP="000849F7">
      <w:pPr>
        <w:tabs>
          <w:tab w:val="left" w:pos="1665"/>
        </w:tabs>
      </w:pPr>
      <w:r w:rsidRPr="00DD3824">
        <w:tab/>
      </w:r>
    </w:p>
    <w:p w14:paraId="2D38AE6B" w14:textId="77777777" w:rsidR="000849F7" w:rsidRPr="00DD3824" w:rsidRDefault="000849F7">
      <w:pPr>
        <w:widowControl/>
        <w:spacing w:after="160" w:line="259" w:lineRule="auto"/>
      </w:pPr>
      <w:r w:rsidRPr="00DD3824">
        <w:br w:type="page"/>
      </w:r>
    </w:p>
    <w:p w14:paraId="6632C390" w14:textId="3602DCBC" w:rsidR="00523C59" w:rsidRPr="00DD3824" w:rsidRDefault="000849F7" w:rsidP="00523C59">
      <w:pPr>
        <w:widowControl/>
        <w:jc w:val="center"/>
        <w:rPr>
          <w:b/>
          <w:sz w:val="32"/>
        </w:rPr>
      </w:pPr>
      <w:r w:rsidRPr="00DD3824">
        <w:rPr>
          <w:b/>
          <w:sz w:val="32"/>
        </w:rPr>
        <w:t>Introductory Activity</w:t>
      </w:r>
      <w:r w:rsidR="00523C59" w:rsidRPr="00DD3824">
        <w:rPr>
          <w:b/>
          <w:sz w:val="32"/>
        </w:rPr>
        <w:t xml:space="preserve">: </w:t>
      </w:r>
      <w:r w:rsidR="00523C59" w:rsidRPr="00DD3824">
        <w:rPr>
          <w:b/>
          <w:sz w:val="32"/>
        </w:rPr>
        <w:br/>
        <w:t>Should a lover left for someone else be sanctioned?</w:t>
      </w:r>
    </w:p>
    <w:p w14:paraId="7EB3D855" w14:textId="405A6072" w:rsidR="000849F7" w:rsidRPr="00DD3824" w:rsidRDefault="000849F7" w:rsidP="000849F7">
      <w:pPr>
        <w:tabs>
          <w:tab w:val="left" w:pos="1665"/>
        </w:tabs>
        <w:jc w:val="center"/>
        <w:rPr>
          <w:b/>
          <w:sz w:val="32"/>
        </w:rPr>
      </w:pPr>
    </w:p>
    <w:p w14:paraId="023A3BD3" w14:textId="0F15B452" w:rsidR="00A5463B" w:rsidRPr="00DD3824" w:rsidRDefault="00A5463B" w:rsidP="000849F7"/>
    <w:p w14:paraId="6C3BF2A5" w14:textId="78C49E84" w:rsidR="000849F7" w:rsidRPr="00DD3824" w:rsidRDefault="000849F7">
      <w:pPr>
        <w:pBdr>
          <w:top w:val="single" w:sz="4" w:space="1" w:color="auto"/>
          <w:left w:val="single" w:sz="4" w:space="4" w:color="auto"/>
          <w:bottom w:val="single" w:sz="4" w:space="1" w:color="auto"/>
          <w:right w:val="single" w:sz="4" w:space="4" w:color="auto"/>
        </w:pBdr>
        <w:jc w:val="both"/>
        <w:rPr>
          <w:lang w:val="en-GB"/>
        </w:rPr>
      </w:pPr>
      <w:r w:rsidRPr="00DD3824">
        <w:rPr>
          <w:lang w:val="en-GB"/>
        </w:rPr>
        <w:t xml:space="preserve">Ka Ming and Rose had been lovers since teenage years and they were born on the same date in the same year. They knew each other since childhood and studied and played together. They fell in love at the age of 16. Ka Ming </w:t>
      </w:r>
      <w:r w:rsidR="00552797" w:rsidRPr="00DD3824">
        <w:rPr>
          <w:lang w:val="en-GB"/>
        </w:rPr>
        <w:t xml:space="preserve">determined </w:t>
      </w:r>
      <w:r w:rsidR="002C41EB" w:rsidRPr="00DD3824">
        <w:rPr>
          <w:lang w:val="en-GB"/>
        </w:rPr>
        <w:t xml:space="preserve">to be a doctor and studied very hard. He promised Rose that he would set up his own medical clinic and, when </w:t>
      </w:r>
      <w:r w:rsidR="004F7A48" w:rsidRPr="00DD3824">
        <w:rPr>
          <w:lang w:val="en-GB"/>
        </w:rPr>
        <w:t>his career was successfully established,</w:t>
      </w:r>
      <w:r w:rsidR="002C41EB" w:rsidRPr="00DD3824">
        <w:rPr>
          <w:lang w:val="en-GB"/>
        </w:rPr>
        <w:t xml:space="preserve"> he </w:t>
      </w:r>
      <w:r w:rsidR="004F7A48" w:rsidRPr="00DD3824">
        <w:rPr>
          <w:lang w:val="en-GB"/>
        </w:rPr>
        <w:t xml:space="preserve">would </w:t>
      </w:r>
      <w:r w:rsidR="002C41EB" w:rsidRPr="00DD3824">
        <w:rPr>
          <w:lang w:val="en-GB"/>
        </w:rPr>
        <w:t>marr</w:t>
      </w:r>
      <w:r w:rsidR="004F7A48" w:rsidRPr="00DD3824">
        <w:rPr>
          <w:lang w:val="en-GB"/>
        </w:rPr>
        <w:t>y</w:t>
      </w:r>
      <w:r w:rsidR="002C41EB" w:rsidRPr="00DD3824">
        <w:rPr>
          <w:lang w:val="en-GB"/>
        </w:rPr>
        <w:t xml:space="preserve"> Rose and </w:t>
      </w:r>
      <w:r w:rsidR="00D7245E" w:rsidRPr="00DD3824">
        <w:rPr>
          <w:lang w:val="en-GB"/>
        </w:rPr>
        <w:t>build their own family</w:t>
      </w:r>
      <w:r w:rsidR="002C41EB" w:rsidRPr="00DD3824">
        <w:rPr>
          <w:lang w:val="en-GB"/>
        </w:rPr>
        <w:t>.</w:t>
      </w:r>
      <w:r w:rsidRPr="00DD3824">
        <w:rPr>
          <w:lang w:val="en-GB"/>
        </w:rPr>
        <w:t xml:space="preserve"> </w:t>
      </w:r>
      <w:r w:rsidR="00F126FA" w:rsidRPr="00DD3824">
        <w:rPr>
          <w:lang w:val="en-GB"/>
        </w:rPr>
        <w:t>Rose appreciated very much Ka Ming’s determination and w</w:t>
      </w:r>
      <w:r w:rsidRPr="00DD3824">
        <w:rPr>
          <w:lang w:val="en-GB"/>
        </w:rPr>
        <w:t xml:space="preserve">as looking forward to such a day. </w:t>
      </w:r>
      <w:r w:rsidR="00D22D03" w:rsidRPr="00DD3824">
        <w:rPr>
          <w:lang w:val="en-GB"/>
        </w:rPr>
        <w:t xml:space="preserve">In the years of pursuing their goals, </w:t>
      </w:r>
      <w:r w:rsidRPr="00DD3824">
        <w:rPr>
          <w:lang w:val="en-GB"/>
        </w:rPr>
        <w:t>the two were still sweethearts who were deeply in love, and made many romantic and loving promises to each other.</w:t>
      </w:r>
    </w:p>
    <w:p w14:paraId="7D3F940C" w14:textId="77777777" w:rsidR="000849F7" w:rsidRPr="00DD3824" w:rsidRDefault="000849F7" w:rsidP="000849F7">
      <w:pPr>
        <w:pBdr>
          <w:top w:val="single" w:sz="4" w:space="1" w:color="auto"/>
          <w:left w:val="single" w:sz="4" w:space="4" w:color="auto"/>
          <w:bottom w:val="single" w:sz="4" w:space="1" w:color="auto"/>
          <w:right w:val="single" w:sz="4" w:space="4" w:color="auto"/>
        </w:pBdr>
        <w:jc w:val="both"/>
        <w:rPr>
          <w:lang w:val="en-GB"/>
        </w:rPr>
      </w:pPr>
    </w:p>
    <w:p w14:paraId="52D89349" w14:textId="00DE9F6E" w:rsidR="000849F7" w:rsidRPr="00DD3824" w:rsidRDefault="000849F7" w:rsidP="000849F7">
      <w:pPr>
        <w:pBdr>
          <w:top w:val="single" w:sz="4" w:space="1" w:color="auto"/>
          <w:left w:val="single" w:sz="4" w:space="4" w:color="auto"/>
          <w:bottom w:val="single" w:sz="4" w:space="1" w:color="auto"/>
          <w:right w:val="single" w:sz="4" w:space="4" w:color="auto"/>
        </w:pBdr>
        <w:jc w:val="both"/>
        <w:rPr>
          <w:lang w:val="en-GB"/>
        </w:rPr>
      </w:pPr>
      <w:r w:rsidRPr="00DD3824">
        <w:rPr>
          <w:lang w:val="en-GB"/>
        </w:rPr>
        <w:t xml:space="preserve">Ka Ming's years of hard work paid off when he </w:t>
      </w:r>
      <w:r w:rsidR="00D22D03" w:rsidRPr="00DD3824">
        <w:rPr>
          <w:lang w:val="en-GB"/>
        </w:rPr>
        <w:t>set up his clinic</w:t>
      </w:r>
      <w:r w:rsidRPr="00DD3824">
        <w:rPr>
          <w:lang w:val="en-GB"/>
        </w:rPr>
        <w:t xml:space="preserve"> at the age of 35. </w:t>
      </w:r>
      <w:r w:rsidR="003160D9" w:rsidRPr="00DD3824">
        <w:rPr>
          <w:lang w:val="en-GB"/>
        </w:rPr>
        <w:t xml:space="preserve">Their </w:t>
      </w:r>
      <w:r w:rsidRPr="00DD3824">
        <w:rPr>
          <w:lang w:val="en-GB"/>
        </w:rPr>
        <w:t xml:space="preserve">dream might </w:t>
      </w:r>
      <w:r w:rsidR="003160D9" w:rsidRPr="00DD3824">
        <w:rPr>
          <w:lang w:val="en-GB"/>
        </w:rPr>
        <w:t xml:space="preserve">soon </w:t>
      </w:r>
      <w:r w:rsidRPr="00DD3824">
        <w:rPr>
          <w:lang w:val="en-GB"/>
        </w:rPr>
        <w:t>come true.</w:t>
      </w:r>
    </w:p>
    <w:p w14:paraId="03ADAF6C" w14:textId="77777777" w:rsidR="000849F7" w:rsidRPr="00DD3824" w:rsidRDefault="000849F7" w:rsidP="000849F7">
      <w:pPr>
        <w:pBdr>
          <w:top w:val="single" w:sz="4" w:space="1" w:color="auto"/>
          <w:left w:val="single" w:sz="4" w:space="4" w:color="auto"/>
          <w:bottom w:val="single" w:sz="4" w:space="1" w:color="auto"/>
          <w:right w:val="single" w:sz="4" w:space="4" w:color="auto"/>
        </w:pBdr>
        <w:jc w:val="both"/>
        <w:rPr>
          <w:lang w:val="en-GB"/>
        </w:rPr>
      </w:pPr>
    </w:p>
    <w:p w14:paraId="59972E5C" w14:textId="17032A9F" w:rsidR="000849F7" w:rsidRPr="00DD3824" w:rsidRDefault="000849F7" w:rsidP="000849F7">
      <w:pPr>
        <w:pBdr>
          <w:top w:val="single" w:sz="4" w:space="1" w:color="auto"/>
          <w:left w:val="single" w:sz="4" w:space="4" w:color="auto"/>
          <w:bottom w:val="single" w:sz="4" w:space="1" w:color="auto"/>
          <w:right w:val="single" w:sz="4" w:space="4" w:color="auto"/>
        </w:pBdr>
        <w:jc w:val="both"/>
        <w:rPr>
          <w:lang w:val="en-GB"/>
        </w:rPr>
      </w:pPr>
      <w:r w:rsidRPr="00DD3824">
        <w:rPr>
          <w:lang w:val="en-GB"/>
        </w:rPr>
        <w:t xml:space="preserve">However, on the </w:t>
      </w:r>
      <w:r w:rsidR="00011D07">
        <w:rPr>
          <w:lang w:val="en-GB"/>
        </w:rPr>
        <w:t>20</w:t>
      </w:r>
      <w:r w:rsidR="00011D07" w:rsidRPr="00011D07">
        <w:rPr>
          <w:vertAlign w:val="superscript"/>
          <w:lang w:val="en-GB"/>
        </w:rPr>
        <w:t>th</w:t>
      </w:r>
      <w:r w:rsidR="00011D07">
        <w:rPr>
          <w:lang w:val="en-GB"/>
        </w:rPr>
        <w:t xml:space="preserve"> Anniversary of </w:t>
      </w:r>
      <w:r w:rsidRPr="00DD3824">
        <w:rPr>
          <w:lang w:val="en-GB"/>
        </w:rPr>
        <w:t>the</w:t>
      </w:r>
      <w:r w:rsidR="00011D07">
        <w:rPr>
          <w:lang w:val="en-GB"/>
        </w:rPr>
        <w:t>ir</w:t>
      </w:r>
      <w:r w:rsidRPr="00DD3824">
        <w:rPr>
          <w:lang w:val="en-GB"/>
        </w:rPr>
        <w:t xml:space="preserve"> </w:t>
      </w:r>
      <w:r w:rsidR="00011D07">
        <w:rPr>
          <w:lang w:val="en-GB"/>
        </w:rPr>
        <w:t>first dating</w:t>
      </w:r>
      <w:r w:rsidRPr="00DD3824">
        <w:rPr>
          <w:lang w:val="en-GB"/>
        </w:rPr>
        <w:t xml:space="preserve">, Ka Ming suggested breaking up with Rose because he fell in love with his capable assistant Sau Kam and would marry her half a year later. </w:t>
      </w:r>
      <w:r w:rsidR="003160D9" w:rsidRPr="00DD3824">
        <w:rPr>
          <w:lang w:val="en-GB"/>
        </w:rPr>
        <w:t xml:space="preserve">Ka Ming said this was because with so many years of being with Rose, he had found </w:t>
      </w:r>
      <w:r w:rsidR="00421B4F" w:rsidRPr="00DD3824">
        <w:rPr>
          <w:lang w:val="en-GB"/>
        </w:rPr>
        <w:t xml:space="preserve">that their personalities were incompatible and keeping the promise </w:t>
      </w:r>
      <w:r w:rsidR="003160D9" w:rsidRPr="00DD3824">
        <w:rPr>
          <w:lang w:val="en-GB"/>
        </w:rPr>
        <w:t xml:space="preserve">will not bring </w:t>
      </w:r>
      <w:r w:rsidR="00421B4F" w:rsidRPr="00DD3824">
        <w:rPr>
          <w:lang w:val="en-GB"/>
        </w:rPr>
        <w:t xml:space="preserve">them </w:t>
      </w:r>
      <w:r w:rsidR="003160D9" w:rsidRPr="00DD3824">
        <w:rPr>
          <w:lang w:val="en-GB"/>
        </w:rPr>
        <w:t>happiness.</w:t>
      </w:r>
      <w:r w:rsidR="00421B4F" w:rsidRPr="00DD3824">
        <w:rPr>
          <w:lang w:val="en-GB"/>
        </w:rPr>
        <w:t xml:space="preserve"> </w:t>
      </w:r>
      <w:r w:rsidRPr="00DD3824">
        <w:rPr>
          <w:lang w:val="en-GB"/>
        </w:rPr>
        <w:t xml:space="preserve">To Rose, the news was </w:t>
      </w:r>
      <w:r w:rsidR="00011D07">
        <w:rPr>
          <w:lang w:val="en-GB"/>
        </w:rPr>
        <w:t xml:space="preserve">as shocking as </w:t>
      </w:r>
      <w:r w:rsidRPr="00DD3824">
        <w:rPr>
          <w:lang w:val="en-GB"/>
        </w:rPr>
        <w:t xml:space="preserve">a thunderbolt out of a clear sky. </w:t>
      </w:r>
      <w:r w:rsidR="00421B4F" w:rsidRPr="00DD3824">
        <w:rPr>
          <w:lang w:val="en-GB"/>
        </w:rPr>
        <w:t xml:space="preserve">She found his explanation utterly unacceptable. She </w:t>
      </w:r>
      <w:r w:rsidRPr="00DD3824">
        <w:rPr>
          <w:lang w:val="en-GB"/>
        </w:rPr>
        <w:t>thought that Ka Ming had wasted her 20 years of youth and deceived her. She was sad and angry at the same time.</w:t>
      </w:r>
    </w:p>
    <w:p w14:paraId="41333A9B" w14:textId="77777777" w:rsidR="000849F7" w:rsidRPr="00DD3824" w:rsidRDefault="000849F7" w:rsidP="000849F7">
      <w:pPr>
        <w:pBdr>
          <w:top w:val="single" w:sz="4" w:space="1" w:color="auto"/>
          <w:left w:val="single" w:sz="4" w:space="4" w:color="auto"/>
          <w:bottom w:val="single" w:sz="4" w:space="1" w:color="auto"/>
          <w:right w:val="single" w:sz="4" w:space="4" w:color="auto"/>
        </w:pBdr>
        <w:jc w:val="both"/>
        <w:rPr>
          <w:lang w:val="en-GB"/>
        </w:rPr>
      </w:pPr>
    </w:p>
    <w:p w14:paraId="17DA6D45" w14:textId="4F6A4276" w:rsidR="000849F7" w:rsidRPr="00DD3824" w:rsidRDefault="000849F7" w:rsidP="000849F7">
      <w:pPr>
        <w:pBdr>
          <w:top w:val="single" w:sz="4" w:space="1" w:color="auto"/>
          <w:left w:val="single" w:sz="4" w:space="4" w:color="auto"/>
          <w:bottom w:val="single" w:sz="4" w:space="1" w:color="auto"/>
          <w:right w:val="single" w:sz="4" w:space="4" w:color="auto"/>
        </w:pBdr>
        <w:jc w:val="both"/>
        <w:rPr>
          <w:lang w:val="en-GB"/>
        </w:rPr>
      </w:pPr>
      <w:r w:rsidRPr="00DD3824">
        <w:rPr>
          <w:lang w:val="en-GB"/>
        </w:rPr>
        <w:t xml:space="preserve">Rose's close friend Ha Wai suggested that she should file a lawsuit against Ka Ming at a court, because Ka Ming deceived Rose and fraud was a criminal offence. Besides, Ka Ming promised to marry Rose after establishing a successful career, but failed to keep the promise. This should be treated as a breach of the contract, which was a civil offence. Since Ka Ming wasted 20 years of Rose's precious time, Rose could ask Ka Ming to compensate for </w:t>
      </w:r>
      <w:r w:rsidR="00011D07">
        <w:rPr>
          <w:lang w:val="en-GB"/>
        </w:rPr>
        <w:t>such</w:t>
      </w:r>
      <w:r w:rsidRPr="00DD3824">
        <w:rPr>
          <w:lang w:val="en-GB"/>
        </w:rPr>
        <w:t xml:space="preserve"> loss.</w:t>
      </w:r>
    </w:p>
    <w:p w14:paraId="5FBA7756" w14:textId="77777777" w:rsidR="000849F7" w:rsidRPr="00DD3824" w:rsidRDefault="000849F7" w:rsidP="000849F7">
      <w:pPr>
        <w:pBdr>
          <w:top w:val="single" w:sz="4" w:space="1" w:color="auto"/>
          <w:left w:val="single" w:sz="4" w:space="4" w:color="auto"/>
          <w:bottom w:val="single" w:sz="4" w:space="1" w:color="auto"/>
          <w:right w:val="single" w:sz="4" w:space="4" w:color="auto"/>
        </w:pBdr>
        <w:rPr>
          <w:lang w:val="en-GB"/>
        </w:rPr>
      </w:pPr>
    </w:p>
    <w:p w14:paraId="4EB356C7" w14:textId="0B5F0B35" w:rsidR="000849F7" w:rsidRPr="00DD3824" w:rsidRDefault="000849F7" w:rsidP="000849F7">
      <w:pPr>
        <w:pBdr>
          <w:top w:val="single" w:sz="4" w:space="1" w:color="auto"/>
          <w:left w:val="single" w:sz="4" w:space="4" w:color="auto"/>
          <w:bottom w:val="single" w:sz="4" w:space="1" w:color="auto"/>
          <w:right w:val="single" w:sz="4" w:space="4" w:color="auto"/>
        </w:pBdr>
        <w:rPr>
          <w:lang w:val="en-GB"/>
        </w:rPr>
      </w:pPr>
      <w:r w:rsidRPr="00DD3824">
        <w:rPr>
          <w:lang w:val="en-GB"/>
        </w:rPr>
        <w:t>On the other hand, Sau Kam fell in love with Ka Ming even knowing that he had a girlfriend since teenage years. Ha Wai thought that this was an improper way to seek benefit and Sau Kam should be punished by law</w:t>
      </w:r>
      <w:r w:rsidR="00011D07">
        <w:rPr>
          <w:lang w:val="en-GB"/>
        </w:rPr>
        <w:t xml:space="preserve"> as well</w:t>
      </w:r>
      <w:r w:rsidRPr="00DD3824">
        <w:rPr>
          <w:lang w:val="en-GB"/>
        </w:rPr>
        <w:t>.</w:t>
      </w:r>
    </w:p>
    <w:p w14:paraId="7DAB72C0" w14:textId="355E27F0" w:rsidR="000A3709" w:rsidRPr="00DD3824" w:rsidRDefault="000A3709" w:rsidP="000849F7">
      <w:pPr>
        <w:pBdr>
          <w:top w:val="single" w:sz="4" w:space="1" w:color="auto"/>
          <w:left w:val="single" w:sz="4" w:space="4" w:color="auto"/>
          <w:bottom w:val="single" w:sz="4" w:space="1" w:color="auto"/>
          <w:right w:val="single" w:sz="4" w:space="4" w:color="auto"/>
        </w:pBdr>
        <w:rPr>
          <w:lang w:val="en-GB"/>
        </w:rPr>
      </w:pPr>
    </w:p>
    <w:p w14:paraId="782EE326" w14:textId="4657E9A7" w:rsidR="000A3709" w:rsidRPr="00DD3824" w:rsidRDefault="00011D07" w:rsidP="000849F7">
      <w:pPr>
        <w:pBdr>
          <w:top w:val="single" w:sz="4" w:space="1" w:color="auto"/>
          <w:left w:val="single" w:sz="4" w:space="4" w:color="auto"/>
          <w:bottom w:val="single" w:sz="4" w:space="1" w:color="auto"/>
          <w:right w:val="single" w:sz="4" w:space="4" w:color="auto"/>
        </w:pBd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0A3709" w:rsidRPr="00DD3824">
        <w:rPr>
          <w:lang w:val="en-GB"/>
        </w:rPr>
        <w:t>(</w:t>
      </w:r>
      <w:r>
        <w:rPr>
          <w:lang w:val="en-GB"/>
        </w:rPr>
        <w:t xml:space="preserve">A </w:t>
      </w:r>
      <w:r w:rsidR="00B27383">
        <w:rPr>
          <w:lang w:val="en-GB"/>
        </w:rPr>
        <w:t xml:space="preserve">fabricated </w:t>
      </w:r>
      <w:r w:rsidR="000A3709" w:rsidRPr="00DD3824">
        <w:rPr>
          <w:lang w:val="en-GB"/>
        </w:rPr>
        <w:t>story)</w:t>
      </w:r>
    </w:p>
    <w:p w14:paraId="3EC58349" w14:textId="77777777" w:rsidR="000849F7" w:rsidRPr="00DD3824" w:rsidRDefault="000849F7" w:rsidP="000849F7"/>
    <w:p w14:paraId="3F8C1261" w14:textId="3A4A6328" w:rsidR="000849F7" w:rsidRPr="00DD3824" w:rsidRDefault="000849F7" w:rsidP="000849F7"/>
    <w:p w14:paraId="52CAD4FD" w14:textId="2ACF6F07" w:rsidR="000849F7" w:rsidRPr="00DD3824" w:rsidRDefault="00617C10" w:rsidP="000849F7">
      <w:r w:rsidRPr="00DD3824">
        <w:t>Questions for discussion</w:t>
      </w:r>
      <w:r w:rsidR="005A5384" w:rsidRPr="00DD3824">
        <w:t>:</w:t>
      </w:r>
    </w:p>
    <w:p w14:paraId="249E31FA" w14:textId="63F0060E" w:rsidR="005A5384" w:rsidRPr="00DD3824" w:rsidRDefault="005A5384" w:rsidP="000849F7"/>
    <w:p w14:paraId="0A2536CF" w14:textId="28282B3F" w:rsidR="005A5384" w:rsidRPr="00DD3824" w:rsidRDefault="005A5384" w:rsidP="000849F7">
      <w:r w:rsidRPr="00DD3824">
        <w:t>1. Do you think</w:t>
      </w:r>
      <w:r w:rsidR="00A97E15" w:rsidRPr="00DD3824">
        <w:t xml:space="preserve"> </w:t>
      </w:r>
      <w:r w:rsidRPr="00DD3824">
        <w:t xml:space="preserve">Ka Ming </w:t>
      </w:r>
      <w:r w:rsidR="008314DC" w:rsidRPr="00DD3824">
        <w:t xml:space="preserve">has done something </w:t>
      </w:r>
      <w:r w:rsidRPr="00DD3824">
        <w:t>wrong?</w:t>
      </w:r>
    </w:p>
    <w:p w14:paraId="7B8A15F3" w14:textId="57102FF3" w:rsidR="005A5384" w:rsidRPr="00DD3824" w:rsidRDefault="005A5384" w:rsidP="000849F7">
      <w:r w:rsidRPr="00DD3824">
        <w:t>2. Do you think</w:t>
      </w:r>
      <w:r w:rsidR="00A97E15" w:rsidRPr="00DD3824">
        <w:t xml:space="preserve"> </w:t>
      </w:r>
      <w:r w:rsidRPr="00DD3824">
        <w:t xml:space="preserve">Ka Ming committed </w:t>
      </w:r>
      <w:r w:rsidR="008314DC" w:rsidRPr="00DD3824">
        <w:t>fraud</w:t>
      </w:r>
      <w:r w:rsidRPr="00DD3824">
        <w:t>? Did he commit a breach of contract?</w:t>
      </w:r>
    </w:p>
    <w:p w14:paraId="63470B05" w14:textId="64C45444" w:rsidR="005A5384" w:rsidRPr="00DD3824" w:rsidRDefault="005A5384" w:rsidP="000849F7">
      <w:r w:rsidRPr="00DD3824">
        <w:t>3. Do you think</w:t>
      </w:r>
      <w:r w:rsidR="00A97E15" w:rsidRPr="00DD3824">
        <w:t xml:space="preserve"> </w:t>
      </w:r>
      <w:r w:rsidRPr="00DD3824">
        <w:t xml:space="preserve">Sau Kam committed the crime of </w:t>
      </w:r>
      <w:r w:rsidR="003727D6">
        <w:t>“</w:t>
      </w:r>
      <w:r w:rsidRPr="00DD3824">
        <w:t>seeking benefit in an improper way</w:t>
      </w:r>
      <w:r w:rsidR="003727D6">
        <w:t>”</w:t>
      </w:r>
      <w:r w:rsidRPr="00DD3824">
        <w:t>?</w:t>
      </w:r>
    </w:p>
    <w:p w14:paraId="7E794D13" w14:textId="38593FB1" w:rsidR="008E236B" w:rsidRPr="00DD3824" w:rsidRDefault="005A5384" w:rsidP="000849F7">
      <w:r w:rsidRPr="00DD3824">
        <w:t xml:space="preserve">4. Do you think it is reasonable to </w:t>
      </w:r>
      <w:r w:rsidR="00174FE8" w:rsidRPr="00DD3824">
        <w:t xml:space="preserve">take </w:t>
      </w:r>
      <w:r w:rsidR="00011D07">
        <w:t>this</w:t>
      </w:r>
      <w:r w:rsidRPr="00DD3824">
        <w:t xml:space="preserve"> case on court?</w:t>
      </w:r>
    </w:p>
    <w:p w14:paraId="4430E1B7" w14:textId="77777777" w:rsidR="008E236B" w:rsidRPr="00DD3824" w:rsidRDefault="008E236B">
      <w:pPr>
        <w:widowControl/>
        <w:spacing w:after="160" w:line="259" w:lineRule="auto"/>
      </w:pPr>
      <w:r w:rsidRPr="00DD3824">
        <w:br w:type="page"/>
      </w:r>
    </w:p>
    <w:p w14:paraId="175E4BCA" w14:textId="4180F4D5" w:rsidR="008E236B" w:rsidRPr="00DD3824" w:rsidRDefault="008E236B" w:rsidP="00617C10">
      <w:pPr>
        <w:widowControl/>
        <w:jc w:val="center"/>
        <w:outlineLvl w:val="0"/>
        <w:rPr>
          <w:b/>
          <w:sz w:val="32"/>
        </w:rPr>
      </w:pPr>
      <w:r w:rsidRPr="00DD3824">
        <w:rPr>
          <w:rStyle w:val="a3"/>
          <w:sz w:val="32"/>
        </w:rPr>
        <w:t>Worksheet (1)</w:t>
      </w:r>
      <w:r w:rsidR="003C50DC" w:rsidRPr="00DD3824">
        <w:rPr>
          <w:sz w:val="32"/>
        </w:rPr>
        <w:t xml:space="preserve">: </w:t>
      </w:r>
      <w:r w:rsidR="00B27383" w:rsidRPr="00B27383">
        <w:rPr>
          <w:b/>
          <w:sz w:val="32"/>
        </w:rPr>
        <w:t>Unusual</w:t>
      </w:r>
      <w:r w:rsidR="005C7685" w:rsidRPr="003727D6">
        <w:rPr>
          <w:rStyle w:val="a3"/>
          <w:sz w:val="32"/>
        </w:rPr>
        <w:t xml:space="preserve"> </w:t>
      </w:r>
      <w:r w:rsidR="00EB0EAE" w:rsidRPr="00DD3824">
        <w:rPr>
          <w:rStyle w:val="a3"/>
          <w:sz w:val="32"/>
        </w:rPr>
        <w:t>laws</w:t>
      </w:r>
    </w:p>
    <w:p w14:paraId="2F1FFE1F" w14:textId="3E411886" w:rsidR="008E236B" w:rsidRPr="00DD3824" w:rsidRDefault="008E236B" w:rsidP="008E236B">
      <w:pPr>
        <w:tabs>
          <w:tab w:val="left" w:pos="930"/>
        </w:tabs>
        <w:rPr>
          <w:sz w:val="32"/>
        </w:rPr>
      </w:pPr>
    </w:p>
    <w:p w14:paraId="62569B34" w14:textId="3A70C50E" w:rsidR="008E236B" w:rsidRPr="00DD3824" w:rsidRDefault="00B27383" w:rsidP="008E236B">
      <w:pPr>
        <w:tabs>
          <w:tab w:val="left" w:pos="930"/>
        </w:tabs>
      </w:pPr>
      <w:r>
        <w:t>Unusual</w:t>
      </w:r>
      <w:r w:rsidR="008E236B" w:rsidRPr="00DD3824">
        <w:t xml:space="preserve"> </w:t>
      </w:r>
      <w:r w:rsidR="00EB0EAE" w:rsidRPr="00DD3824">
        <w:t>laws</w:t>
      </w:r>
      <w:r w:rsidR="008E236B" w:rsidRPr="00DD3824">
        <w:t xml:space="preserve"> are everywhere over the world</w:t>
      </w:r>
      <w:r>
        <w:t>.</w:t>
      </w:r>
      <w:r w:rsidR="008E236B" w:rsidRPr="00DD3824">
        <w:t xml:space="preserve"> </w:t>
      </w:r>
      <w:r>
        <w:t>B</w:t>
      </w:r>
      <w:r w:rsidR="008E236B" w:rsidRPr="00DD3824">
        <w:t>elow are</w:t>
      </w:r>
      <w:r>
        <w:t xml:space="preserve"> some extraordinary examples. </w:t>
      </w:r>
      <w:r w:rsidR="008E236B" w:rsidRPr="00DD3824">
        <w:t>Can you guess the reason behind the</w:t>
      </w:r>
      <w:r w:rsidR="00EB0EAE" w:rsidRPr="00DD3824">
        <w:t>m</w:t>
      </w:r>
      <w:r w:rsidR="008E236B" w:rsidRPr="00DD3824">
        <w:t>? Do you think they are reasonable?</w:t>
      </w:r>
    </w:p>
    <w:p w14:paraId="0409939A" w14:textId="7E701C5C" w:rsidR="008E236B" w:rsidRPr="00DD3824" w:rsidRDefault="008E236B" w:rsidP="008E236B">
      <w:pPr>
        <w:tabs>
          <w:tab w:val="left" w:pos="930"/>
        </w:tabs>
      </w:pP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3681"/>
        <w:gridCol w:w="3776"/>
        <w:gridCol w:w="1744"/>
      </w:tblGrid>
      <w:tr w:rsidR="008E236B" w:rsidRPr="00DD3824" w14:paraId="47E46906" w14:textId="77777777" w:rsidTr="00B27383">
        <w:tc>
          <w:tcPr>
            <w:tcW w:w="284" w:type="dxa"/>
            <w:tcBorders>
              <w:top w:val="single" w:sz="4" w:space="0" w:color="auto"/>
              <w:left w:val="single" w:sz="4" w:space="0" w:color="auto"/>
              <w:bottom w:val="single" w:sz="4" w:space="0" w:color="auto"/>
              <w:right w:val="single" w:sz="4" w:space="0" w:color="auto"/>
            </w:tcBorders>
            <w:vAlign w:val="center"/>
          </w:tcPr>
          <w:p w14:paraId="29C0A3E9"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5CDE43" w14:textId="6B1C9DC9" w:rsidR="008E236B" w:rsidRPr="00DD3824" w:rsidRDefault="00B27383">
            <w:pPr>
              <w:jc w:val="center"/>
              <w:rPr>
                <w:rFonts w:eastAsiaTheme="minorEastAsia"/>
              </w:rPr>
            </w:pPr>
            <w:r>
              <w:rPr>
                <w:rFonts w:eastAsiaTheme="minorEastAsia"/>
              </w:rPr>
              <w:t>Unusual</w:t>
            </w:r>
            <w:r w:rsidR="005C7685" w:rsidRPr="00DD3824">
              <w:rPr>
                <w:rFonts w:eastAsiaTheme="minorEastAsia"/>
              </w:rPr>
              <w:t xml:space="preserve"> </w:t>
            </w:r>
            <w:r w:rsidR="00EB0EAE" w:rsidRPr="00DD3824">
              <w:rPr>
                <w:rFonts w:eastAsiaTheme="minorEastAsia"/>
              </w:rPr>
              <w:t>laws</w:t>
            </w:r>
          </w:p>
        </w:tc>
        <w:tc>
          <w:tcPr>
            <w:tcW w:w="3782" w:type="dxa"/>
            <w:tcBorders>
              <w:top w:val="single" w:sz="4" w:space="0" w:color="auto"/>
              <w:left w:val="single" w:sz="4" w:space="0" w:color="auto"/>
              <w:bottom w:val="single" w:sz="4" w:space="0" w:color="auto"/>
              <w:right w:val="single" w:sz="4" w:space="0" w:color="auto"/>
            </w:tcBorders>
            <w:vAlign w:val="center"/>
            <w:hideMark/>
          </w:tcPr>
          <w:p w14:paraId="2BC78828" w14:textId="4D7126EE" w:rsidR="008E236B" w:rsidRPr="00DD3824" w:rsidRDefault="00A51FD7">
            <w:pPr>
              <w:jc w:val="center"/>
              <w:rPr>
                <w:rFonts w:eastAsiaTheme="minorEastAsia"/>
              </w:rPr>
            </w:pPr>
            <w:r w:rsidRPr="00DD3824">
              <w:rPr>
                <w:rFonts w:eastAsiaTheme="minorEastAsia"/>
              </w:rPr>
              <w:t>Your guess of the reason for establishing it</w:t>
            </w:r>
          </w:p>
        </w:tc>
        <w:tc>
          <w:tcPr>
            <w:tcW w:w="1745" w:type="dxa"/>
            <w:tcBorders>
              <w:top w:val="single" w:sz="4" w:space="0" w:color="auto"/>
              <w:left w:val="single" w:sz="4" w:space="0" w:color="auto"/>
              <w:bottom w:val="single" w:sz="4" w:space="0" w:color="auto"/>
              <w:right w:val="single" w:sz="4" w:space="0" w:color="auto"/>
            </w:tcBorders>
            <w:vAlign w:val="center"/>
            <w:hideMark/>
          </w:tcPr>
          <w:p w14:paraId="6368D5F1" w14:textId="08EF5946" w:rsidR="008E236B" w:rsidRPr="00DD3824" w:rsidRDefault="00A51FD7">
            <w:pPr>
              <w:jc w:val="center"/>
              <w:rPr>
                <w:rFonts w:eastAsiaTheme="minorEastAsia"/>
              </w:rPr>
            </w:pPr>
            <w:r w:rsidRPr="00DD3824">
              <w:rPr>
                <w:rFonts w:eastAsiaTheme="minorEastAsia"/>
              </w:rPr>
              <w:t>Do you think it is</w:t>
            </w:r>
            <w:r w:rsidR="008E236B" w:rsidRPr="00DD3824">
              <w:rPr>
                <w:rFonts w:eastAsiaTheme="minorEastAsia"/>
              </w:rPr>
              <w:t xml:space="preserve"> reasonable?</w:t>
            </w:r>
          </w:p>
        </w:tc>
      </w:tr>
      <w:tr w:rsidR="008E236B" w:rsidRPr="00DD3824" w14:paraId="048A3E8B" w14:textId="77777777" w:rsidTr="00B27383">
        <w:tc>
          <w:tcPr>
            <w:tcW w:w="284" w:type="dxa"/>
            <w:tcBorders>
              <w:top w:val="single" w:sz="4" w:space="0" w:color="auto"/>
              <w:left w:val="single" w:sz="4" w:space="0" w:color="auto"/>
              <w:bottom w:val="single" w:sz="4" w:space="0" w:color="auto"/>
              <w:right w:val="single" w:sz="4" w:space="0" w:color="auto"/>
            </w:tcBorders>
          </w:tcPr>
          <w:p w14:paraId="209DE94B" w14:textId="77777777" w:rsidR="008E236B" w:rsidRPr="00DD3824" w:rsidRDefault="008E236B">
            <w:pPr>
              <w:jc w:val="center"/>
              <w:rPr>
                <w:rFonts w:eastAsiaTheme="minorEastAsia"/>
              </w:rPr>
            </w:pPr>
          </w:p>
          <w:p w14:paraId="650B9B1D" w14:textId="77777777" w:rsidR="008E236B" w:rsidRPr="00DD3824" w:rsidRDefault="008E236B">
            <w:pPr>
              <w:jc w:val="center"/>
              <w:rPr>
                <w:rFonts w:eastAsiaTheme="minorEastAsia"/>
              </w:rPr>
            </w:pPr>
            <w:r w:rsidRPr="00DD3824">
              <w:rPr>
                <w:rFonts w:eastAsiaTheme="minorEastAsia"/>
              </w:rPr>
              <w:t>1</w:t>
            </w:r>
          </w:p>
          <w:p w14:paraId="094AA292"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F4B7842" w14:textId="23FD848F" w:rsidR="008E236B" w:rsidRPr="00DD3824" w:rsidRDefault="008E236B" w:rsidP="00B27383">
            <w:pPr>
              <w:spacing w:line="276" w:lineRule="auto"/>
              <w:rPr>
                <w:rFonts w:eastAsiaTheme="minorEastAsia"/>
              </w:rPr>
            </w:pPr>
            <w:r w:rsidRPr="00DD3824">
              <w:rPr>
                <w:rFonts w:eastAsiaTheme="minorEastAsia"/>
              </w:rPr>
              <w:t>In Ohio of the United States, it is illegal to fu</w:t>
            </w:r>
            <w:r w:rsidR="00772C4A" w:rsidRPr="00DD3824">
              <w:rPr>
                <w:rFonts w:eastAsiaTheme="minorEastAsia"/>
              </w:rPr>
              <w:t>ddle a fish alcoholically.</w:t>
            </w:r>
          </w:p>
        </w:tc>
        <w:tc>
          <w:tcPr>
            <w:tcW w:w="3782" w:type="dxa"/>
            <w:tcBorders>
              <w:top w:val="single" w:sz="4" w:space="0" w:color="auto"/>
              <w:left w:val="single" w:sz="4" w:space="0" w:color="auto"/>
              <w:bottom w:val="single" w:sz="4" w:space="0" w:color="auto"/>
              <w:right w:val="single" w:sz="4" w:space="0" w:color="auto"/>
            </w:tcBorders>
            <w:vAlign w:val="center"/>
          </w:tcPr>
          <w:p w14:paraId="5D513ED0"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10E38C4E" w14:textId="77777777" w:rsidR="008E236B" w:rsidRPr="00DD3824" w:rsidRDefault="008E236B">
            <w:pPr>
              <w:rPr>
                <w:rFonts w:eastAsiaTheme="minorEastAsia"/>
              </w:rPr>
            </w:pPr>
          </w:p>
        </w:tc>
      </w:tr>
      <w:tr w:rsidR="008E236B" w:rsidRPr="00DD3824" w14:paraId="1EEE1DC7" w14:textId="77777777" w:rsidTr="00B27383">
        <w:tc>
          <w:tcPr>
            <w:tcW w:w="284" w:type="dxa"/>
            <w:tcBorders>
              <w:top w:val="single" w:sz="4" w:space="0" w:color="auto"/>
              <w:left w:val="single" w:sz="4" w:space="0" w:color="auto"/>
              <w:bottom w:val="single" w:sz="4" w:space="0" w:color="auto"/>
              <w:right w:val="single" w:sz="4" w:space="0" w:color="auto"/>
            </w:tcBorders>
          </w:tcPr>
          <w:p w14:paraId="468E026F" w14:textId="77777777" w:rsidR="008E236B" w:rsidRPr="00DD3824" w:rsidRDefault="008E236B">
            <w:pPr>
              <w:jc w:val="center"/>
              <w:rPr>
                <w:rFonts w:eastAsiaTheme="minorEastAsia"/>
              </w:rPr>
            </w:pPr>
          </w:p>
          <w:p w14:paraId="51002F0B" w14:textId="77777777" w:rsidR="008E236B" w:rsidRPr="00DD3824" w:rsidRDefault="008E236B">
            <w:pPr>
              <w:jc w:val="center"/>
              <w:rPr>
                <w:rFonts w:eastAsiaTheme="minorEastAsia"/>
              </w:rPr>
            </w:pPr>
            <w:r w:rsidRPr="00DD3824">
              <w:rPr>
                <w:rFonts w:eastAsiaTheme="minorEastAsia"/>
              </w:rPr>
              <w:t>2</w:t>
            </w:r>
          </w:p>
          <w:p w14:paraId="0F19A738"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630CA3C" w14:textId="2EF1A87D" w:rsidR="008E236B" w:rsidRPr="00DD3824" w:rsidRDefault="009B4737" w:rsidP="009B4737">
            <w:pPr>
              <w:spacing w:line="276" w:lineRule="auto"/>
              <w:rPr>
                <w:rFonts w:eastAsiaTheme="minorEastAsia"/>
              </w:rPr>
            </w:pPr>
            <w:r>
              <w:rPr>
                <w:rFonts w:eastAsiaTheme="minorEastAsia"/>
              </w:rPr>
              <w:t xml:space="preserve">In Japan, it is illegal for men and women </w:t>
            </w:r>
            <w:r w:rsidR="00772C4A" w:rsidRPr="00DD3824">
              <w:rPr>
                <w:rFonts w:eastAsiaTheme="minorEastAsia"/>
              </w:rPr>
              <w:t xml:space="preserve">to have </w:t>
            </w:r>
            <w:r>
              <w:rPr>
                <w:rFonts w:eastAsiaTheme="minorEastAsia"/>
              </w:rPr>
              <w:t>w</w:t>
            </w:r>
            <w:r w:rsidR="00772C4A" w:rsidRPr="00DD3824">
              <w:rPr>
                <w:rFonts w:eastAsiaTheme="minorEastAsia"/>
              </w:rPr>
              <w:t>aistline</w:t>
            </w:r>
            <w:r>
              <w:rPr>
                <w:rFonts w:eastAsiaTheme="minorEastAsia"/>
              </w:rPr>
              <w:t>s</w:t>
            </w:r>
            <w:r w:rsidR="00772C4A" w:rsidRPr="00DD3824">
              <w:rPr>
                <w:rFonts w:eastAsiaTheme="minorEastAsia"/>
              </w:rPr>
              <w:t xml:space="preserve"> over 33.5 </w:t>
            </w:r>
            <w:r>
              <w:rPr>
                <w:rFonts w:eastAsiaTheme="minorEastAsia"/>
              </w:rPr>
              <w:t xml:space="preserve">and </w:t>
            </w:r>
            <w:r w:rsidR="00772C4A" w:rsidRPr="00DD3824">
              <w:rPr>
                <w:rFonts w:eastAsiaTheme="minorEastAsia"/>
              </w:rPr>
              <w:t>35.4</w:t>
            </w:r>
            <w:r>
              <w:rPr>
                <w:rFonts w:eastAsiaTheme="minorEastAsia"/>
              </w:rPr>
              <w:t xml:space="preserve"> inch</w:t>
            </w:r>
            <w:r w:rsidR="00772C4A" w:rsidRPr="00DD3824">
              <w:rPr>
                <w:rFonts w:eastAsiaTheme="minorEastAsia"/>
              </w:rPr>
              <w:t xml:space="preserve">. Those oversized </w:t>
            </w:r>
            <w:r>
              <w:rPr>
                <w:rFonts w:eastAsiaTheme="minorEastAsia"/>
              </w:rPr>
              <w:t xml:space="preserve">will </w:t>
            </w:r>
            <w:r w:rsidR="00772C4A" w:rsidRPr="00DD3824">
              <w:rPr>
                <w:rFonts w:eastAsiaTheme="minorEastAsia"/>
              </w:rPr>
              <w:t>be put into re-education and weight</w:t>
            </w:r>
            <w:r>
              <w:rPr>
                <w:rFonts w:eastAsiaTheme="minorEastAsia"/>
              </w:rPr>
              <w:t xml:space="preserve"> losing programs</w:t>
            </w:r>
            <w:r w:rsidR="00772C4A" w:rsidRPr="00DD3824">
              <w:rPr>
                <w:rFonts w:eastAsiaTheme="minorEastAsia"/>
              </w:rPr>
              <w:t>.</w:t>
            </w:r>
          </w:p>
        </w:tc>
        <w:tc>
          <w:tcPr>
            <w:tcW w:w="3782" w:type="dxa"/>
            <w:tcBorders>
              <w:top w:val="single" w:sz="4" w:space="0" w:color="auto"/>
              <w:left w:val="single" w:sz="4" w:space="0" w:color="auto"/>
              <w:bottom w:val="single" w:sz="4" w:space="0" w:color="auto"/>
              <w:right w:val="single" w:sz="4" w:space="0" w:color="auto"/>
            </w:tcBorders>
            <w:vAlign w:val="center"/>
          </w:tcPr>
          <w:p w14:paraId="78CB5728"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2BDB80EF" w14:textId="77777777" w:rsidR="008E236B" w:rsidRPr="00DD3824" w:rsidRDefault="008E236B">
            <w:pPr>
              <w:rPr>
                <w:rFonts w:eastAsiaTheme="minorEastAsia"/>
              </w:rPr>
            </w:pPr>
          </w:p>
        </w:tc>
      </w:tr>
      <w:tr w:rsidR="008E236B" w:rsidRPr="00DD3824" w14:paraId="71625E9D" w14:textId="77777777" w:rsidTr="00B27383">
        <w:tc>
          <w:tcPr>
            <w:tcW w:w="284" w:type="dxa"/>
            <w:tcBorders>
              <w:top w:val="single" w:sz="4" w:space="0" w:color="auto"/>
              <w:left w:val="single" w:sz="4" w:space="0" w:color="auto"/>
              <w:bottom w:val="single" w:sz="4" w:space="0" w:color="auto"/>
              <w:right w:val="single" w:sz="4" w:space="0" w:color="auto"/>
            </w:tcBorders>
          </w:tcPr>
          <w:p w14:paraId="2FF923AD" w14:textId="77777777" w:rsidR="008E236B" w:rsidRPr="00DD3824" w:rsidRDefault="008E236B">
            <w:pPr>
              <w:jc w:val="center"/>
              <w:rPr>
                <w:rFonts w:eastAsiaTheme="minorEastAsia"/>
              </w:rPr>
            </w:pPr>
          </w:p>
          <w:p w14:paraId="03DA6929" w14:textId="77777777" w:rsidR="008E236B" w:rsidRPr="00DD3824" w:rsidRDefault="008E236B">
            <w:pPr>
              <w:jc w:val="center"/>
              <w:rPr>
                <w:rFonts w:eastAsiaTheme="minorEastAsia"/>
              </w:rPr>
            </w:pPr>
            <w:r w:rsidRPr="00DD3824">
              <w:rPr>
                <w:rFonts w:eastAsiaTheme="minorEastAsia"/>
              </w:rPr>
              <w:t>3</w:t>
            </w:r>
          </w:p>
          <w:p w14:paraId="6D00FE0B"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A1ED605" w14:textId="70F58BCF" w:rsidR="008E236B" w:rsidRPr="00DD3824" w:rsidRDefault="00772C4A" w:rsidP="009B4737">
            <w:pPr>
              <w:spacing w:line="276" w:lineRule="auto"/>
              <w:rPr>
                <w:rFonts w:eastAsiaTheme="minorEastAsia"/>
              </w:rPr>
            </w:pPr>
            <w:r w:rsidRPr="00DD3824">
              <w:rPr>
                <w:rFonts w:eastAsiaTheme="minorEastAsia"/>
              </w:rPr>
              <w:t>In Georgia of the United States, the pet owner would be penalized if his/her chick cross</w:t>
            </w:r>
            <w:r w:rsidR="009B4737">
              <w:rPr>
                <w:rFonts w:eastAsiaTheme="minorEastAsia"/>
              </w:rPr>
              <w:t>es</w:t>
            </w:r>
            <w:r w:rsidRPr="00DD3824">
              <w:rPr>
                <w:rFonts w:eastAsiaTheme="minorEastAsia"/>
              </w:rPr>
              <w:t xml:space="preserve"> </w:t>
            </w:r>
            <w:r w:rsidR="009B4737">
              <w:rPr>
                <w:rFonts w:eastAsiaTheme="minorEastAsia"/>
              </w:rPr>
              <w:t>a</w:t>
            </w:r>
            <w:r w:rsidRPr="00DD3824">
              <w:rPr>
                <w:rFonts w:eastAsiaTheme="minorEastAsia"/>
              </w:rPr>
              <w:t xml:space="preserve"> road.</w:t>
            </w:r>
          </w:p>
        </w:tc>
        <w:tc>
          <w:tcPr>
            <w:tcW w:w="3782" w:type="dxa"/>
            <w:tcBorders>
              <w:top w:val="single" w:sz="4" w:space="0" w:color="auto"/>
              <w:left w:val="single" w:sz="4" w:space="0" w:color="auto"/>
              <w:bottom w:val="single" w:sz="4" w:space="0" w:color="auto"/>
              <w:right w:val="single" w:sz="4" w:space="0" w:color="auto"/>
            </w:tcBorders>
            <w:vAlign w:val="center"/>
          </w:tcPr>
          <w:p w14:paraId="6C05588D"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24231827" w14:textId="77777777" w:rsidR="008E236B" w:rsidRPr="00DD3824" w:rsidRDefault="008E236B">
            <w:pPr>
              <w:rPr>
                <w:rFonts w:eastAsiaTheme="minorEastAsia"/>
              </w:rPr>
            </w:pPr>
          </w:p>
        </w:tc>
      </w:tr>
      <w:tr w:rsidR="008E236B" w:rsidRPr="00DD3824" w14:paraId="467DC0F6" w14:textId="77777777" w:rsidTr="00B27383">
        <w:tc>
          <w:tcPr>
            <w:tcW w:w="284" w:type="dxa"/>
            <w:tcBorders>
              <w:top w:val="single" w:sz="4" w:space="0" w:color="auto"/>
              <w:left w:val="single" w:sz="4" w:space="0" w:color="auto"/>
              <w:bottom w:val="single" w:sz="4" w:space="0" w:color="auto"/>
              <w:right w:val="single" w:sz="4" w:space="0" w:color="auto"/>
            </w:tcBorders>
          </w:tcPr>
          <w:p w14:paraId="65D4B40E" w14:textId="77777777" w:rsidR="008E236B" w:rsidRPr="00DD3824" w:rsidRDefault="008E236B">
            <w:pPr>
              <w:jc w:val="center"/>
              <w:rPr>
                <w:rFonts w:eastAsiaTheme="minorEastAsia"/>
              </w:rPr>
            </w:pPr>
          </w:p>
          <w:p w14:paraId="2C0C6337" w14:textId="77777777" w:rsidR="008E236B" w:rsidRPr="00DD3824" w:rsidRDefault="008E236B">
            <w:pPr>
              <w:jc w:val="center"/>
              <w:rPr>
                <w:rFonts w:eastAsiaTheme="minorEastAsia"/>
              </w:rPr>
            </w:pPr>
            <w:r w:rsidRPr="00DD3824">
              <w:rPr>
                <w:rFonts w:eastAsiaTheme="minorEastAsia"/>
              </w:rPr>
              <w:t>4</w:t>
            </w:r>
          </w:p>
          <w:p w14:paraId="7246FE8F"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8A09C07" w14:textId="01867C2B" w:rsidR="008E236B" w:rsidRPr="00DD3824" w:rsidRDefault="00772C4A" w:rsidP="00B27383">
            <w:pPr>
              <w:spacing w:line="276" w:lineRule="auto"/>
              <w:rPr>
                <w:rFonts w:eastAsiaTheme="minorEastAsia"/>
              </w:rPr>
            </w:pPr>
            <w:r w:rsidRPr="00DD3824">
              <w:rPr>
                <w:rFonts w:eastAsiaTheme="minorEastAsia"/>
              </w:rPr>
              <w:t xml:space="preserve">In Swiss, </w:t>
            </w:r>
            <w:r w:rsidR="00A51FD7" w:rsidRPr="00DD3824">
              <w:rPr>
                <w:rFonts w:eastAsiaTheme="minorEastAsia"/>
              </w:rPr>
              <w:t xml:space="preserve">it is illegal to </w:t>
            </w:r>
            <w:r w:rsidRPr="00DD3824">
              <w:rPr>
                <w:rFonts w:eastAsiaTheme="minorEastAsia"/>
              </w:rPr>
              <w:t>flush the toilet after 10 pm.</w:t>
            </w:r>
          </w:p>
        </w:tc>
        <w:tc>
          <w:tcPr>
            <w:tcW w:w="3782" w:type="dxa"/>
            <w:tcBorders>
              <w:top w:val="single" w:sz="4" w:space="0" w:color="auto"/>
              <w:left w:val="single" w:sz="4" w:space="0" w:color="auto"/>
              <w:bottom w:val="single" w:sz="4" w:space="0" w:color="auto"/>
              <w:right w:val="single" w:sz="4" w:space="0" w:color="auto"/>
            </w:tcBorders>
            <w:vAlign w:val="center"/>
          </w:tcPr>
          <w:p w14:paraId="348E778F"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588D7992" w14:textId="77777777" w:rsidR="008E236B" w:rsidRPr="00DD3824" w:rsidRDefault="008E236B">
            <w:pPr>
              <w:rPr>
                <w:rFonts w:eastAsiaTheme="minorEastAsia"/>
              </w:rPr>
            </w:pPr>
          </w:p>
        </w:tc>
      </w:tr>
      <w:tr w:rsidR="008E236B" w:rsidRPr="00DD3824" w14:paraId="3EFC0C55" w14:textId="77777777" w:rsidTr="00B27383">
        <w:tc>
          <w:tcPr>
            <w:tcW w:w="284" w:type="dxa"/>
            <w:tcBorders>
              <w:top w:val="single" w:sz="4" w:space="0" w:color="auto"/>
              <w:left w:val="single" w:sz="4" w:space="0" w:color="auto"/>
              <w:bottom w:val="single" w:sz="4" w:space="0" w:color="auto"/>
              <w:right w:val="single" w:sz="4" w:space="0" w:color="auto"/>
            </w:tcBorders>
          </w:tcPr>
          <w:p w14:paraId="61607EEC" w14:textId="77777777" w:rsidR="008E236B" w:rsidRPr="00DD3824" w:rsidRDefault="008E236B">
            <w:pPr>
              <w:jc w:val="center"/>
              <w:rPr>
                <w:rFonts w:eastAsiaTheme="minorEastAsia"/>
              </w:rPr>
            </w:pPr>
          </w:p>
          <w:p w14:paraId="4DF2109B" w14:textId="77777777" w:rsidR="008E236B" w:rsidRPr="00DD3824" w:rsidRDefault="008E236B">
            <w:pPr>
              <w:jc w:val="center"/>
              <w:rPr>
                <w:rFonts w:eastAsiaTheme="minorEastAsia"/>
              </w:rPr>
            </w:pPr>
            <w:r w:rsidRPr="00DD3824">
              <w:rPr>
                <w:rFonts w:eastAsiaTheme="minorEastAsia"/>
              </w:rPr>
              <w:t>5</w:t>
            </w:r>
          </w:p>
          <w:p w14:paraId="5A73E139"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943C86" w14:textId="1F5621F7" w:rsidR="008E236B" w:rsidRPr="00DD3824" w:rsidRDefault="00772C4A" w:rsidP="00B27383">
            <w:pPr>
              <w:spacing w:line="276" w:lineRule="auto"/>
              <w:rPr>
                <w:rFonts w:eastAsiaTheme="minorEastAsia"/>
              </w:rPr>
            </w:pPr>
            <w:r w:rsidRPr="00DD3824">
              <w:rPr>
                <w:rFonts w:eastAsiaTheme="minorEastAsia"/>
              </w:rPr>
              <w:t xml:space="preserve">In Thailand, it is illegal to step on </w:t>
            </w:r>
            <w:r w:rsidR="00A51FD7" w:rsidRPr="00DD3824">
              <w:rPr>
                <w:rFonts w:eastAsiaTheme="minorEastAsia"/>
              </w:rPr>
              <w:t xml:space="preserve">bank </w:t>
            </w:r>
            <w:r w:rsidRPr="00DD3824">
              <w:rPr>
                <w:rFonts w:eastAsiaTheme="minorEastAsia"/>
              </w:rPr>
              <w:t>notes.</w:t>
            </w:r>
          </w:p>
        </w:tc>
        <w:tc>
          <w:tcPr>
            <w:tcW w:w="3782" w:type="dxa"/>
            <w:tcBorders>
              <w:top w:val="single" w:sz="4" w:space="0" w:color="auto"/>
              <w:left w:val="single" w:sz="4" w:space="0" w:color="auto"/>
              <w:bottom w:val="single" w:sz="4" w:space="0" w:color="auto"/>
              <w:right w:val="single" w:sz="4" w:space="0" w:color="auto"/>
            </w:tcBorders>
            <w:vAlign w:val="center"/>
          </w:tcPr>
          <w:p w14:paraId="13E29AFA"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7760286E" w14:textId="77777777" w:rsidR="008E236B" w:rsidRPr="00DD3824" w:rsidRDefault="008E236B">
            <w:pPr>
              <w:rPr>
                <w:rFonts w:eastAsiaTheme="minorEastAsia"/>
              </w:rPr>
            </w:pPr>
          </w:p>
        </w:tc>
      </w:tr>
      <w:tr w:rsidR="008E236B" w:rsidRPr="00DD3824" w14:paraId="0E921B79" w14:textId="77777777" w:rsidTr="00B27383">
        <w:tc>
          <w:tcPr>
            <w:tcW w:w="284" w:type="dxa"/>
            <w:tcBorders>
              <w:top w:val="single" w:sz="4" w:space="0" w:color="auto"/>
              <w:left w:val="single" w:sz="4" w:space="0" w:color="auto"/>
              <w:bottom w:val="single" w:sz="4" w:space="0" w:color="auto"/>
              <w:right w:val="single" w:sz="4" w:space="0" w:color="auto"/>
            </w:tcBorders>
          </w:tcPr>
          <w:p w14:paraId="6671E2D5" w14:textId="77777777" w:rsidR="008E236B" w:rsidRPr="00DD3824" w:rsidRDefault="008E236B">
            <w:pPr>
              <w:jc w:val="center"/>
              <w:rPr>
                <w:rFonts w:eastAsiaTheme="minorEastAsia"/>
              </w:rPr>
            </w:pPr>
          </w:p>
          <w:p w14:paraId="3A17E9EF" w14:textId="77777777" w:rsidR="008E236B" w:rsidRPr="00DD3824" w:rsidRDefault="008E236B">
            <w:pPr>
              <w:jc w:val="center"/>
              <w:rPr>
                <w:rFonts w:eastAsiaTheme="minorEastAsia"/>
              </w:rPr>
            </w:pPr>
            <w:r w:rsidRPr="00DD3824">
              <w:rPr>
                <w:rFonts w:eastAsiaTheme="minorEastAsia"/>
              </w:rPr>
              <w:t>6</w:t>
            </w:r>
          </w:p>
          <w:p w14:paraId="42764686" w14:textId="77777777" w:rsidR="008E236B" w:rsidRPr="00DD3824" w:rsidRDefault="008E236B">
            <w:pP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E7C4E35" w14:textId="2DD80C17" w:rsidR="008E236B" w:rsidRPr="00DD3824" w:rsidRDefault="00772C4A" w:rsidP="00B27383">
            <w:pPr>
              <w:spacing w:line="276" w:lineRule="auto"/>
              <w:rPr>
                <w:rFonts w:eastAsiaTheme="minorEastAsia"/>
              </w:rPr>
            </w:pPr>
            <w:r w:rsidRPr="00DD3824">
              <w:rPr>
                <w:rFonts w:eastAsiaTheme="minorEastAsia"/>
              </w:rPr>
              <w:t xml:space="preserve">In Greece, </w:t>
            </w:r>
            <w:r w:rsidR="00A51FD7" w:rsidRPr="00DD3824">
              <w:rPr>
                <w:rFonts w:eastAsiaTheme="minorEastAsia"/>
              </w:rPr>
              <w:t>it is against the law to</w:t>
            </w:r>
            <w:r w:rsidRPr="00DD3824">
              <w:rPr>
                <w:rFonts w:eastAsiaTheme="minorEastAsia"/>
              </w:rPr>
              <w:t xml:space="preserve"> put on high heels inside historical relics.</w:t>
            </w:r>
          </w:p>
        </w:tc>
        <w:tc>
          <w:tcPr>
            <w:tcW w:w="3782" w:type="dxa"/>
            <w:tcBorders>
              <w:top w:val="single" w:sz="4" w:space="0" w:color="auto"/>
              <w:left w:val="single" w:sz="4" w:space="0" w:color="auto"/>
              <w:bottom w:val="single" w:sz="4" w:space="0" w:color="auto"/>
              <w:right w:val="single" w:sz="4" w:space="0" w:color="auto"/>
            </w:tcBorders>
            <w:vAlign w:val="center"/>
          </w:tcPr>
          <w:p w14:paraId="11D124B1"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1F79612F" w14:textId="77777777" w:rsidR="008E236B" w:rsidRPr="00DD3824" w:rsidRDefault="008E236B">
            <w:pPr>
              <w:rPr>
                <w:rFonts w:eastAsiaTheme="minorEastAsia"/>
              </w:rPr>
            </w:pPr>
          </w:p>
        </w:tc>
      </w:tr>
      <w:tr w:rsidR="008E236B" w:rsidRPr="00DD3824" w14:paraId="62B8B49E" w14:textId="77777777" w:rsidTr="00B27383">
        <w:tc>
          <w:tcPr>
            <w:tcW w:w="284" w:type="dxa"/>
            <w:tcBorders>
              <w:top w:val="single" w:sz="4" w:space="0" w:color="auto"/>
              <w:left w:val="single" w:sz="4" w:space="0" w:color="auto"/>
              <w:bottom w:val="single" w:sz="4" w:space="0" w:color="auto"/>
              <w:right w:val="single" w:sz="4" w:space="0" w:color="auto"/>
            </w:tcBorders>
          </w:tcPr>
          <w:p w14:paraId="1634AACE" w14:textId="77777777" w:rsidR="008E236B" w:rsidRPr="00DD3824" w:rsidRDefault="008E236B">
            <w:pPr>
              <w:jc w:val="center"/>
              <w:rPr>
                <w:rFonts w:eastAsiaTheme="minorEastAsia"/>
              </w:rPr>
            </w:pPr>
          </w:p>
          <w:p w14:paraId="7D895D00" w14:textId="77777777" w:rsidR="008E236B" w:rsidRPr="00DD3824" w:rsidRDefault="008E236B">
            <w:pPr>
              <w:jc w:val="center"/>
              <w:rPr>
                <w:rFonts w:eastAsiaTheme="minorEastAsia"/>
              </w:rPr>
            </w:pPr>
            <w:r w:rsidRPr="00DD3824">
              <w:rPr>
                <w:rFonts w:eastAsiaTheme="minorEastAsia"/>
              </w:rPr>
              <w:t>7</w:t>
            </w:r>
          </w:p>
          <w:p w14:paraId="19C1C3BC" w14:textId="77777777" w:rsidR="008E236B" w:rsidRPr="00DD3824" w:rsidRDefault="008E236B">
            <w:pP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7ECB27" w14:textId="5454AC51" w:rsidR="008E236B" w:rsidRPr="00DD3824" w:rsidRDefault="00772C4A" w:rsidP="00B27383">
            <w:pPr>
              <w:spacing w:line="276" w:lineRule="auto"/>
              <w:rPr>
                <w:rFonts w:eastAsiaTheme="minorEastAsia"/>
              </w:rPr>
            </w:pPr>
            <w:r w:rsidRPr="00DD3824">
              <w:rPr>
                <w:rFonts w:eastAsiaTheme="minorEastAsia"/>
              </w:rPr>
              <w:t xml:space="preserve">In Vermont of the United States, women have to seek a written approval from her husband before </w:t>
            </w:r>
            <w:r w:rsidR="00A51FD7" w:rsidRPr="00DD3824">
              <w:rPr>
                <w:rFonts w:eastAsiaTheme="minorEastAsia"/>
              </w:rPr>
              <w:t>wearing</w:t>
            </w:r>
            <w:r w:rsidRPr="00DD3824">
              <w:rPr>
                <w:rFonts w:eastAsiaTheme="minorEastAsia"/>
              </w:rPr>
              <w:t xml:space="preserve"> denture</w:t>
            </w:r>
            <w:r w:rsidR="00A51FD7" w:rsidRPr="00DD3824">
              <w:rPr>
                <w:rFonts w:eastAsiaTheme="minorEastAsia"/>
              </w:rPr>
              <w:t>s</w:t>
            </w:r>
            <w:r w:rsidRPr="00DD3824">
              <w:rPr>
                <w:rFonts w:eastAsiaTheme="minorEastAsia"/>
              </w:rPr>
              <w:t>.</w:t>
            </w:r>
          </w:p>
        </w:tc>
        <w:tc>
          <w:tcPr>
            <w:tcW w:w="3782" w:type="dxa"/>
            <w:tcBorders>
              <w:top w:val="single" w:sz="4" w:space="0" w:color="auto"/>
              <w:left w:val="single" w:sz="4" w:space="0" w:color="auto"/>
              <w:bottom w:val="single" w:sz="4" w:space="0" w:color="auto"/>
              <w:right w:val="single" w:sz="4" w:space="0" w:color="auto"/>
            </w:tcBorders>
            <w:vAlign w:val="center"/>
          </w:tcPr>
          <w:p w14:paraId="5044786D"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6DCCBE98" w14:textId="77777777" w:rsidR="008E236B" w:rsidRPr="00DD3824" w:rsidRDefault="008E236B">
            <w:pPr>
              <w:rPr>
                <w:rFonts w:eastAsiaTheme="minorEastAsia"/>
              </w:rPr>
            </w:pPr>
          </w:p>
        </w:tc>
      </w:tr>
      <w:tr w:rsidR="008E236B" w:rsidRPr="00DD3824" w14:paraId="6F38C5B7" w14:textId="77777777" w:rsidTr="00B27383">
        <w:tc>
          <w:tcPr>
            <w:tcW w:w="284" w:type="dxa"/>
            <w:tcBorders>
              <w:top w:val="single" w:sz="4" w:space="0" w:color="auto"/>
              <w:left w:val="single" w:sz="4" w:space="0" w:color="auto"/>
              <w:bottom w:val="single" w:sz="4" w:space="0" w:color="auto"/>
              <w:right w:val="single" w:sz="4" w:space="0" w:color="auto"/>
            </w:tcBorders>
          </w:tcPr>
          <w:p w14:paraId="62F604B6" w14:textId="77777777" w:rsidR="008E236B" w:rsidRPr="00DD3824" w:rsidRDefault="008E236B">
            <w:pPr>
              <w:jc w:val="center"/>
              <w:rPr>
                <w:rFonts w:eastAsiaTheme="minorEastAsia"/>
              </w:rPr>
            </w:pPr>
          </w:p>
          <w:p w14:paraId="131FA8DD" w14:textId="77777777" w:rsidR="008E236B" w:rsidRPr="00DD3824" w:rsidRDefault="008E236B">
            <w:pPr>
              <w:jc w:val="center"/>
              <w:rPr>
                <w:rFonts w:eastAsiaTheme="minorEastAsia"/>
              </w:rPr>
            </w:pPr>
            <w:r w:rsidRPr="00DD3824">
              <w:rPr>
                <w:rFonts w:eastAsiaTheme="minorEastAsia"/>
              </w:rPr>
              <w:t>8</w:t>
            </w:r>
          </w:p>
          <w:p w14:paraId="409DEB98" w14:textId="77777777" w:rsidR="008E236B" w:rsidRPr="00DD3824" w:rsidRDefault="008E236B">
            <w:pP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6400BC" w14:textId="4F6370B9" w:rsidR="008E236B" w:rsidRPr="00DD3824" w:rsidRDefault="00772C4A" w:rsidP="00B27383">
            <w:pPr>
              <w:spacing w:line="276" w:lineRule="auto"/>
              <w:rPr>
                <w:rFonts w:eastAsiaTheme="minorEastAsia"/>
              </w:rPr>
            </w:pPr>
            <w:r w:rsidRPr="00DD3824">
              <w:rPr>
                <w:rFonts w:eastAsiaTheme="minorEastAsia"/>
              </w:rPr>
              <w:t xml:space="preserve">It is illegal to die in </w:t>
            </w:r>
            <w:r w:rsidR="00A51FD7" w:rsidRPr="00DD3824">
              <w:rPr>
                <w:rFonts w:eastAsiaTheme="minorEastAsia"/>
              </w:rPr>
              <w:t>British parliament building</w:t>
            </w:r>
            <w:r w:rsidRPr="00DD3824">
              <w:rPr>
                <w:rFonts w:eastAsiaTheme="minorEastAsia"/>
              </w:rPr>
              <w:t>.</w:t>
            </w:r>
          </w:p>
        </w:tc>
        <w:tc>
          <w:tcPr>
            <w:tcW w:w="3782" w:type="dxa"/>
            <w:tcBorders>
              <w:top w:val="single" w:sz="4" w:space="0" w:color="auto"/>
              <w:left w:val="single" w:sz="4" w:space="0" w:color="auto"/>
              <w:bottom w:val="single" w:sz="4" w:space="0" w:color="auto"/>
              <w:right w:val="single" w:sz="4" w:space="0" w:color="auto"/>
            </w:tcBorders>
            <w:vAlign w:val="center"/>
          </w:tcPr>
          <w:p w14:paraId="687CEFF4"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1C0E64AB" w14:textId="77777777" w:rsidR="008E236B" w:rsidRPr="00DD3824" w:rsidRDefault="008E236B">
            <w:pPr>
              <w:rPr>
                <w:rFonts w:eastAsiaTheme="minorEastAsia"/>
              </w:rPr>
            </w:pPr>
          </w:p>
        </w:tc>
      </w:tr>
      <w:tr w:rsidR="008E236B" w:rsidRPr="00DD3824" w14:paraId="280C866A" w14:textId="77777777" w:rsidTr="00B27383">
        <w:tc>
          <w:tcPr>
            <w:tcW w:w="284" w:type="dxa"/>
            <w:tcBorders>
              <w:top w:val="single" w:sz="4" w:space="0" w:color="auto"/>
              <w:left w:val="single" w:sz="4" w:space="0" w:color="auto"/>
              <w:bottom w:val="single" w:sz="4" w:space="0" w:color="auto"/>
              <w:right w:val="single" w:sz="4" w:space="0" w:color="auto"/>
            </w:tcBorders>
          </w:tcPr>
          <w:p w14:paraId="7005F643" w14:textId="77777777" w:rsidR="008E236B" w:rsidRPr="00DD3824" w:rsidRDefault="008E236B">
            <w:pPr>
              <w:jc w:val="center"/>
              <w:rPr>
                <w:rFonts w:eastAsiaTheme="minorEastAsia"/>
              </w:rPr>
            </w:pPr>
          </w:p>
          <w:p w14:paraId="2FC5610D" w14:textId="77777777" w:rsidR="008E236B" w:rsidRPr="00DD3824" w:rsidRDefault="008E236B">
            <w:pPr>
              <w:jc w:val="center"/>
              <w:rPr>
                <w:rFonts w:eastAsiaTheme="minorEastAsia"/>
              </w:rPr>
            </w:pPr>
            <w:r w:rsidRPr="00DD3824">
              <w:rPr>
                <w:rFonts w:eastAsiaTheme="minorEastAsia"/>
              </w:rPr>
              <w:t>9</w:t>
            </w:r>
          </w:p>
          <w:p w14:paraId="4228FB2D" w14:textId="77777777" w:rsidR="008E236B" w:rsidRPr="00DD3824" w:rsidRDefault="008E236B">
            <w:pP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938C3D1" w14:textId="5C2F5D9F" w:rsidR="008E236B" w:rsidRPr="00DD3824" w:rsidRDefault="00772C4A" w:rsidP="00B27383">
            <w:pPr>
              <w:spacing w:line="276" w:lineRule="auto"/>
              <w:rPr>
                <w:rFonts w:eastAsiaTheme="minorEastAsia"/>
              </w:rPr>
            </w:pPr>
            <w:r w:rsidRPr="00DD3824">
              <w:rPr>
                <w:rFonts w:eastAsiaTheme="minorEastAsia"/>
              </w:rPr>
              <w:t>In Singapore, it is illegal to bring a durian into hotel</w:t>
            </w:r>
            <w:r w:rsidR="00A51FD7" w:rsidRPr="00DD3824">
              <w:rPr>
                <w:rFonts w:eastAsiaTheme="minorEastAsia"/>
              </w:rPr>
              <w:t>s</w:t>
            </w:r>
            <w:r w:rsidRPr="00DD3824">
              <w:rPr>
                <w:rFonts w:eastAsiaTheme="minorEastAsia"/>
              </w:rPr>
              <w:t xml:space="preserve"> or </w:t>
            </w:r>
            <w:r w:rsidR="00A51FD7" w:rsidRPr="00DD3824">
              <w:rPr>
                <w:rFonts w:eastAsiaTheme="minorEastAsia"/>
              </w:rPr>
              <w:t xml:space="preserve">carrying it in </w:t>
            </w:r>
            <w:r w:rsidRPr="00DD3824">
              <w:rPr>
                <w:rFonts w:eastAsiaTheme="minorEastAsia"/>
              </w:rPr>
              <w:t>public transport.</w:t>
            </w:r>
          </w:p>
        </w:tc>
        <w:tc>
          <w:tcPr>
            <w:tcW w:w="3782" w:type="dxa"/>
            <w:tcBorders>
              <w:top w:val="single" w:sz="4" w:space="0" w:color="auto"/>
              <w:left w:val="single" w:sz="4" w:space="0" w:color="auto"/>
              <w:bottom w:val="single" w:sz="4" w:space="0" w:color="auto"/>
              <w:right w:val="single" w:sz="4" w:space="0" w:color="auto"/>
            </w:tcBorders>
            <w:vAlign w:val="center"/>
          </w:tcPr>
          <w:p w14:paraId="51BCF3EE" w14:textId="77777777" w:rsidR="008E236B" w:rsidRPr="00DD3824" w:rsidRDefault="008E236B">
            <w:pPr>
              <w:rPr>
                <w:rFonts w:eastAsiaTheme="minorEastAsia"/>
              </w:rPr>
            </w:pPr>
          </w:p>
        </w:tc>
        <w:tc>
          <w:tcPr>
            <w:tcW w:w="1745" w:type="dxa"/>
            <w:tcBorders>
              <w:top w:val="single" w:sz="4" w:space="0" w:color="auto"/>
              <w:left w:val="single" w:sz="4" w:space="0" w:color="auto"/>
              <w:bottom w:val="single" w:sz="4" w:space="0" w:color="auto"/>
              <w:right w:val="single" w:sz="4" w:space="0" w:color="auto"/>
            </w:tcBorders>
          </w:tcPr>
          <w:p w14:paraId="58E6C47B" w14:textId="77777777" w:rsidR="008E236B" w:rsidRPr="00DD3824" w:rsidRDefault="008E236B">
            <w:pPr>
              <w:rPr>
                <w:rFonts w:eastAsiaTheme="minorEastAsia"/>
              </w:rPr>
            </w:pPr>
          </w:p>
        </w:tc>
      </w:tr>
      <w:tr w:rsidR="008E236B" w:rsidRPr="00DD3824" w14:paraId="58BF5223" w14:textId="77777777" w:rsidTr="00B27383">
        <w:tc>
          <w:tcPr>
            <w:tcW w:w="284" w:type="dxa"/>
            <w:tcBorders>
              <w:top w:val="single" w:sz="4" w:space="0" w:color="auto"/>
              <w:left w:val="single" w:sz="4" w:space="0" w:color="auto"/>
              <w:bottom w:val="single" w:sz="4" w:space="0" w:color="auto"/>
              <w:right w:val="single" w:sz="4" w:space="0" w:color="auto"/>
            </w:tcBorders>
          </w:tcPr>
          <w:p w14:paraId="038D6149" w14:textId="77777777" w:rsidR="008E236B" w:rsidRPr="00DD3824" w:rsidRDefault="008E236B">
            <w:pPr>
              <w:jc w:val="center"/>
              <w:rPr>
                <w:rFonts w:eastAsiaTheme="minorEastAsia"/>
              </w:rPr>
            </w:pPr>
          </w:p>
          <w:p w14:paraId="61D9D9A7" w14:textId="77777777" w:rsidR="008E236B" w:rsidRPr="00DD3824" w:rsidRDefault="008E236B">
            <w:pPr>
              <w:jc w:val="center"/>
              <w:rPr>
                <w:rFonts w:eastAsiaTheme="minorEastAsia"/>
              </w:rPr>
            </w:pPr>
            <w:r w:rsidRPr="00DD3824">
              <w:rPr>
                <w:rFonts w:eastAsiaTheme="minorEastAsia"/>
              </w:rPr>
              <w:t>10</w:t>
            </w:r>
          </w:p>
          <w:p w14:paraId="7D7FB4FB" w14:textId="77777777" w:rsidR="008E236B" w:rsidRPr="00DD3824" w:rsidRDefault="008E236B">
            <w:pPr>
              <w:jc w:val="center"/>
              <w:rPr>
                <w:rFonts w:eastAsiaTheme="minorEastAsi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74EEECE" w14:textId="7EBCA9F8" w:rsidR="008E236B" w:rsidRPr="00DD3824" w:rsidRDefault="00772C4A" w:rsidP="009B4737">
            <w:pPr>
              <w:pStyle w:val="HTML"/>
              <w:shd w:val="clear" w:color="auto" w:fill="FFFFFF"/>
              <w:spacing w:line="276" w:lineRule="auto"/>
              <w:rPr>
                <w:rFonts w:ascii="Times New Roman" w:eastAsiaTheme="minorEastAsia" w:hAnsi="Times New Roman" w:cs="Times New Roman"/>
                <w:kern w:val="2"/>
                <w:sz w:val="24"/>
                <w:szCs w:val="24"/>
                <w:lang w:val="en-US"/>
              </w:rPr>
            </w:pPr>
            <w:r w:rsidRPr="00DD3824">
              <w:rPr>
                <w:rFonts w:ascii="Times New Roman" w:eastAsiaTheme="minorEastAsia" w:hAnsi="Times New Roman" w:cs="Times New Roman"/>
                <w:kern w:val="2"/>
                <w:sz w:val="24"/>
                <w:szCs w:val="24"/>
                <w:lang w:val="en-US"/>
              </w:rPr>
              <w:t>In Granville of France</w:t>
            </w:r>
            <w:r w:rsidR="006C1B48" w:rsidRPr="00DD3824">
              <w:rPr>
                <w:rFonts w:ascii="Times New Roman" w:eastAsiaTheme="minorEastAsia" w:hAnsi="Times New Roman" w:cs="Times New Roman"/>
                <w:kern w:val="2"/>
                <w:sz w:val="24"/>
                <w:szCs w:val="24"/>
                <w:lang w:val="en-US"/>
              </w:rPr>
              <w:t xml:space="preserve">, </w:t>
            </w:r>
            <w:r w:rsidR="00A51FD7" w:rsidRPr="00DD3824">
              <w:rPr>
                <w:rFonts w:ascii="Times New Roman" w:eastAsiaTheme="minorEastAsia" w:hAnsi="Times New Roman" w:cs="Times New Roman"/>
                <w:kern w:val="2"/>
                <w:sz w:val="24"/>
                <w:szCs w:val="24"/>
                <w:lang w:val="en-US"/>
              </w:rPr>
              <w:t xml:space="preserve">leading </w:t>
            </w:r>
            <w:r w:rsidR="006C1B48" w:rsidRPr="00DD3824">
              <w:rPr>
                <w:rFonts w:ascii="Times New Roman" w:eastAsiaTheme="minorEastAsia" w:hAnsi="Times New Roman" w:cs="Times New Roman"/>
                <w:kern w:val="2"/>
                <w:sz w:val="24"/>
                <w:szCs w:val="24"/>
                <w:lang w:val="en-US"/>
              </w:rPr>
              <w:t>an elephant going into a beach</w:t>
            </w:r>
            <w:r w:rsidR="009B4737">
              <w:rPr>
                <w:rFonts w:ascii="Times New Roman" w:eastAsiaTheme="minorEastAsia" w:hAnsi="Times New Roman" w:cs="Times New Roman"/>
                <w:kern w:val="2"/>
                <w:sz w:val="24"/>
                <w:szCs w:val="24"/>
                <w:lang w:val="en-US"/>
              </w:rPr>
              <w:t xml:space="preserve"> is illegal</w:t>
            </w:r>
            <w:r w:rsidR="006C1B48" w:rsidRPr="00DD3824">
              <w:rPr>
                <w:rFonts w:ascii="Times New Roman" w:eastAsiaTheme="minorEastAsia" w:hAnsi="Times New Roman" w:cs="Times New Roman"/>
                <w:kern w:val="2"/>
                <w:sz w:val="24"/>
                <w:szCs w:val="24"/>
                <w:lang w:val="en-US"/>
              </w:rPr>
              <w:t>.</w:t>
            </w:r>
          </w:p>
        </w:tc>
        <w:tc>
          <w:tcPr>
            <w:tcW w:w="3782" w:type="dxa"/>
            <w:tcBorders>
              <w:top w:val="single" w:sz="4" w:space="0" w:color="auto"/>
              <w:left w:val="single" w:sz="4" w:space="0" w:color="auto"/>
              <w:bottom w:val="single" w:sz="4" w:space="0" w:color="auto"/>
              <w:right w:val="single" w:sz="4" w:space="0" w:color="auto"/>
            </w:tcBorders>
            <w:vAlign w:val="center"/>
          </w:tcPr>
          <w:p w14:paraId="1A2C24C9" w14:textId="77777777" w:rsidR="008E236B" w:rsidRPr="003727D6" w:rsidRDefault="008E236B">
            <w:pPr>
              <w:rPr>
                <w:rFonts w:eastAsiaTheme="minorEastAsia"/>
                <w:kern w:val="0"/>
              </w:rPr>
            </w:pPr>
          </w:p>
        </w:tc>
        <w:tc>
          <w:tcPr>
            <w:tcW w:w="1745" w:type="dxa"/>
            <w:tcBorders>
              <w:top w:val="single" w:sz="4" w:space="0" w:color="auto"/>
              <w:left w:val="single" w:sz="4" w:space="0" w:color="auto"/>
              <w:bottom w:val="single" w:sz="4" w:space="0" w:color="auto"/>
              <w:right w:val="single" w:sz="4" w:space="0" w:color="auto"/>
            </w:tcBorders>
          </w:tcPr>
          <w:p w14:paraId="2A8C0598" w14:textId="77777777" w:rsidR="008E236B" w:rsidRPr="00DD3824" w:rsidRDefault="008E236B">
            <w:pPr>
              <w:rPr>
                <w:rFonts w:eastAsiaTheme="minorEastAsia"/>
              </w:rPr>
            </w:pPr>
          </w:p>
        </w:tc>
      </w:tr>
    </w:tbl>
    <w:p w14:paraId="2DFCF613" w14:textId="3BC827BC" w:rsidR="006C1B48" w:rsidRPr="00DD3824" w:rsidRDefault="006C1B48" w:rsidP="008E236B">
      <w:pPr>
        <w:tabs>
          <w:tab w:val="left" w:pos="930"/>
        </w:tabs>
      </w:pPr>
    </w:p>
    <w:p w14:paraId="08A92D8B" w14:textId="77777777" w:rsidR="006C1B48" w:rsidRPr="00DD3824" w:rsidRDefault="006C1B48">
      <w:pPr>
        <w:widowControl/>
        <w:spacing w:after="160" w:line="259" w:lineRule="auto"/>
      </w:pPr>
      <w:r w:rsidRPr="00DD3824">
        <w:br w:type="page"/>
      </w:r>
    </w:p>
    <w:p w14:paraId="5D44E398" w14:textId="6E1449C8" w:rsidR="006C1B48" w:rsidRPr="00DD3824" w:rsidRDefault="00B27383" w:rsidP="006C1B48">
      <w:pPr>
        <w:tabs>
          <w:tab w:val="left" w:pos="930"/>
        </w:tabs>
      </w:pPr>
      <w:r>
        <w:t>Unusual</w:t>
      </w:r>
      <w:r w:rsidRPr="00DD3824">
        <w:t xml:space="preserve"> laws are everywhere over the world</w:t>
      </w:r>
      <w:r>
        <w:t>.</w:t>
      </w:r>
      <w:r w:rsidRPr="00DD3824">
        <w:t xml:space="preserve"> </w:t>
      </w:r>
      <w:r>
        <w:t>B</w:t>
      </w:r>
      <w:r w:rsidRPr="00DD3824">
        <w:t>elow are</w:t>
      </w:r>
      <w:r>
        <w:t xml:space="preserve"> some extraordinary examples. </w:t>
      </w:r>
      <w:r w:rsidRPr="00DD3824">
        <w:t>Can you guess the reason behind them? Do you think they are reasonable?</w:t>
      </w:r>
    </w:p>
    <w:p w14:paraId="36DC1D9A" w14:textId="77777777" w:rsidR="006C1B48" w:rsidRPr="00DD3824" w:rsidRDefault="006C1B48" w:rsidP="006C1B48">
      <w:pPr>
        <w:tabs>
          <w:tab w:val="left" w:pos="930"/>
        </w:tabs>
      </w:pP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6"/>
        <w:gridCol w:w="3680"/>
        <w:gridCol w:w="3722"/>
        <w:gridCol w:w="1799"/>
      </w:tblGrid>
      <w:tr w:rsidR="00A51FD7" w:rsidRPr="00DD3824" w14:paraId="5F8A95F7" w14:textId="77777777" w:rsidTr="00C71BE6">
        <w:tc>
          <w:tcPr>
            <w:tcW w:w="296" w:type="dxa"/>
            <w:tcBorders>
              <w:top w:val="single" w:sz="4" w:space="0" w:color="auto"/>
              <w:left w:val="single" w:sz="4" w:space="0" w:color="auto"/>
              <w:bottom w:val="single" w:sz="4" w:space="0" w:color="auto"/>
              <w:right w:val="single" w:sz="4" w:space="0" w:color="auto"/>
            </w:tcBorders>
            <w:vAlign w:val="center"/>
          </w:tcPr>
          <w:p w14:paraId="35687F8D" w14:textId="77777777" w:rsidR="00A51FD7" w:rsidRPr="00DD3824" w:rsidRDefault="00A51FD7" w:rsidP="00946781">
            <w:pPr>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04F21F90" w14:textId="673892CB" w:rsidR="00A51FD7" w:rsidRPr="00DD3824" w:rsidRDefault="00B27383" w:rsidP="00946781">
            <w:pPr>
              <w:jc w:val="center"/>
              <w:rPr>
                <w:rFonts w:eastAsiaTheme="minorEastAsia"/>
              </w:rPr>
            </w:pPr>
            <w:r>
              <w:rPr>
                <w:rFonts w:eastAsiaTheme="minorEastAsia"/>
              </w:rPr>
              <w:t>Unusual</w:t>
            </w:r>
            <w:r w:rsidR="00A51FD7" w:rsidRPr="00DD3824">
              <w:rPr>
                <w:rFonts w:eastAsiaTheme="minorEastAsia"/>
              </w:rPr>
              <w:t xml:space="preserve"> laws</w:t>
            </w:r>
          </w:p>
        </w:tc>
        <w:tc>
          <w:tcPr>
            <w:tcW w:w="3722" w:type="dxa"/>
            <w:tcBorders>
              <w:top w:val="single" w:sz="4" w:space="0" w:color="auto"/>
              <w:left w:val="single" w:sz="4" w:space="0" w:color="auto"/>
              <w:bottom w:val="single" w:sz="4" w:space="0" w:color="auto"/>
              <w:right w:val="single" w:sz="4" w:space="0" w:color="auto"/>
            </w:tcBorders>
            <w:vAlign w:val="center"/>
            <w:hideMark/>
          </w:tcPr>
          <w:p w14:paraId="57B19AE6" w14:textId="56BBDCAE" w:rsidR="00A51FD7" w:rsidRPr="00DD3824" w:rsidRDefault="00A51FD7" w:rsidP="00946781">
            <w:pPr>
              <w:jc w:val="center"/>
              <w:rPr>
                <w:rFonts w:eastAsiaTheme="minorEastAsia"/>
              </w:rPr>
            </w:pPr>
            <w:r w:rsidRPr="00DD3824">
              <w:rPr>
                <w:rFonts w:eastAsiaTheme="minorEastAsia"/>
              </w:rPr>
              <w:t>Your guess of the reason for establishing it</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3903D40" w14:textId="000DF108" w:rsidR="00A51FD7" w:rsidRPr="00DD3824" w:rsidRDefault="00A51FD7" w:rsidP="00946781">
            <w:pPr>
              <w:jc w:val="center"/>
              <w:rPr>
                <w:rFonts w:eastAsiaTheme="minorEastAsia"/>
              </w:rPr>
            </w:pPr>
            <w:r w:rsidRPr="00DD3824">
              <w:rPr>
                <w:rFonts w:eastAsiaTheme="minorEastAsia"/>
              </w:rPr>
              <w:t>Do you think it is reasonable?</w:t>
            </w:r>
          </w:p>
        </w:tc>
      </w:tr>
      <w:tr w:rsidR="00C71BE6" w:rsidRPr="00DD3824" w14:paraId="1000A365" w14:textId="77777777" w:rsidTr="00C71BE6">
        <w:tc>
          <w:tcPr>
            <w:tcW w:w="296" w:type="dxa"/>
            <w:tcBorders>
              <w:top w:val="single" w:sz="4" w:space="0" w:color="auto"/>
              <w:left w:val="single" w:sz="4" w:space="0" w:color="auto"/>
              <w:bottom w:val="single" w:sz="4" w:space="0" w:color="auto"/>
              <w:right w:val="single" w:sz="4" w:space="0" w:color="auto"/>
            </w:tcBorders>
          </w:tcPr>
          <w:p w14:paraId="62A81D23" w14:textId="77777777" w:rsidR="00C71BE6" w:rsidRPr="00DD3824" w:rsidRDefault="00C71BE6" w:rsidP="00C71BE6">
            <w:pPr>
              <w:spacing w:line="276" w:lineRule="auto"/>
              <w:jc w:val="center"/>
              <w:rPr>
                <w:rFonts w:eastAsiaTheme="minorEastAsia"/>
              </w:rPr>
            </w:pPr>
          </w:p>
          <w:p w14:paraId="6672C3F2" w14:textId="77777777" w:rsidR="00C71BE6" w:rsidRPr="00DD3824" w:rsidRDefault="00C71BE6" w:rsidP="00C71BE6">
            <w:pPr>
              <w:spacing w:line="276" w:lineRule="auto"/>
              <w:jc w:val="center"/>
              <w:rPr>
                <w:rFonts w:eastAsiaTheme="minorEastAsia"/>
              </w:rPr>
            </w:pPr>
            <w:r w:rsidRPr="00DD3824">
              <w:rPr>
                <w:rFonts w:eastAsiaTheme="minorEastAsia"/>
              </w:rPr>
              <w:t>1</w:t>
            </w:r>
          </w:p>
          <w:p w14:paraId="5BD3FAE5" w14:textId="77777777" w:rsidR="00C71BE6" w:rsidRPr="00DD3824" w:rsidRDefault="00C71BE6" w:rsidP="00C71BE6">
            <w:pPr>
              <w:spacing w:line="276" w:lineRule="auto"/>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6E4D172E" w14:textId="6276AD35" w:rsidR="00C71BE6" w:rsidRPr="00DD3824" w:rsidRDefault="00C71BE6" w:rsidP="00C71BE6">
            <w:pPr>
              <w:spacing w:line="276" w:lineRule="auto"/>
              <w:rPr>
                <w:rFonts w:eastAsiaTheme="minorEastAsia"/>
              </w:rPr>
            </w:pPr>
            <w:r w:rsidRPr="00DD3824">
              <w:rPr>
                <w:rFonts w:eastAsiaTheme="minorEastAsia"/>
              </w:rPr>
              <w:t>In Ohio of the United States, it is illegal to fuddle a fish alcoholically.</w:t>
            </w:r>
          </w:p>
        </w:tc>
        <w:tc>
          <w:tcPr>
            <w:tcW w:w="3722" w:type="dxa"/>
            <w:tcBorders>
              <w:top w:val="single" w:sz="4" w:space="0" w:color="auto"/>
              <w:left w:val="single" w:sz="4" w:space="0" w:color="auto"/>
              <w:bottom w:val="single" w:sz="4" w:space="0" w:color="auto"/>
              <w:right w:val="single" w:sz="4" w:space="0" w:color="auto"/>
            </w:tcBorders>
            <w:vAlign w:val="center"/>
          </w:tcPr>
          <w:p w14:paraId="1E7F2072" w14:textId="40EB416E" w:rsidR="00C71BE6" w:rsidRPr="00DD3824" w:rsidRDefault="00C71BE6" w:rsidP="000D559A">
            <w:pPr>
              <w:spacing w:line="276" w:lineRule="auto"/>
              <w:rPr>
                <w:rFonts w:eastAsiaTheme="minorEastAsia"/>
              </w:rPr>
            </w:pPr>
            <w:r w:rsidRPr="00DD3824">
              <w:rPr>
                <w:rFonts w:eastAsiaTheme="minorEastAsia"/>
              </w:rPr>
              <w:t>It is an environmental law</w:t>
            </w:r>
            <w:r w:rsidR="000D559A">
              <w:rPr>
                <w:rFonts w:eastAsiaTheme="minorEastAsia"/>
              </w:rPr>
              <w:t xml:space="preserve"> aiming</w:t>
            </w:r>
            <w:r w:rsidRPr="00DD3824">
              <w:rPr>
                <w:rFonts w:eastAsiaTheme="minorEastAsia"/>
              </w:rPr>
              <w:t xml:space="preserve"> to prevent pollution.</w:t>
            </w:r>
          </w:p>
        </w:tc>
        <w:tc>
          <w:tcPr>
            <w:tcW w:w="1799" w:type="dxa"/>
            <w:tcBorders>
              <w:top w:val="single" w:sz="4" w:space="0" w:color="auto"/>
              <w:left w:val="single" w:sz="4" w:space="0" w:color="auto"/>
              <w:bottom w:val="single" w:sz="4" w:space="0" w:color="auto"/>
              <w:right w:val="single" w:sz="4" w:space="0" w:color="auto"/>
            </w:tcBorders>
          </w:tcPr>
          <w:p w14:paraId="0E0C7C13" w14:textId="77777777" w:rsidR="00C71BE6" w:rsidRPr="000D559A" w:rsidRDefault="00C71BE6" w:rsidP="00C71BE6">
            <w:pPr>
              <w:spacing w:line="276" w:lineRule="auto"/>
              <w:rPr>
                <w:rFonts w:eastAsiaTheme="minorEastAsia"/>
              </w:rPr>
            </w:pPr>
          </w:p>
        </w:tc>
      </w:tr>
      <w:tr w:rsidR="00C71BE6" w:rsidRPr="00DD3824" w14:paraId="2C82E810" w14:textId="77777777" w:rsidTr="00C71BE6">
        <w:tc>
          <w:tcPr>
            <w:tcW w:w="296" w:type="dxa"/>
            <w:tcBorders>
              <w:top w:val="single" w:sz="4" w:space="0" w:color="auto"/>
              <w:left w:val="single" w:sz="4" w:space="0" w:color="auto"/>
              <w:bottom w:val="single" w:sz="4" w:space="0" w:color="auto"/>
              <w:right w:val="single" w:sz="4" w:space="0" w:color="auto"/>
            </w:tcBorders>
          </w:tcPr>
          <w:p w14:paraId="03891FE7" w14:textId="77777777" w:rsidR="00C71BE6" w:rsidRPr="00DD3824" w:rsidRDefault="00C71BE6" w:rsidP="00C71BE6">
            <w:pPr>
              <w:spacing w:line="276" w:lineRule="auto"/>
              <w:jc w:val="center"/>
              <w:rPr>
                <w:rFonts w:eastAsiaTheme="minorEastAsia"/>
              </w:rPr>
            </w:pPr>
          </w:p>
          <w:p w14:paraId="3E999BF6" w14:textId="77777777" w:rsidR="00C71BE6" w:rsidRPr="00DD3824" w:rsidRDefault="00C71BE6" w:rsidP="00C71BE6">
            <w:pPr>
              <w:spacing w:line="276" w:lineRule="auto"/>
              <w:jc w:val="center"/>
              <w:rPr>
                <w:rFonts w:eastAsiaTheme="minorEastAsia"/>
              </w:rPr>
            </w:pPr>
            <w:r w:rsidRPr="00DD3824">
              <w:rPr>
                <w:rFonts w:eastAsiaTheme="minorEastAsia"/>
              </w:rPr>
              <w:t>2</w:t>
            </w:r>
          </w:p>
          <w:p w14:paraId="26010B4E" w14:textId="77777777" w:rsidR="00C71BE6" w:rsidRPr="00DD3824" w:rsidRDefault="00C71BE6" w:rsidP="00C71BE6">
            <w:pPr>
              <w:spacing w:line="276" w:lineRule="auto"/>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111B6823" w14:textId="0CB1A454" w:rsidR="00C71BE6" w:rsidRPr="00DD3824" w:rsidRDefault="00C71BE6" w:rsidP="00C71BE6">
            <w:pPr>
              <w:spacing w:line="276" w:lineRule="auto"/>
              <w:rPr>
                <w:rFonts w:eastAsiaTheme="minorEastAsia"/>
              </w:rPr>
            </w:pPr>
            <w:r>
              <w:rPr>
                <w:rFonts w:eastAsiaTheme="minorEastAsia"/>
              </w:rPr>
              <w:t xml:space="preserve">In Japan, it is illegal for men and women </w:t>
            </w:r>
            <w:r w:rsidRPr="00DD3824">
              <w:rPr>
                <w:rFonts w:eastAsiaTheme="minorEastAsia"/>
              </w:rPr>
              <w:t xml:space="preserve">to have </w:t>
            </w:r>
            <w:r>
              <w:rPr>
                <w:rFonts w:eastAsiaTheme="minorEastAsia"/>
              </w:rPr>
              <w:t>w</w:t>
            </w:r>
            <w:r w:rsidRPr="00DD3824">
              <w:rPr>
                <w:rFonts w:eastAsiaTheme="minorEastAsia"/>
              </w:rPr>
              <w:t>aistline</w:t>
            </w:r>
            <w:r>
              <w:rPr>
                <w:rFonts w:eastAsiaTheme="minorEastAsia"/>
              </w:rPr>
              <w:t>s</w:t>
            </w:r>
            <w:r w:rsidRPr="00DD3824">
              <w:rPr>
                <w:rFonts w:eastAsiaTheme="minorEastAsia"/>
              </w:rPr>
              <w:t xml:space="preserve"> over 33.5 </w:t>
            </w:r>
            <w:r>
              <w:rPr>
                <w:rFonts w:eastAsiaTheme="minorEastAsia"/>
              </w:rPr>
              <w:t xml:space="preserve">and </w:t>
            </w:r>
            <w:r w:rsidRPr="00DD3824">
              <w:rPr>
                <w:rFonts w:eastAsiaTheme="minorEastAsia"/>
              </w:rPr>
              <w:t>35.4</w:t>
            </w:r>
            <w:r>
              <w:rPr>
                <w:rFonts w:eastAsiaTheme="minorEastAsia"/>
              </w:rPr>
              <w:t xml:space="preserve"> inch</w:t>
            </w:r>
            <w:r w:rsidRPr="00DD3824">
              <w:rPr>
                <w:rFonts w:eastAsiaTheme="minorEastAsia"/>
              </w:rPr>
              <w:t xml:space="preserve">. Those oversized </w:t>
            </w:r>
            <w:r>
              <w:rPr>
                <w:rFonts w:eastAsiaTheme="minorEastAsia"/>
              </w:rPr>
              <w:t xml:space="preserve">will </w:t>
            </w:r>
            <w:r w:rsidRPr="00DD3824">
              <w:rPr>
                <w:rFonts w:eastAsiaTheme="minorEastAsia"/>
              </w:rPr>
              <w:t>be put into re-education and weight</w:t>
            </w:r>
            <w:r>
              <w:rPr>
                <w:rFonts w:eastAsiaTheme="minorEastAsia"/>
              </w:rPr>
              <w:t xml:space="preserve"> losing programs</w:t>
            </w:r>
            <w:r w:rsidRPr="00DD3824">
              <w:rPr>
                <w:rFonts w:eastAsiaTheme="minorEastAsia"/>
              </w:rPr>
              <w:t>.</w:t>
            </w:r>
          </w:p>
        </w:tc>
        <w:tc>
          <w:tcPr>
            <w:tcW w:w="3722" w:type="dxa"/>
            <w:tcBorders>
              <w:top w:val="single" w:sz="4" w:space="0" w:color="auto"/>
              <w:left w:val="single" w:sz="4" w:space="0" w:color="auto"/>
              <w:bottom w:val="single" w:sz="4" w:space="0" w:color="auto"/>
              <w:right w:val="single" w:sz="4" w:space="0" w:color="auto"/>
            </w:tcBorders>
            <w:vAlign w:val="center"/>
          </w:tcPr>
          <w:p w14:paraId="6376AE0D" w14:textId="76481A74" w:rsidR="00C71BE6" w:rsidRPr="00DD3824" w:rsidRDefault="00C71BE6" w:rsidP="000D559A">
            <w:pPr>
              <w:spacing w:line="276" w:lineRule="auto"/>
              <w:rPr>
                <w:rFonts w:eastAsiaTheme="minorEastAsia"/>
              </w:rPr>
            </w:pPr>
            <w:r w:rsidRPr="00DD3824">
              <w:rPr>
                <w:rFonts w:eastAsiaTheme="minorEastAsia"/>
              </w:rPr>
              <w:t xml:space="preserve">It is for reducing illnesses </w:t>
            </w:r>
            <w:r w:rsidR="000D559A">
              <w:rPr>
                <w:rFonts w:eastAsiaTheme="minorEastAsia"/>
              </w:rPr>
              <w:t>arising from</w:t>
            </w:r>
            <w:r w:rsidRPr="00DD3824">
              <w:rPr>
                <w:rFonts w:eastAsiaTheme="minorEastAsia"/>
              </w:rPr>
              <w:t xml:space="preserve"> overweight.</w:t>
            </w:r>
          </w:p>
        </w:tc>
        <w:tc>
          <w:tcPr>
            <w:tcW w:w="1799" w:type="dxa"/>
            <w:tcBorders>
              <w:top w:val="single" w:sz="4" w:space="0" w:color="auto"/>
              <w:left w:val="single" w:sz="4" w:space="0" w:color="auto"/>
              <w:bottom w:val="single" w:sz="4" w:space="0" w:color="auto"/>
              <w:right w:val="single" w:sz="4" w:space="0" w:color="auto"/>
            </w:tcBorders>
          </w:tcPr>
          <w:p w14:paraId="5B00106C" w14:textId="77777777" w:rsidR="00C71BE6" w:rsidRPr="00DD3824" w:rsidRDefault="00C71BE6" w:rsidP="00C71BE6">
            <w:pPr>
              <w:spacing w:line="276" w:lineRule="auto"/>
              <w:rPr>
                <w:rFonts w:eastAsiaTheme="minorEastAsia"/>
              </w:rPr>
            </w:pPr>
          </w:p>
        </w:tc>
      </w:tr>
      <w:tr w:rsidR="00C71BE6" w:rsidRPr="00DD3824" w14:paraId="1A67F196" w14:textId="77777777" w:rsidTr="00C71BE6">
        <w:tc>
          <w:tcPr>
            <w:tcW w:w="296" w:type="dxa"/>
            <w:tcBorders>
              <w:top w:val="single" w:sz="4" w:space="0" w:color="auto"/>
              <w:left w:val="single" w:sz="4" w:space="0" w:color="auto"/>
              <w:bottom w:val="single" w:sz="4" w:space="0" w:color="auto"/>
              <w:right w:val="single" w:sz="4" w:space="0" w:color="auto"/>
            </w:tcBorders>
          </w:tcPr>
          <w:p w14:paraId="350D65B6" w14:textId="77777777" w:rsidR="00C71BE6" w:rsidRPr="00DD3824" w:rsidRDefault="00C71BE6" w:rsidP="00C71BE6">
            <w:pPr>
              <w:spacing w:line="276" w:lineRule="auto"/>
              <w:jc w:val="center"/>
              <w:rPr>
                <w:rFonts w:eastAsiaTheme="minorEastAsia"/>
              </w:rPr>
            </w:pPr>
          </w:p>
          <w:p w14:paraId="5E03BDEC" w14:textId="77777777" w:rsidR="00C71BE6" w:rsidRPr="00DD3824" w:rsidRDefault="00C71BE6" w:rsidP="00C71BE6">
            <w:pPr>
              <w:spacing w:line="276" w:lineRule="auto"/>
              <w:jc w:val="center"/>
              <w:rPr>
                <w:rFonts w:eastAsiaTheme="minorEastAsia"/>
              </w:rPr>
            </w:pPr>
            <w:r w:rsidRPr="00DD3824">
              <w:rPr>
                <w:rFonts w:eastAsiaTheme="minorEastAsia"/>
              </w:rPr>
              <w:t>3</w:t>
            </w:r>
          </w:p>
          <w:p w14:paraId="5099F986" w14:textId="77777777" w:rsidR="00C71BE6" w:rsidRPr="00DD3824" w:rsidRDefault="00C71BE6" w:rsidP="00C71BE6">
            <w:pPr>
              <w:spacing w:line="276" w:lineRule="auto"/>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3E066E02" w14:textId="2C61BAFC" w:rsidR="00C71BE6" w:rsidRPr="00DD3824" w:rsidRDefault="00C71BE6" w:rsidP="00C71BE6">
            <w:pPr>
              <w:spacing w:line="276" w:lineRule="auto"/>
              <w:rPr>
                <w:rFonts w:eastAsiaTheme="minorEastAsia"/>
              </w:rPr>
            </w:pPr>
            <w:r w:rsidRPr="00DD3824">
              <w:rPr>
                <w:rFonts w:eastAsiaTheme="minorEastAsia"/>
              </w:rPr>
              <w:t>In Georgia of the United States, the pet owner would be penalized if his/her chick cross</w:t>
            </w:r>
            <w:r>
              <w:rPr>
                <w:rFonts w:eastAsiaTheme="minorEastAsia"/>
              </w:rPr>
              <w:t>es</w:t>
            </w:r>
            <w:r w:rsidRPr="00DD3824">
              <w:rPr>
                <w:rFonts w:eastAsiaTheme="minorEastAsia"/>
              </w:rPr>
              <w:t xml:space="preserve"> </w:t>
            </w:r>
            <w:r>
              <w:rPr>
                <w:rFonts w:eastAsiaTheme="minorEastAsia"/>
              </w:rPr>
              <w:t>a</w:t>
            </w:r>
            <w:r w:rsidRPr="00DD3824">
              <w:rPr>
                <w:rFonts w:eastAsiaTheme="minorEastAsia"/>
              </w:rPr>
              <w:t xml:space="preserve"> road.</w:t>
            </w:r>
          </w:p>
        </w:tc>
        <w:tc>
          <w:tcPr>
            <w:tcW w:w="3722" w:type="dxa"/>
            <w:tcBorders>
              <w:top w:val="single" w:sz="4" w:space="0" w:color="auto"/>
              <w:left w:val="single" w:sz="4" w:space="0" w:color="auto"/>
              <w:bottom w:val="single" w:sz="4" w:space="0" w:color="auto"/>
              <w:right w:val="single" w:sz="4" w:space="0" w:color="auto"/>
            </w:tcBorders>
            <w:vAlign w:val="center"/>
          </w:tcPr>
          <w:p w14:paraId="17B724E3" w14:textId="25D92E71" w:rsidR="00C71BE6" w:rsidRPr="00DD3824" w:rsidRDefault="00C71BE6" w:rsidP="00C71BE6">
            <w:pPr>
              <w:spacing w:line="276" w:lineRule="auto"/>
              <w:rPr>
                <w:rFonts w:eastAsiaTheme="minorEastAsia"/>
              </w:rPr>
            </w:pPr>
            <w:r w:rsidRPr="00DD3824">
              <w:rPr>
                <w:rFonts w:eastAsiaTheme="minorEastAsia"/>
              </w:rPr>
              <w:t>It is for preventing traffic accidents</w:t>
            </w:r>
            <w:r w:rsidR="000D559A">
              <w:rPr>
                <w:rFonts w:eastAsiaTheme="minorEastAsia"/>
              </w:rPr>
              <w:t>.</w:t>
            </w:r>
          </w:p>
        </w:tc>
        <w:tc>
          <w:tcPr>
            <w:tcW w:w="1799" w:type="dxa"/>
            <w:tcBorders>
              <w:top w:val="single" w:sz="4" w:space="0" w:color="auto"/>
              <w:left w:val="single" w:sz="4" w:space="0" w:color="auto"/>
              <w:bottom w:val="single" w:sz="4" w:space="0" w:color="auto"/>
              <w:right w:val="single" w:sz="4" w:space="0" w:color="auto"/>
            </w:tcBorders>
          </w:tcPr>
          <w:p w14:paraId="680EC9FE" w14:textId="77777777" w:rsidR="00C71BE6" w:rsidRPr="00DD3824" w:rsidRDefault="00C71BE6" w:rsidP="00C71BE6">
            <w:pPr>
              <w:spacing w:line="276" w:lineRule="auto"/>
              <w:rPr>
                <w:rFonts w:eastAsiaTheme="minorEastAsia"/>
              </w:rPr>
            </w:pPr>
          </w:p>
        </w:tc>
      </w:tr>
      <w:tr w:rsidR="00C71BE6" w:rsidRPr="00DD3824" w14:paraId="7B125872" w14:textId="77777777" w:rsidTr="00C71BE6">
        <w:tc>
          <w:tcPr>
            <w:tcW w:w="296" w:type="dxa"/>
            <w:tcBorders>
              <w:top w:val="single" w:sz="4" w:space="0" w:color="auto"/>
              <w:left w:val="single" w:sz="4" w:space="0" w:color="auto"/>
              <w:bottom w:val="single" w:sz="4" w:space="0" w:color="auto"/>
              <w:right w:val="single" w:sz="4" w:space="0" w:color="auto"/>
            </w:tcBorders>
          </w:tcPr>
          <w:p w14:paraId="20ABD8F1" w14:textId="77777777" w:rsidR="00C71BE6" w:rsidRPr="00DD3824" w:rsidRDefault="00C71BE6" w:rsidP="00C71BE6">
            <w:pPr>
              <w:spacing w:line="276" w:lineRule="auto"/>
              <w:jc w:val="center"/>
              <w:rPr>
                <w:rFonts w:eastAsiaTheme="minorEastAsia"/>
              </w:rPr>
            </w:pPr>
          </w:p>
          <w:p w14:paraId="7BAE5A08" w14:textId="77777777" w:rsidR="00C71BE6" w:rsidRPr="00DD3824" w:rsidRDefault="00C71BE6" w:rsidP="00C71BE6">
            <w:pPr>
              <w:spacing w:line="276" w:lineRule="auto"/>
              <w:jc w:val="center"/>
              <w:rPr>
                <w:rFonts w:eastAsiaTheme="minorEastAsia"/>
              </w:rPr>
            </w:pPr>
            <w:r w:rsidRPr="00DD3824">
              <w:rPr>
                <w:rFonts w:eastAsiaTheme="minorEastAsia"/>
              </w:rPr>
              <w:t>4</w:t>
            </w:r>
          </w:p>
          <w:p w14:paraId="6AC0E5DB" w14:textId="77777777" w:rsidR="00C71BE6" w:rsidRPr="00DD3824" w:rsidRDefault="00C71BE6" w:rsidP="00C71BE6">
            <w:pPr>
              <w:spacing w:line="276" w:lineRule="auto"/>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053EF3A1" w14:textId="40E0286B" w:rsidR="00C71BE6" w:rsidRPr="00DD3824" w:rsidRDefault="00C71BE6" w:rsidP="00C71BE6">
            <w:pPr>
              <w:spacing w:line="276" w:lineRule="auto"/>
              <w:rPr>
                <w:rFonts w:eastAsiaTheme="minorEastAsia"/>
              </w:rPr>
            </w:pPr>
            <w:r w:rsidRPr="00DD3824">
              <w:rPr>
                <w:rFonts w:eastAsiaTheme="minorEastAsia"/>
              </w:rPr>
              <w:t>In Swiss, it is illegal to flush the toilet after 10 pm.</w:t>
            </w:r>
          </w:p>
        </w:tc>
        <w:tc>
          <w:tcPr>
            <w:tcW w:w="3722" w:type="dxa"/>
            <w:tcBorders>
              <w:top w:val="single" w:sz="4" w:space="0" w:color="auto"/>
              <w:left w:val="single" w:sz="4" w:space="0" w:color="auto"/>
              <w:bottom w:val="single" w:sz="4" w:space="0" w:color="auto"/>
              <w:right w:val="single" w:sz="4" w:space="0" w:color="auto"/>
            </w:tcBorders>
            <w:vAlign w:val="center"/>
          </w:tcPr>
          <w:p w14:paraId="5B151EA2" w14:textId="544E79C3" w:rsidR="00C71BE6" w:rsidRPr="00DD3824" w:rsidRDefault="00C71BE6" w:rsidP="00C71BE6">
            <w:pPr>
              <w:spacing w:line="276" w:lineRule="auto"/>
              <w:rPr>
                <w:rFonts w:eastAsiaTheme="minorEastAsia"/>
              </w:rPr>
            </w:pPr>
            <w:r w:rsidRPr="00DD3824">
              <w:rPr>
                <w:rFonts w:eastAsiaTheme="minorEastAsia"/>
              </w:rPr>
              <w:t xml:space="preserve">It is for avoiding nighttime noise nuisance. </w:t>
            </w:r>
          </w:p>
        </w:tc>
        <w:tc>
          <w:tcPr>
            <w:tcW w:w="1799" w:type="dxa"/>
            <w:tcBorders>
              <w:top w:val="single" w:sz="4" w:space="0" w:color="auto"/>
              <w:left w:val="single" w:sz="4" w:space="0" w:color="auto"/>
              <w:bottom w:val="single" w:sz="4" w:space="0" w:color="auto"/>
              <w:right w:val="single" w:sz="4" w:space="0" w:color="auto"/>
            </w:tcBorders>
          </w:tcPr>
          <w:p w14:paraId="54452110" w14:textId="77777777" w:rsidR="00C71BE6" w:rsidRPr="00DD3824" w:rsidRDefault="00C71BE6" w:rsidP="00C71BE6">
            <w:pPr>
              <w:spacing w:line="276" w:lineRule="auto"/>
              <w:rPr>
                <w:rFonts w:eastAsiaTheme="minorEastAsia"/>
              </w:rPr>
            </w:pPr>
          </w:p>
        </w:tc>
      </w:tr>
      <w:tr w:rsidR="00C71BE6" w:rsidRPr="00DD3824" w14:paraId="35C48D7C" w14:textId="77777777" w:rsidTr="00C71BE6">
        <w:tc>
          <w:tcPr>
            <w:tcW w:w="296" w:type="dxa"/>
            <w:tcBorders>
              <w:top w:val="single" w:sz="4" w:space="0" w:color="auto"/>
              <w:left w:val="single" w:sz="4" w:space="0" w:color="auto"/>
              <w:bottom w:val="single" w:sz="4" w:space="0" w:color="auto"/>
              <w:right w:val="single" w:sz="4" w:space="0" w:color="auto"/>
            </w:tcBorders>
          </w:tcPr>
          <w:p w14:paraId="09D8145D" w14:textId="77777777" w:rsidR="00C71BE6" w:rsidRPr="00DD3824" w:rsidRDefault="00C71BE6" w:rsidP="00C71BE6">
            <w:pPr>
              <w:spacing w:line="276" w:lineRule="auto"/>
              <w:jc w:val="center"/>
              <w:rPr>
                <w:rFonts w:eastAsiaTheme="minorEastAsia"/>
              </w:rPr>
            </w:pPr>
          </w:p>
          <w:p w14:paraId="4191EC82" w14:textId="77777777" w:rsidR="00C71BE6" w:rsidRPr="00DD3824" w:rsidRDefault="00C71BE6" w:rsidP="00C71BE6">
            <w:pPr>
              <w:spacing w:line="276" w:lineRule="auto"/>
              <w:jc w:val="center"/>
              <w:rPr>
                <w:rFonts w:eastAsiaTheme="minorEastAsia"/>
              </w:rPr>
            </w:pPr>
            <w:r w:rsidRPr="00DD3824">
              <w:rPr>
                <w:rFonts w:eastAsiaTheme="minorEastAsia"/>
              </w:rPr>
              <w:t>5</w:t>
            </w:r>
          </w:p>
          <w:p w14:paraId="162AFDF6" w14:textId="77777777" w:rsidR="00C71BE6" w:rsidRPr="00DD3824" w:rsidRDefault="00C71BE6" w:rsidP="00C71BE6">
            <w:pPr>
              <w:spacing w:line="276" w:lineRule="auto"/>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0A5D8BD4" w14:textId="03D098C2" w:rsidR="00C71BE6" w:rsidRPr="00DD3824" w:rsidRDefault="00C71BE6" w:rsidP="00C71BE6">
            <w:pPr>
              <w:spacing w:line="276" w:lineRule="auto"/>
              <w:rPr>
                <w:rFonts w:eastAsiaTheme="minorEastAsia"/>
              </w:rPr>
            </w:pPr>
            <w:r w:rsidRPr="00DD3824">
              <w:rPr>
                <w:rFonts w:eastAsiaTheme="minorEastAsia"/>
              </w:rPr>
              <w:t>In Thailand, it is illegal to step on bank notes.</w:t>
            </w:r>
          </w:p>
        </w:tc>
        <w:tc>
          <w:tcPr>
            <w:tcW w:w="3722" w:type="dxa"/>
            <w:tcBorders>
              <w:top w:val="single" w:sz="4" w:space="0" w:color="auto"/>
              <w:left w:val="single" w:sz="4" w:space="0" w:color="auto"/>
              <w:bottom w:val="single" w:sz="4" w:space="0" w:color="auto"/>
              <w:right w:val="single" w:sz="4" w:space="0" w:color="auto"/>
            </w:tcBorders>
            <w:vAlign w:val="center"/>
          </w:tcPr>
          <w:p w14:paraId="41CA061A" w14:textId="6E961681" w:rsidR="00C71BE6" w:rsidRPr="00DD3824" w:rsidRDefault="00C71BE6" w:rsidP="000D559A">
            <w:pPr>
              <w:spacing w:line="276" w:lineRule="auto"/>
              <w:rPr>
                <w:rFonts w:eastAsiaTheme="minorEastAsia"/>
              </w:rPr>
            </w:pPr>
            <w:r w:rsidRPr="00DD3824">
              <w:rPr>
                <w:rFonts w:eastAsiaTheme="minorEastAsia"/>
              </w:rPr>
              <w:t>Stepping on bank notes is seen as a disrespect to the King, whose image is printed on the</w:t>
            </w:r>
            <w:r w:rsidR="000D559A">
              <w:rPr>
                <w:rFonts w:eastAsiaTheme="minorEastAsia"/>
              </w:rPr>
              <w:t xml:space="preserve"> notes</w:t>
            </w:r>
            <w:r w:rsidRPr="00DD3824">
              <w:rPr>
                <w:rFonts w:eastAsiaTheme="minorEastAsia"/>
              </w:rPr>
              <w:t>.</w:t>
            </w:r>
          </w:p>
        </w:tc>
        <w:tc>
          <w:tcPr>
            <w:tcW w:w="1799" w:type="dxa"/>
            <w:tcBorders>
              <w:top w:val="single" w:sz="4" w:space="0" w:color="auto"/>
              <w:left w:val="single" w:sz="4" w:space="0" w:color="auto"/>
              <w:bottom w:val="single" w:sz="4" w:space="0" w:color="auto"/>
              <w:right w:val="single" w:sz="4" w:space="0" w:color="auto"/>
            </w:tcBorders>
          </w:tcPr>
          <w:p w14:paraId="7E58F539" w14:textId="77777777" w:rsidR="00C71BE6" w:rsidRPr="00DD3824" w:rsidRDefault="00C71BE6" w:rsidP="00C71BE6">
            <w:pPr>
              <w:spacing w:line="276" w:lineRule="auto"/>
              <w:rPr>
                <w:rFonts w:eastAsiaTheme="minorEastAsia"/>
              </w:rPr>
            </w:pPr>
          </w:p>
        </w:tc>
      </w:tr>
      <w:tr w:rsidR="00C71BE6" w:rsidRPr="00DD3824" w14:paraId="58089DC6" w14:textId="77777777" w:rsidTr="00C71BE6">
        <w:tc>
          <w:tcPr>
            <w:tcW w:w="296" w:type="dxa"/>
            <w:tcBorders>
              <w:top w:val="single" w:sz="4" w:space="0" w:color="auto"/>
              <w:left w:val="single" w:sz="4" w:space="0" w:color="auto"/>
              <w:bottom w:val="single" w:sz="4" w:space="0" w:color="auto"/>
              <w:right w:val="single" w:sz="4" w:space="0" w:color="auto"/>
            </w:tcBorders>
          </w:tcPr>
          <w:p w14:paraId="5074989A" w14:textId="77777777" w:rsidR="00C71BE6" w:rsidRPr="00DD3824" w:rsidRDefault="00C71BE6" w:rsidP="00C71BE6">
            <w:pPr>
              <w:spacing w:line="276" w:lineRule="auto"/>
              <w:jc w:val="center"/>
              <w:rPr>
                <w:rFonts w:eastAsiaTheme="minorEastAsia"/>
              </w:rPr>
            </w:pPr>
          </w:p>
          <w:p w14:paraId="240F1B85" w14:textId="77777777" w:rsidR="00C71BE6" w:rsidRPr="00DD3824" w:rsidRDefault="00C71BE6" w:rsidP="00C71BE6">
            <w:pPr>
              <w:spacing w:line="276" w:lineRule="auto"/>
              <w:jc w:val="center"/>
              <w:rPr>
                <w:rFonts w:eastAsiaTheme="minorEastAsia"/>
              </w:rPr>
            </w:pPr>
            <w:r w:rsidRPr="00DD3824">
              <w:rPr>
                <w:rFonts w:eastAsiaTheme="minorEastAsia"/>
              </w:rPr>
              <w:t>6</w:t>
            </w:r>
          </w:p>
          <w:p w14:paraId="729F9368" w14:textId="77777777" w:rsidR="00C71BE6" w:rsidRPr="00DD3824" w:rsidRDefault="00C71BE6" w:rsidP="00C71BE6">
            <w:pPr>
              <w:spacing w:line="276" w:lineRule="auto"/>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6EE6F1AB" w14:textId="145EC285" w:rsidR="00C71BE6" w:rsidRPr="00DD3824" w:rsidRDefault="00C71BE6" w:rsidP="00C71BE6">
            <w:pPr>
              <w:spacing w:line="276" w:lineRule="auto"/>
              <w:rPr>
                <w:rFonts w:eastAsiaTheme="minorEastAsia"/>
              </w:rPr>
            </w:pPr>
            <w:r w:rsidRPr="00DD3824">
              <w:rPr>
                <w:rFonts w:eastAsiaTheme="minorEastAsia"/>
              </w:rPr>
              <w:t>In Greece, it is against the law to put on high heels inside historical relics.</w:t>
            </w:r>
          </w:p>
        </w:tc>
        <w:tc>
          <w:tcPr>
            <w:tcW w:w="3722" w:type="dxa"/>
            <w:tcBorders>
              <w:top w:val="single" w:sz="4" w:space="0" w:color="auto"/>
              <w:left w:val="single" w:sz="4" w:space="0" w:color="auto"/>
              <w:bottom w:val="single" w:sz="4" w:space="0" w:color="auto"/>
              <w:right w:val="single" w:sz="4" w:space="0" w:color="auto"/>
            </w:tcBorders>
            <w:vAlign w:val="center"/>
          </w:tcPr>
          <w:p w14:paraId="2CD214C0" w14:textId="4BC0490C" w:rsidR="00C71BE6" w:rsidRPr="00DD3824" w:rsidRDefault="00C71BE6" w:rsidP="00C71BE6">
            <w:pPr>
              <w:spacing w:line="276" w:lineRule="auto"/>
              <w:rPr>
                <w:rFonts w:eastAsiaTheme="minorEastAsia"/>
              </w:rPr>
            </w:pPr>
            <w:r w:rsidRPr="00DD3824">
              <w:rPr>
                <w:rFonts w:eastAsiaTheme="minorEastAsia"/>
              </w:rPr>
              <w:t>It is for preventing the damage to them.</w:t>
            </w:r>
          </w:p>
        </w:tc>
        <w:tc>
          <w:tcPr>
            <w:tcW w:w="1799" w:type="dxa"/>
            <w:tcBorders>
              <w:top w:val="single" w:sz="4" w:space="0" w:color="auto"/>
              <w:left w:val="single" w:sz="4" w:space="0" w:color="auto"/>
              <w:bottom w:val="single" w:sz="4" w:space="0" w:color="auto"/>
              <w:right w:val="single" w:sz="4" w:space="0" w:color="auto"/>
            </w:tcBorders>
          </w:tcPr>
          <w:p w14:paraId="1272C552" w14:textId="77777777" w:rsidR="00C71BE6" w:rsidRPr="00DD3824" w:rsidRDefault="00C71BE6" w:rsidP="00C71BE6">
            <w:pPr>
              <w:spacing w:line="276" w:lineRule="auto"/>
              <w:rPr>
                <w:rFonts w:eastAsiaTheme="minorEastAsia"/>
              </w:rPr>
            </w:pPr>
          </w:p>
        </w:tc>
      </w:tr>
      <w:tr w:rsidR="00C71BE6" w:rsidRPr="00DD3824" w14:paraId="6E37A810" w14:textId="77777777" w:rsidTr="00C71BE6">
        <w:tc>
          <w:tcPr>
            <w:tcW w:w="296" w:type="dxa"/>
            <w:tcBorders>
              <w:top w:val="single" w:sz="4" w:space="0" w:color="auto"/>
              <w:left w:val="single" w:sz="4" w:space="0" w:color="auto"/>
              <w:bottom w:val="single" w:sz="4" w:space="0" w:color="auto"/>
              <w:right w:val="single" w:sz="4" w:space="0" w:color="auto"/>
            </w:tcBorders>
          </w:tcPr>
          <w:p w14:paraId="5D999D9A" w14:textId="77777777" w:rsidR="00C71BE6" w:rsidRPr="00DD3824" w:rsidRDefault="00C71BE6" w:rsidP="00C71BE6">
            <w:pPr>
              <w:spacing w:line="276" w:lineRule="auto"/>
              <w:jc w:val="center"/>
              <w:rPr>
                <w:rFonts w:eastAsiaTheme="minorEastAsia"/>
              </w:rPr>
            </w:pPr>
          </w:p>
          <w:p w14:paraId="694013A1" w14:textId="77777777" w:rsidR="00C71BE6" w:rsidRPr="00DD3824" w:rsidRDefault="00C71BE6" w:rsidP="00C71BE6">
            <w:pPr>
              <w:spacing w:line="276" w:lineRule="auto"/>
              <w:jc w:val="center"/>
              <w:rPr>
                <w:rFonts w:eastAsiaTheme="minorEastAsia"/>
              </w:rPr>
            </w:pPr>
            <w:r w:rsidRPr="00DD3824">
              <w:rPr>
                <w:rFonts w:eastAsiaTheme="minorEastAsia"/>
              </w:rPr>
              <w:t>7</w:t>
            </w:r>
          </w:p>
          <w:p w14:paraId="5A3DFCE6" w14:textId="77777777" w:rsidR="00C71BE6" w:rsidRPr="00DD3824" w:rsidRDefault="00C71BE6" w:rsidP="00C71BE6">
            <w:pPr>
              <w:spacing w:line="276" w:lineRule="auto"/>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171BF599" w14:textId="037FDEE6" w:rsidR="00C71BE6" w:rsidRPr="00DD3824" w:rsidRDefault="00C71BE6" w:rsidP="00C71BE6">
            <w:pPr>
              <w:spacing w:line="276" w:lineRule="auto"/>
              <w:rPr>
                <w:rFonts w:eastAsiaTheme="minorEastAsia"/>
              </w:rPr>
            </w:pPr>
            <w:r w:rsidRPr="00DD3824">
              <w:rPr>
                <w:rFonts w:eastAsiaTheme="minorEastAsia"/>
              </w:rPr>
              <w:t>In Vermont of the United States, women have to seek a written approval from her husband before wearing dentures.</w:t>
            </w:r>
          </w:p>
        </w:tc>
        <w:tc>
          <w:tcPr>
            <w:tcW w:w="3722" w:type="dxa"/>
            <w:tcBorders>
              <w:top w:val="single" w:sz="4" w:space="0" w:color="auto"/>
              <w:left w:val="single" w:sz="4" w:space="0" w:color="auto"/>
              <w:bottom w:val="single" w:sz="4" w:space="0" w:color="auto"/>
              <w:right w:val="single" w:sz="4" w:space="0" w:color="auto"/>
            </w:tcBorders>
            <w:vAlign w:val="center"/>
          </w:tcPr>
          <w:p w14:paraId="26A9B398" w14:textId="43BEC683" w:rsidR="00C71BE6" w:rsidRPr="00DD3824" w:rsidRDefault="00C71BE6" w:rsidP="000D559A">
            <w:pPr>
              <w:spacing w:line="276" w:lineRule="auto"/>
              <w:rPr>
                <w:rFonts w:eastAsiaTheme="minorEastAsia"/>
              </w:rPr>
            </w:pPr>
            <w:r w:rsidRPr="00DD3824">
              <w:rPr>
                <w:rFonts w:eastAsiaTheme="minorEastAsia"/>
              </w:rPr>
              <w:t xml:space="preserve">It is </w:t>
            </w:r>
            <w:r w:rsidR="000D559A">
              <w:rPr>
                <w:rFonts w:eastAsiaTheme="minorEastAsia"/>
              </w:rPr>
              <w:t xml:space="preserve">an exemplification of </w:t>
            </w:r>
            <w:r w:rsidRPr="00DD3824">
              <w:rPr>
                <w:rFonts w:eastAsiaTheme="minorEastAsia"/>
              </w:rPr>
              <w:t>husband’s dominant position in a marriage.</w:t>
            </w:r>
          </w:p>
        </w:tc>
        <w:tc>
          <w:tcPr>
            <w:tcW w:w="1799" w:type="dxa"/>
            <w:tcBorders>
              <w:top w:val="single" w:sz="4" w:space="0" w:color="auto"/>
              <w:left w:val="single" w:sz="4" w:space="0" w:color="auto"/>
              <w:bottom w:val="single" w:sz="4" w:space="0" w:color="auto"/>
              <w:right w:val="single" w:sz="4" w:space="0" w:color="auto"/>
            </w:tcBorders>
          </w:tcPr>
          <w:p w14:paraId="575B8CDC" w14:textId="77777777" w:rsidR="00C71BE6" w:rsidRPr="00DD3824" w:rsidRDefault="00C71BE6" w:rsidP="00C71BE6">
            <w:pPr>
              <w:spacing w:line="276" w:lineRule="auto"/>
              <w:rPr>
                <w:rFonts w:eastAsiaTheme="minorEastAsia"/>
              </w:rPr>
            </w:pPr>
          </w:p>
        </w:tc>
      </w:tr>
      <w:tr w:rsidR="00C71BE6" w:rsidRPr="00DD3824" w14:paraId="77C5CB21" w14:textId="77777777" w:rsidTr="00C71BE6">
        <w:tc>
          <w:tcPr>
            <w:tcW w:w="296" w:type="dxa"/>
            <w:tcBorders>
              <w:top w:val="single" w:sz="4" w:space="0" w:color="auto"/>
              <w:left w:val="single" w:sz="4" w:space="0" w:color="auto"/>
              <w:bottom w:val="single" w:sz="4" w:space="0" w:color="auto"/>
              <w:right w:val="single" w:sz="4" w:space="0" w:color="auto"/>
            </w:tcBorders>
          </w:tcPr>
          <w:p w14:paraId="68376D57" w14:textId="77777777" w:rsidR="00C71BE6" w:rsidRPr="00DD3824" w:rsidRDefault="00C71BE6" w:rsidP="00C71BE6">
            <w:pPr>
              <w:spacing w:line="276" w:lineRule="auto"/>
              <w:jc w:val="center"/>
              <w:rPr>
                <w:rFonts w:eastAsiaTheme="minorEastAsia"/>
              </w:rPr>
            </w:pPr>
          </w:p>
          <w:p w14:paraId="316A8271" w14:textId="77777777" w:rsidR="00C71BE6" w:rsidRPr="00DD3824" w:rsidRDefault="00C71BE6" w:rsidP="00C71BE6">
            <w:pPr>
              <w:spacing w:line="276" w:lineRule="auto"/>
              <w:jc w:val="center"/>
              <w:rPr>
                <w:rFonts w:eastAsiaTheme="minorEastAsia"/>
              </w:rPr>
            </w:pPr>
            <w:r w:rsidRPr="00DD3824">
              <w:rPr>
                <w:rFonts w:eastAsiaTheme="minorEastAsia"/>
              </w:rPr>
              <w:t>8</w:t>
            </w:r>
          </w:p>
          <w:p w14:paraId="5E1AE8BD" w14:textId="77777777" w:rsidR="00C71BE6" w:rsidRPr="00DD3824" w:rsidRDefault="00C71BE6" w:rsidP="00C71BE6">
            <w:pPr>
              <w:spacing w:line="276" w:lineRule="auto"/>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495F83A2" w14:textId="44E0A5F0" w:rsidR="00C71BE6" w:rsidRPr="00DD3824" w:rsidRDefault="00C71BE6" w:rsidP="00C71BE6">
            <w:pPr>
              <w:spacing w:line="276" w:lineRule="auto"/>
              <w:rPr>
                <w:rFonts w:eastAsiaTheme="minorEastAsia"/>
              </w:rPr>
            </w:pPr>
            <w:r w:rsidRPr="00DD3824">
              <w:rPr>
                <w:rFonts w:eastAsiaTheme="minorEastAsia"/>
              </w:rPr>
              <w:t>It is illegal to die in British parliament building.</w:t>
            </w:r>
          </w:p>
        </w:tc>
        <w:tc>
          <w:tcPr>
            <w:tcW w:w="3722" w:type="dxa"/>
            <w:tcBorders>
              <w:top w:val="single" w:sz="4" w:space="0" w:color="auto"/>
              <w:left w:val="single" w:sz="4" w:space="0" w:color="auto"/>
              <w:bottom w:val="single" w:sz="4" w:space="0" w:color="auto"/>
              <w:right w:val="single" w:sz="4" w:space="0" w:color="auto"/>
            </w:tcBorders>
            <w:vAlign w:val="center"/>
          </w:tcPr>
          <w:p w14:paraId="7049CA0C" w14:textId="1A853814" w:rsidR="00C71BE6" w:rsidRPr="00DD3824" w:rsidRDefault="00C71BE6" w:rsidP="00C71BE6">
            <w:pPr>
              <w:spacing w:line="276" w:lineRule="auto"/>
              <w:rPr>
                <w:rFonts w:eastAsiaTheme="minorEastAsia"/>
              </w:rPr>
            </w:pPr>
            <w:r w:rsidRPr="00DD3824">
              <w:rPr>
                <w:rFonts w:eastAsiaTheme="minorEastAsia"/>
              </w:rPr>
              <w:t>The Parliament is considered part of the British Palace. A state funeral should be conducted for those who die inside the palace.</w:t>
            </w:r>
          </w:p>
        </w:tc>
        <w:tc>
          <w:tcPr>
            <w:tcW w:w="1799" w:type="dxa"/>
            <w:tcBorders>
              <w:top w:val="single" w:sz="4" w:space="0" w:color="auto"/>
              <w:left w:val="single" w:sz="4" w:space="0" w:color="auto"/>
              <w:bottom w:val="single" w:sz="4" w:space="0" w:color="auto"/>
              <w:right w:val="single" w:sz="4" w:space="0" w:color="auto"/>
            </w:tcBorders>
          </w:tcPr>
          <w:p w14:paraId="59D91349" w14:textId="77777777" w:rsidR="00C71BE6" w:rsidRPr="00DD3824" w:rsidRDefault="00C71BE6" w:rsidP="00C71BE6">
            <w:pPr>
              <w:spacing w:line="276" w:lineRule="auto"/>
              <w:rPr>
                <w:rFonts w:eastAsiaTheme="minorEastAsia"/>
              </w:rPr>
            </w:pPr>
          </w:p>
        </w:tc>
      </w:tr>
      <w:tr w:rsidR="00C71BE6" w:rsidRPr="00DD3824" w14:paraId="0D60D8AF" w14:textId="77777777" w:rsidTr="00C71BE6">
        <w:tc>
          <w:tcPr>
            <w:tcW w:w="296" w:type="dxa"/>
            <w:tcBorders>
              <w:top w:val="single" w:sz="4" w:space="0" w:color="auto"/>
              <w:left w:val="single" w:sz="4" w:space="0" w:color="auto"/>
              <w:bottom w:val="single" w:sz="4" w:space="0" w:color="auto"/>
              <w:right w:val="single" w:sz="4" w:space="0" w:color="auto"/>
            </w:tcBorders>
          </w:tcPr>
          <w:p w14:paraId="7A0EBB9A" w14:textId="77777777" w:rsidR="00C71BE6" w:rsidRPr="00DD3824" w:rsidRDefault="00C71BE6" w:rsidP="00C71BE6">
            <w:pPr>
              <w:spacing w:line="276" w:lineRule="auto"/>
              <w:jc w:val="center"/>
              <w:rPr>
                <w:rFonts w:eastAsiaTheme="minorEastAsia"/>
              </w:rPr>
            </w:pPr>
          </w:p>
          <w:p w14:paraId="224004A6" w14:textId="77777777" w:rsidR="00C71BE6" w:rsidRPr="00DD3824" w:rsidRDefault="00C71BE6" w:rsidP="00C71BE6">
            <w:pPr>
              <w:spacing w:line="276" w:lineRule="auto"/>
              <w:jc w:val="center"/>
              <w:rPr>
                <w:rFonts w:eastAsiaTheme="minorEastAsia"/>
              </w:rPr>
            </w:pPr>
            <w:r w:rsidRPr="00DD3824">
              <w:rPr>
                <w:rFonts w:eastAsiaTheme="minorEastAsia"/>
              </w:rPr>
              <w:t>9</w:t>
            </w:r>
          </w:p>
          <w:p w14:paraId="0CFF17F8" w14:textId="77777777" w:rsidR="00C71BE6" w:rsidRPr="00DD3824" w:rsidRDefault="00C71BE6" w:rsidP="00C71BE6">
            <w:pPr>
              <w:spacing w:line="276" w:lineRule="auto"/>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31473965" w14:textId="45D9C301" w:rsidR="00C71BE6" w:rsidRPr="00DD3824" w:rsidRDefault="00C71BE6" w:rsidP="00C71BE6">
            <w:pPr>
              <w:spacing w:line="276" w:lineRule="auto"/>
              <w:rPr>
                <w:rFonts w:eastAsiaTheme="minorEastAsia"/>
              </w:rPr>
            </w:pPr>
            <w:r w:rsidRPr="00DD3824">
              <w:rPr>
                <w:rFonts w:eastAsiaTheme="minorEastAsia"/>
              </w:rPr>
              <w:t>In Singapore, it is illegal to bring a durian into hotels or carrying it in public transport.</w:t>
            </w:r>
          </w:p>
        </w:tc>
        <w:tc>
          <w:tcPr>
            <w:tcW w:w="3722" w:type="dxa"/>
            <w:tcBorders>
              <w:top w:val="single" w:sz="4" w:space="0" w:color="auto"/>
              <w:left w:val="single" w:sz="4" w:space="0" w:color="auto"/>
              <w:bottom w:val="single" w:sz="4" w:space="0" w:color="auto"/>
              <w:right w:val="single" w:sz="4" w:space="0" w:color="auto"/>
            </w:tcBorders>
            <w:vAlign w:val="center"/>
          </w:tcPr>
          <w:p w14:paraId="1471A94B" w14:textId="58480FD3" w:rsidR="00C71BE6" w:rsidRPr="00DD3824" w:rsidRDefault="00C71BE6" w:rsidP="00C71BE6">
            <w:pPr>
              <w:spacing w:line="276" w:lineRule="auto"/>
              <w:rPr>
                <w:rFonts w:eastAsiaTheme="minorEastAsia"/>
              </w:rPr>
            </w:pPr>
            <w:r w:rsidRPr="00DD3824">
              <w:rPr>
                <w:rFonts w:eastAsiaTheme="minorEastAsia"/>
              </w:rPr>
              <w:t>To avoid the irritation to the public by the smell of durian.</w:t>
            </w:r>
          </w:p>
        </w:tc>
        <w:tc>
          <w:tcPr>
            <w:tcW w:w="1799" w:type="dxa"/>
            <w:tcBorders>
              <w:top w:val="single" w:sz="4" w:space="0" w:color="auto"/>
              <w:left w:val="single" w:sz="4" w:space="0" w:color="auto"/>
              <w:bottom w:val="single" w:sz="4" w:space="0" w:color="auto"/>
              <w:right w:val="single" w:sz="4" w:space="0" w:color="auto"/>
            </w:tcBorders>
          </w:tcPr>
          <w:p w14:paraId="67784E4D" w14:textId="77777777" w:rsidR="00C71BE6" w:rsidRPr="00DD3824" w:rsidRDefault="00C71BE6" w:rsidP="00C71BE6">
            <w:pPr>
              <w:spacing w:line="276" w:lineRule="auto"/>
              <w:rPr>
                <w:rFonts w:eastAsiaTheme="minorEastAsia"/>
              </w:rPr>
            </w:pPr>
          </w:p>
        </w:tc>
      </w:tr>
      <w:tr w:rsidR="00C71BE6" w:rsidRPr="00DD3824" w14:paraId="5170E7C9" w14:textId="77777777" w:rsidTr="00C71BE6">
        <w:tc>
          <w:tcPr>
            <w:tcW w:w="296" w:type="dxa"/>
            <w:tcBorders>
              <w:top w:val="single" w:sz="4" w:space="0" w:color="auto"/>
              <w:left w:val="single" w:sz="4" w:space="0" w:color="auto"/>
              <w:bottom w:val="single" w:sz="4" w:space="0" w:color="auto"/>
              <w:right w:val="single" w:sz="4" w:space="0" w:color="auto"/>
            </w:tcBorders>
          </w:tcPr>
          <w:p w14:paraId="57657CF3" w14:textId="77777777" w:rsidR="00C71BE6" w:rsidRPr="00DD3824" w:rsidRDefault="00C71BE6" w:rsidP="00C71BE6">
            <w:pPr>
              <w:spacing w:line="276" w:lineRule="auto"/>
              <w:jc w:val="center"/>
              <w:rPr>
                <w:rFonts w:eastAsiaTheme="minorEastAsia"/>
              </w:rPr>
            </w:pPr>
          </w:p>
          <w:p w14:paraId="6B776C23" w14:textId="77777777" w:rsidR="00C71BE6" w:rsidRPr="00DD3824" w:rsidRDefault="00C71BE6" w:rsidP="00C71BE6">
            <w:pPr>
              <w:spacing w:line="276" w:lineRule="auto"/>
              <w:jc w:val="center"/>
              <w:rPr>
                <w:rFonts w:eastAsiaTheme="minorEastAsia"/>
              </w:rPr>
            </w:pPr>
            <w:r w:rsidRPr="00DD3824">
              <w:rPr>
                <w:rFonts w:eastAsiaTheme="minorEastAsia"/>
              </w:rPr>
              <w:t>10</w:t>
            </w:r>
          </w:p>
          <w:p w14:paraId="5F7C7033" w14:textId="77777777" w:rsidR="00C71BE6" w:rsidRPr="00DD3824" w:rsidRDefault="00C71BE6" w:rsidP="00C71BE6">
            <w:pPr>
              <w:spacing w:line="276" w:lineRule="auto"/>
              <w:jc w:val="center"/>
              <w:rPr>
                <w:rFonts w:eastAsiaTheme="minorEastAsia"/>
              </w:rPr>
            </w:pPr>
          </w:p>
        </w:tc>
        <w:tc>
          <w:tcPr>
            <w:tcW w:w="3680" w:type="dxa"/>
            <w:tcBorders>
              <w:top w:val="single" w:sz="4" w:space="0" w:color="auto"/>
              <w:left w:val="single" w:sz="4" w:space="0" w:color="auto"/>
              <w:bottom w:val="single" w:sz="4" w:space="0" w:color="auto"/>
              <w:right w:val="single" w:sz="4" w:space="0" w:color="auto"/>
            </w:tcBorders>
            <w:vAlign w:val="center"/>
            <w:hideMark/>
          </w:tcPr>
          <w:p w14:paraId="43E94D89" w14:textId="78E69EBB" w:rsidR="00C71BE6" w:rsidRPr="00DD3824" w:rsidRDefault="00C71BE6" w:rsidP="00C71BE6">
            <w:pPr>
              <w:pStyle w:val="HTML"/>
              <w:shd w:val="clear" w:color="auto" w:fill="FFFFFF"/>
              <w:spacing w:line="276" w:lineRule="auto"/>
              <w:rPr>
                <w:rFonts w:ascii="Times New Roman" w:eastAsiaTheme="minorEastAsia" w:hAnsi="Times New Roman" w:cs="Times New Roman"/>
                <w:kern w:val="2"/>
                <w:sz w:val="24"/>
                <w:szCs w:val="24"/>
                <w:lang w:val="en-US"/>
              </w:rPr>
            </w:pPr>
            <w:r w:rsidRPr="00DD3824">
              <w:rPr>
                <w:rFonts w:ascii="Times New Roman" w:eastAsiaTheme="minorEastAsia" w:hAnsi="Times New Roman" w:cs="Times New Roman"/>
                <w:kern w:val="2"/>
                <w:sz w:val="24"/>
                <w:szCs w:val="24"/>
                <w:lang w:val="en-US"/>
              </w:rPr>
              <w:t>In Granville of France, leading an elephant going into a beach</w:t>
            </w:r>
            <w:r>
              <w:rPr>
                <w:rFonts w:ascii="Times New Roman" w:eastAsiaTheme="minorEastAsia" w:hAnsi="Times New Roman" w:cs="Times New Roman"/>
                <w:kern w:val="2"/>
                <w:sz w:val="24"/>
                <w:szCs w:val="24"/>
                <w:lang w:val="en-US"/>
              </w:rPr>
              <w:t xml:space="preserve"> is illegal</w:t>
            </w:r>
            <w:r w:rsidRPr="00DD3824">
              <w:rPr>
                <w:rFonts w:ascii="Times New Roman" w:eastAsiaTheme="minorEastAsia" w:hAnsi="Times New Roman" w:cs="Times New Roman"/>
                <w:kern w:val="2"/>
                <w:sz w:val="24"/>
                <w:szCs w:val="24"/>
                <w:lang w:val="en-US"/>
              </w:rPr>
              <w:t>.</w:t>
            </w:r>
          </w:p>
        </w:tc>
        <w:tc>
          <w:tcPr>
            <w:tcW w:w="3722" w:type="dxa"/>
            <w:tcBorders>
              <w:top w:val="single" w:sz="4" w:space="0" w:color="auto"/>
              <w:left w:val="single" w:sz="4" w:space="0" w:color="auto"/>
              <w:bottom w:val="single" w:sz="4" w:space="0" w:color="auto"/>
              <w:right w:val="single" w:sz="4" w:space="0" w:color="auto"/>
            </w:tcBorders>
            <w:vAlign w:val="center"/>
          </w:tcPr>
          <w:p w14:paraId="68506805" w14:textId="63EFA4A5" w:rsidR="00C71BE6" w:rsidRPr="00DD3824" w:rsidRDefault="000D559A" w:rsidP="00E03AB8">
            <w:pPr>
              <w:spacing w:line="276" w:lineRule="auto"/>
              <w:rPr>
                <w:rFonts w:eastAsiaTheme="minorEastAsia"/>
                <w:kern w:val="0"/>
                <w:lang w:val="en-GB"/>
              </w:rPr>
            </w:pPr>
            <w:r>
              <w:rPr>
                <w:rFonts w:eastAsiaTheme="minorEastAsia"/>
                <w:kern w:val="0"/>
                <w:lang w:val="en-GB"/>
              </w:rPr>
              <w:t>Once</w:t>
            </w:r>
            <w:r w:rsidR="00C71BE6" w:rsidRPr="00DD3824">
              <w:rPr>
                <w:rFonts w:eastAsiaTheme="minorEastAsia"/>
                <w:kern w:val="0"/>
                <w:lang w:val="en-GB"/>
              </w:rPr>
              <w:t xml:space="preserve"> an elephant of a visiting circus le</w:t>
            </w:r>
            <w:r>
              <w:rPr>
                <w:rFonts w:eastAsiaTheme="minorEastAsia"/>
                <w:kern w:val="0"/>
                <w:lang w:val="en-GB"/>
              </w:rPr>
              <w:t>ft</w:t>
            </w:r>
            <w:r w:rsidR="00C71BE6" w:rsidRPr="00DD3824">
              <w:rPr>
                <w:rFonts w:eastAsiaTheme="minorEastAsia"/>
                <w:kern w:val="0"/>
                <w:lang w:val="en-GB"/>
              </w:rPr>
              <w:t xml:space="preserve"> excrement on the beach</w:t>
            </w:r>
            <w:r>
              <w:rPr>
                <w:rFonts w:eastAsiaTheme="minorEastAsia"/>
                <w:kern w:val="0"/>
                <w:lang w:val="en-GB"/>
              </w:rPr>
              <w:t xml:space="preserve"> and</w:t>
            </w:r>
            <w:r w:rsidR="00C71BE6" w:rsidRPr="00DD3824">
              <w:rPr>
                <w:rFonts w:eastAsiaTheme="minorEastAsia"/>
                <w:kern w:val="0"/>
                <w:lang w:val="en-GB"/>
              </w:rPr>
              <w:t xml:space="preserve"> caus</w:t>
            </w:r>
            <w:r>
              <w:rPr>
                <w:rFonts w:eastAsiaTheme="minorEastAsia"/>
                <w:kern w:val="0"/>
                <w:lang w:val="en-GB"/>
              </w:rPr>
              <w:t>ed</w:t>
            </w:r>
            <w:r w:rsidR="00C71BE6" w:rsidRPr="00DD3824">
              <w:rPr>
                <w:rFonts w:eastAsiaTheme="minorEastAsia"/>
                <w:kern w:val="0"/>
                <w:lang w:val="en-GB"/>
              </w:rPr>
              <w:t xml:space="preserve"> </w:t>
            </w:r>
            <w:r w:rsidR="006E79C3">
              <w:rPr>
                <w:rFonts w:eastAsiaTheme="minorEastAsia"/>
                <w:kern w:val="0"/>
                <w:lang w:val="en-GB"/>
              </w:rPr>
              <w:t>hygien</w:t>
            </w:r>
            <w:r w:rsidR="00E03AB8">
              <w:rPr>
                <w:rFonts w:eastAsiaTheme="minorEastAsia"/>
                <w:kern w:val="0"/>
                <w:lang w:val="en-GB"/>
              </w:rPr>
              <w:t>ic</w:t>
            </w:r>
            <w:r w:rsidR="006E79C3">
              <w:rPr>
                <w:rFonts w:eastAsiaTheme="minorEastAsia"/>
                <w:kern w:val="0"/>
                <w:lang w:val="en-GB"/>
              </w:rPr>
              <w:t xml:space="preserve"> problem</w:t>
            </w:r>
            <w:r w:rsidR="00C71BE6" w:rsidRPr="00DD3824">
              <w:rPr>
                <w:rFonts w:eastAsiaTheme="minorEastAsia"/>
                <w:kern w:val="0"/>
                <w:lang w:val="en-GB"/>
              </w:rPr>
              <w:t>.</w:t>
            </w:r>
          </w:p>
        </w:tc>
        <w:tc>
          <w:tcPr>
            <w:tcW w:w="1799" w:type="dxa"/>
            <w:tcBorders>
              <w:top w:val="single" w:sz="4" w:space="0" w:color="auto"/>
              <w:left w:val="single" w:sz="4" w:space="0" w:color="auto"/>
              <w:bottom w:val="single" w:sz="4" w:space="0" w:color="auto"/>
              <w:right w:val="single" w:sz="4" w:space="0" w:color="auto"/>
            </w:tcBorders>
          </w:tcPr>
          <w:p w14:paraId="6FB36D31" w14:textId="77777777" w:rsidR="00C71BE6" w:rsidRPr="00DD3824" w:rsidRDefault="00C71BE6" w:rsidP="00C71BE6">
            <w:pPr>
              <w:spacing w:line="276" w:lineRule="auto"/>
              <w:rPr>
                <w:rFonts w:eastAsiaTheme="minorEastAsia"/>
              </w:rPr>
            </w:pPr>
          </w:p>
        </w:tc>
      </w:tr>
    </w:tbl>
    <w:p w14:paraId="481AC697" w14:textId="17A871CA" w:rsidR="006C1B48" w:rsidRPr="00DD3824" w:rsidRDefault="006C1B48" w:rsidP="00B27383">
      <w:pPr>
        <w:tabs>
          <w:tab w:val="left" w:pos="930"/>
        </w:tabs>
        <w:spacing w:line="276" w:lineRule="auto"/>
      </w:pPr>
      <w:r w:rsidRPr="00DD3824">
        <w:tab/>
      </w:r>
    </w:p>
    <w:p w14:paraId="34221046" w14:textId="77777777" w:rsidR="006C1B48" w:rsidRPr="00DD3824" w:rsidRDefault="006C1B48" w:rsidP="00B27383">
      <w:pPr>
        <w:widowControl/>
        <w:spacing w:after="160" w:line="276" w:lineRule="auto"/>
      </w:pPr>
      <w:r w:rsidRPr="00DD3824">
        <w:br w:type="page"/>
      </w:r>
    </w:p>
    <w:p w14:paraId="2567BC1D" w14:textId="0FC70EB6" w:rsidR="002E434B" w:rsidRPr="00DD3824" w:rsidRDefault="002E434B" w:rsidP="00617C10">
      <w:pPr>
        <w:tabs>
          <w:tab w:val="left" w:pos="930"/>
        </w:tabs>
        <w:jc w:val="center"/>
        <w:outlineLvl w:val="0"/>
        <w:rPr>
          <w:b/>
          <w:sz w:val="32"/>
        </w:rPr>
      </w:pPr>
      <w:r w:rsidRPr="00DD3824">
        <w:rPr>
          <w:b/>
          <w:sz w:val="32"/>
        </w:rPr>
        <w:t>Knowledge Content of the Subject (1)</w:t>
      </w:r>
      <w:r w:rsidR="003C50DC" w:rsidRPr="00DD3824">
        <w:rPr>
          <w:b/>
          <w:sz w:val="32"/>
        </w:rPr>
        <w:t xml:space="preserve">: </w:t>
      </w:r>
      <w:r w:rsidRPr="00DD3824">
        <w:rPr>
          <w:b/>
          <w:sz w:val="32"/>
        </w:rPr>
        <w:t>Law and morality</w:t>
      </w:r>
    </w:p>
    <w:p w14:paraId="0CBD9A15" w14:textId="77777777" w:rsidR="002E434B" w:rsidRPr="00DD3824" w:rsidRDefault="002E434B" w:rsidP="002E434B">
      <w:pPr>
        <w:rPr>
          <w:sz w:val="32"/>
        </w:rPr>
      </w:pPr>
    </w:p>
    <w:p w14:paraId="69088E72" w14:textId="198BE0B3" w:rsidR="00D2040B" w:rsidRPr="00DD3824" w:rsidRDefault="006242B8" w:rsidP="00267C4E">
      <w:pPr>
        <w:pBdr>
          <w:top w:val="single" w:sz="4" w:space="1" w:color="auto"/>
          <w:left w:val="single" w:sz="4" w:space="4" w:color="auto"/>
          <w:bottom w:val="single" w:sz="4" w:space="1" w:color="auto"/>
          <w:right w:val="single" w:sz="4" w:space="4" w:color="auto"/>
        </w:pBdr>
        <w:spacing w:line="360" w:lineRule="auto"/>
      </w:pPr>
      <w:r w:rsidRPr="00DD3824">
        <w:t>T</w:t>
      </w:r>
      <w:r w:rsidR="00B76EAA" w:rsidRPr="00DD3824">
        <w:t xml:space="preserve">he </w:t>
      </w:r>
      <w:r w:rsidR="00FF732C" w:rsidRPr="00DD3824">
        <w:t>last section (i.e. Moral principles and moral rules)</w:t>
      </w:r>
      <w:r w:rsidRPr="00DD3824">
        <w:t xml:space="preserve"> mentions</w:t>
      </w:r>
      <w:r w:rsidR="00B76EAA" w:rsidRPr="00DD3824">
        <w:t xml:space="preserve"> </w:t>
      </w:r>
      <w:r w:rsidR="00FF732C" w:rsidRPr="00DD3824">
        <w:t xml:space="preserve">that law </w:t>
      </w:r>
      <w:r w:rsidRPr="00DD3824">
        <w:t>helps to</w:t>
      </w:r>
      <w:r w:rsidR="00FF732C" w:rsidRPr="00DD3824">
        <w:t xml:space="preserve"> maintain social order by providing </w:t>
      </w:r>
      <w:r w:rsidRPr="00DD3824">
        <w:t xml:space="preserve">norms </w:t>
      </w:r>
      <w:r w:rsidR="00FF732C" w:rsidRPr="00DD3824">
        <w:t>for behavio</w:t>
      </w:r>
      <w:r w:rsidRPr="00DD3824">
        <w:t>u</w:t>
      </w:r>
      <w:r w:rsidR="00FF732C" w:rsidRPr="00DD3824">
        <w:t xml:space="preserve">rs. </w:t>
      </w:r>
      <w:r w:rsidRPr="00DD3824">
        <w:t>Many l</w:t>
      </w:r>
      <w:r w:rsidR="00821551" w:rsidRPr="00DD3824">
        <w:t>aw</w:t>
      </w:r>
      <w:r w:rsidRPr="00DD3824">
        <w:t>s</w:t>
      </w:r>
      <w:r w:rsidR="00821551" w:rsidRPr="00DD3824">
        <w:t xml:space="preserve"> </w:t>
      </w:r>
      <w:r w:rsidRPr="00DD3824">
        <w:t>embody the requirements of</w:t>
      </w:r>
      <w:r w:rsidR="00821551" w:rsidRPr="00DD3824">
        <w:t xml:space="preserve"> morality</w:t>
      </w:r>
      <w:r w:rsidRPr="00DD3824">
        <w:t>.</w:t>
      </w:r>
      <w:r w:rsidR="00821551" w:rsidRPr="00DD3824">
        <w:t xml:space="preserve"> </w:t>
      </w:r>
      <w:r w:rsidRPr="00DD3824">
        <w:t>For example, it is morally</w:t>
      </w:r>
      <w:r w:rsidR="00821551" w:rsidRPr="00DD3824">
        <w:t xml:space="preserve"> wrong to kill</w:t>
      </w:r>
      <w:r w:rsidRPr="00DD3824">
        <w:t>, so as</w:t>
      </w:r>
      <w:r w:rsidR="00D2040B" w:rsidRPr="00DD3824">
        <w:t xml:space="preserve"> killing is </w:t>
      </w:r>
      <w:r w:rsidR="00F0169B">
        <w:t>a legal offence</w:t>
      </w:r>
      <w:r w:rsidR="00D2040B" w:rsidRPr="00DD3824">
        <w:t xml:space="preserve"> </w:t>
      </w:r>
      <w:r w:rsidRPr="00DD3824">
        <w:t xml:space="preserve">in </w:t>
      </w:r>
      <w:r w:rsidR="00D2040B" w:rsidRPr="00DD3824">
        <w:t xml:space="preserve">many societies. However, </w:t>
      </w:r>
      <w:r w:rsidR="005138B3" w:rsidRPr="00DD3824">
        <w:t xml:space="preserve">a </w:t>
      </w:r>
      <w:r w:rsidR="00D2040B" w:rsidRPr="00DD3824">
        <w:t xml:space="preserve">law is </w:t>
      </w:r>
      <w:r w:rsidR="004E09CE" w:rsidRPr="00DD3824">
        <w:t>established in</w:t>
      </w:r>
      <w:r w:rsidR="005138B3" w:rsidRPr="00DD3824">
        <w:t xml:space="preserve"> and for</w:t>
      </w:r>
      <w:r w:rsidR="004E09CE" w:rsidRPr="00DD3824">
        <w:t xml:space="preserve"> a</w:t>
      </w:r>
      <w:r w:rsidR="00D2040B" w:rsidRPr="00DD3824">
        <w:t xml:space="preserve"> </w:t>
      </w:r>
      <w:r w:rsidR="005138B3" w:rsidRPr="00DD3824">
        <w:t>particular</w:t>
      </w:r>
      <w:r w:rsidR="00D2040B" w:rsidRPr="00DD3824">
        <w:t xml:space="preserve"> society</w:t>
      </w:r>
      <w:r w:rsidR="005138B3" w:rsidRPr="00DD3824">
        <w:t xml:space="preserve"> and may therefore</w:t>
      </w:r>
      <w:r w:rsidR="00D2040B" w:rsidRPr="00DD3824">
        <w:t xml:space="preserve"> be historically and culturally </w:t>
      </w:r>
      <w:r w:rsidR="00F0169B">
        <w:t>bounded</w:t>
      </w:r>
      <w:r w:rsidR="00D2040B" w:rsidRPr="00DD3824">
        <w:t xml:space="preserve">. </w:t>
      </w:r>
      <w:r w:rsidR="00F408AE" w:rsidRPr="00DD3824">
        <w:t>Behavioral n</w:t>
      </w:r>
      <w:r w:rsidR="00D2040B" w:rsidRPr="00DD3824">
        <w:t xml:space="preserve">orms </w:t>
      </w:r>
      <w:r w:rsidR="00F408AE" w:rsidRPr="00DD3824">
        <w:t xml:space="preserve">in legal forms </w:t>
      </w:r>
      <w:r w:rsidR="00D2040B" w:rsidRPr="00DD3824">
        <w:t>may not be applied universally, thus, they are but moral rules. Therefore, l</w:t>
      </w:r>
      <w:r w:rsidR="00F0169B">
        <w:t xml:space="preserve">aws may not always be in line with </w:t>
      </w:r>
      <w:r w:rsidR="000B0552" w:rsidRPr="00DD3824">
        <w:t xml:space="preserve">moral </w:t>
      </w:r>
      <w:r w:rsidR="00F0169B">
        <w:t>principles</w:t>
      </w:r>
      <w:r w:rsidR="008C70BC" w:rsidRPr="00DD3824">
        <w:t>. S</w:t>
      </w:r>
      <w:r w:rsidR="00D2040B" w:rsidRPr="00DD3824">
        <w:t xml:space="preserve">ometimes they </w:t>
      </w:r>
      <w:r w:rsidR="008C70BC" w:rsidRPr="00DD3824">
        <w:t xml:space="preserve">are </w:t>
      </w:r>
      <w:r w:rsidR="00D2040B" w:rsidRPr="00DD3824">
        <w:t xml:space="preserve">even </w:t>
      </w:r>
      <w:r w:rsidR="00F0169B">
        <w:t xml:space="preserve">discord </w:t>
      </w:r>
      <w:r w:rsidR="00D2040B" w:rsidRPr="00DD3824">
        <w:t>with each other.</w:t>
      </w:r>
    </w:p>
    <w:p w14:paraId="5044BB2B" w14:textId="0DC1066C" w:rsidR="00AA719C" w:rsidRPr="00DD3824" w:rsidRDefault="00D2040B" w:rsidP="00267C4E">
      <w:pPr>
        <w:pBdr>
          <w:top w:val="single" w:sz="4" w:space="1" w:color="auto"/>
          <w:left w:val="single" w:sz="4" w:space="4" w:color="auto"/>
          <w:bottom w:val="single" w:sz="4" w:space="1" w:color="auto"/>
          <w:right w:val="single" w:sz="4" w:space="4" w:color="auto"/>
        </w:pBdr>
        <w:spacing w:line="360" w:lineRule="auto"/>
      </w:pPr>
      <w:r w:rsidRPr="00DD3824">
        <w:t>Some behavior</w:t>
      </w:r>
      <w:r w:rsidR="008C70BC" w:rsidRPr="00DD3824">
        <w:t xml:space="preserve">s, though </w:t>
      </w:r>
      <w:r w:rsidRPr="00DD3824">
        <w:t>allowed by l</w:t>
      </w:r>
      <w:r w:rsidR="00FC4E9E" w:rsidRPr="00DD3824">
        <w:t>a</w:t>
      </w:r>
      <w:r w:rsidRPr="00DD3824">
        <w:t>w, violat</w:t>
      </w:r>
      <w:r w:rsidR="008C70BC" w:rsidRPr="00DD3824">
        <w:t>e</w:t>
      </w:r>
      <w:r w:rsidRPr="00DD3824">
        <w:t xml:space="preserve"> moral principles. The </w:t>
      </w:r>
      <w:r w:rsidR="003727D6">
        <w:t>“</w:t>
      </w:r>
      <w:r w:rsidR="00F0169B">
        <w:t>unusual</w:t>
      </w:r>
      <w:r w:rsidR="002604AA" w:rsidRPr="00DD3824">
        <w:t xml:space="preserve"> laws</w:t>
      </w:r>
      <w:r w:rsidR="003727D6">
        <w:t>”</w:t>
      </w:r>
      <w:r w:rsidR="002604AA" w:rsidRPr="00DD3824">
        <w:t xml:space="preserve"> in</w:t>
      </w:r>
      <w:r w:rsidRPr="00DD3824">
        <w:t xml:space="preserve"> last section </w:t>
      </w:r>
      <w:r w:rsidR="002604AA" w:rsidRPr="00DD3824">
        <w:t xml:space="preserve">are formulated </w:t>
      </w:r>
      <w:r w:rsidRPr="00DD3824">
        <w:t xml:space="preserve">for </w:t>
      </w:r>
      <w:r w:rsidR="002604AA" w:rsidRPr="00DD3824">
        <w:t xml:space="preserve">the </w:t>
      </w:r>
      <w:r w:rsidRPr="00DD3824">
        <w:t xml:space="preserve">specific needs </w:t>
      </w:r>
      <w:r w:rsidR="002604AA" w:rsidRPr="00DD3824">
        <w:t xml:space="preserve">of social order or well-being of members </w:t>
      </w:r>
      <w:r w:rsidRPr="00DD3824">
        <w:t xml:space="preserve">in </w:t>
      </w:r>
      <w:r w:rsidR="002604AA" w:rsidRPr="00DD3824">
        <w:t>a particular time and place</w:t>
      </w:r>
      <w:r w:rsidRPr="00DD3824">
        <w:t xml:space="preserve">. </w:t>
      </w:r>
      <w:r w:rsidR="00267C4E">
        <w:t xml:space="preserve">From </w:t>
      </w:r>
      <w:r w:rsidR="002604AA" w:rsidRPr="00DD3824">
        <w:t xml:space="preserve">the </w:t>
      </w:r>
      <w:r w:rsidRPr="00DD3824">
        <w:t xml:space="preserve">perspective </w:t>
      </w:r>
      <w:r w:rsidR="002604AA" w:rsidRPr="00DD3824">
        <w:t>of</w:t>
      </w:r>
      <w:r w:rsidRPr="00DD3824">
        <w:t xml:space="preserve"> </w:t>
      </w:r>
      <w:r w:rsidR="00267C4E">
        <w:t xml:space="preserve">people </w:t>
      </w:r>
      <w:r w:rsidR="004F317C" w:rsidRPr="00DD3824">
        <w:t xml:space="preserve">living in </w:t>
      </w:r>
      <w:r w:rsidRPr="00DD3824">
        <w:t>Hong</w:t>
      </w:r>
      <w:r w:rsidR="004F317C" w:rsidRPr="00DD3824">
        <w:t xml:space="preserve"> </w:t>
      </w:r>
      <w:r w:rsidRPr="00DD3824">
        <w:t>Kon</w:t>
      </w:r>
      <w:r w:rsidR="004F317C" w:rsidRPr="00DD3824">
        <w:t>g</w:t>
      </w:r>
      <w:r w:rsidR="00267C4E">
        <w:t xml:space="preserve"> today</w:t>
      </w:r>
      <w:r w:rsidRPr="00DD3824">
        <w:t xml:space="preserve">, </w:t>
      </w:r>
      <w:r w:rsidR="00267C4E">
        <w:t>though</w:t>
      </w:r>
      <w:r w:rsidR="002604AA" w:rsidRPr="00DD3824">
        <w:t xml:space="preserve"> </w:t>
      </w:r>
      <w:r w:rsidRPr="00DD3824">
        <w:t>some</w:t>
      </w:r>
      <w:r w:rsidR="002604AA" w:rsidRPr="00DD3824">
        <w:t xml:space="preserve"> of these laws</w:t>
      </w:r>
      <w:r w:rsidRPr="00DD3824">
        <w:t xml:space="preserve"> are </w:t>
      </w:r>
      <w:r w:rsidR="002604AA" w:rsidRPr="00DD3824">
        <w:t xml:space="preserve">still </w:t>
      </w:r>
      <w:r w:rsidRPr="00DD3824">
        <w:t xml:space="preserve">understandable, </w:t>
      </w:r>
      <w:r w:rsidR="00267C4E">
        <w:t>some</w:t>
      </w:r>
      <w:r w:rsidR="002604AA" w:rsidRPr="00DD3824">
        <w:t xml:space="preserve"> appear to be </w:t>
      </w:r>
      <w:r w:rsidR="00267C4E">
        <w:t xml:space="preserve">weird </w:t>
      </w:r>
      <w:r w:rsidR="002604AA" w:rsidRPr="00DD3824">
        <w:t>or obsolete</w:t>
      </w:r>
      <w:r w:rsidRPr="00DD3824">
        <w:t xml:space="preserve">. Moreover, some may </w:t>
      </w:r>
      <w:r w:rsidR="004F317C" w:rsidRPr="00DD3824">
        <w:t xml:space="preserve">even </w:t>
      </w:r>
      <w:r w:rsidRPr="00DD3824">
        <w:t xml:space="preserve">violate modern values. For example, US </w:t>
      </w:r>
      <w:r w:rsidR="00267C4E">
        <w:t>l</w:t>
      </w:r>
      <w:r w:rsidRPr="00DD3824">
        <w:t>aw</w:t>
      </w:r>
      <w:r w:rsidR="00267C4E">
        <w:t>s</w:t>
      </w:r>
      <w:r w:rsidRPr="00DD3824">
        <w:t xml:space="preserve"> once permitted the slave</w:t>
      </w:r>
      <w:r w:rsidR="00F20EB8" w:rsidRPr="00DD3824">
        <w:t xml:space="preserve"> system</w:t>
      </w:r>
      <w:r w:rsidRPr="00DD3824">
        <w:t xml:space="preserve">, </w:t>
      </w:r>
      <w:r w:rsidR="00F20EB8" w:rsidRPr="00DD3824">
        <w:t xml:space="preserve">which </w:t>
      </w:r>
      <w:r w:rsidRPr="00DD3824">
        <w:t>violat</w:t>
      </w:r>
      <w:r w:rsidR="00F20EB8" w:rsidRPr="00DD3824">
        <w:t>e</w:t>
      </w:r>
      <w:r w:rsidR="007339C5" w:rsidRPr="00DD3824">
        <w:t>s</w:t>
      </w:r>
      <w:r w:rsidRPr="00DD3824">
        <w:t xml:space="preserve"> the moral principle of </w:t>
      </w:r>
      <w:r w:rsidR="003727D6">
        <w:t>“</w:t>
      </w:r>
      <w:r w:rsidR="003129E3" w:rsidRPr="00DD3824">
        <w:t xml:space="preserve">do </w:t>
      </w:r>
      <w:r w:rsidRPr="00DD3824">
        <w:t>no</w:t>
      </w:r>
      <w:r w:rsidR="003129E3" w:rsidRPr="00DD3824">
        <w:t>t deprive others of their freedom</w:t>
      </w:r>
      <w:r w:rsidR="003727D6">
        <w:t>”</w:t>
      </w:r>
      <w:r w:rsidRPr="00DD3824">
        <w:t xml:space="preserve">.  Further, there are laws that still </w:t>
      </w:r>
      <w:r w:rsidR="007339C5" w:rsidRPr="00DD3824">
        <w:t>contain elements</w:t>
      </w:r>
      <w:r w:rsidRPr="00DD3824">
        <w:t xml:space="preserve"> </w:t>
      </w:r>
      <w:r w:rsidR="007339C5" w:rsidRPr="00DD3824">
        <w:t xml:space="preserve">of </w:t>
      </w:r>
      <w:r w:rsidR="00AA719C" w:rsidRPr="00DD3824">
        <w:t>religio</w:t>
      </w:r>
      <w:r w:rsidR="007339C5" w:rsidRPr="00DD3824">
        <w:t>u</w:t>
      </w:r>
      <w:r w:rsidR="00AA719C" w:rsidRPr="00DD3824">
        <w:t>s, rac</w:t>
      </w:r>
      <w:r w:rsidR="007339C5" w:rsidRPr="00DD3824">
        <w:t>ial</w:t>
      </w:r>
      <w:r w:rsidR="00AA719C" w:rsidRPr="00DD3824">
        <w:t>, and gender</w:t>
      </w:r>
      <w:r w:rsidR="007339C5" w:rsidRPr="00DD3824">
        <w:t xml:space="preserve"> discriminations</w:t>
      </w:r>
      <w:r w:rsidR="00135A13" w:rsidRPr="00DD3824">
        <w:t xml:space="preserve"> or deprivation of</w:t>
      </w:r>
      <w:r w:rsidR="00AA719C" w:rsidRPr="00DD3824">
        <w:t xml:space="preserve"> basic human rights</w:t>
      </w:r>
      <w:r w:rsidR="00267C4E">
        <w:t xml:space="preserve"> in places around the world</w:t>
      </w:r>
      <w:r w:rsidR="00AA719C" w:rsidRPr="00DD3824">
        <w:t xml:space="preserve">. </w:t>
      </w:r>
      <w:r w:rsidR="00135A13" w:rsidRPr="00DD3824">
        <w:t>In addition</w:t>
      </w:r>
      <w:r w:rsidR="00AA719C" w:rsidRPr="00DD3824">
        <w:t xml:space="preserve">, there are </w:t>
      </w:r>
      <w:r w:rsidR="00135A13" w:rsidRPr="00DD3824">
        <w:t>behaviors banned by laws</w:t>
      </w:r>
      <w:r w:rsidR="00AA719C" w:rsidRPr="00DD3824">
        <w:t xml:space="preserve"> </w:t>
      </w:r>
      <w:r w:rsidR="00135A13" w:rsidRPr="00DD3824">
        <w:t xml:space="preserve">but do not have </w:t>
      </w:r>
      <w:r w:rsidR="00267C4E">
        <w:t xml:space="preserve">any </w:t>
      </w:r>
      <w:r w:rsidR="00135A13" w:rsidRPr="00DD3824">
        <w:t>direct relevance with moral principles</w:t>
      </w:r>
      <w:r w:rsidR="00AA719C" w:rsidRPr="00DD3824">
        <w:t xml:space="preserve">. For example, </w:t>
      </w:r>
      <w:r w:rsidR="00135A13" w:rsidRPr="00DD3824">
        <w:t>speeding is prohibited by law but</w:t>
      </w:r>
      <w:r w:rsidR="00AA719C" w:rsidRPr="00DD3824">
        <w:t xml:space="preserve"> it </w:t>
      </w:r>
      <w:r w:rsidR="00135A13" w:rsidRPr="00DD3824">
        <w:t xml:space="preserve">does not necessarily violate </w:t>
      </w:r>
      <w:r w:rsidR="00AA719C" w:rsidRPr="00DD3824">
        <w:t>moral principles</w:t>
      </w:r>
      <w:r w:rsidR="00267C4E">
        <w:t xml:space="preserve"> in some occasions</w:t>
      </w:r>
      <w:r w:rsidR="00135A13" w:rsidRPr="00DD3824">
        <w:t xml:space="preserve">. Speeding can </w:t>
      </w:r>
      <w:r w:rsidR="00AA719C" w:rsidRPr="00DD3824">
        <w:t xml:space="preserve">be </w:t>
      </w:r>
      <w:r w:rsidR="00135A13" w:rsidRPr="00DD3824">
        <w:t xml:space="preserve">considered </w:t>
      </w:r>
      <w:r w:rsidR="00267C4E">
        <w:t xml:space="preserve">morally </w:t>
      </w:r>
      <w:r w:rsidR="00AA719C" w:rsidRPr="00DD3824">
        <w:t xml:space="preserve">right </w:t>
      </w:r>
      <w:r w:rsidR="00267C4E">
        <w:t>when</w:t>
      </w:r>
      <w:r w:rsidR="00135A13" w:rsidRPr="00DD3824">
        <w:t xml:space="preserve"> sending an injured person to the hospital</w:t>
      </w:r>
      <w:r w:rsidR="00267C4E">
        <w:t>.</w:t>
      </w:r>
      <w:r w:rsidR="00135A13" w:rsidRPr="00DD3824">
        <w:tab/>
      </w:r>
      <w:r w:rsidR="00135A13" w:rsidRPr="00DD3824">
        <w:tab/>
      </w:r>
    </w:p>
    <w:p w14:paraId="20442AC8" w14:textId="083A793C" w:rsidR="00AA719C" w:rsidRPr="00DD3824" w:rsidRDefault="00AA719C" w:rsidP="00267C4E">
      <w:pPr>
        <w:pBdr>
          <w:top w:val="single" w:sz="4" w:space="1" w:color="auto"/>
          <w:left w:val="single" w:sz="4" w:space="4" w:color="auto"/>
          <w:bottom w:val="single" w:sz="4" w:space="1" w:color="auto"/>
          <w:right w:val="single" w:sz="4" w:space="4" w:color="auto"/>
        </w:pBdr>
        <w:spacing w:line="360" w:lineRule="auto"/>
      </w:pPr>
      <w:r w:rsidRPr="00DD3824">
        <w:t xml:space="preserve">On the other </w:t>
      </w:r>
      <w:r w:rsidR="00135A13" w:rsidRPr="00DD3824">
        <w:t>hand</w:t>
      </w:r>
      <w:r w:rsidRPr="00DD3824">
        <w:t>, there are morally wrong practices that are not prohibited by law. For example, some moral theories</w:t>
      </w:r>
      <w:r w:rsidR="00135A13" w:rsidRPr="00DD3824">
        <w:t xml:space="preserve"> considered</w:t>
      </w:r>
      <w:r w:rsidRPr="00DD3824">
        <w:t xml:space="preserve"> lying wrong. Law, however, </w:t>
      </w:r>
      <w:r w:rsidR="00135A13" w:rsidRPr="00DD3824">
        <w:t xml:space="preserve">is </w:t>
      </w:r>
      <w:r w:rsidRPr="00DD3824">
        <w:t xml:space="preserve">seldom </w:t>
      </w:r>
      <w:r w:rsidR="00135A13" w:rsidRPr="00DD3824">
        <w:t xml:space="preserve">concerned with telling lies </w:t>
      </w:r>
      <w:r w:rsidRPr="00DD3824">
        <w:t xml:space="preserve">in everyday live. The same </w:t>
      </w:r>
      <w:r w:rsidR="00135A13" w:rsidRPr="00DD3824">
        <w:t xml:space="preserve">can be said of </w:t>
      </w:r>
      <w:r w:rsidRPr="00DD3824">
        <w:t xml:space="preserve">playing with one’s </w:t>
      </w:r>
      <w:r w:rsidR="007A0F84" w:rsidRPr="00DD3824">
        <w:t>feeling</w:t>
      </w:r>
      <w:r w:rsidR="00047509" w:rsidRPr="00DD3824">
        <w:t>, which is obviously immoral but not prohibited by law</w:t>
      </w:r>
      <w:r w:rsidRPr="00DD3824">
        <w:t xml:space="preserve">. Moreover, </w:t>
      </w:r>
      <w:r w:rsidR="00E13519" w:rsidRPr="00DD3824">
        <w:t xml:space="preserve">although </w:t>
      </w:r>
      <w:r w:rsidR="00047509" w:rsidRPr="00DD3824">
        <w:t xml:space="preserve">some evil </w:t>
      </w:r>
      <w:r w:rsidRPr="00DD3824">
        <w:t xml:space="preserve">thoughts may violate moral principles, </w:t>
      </w:r>
      <w:r w:rsidR="006A791A" w:rsidRPr="00DD3824">
        <w:t xml:space="preserve">they </w:t>
      </w:r>
      <w:r w:rsidR="00267C4E">
        <w:t>may</w:t>
      </w:r>
      <w:r w:rsidR="006A791A" w:rsidRPr="00DD3824">
        <w:t xml:space="preserve"> not lead to legal </w:t>
      </w:r>
      <w:r w:rsidR="00267C4E">
        <w:t>consequences</w:t>
      </w:r>
      <w:r w:rsidR="006A791A" w:rsidRPr="00DD3824">
        <w:t>. For at least</w:t>
      </w:r>
      <w:r w:rsidR="00267C4E">
        <w:t>,</w:t>
      </w:r>
      <w:r w:rsidR="006A791A" w:rsidRPr="00DD3824">
        <w:t xml:space="preserve"> unspoken or unwritten thoughts could not be judged by </w:t>
      </w:r>
      <w:r w:rsidRPr="00DD3824">
        <w:t>law</w:t>
      </w:r>
      <w:r w:rsidR="006A791A" w:rsidRPr="00DD3824">
        <w:t>.</w:t>
      </w:r>
      <w:r w:rsidRPr="00DD3824">
        <w:t xml:space="preserve"> If someone ha</w:t>
      </w:r>
      <w:r w:rsidR="006A791A" w:rsidRPr="00DD3824">
        <w:t>s</w:t>
      </w:r>
      <w:r w:rsidRPr="00DD3824">
        <w:t xml:space="preserve"> </w:t>
      </w:r>
      <w:r w:rsidR="00FC4E9E" w:rsidRPr="00DD3824">
        <w:t>a</w:t>
      </w:r>
      <w:r w:rsidRPr="00DD3824">
        <w:t xml:space="preserve"> thought to </w:t>
      </w:r>
      <w:r w:rsidR="006A791A" w:rsidRPr="00DD3824">
        <w:t>murder someone without actually</w:t>
      </w:r>
      <w:r w:rsidRPr="00DD3824">
        <w:t xml:space="preserve"> do</w:t>
      </w:r>
      <w:r w:rsidR="006A791A" w:rsidRPr="00DD3824">
        <w:t>ing</w:t>
      </w:r>
      <w:r w:rsidRPr="00DD3824">
        <w:t xml:space="preserve"> so, </w:t>
      </w:r>
      <w:r w:rsidR="00267C4E">
        <w:t>this person</w:t>
      </w:r>
      <w:r w:rsidRPr="00DD3824">
        <w:t xml:space="preserve"> does not violate any law, </w:t>
      </w:r>
      <w:r w:rsidR="006A791A" w:rsidRPr="00DD3824">
        <w:t xml:space="preserve">even though </w:t>
      </w:r>
      <w:r w:rsidR="00267C4E">
        <w:t>he or she</w:t>
      </w:r>
      <w:r w:rsidR="006A791A" w:rsidRPr="00DD3824">
        <w:t xml:space="preserve"> may </w:t>
      </w:r>
      <w:r w:rsidRPr="00DD3824">
        <w:t>still be regarded as morally</w:t>
      </w:r>
      <w:r w:rsidR="006A791A" w:rsidRPr="00DD3824">
        <w:t xml:space="preserve"> wrong.</w:t>
      </w:r>
    </w:p>
    <w:p w14:paraId="516FD42E" w14:textId="64E3B017" w:rsidR="004D0C76" w:rsidRPr="00DD3824" w:rsidRDefault="00AA719C" w:rsidP="00267C4E">
      <w:pPr>
        <w:pBdr>
          <w:top w:val="single" w:sz="4" w:space="1" w:color="auto"/>
          <w:left w:val="single" w:sz="4" w:space="4" w:color="auto"/>
          <w:bottom w:val="single" w:sz="4" w:space="1" w:color="auto"/>
          <w:right w:val="single" w:sz="4" w:space="4" w:color="auto"/>
        </w:pBdr>
        <w:spacing w:line="360" w:lineRule="auto"/>
      </w:pPr>
      <w:r w:rsidRPr="00DD3824">
        <w:t xml:space="preserve">All in all, moral principles </w:t>
      </w:r>
      <w:r w:rsidR="006135C0" w:rsidRPr="00DD3824">
        <w:t xml:space="preserve">have to meet the </w:t>
      </w:r>
      <w:r w:rsidRPr="00DD3824">
        <w:t>require</w:t>
      </w:r>
      <w:r w:rsidR="006135C0" w:rsidRPr="00DD3824">
        <w:t>ments of</w:t>
      </w:r>
      <w:r w:rsidRPr="00DD3824">
        <w:t xml:space="preserve"> rational judgement, </w:t>
      </w:r>
      <w:r w:rsidR="006135C0" w:rsidRPr="00DD3824">
        <w:t xml:space="preserve">such that they are reasonable and </w:t>
      </w:r>
      <w:r w:rsidR="00FC4E9E" w:rsidRPr="00DD3824">
        <w:t>can be applied universally</w:t>
      </w:r>
      <w:r w:rsidR="006135C0" w:rsidRPr="00DD3824">
        <w:t>, while l</w:t>
      </w:r>
      <w:r w:rsidR="00FC4E9E" w:rsidRPr="00DD3824">
        <w:t>aw</w:t>
      </w:r>
      <w:r w:rsidRPr="00DD3824">
        <w:t xml:space="preserve"> </w:t>
      </w:r>
      <w:r w:rsidR="006135C0" w:rsidRPr="00DD3824">
        <w:t xml:space="preserve">has </w:t>
      </w:r>
      <w:r w:rsidRPr="00DD3824">
        <w:t xml:space="preserve">to take social </w:t>
      </w:r>
      <w:r w:rsidR="00267C4E">
        <w:t xml:space="preserve">context </w:t>
      </w:r>
      <w:r w:rsidR="006135C0" w:rsidRPr="00DD3824">
        <w:t>of a particular time</w:t>
      </w:r>
      <w:r w:rsidRPr="00DD3824">
        <w:t xml:space="preserve"> into consideration.</w:t>
      </w:r>
    </w:p>
    <w:p w14:paraId="499ABA51" w14:textId="5E2DC226" w:rsidR="004D0C76" w:rsidRPr="00DD3824" w:rsidRDefault="004D0C76" w:rsidP="00617C10">
      <w:pPr>
        <w:widowControl/>
        <w:jc w:val="center"/>
        <w:outlineLvl w:val="0"/>
        <w:rPr>
          <w:b/>
          <w:sz w:val="32"/>
        </w:rPr>
      </w:pPr>
      <w:r w:rsidRPr="00DD3824">
        <w:rPr>
          <w:b/>
          <w:sz w:val="32"/>
        </w:rPr>
        <w:t>Case Study (1)</w:t>
      </w:r>
      <w:r w:rsidR="003C50DC" w:rsidRPr="00DD3824">
        <w:rPr>
          <w:rStyle w:val="a3"/>
          <w:b w:val="0"/>
          <w:sz w:val="32"/>
        </w:rPr>
        <w:t xml:space="preserve">: </w:t>
      </w:r>
      <w:r w:rsidRPr="00DD3824">
        <w:rPr>
          <w:b/>
          <w:sz w:val="32"/>
        </w:rPr>
        <w:t>The Unwritten Law</w:t>
      </w:r>
    </w:p>
    <w:p w14:paraId="77A6116B" w14:textId="38F73ADF" w:rsidR="004D0C76" w:rsidRPr="00DD3824" w:rsidRDefault="004D0C76" w:rsidP="004D0C76">
      <w:pPr>
        <w:widowControl/>
      </w:pPr>
    </w:p>
    <w:p w14:paraId="6BCBDBA2" w14:textId="248D9C67" w:rsidR="00D36878" w:rsidRPr="00DD3824" w:rsidRDefault="00D36878" w:rsidP="00DD1C18">
      <w:pPr>
        <w:widowControl/>
      </w:pPr>
      <w:r w:rsidRPr="00DD3824">
        <w:t xml:space="preserve">Andy Lau, a renowned actor in Hong Kong always calls Deanie Ip, an experienced actress, </w:t>
      </w:r>
      <w:r w:rsidR="003727D6">
        <w:t>“</w:t>
      </w:r>
      <w:r w:rsidRPr="00DD3824">
        <w:t>mother</w:t>
      </w:r>
      <w:r w:rsidR="003727D6">
        <w:t>”</w:t>
      </w:r>
      <w:r w:rsidRPr="00DD3824">
        <w:t>, because the two were featured in a family ethic</w:t>
      </w:r>
      <w:r w:rsidR="00FB7D35">
        <w:t xml:space="preserve">s </w:t>
      </w:r>
      <w:r w:rsidRPr="00DD3824">
        <w:t xml:space="preserve">movie --- </w:t>
      </w:r>
      <w:r w:rsidR="003727D6">
        <w:t>“</w:t>
      </w:r>
      <w:r w:rsidRPr="00DD3824">
        <w:t>Unwritten Law</w:t>
      </w:r>
      <w:r w:rsidR="003727D6">
        <w:t>”</w:t>
      </w:r>
      <w:r w:rsidRPr="00DD3824">
        <w:t xml:space="preserve"> which was released in 1983 and drew large audiences. The storyline of the movie is as follows:</w:t>
      </w:r>
    </w:p>
    <w:p w14:paraId="30BAEB88" w14:textId="0DEA947B" w:rsidR="00D36878" w:rsidRPr="00DD3824" w:rsidRDefault="00D36878" w:rsidP="00D36878"/>
    <w:p w14:paraId="2104268C" w14:textId="2AAB311B" w:rsidR="00D36878" w:rsidRPr="00DD3824" w:rsidRDefault="00D36878" w:rsidP="00DD1C18">
      <w:pPr>
        <w:pBdr>
          <w:top w:val="single" w:sz="4" w:space="1" w:color="auto"/>
          <w:left w:val="single" w:sz="4" w:space="4" w:color="auto"/>
          <w:bottom w:val="single" w:sz="4" w:space="1" w:color="auto"/>
          <w:right w:val="single" w:sz="4" w:space="4" w:color="auto"/>
        </w:pBdr>
        <w:spacing w:line="360" w:lineRule="auto"/>
        <w:rPr>
          <w:color w:val="000000"/>
          <w:lang w:val="en-GB"/>
        </w:rPr>
      </w:pPr>
      <w:r w:rsidRPr="00DD3824">
        <w:rPr>
          <w:color w:val="000000"/>
          <w:lang w:val="en-GB"/>
        </w:rPr>
        <w:t xml:space="preserve">Lau Wai Lan was a girl from an affluent family in the </w:t>
      </w:r>
      <w:r w:rsidR="0087405A" w:rsidRPr="00DD3824">
        <w:rPr>
          <w:color w:val="000000"/>
          <w:lang w:val="en-GB"/>
        </w:rPr>
        <w:t>19</w:t>
      </w:r>
      <w:r w:rsidRPr="00DD3824">
        <w:rPr>
          <w:color w:val="000000"/>
          <w:lang w:val="en-GB"/>
        </w:rPr>
        <w:t xml:space="preserve">40s. She had premarital sex with her boyfriend and became pregnant during her young and </w:t>
      </w:r>
      <w:r w:rsidR="0087405A" w:rsidRPr="00DD3824">
        <w:rPr>
          <w:color w:val="000000"/>
          <w:lang w:val="en-GB"/>
        </w:rPr>
        <w:t xml:space="preserve">ignorant </w:t>
      </w:r>
      <w:r w:rsidRPr="00DD3824">
        <w:rPr>
          <w:color w:val="000000"/>
          <w:lang w:val="en-GB"/>
        </w:rPr>
        <w:t>years. When her parents learned of her pregnancy, they kicked her out of the family so that the family would not lose face. After her son, Lau Chi Pang, was born, Lau Wai Lan sent him to a Catholic orphanage so that he would not become an illegitimate child. Only a siste</w:t>
      </w:r>
      <w:bookmarkStart w:id="0" w:name="_GoBack"/>
      <w:bookmarkEnd w:id="0"/>
      <w:r w:rsidRPr="00DD3824">
        <w:rPr>
          <w:color w:val="000000"/>
          <w:lang w:val="en-GB"/>
        </w:rPr>
        <w:t>r who was the head of the orphanage knew their relationship. Lau Wai Lan ended up being a prostitute.</w:t>
      </w:r>
    </w:p>
    <w:p w14:paraId="3437463C" w14:textId="77777777" w:rsidR="00D36878" w:rsidRPr="00DD3824" w:rsidRDefault="00D36878" w:rsidP="00DD1C18">
      <w:pPr>
        <w:pBdr>
          <w:top w:val="single" w:sz="4" w:space="1" w:color="auto"/>
          <w:left w:val="single" w:sz="4" w:space="4" w:color="auto"/>
          <w:bottom w:val="single" w:sz="4" w:space="1" w:color="auto"/>
          <w:right w:val="single" w:sz="4" w:space="4" w:color="auto"/>
        </w:pBdr>
        <w:spacing w:line="360" w:lineRule="auto"/>
        <w:rPr>
          <w:color w:val="000000"/>
          <w:lang w:val="en-GB"/>
        </w:rPr>
      </w:pPr>
    </w:p>
    <w:p w14:paraId="37477DD6" w14:textId="64872D3E" w:rsidR="00D36878" w:rsidRPr="00DD3824" w:rsidRDefault="00D36878" w:rsidP="00DD1C18">
      <w:pPr>
        <w:pBdr>
          <w:top w:val="single" w:sz="4" w:space="1" w:color="auto"/>
          <w:left w:val="single" w:sz="4" w:space="4" w:color="auto"/>
          <w:bottom w:val="single" w:sz="4" w:space="1" w:color="auto"/>
          <w:right w:val="single" w:sz="4" w:space="4" w:color="auto"/>
        </w:pBdr>
        <w:spacing w:line="360" w:lineRule="auto"/>
        <w:rPr>
          <w:color w:val="000000"/>
          <w:lang w:val="en-GB"/>
        </w:rPr>
      </w:pPr>
      <w:r w:rsidRPr="00DD3824">
        <w:rPr>
          <w:color w:val="000000"/>
          <w:lang w:val="en-GB"/>
        </w:rPr>
        <w:t xml:space="preserve">Lau Chi Pang did not realise that his mother was the prostitute Lau Wai Lan and neither did he know that his mother was alive </w:t>
      </w:r>
      <w:r w:rsidR="00C879A9" w:rsidRPr="00DD3824">
        <w:rPr>
          <w:color w:val="000000"/>
          <w:lang w:val="en-GB"/>
        </w:rPr>
        <w:t>and had</w:t>
      </w:r>
      <w:r w:rsidRPr="00DD3824">
        <w:rPr>
          <w:color w:val="000000"/>
          <w:lang w:val="en-GB"/>
        </w:rPr>
        <w:t xml:space="preserve"> rais</w:t>
      </w:r>
      <w:r w:rsidR="00C879A9" w:rsidRPr="00DD3824">
        <w:rPr>
          <w:color w:val="000000"/>
          <w:lang w:val="en-GB"/>
        </w:rPr>
        <w:t>ed</w:t>
      </w:r>
      <w:r w:rsidRPr="00DD3824">
        <w:rPr>
          <w:color w:val="000000"/>
          <w:lang w:val="en-GB"/>
        </w:rPr>
        <w:t xml:space="preserve"> money for him to study law in the UK. After graduation, he returned to Hong Kong and had high aspiration when he entered the legal field. Not knowing that Lau Wai Lan was his mother, he accepted the Lau Wai Lan’s murder case as his first case.</w:t>
      </w:r>
    </w:p>
    <w:p w14:paraId="001F08EA" w14:textId="77777777" w:rsidR="00D36878" w:rsidRPr="00FB7D35" w:rsidRDefault="00D36878" w:rsidP="00DD1C18">
      <w:pPr>
        <w:pBdr>
          <w:top w:val="single" w:sz="4" w:space="1" w:color="auto"/>
          <w:left w:val="single" w:sz="4" w:space="4" w:color="auto"/>
          <w:bottom w:val="single" w:sz="4" w:space="1" w:color="auto"/>
          <w:right w:val="single" w:sz="4" w:space="4" w:color="auto"/>
        </w:pBdr>
        <w:spacing w:line="360" w:lineRule="auto"/>
        <w:rPr>
          <w:color w:val="000000"/>
          <w:lang w:val="en-GB"/>
        </w:rPr>
      </w:pPr>
    </w:p>
    <w:p w14:paraId="4CB33E54" w14:textId="17B86D34" w:rsidR="00D36878" w:rsidRPr="00DD3824" w:rsidRDefault="00D36878" w:rsidP="00DD1C18">
      <w:pPr>
        <w:pBdr>
          <w:top w:val="single" w:sz="4" w:space="1" w:color="auto"/>
          <w:left w:val="single" w:sz="4" w:space="4" w:color="auto"/>
          <w:bottom w:val="single" w:sz="4" w:space="1" w:color="auto"/>
          <w:right w:val="single" w:sz="4" w:space="4" w:color="auto"/>
        </w:pBdr>
        <w:spacing w:line="360" w:lineRule="auto"/>
        <w:rPr>
          <w:color w:val="000000"/>
          <w:lang w:val="en-GB"/>
        </w:rPr>
      </w:pPr>
      <w:r w:rsidRPr="00DD3824">
        <w:rPr>
          <w:color w:val="000000"/>
          <w:lang w:val="en-GB"/>
        </w:rPr>
        <w:t xml:space="preserve">Lau Wai Lan was prosecuted for murdering a whoremaster, </w:t>
      </w:r>
      <w:r w:rsidR="00C879A9" w:rsidRPr="00DD3824">
        <w:rPr>
          <w:color w:val="000000"/>
          <w:lang w:val="en-GB"/>
        </w:rPr>
        <w:t xml:space="preserve">Tsang Wai Lim, </w:t>
      </w:r>
      <w:r w:rsidRPr="00DD3824">
        <w:rPr>
          <w:color w:val="000000"/>
          <w:lang w:val="en-GB"/>
        </w:rPr>
        <w:t>who was a socialite but at the same time a sex freak who always hurt prostitutes</w:t>
      </w:r>
      <w:r w:rsidR="00C879A9" w:rsidRPr="00DD3824">
        <w:rPr>
          <w:color w:val="000000"/>
          <w:lang w:val="en-GB"/>
        </w:rPr>
        <w:t>. One day</w:t>
      </w:r>
      <w:r w:rsidRPr="00DD3824">
        <w:rPr>
          <w:color w:val="000000"/>
          <w:lang w:val="en-GB"/>
        </w:rPr>
        <w:t>,</w:t>
      </w:r>
      <w:r w:rsidR="00C879A9" w:rsidRPr="00DD3824">
        <w:rPr>
          <w:color w:val="000000"/>
          <w:lang w:val="en-GB"/>
        </w:rPr>
        <w:t xml:space="preserve"> Tsang found</w:t>
      </w:r>
      <w:r w:rsidRPr="00DD3824">
        <w:rPr>
          <w:color w:val="000000"/>
          <w:lang w:val="en-GB"/>
        </w:rPr>
        <w:t xml:space="preserve"> Lau Wai Lan</w:t>
      </w:r>
      <w:r w:rsidR="00C879A9" w:rsidRPr="00DD3824">
        <w:rPr>
          <w:color w:val="000000"/>
          <w:lang w:val="en-GB"/>
        </w:rPr>
        <w:t xml:space="preserve"> and attempted to hurt her. She</w:t>
      </w:r>
      <w:r w:rsidRPr="00DD3824">
        <w:rPr>
          <w:color w:val="000000"/>
          <w:lang w:val="en-GB"/>
        </w:rPr>
        <w:t xml:space="preserve"> killed him for self-defense reason. Fearing that the rich and powerful would be offended, no lawyer dared to defend her case in court. However, Lau Chi Pang disregarded the pressure and decided to seek justice for the defendant irrespective of the cost. With his perseverance, enthusiasm, detailed and professional investigation, and the convincing arguments presented in the trial, Lau Chi Pang had a good chance of winning the case. Suddenly, the prosecutor used his trump card --- summoning </w:t>
      </w:r>
      <w:r w:rsidR="00A8696D" w:rsidRPr="00DD3824">
        <w:rPr>
          <w:color w:val="000000"/>
          <w:lang w:val="en-GB"/>
        </w:rPr>
        <w:t xml:space="preserve">a </w:t>
      </w:r>
      <w:r w:rsidR="00313F66" w:rsidRPr="00DD3824">
        <w:rPr>
          <w:color w:val="000000"/>
          <w:lang w:val="en-GB"/>
        </w:rPr>
        <w:t xml:space="preserve">Catholic </w:t>
      </w:r>
      <w:r w:rsidR="00A8696D" w:rsidRPr="00DD3824">
        <w:rPr>
          <w:color w:val="000000"/>
          <w:lang w:val="en-GB"/>
        </w:rPr>
        <w:t xml:space="preserve">nun, the dean </w:t>
      </w:r>
      <w:r w:rsidRPr="00DD3824">
        <w:rPr>
          <w:color w:val="000000"/>
          <w:lang w:val="en-GB"/>
        </w:rPr>
        <w:t>of the orphanage</w:t>
      </w:r>
      <w:r w:rsidR="00A8696D" w:rsidRPr="00DD3824">
        <w:rPr>
          <w:color w:val="000000"/>
          <w:lang w:val="en-GB"/>
        </w:rPr>
        <w:t>,</w:t>
      </w:r>
      <w:r w:rsidRPr="00DD3824">
        <w:rPr>
          <w:color w:val="000000"/>
          <w:lang w:val="en-GB"/>
        </w:rPr>
        <w:t xml:space="preserve"> to appear before the court to prove that the lawyer and the defendant are mother and son, and demanded a new trial for the case. </w:t>
      </w:r>
    </w:p>
    <w:p w14:paraId="0222D66E" w14:textId="77777777" w:rsidR="00D36878" w:rsidRPr="00DD3824" w:rsidRDefault="00D36878" w:rsidP="00DD1C18">
      <w:pPr>
        <w:pBdr>
          <w:top w:val="single" w:sz="4" w:space="1" w:color="auto"/>
          <w:left w:val="single" w:sz="4" w:space="4" w:color="auto"/>
          <w:bottom w:val="single" w:sz="4" w:space="1" w:color="auto"/>
          <w:right w:val="single" w:sz="4" w:space="4" w:color="auto"/>
        </w:pBdr>
        <w:spacing w:line="360" w:lineRule="auto"/>
        <w:rPr>
          <w:color w:val="000000"/>
          <w:lang w:val="en-GB"/>
        </w:rPr>
      </w:pPr>
    </w:p>
    <w:p w14:paraId="7CEA9645" w14:textId="2F482D7B" w:rsidR="00D36878" w:rsidRPr="00DD3824" w:rsidRDefault="00D36878" w:rsidP="00FB7D35">
      <w:pPr>
        <w:pBdr>
          <w:top w:val="single" w:sz="4" w:space="1" w:color="auto"/>
          <w:left w:val="single" w:sz="4" w:space="4" w:color="auto"/>
          <w:bottom w:val="single" w:sz="4" w:space="1" w:color="auto"/>
          <w:right w:val="single" w:sz="4" w:space="4" w:color="auto"/>
        </w:pBdr>
        <w:spacing w:line="360" w:lineRule="auto"/>
        <w:rPr>
          <w:color w:val="000000"/>
          <w:lang w:val="en-GB"/>
        </w:rPr>
      </w:pPr>
      <w:r w:rsidRPr="00DD3824">
        <w:rPr>
          <w:color w:val="000000"/>
          <w:lang w:val="en-GB"/>
        </w:rPr>
        <w:t xml:space="preserve">According to the law, if the defense lawyer and the defendant are immediate family members, a new trial shall be arranged for the case. And if Lau Wai Lan cannot find another defense lawyer, she will </w:t>
      </w:r>
      <w:r w:rsidR="00E60625" w:rsidRPr="00DD3824">
        <w:rPr>
          <w:color w:val="000000"/>
          <w:lang w:val="en-GB"/>
        </w:rPr>
        <w:t>face immediate danger</w:t>
      </w:r>
      <w:r w:rsidRPr="00DD3824">
        <w:rPr>
          <w:color w:val="000000"/>
          <w:lang w:val="en-GB"/>
        </w:rPr>
        <w:t xml:space="preserve">.  </w:t>
      </w:r>
      <w:r w:rsidR="00E60625" w:rsidRPr="00DD3824">
        <w:rPr>
          <w:color w:val="000000"/>
          <w:lang w:val="en-GB"/>
        </w:rPr>
        <w:tab/>
      </w:r>
    </w:p>
    <w:p w14:paraId="7B4EDE83" w14:textId="2958FC96" w:rsidR="00D36878" w:rsidRPr="00DD3824" w:rsidRDefault="00D36878" w:rsidP="00DD1C18">
      <w:pPr>
        <w:pBdr>
          <w:top w:val="single" w:sz="4" w:space="1" w:color="auto"/>
          <w:left w:val="single" w:sz="4" w:space="4" w:color="auto"/>
          <w:bottom w:val="single" w:sz="4" w:space="1" w:color="auto"/>
          <w:right w:val="single" w:sz="4" w:space="4" w:color="auto"/>
        </w:pBdr>
        <w:spacing w:line="360" w:lineRule="auto"/>
      </w:pPr>
      <w:r w:rsidRPr="00DD3824">
        <w:rPr>
          <w:color w:val="000000"/>
          <w:lang w:val="en-GB"/>
        </w:rPr>
        <w:t xml:space="preserve">The </w:t>
      </w:r>
      <w:r w:rsidR="00E60625" w:rsidRPr="00DD3824">
        <w:rPr>
          <w:color w:val="000000"/>
          <w:lang w:val="en-GB"/>
        </w:rPr>
        <w:t xml:space="preserve">dean </w:t>
      </w:r>
      <w:r w:rsidR="00D31943" w:rsidRPr="00DD3824">
        <w:rPr>
          <w:color w:val="000000"/>
          <w:lang w:val="en-GB"/>
        </w:rPr>
        <w:t>was swearing oaths in court on the Bible, declaring that she was</w:t>
      </w:r>
      <w:r w:rsidRPr="00DD3824">
        <w:rPr>
          <w:color w:val="000000"/>
          <w:lang w:val="en-GB"/>
        </w:rPr>
        <w:t xml:space="preserve"> telling the truth</w:t>
      </w:r>
      <w:r w:rsidR="00D31943" w:rsidRPr="00DD3824">
        <w:rPr>
          <w:color w:val="000000"/>
          <w:lang w:val="en-GB"/>
        </w:rPr>
        <w:t xml:space="preserve">. She also clearly knew </w:t>
      </w:r>
      <w:r w:rsidRPr="00DD3824">
        <w:rPr>
          <w:color w:val="000000"/>
          <w:lang w:val="en-GB"/>
        </w:rPr>
        <w:t>the scheme of the prosecutor</w:t>
      </w:r>
      <w:r w:rsidR="00D31943" w:rsidRPr="00DD3824">
        <w:rPr>
          <w:color w:val="000000"/>
          <w:lang w:val="en-GB"/>
        </w:rPr>
        <w:t xml:space="preserve"> and the consequence of telling the truth……</w:t>
      </w:r>
    </w:p>
    <w:p w14:paraId="5CD11DF1" w14:textId="77777777" w:rsidR="00D36878" w:rsidRPr="00DD3824" w:rsidRDefault="00D36878" w:rsidP="00D36878"/>
    <w:p w14:paraId="26284E00" w14:textId="0D4EEDA1" w:rsidR="00AA719C" w:rsidRPr="00DD3824" w:rsidRDefault="00617C10" w:rsidP="00DD1C18">
      <w:pPr>
        <w:spacing w:line="360" w:lineRule="auto"/>
      </w:pPr>
      <w:r w:rsidRPr="00DD3824">
        <w:t>Questions for discussion</w:t>
      </w:r>
      <w:r w:rsidR="00D36878" w:rsidRPr="00DD3824">
        <w:t>:</w:t>
      </w:r>
    </w:p>
    <w:p w14:paraId="29C58897" w14:textId="1A15D13D" w:rsidR="00D36878" w:rsidRPr="00DD3824" w:rsidRDefault="00D36878" w:rsidP="00DD1C18">
      <w:pPr>
        <w:spacing w:line="360" w:lineRule="auto"/>
      </w:pPr>
    </w:p>
    <w:p w14:paraId="5208D678" w14:textId="55DEC2F6" w:rsidR="00D36878" w:rsidRPr="00DD3824" w:rsidRDefault="00D36878" w:rsidP="00DD1C18">
      <w:pPr>
        <w:spacing w:line="360" w:lineRule="auto"/>
      </w:pPr>
      <w:r w:rsidRPr="00DD3824">
        <w:t xml:space="preserve">1. </w:t>
      </w:r>
      <w:r w:rsidR="008D6873" w:rsidRPr="00DD3824">
        <w:t xml:space="preserve">What are the difficulties for the </w:t>
      </w:r>
      <w:r w:rsidR="00D31943" w:rsidRPr="00DD3824">
        <w:t xml:space="preserve">dean </w:t>
      </w:r>
      <w:r w:rsidR="008D6873" w:rsidRPr="00DD3824">
        <w:t>to tell the truth?</w:t>
      </w:r>
    </w:p>
    <w:p w14:paraId="2C4FB30F" w14:textId="5DEA2FA2" w:rsidR="008D6873" w:rsidRPr="00DD3824" w:rsidRDefault="008D6873" w:rsidP="00DD1C18">
      <w:pPr>
        <w:spacing w:line="360" w:lineRule="auto"/>
      </w:pPr>
      <w:r w:rsidRPr="00DD3824">
        <w:t xml:space="preserve">2. What are the difficulties for the </w:t>
      </w:r>
      <w:r w:rsidR="00D31943" w:rsidRPr="00DD3824">
        <w:t xml:space="preserve">dean </w:t>
      </w:r>
      <w:r w:rsidRPr="00DD3824">
        <w:t>to conceal</w:t>
      </w:r>
      <w:r w:rsidR="00D31943" w:rsidRPr="00DD3824">
        <w:t xml:space="preserve"> the truth</w:t>
      </w:r>
      <w:r w:rsidRPr="00DD3824">
        <w:t>?</w:t>
      </w:r>
    </w:p>
    <w:p w14:paraId="1684BDF3" w14:textId="7C3232A3" w:rsidR="008D6873" w:rsidRPr="00DD3824" w:rsidRDefault="008D6873" w:rsidP="00DD1C18">
      <w:pPr>
        <w:spacing w:line="360" w:lineRule="auto"/>
      </w:pPr>
      <w:r w:rsidRPr="00DD3824">
        <w:t xml:space="preserve">3. If you were the </w:t>
      </w:r>
      <w:r w:rsidR="00D31943" w:rsidRPr="00DD3824">
        <w:t>dean</w:t>
      </w:r>
      <w:r w:rsidRPr="00DD3824">
        <w:t>, would you tell the truth? Why?</w:t>
      </w:r>
    </w:p>
    <w:p w14:paraId="1C164401" w14:textId="34412338" w:rsidR="008D6873" w:rsidRPr="00DD3824" w:rsidRDefault="008D6873" w:rsidP="00DD1C18">
      <w:pPr>
        <w:spacing w:line="360" w:lineRule="auto"/>
      </w:pPr>
      <w:r w:rsidRPr="00DD3824">
        <w:t xml:space="preserve">4. If the court </w:t>
      </w:r>
      <w:r w:rsidR="00D31943" w:rsidRPr="00DD3824">
        <w:t xml:space="preserve">later </w:t>
      </w:r>
      <w:r w:rsidRPr="00DD3824">
        <w:t xml:space="preserve">found out that the </w:t>
      </w:r>
      <w:r w:rsidR="00D31943" w:rsidRPr="00DD3824">
        <w:t>dean lie</w:t>
      </w:r>
      <w:r w:rsidRPr="00DD3824">
        <w:t>, should the court prosecute her?</w:t>
      </w:r>
    </w:p>
    <w:p w14:paraId="2304AF4D" w14:textId="41F0F209" w:rsidR="008D6873" w:rsidRPr="00DD3824" w:rsidRDefault="008D6873" w:rsidP="00DD1C18">
      <w:pPr>
        <w:spacing w:line="360" w:lineRule="auto"/>
      </w:pPr>
      <w:r w:rsidRPr="00DD3824">
        <w:t xml:space="preserve">5. </w:t>
      </w:r>
      <w:r w:rsidR="00D31943" w:rsidRPr="00DD3824">
        <w:t xml:space="preserve">In </w:t>
      </w:r>
      <w:r w:rsidRPr="00DD3824">
        <w:t>this story, do you think that the relation between law and morality is contradictory, complementary, or irrelevant?</w:t>
      </w:r>
    </w:p>
    <w:p w14:paraId="2E6D5CD4" w14:textId="77777777" w:rsidR="003262C2" w:rsidRPr="00DD3824" w:rsidRDefault="003262C2" w:rsidP="00DD1C18">
      <w:pPr>
        <w:spacing w:line="360" w:lineRule="auto"/>
      </w:pPr>
    </w:p>
    <w:p w14:paraId="3B7C5C41" w14:textId="35D06D06" w:rsidR="008D6873" w:rsidRPr="00DD3824" w:rsidRDefault="00617C10" w:rsidP="00DD1C18">
      <w:pPr>
        <w:spacing w:line="360" w:lineRule="auto"/>
      </w:pPr>
      <w:r w:rsidRPr="00DD3824">
        <w:t>Students may give answers containing the following key points (other reasonable answers are also acceptable):</w:t>
      </w:r>
    </w:p>
    <w:p w14:paraId="781AE30E" w14:textId="77777777" w:rsidR="00D31943" w:rsidRPr="00DD3824" w:rsidRDefault="00D31943" w:rsidP="00DD1C18">
      <w:pPr>
        <w:spacing w:line="360" w:lineRule="auto"/>
        <w:rPr>
          <w:u w:val="single"/>
        </w:rPr>
      </w:pPr>
    </w:p>
    <w:p w14:paraId="1AA67273" w14:textId="211B9F76" w:rsidR="00946781" w:rsidRPr="00DD3824" w:rsidRDefault="00CB62F9" w:rsidP="00DD1C18">
      <w:pPr>
        <w:pStyle w:val="a4"/>
        <w:numPr>
          <w:ilvl w:val="0"/>
          <w:numId w:val="14"/>
        </w:numPr>
        <w:spacing w:line="360" w:lineRule="auto"/>
        <w:rPr>
          <w:u w:val="single"/>
        </w:rPr>
      </w:pPr>
      <w:r>
        <w:rPr>
          <w:u w:val="single"/>
        </w:rPr>
        <w:t>It was</w:t>
      </w:r>
      <w:r w:rsidR="003262C2" w:rsidRPr="00DD3824">
        <w:rPr>
          <w:u w:val="single"/>
        </w:rPr>
        <w:t xml:space="preserve"> a </w:t>
      </w:r>
      <w:r w:rsidR="00D31943" w:rsidRPr="00DD3824">
        <w:rPr>
          <w:u w:val="single"/>
        </w:rPr>
        <w:t>d</w:t>
      </w:r>
      <w:r w:rsidR="003262C2" w:rsidRPr="00DD3824">
        <w:rPr>
          <w:u w:val="single"/>
        </w:rPr>
        <w:t xml:space="preserve">ilemma for the </w:t>
      </w:r>
      <w:r w:rsidR="00D31943" w:rsidRPr="00DD3824">
        <w:rPr>
          <w:u w:val="single"/>
        </w:rPr>
        <w:t xml:space="preserve">dean </w:t>
      </w:r>
      <w:r w:rsidR="003262C2" w:rsidRPr="00DD3824">
        <w:rPr>
          <w:u w:val="single"/>
        </w:rPr>
        <w:t xml:space="preserve">when she </w:t>
      </w:r>
      <w:r>
        <w:rPr>
          <w:u w:val="single"/>
        </w:rPr>
        <w:t xml:space="preserve">was </w:t>
      </w:r>
      <w:r w:rsidR="003262C2" w:rsidRPr="00DD3824">
        <w:rPr>
          <w:u w:val="single"/>
        </w:rPr>
        <w:t xml:space="preserve">faced </w:t>
      </w:r>
      <w:r>
        <w:rPr>
          <w:u w:val="single"/>
        </w:rPr>
        <w:t xml:space="preserve">with </w:t>
      </w:r>
      <w:r w:rsidR="003262C2" w:rsidRPr="00DD3824">
        <w:rPr>
          <w:u w:val="single"/>
        </w:rPr>
        <w:t xml:space="preserve">the </w:t>
      </w:r>
      <w:r w:rsidR="00946781" w:rsidRPr="00DD3824">
        <w:rPr>
          <w:u w:val="single"/>
        </w:rPr>
        <w:t>expectations of law and morality:</w:t>
      </w:r>
    </w:p>
    <w:p w14:paraId="05BAF629" w14:textId="1EA69501" w:rsidR="00946781" w:rsidRPr="00DD3824" w:rsidRDefault="00946781" w:rsidP="00DD1C18">
      <w:pPr>
        <w:pStyle w:val="a4"/>
        <w:numPr>
          <w:ilvl w:val="1"/>
          <w:numId w:val="14"/>
        </w:numPr>
        <w:spacing w:line="360" w:lineRule="auto"/>
        <w:rPr>
          <w:u w:val="single"/>
        </w:rPr>
      </w:pPr>
      <w:r w:rsidRPr="00DD3824">
        <w:rPr>
          <w:u w:val="single"/>
        </w:rPr>
        <w:t xml:space="preserve">If she </w:t>
      </w:r>
      <w:r w:rsidR="008503AA" w:rsidRPr="00DD3824">
        <w:rPr>
          <w:u w:val="single"/>
        </w:rPr>
        <w:t xml:space="preserve">told </w:t>
      </w:r>
      <w:r w:rsidRPr="00DD3824">
        <w:rPr>
          <w:u w:val="single"/>
        </w:rPr>
        <w:t>the truth, Lau would not be able to have a just legal treatment</w:t>
      </w:r>
      <w:r w:rsidR="008503AA" w:rsidRPr="00DD3824">
        <w:rPr>
          <w:u w:val="single"/>
        </w:rPr>
        <w:t>.</w:t>
      </w:r>
    </w:p>
    <w:p w14:paraId="3F082447" w14:textId="0794A35A" w:rsidR="00946781" w:rsidRPr="00DD3824" w:rsidRDefault="00946781" w:rsidP="00DD1C18">
      <w:pPr>
        <w:pStyle w:val="a4"/>
        <w:numPr>
          <w:ilvl w:val="1"/>
          <w:numId w:val="14"/>
        </w:numPr>
        <w:spacing w:line="360" w:lineRule="auto"/>
        <w:rPr>
          <w:u w:val="single"/>
        </w:rPr>
      </w:pPr>
      <w:r w:rsidRPr="00DD3824">
        <w:rPr>
          <w:u w:val="single"/>
        </w:rPr>
        <w:t>If she conceal</w:t>
      </w:r>
      <w:r w:rsidR="008503AA" w:rsidRPr="00DD3824">
        <w:rPr>
          <w:u w:val="single"/>
        </w:rPr>
        <w:t>ed the truth</w:t>
      </w:r>
      <w:r w:rsidRPr="00DD3824">
        <w:rPr>
          <w:u w:val="single"/>
        </w:rPr>
        <w:t>, she would commit the crime of lying and violating the law</w:t>
      </w:r>
      <w:r w:rsidR="008503AA" w:rsidRPr="00DD3824">
        <w:rPr>
          <w:u w:val="single"/>
        </w:rPr>
        <w:t>.</w:t>
      </w:r>
    </w:p>
    <w:p w14:paraId="6CFC1154" w14:textId="5EBFBED9" w:rsidR="00946781" w:rsidRPr="00DD3824" w:rsidRDefault="00946781" w:rsidP="00DD1C18">
      <w:pPr>
        <w:pStyle w:val="a4"/>
        <w:numPr>
          <w:ilvl w:val="1"/>
          <w:numId w:val="14"/>
        </w:numPr>
        <w:spacing w:line="360" w:lineRule="auto"/>
        <w:rPr>
          <w:u w:val="single"/>
        </w:rPr>
      </w:pPr>
      <w:r w:rsidRPr="00DD3824">
        <w:rPr>
          <w:u w:val="single"/>
        </w:rPr>
        <w:t xml:space="preserve">Upholding justice and telling the truth are both moral values. In this case, </w:t>
      </w:r>
      <w:r w:rsidR="008503AA" w:rsidRPr="00DD3824">
        <w:rPr>
          <w:u w:val="single"/>
        </w:rPr>
        <w:t xml:space="preserve">many </w:t>
      </w:r>
      <w:r w:rsidRPr="00DD3824">
        <w:rPr>
          <w:u w:val="single"/>
        </w:rPr>
        <w:t>people tend to believe that upholding justice have a priority over telling the truth.</w:t>
      </w:r>
    </w:p>
    <w:p w14:paraId="00777EF6" w14:textId="248DEB7A" w:rsidR="00946781" w:rsidRPr="00DD3824" w:rsidRDefault="00946781" w:rsidP="00DD1C18">
      <w:pPr>
        <w:pStyle w:val="a4"/>
        <w:numPr>
          <w:ilvl w:val="0"/>
          <w:numId w:val="14"/>
        </w:numPr>
        <w:spacing w:line="360" w:lineRule="auto"/>
        <w:rPr>
          <w:u w:val="single"/>
        </w:rPr>
      </w:pPr>
      <w:r w:rsidRPr="00DD3824">
        <w:rPr>
          <w:u w:val="single"/>
        </w:rPr>
        <w:t xml:space="preserve">If the </w:t>
      </w:r>
      <w:r w:rsidR="008503AA" w:rsidRPr="00DD3824">
        <w:rPr>
          <w:u w:val="single"/>
        </w:rPr>
        <w:t xml:space="preserve">dean </w:t>
      </w:r>
      <w:r w:rsidRPr="00DD3824">
        <w:rPr>
          <w:u w:val="single"/>
        </w:rPr>
        <w:t>conceal</w:t>
      </w:r>
      <w:r w:rsidR="008503AA" w:rsidRPr="00DD3824">
        <w:rPr>
          <w:u w:val="single"/>
        </w:rPr>
        <w:t>ed the truth</w:t>
      </w:r>
      <w:r w:rsidRPr="00DD3824">
        <w:rPr>
          <w:u w:val="single"/>
        </w:rPr>
        <w:t>, it too would be a violation of law. If being exposed, although her action may be morally right, she would have to face prosecution too. Thus, law may not agree with morality.</w:t>
      </w:r>
    </w:p>
    <w:p w14:paraId="609ED450" w14:textId="5FB1BDBA" w:rsidR="00946781" w:rsidRPr="003727D6" w:rsidRDefault="008503AA" w:rsidP="00DD1C18">
      <w:pPr>
        <w:spacing w:line="360" w:lineRule="auto"/>
        <w:ind w:left="360"/>
        <w:rPr>
          <w:color w:val="000000"/>
          <w:u w:val="single"/>
          <w:lang w:val="en-GB"/>
        </w:rPr>
      </w:pPr>
      <w:r w:rsidRPr="00DD3824">
        <w:rPr>
          <w:u w:val="single"/>
        </w:rPr>
        <w:t>(</w:t>
      </w:r>
      <w:r w:rsidR="00946781" w:rsidRPr="003727D6">
        <w:rPr>
          <w:u w:val="single"/>
        </w:rPr>
        <w:t xml:space="preserve">Note: In the movie, the </w:t>
      </w:r>
      <w:r w:rsidRPr="00DD3824">
        <w:rPr>
          <w:u w:val="single"/>
        </w:rPr>
        <w:t xml:space="preserve">dean chose to </w:t>
      </w:r>
      <w:r w:rsidR="00946781" w:rsidRPr="003727D6">
        <w:rPr>
          <w:u w:val="single"/>
        </w:rPr>
        <w:t>conceal</w:t>
      </w:r>
      <w:r w:rsidRPr="00DD3824">
        <w:rPr>
          <w:u w:val="single"/>
        </w:rPr>
        <w:t xml:space="preserve"> the truth</w:t>
      </w:r>
      <w:r w:rsidR="00946781" w:rsidRPr="003727D6">
        <w:rPr>
          <w:u w:val="single"/>
        </w:rPr>
        <w:t>, Lau Wai Lan was freed, while</w:t>
      </w:r>
      <w:r w:rsidR="00946781" w:rsidRPr="003727D6">
        <w:rPr>
          <w:color w:val="000000"/>
          <w:u w:val="single"/>
          <w:lang w:val="en-GB"/>
        </w:rPr>
        <w:t xml:space="preserve"> Lau Chi Pang was still ignorance of their mother-child relationship.</w:t>
      </w:r>
    </w:p>
    <w:p w14:paraId="46E4F8A8" w14:textId="2C222A4D" w:rsidR="000A3709" w:rsidRPr="003727D6" w:rsidRDefault="000A3709" w:rsidP="00DD1C18">
      <w:pPr>
        <w:spacing w:line="360" w:lineRule="auto"/>
        <w:ind w:left="360"/>
        <w:rPr>
          <w:color w:val="000000"/>
          <w:u w:val="single"/>
          <w:lang w:val="en-GB"/>
        </w:rPr>
      </w:pPr>
      <w:r w:rsidRPr="003727D6">
        <w:rPr>
          <w:u w:val="single"/>
        </w:rPr>
        <w:t xml:space="preserve">The point of this case is to illustrate there may be disagreement </w:t>
      </w:r>
      <w:r w:rsidR="00993490" w:rsidRPr="003727D6">
        <w:rPr>
          <w:u w:val="single"/>
        </w:rPr>
        <w:t xml:space="preserve">between </w:t>
      </w:r>
      <w:r w:rsidRPr="003727D6">
        <w:rPr>
          <w:u w:val="single"/>
        </w:rPr>
        <w:t>morality and law</w:t>
      </w:r>
      <w:r w:rsidR="00993490" w:rsidRPr="003727D6">
        <w:rPr>
          <w:u w:val="single"/>
        </w:rPr>
        <w:t xml:space="preserve">. </w:t>
      </w:r>
      <w:r w:rsidRPr="003727D6">
        <w:rPr>
          <w:u w:val="single"/>
        </w:rPr>
        <w:t xml:space="preserve"> </w:t>
      </w:r>
      <w:r w:rsidR="00993490" w:rsidRPr="003727D6">
        <w:rPr>
          <w:u w:val="single"/>
        </w:rPr>
        <w:t>I</w:t>
      </w:r>
      <w:r w:rsidRPr="003727D6">
        <w:rPr>
          <w:u w:val="single"/>
        </w:rPr>
        <w:t xml:space="preserve">t </w:t>
      </w:r>
      <w:r w:rsidR="00993490" w:rsidRPr="003727D6">
        <w:rPr>
          <w:u w:val="single"/>
        </w:rPr>
        <w:t xml:space="preserve">does </w:t>
      </w:r>
      <w:r w:rsidRPr="003727D6">
        <w:rPr>
          <w:u w:val="single"/>
        </w:rPr>
        <w:t>not</w:t>
      </w:r>
      <w:r w:rsidR="00993490" w:rsidRPr="003727D6">
        <w:rPr>
          <w:u w:val="single"/>
        </w:rPr>
        <w:t xml:space="preserve"> try</w:t>
      </w:r>
      <w:r w:rsidRPr="003727D6">
        <w:rPr>
          <w:u w:val="single"/>
        </w:rPr>
        <w:t xml:space="preserve"> to argue that</w:t>
      </w:r>
      <w:r w:rsidR="00993490" w:rsidRPr="003727D6">
        <w:rPr>
          <w:u w:val="single"/>
        </w:rPr>
        <w:t xml:space="preserve"> we can</w:t>
      </w:r>
      <w:r w:rsidRPr="003727D6">
        <w:rPr>
          <w:u w:val="single"/>
        </w:rPr>
        <w:t xml:space="preserve"> tell a lie or to disrespect the court</w:t>
      </w:r>
      <w:r w:rsidR="00993490" w:rsidRPr="003727D6">
        <w:rPr>
          <w:u w:val="single"/>
        </w:rPr>
        <w:t xml:space="preserve"> if we think we </w:t>
      </w:r>
      <w:r w:rsidR="00CB62F9">
        <w:rPr>
          <w:u w:val="single"/>
        </w:rPr>
        <w:t xml:space="preserve">have </w:t>
      </w:r>
      <w:r w:rsidR="00993490" w:rsidRPr="003727D6">
        <w:rPr>
          <w:u w:val="single"/>
        </w:rPr>
        <w:t>good reasons to do so</w:t>
      </w:r>
      <w:r w:rsidRPr="003727D6">
        <w:rPr>
          <w:u w:val="single"/>
        </w:rPr>
        <w:t>.</w:t>
      </w:r>
      <w:r w:rsidR="00993490" w:rsidRPr="003727D6">
        <w:rPr>
          <w:u w:val="single"/>
        </w:rPr>
        <w:t>)</w:t>
      </w:r>
    </w:p>
    <w:p w14:paraId="6F6DD35D" w14:textId="77777777" w:rsidR="00946781" w:rsidRPr="00DD3824" w:rsidRDefault="00946781" w:rsidP="00DD1C18">
      <w:pPr>
        <w:widowControl/>
        <w:spacing w:after="160" w:line="360" w:lineRule="auto"/>
        <w:rPr>
          <w:color w:val="000000"/>
          <w:u w:val="single"/>
          <w:lang w:val="en-GB"/>
        </w:rPr>
      </w:pPr>
      <w:r w:rsidRPr="00DD3824">
        <w:rPr>
          <w:color w:val="000000"/>
          <w:u w:val="single"/>
          <w:lang w:val="en-GB"/>
        </w:rPr>
        <w:br w:type="page"/>
      </w:r>
    </w:p>
    <w:p w14:paraId="391DE9B2" w14:textId="0839F51F" w:rsidR="00946781" w:rsidRPr="00DD3824" w:rsidRDefault="00946781" w:rsidP="00617C10">
      <w:pPr>
        <w:jc w:val="center"/>
        <w:outlineLvl w:val="0"/>
        <w:rPr>
          <w:b/>
          <w:sz w:val="32"/>
        </w:rPr>
      </w:pPr>
      <w:r w:rsidRPr="00DD3824">
        <w:rPr>
          <w:b/>
          <w:sz w:val="32"/>
        </w:rPr>
        <w:t>Case Study (2)</w:t>
      </w:r>
      <w:r w:rsidR="003C50DC" w:rsidRPr="00DD3824">
        <w:rPr>
          <w:b/>
          <w:sz w:val="32"/>
        </w:rPr>
        <w:t xml:space="preserve">: </w:t>
      </w:r>
      <w:r w:rsidRPr="00DD3824">
        <w:rPr>
          <w:b/>
          <w:sz w:val="32"/>
        </w:rPr>
        <w:t>Diktatiaville City Square</w:t>
      </w:r>
    </w:p>
    <w:p w14:paraId="410FE484" w14:textId="19BE6E3A" w:rsidR="00946781" w:rsidRPr="00DD3824" w:rsidRDefault="00946781" w:rsidP="00946781"/>
    <w:p w14:paraId="20049974" w14:textId="0E0DD7A7" w:rsidR="00740269"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At the centre of Diktatiaville is a rather nice neo-classical city square, laid out in a grid and surrounded by the City Museum, the President’s Palace and other important buildings. In the middle is a fountain, with several large metal dolphins spouting water. Altogether, the square presents an imposing and elegant face for the city. </w:t>
      </w:r>
    </w:p>
    <w:p w14:paraId="1BD5602B" w14:textId="77777777" w:rsidR="00740269" w:rsidRPr="00DD3824" w:rsidRDefault="00740269" w:rsidP="00946781">
      <w:pPr>
        <w:pBdr>
          <w:top w:val="single" w:sz="4" w:space="1" w:color="auto"/>
          <w:left w:val="single" w:sz="4" w:space="4" w:color="auto"/>
          <w:bottom w:val="single" w:sz="4" w:space="1" w:color="auto"/>
          <w:right w:val="single" w:sz="4" w:space="4" w:color="auto"/>
        </w:pBdr>
      </w:pPr>
    </w:p>
    <w:p w14:paraId="7AC212E9" w14:textId="3E62B6EE" w:rsidR="00946781"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Alas, whenever it is hot, the younger residents of the city strip off and bathe in the fountains with the dolphins. At these times, the sober square presents a quite different aspect, of lawlessness and loose morality. So at least said the Mayor of Diktatiaville, to his colleagues in proposing some new regulations to tighten up on the use of the square. </w:t>
      </w:r>
    </w:p>
    <w:p w14:paraId="308E140F" w14:textId="77777777" w:rsidR="00946781" w:rsidRPr="00DD3824" w:rsidRDefault="00946781" w:rsidP="00946781">
      <w:pPr>
        <w:pBdr>
          <w:top w:val="single" w:sz="4" w:space="1" w:color="auto"/>
          <w:left w:val="single" w:sz="4" w:space="4" w:color="auto"/>
          <w:bottom w:val="single" w:sz="4" w:space="1" w:color="auto"/>
          <w:right w:val="single" w:sz="4" w:space="4" w:color="auto"/>
        </w:pBdr>
      </w:pPr>
    </w:p>
    <w:p w14:paraId="1CE0F0F7" w14:textId="7828821C" w:rsidR="00946781"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Rule number one, to be posted up prominently in the square, is to be NO bathing in the fountains. If anyone defies the order and jumps in, then they will face fines and up to 100 hours of compulsory community service – for example, scrubbing graffiti off the railway bridges or dissolving chewing gum off the pavements. </w:t>
      </w:r>
    </w:p>
    <w:p w14:paraId="2F537D4D" w14:textId="77777777" w:rsidR="00946781" w:rsidRPr="000B20A8" w:rsidRDefault="00946781" w:rsidP="00946781">
      <w:pPr>
        <w:pBdr>
          <w:top w:val="single" w:sz="4" w:space="1" w:color="auto"/>
          <w:left w:val="single" w:sz="4" w:space="4" w:color="auto"/>
          <w:bottom w:val="single" w:sz="4" w:space="1" w:color="auto"/>
          <w:right w:val="single" w:sz="4" w:space="4" w:color="auto"/>
        </w:pBdr>
      </w:pPr>
    </w:p>
    <w:p w14:paraId="1E45B39F" w14:textId="4E469B2D" w:rsidR="00946781"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The councilors nod approvingly at this, although some think privately that as bathing in the fountains doesn’t really do anyone any harm, 100 hours is a bit harsh. </w:t>
      </w:r>
    </w:p>
    <w:p w14:paraId="29B5D24D" w14:textId="77777777" w:rsidR="00946781" w:rsidRPr="000B20A8" w:rsidRDefault="00946781" w:rsidP="00946781">
      <w:pPr>
        <w:pBdr>
          <w:top w:val="single" w:sz="4" w:space="1" w:color="auto"/>
          <w:left w:val="single" w:sz="4" w:space="4" w:color="auto"/>
          <w:bottom w:val="single" w:sz="4" w:space="1" w:color="auto"/>
          <w:right w:val="single" w:sz="4" w:space="4" w:color="auto"/>
        </w:pBdr>
      </w:pPr>
    </w:p>
    <w:p w14:paraId="37D700A7" w14:textId="77777777" w:rsidR="00946781"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The Mayor nods but reassures them. The penalty is put very high so that no one will dare to risk offending. It is a ‘deterrent’, rather than a measure of the nuisance. And then he goes on: </w:t>
      </w:r>
    </w:p>
    <w:p w14:paraId="2B395E28" w14:textId="77777777" w:rsidR="00946781" w:rsidRPr="00DD3824" w:rsidRDefault="00946781" w:rsidP="00946781">
      <w:pPr>
        <w:pBdr>
          <w:top w:val="single" w:sz="4" w:space="1" w:color="auto"/>
          <w:left w:val="single" w:sz="4" w:space="4" w:color="auto"/>
          <w:bottom w:val="single" w:sz="4" w:space="1" w:color="auto"/>
          <w:right w:val="single" w:sz="4" w:space="4" w:color="auto"/>
        </w:pBdr>
      </w:pPr>
    </w:p>
    <w:p w14:paraId="27F8E542" w14:textId="77777777" w:rsidR="00946781"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‘Rule number two is that anyone who has already been convicted of bathing in the fountains and hence evidently not learned from the 100 hours of community service to behave better, will on the second offence face a 12 month prison sentence.’ </w:t>
      </w:r>
    </w:p>
    <w:p w14:paraId="4C3110B1" w14:textId="77777777" w:rsidR="00946781" w:rsidRPr="00DD3824" w:rsidRDefault="00946781" w:rsidP="00946781">
      <w:pPr>
        <w:pBdr>
          <w:top w:val="single" w:sz="4" w:space="1" w:color="auto"/>
          <w:left w:val="single" w:sz="4" w:space="4" w:color="auto"/>
          <w:bottom w:val="single" w:sz="4" w:space="1" w:color="auto"/>
          <w:right w:val="single" w:sz="4" w:space="4" w:color="auto"/>
        </w:pBdr>
      </w:pPr>
    </w:p>
    <w:p w14:paraId="4A85B74E" w14:textId="7662F966" w:rsidR="00946781" w:rsidRPr="00DD3824" w:rsidRDefault="00946781" w:rsidP="00946781">
      <w:pPr>
        <w:pBdr>
          <w:top w:val="single" w:sz="4" w:space="1" w:color="auto"/>
          <w:left w:val="single" w:sz="4" w:space="4" w:color="auto"/>
          <w:bottom w:val="single" w:sz="4" w:space="1" w:color="auto"/>
          <w:right w:val="single" w:sz="4" w:space="4" w:color="auto"/>
        </w:pBdr>
      </w:pPr>
      <w:r w:rsidRPr="00DD3824">
        <w:t xml:space="preserve">At this the </w:t>
      </w:r>
      <w:r w:rsidR="00126959" w:rsidRPr="00DD3824">
        <w:t>councilors</w:t>
      </w:r>
      <w:r w:rsidRPr="00DD3824">
        <w:t xml:space="preserve"> are a little alarmed. Just for bathing in the fountains? What about if there is a heatwave – if people are a little tipsy and forget the rules? If . . . ? But the Mayor brushes the objections aside. This penalty, he says, will surely never be needed. Only a mad person would risk bathing in the fountains in such circumstances. It is better to have penalties that deter effectively, than weak penalties that encourage people to take the risk of breaking the law. </w:t>
      </w:r>
    </w:p>
    <w:p w14:paraId="5A103259" w14:textId="77777777" w:rsidR="00946781" w:rsidRPr="00DD3824" w:rsidRDefault="00946781" w:rsidP="00946781">
      <w:pPr>
        <w:pBdr>
          <w:top w:val="single" w:sz="4" w:space="1" w:color="auto"/>
          <w:left w:val="single" w:sz="4" w:space="4" w:color="auto"/>
          <w:bottom w:val="single" w:sz="4" w:space="1" w:color="auto"/>
          <w:right w:val="single" w:sz="4" w:space="4" w:color="auto"/>
        </w:pBdr>
      </w:pPr>
    </w:p>
    <w:p w14:paraId="580F733B" w14:textId="6C108CCB" w:rsidR="00126959" w:rsidRPr="00DD3824" w:rsidRDefault="00946781" w:rsidP="003727D6">
      <w:pPr>
        <w:pBdr>
          <w:top w:val="single" w:sz="4" w:space="1" w:color="auto"/>
          <w:left w:val="single" w:sz="4" w:space="4" w:color="auto"/>
          <w:bottom w:val="single" w:sz="4" w:space="1" w:color="auto"/>
          <w:right w:val="single" w:sz="4" w:space="4" w:color="auto"/>
        </w:pBdr>
      </w:pPr>
      <w:r w:rsidRPr="00DD3824">
        <w:t>Naturally, this being Diktatiaville, the proposals become law. The next summer, some students are fined, and one or two are given the long community service orders. No one reoffends. The fountains are left to spurt in peace.</w:t>
      </w:r>
    </w:p>
    <w:p w14:paraId="0AECCA83" w14:textId="77777777" w:rsidR="00AC0E1E" w:rsidRPr="00DD3824" w:rsidRDefault="00AC0E1E" w:rsidP="003727D6">
      <w:pPr>
        <w:pBdr>
          <w:top w:val="single" w:sz="4" w:space="1" w:color="auto"/>
          <w:left w:val="single" w:sz="4" w:space="4" w:color="auto"/>
          <w:bottom w:val="single" w:sz="4" w:space="1" w:color="auto"/>
          <w:right w:val="single" w:sz="4" w:space="4" w:color="auto"/>
        </w:pBdr>
      </w:pPr>
    </w:p>
    <w:p w14:paraId="5D0B9DC3" w14:textId="24B5576F" w:rsidR="00AC0E1E" w:rsidRPr="00DD3824" w:rsidRDefault="00AC0E1E" w:rsidP="000B20A8">
      <w:pPr>
        <w:pBdr>
          <w:top w:val="single" w:sz="4" w:space="1" w:color="auto"/>
          <w:left w:val="single" w:sz="4" w:space="4" w:color="auto"/>
          <w:bottom w:val="single" w:sz="4" w:space="1" w:color="auto"/>
          <w:right w:val="single" w:sz="4" w:space="4" w:color="auto"/>
        </w:pBdr>
        <w:wordWrap w:val="0"/>
        <w:jc w:val="right"/>
      </w:pPr>
      <w:r w:rsidRPr="00DD3824">
        <w:t>(</w:t>
      </w:r>
      <w:r w:rsidR="000B20A8">
        <w:t>A story a</w:t>
      </w:r>
      <w:r w:rsidRPr="00DD3824">
        <w:rPr>
          <w:rFonts w:eastAsiaTheme="minorEastAsia"/>
        </w:rPr>
        <w:t xml:space="preserve">dopted from: </w:t>
      </w:r>
      <w:r w:rsidRPr="000B20A8">
        <w:rPr>
          <w:rFonts w:eastAsiaTheme="minorEastAsia"/>
          <w:sz w:val="22"/>
          <w:szCs w:val="22"/>
        </w:rPr>
        <w:t xml:space="preserve">Cohen, Martin. </w:t>
      </w:r>
      <w:r w:rsidRPr="000B20A8">
        <w:rPr>
          <w:rFonts w:eastAsiaTheme="minorEastAsia"/>
          <w:i/>
          <w:sz w:val="22"/>
          <w:szCs w:val="22"/>
        </w:rPr>
        <w:t>101 Ethical Dilemmas</w:t>
      </w:r>
      <w:r w:rsidRPr="000B20A8">
        <w:rPr>
          <w:rFonts w:eastAsiaTheme="minorEastAsia"/>
          <w:sz w:val="22"/>
          <w:szCs w:val="22"/>
        </w:rPr>
        <w:t>, 2nd ed. London: Routledge, 2007.</w:t>
      </w:r>
      <w:r w:rsidRPr="00DD3824">
        <w:rPr>
          <w:rFonts w:eastAsiaTheme="minorEastAsia"/>
        </w:rPr>
        <w:t>)</w:t>
      </w:r>
    </w:p>
    <w:p w14:paraId="1C21503A" w14:textId="77777777" w:rsidR="00AC0E1E" w:rsidRPr="00DD3824" w:rsidRDefault="00AC0E1E" w:rsidP="00126959"/>
    <w:p w14:paraId="047A7945" w14:textId="79A79378" w:rsidR="00946781" w:rsidRPr="00DD3824" w:rsidRDefault="00617C10" w:rsidP="00126959">
      <w:r w:rsidRPr="00DD3824">
        <w:t>Questions for discussion</w:t>
      </w:r>
      <w:r w:rsidR="00126959" w:rsidRPr="00DD3824">
        <w:t>:</w:t>
      </w:r>
    </w:p>
    <w:p w14:paraId="39390529" w14:textId="5B87C757" w:rsidR="00126959" w:rsidRPr="00DD3824" w:rsidRDefault="00126959" w:rsidP="00126959"/>
    <w:p w14:paraId="02F73F75" w14:textId="6E391DC8" w:rsidR="00126959" w:rsidRPr="00DD3824" w:rsidRDefault="00126959" w:rsidP="00126959">
      <w:r w:rsidRPr="00DD3824">
        <w:t xml:space="preserve">1. Do you agree with the </w:t>
      </w:r>
      <w:r w:rsidR="00AC0E1E" w:rsidRPr="00DD3824">
        <w:t>new laws introduced by the Mayor</w:t>
      </w:r>
      <w:r w:rsidRPr="00DD3824">
        <w:t>? Why?</w:t>
      </w:r>
    </w:p>
    <w:p w14:paraId="655FC40A" w14:textId="334AC1B3" w:rsidR="00126959" w:rsidRPr="00DD3824" w:rsidRDefault="00126959" w:rsidP="00126959">
      <w:r w:rsidRPr="00DD3824">
        <w:t xml:space="preserve">2. What moral principles are related when </w:t>
      </w:r>
      <w:r w:rsidR="00AC0E1E" w:rsidRPr="00DD3824">
        <w:t>legislating these</w:t>
      </w:r>
      <w:r w:rsidRPr="00DD3824">
        <w:t xml:space="preserve"> new laws?</w:t>
      </w:r>
    </w:p>
    <w:p w14:paraId="29B647DB" w14:textId="55F5D016" w:rsidR="00126959" w:rsidRPr="00DD3824" w:rsidRDefault="00126959" w:rsidP="00126959">
      <w:r w:rsidRPr="00DD3824">
        <w:t xml:space="preserve">3. Is there any other moral principles which can justify the new laws </w:t>
      </w:r>
      <w:r w:rsidR="00AC0E1E" w:rsidRPr="00DD3824">
        <w:t xml:space="preserve">introduced </w:t>
      </w:r>
      <w:r w:rsidRPr="00DD3824">
        <w:t>by the Mayor?</w:t>
      </w:r>
    </w:p>
    <w:p w14:paraId="774108C4" w14:textId="7E3570A1" w:rsidR="00126959" w:rsidRPr="00DD3824" w:rsidRDefault="00126959" w:rsidP="00126959">
      <w:r w:rsidRPr="00DD3824">
        <w:t xml:space="preserve">4. Is there any </w:t>
      </w:r>
      <w:r w:rsidR="00AC0E1E" w:rsidRPr="00DD3824">
        <w:t>solution that can</w:t>
      </w:r>
      <w:r w:rsidRPr="00DD3824">
        <w:t xml:space="preserve"> satisfy both the pro- and anti- fountain’s bathing voices, while complying with moral principles?</w:t>
      </w:r>
    </w:p>
    <w:p w14:paraId="1250F0F1" w14:textId="46381448" w:rsidR="00126959" w:rsidRPr="00DD3824" w:rsidRDefault="00126959" w:rsidP="00385BB7">
      <w:pPr>
        <w:spacing w:line="360" w:lineRule="auto"/>
      </w:pPr>
    </w:p>
    <w:p w14:paraId="706EF9FA" w14:textId="14E063F8" w:rsidR="00126959" w:rsidRPr="00DD3824" w:rsidRDefault="00617C10" w:rsidP="00385BB7">
      <w:pPr>
        <w:spacing w:line="360" w:lineRule="auto"/>
      </w:pPr>
      <w:r w:rsidRPr="00DD3824">
        <w:t>Students may give answers containing the following key points (other reasonable answers are also acceptable):</w:t>
      </w:r>
    </w:p>
    <w:p w14:paraId="311A8A6D" w14:textId="623D5688" w:rsidR="00126959" w:rsidRPr="00DD3824" w:rsidRDefault="00126959" w:rsidP="00385BB7">
      <w:pPr>
        <w:spacing w:line="360" w:lineRule="auto"/>
      </w:pPr>
    </w:p>
    <w:p w14:paraId="662D7E90" w14:textId="77A60098" w:rsidR="00126959" w:rsidRPr="00DD3824" w:rsidRDefault="00126959" w:rsidP="00385BB7">
      <w:pPr>
        <w:pStyle w:val="a4"/>
        <w:numPr>
          <w:ilvl w:val="0"/>
          <w:numId w:val="15"/>
        </w:numPr>
        <w:spacing w:line="360" w:lineRule="auto"/>
        <w:rPr>
          <w:u w:val="single"/>
        </w:rPr>
      </w:pPr>
      <w:r w:rsidRPr="00DD3824">
        <w:rPr>
          <w:u w:val="single"/>
        </w:rPr>
        <w:t>The Mayor’s reason</w:t>
      </w:r>
      <w:r w:rsidR="006726F6" w:rsidRPr="00DD3824">
        <w:rPr>
          <w:u w:val="single"/>
        </w:rPr>
        <w:t>s</w:t>
      </w:r>
      <w:r w:rsidRPr="00DD3824">
        <w:rPr>
          <w:u w:val="single"/>
        </w:rPr>
        <w:t xml:space="preserve"> for outlawing fountain’s bathing </w:t>
      </w:r>
      <w:r w:rsidR="006726F6" w:rsidRPr="00DD3824">
        <w:rPr>
          <w:u w:val="single"/>
        </w:rPr>
        <w:t xml:space="preserve">were </w:t>
      </w:r>
      <w:r w:rsidR="003727D6">
        <w:rPr>
          <w:u w:val="single"/>
        </w:rPr>
        <w:t>“</w:t>
      </w:r>
      <w:r w:rsidRPr="00DD3824">
        <w:rPr>
          <w:u w:val="single"/>
        </w:rPr>
        <w:t>lawlessness and loose morality</w:t>
      </w:r>
      <w:r w:rsidR="003727D6">
        <w:rPr>
          <w:u w:val="single"/>
        </w:rPr>
        <w:t>”</w:t>
      </w:r>
      <w:r w:rsidRPr="00DD3824">
        <w:rPr>
          <w:u w:val="single"/>
        </w:rPr>
        <w:t>. However, this is not clear</w:t>
      </w:r>
      <w:r w:rsidR="006726F6" w:rsidRPr="00DD3824">
        <w:rPr>
          <w:u w:val="single"/>
        </w:rPr>
        <w:t>ly put</w:t>
      </w:r>
      <w:r w:rsidRPr="00DD3824">
        <w:rPr>
          <w:u w:val="single"/>
        </w:rPr>
        <w:t xml:space="preserve">. </w:t>
      </w:r>
      <w:r w:rsidR="003727D6">
        <w:rPr>
          <w:u w:val="single"/>
        </w:rPr>
        <w:t>“</w:t>
      </w:r>
      <w:r w:rsidR="006726F6" w:rsidRPr="00DD3824">
        <w:rPr>
          <w:u w:val="single"/>
        </w:rPr>
        <w:t xml:space="preserve">Loose </w:t>
      </w:r>
      <w:r w:rsidRPr="00DD3824">
        <w:rPr>
          <w:u w:val="single"/>
        </w:rPr>
        <w:t>morality</w:t>
      </w:r>
      <w:r w:rsidR="003727D6">
        <w:rPr>
          <w:u w:val="single"/>
        </w:rPr>
        <w:t>”</w:t>
      </w:r>
      <w:r w:rsidRPr="00DD3824">
        <w:rPr>
          <w:u w:val="single"/>
        </w:rPr>
        <w:t xml:space="preserve"> is </w:t>
      </w:r>
      <w:r w:rsidR="006726F6" w:rsidRPr="00DD3824">
        <w:rPr>
          <w:u w:val="single"/>
        </w:rPr>
        <w:t xml:space="preserve">only </w:t>
      </w:r>
      <w:r w:rsidRPr="00DD3824">
        <w:rPr>
          <w:u w:val="single"/>
        </w:rPr>
        <w:t xml:space="preserve">a judgement, </w:t>
      </w:r>
      <w:r w:rsidR="006726F6" w:rsidRPr="00DD3824">
        <w:rPr>
          <w:u w:val="single"/>
        </w:rPr>
        <w:t>without</w:t>
      </w:r>
      <w:r w:rsidRPr="00DD3824">
        <w:rPr>
          <w:u w:val="single"/>
        </w:rPr>
        <w:t xml:space="preserve"> </w:t>
      </w:r>
      <w:r w:rsidR="006726F6" w:rsidRPr="00DD3824">
        <w:rPr>
          <w:u w:val="single"/>
        </w:rPr>
        <w:t xml:space="preserve">supports of </w:t>
      </w:r>
      <w:r w:rsidRPr="00DD3824">
        <w:rPr>
          <w:u w:val="single"/>
        </w:rPr>
        <w:t xml:space="preserve">reason or moral principle. </w:t>
      </w:r>
      <w:r w:rsidR="006726F6" w:rsidRPr="00DD3824">
        <w:rPr>
          <w:u w:val="single"/>
        </w:rPr>
        <w:t>L</w:t>
      </w:r>
      <w:r w:rsidRPr="00DD3824">
        <w:rPr>
          <w:u w:val="single"/>
        </w:rPr>
        <w:t>awlessness</w:t>
      </w:r>
      <w:r w:rsidR="006726F6" w:rsidRPr="00DD3824">
        <w:rPr>
          <w:u w:val="single"/>
        </w:rPr>
        <w:t xml:space="preserve"> is also</w:t>
      </w:r>
      <w:r w:rsidRPr="00DD3824">
        <w:rPr>
          <w:u w:val="single"/>
        </w:rPr>
        <w:t xml:space="preserve"> a vague claim. It seems </w:t>
      </w:r>
      <w:r w:rsidR="006726F6" w:rsidRPr="00DD3824">
        <w:rPr>
          <w:u w:val="single"/>
        </w:rPr>
        <w:t>to refer to the breaking of the original way of using the</w:t>
      </w:r>
      <w:r w:rsidRPr="00DD3824">
        <w:rPr>
          <w:u w:val="single"/>
        </w:rPr>
        <w:t xml:space="preserve"> fountain. </w:t>
      </w:r>
      <w:r w:rsidR="006726F6" w:rsidRPr="00DD3824">
        <w:rPr>
          <w:u w:val="single"/>
        </w:rPr>
        <w:t>I</w:t>
      </w:r>
      <w:r w:rsidRPr="00DD3824">
        <w:rPr>
          <w:u w:val="single"/>
        </w:rPr>
        <w:t xml:space="preserve">t may not be morally wrong to change </w:t>
      </w:r>
      <w:r w:rsidR="006726F6" w:rsidRPr="00DD3824">
        <w:rPr>
          <w:u w:val="single"/>
        </w:rPr>
        <w:t xml:space="preserve">a </w:t>
      </w:r>
      <w:r w:rsidRPr="00DD3824">
        <w:rPr>
          <w:u w:val="single"/>
        </w:rPr>
        <w:t xml:space="preserve">way of </w:t>
      </w:r>
      <w:r w:rsidR="006726F6" w:rsidRPr="00DD3824">
        <w:rPr>
          <w:u w:val="single"/>
        </w:rPr>
        <w:t>public life</w:t>
      </w:r>
      <w:r w:rsidRPr="00DD3824">
        <w:rPr>
          <w:u w:val="single"/>
        </w:rPr>
        <w:t>.</w:t>
      </w:r>
    </w:p>
    <w:p w14:paraId="3CC45237" w14:textId="113F6031" w:rsidR="00126959" w:rsidRPr="00DD3824" w:rsidRDefault="00126959" w:rsidP="00385BB7">
      <w:pPr>
        <w:pStyle w:val="a4"/>
        <w:numPr>
          <w:ilvl w:val="0"/>
          <w:numId w:val="15"/>
        </w:numPr>
        <w:spacing w:line="360" w:lineRule="auto"/>
        <w:rPr>
          <w:u w:val="single"/>
        </w:rPr>
      </w:pPr>
      <w:r w:rsidRPr="00DD3824">
        <w:rPr>
          <w:u w:val="single"/>
        </w:rPr>
        <w:t>A reasonable moral principle against fountain bathing may be</w:t>
      </w:r>
      <w:r w:rsidR="006726F6" w:rsidRPr="00DD3824">
        <w:rPr>
          <w:u w:val="single"/>
        </w:rPr>
        <w:t xml:space="preserve"> that</w:t>
      </w:r>
      <w:r w:rsidRPr="00DD3824">
        <w:rPr>
          <w:u w:val="single"/>
        </w:rPr>
        <w:t xml:space="preserve"> the act deprives the freedom of others who want to enjoy the view of fountain.</w:t>
      </w:r>
    </w:p>
    <w:p w14:paraId="5B9120AF" w14:textId="5F9B34DA" w:rsidR="00126959" w:rsidRPr="00DD3824" w:rsidRDefault="00126959" w:rsidP="00385BB7">
      <w:pPr>
        <w:pStyle w:val="a4"/>
        <w:numPr>
          <w:ilvl w:val="0"/>
          <w:numId w:val="15"/>
        </w:numPr>
        <w:spacing w:line="360" w:lineRule="auto"/>
        <w:rPr>
          <w:u w:val="single"/>
        </w:rPr>
      </w:pPr>
      <w:r w:rsidRPr="00DD3824">
        <w:rPr>
          <w:u w:val="single"/>
        </w:rPr>
        <w:t xml:space="preserve">However, to those who support fountain bathing, banning the act is a deprivation </w:t>
      </w:r>
      <w:r w:rsidR="00F27CEB" w:rsidRPr="00DD3824">
        <w:rPr>
          <w:u w:val="single"/>
        </w:rPr>
        <w:t xml:space="preserve">of </w:t>
      </w:r>
      <w:r w:rsidRPr="00DD3824">
        <w:rPr>
          <w:u w:val="single"/>
        </w:rPr>
        <w:t xml:space="preserve">their freedom </w:t>
      </w:r>
      <w:r w:rsidR="00F27CEB" w:rsidRPr="00DD3824">
        <w:rPr>
          <w:u w:val="single"/>
        </w:rPr>
        <w:t>to use a public facility</w:t>
      </w:r>
      <w:r w:rsidRPr="00DD3824">
        <w:rPr>
          <w:u w:val="single"/>
        </w:rPr>
        <w:t>.</w:t>
      </w:r>
    </w:p>
    <w:p w14:paraId="448205F9" w14:textId="2EE46E8F" w:rsidR="00126959" w:rsidRPr="00DD3824" w:rsidRDefault="00126959" w:rsidP="00385BB7">
      <w:pPr>
        <w:pStyle w:val="a4"/>
        <w:numPr>
          <w:ilvl w:val="0"/>
          <w:numId w:val="15"/>
        </w:numPr>
        <w:spacing w:line="360" w:lineRule="auto"/>
        <w:rPr>
          <w:u w:val="single"/>
        </w:rPr>
      </w:pPr>
      <w:r w:rsidRPr="00DD3824">
        <w:rPr>
          <w:u w:val="single"/>
        </w:rPr>
        <w:t xml:space="preserve">One possible </w:t>
      </w:r>
      <w:r w:rsidR="00F27CEB" w:rsidRPr="00DD3824">
        <w:rPr>
          <w:u w:val="single"/>
        </w:rPr>
        <w:t xml:space="preserve">solution </w:t>
      </w:r>
      <w:r w:rsidRPr="00DD3824">
        <w:rPr>
          <w:u w:val="single"/>
        </w:rPr>
        <w:t xml:space="preserve">is to open some public bathing </w:t>
      </w:r>
      <w:r w:rsidR="00F27CEB" w:rsidRPr="00DD3824">
        <w:rPr>
          <w:u w:val="single"/>
        </w:rPr>
        <w:t>facility</w:t>
      </w:r>
      <w:r w:rsidRPr="00DD3824">
        <w:rPr>
          <w:u w:val="single"/>
        </w:rPr>
        <w:t xml:space="preserve">, for those who want to </w:t>
      </w:r>
      <w:r w:rsidR="00DD5E54" w:rsidRPr="00DD3824">
        <w:rPr>
          <w:u w:val="single"/>
        </w:rPr>
        <w:t>relieve their summer heat that way</w:t>
      </w:r>
      <w:r w:rsidRPr="00DD3824">
        <w:rPr>
          <w:u w:val="single"/>
        </w:rPr>
        <w:t>.</w:t>
      </w:r>
    </w:p>
    <w:p w14:paraId="67E5C29C" w14:textId="77777777" w:rsidR="000B20A8" w:rsidRDefault="000B20A8" w:rsidP="00385BB7">
      <w:pPr>
        <w:pStyle w:val="a4"/>
        <w:spacing w:line="360" w:lineRule="auto"/>
        <w:ind w:left="360"/>
        <w:rPr>
          <w:u w:val="single"/>
        </w:rPr>
      </w:pPr>
    </w:p>
    <w:p w14:paraId="6DD83062" w14:textId="77777777" w:rsidR="00E60850" w:rsidRPr="00DD3824" w:rsidRDefault="00E60850" w:rsidP="00385BB7">
      <w:pPr>
        <w:widowControl/>
        <w:spacing w:after="160" w:line="360" w:lineRule="auto"/>
        <w:rPr>
          <w:u w:val="single"/>
        </w:rPr>
      </w:pPr>
      <w:r w:rsidRPr="00DD3824">
        <w:rPr>
          <w:u w:val="single"/>
        </w:rPr>
        <w:br w:type="page"/>
      </w:r>
    </w:p>
    <w:p w14:paraId="79610434" w14:textId="153C5C77" w:rsidR="00126959" w:rsidRPr="00DD3824" w:rsidRDefault="006C6A24" w:rsidP="00617C10">
      <w:pPr>
        <w:jc w:val="center"/>
        <w:outlineLvl w:val="0"/>
        <w:rPr>
          <w:b/>
          <w:sz w:val="32"/>
        </w:rPr>
      </w:pPr>
      <w:r w:rsidRPr="00DD3824">
        <w:rPr>
          <w:b/>
          <w:sz w:val="32"/>
        </w:rPr>
        <w:t>Case Study (3)</w:t>
      </w:r>
      <w:r w:rsidR="003C50DC" w:rsidRPr="00DD3824">
        <w:rPr>
          <w:b/>
          <w:sz w:val="32"/>
        </w:rPr>
        <w:t xml:space="preserve">: </w:t>
      </w:r>
      <w:r w:rsidRPr="00DD3824">
        <w:rPr>
          <w:b/>
          <w:sz w:val="32"/>
        </w:rPr>
        <w:t>Bury one’s Son to Save His Mother</w:t>
      </w:r>
    </w:p>
    <w:p w14:paraId="1F3E3DC1" w14:textId="31D3D614" w:rsidR="006C6A24" w:rsidRPr="00DD3824" w:rsidRDefault="006C6A24" w:rsidP="006C6A24"/>
    <w:p w14:paraId="008E19C4" w14:textId="786724F0" w:rsidR="00A3518B" w:rsidRPr="003727D6" w:rsidRDefault="00A3518B" w:rsidP="00A3518B">
      <w:pPr>
        <w:rPr>
          <w:rFonts w:eastAsia="標楷體"/>
          <w:lang w:val="en-GB"/>
        </w:rPr>
      </w:pPr>
      <w:r w:rsidRPr="003727D6">
        <w:rPr>
          <w:rFonts w:eastAsia="標楷體"/>
          <w:lang w:val="en-GB"/>
        </w:rPr>
        <w:t xml:space="preserve">Compiled by Guo Jujing of the Yuan dynasty, </w:t>
      </w:r>
      <w:r w:rsidR="00301906" w:rsidRPr="00DD3824">
        <w:rPr>
          <w:i/>
        </w:rPr>
        <w:t>Twenty-four Filial Exemplars</w:t>
      </w:r>
      <w:r w:rsidRPr="003727D6">
        <w:rPr>
          <w:rFonts w:eastAsia="標楷體"/>
          <w:lang w:val="en-GB"/>
        </w:rPr>
        <w:t xml:space="preserve"> is a collection of the feats of 24 filial children demonstrated in different angles, different environments and different experiences. Below is the story of a man burying his son for his mother taken from the </w:t>
      </w:r>
      <w:r w:rsidR="00301906" w:rsidRPr="003727D6">
        <w:rPr>
          <w:rFonts w:eastAsia="標楷體"/>
          <w:lang w:val="en-GB"/>
        </w:rPr>
        <w:t>collection</w:t>
      </w:r>
      <w:r w:rsidRPr="003727D6">
        <w:rPr>
          <w:rFonts w:eastAsia="標楷體"/>
          <w:lang w:val="en-GB"/>
        </w:rPr>
        <w:t>.</w:t>
      </w:r>
    </w:p>
    <w:p w14:paraId="46C7F851" w14:textId="77777777" w:rsidR="00A3518B" w:rsidRPr="003727D6" w:rsidRDefault="00A3518B" w:rsidP="006C6A24">
      <w:pPr>
        <w:rPr>
          <w:lang w:val="en-GB"/>
        </w:rPr>
      </w:pPr>
    </w:p>
    <w:tbl>
      <w:tblPr>
        <w:tblStyle w:val="aa"/>
        <w:tblW w:w="0" w:type="auto"/>
        <w:tblLook w:val="04A0" w:firstRow="1" w:lastRow="0" w:firstColumn="1" w:lastColumn="0" w:noHBand="0" w:noVBand="1"/>
      </w:tblPr>
      <w:tblGrid>
        <w:gridCol w:w="9350"/>
      </w:tblGrid>
      <w:tr w:rsidR="00301906" w:rsidRPr="00DD3824" w14:paraId="39C456E0" w14:textId="77777777" w:rsidTr="003727D6">
        <w:trPr>
          <w:trHeight w:val="2506"/>
        </w:trPr>
        <w:tc>
          <w:tcPr>
            <w:tcW w:w="9350" w:type="dxa"/>
          </w:tcPr>
          <w:p w14:paraId="3F155FAA" w14:textId="77777777" w:rsidR="00301906" w:rsidRPr="00385BB7" w:rsidRDefault="00301906" w:rsidP="00385BB7">
            <w:pPr>
              <w:spacing w:line="360" w:lineRule="auto"/>
              <w:rPr>
                <w:sz w:val="24"/>
                <w:szCs w:val="24"/>
              </w:rPr>
            </w:pPr>
            <w:r w:rsidRPr="00385BB7">
              <w:rPr>
                <w:sz w:val="24"/>
                <w:szCs w:val="24"/>
              </w:rPr>
              <w:t>Guo Ju was born during the Eastern Han Dynasty in the Lin Prefecture, Henan Province. He got by begging and wandering in the Jinti Town in Neiqiu Prefecture. He lived on working as a servant and life was not easy for him.</w:t>
            </w:r>
          </w:p>
          <w:p w14:paraId="5F08FBD4" w14:textId="77777777" w:rsidR="00301906" w:rsidRPr="00385BB7" w:rsidRDefault="00301906" w:rsidP="00385BB7">
            <w:pPr>
              <w:spacing w:line="360" w:lineRule="auto"/>
              <w:rPr>
                <w:sz w:val="24"/>
                <w:szCs w:val="24"/>
              </w:rPr>
            </w:pPr>
          </w:p>
          <w:p w14:paraId="3203E0CA" w14:textId="0A1194A4" w:rsidR="00301906" w:rsidRPr="00385BB7" w:rsidRDefault="00301906" w:rsidP="00385BB7">
            <w:pPr>
              <w:spacing w:line="360" w:lineRule="auto"/>
              <w:rPr>
                <w:sz w:val="24"/>
                <w:szCs w:val="24"/>
              </w:rPr>
            </w:pPr>
            <w:r w:rsidRPr="00385BB7">
              <w:rPr>
                <w:sz w:val="24"/>
                <w:szCs w:val="24"/>
              </w:rPr>
              <w:t>Guo had an aged mother and a son less than 3. The old woman loved her grandson so much that she would let him have all the food while bearing the hunger herself.</w:t>
            </w:r>
          </w:p>
          <w:p w14:paraId="76B1E8D3" w14:textId="77777777" w:rsidR="00301906" w:rsidRPr="00385BB7" w:rsidRDefault="00301906" w:rsidP="00385BB7">
            <w:pPr>
              <w:spacing w:line="360" w:lineRule="auto"/>
              <w:rPr>
                <w:sz w:val="24"/>
                <w:szCs w:val="24"/>
              </w:rPr>
            </w:pPr>
          </w:p>
          <w:p w14:paraId="687DAAAE" w14:textId="200015F0" w:rsidR="00301906" w:rsidRPr="00385BB7" w:rsidRDefault="00385BB7" w:rsidP="00385BB7">
            <w:pPr>
              <w:spacing w:line="360" w:lineRule="auto"/>
              <w:rPr>
                <w:sz w:val="24"/>
                <w:szCs w:val="24"/>
              </w:rPr>
            </w:pPr>
            <w:r w:rsidRPr="00385BB7">
              <w:rPr>
                <w:sz w:val="24"/>
                <w:szCs w:val="24"/>
              </w:rPr>
              <w:t>“</w:t>
            </w:r>
            <w:r w:rsidR="00301906" w:rsidRPr="00385BB7">
              <w:rPr>
                <w:sz w:val="24"/>
                <w:szCs w:val="24"/>
              </w:rPr>
              <w:t>How difficult to get enough food for Mother!</w:t>
            </w:r>
            <w:r w:rsidR="003727D6" w:rsidRPr="00385BB7">
              <w:rPr>
                <w:sz w:val="24"/>
                <w:szCs w:val="24"/>
              </w:rPr>
              <w:t>”</w:t>
            </w:r>
            <w:r w:rsidR="00301906" w:rsidRPr="00385BB7">
              <w:rPr>
                <w:sz w:val="24"/>
                <w:szCs w:val="24"/>
              </w:rPr>
              <w:t xml:space="preserve"> said Guo to his wife, </w:t>
            </w:r>
            <w:r w:rsidR="003727D6" w:rsidRPr="00385BB7">
              <w:rPr>
                <w:sz w:val="24"/>
                <w:szCs w:val="24"/>
              </w:rPr>
              <w:t>“</w:t>
            </w:r>
            <w:r w:rsidR="00301906" w:rsidRPr="00385BB7">
              <w:rPr>
                <w:sz w:val="24"/>
                <w:szCs w:val="24"/>
              </w:rPr>
              <w:t>We still have our child sharing her food. I’m so worried that Mother would die from hunger.</w:t>
            </w:r>
            <w:r w:rsidR="003727D6" w:rsidRPr="00385BB7">
              <w:rPr>
                <w:sz w:val="24"/>
                <w:szCs w:val="24"/>
              </w:rPr>
              <w:t>”</w:t>
            </w:r>
            <w:r w:rsidR="00301906" w:rsidRPr="00385BB7">
              <w:rPr>
                <w:sz w:val="24"/>
                <w:szCs w:val="24"/>
              </w:rPr>
              <w:t xml:space="preserve"> Out of respect for the old woman, the couple made a painful decision: they brought their child to the country side and prepared to bury him. Surprisingly, while digging a pit to about 3 feet deep, they found an iron box which was full of gold. Guo then went home with the child and all the gold. Since then, the family no longer suffered from poverty and Guo had been renowned for his filial piety.</w:t>
            </w:r>
          </w:p>
          <w:p w14:paraId="3809C59B" w14:textId="77777777" w:rsidR="00301906" w:rsidRPr="00385BB7" w:rsidRDefault="00301906" w:rsidP="00385BB7">
            <w:pPr>
              <w:spacing w:line="360" w:lineRule="auto"/>
              <w:rPr>
                <w:sz w:val="24"/>
                <w:szCs w:val="24"/>
              </w:rPr>
            </w:pPr>
          </w:p>
          <w:p w14:paraId="4932B7DC" w14:textId="5851D0E3" w:rsidR="00301906" w:rsidRPr="00DD3824" w:rsidRDefault="00301906" w:rsidP="00385BB7">
            <w:pPr>
              <w:spacing w:line="360" w:lineRule="auto"/>
            </w:pPr>
            <w:r w:rsidRPr="00385BB7">
              <w:rPr>
                <w:sz w:val="24"/>
                <w:szCs w:val="24"/>
              </w:rPr>
              <w:t xml:space="preserve">To express his gratitude to the Heaven’s mercy, Guo built the </w:t>
            </w:r>
            <w:r w:rsidR="003727D6" w:rsidRPr="00385BB7">
              <w:rPr>
                <w:sz w:val="24"/>
                <w:szCs w:val="24"/>
              </w:rPr>
              <w:t>“</w:t>
            </w:r>
            <w:r w:rsidRPr="00385BB7">
              <w:rPr>
                <w:sz w:val="24"/>
                <w:szCs w:val="24"/>
              </w:rPr>
              <w:t>Ci Ren Temple</w:t>
            </w:r>
            <w:r w:rsidR="003727D6" w:rsidRPr="00385BB7">
              <w:rPr>
                <w:sz w:val="24"/>
                <w:szCs w:val="24"/>
              </w:rPr>
              <w:t>”</w:t>
            </w:r>
            <w:r w:rsidRPr="00385BB7">
              <w:rPr>
                <w:sz w:val="24"/>
                <w:szCs w:val="24"/>
              </w:rPr>
              <w:t xml:space="preserve"> at the place where the gold was found. Later generations also built a </w:t>
            </w:r>
            <w:r w:rsidR="003727D6" w:rsidRPr="00385BB7">
              <w:rPr>
                <w:sz w:val="24"/>
                <w:szCs w:val="24"/>
              </w:rPr>
              <w:t>“</w:t>
            </w:r>
            <w:r w:rsidRPr="00385BB7">
              <w:rPr>
                <w:sz w:val="24"/>
                <w:szCs w:val="24"/>
              </w:rPr>
              <w:t>Guo Ju Pagoda</w:t>
            </w:r>
            <w:r w:rsidR="003727D6" w:rsidRPr="00385BB7">
              <w:rPr>
                <w:sz w:val="24"/>
                <w:szCs w:val="24"/>
              </w:rPr>
              <w:t>”</w:t>
            </w:r>
            <w:r w:rsidRPr="00385BB7">
              <w:rPr>
                <w:sz w:val="24"/>
                <w:szCs w:val="24"/>
              </w:rPr>
              <w:t xml:space="preserve"> at the same place in memory of his deeds.</w:t>
            </w:r>
          </w:p>
        </w:tc>
      </w:tr>
    </w:tbl>
    <w:p w14:paraId="029B2D1E" w14:textId="77777777" w:rsidR="00A8189A" w:rsidRPr="00DD3824" w:rsidRDefault="00A8189A" w:rsidP="00A8189A"/>
    <w:p w14:paraId="144D554F" w14:textId="7618D141" w:rsidR="00A8189A" w:rsidRPr="00DD3824" w:rsidRDefault="00617C10" w:rsidP="00A8189A">
      <w:r w:rsidRPr="00DD3824">
        <w:t>Questions for discussion</w:t>
      </w:r>
      <w:r w:rsidR="00A8189A" w:rsidRPr="00DD3824">
        <w:t>:</w:t>
      </w:r>
    </w:p>
    <w:p w14:paraId="34B4B147" w14:textId="1301B07C" w:rsidR="00A8189A" w:rsidRPr="00DD3824" w:rsidRDefault="00A8189A" w:rsidP="00385BB7">
      <w:pPr>
        <w:spacing w:line="360" w:lineRule="auto"/>
      </w:pPr>
    </w:p>
    <w:p w14:paraId="42DC47A9" w14:textId="11E8226D" w:rsidR="00A8189A" w:rsidRPr="00DD3824" w:rsidRDefault="00C66EFA" w:rsidP="00385BB7">
      <w:pPr>
        <w:spacing w:line="360" w:lineRule="auto"/>
      </w:pPr>
      <w:r w:rsidRPr="00DD3824">
        <w:t>1. Why</w:t>
      </w:r>
      <w:r w:rsidR="008C0CE4" w:rsidRPr="00DD3824">
        <w:t xml:space="preserve"> has </w:t>
      </w:r>
      <w:r w:rsidR="00A8189A" w:rsidRPr="00DD3824">
        <w:t>Chinese culture praise</w:t>
      </w:r>
      <w:r w:rsidR="008C0CE4" w:rsidRPr="00DD3824">
        <w:t>d the act of</w:t>
      </w:r>
      <w:r w:rsidR="00A8189A" w:rsidRPr="00DD3824">
        <w:t xml:space="preserve"> Guo Ju?</w:t>
      </w:r>
    </w:p>
    <w:p w14:paraId="1008ED0D" w14:textId="0C0D043D" w:rsidR="00A8189A" w:rsidRPr="00DD3824" w:rsidRDefault="00A8189A" w:rsidP="00385BB7">
      <w:pPr>
        <w:spacing w:line="360" w:lineRule="auto"/>
      </w:pPr>
      <w:r w:rsidRPr="00DD3824">
        <w:t>2. Is there any significan</w:t>
      </w:r>
      <w:r w:rsidR="00385BB7">
        <w:t>t</w:t>
      </w:r>
      <w:r w:rsidRPr="00DD3824">
        <w:t xml:space="preserve"> influence on the plot for Guo to find the </w:t>
      </w:r>
      <w:r w:rsidR="00343672" w:rsidRPr="00DD3824">
        <w:t xml:space="preserve">box </w:t>
      </w:r>
      <w:r w:rsidRPr="00DD3824">
        <w:t>of god?</w:t>
      </w:r>
    </w:p>
    <w:p w14:paraId="62D3A38B" w14:textId="7EFA57A1" w:rsidR="00A8189A" w:rsidRPr="00DD3824" w:rsidRDefault="00A8189A" w:rsidP="00385BB7">
      <w:pPr>
        <w:spacing w:line="360" w:lineRule="auto"/>
      </w:pPr>
      <w:r w:rsidRPr="00DD3824">
        <w:t xml:space="preserve">3. Is Guo’s </w:t>
      </w:r>
      <w:r w:rsidR="00343672" w:rsidRPr="00DD3824">
        <w:t xml:space="preserve">act of </w:t>
      </w:r>
      <w:r w:rsidR="003727D6">
        <w:t>“</w:t>
      </w:r>
      <w:r w:rsidR="00343672" w:rsidRPr="00DD3824">
        <w:rPr>
          <w:rFonts w:eastAsia="標楷體"/>
          <w:lang w:val="en-GB"/>
        </w:rPr>
        <w:t>burying his son for his mother</w:t>
      </w:r>
      <w:r w:rsidR="003727D6">
        <w:rPr>
          <w:rFonts w:eastAsia="標楷體"/>
          <w:lang w:val="en-GB"/>
        </w:rPr>
        <w:t>”</w:t>
      </w:r>
      <w:r w:rsidR="00343672" w:rsidRPr="00DD3824">
        <w:t xml:space="preserve"> </w:t>
      </w:r>
      <w:r w:rsidRPr="00DD3824">
        <w:t>moral? Why?</w:t>
      </w:r>
    </w:p>
    <w:p w14:paraId="09957D37" w14:textId="77777777" w:rsidR="000F3034" w:rsidRDefault="000F3034">
      <w:pPr>
        <w:widowControl/>
        <w:spacing w:after="160" w:line="259" w:lineRule="auto"/>
      </w:pPr>
      <w:r>
        <w:br w:type="page"/>
      </w:r>
    </w:p>
    <w:p w14:paraId="6DF60A97" w14:textId="06731FBE" w:rsidR="00A8189A" w:rsidRPr="00DD3824" w:rsidRDefault="00617C10" w:rsidP="000F3034">
      <w:pPr>
        <w:spacing w:line="480" w:lineRule="auto"/>
      </w:pPr>
      <w:r w:rsidRPr="00DD3824">
        <w:t>Students may give answers containing the following key points (other reasonable answers are also acceptable):</w:t>
      </w:r>
    </w:p>
    <w:p w14:paraId="7E1D69FD" w14:textId="5D2F31C6" w:rsidR="00A8189A" w:rsidRPr="00DD3824" w:rsidRDefault="00A8189A" w:rsidP="000F3034">
      <w:pPr>
        <w:pStyle w:val="a4"/>
        <w:numPr>
          <w:ilvl w:val="0"/>
          <w:numId w:val="16"/>
        </w:numPr>
        <w:spacing w:line="480" w:lineRule="auto"/>
        <w:rPr>
          <w:u w:val="single"/>
        </w:rPr>
      </w:pPr>
      <w:r w:rsidRPr="00DD3824">
        <w:rPr>
          <w:u w:val="single"/>
        </w:rPr>
        <w:t xml:space="preserve">Chinese </w:t>
      </w:r>
      <w:r w:rsidR="00343672" w:rsidRPr="00DD3824">
        <w:rPr>
          <w:u w:val="single"/>
        </w:rPr>
        <w:t xml:space="preserve">traditional </w:t>
      </w:r>
      <w:r w:rsidRPr="00DD3824">
        <w:rPr>
          <w:u w:val="single"/>
        </w:rPr>
        <w:t xml:space="preserve">culture </w:t>
      </w:r>
      <w:r w:rsidR="00343672" w:rsidRPr="00DD3824">
        <w:rPr>
          <w:u w:val="single"/>
        </w:rPr>
        <w:t xml:space="preserve">promotes </w:t>
      </w:r>
      <w:r w:rsidRPr="00DD3824">
        <w:rPr>
          <w:u w:val="single"/>
        </w:rPr>
        <w:t xml:space="preserve">filial piety. </w:t>
      </w:r>
      <w:r w:rsidR="00343672" w:rsidRPr="00DD3824">
        <w:rPr>
          <w:u w:val="single"/>
        </w:rPr>
        <w:t xml:space="preserve">It </w:t>
      </w:r>
      <w:r w:rsidRPr="00DD3824">
        <w:rPr>
          <w:u w:val="single"/>
        </w:rPr>
        <w:t>believe</w:t>
      </w:r>
      <w:r w:rsidR="00343672" w:rsidRPr="00DD3824">
        <w:rPr>
          <w:u w:val="single"/>
        </w:rPr>
        <w:t>s</w:t>
      </w:r>
      <w:r w:rsidRPr="00DD3824">
        <w:rPr>
          <w:u w:val="single"/>
        </w:rPr>
        <w:t xml:space="preserve"> that the </w:t>
      </w:r>
      <w:r w:rsidR="00343672" w:rsidRPr="00DD3824">
        <w:rPr>
          <w:u w:val="single"/>
        </w:rPr>
        <w:t>H</w:t>
      </w:r>
      <w:r w:rsidRPr="00DD3824">
        <w:rPr>
          <w:u w:val="single"/>
        </w:rPr>
        <w:t xml:space="preserve">eaven </w:t>
      </w:r>
      <w:r w:rsidR="00343672" w:rsidRPr="00DD3824">
        <w:rPr>
          <w:u w:val="single"/>
        </w:rPr>
        <w:t xml:space="preserve">will </w:t>
      </w:r>
      <w:r w:rsidRPr="00DD3824">
        <w:rPr>
          <w:u w:val="single"/>
        </w:rPr>
        <w:t xml:space="preserve">help </w:t>
      </w:r>
      <w:r w:rsidR="00343672" w:rsidRPr="00DD3824">
        <w:rPr>
          <w:u w:val="single"/>
        </w:rPr>
        <w:t>those who are</w:t>
      </w:r>
      <w:r w:rsidRPr="00DD3824">
        <w:rPr>
          <w:u w:val="single"/>
        </w:rPr>
        <w:t xml:space="preserve"> filial</w:t>
      </w:r>
      <w:r w:rsidR="00343672" w:rsidRPr="00DD3824">
        <w:rPr>
          <w:u w:val="single"/>
        </w:rPr>
        <w:t xml:space="preserve"> pious</w:t>
      </w:r>
      <w:r w:rsidRPr="00DD3824">
        <w:rPr>
          <w:u w:val="single"/>
        </w:rPr>
        <w:t xml:space="preserve"> toward his/her parents.</w:t>
      </w:r>
    </w:p>
    <w:p w14:paraId="7F43B5B7" w14:textId="3E2D25DD" w:rsidR="00A8189A" w:rsidRPr="00DD3824" w:rsidRDefault="00343672" w:rsidP="000F3034">
      <w:pPr>
        <w:pStyle w:val="a4"/>
        <w:numPr>
          <w:ilvl w:val="0"/>
          <w:numId w:val="16"/>
        </w:numPr>
        <w:spacing w:line="480" w:lineRule="auto"/>
        <w:rPr>
          <w:u w:val="single"/>
        </w:rPr>
      </w:pPr>
      <w:r w:rsidRPr="00DD3824">
        <w:rPr>
          <w:u w:val="single"/>
        </w:rPr>
        <w:t>A</w:t>
      </w:r>
      <w:r w:rsidR="00A8189A" w:rsidRPr="00DD3824">
        <w:rPr>
          <w:u w:val="single"/>
        </w:rPr>
        <w:t xml:space="preserve">lthough </w:t>
      </w:r>
      <w:r w:rsidRPr="00DD3824">
        <w:rPr>
          <w:u w:val="single"/>
        </w:rPr>
        <w:t xml:space="preserve">Guo’s act </w:t>
      </w:r>
      <w:r w:rsidR="00A8189A" w:rsidRPr="00DD3824">
        <w:rPr>
          <w:u w:val="single"/>
        </w:rPr>
        <w:t>complied with the traditional value of filial piety</w:t>
      </w:r>
      <w:r w:rsidRPr="00DD3824">
        <w:rPr>
          <w:u w:val="single"/>
        </w:rPr>
        <w:t xml:space="preserve">, it violated the moral principle of </w:t>
      </w:r>
      <w:r w:rsidR="003727D6">
        <w:rPr>
          <w:u w:val="single"/>
        </w:rPr>
        <w:t>“</w:t>
      </w:r>
      <w:r w:rsidR="000F3034">
        <w:rPr>
          <w:u w:val="single"/>
        </w:rPr>
        <w:t>d</w:t>
      </w:r>
      <w:r w:rsidRPr="00DD3824">
        <w:rPr>
          <w:u w:val="single"/>
        </w:rPr>
        <w:t>o not kill innocent people</w:t>
      </w:r>
      <w:r w:rsidR="003727D6">
        <w:rPr>
          <w:u w:val="single"/>
        </w:rPr>
        <w:t>”</w:t>
      </w:r>
      <w:r w:rsidRPr="00DD3824">
        <w:rPr>
          <w:u w:val="single"/>
        </w:rPr>
        <w:t>.</w:t>
      </w:r>
    </w:p>
    <w:p w14:paraId="6D7288D5" w14:textId="56DA3F88" w:rsidR="00A8189A" w:rsidRPr="00DD3824" w:rsidRDefault="00A8189A" w:rsidP="000F3034">
      <w:pPr>
        <w:pStyle w:val="a4"/>
        <w:numPr>
          <w:ilvl w:val="0"/>
          <w:numId w:val="16"/>
        </w:numPr>
        <w:spacing w:line="480" w:lineRule="auto"/>
        <w:rPr>
          <w:u w:val="single"/>
        </w:rPr>
      </w:pPr>
      <w:r w:rsidRPr="00DD3824">
        <w:rPr>
          <w:u w:val="single"/>
        </w:rPr>
        <w:t xml:space="preserve">The plot twisted when Guo found the </w:t>
      </w:r>
      <w:r w:rsidR="00343672" w:rsidRPr="00DD3824">
        <w:rPr>
          <w:u w:val="single"/>
        </w:rPr>
        <w:t xml:space="preserve">box </w:t>
      </w:r>
      <w:r w:rsidRPr="00DD3824">
        <w:rPr>
          <w:u w:val="single"/>
        </w:rPr>
        <w:t>of go</w:t>
      </w:r>
      <w:r w:rsidR="00343672" w:rsidRPr="00DD3824">
        <w:rPr>
          <w:u w:val="single"/>
        </w:rPr>
        <w:t>l</w:t>
      </w:r>
      <w:r w:rsidRPr="00DD3824">
        <w:rPr>
          <w:u w:val="single"/>
        </w:rPr>
        <w:t>d</w:t>
      </w:r>
      <w:r w:rsidR="00343672" w:rsidRPr="00DD3824">
        <w:rPr>
          <w:u w:val="single"/>
        </w:rPr>
        <w:t>. This change</w:t>
      </w:r>
      <w:r w:rsidRPr="00DD3824">
        <w:rPr>
          <w:u w:val="single"/>
        </w:rPr>
        <w:t xml:space="preserve"> seems to release certain tension and negative </w:t>
      </w:r>
      <w:r w:rsidR="00343672" w:rsidRPr="00DD3824">
        <w:rPr>
          <w:u w:val="single"/>
        </w:rPr>
        <w:t xml:space="preserve">meaning </w:t>
      </w:r>
      <w:r w:rsidRPr="00DD3824">
        <w:rPr>
          <w:u w:val="single"/>
        </w:rPr>
        <w:t xml:space="preserve">of </w:t>
      </w:r>
      <w:r w:rsidR="003727D6">
        <w:rPr>
          <w:u w:val="single"/>
        </w:rPr>
        <w:t>“</w:t>
      </w:r>
      <w:r w:rsidRPr="00DD3824">
        <w:rPr>
          <w:u w:val="single"/>
        </w:rPr>
        <w:t>killing one</w:t>
      </w:r>
      <w:r w:rsidR="000F3034">
        <w:rPr>
          <w:u w:val="single"/>
        </w:rPr>
        <w:t>’s</w:t>
      </w:r>
      <w:r w:rsidRPr="00DD3824">
        <w:rPr>
          <w:u w:val="single"/>
        </w:rPr>
        <w:t xml:space="preserve"> own son</w:t>
      </w:r>
      <w:r w:rsidR="003727D6">
        <w:rPr>
          <w:u w:val="single"/>
        </w:rPr>
        <w:t>”</w:t>
      </w:r>
      <w:r w:rsidRPr="00DD3824">
        <w:rPr>
          <w:u w:val="single"/>
        </w:rPr>
        <w:t>, affirming the filial side of Guo</w:t>
      </w:r>
      <w:r w:rsidR="00343672" w:rsidRPr="00DD3824">
        <w:rPr>
          <w:u w:val="single"/>
        </w:rPr>
        <w:t>’s</w:t>
      </w:r>
      <w:r w:rsidRPr="00DD3824">
        <w:rPr>
          <w:u w:val="single"/>
        </w:rPr>
        <w:t xml:space="preserve"> act.</w:t>
      </w:r>
    </w:p>
    <w:p w14:paraId="1A1F1B37" w14:textId="77777777" w:rsidR="000F3034" w:rsidRPr="000F3034" w:rsidRDefault="00A8189A" w:rsidP="000F3034">
      <w:pPr>
        <w:pStyle w:val="a4"/>
        <w:numPr>
          <w:ilvl w:val="0"/>
          <w:numId w:val="16"/>
        </w:numPr>
        <w:spacing w:line="480" w:lineRule="auto"/>
        <w:rPr>
          <w:b/>
          <w:sz w:val="32"/>
          <w:u w:val="single"/>
        </w:rPr>
      </w:pPr>
      <w:r w:rsidRPr="00385BB7">
        <w:rPr>
          <w:u w:val="single"/>
        </w:rPr>
        <w:t xml:space="preserve">From modern perspective, although filial piety is a value cherished by the Chinese, the </w:t>
      </w:r>
      <w:r w:rsidR="00343672" w:rsidRPr="00385BB7">
        <w:rPr>
          <w:u w:val="single"/>
        </w:rPr>
        <w:t xml:space="preserve">act </w:t>
      </w:r>
      <w:r w:rsidRPr="00385BB7">
        <w:rPr>
          <w:u w:val="single"/>
        </w:rPr>
        <w:t>violate</w:t>
      </w:r>
      <w:r w:rsidR="00343672" w:rsidRPr="00385BB7">
        <w:rPr>
          <w:u w:val="single"/>
        </w:rPr>
        <w:t>s universal</w:t>
      </w:r>
      <w:r w:rsidRPr="00385BB7">
        <w:rPr>
          <w:u w:val="single"/>
        </w:rPr>
        <w:t xml:space="preserve"> moral principle</w:t>
      </w:r>
      <w:r w:rsidR="00343672" w:rsidRPr="00385BB7">
        <w:rPr>
          <w:u w:val="single"/>
        </w:rPr>
        <w:t>s</w:t>
      </w:r>
      <w:r w:rsidRPr="00385BB7">
        <w:rPr>
          <w:u w:val="single"/>
        </w:rPr>
        <w:t>.</w:t>
      </w:r>
    </w:p>
    <w:p w14:paraId="0CB56BB4" w14:textId="04992D8C" w:rsidR="000F3034" w:rsidRPr="000F3034" w:rsidRDefault="000F3034" w:rsidP="000F3034">
      <w:pPr>
        <w:pStyle w:val="a4"/>
        <w:numPr>
          <w:ilvl w:val="0"/>
          <w:numId w:val="16"/>
        </w:numPr>
        <w:spacing w:line="480" w:lineRule="auto"/>
        <w:rPr>
          <w:b/>
          <w:sz w:val="32"/>
          <w:u w:val="single"/>
        </w:rPr>
      </w:pPr>
      <w:r>
        <w:rPr>
          <w:lang w:eastAsia="zh-HK"/>
        </w:rPr>
        <w:t xml:space="preserve">Teachers should remind students the nature, background and historic context of the story. </w:t>
      </w:r>
    </w:p>
    <w:p w14:paraId="6E3E4E9D" w14:textId="07723AA3" w:rsidR="009C68B7" w:rsidRPr="000F3034" w:rsidRDefault="009C68B7" w:rsidP="000F3034">
      <w:pPr>
        <w:spacing w:line="480" w:lineRule="auto"/>
        <w:rPr>
          <w:b/>
          <w:sz w:val="32"/>
          <w:u w:val="single"/>
        </w:rPr>
      </w:pPr>
      <w:r w:rsidRPr="000F3034">
        <w:rPr>
          <w:u w:val="single"/>
        </w:rPr>
        <w:br w:type="page"/>
      </w:r>
      <w:r w:rsidRPr="000F3034">
        <w:rPr>
          <w:b/>
          <w:sz w:val="32"/>
        </w:rPr>
        <w:t>Knowledge Content of the Subject (2)</w:t>
      </w:r>
      <w:r w:rsidR="003C50DC" w:rsidRPr="000F3034">
        <w:rPr>
          <w:b/>
          <w:sz w:val="32"/>
        </w:rPr>
        <w:t xml:space="preserve">: </w:t>
      </w:r>
      <w:r w:rsidRPr="000F3034">
        <w:rPr>
          <w:b/>
          <w:sz w:val="32"/>
        </w:rPr>
        <w:t>Culture and morality</w:t>
      </w:r>
    </w:p>
    <w:p w14:paraId="71D036DD" w14:textId="77777777" w:rsidR="009C68B7" w:rsidRPr="00DD3824" w:rsidRDefault="009C68B7" w:rsidP="009C68B7">
      <w:pPr>
        <w:rPr>
          <w:sz w:val="32"/>
        </w:rPr>
      </w:pPr>
    </w:p>
    <w:p w14:paraId="361EF8E2" w14:textId="2CCF0C65" w:rsidR="00A8189A" w:rsidRPr="00DD3824" w:rsidRDefault="0092364F"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r w:rsidRPr="003727D6">
        <w:t>There is a close relationship between culture and moral norms. Generally speaking,</w:t>
      </w:r>
      <w:r w:rsidR="00B6065A" w:rsidRPr="00DD3824">
        <w:t xml:space="preserve"> most of</w:t>
      </w:r>
      <w:r w:rsidRPr="00DD3824">
        <w:t xml:space="preserve"> </w:t>
      </w:r>
      <w:r w:rsidRPr="00DD3824">
        <w:rPr>
          <w:rStyle w:val="a3"/>
          <w:b w:val="0"/>
          <w:bCs w:val="0"/>
        </w:rPr>
        <w:t>our action</w:t>
      </w:r>
      <w:r w:rsidR="004A2A7C" w:rsidRPr="00DD3824">
        <w:rPr>
          <w:rStyle w:val="a3"/>
          <w:b w:val="0"/>
          <w:bCs w:val="0"/>
        </w:rPr>
        <w:t>s</w:t>
      </w:r>
      <w:r w:rsidRPr="00DD3824">
        <w:rPr>
          <w:rStyle w:val="a3"/>
          <w:b w:val="0"/>
          <w:bCs w:val="0"/>
        </w:rPr>
        <w:t xml:space="preserve"> </w:t>
      </w:r>
      <w:r w:rsidR="004A2A7C" w:rsidRPr="00DD3824">
        <w:rPr>
          <w:rStyle w:val="a3"/>
          <w:b w:val="0"/>
          <w:bCs w:val="0"/>
        </w:rPr>
        <w:t xml:space="preserve">will </w:t>
      </w:r>
      <w:r w:rsidRPr="00DD3824">
        <w:rPr>
          <w:rStyle w:val="a3"/>
          <w:b w:val="0"/>
          <w:bCs w:val="0"/>
        </w:rPr>
        <w:t xml:space="preserve">be determined by culture </w:t>
      </w:r>
      <w:r w:rsidR="004A2A7C" w:rsidRPr="00DD3824">
        <w:rPr>
          <w:rStyle w:val="a3"/>
          <w:b w:val="0"/>
          <w:bCs w:val="0"/>
        </w:rPr>
        <w:t xml:space="preserve">unless </w:t>
      </w:r>
      <w:r w:rsidRPr="00DD3824">
        <w:rPr>
          <w:rStyle w:val="a3"/>
          <w:b w:val="0"/>
          <w:bCs w:val="0"/>
        </w:rPr>
        <w:t>we reflect rationally</w:t>
      </w:r>
      <w:r w:rsidR="009452C5" w:rsidRPr="00DD3824">
        <w:rPr>
          <w:rStyle w:val="a3"/>
          <w:b w:val="0"/>
          <w:bCs w:val="0"/>
        </w:rPr>
        <w:t xml:space="preserve"> on</w:t>
      </w:r>
      <w:r w:rsidRPr="00DD3824">
        <w:rPr>
          <w:rStyle w:val="a3"/>
          <w:b w:val="0"/>
          <w:bCs w:val="0"/>
        </w:rPr>
        <w:t xml:space="preserve"> </w:t>
      </w:r>
      <w:r w:rsidR="004A2A7C" w:rsidRPr="00DD3824">
        <w:rPr>
          <w:rStyle w:val="a3"/>
          <w:b w:val="0"/>
          <w:bCs w:val="0"/>
        </w:rPr>
        <w:t xml:space="preserve">issues </w:t>
      </w:r>
      <w:r w:rsidRPr="00DD3824">
        <w:rPr>
          <w:rStyle w:val="a3"/>
          <w:b w:val="0"/>
          <w:bCs w:val="0"/>
        </w:rPr>
        <w:t xml:space="preserve">concerning good and </w:t>
      </w:r>
      <w:r w:rsidR="004A2A7C" w:rsidRPr="00DD3824">
        <w:rPr>
          <w:rStyle w:val="a3"/>
          <w:b w:val="0"/>
          <w:bCs w:val="0"/>
        </w:rPr>
        <w:t>evil</w:t>
      </w:r>
      <w:r w:rsidRPr="00DD3824">
        <w:rPr>
          <w:rStyle w:val="a3"/>
          <w:b w:val="0"/>
          <w:bCs w:val="0"/>
        </w:rPr>
        <w:t>, right and wrong.</w:t>
      </w:r>
    </w:p>
    <w:p w14:paraId="132BBD51" w14:textId="100A7CD5" w:rsidR="0092364F" w:rsidRPr="00DD3824" w:rsidRDefault="0092364F"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p>
    <w:p w14:paraId="7D63B7E4" w14:textId="03D2211A" w:rsidR="0092364F" w:rsidRPr="00DD3824" w:rsidRDefault="0092364F"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r w:rsidRPr="00DD3824">
        <w:rPr>
          <w:rStyle w:val="a3"/>
          <w:b w:val="0"/>
          <w:bCs w:val="0"/>
        </w:rPr>
        <w:t xml:space="preserve">Culture is the way of living </w:t>
      </w:r>
      <w:r w:rsidR="00B6065A" w:rsidRPr="00DD3824">
        <w:rPr>
          <w:rStyle w:val="a3"/>
          <w:b w:val="0"/>
          <w:bCs w:val="0"/>
        </w:rPr>
        <w:t>of</w:t>
      </w:r>
      <w:r w:rsidRPr="00DD3824">
        <w:rPr>
          <w:rStyle w:val="a3"/>
          <w:b w:val="0"/>
          <w:bCs w:val="0"/>
        </w:rPr>
        <w:t xml:space="preserve"> </w:t>
      </w:r>
      <w:r w:rsidR="006E77A2" w:rsidRPr="00DD3824">
        <w:rPr>
          <w:rStyle w:val="a3"/>
          <w:b w:val="0"/>
          <w:bCs w:val="0"/>
        </w:rPr>
        <w:t>a</w:t>
      </w:r>
      <w:r w:rsidRPr="00DD3824">
        <w:rPr>
          <w:rStyle w:val="a3"/>
          <w:b w:val="0"/>
          <w:bCs w:val="0"/>
        </w:rPr>
        <w:t xml:space="preserve"> social group</w:t>
      </w:r>
      <w:r w:rsidR="006E77A2" w:rsidRPr="00DD3824">
        <w:rPr>
          <w:rStyle w:val="a3"/>
          <w:b w:val="0"/>
          <w:bCs w:val="0"/>
        </w:rPr>
        <w:t xml:space="preserve"> comprising</w:t>
      </w:r>
      <w:r w:rsidRPr="00DD3824">
        <w:rPr>
          <w:rStyle w:val="a3"/>
          <w:b w:val="0"/>
          <w:bCs w:val="0"/>
        </w:rPr>
        <w:t xml:space="preserve"> courtesy, rules, clothing </w:t>
      </w:r>
      <w:r w:rsidR="00C07B15">
        <w:rPr>
          <w:rStyle w:val="a3"/>
          <w:b w:val="0"/>
          <w:bCs w:val="0"/>
        </w:rPr>
        <w:t>style</w:t>
      </w:r>
      <w:r w:rsidRPr="00DD3824">
        <w:rPr>
          <w:rStyle w:val="a3"/>
          <w:b w:val="0"/>
          <w:bCs w:val="0"/>
        </w:rPr>
        <w:t xml:space="preserve">, language, religion, ritual, norms formed by law and morality. It too includes elements of religious belief system. </w:t>
      </w:r>
      <w:r w:rsidR="006A4783" w:rsidRPr="00DD3824">
        <w:rPr>
          <w:rStyle w:val="a3"/>
          <w:b w:val="0"/>
          <w:bCs w:val="0"/>
        </w:rPr>
        <w:t>S</w:t>
      </w:r>
      <w:r w:rsidRPr="00DD3824">
        <w:rPr>
          <w:rStyle w:val="a3"/>
          <w:b w:val="0"/>
          <w:bCs w:val="0"/>
        </w:rPr>
        <w:t>ocial group</w:t>
      </w:r>
      <w:r w:rsidR="006A4783" w:rsidRPr="00DD3824">
        <w:rPr>
          <w:rStyle w:val="a3"/>
          <w:b w:val="0"/>
          <w:bCs w:val="0"/>
        </w:rPr>
        <w:t>s here refer to</w:t>
      </w:r>
      <w:r w:rsidRPr="00DD3824">
        <w:rPr>
          <w:rStyle w:val="a3"/>
          <w:b w:val="0"/>
          <w:bCs w:val="0"/>
        </w:rPr>
        <w:t xml:space="preserve"> </w:t>
      </w:r>
      <w:r w:rsidR="006A4783" w:rsidRPr="00DD3824">
        <w:rPr>
          <w:rStyle w:val="a3"/>
          <w:b w:val="0"/>
          <w:bCs w:val="0"/>
        </w:rPr>
        <w:t xml:space="preserve">any group as small as </w:t>
      </w:r>
      <w:r w:rsidRPr="00DD3824">
        <w:rPr>
          <w:rStyle w:val="a3"/>
          <w:b w:val="0"/>
          <w:bCs w:val="0"/>
        </w:rPr>
        <w:t xml:space="preserve">a family </w:t>
      </w:r>
      <w:r w:rsidR="006A4783" w:rsidRPr="00DD3824">
        <w:rPr>
          <w:rStyle w:val="a3"/>
          <w:b w:val="0"/>
          <w:bCs w:val="0"/>
        </w:rPr>
        <w:t>or a clan to as large as</w:t>
      </w:r>
      <w:r w:rsidRPr="00DD3824">
        <w:rPr>
          <w:rStyle w:val="a3"/>
          <w:b w:val="0"/>
          <w:bCs w:val="0"/>
        </w:rPr>
        <w:t xml:space="preserve"> a race, an ethnic group, a nation, a state, or even</w:t>
      </w:r>
      <w:r w:rsidR="006A4783" w:rsidRPr="00DD3824">
        <w:rPr>
          <w:rStyle w:val="a3"/>
          <w:b w:val="0"/>
          <w:bCs w:val="0"/>
        </w:rPr>
        <w:t xml:space="preserve"> </w:t>
      </w:r>
      <w:r w:rsidRPr="00DD3824">
        <w:rPr>
          <w:rStyle w:val="a3"/>
          <w:b w:val="0"/>
          <w:bCs w:val="0"/>
        </w:rPr>
        <w:t>the entire globe.</w:t>
      </w:r>
      <w:r w:rsidR="003F2EFF" w:rsidRPr="00DD3824">
        <w:rPr>
          <w:rStyle w:val="a3"/>
          <w:b w:val="0"/>
          <w:bCs w:val="0"/>
        </w:rPr>
        <w:t xml:space="preserve"> Cultural elements are created by </w:t>
      </w:r>
      <w:r w:rsidR="006A4783" w:rsidRPr="00DD3824">
        <w:rPr>
          <w:rStyle w:val="a3"/>
          <w:b w:val="0"/>
          <w:bCs w:val="0"/>
        </w:rPr>
        <w:t xml:space="preserve">the </w:t>
      </w:r>
      <w:r w:rsidR="003F2EFF" w:rsidRPr="00DD3824">
        <w:rPr>
          <w:rStyle w:val="a3"/>
          <w:b w:val="0"/>
          <w:bCs w:val="0"/>
        </w:rPr>
        <w:t>social group</w:t>
      </w:r>
      <w:r w:rsidR="006A4783" w:rsidRPr="00DD3824">
        <w:rPr>
          <w:rStyle w:val="a3"/>
          <w:b w:val="0"/>
          <w:bCs w:val="0"/>
        </w:rPr>
        <w:t xml:space="preserve"> itself</w:t>
      </w:r>
      <w:r w:rsidR="003F2EFF" w:rsidRPr="00DD3824">
        <w:rPr>
          <w:rStyle w:val="a3"/>
          <w:b w:val="0"/>
          <w:bCs w:val="0"/>
        </w:rPr>
        <w:t xml:space="preserve"> or learnt from other social groups. These elements are then communicated and preserved into the next generation through socialization and everyday </w:t>
      </w:r>
      <w:r w:rsidR="006A4783" w:rsidRPr="00DD3824">
        <w:rPr>
          <w:rStyle w:val="a3"/>
          <w:b w:val="0"/>
          <w:bCs w:val="0"/>
        </w:rPr>
        <w:t>exchanges</w:t>
      </w:r>
      <w:r w:rsidR="003F2EFF" w:rsidRPr="00DD3824">
        <w:rPr>
          <w:rStyle w:val="a3"/>
          <w:b w:val="0"/>
          <w:bCs w:val="0"/>
        </w:rPr>
        <w:t xml:space="preserve">. They can spread to another social group </w:t>
      </w:r>
      <w:r w:rsidR="00C07B15">
        <w:rPr>
          <w:rStyle w:val="a3"/>
          <w:b w:val="0"/>
          <w:bCs w:val="0"/>
        </w:rPr>
        <w:t>as well</w:t>
      </w:r>
      <w:r w:rsidR="003F2EFF" w:rsidRPr="00DD3824">
        <w:rPr>
          <w:rStyle w:val="a3"/>
          <w:b w:val="0"/>
          <w:bCs w:val="0"/>
        </w:rPr>
        <w:t xml:space="preserve">. For example, the practice of shaking hands </w:t>
      </w:r>
      <w:r w:rsidR="006A4783" w:rsidRPr="00DD3824">
        <w:rPr>
          <w:rStyle w:val="a3"/>
          <w:b w:val="0"/>
          <w:bCs w:val="0"/>
        </w:rPr>
        <w:t xml:space="preserve">as a way of </w:t>
      </w:r>
      <w:r w:rsidR="003F2EFF" w:rsidRPr="00DD3824">
        <w:rPr>
          <w:rStyle w:val="a3"/>
          <w:b w:val="0"/>
          <w:bCs w:val="0"/>
        </w:rPr>
        <w:t>greeting ha</w:t>
      </w:r>
      <w:r w:rsidR="006A4783" w:rsidRPr="00DD3824">
        <w:rPr>
          <w:rStyle w:val="a3"/>
          <w:b w:val="0"/>
          <w:bCs w:val="0"/>
        </w:rPr>
        <w:t>s</w:t>
      </w:r>
      <w:r w:rsidR="003F2EFF" w:rsidRPr="00DD3824">
        <w:rPr>
          <w:rStyle w:val="a3"/>
          <w:b w:val="0"/>
          <w:bCs w:val="0"/>
        </w:rPr>
        <w:t xml:space="preserve"> been spread from the </w:t>
      </w:r>
      <w:r w:rsidR="006A4783" w:rsidRPr="00DD3824">
        <w:rPr>
          <w:rStyle w:val="a3"/>
          <w:b w:val="0"/>
          <w:bCs w:val="0"/>
        </w:rPr>
        <w:t xml:space="preserve">West </w:t>
      </w:r>
      <w:r w:rsidR="003F2EFF" w:rsidRPr="00DD3824">
        <w:rPr>
          <w:rStyle w:val="a3"/>
          <w:b w:val="0"/>
          <w:bCs w:val="0"/>
        </w:rPr>
        <w:t xml:space="preserve">to the entire world. Thus, culture is </w:t>
      </w:r>
      <w:r w:rsidR="006A4783" w:rsidRPr="00DD3824">
        <w:rPr>
          <w:rStyle w:val="a3"/>
          <w:b w:val="0"/>
          <w:bCs w:val="0"/>
        </w:rPr>
        <w:t xml:space="preserve">continuously innovating and </w:t>
      </w:r>
      <w:r w:rsidR="003F2EFF" w:rsidRPr="00DD3824">
        <w:rPr>
          <w:rStyle w:val="a3"/>
          <w:b w:val="0"/>
          <w:bCs w:val="0"/>
        </w:rPr>
        <w:t>changing.</w:t>
      </w:r>
    </w:p>
    <w:p w14:paraId="457A6467" w14:textId="036AA774" w:rsidR="003F2EFF" w:rsidRPr="00DD3824" w:rsidRDefault="003F2EFF"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p>
    <w:p w14:paraId="2DA6AD10" w14:textId="49C1759F" w:rsidR="003F2EFF" w:rsidRPr="00DD3824" w:rsidRDefault="003F2EFF"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r w:rsidRPr="00DD3824">
        <w:rPr>
          <w:rStyle w:val="a3"/>
          <w:b w:val="0"/>
          <w:bCs w:val="0"/>
        </w:rPr>
        <w:t>Cultural elements concerning value</w:t>
      </w:r>
      <w:r w:rsidR="006A4783" w:rsidRPr="00DD3824">
        <w:rPr>
          <w:rStyle w:val="a3"/>
          <w:b w:val="0"/>
          <w:bCs w:val="0"/>
        </w:rPr>
        <w:t>s</w:t>
      </w:r>
      <w:r w:rsidRPr="00DD3824">
        <w:rPr>
          <w:rStyle w:val="a3"/>
          <w:b w:val="0"/>
          <w:bCs w:val="0"/>
        </w:rPr>
        <w:t xml:space="preserve"> and behavioral norms are related to morality. Values are things considered important. Behavioral norms are cultural expectation of behavior in different circumstances. Different cultures have their own way to implement their norms. People who</w:t>
      </w:r>
      <w:r w:rsidR="006E1B69" w:rsidRPr="00DD3824">
        <w:rPr>
          <w:rStyle w:val="a3"/>
          <w:b w:val="0"/>
          <w:bCs w:val="0"/>
        </w:rPr>
        <w:t xml:space="preserve">se </w:t>
      </w:r>
      <w:r w:rsidRPr="00DD3824">
        <w:rPr>
          <w:rStyle w:val="a3"/>
          <w:b w:val="0"/>
          <w:bCs w:val="0"/>
        </w:rPr>
        <w:t xml:space="preserve">behaviors </w:t>
      </w:r>
      <w:r w:rsidR="006E1B69" w:rsidRPr="00DD3824">
        <w:rPr>
          <w:rStyle w:val="a3"/>
          <w:b w:val="0"/>
          <w:bCs w:val="0"/>
        </w:rPr>
        <w:t xml:space="preserve">are </w:t>
      </w:r>
      <w:r w:rsidRPr="00DD3824">
        <w:rPr>
          <w:rStyle w:val="a3"/>
          <w:b w:val="0"/>
          <w:bCs w:val="0"/>
        </w:rPr>
        <w:t xml:space="preserve">considered </w:t>
      </w:r>
      <w:r w:rsidR="006E1B69" w:rsidRPr="00DD3824">
        <w:rPr>
          <w:rStyle w:val="a3"/>
          <w:b w:val="0"/>
          <w:bCs w:val="0"/>
        </w:rPr>
        <w:t xml:space="preserve">a violation of customs or morality </w:t>
      </w:r>
      <w:r w:rsidRPr="00DD3824">
        <w:rPr>
          <w:rStyle w:val="a3"/>
          <w:b w:val="0"/>
          <w:bCs w:val="0"/>
        </w:rPr>
        <w:t xml:space="preserve">may find themselves </w:t>
      </w:r>
      <w:r w:rsidR="006E1B69" w:rsidRPr="00DD3824">
        <w:rPr>
          <w:rStyle w:val="a3"/>
          <w:b w:val="0"/>
          <w:bCs w:val="0"/>
        </w:rPr>
        <w:t xml:space="preserve">subject to condemnation from public </w:t>
      </w:r>
      <w:r w:rsidRPr="00DD3824">
        <w:rPr>
          <w:rStyle w:val="a3"/>
          <w:b w:val="0"/>
          <w:bCs w:val="0"/>
        </w:rPr>
        <w:t xml:space="preserve">pressure or from </w:t>
      </w:r>
      <w:r w:rsidR="006E1B69" w:rsidRPr="00DD3824">
        <w:rPr>
          <w:rStyle w:val="a3"/>
          <w:b w:val="0"/>
          <w:bCs w:val="0"/>
        </w:rPr>
        <w:t>their</w:t>
      </w:r>
      <w:r w:rsidRPr="00DD3824">
        <w:rPr>
          <w:rStyle w:val="a3"/>
          <w:b w:val="0"/>
          <w:bCs w:val="0"/>
        </w:rPr>
        <w:t xml:space="preserve"> own </w:t>
      </w:r>
      <w:r w:rsidR="006E1B69" w:rsidRPr="00DD3824">
        <w:rPr>
          <w:rStyle w:val="a3"/>
          <w:b w:val="0"/>
          <w:bCs w:val="0"/>
        </w:rPr>
        <w:t>conscience</w:t>
      </w:r>
      <w:r w:rsidRPr="00DD3824">
        <w:rPr>
          <w:rStyle w:val="a3"/>
          <w:b w:val="0"/>
          <w:bCs w:val="0"/>
        </w:rPr>
        <w:t xml:space="preserve">. </w:t>
      </w:r>
      <w:r w:rsidR="006E1B69" w:rsidRPr="00DD3824">
        <w:rPr>
          <w:rStyle w:val="a3"/>
          <w:b w:val="0"/>
          <w:bCs w:val="0"/>
        </w:rPr>
        <w:t xml:space="preserve">However, those </w:t>
      </w:r>
      <w:r w:rsidRPr="00DD3824">
        <w:rPr>
          <w:rStyle w:val="a3"/>
          <w:b w:val="0"/>
          <w:bCs w:val="0"/>
        </w:rPr>
        <w:t xml:space="preserve">who act against the law will be penalized by the authority. For example, </w:t>
      </w:r>
      <w:r w:rsidR="00817422" w:rsidRPr="00DD3824">
        <w:rPr>
          <w:rStyle w:val="a3"/>
          <w:b w:val="0"/>
          <w:bCs w:val="0"/>
        </w:rPr>
        <w:t xml:space="preserve">a </w:t>
      </w:r>
      <w:r w:rsidRPr="00DD3824">
        <w:rPr>
          <w:rStyle w:val="a3"/>
          <w:b w:val="0"/>
          <w:bCs w:val="0"/>
        </w:rPr>
        <w:t xml:space="preserve">two-timer may </w:t>
      </w:r>
      <w:r w:rsidR="00035B89" w:rsidRPr="00DD3824">
        <w:rPr>
          <w:rStyle w:val="a3"/>
          <w:b w:val="0"/>
          <w:bCs w:val="0"/>
        </w:rPr>
        <w:t>receive</w:t>
      </w:r>
      <w:r w:rsidRPr="00DD3824">
        <w:rPr>
          <w:rStyle w:val="a3"/>
          <w:b w:val="0"/>
          <w:bCs w:val="0"/>
        </w:rPr>
        <w:t xml:space="preserve"> criticism</w:t>
      </w:r>
      <w:r w:rsidR="00035B89" w:rsidRPr="00DD3824">
        <w:rPr>
          <w:rStyle w:val="a3"/>
          <w:b w:val="0"/>
          <w:bCs w:val="0"/>
        </w:rPr>
        <w:t xml:space="preserve"> from others</w:t>
      </w:r>
      <w:r w:rsidRPr="00DD3824">
        <w:rPr>
          <w:rStyle w:val="a3"/>
          <w:b w:val="0"/>
          <w:bCs w:val="0"/>
        </w:rPr>
        <w:t xml:space="preserve"> or feel uncomfortable him/herself. However, in Hong Kong, </w:t>
      </w:r>
      <w:r w:rsidR="00035B89" w:rsidRPr="00DD3824">
        <w:rPr>
          <w:rStyle w:val="a3"/>
          <w:b w:val="0"/>
          <w:bCs w:val="0"/>
        </w:rPr>
        <w:t xml:space="preserve">if a married person </w:t>
      </w:r>
      <w:r w:rsidRPr="00DD3824">
        <w:rPr>
          <w:rStyle w:val="a3"/>
          <w:b w:val="0"/>
          <w:bCs w:val="0"/>
        </w:rPr>
        <w:t xml:space="preserve">re-marry someone </w:t>
      </w:r>
      <w:r w:rsidR="00035B89" w:rsidRPr="00DD3824">
        <w:rPr>
          <w:rStyle w:val="a3"/>
          <w:b w:val="0"/>
          <w:bCs w:val="0"/>
        </w:rPr>
        <w:t xml:space="preserve">else, he or she has committed bigamy </w:t>
      </w:r>
      <w:r w:rsidR="00BC516B" w:rsidRPr="00DD3824">
        <w:rPr>
          <w:rStyle w:val="a3"/>
          <w:b w:val="0"/>
          <w:bCs w:val="0"/>
        </w:rPr>
        <w:t>may be put in jail.</w:t>
      </w:r>
    </w:p>
    <w:p w14:paraId="65BEC949" w14:textId="633CF3D9" w:rsidR="00BC516B" w:rsidRPr="00DD3824" w:rsidRDefault="00BC516B"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p>
    <w:p w14:paraId="3463AF1D" w14:textId="20AD11A1" w:rsidR="00BC516B" w:rsidRPr="00DD3824" w:rsidRDefault="00BC516B">
      <w:pPr>
        <w:pBdr>
          <w:top w:val="single" w:sz="4" w:space="1" w:color="auto"/>
          <w:left w:val="single" w:sz="4" w:space="4" w:color="auto"/>
          <w:bottom w:val="single" w:sz="4" w:space="1" w:color="auto"/>
          <w:right w:val="single" w:sz="4" w:space="4" w:color="auto"/>
        </w:pBdr>
        <w:tabs>
          <w:tab w:val="left" w:pos="1508"/>
        </w:tabs>
        <w:rPr>
          <w:rStyle w:val="a3"/>
          <w:b w:val="0"/>
          <w:bCs w:val="0"/>
        </w:rPr>
      </w:pPr>
      <w:r w:rsidRPr="00DD3824">
        <w:rPr>
          <w:rStyle w:val="a3"/>
          <w:b w:val="0"/>
          <w:bCs w:val="0"/>
        </w:rPr>
        <w:t xml:space="preserve">If </w:t>
      </w:r>
      <w:r w:rsidR="00EF5C66" w:rsidRPr="00DD3824">
        <w:rPr>
          <w:rStyle w:val="a3"/>
          <w:b w:val="0"/>
          <w:bCs w:val="0"/>
        </w:rPr>
        <w:t xml:space="preserve">these </w:t>
      </w:r>
      <w:r w:rsidRPr="00DD3824">
        <w:rPr>
          <w:rStyle w:val="a3"/>
          <w:b w:val="0"/>
          <w:bCs w:val="0"/>
        </w:rPr>
        <w:t xml:space="preserve">cultural values and </w:t>
      </w:r>
      <w:r w:rsidR="0055433A" w:rsidRPr="00DD3824">
        <w:rPr>
          <w:rStyle w:val="a3"/>
          <w:b w:val="0"/>
          <w:bCs w:val="0"/>
        </w:rPr>
        <w:t xml:space="preserve">behavioral </w:t>
      </w:r>
      <w:r w:rsidRPr="00DD3824">
        <w:rPr>
          <w:rStyle w:val="a3"/>
          <w:b w:val="0"/>
          <w:bCs w:val="0"/>
        </w:rPr>
        <w:t xml:space="preserve">norms </w:t>
      </w:r>
      <w:r w:rsidR="0055433A" w:rsidRPr="00DD3824">
        <w:rPr>
          <w:rStyle w:val="a3"/>
          <w:b w:val="0"/>
          <w:bCs w:val="0"/>
        </w:rPr>
        <w:t xml:space="preserve">rely solely on </w:t>
      </w:r>
      <w:r w:rsidRPr="00DD3824">
        <w:rPr>
          <w:rStyle w:val="a3"/>
          <w:b w:val="0"/>
          <w:bCs w:val="0"/>
        </w:rPr>
        <w:t xml:space="preserve">tradition and </w:t>
      </w:r>
      <w:r w:rsidR="00EF5C66" w:rsidRPr="00DD3824">
        <w:rPr>
          <w:rStyle w:val="a3"/>
          <w:b w:val="0"/>
          <w:bCs w:val="0"/>
        </w:rPr>
        <w:t>authority</w:t>
      </w:r>
      <w:r w:rsidRPr="00DD3824">
        <w:rPr>
          <w:rStyle w:val="a3"/>
          <w:b w:val="0"/>
          <w:bCs w:val="0"/>
        </w:rPr>
        <w:t xml:space="preserve">, they are but moral rules. </w:t>
      </w:r>
      <w:r w:rsidR="0055433A" w:rsidRPr="00DD3824">
        <w:rPr>
          <w:rStyle w:val="a3"/>
          <w:b w:val="0"/>
          <w:bCs w:val="0"/>
        </w:rPr>
        <w:t xml:space="preserve">Of course, after rational scrutiny, they are proved to be applicable to everyone, they then can be considered moral principles. </w:t>
      </w:r>
      <w:r w:rsidR="00533FB9" w:rsidRPr="00DD3824">
        <w:rPr>
          <w:rStyle w:val="a3"/>
          <w:b w:val="0"/>
          <w:bCs w:val="0"/>
        </w:rPr>
        <w:t>Take as an example</w:t>
      </w:r>
      <w:r w:rsidRPr="00DD3824">
        <w:rPr>
          <w:rStyle w:val="a3"/>
          <w:b w:val="0"/>
          <w:bCs w:val="0"/>
        </w:rPr>
        <w:t xml:space="preserve"> Mencius</w:t>
      </w:r>
      <w:r w:rsidR="00533FB9" w:rsidRPr="00DD3824">
        <w:rPr>
          <w:rStyle w:val="a3"/>
          <w:b w:val="0"/>
          <w:bCs w:val="0"/>
        </w:rPr>
        <w:t>’</w:t>
      </w:r>
      <w:r w:rsidR="00EF5C66" w:rsidRPr="00DD3824">
        <w:rPr>
          <w:rStyle w:val="a3"/>
          <w:b w:val="0"/>
          <w:bCs w:val="0"/>
        </w:rPr>
        <w:t xml:space="preserve"> idea of </w:t>
      </w:r>
      <w:r w:rsidRPr="00DD3824">
        <w:rPr>
          <w:rStyle w:val="a3"/>
          <w:b w:val="0"/>
          <w:bCs w:val="0"/>
        </w:rPr>
        <w:t>the feeling of compassion</w:t>
      </w:r>
      <w:r w:rsidR="00533FB9" w:rsidRPr="00DD3824">
        <w:rPr>
          <w:rStyle w:val="a3"/>
          <w:b w:val="0"/>
          <w:bCs w:val="0"/>
        </w:rPr>
        <w:t>.</w:t>
      </w:r>
      <w:r w:rsidRPr="00DD3824">
        <w:rPr>
          <w:rStyle w:val="a3"/>
          <w:b w:val="0"/>
          <w:bCs w:val="0"/>
        </w:rPr>
        <w:t xml:space="preserve"> </w:t>
      </w:r>
      <w:r w:rsidR="00533FB9" w:rsidRPr="00DD3824">
        <w:rPr>
          <w:rStyle w:val="a3"/>
          <w:b w:val="0"/>
          <w:bCs w:val="0"/>
        </w:rPr>
        <w:t xml:space="preserve">If this idea is not based </w:t>
      </w:r>
      <w:r w:rsidR="006B2178" w:rsidRPr="00DD3824">
        <w:rPr>
          <w:rStyle w:val="a3"/>
          <w:b w:val="0"/>
          <w:bCs w:val="0"/>
        </w:rPr>
        <w:t xml:space="preserve">solely </w:t>
      </w:r>
      <w:r w:rsidR="00533FB9" w:rsidRPr="00DD3824">
        <w:rPr>
          <w:rStyle w:val="a3"/>
          <w:b w:val="0"/>
          <w:bCs w:val="0"/>
        </w:rPr>
        <w:t xml:space="preserve">on tradition but can be </w:t>
      </w:r>
      <w:r w:rsidR="006B2178" w:rsidRPr="00DD3824">
        <w:rPr>
          <w:rStyle w:val="a3"/>
          <w:b w:val="0"/>
          <w:bCs w:val="0"/>
        </w:rPr>
        <w:t>argued as a universal inborn quality</w:t>
      </w:r>
      <w:r w:rsidRPr="00DD3824">
        <w:rPr>
          <w:rStyle w:val="a3"/>
          <w:b w:val="0"/>
          <w:bCs w:val="0"/>
        </w:rPr>
        <w:t xml:space="preserve">, </w:t>
      </w:r>
      <w:r w:rsidR="006B2178" w:rsidRPr="00DD3824">
        <w:rPr>
          <w:rStyle w:val="a3"/>
          <w:b w:val="0"/>
          <w:bCs w:val="0"/>
        </w:rPr>
        <w:t>then</w:t>
      </w:r>
      <w:r w:rsidRPr="00DD3824">
        <w:rPr>
          <w:rStyle w:val="a3"/>
          <w:b w:val="0"/>
          <w:bCs w:val="0"/>
        </w:rPr>
        <w:t xml:space="preserve"> </w:t>
      </w:r>
      <w:r w:rsidR="006B2178" w:rsidRPr="00DD3824">
        <w:rPr>
          <w:rStyle w:val="a3"/>
          <w:b w:val="0"/>
          <w:bCs w:val="0"/>
        </w:rPr>
        <w:t xml:space="preserve">the inferred principle of </w:t>
      </w:r>
      <w:r w:rsidR="003727D6">
        <w:rPr>
          <w:rStyle w:val="a3"/>
          <w:b w:val="0"/>
          <w:bCs w:val="0"/>
        </w:rPr>
        <w:t>“</w:t>
      </w:r>
      <w:r w:rsidRPr="00DD3824">
        <w:rPr>
          <w:rStyle w:val="a3"/>
          <w:b w:val="0"/>
          <w:bCs w:val="0"/>
        </w:rPr>
        <w:t>helping the needy</w:t>
      </w:r>
      <w:r w:rsidR="003727D6">
        <w:rPr>
          <w:rStyle w:val="a3"/>
          <w:b w:val="0"/>
          <w:bCs w:val="0"/>
        </w:rPr>
        <w:t>”</w:t>
      </w:r>
      <w:r w:rsidR="006B2178" w:rsidRPr="00DD3824" w:rsidDel="006B2178">
        <w:rPr>
          <w:rStyle w:val="a3"/>
          <w:b w:val="0"/>
          <w:bCs w:val="0"/>
        </w:rPr>
        <w:t xml:space="preserve"> </w:t>
      </w:r>
      <w:r w:rsidRPr="00DD3824">
        <w:rPr>
          <w:rStyle w:val="a3"/>
          <w:b w:val="0"/>
          <w:bCs w:val="0"/>
        </w:rPr>
        <w:t>is a moral principle.</w:t>
      </w:r>
    </w:p>
    <w:p w14:paraId="78864B8E" w14:textId="530D8870" w:rsidR="00BC516B" w:rsidRPr="00DD3824" w:rsidRDefault="00BC516B" w:rsidP="00A02082">
      <w:pPr>
        <w:pBdr>
          <w:top w:val="single" w:sz="4" w:space="1" w:color="auto"/>
          <w:left w:val="single" w:sz="4" w:space="4" w:color="auto"/>
          <w:bottom w:val="single" w:sz="4" w:space="1" w:color="auto"/>
          <w:right w:val="single" w:sz="4" w:space="4" w:color="auto"/>
        </w:pBdr>
        <w:tabs>
          <w:tab w:val="left" w:pos="1508"/>
        </w:tabs>
        <w:rPr>
          <w:rStyle w:val="a3"/>
          <w:b w:val="0"/>
          <w:bCs w:val="0"/>
        </w:rPr>
      </w:pPr>
    </w:p>
    <w:p w14:paraId="49380249" w14:textId="21A245B5" w:rsidR="00BC516B" w:rsidRPr="00DD3824" w:rsidRDefault="0055433A" w:rsidP="00A02082">
      <w:pPr>
        <w:pBdr>
          <w:top w:val="single" w:sz="4" w:space="1" w:color="auto"/>
          <w:left w:val="single" w:sz="4" w:space="4" w:color="auto"/>
          <w:bottom w:val="single" w:sz="4" w:space="1" w:color="auto"/>
          <w:right w:val="single" w:sz="4" w:space="4" w:color="auto"/>
        </w:pBdr>
        <w:tabs>
          <w:tab w:val="left" w:pos="1508"/>
        </w:tabs>
      </w:pPr>
      <w:r w:rsidRPr="003727D6">
        <w:t xml:space="preserve">Particular </w:t>
      </w:r>
      <w:r w:rsidRPr="00DD3824">
        <w:rPr>
          <w:rStyle w:val="a3"/>
          <w:b w:val="0"/>
          <w:bCs w:val="0"/>
        </w:rPr>
        <w:t xml:space="preserve">cultural values and behavioral norms </w:t>
      </w:r>
      <w:r w:rsidR="00BC516B" w:rsidRPr="00DD3824">
        <w:t>are</w:t>
      </w:r>
      <w:r w:rsidRPr="00DD3824">
        <w:t xml:space="preserve"> created and further</w:t>
      </w:r>
      <w:r w:rsidR="00BC516B" w:rsidRPr="00DD3824">
        <w:t xml:space="preserve"> evolved </w:t>
      </w:r>
      <w:r w:rsidRPr="00DD3824">
        <w:t xml:space="preserve">so as </w:t>
      </w:r>
      <w:r w:rsidR="00583495" w:rsidRPr="00DD3824">
        <w:t xml:space="preserve">to </w:t>
      </w:r>
      <w:r w:rsidRPr="00DD3824">
        <w:t>meet</w:t>
      </w:r>
      <w:r w:rsidR="00583495" w:rsidRPr="00DD3824">
        <w:t xml:space="preserve"> </w:t>
      </w:r>
      <w:r w:rsidR="00BC516B" w:rsidRPr="00DD3824">
        <w:t>needs</w:t>
      </w:r>
      <w:r w:rsidRPr="00DD3824">
        <w:t xml:space="preserve"> of the society at a particular time</w:t>
      </w:r>
      <w:r w:rsidR="00BC516B" w:rsidRPr="00DD3824">
        <w:t xml:space="preserve">. They </w:t>
      </w:r>
      <w:r w:rsidRPr="00DD3824">
        <w:t>may embody</w:t>
      </w:r>
      <w:r w:rsidR="00BC516B" w:rsidRPr="00DD3824">
        <w:t xml:space="preserve"> or violate </w:t>
      </w:r>
      <w:r w:rsidRPr="00DD3824">
        <w:t xml:space="preserve">some universal </w:t>
      </w:r>
      <w:r w:rsidR="00BC516B" w:rsidRPr="00DD3824">
        <w:t xml:space="preserve">moral principles. With sympathy, we can understand </w:t>
      </w:r>
      <w:r w:rsidR="006B2178" w:rsidRPr="003727D6">
        <w:t xml:space="preserve">the reason for the origination of these customs. </w:t>
      </w:r>
      <w:r w:rsidR="00BC516B" w:rsidRPr="00DD3824">
        <w:t xml:space="preserve"> </w:t>
      </w:r>
      <w:r w:rsidR="006B2178" w:rsidRPr="003727D6">
        <w:t xml:space="preserve">At the same time, by using abstract moral principle, </w:t>
      </w:r>
      <w:r w:rsidR="00BC516B" w:rsidRPr="00DD3824">
        <w:t xml:space="preserve">we can judge if these </w:t>
      </w:r>
      <w:r w:rsidR="006B2178" w:rsidRPr="003727D6">
        <w:t>customs are reasonable</w:t>
      </w:r>
      <w:r w:rsidR="00BC516B" w:rsidRPr="00DD3824">
        <w:t xml:space="preserve"> and if they should be modified.</w:t>
      </w:r>
    </w:p>
    <w:p w14:paraId="54866E60" w14:textId="44452C45" w:rsidR="00BC516B" w:rsidRPr="00DD3824" w:rsidRDefault="00BC516B" w:rsidP="00A02082">
      <w:pPr>
        <w:pBdr>
          <w:top w:val="single" w:sz="4" w:space="1" w:color="auto"/>
          <w:left w:val="single" w:sz="4" w:space="4" w:color="auto"/>
          <w:bottom w:val="single" w:sz="4" w:space="1" w:color="auto"/>
          <w:right w:val="single" w:sz="4" w:space="4" w:color="auto"/>
        </w:pBdr>
      </w:pPr>
    </w:p>
    <w:p w14:paraId="647BE6F5" w14:textId="12A8B158" w:rsidR="00BC516B" w:rsidRPr="00DD3824" w:rsidRDefault="0055433A" w:rsidP="00A02082">
      <w:pPr>
        <w:widowControl/>
        <w:pBdr>
          <w:top w:val="single" w:sz="4" w:space="1" w:color="auto"/>
          <w:left w:val="single" w:sz="4" w:space="4" w:color="auto"/>
          <w:bottom w:val="single" w:sz="4" w:space="1" w:color="auto"/>
          <w:right w:val="single" w:sz="4" w:space="4" w:color="auto"/>
        </w:pBdr>
        <w:jc w:val="both"/>
        <w:rPr>
          <w:rStyle w:val="a3"/>
          <w:b w:val="0"/>
          <w:bCs w:val="0"/>
        </w:rPr>
      </w:pPr>
      <w:r w:rsidRPr="00DD3824">
        <w:rPr>
          <w:rStyle w:val="a3"/>
          <w:b w:val="0"/>
          <w:bCs w:val="0"/>
        </w:rPr>
        <w:t xml:space="preserve">Under the influence of globalization, </w:t>
      </w:r>
      <w:r w:rsidR="007C0F27">
        <w:rPr>
          <w:rStyle w:val="a3"/>
          <w:b w:val="0"/>
          <w:bCs w:val="0"/>
        </w:rPr>
        <w:t>interactions</w:t>
      </w:r>
      <w:r w:rsidRPr="00DD3824">
        <w:rPr>
          <w:rStyle w:val="a3"/>
          <w:b w:val="0"/>
          <w:bCs w:val="0"/>
        </w:rPr>
        <w:t xml:space="preserve"> between societies have become extremely frequent. </w:t>
      </w:r>
      <w:r w:rsidR="00BC516B" w:rsidRPr="00DD3824">
        <w:rPr>
          <w:rStyle w:val="a3"/>
          <w:b w:val="0"/>
          <w:bCs w:val="0"/>
        </w:rPr>
        <w:t xml:space="preserve">It is nearly impossible for specific culture to isolate themselves from others. </w:t>
      </w:r>
      <w:r w:rsidR="006B2178" w:rsidRPr="00DD3824">
        <w:rPr>
          <w:rStyle w:val="a3"/>
          <w:b w:val="0"/>
          <w:bCs w:val="0"/>
        </w:rPr>
        <w:t xml:space="preserve">Moreover, common moral principles are needed for governing </w:t>
      </w:r>
      <w:r w:rsidR="00FE1C01" w:rsidRPr="00DD3824">
        <w:rPr>
          <w:rStyle w:val="a3"/>
          <w:b w:val="0"/>
          <w:bCs w:val="0"/>
        </w:rPr>
        <w:t xml:space="preserve">acts of </w:t>
      </w:r>
      <w:r w:rsidR="006B2178" w:rsidRPr="00DD3824">
        <w:rPr>
          <w:rStyle w:val="a3"/>
          <w:b w:val="0"/>
          <w:bCs w:val="0"/>
        </w:rPr>
        <w:t xml:space="preserve">the communication and trades between different peoples. </w:t>
      </w:r>
      <w:r w:rsidR="00BC516B" w:rsidRPr="00DD3824">
        <w:rPr>
          <w:rStyle w:val="a3"/>
          <w:b w:val="0"/>
          <w:bCs w:val="0"/>
        </w:rPr>
        <w:t>Universally agreed moral principles become much more important nowadays</w:t>
      </w:r>
      <w:r w:rsidR="00FE1C01" w:rsidRPr="00DD3824">
        <w:rPr>
          <w:rStyle w:val="a3"/>
          <w:b w:val="0"/>
          <w:bCs w:val="0"/>
        </w:rPr>
        <w:t xml:space="preserve">, in our </w:t>
      </w:r>
      <w:r w:rsidR="003727D6">
        <w:rPr>
          <w:rStyle w:val="a3"/>
          <w:b w:val="0"/>
          <w:bCs w:val="0"/>
        </w:rPr>
        <w:t>“</w:t>
      </w:r>
      <w:r w:rsidR="00FE1C01" w:rsidRPr="00DD3824">
        <w:rPr>
          <w:rStyle w:val="a3"/>
          <w:b w:val="0"/>
          <w:bCs w:val="0"/>
        </w:rPr>
        <w:t>seeking for common grounds</w:t>
      </w:r>
      <w:r w:rsidR="003727D6">
        <w:rPr>
          <w:rStyle w:val="a3"/>
          <w:b w:val="0"/>
          <w:bCs w:val="0"/>
        </w:rPr>
        <w:t>”</w:t>
      </w:r>
      <w:r w:rsidR="00FE1C01" w:rsidRPr="00DD3824">
        <w:rPr>
          <w:rStyle w:val="a3"/>
          <w:b w:val="0"/>
          <w:bCs w:val="0"/>
        </w:rPr>
        <w:t>. At the same time, in our</w:t>
      </w:r>
      <w:r w:rsidR="000A3709" w:rsidRPr="00DD3824">
        <w:rPr>
          <w:rStyle w:val="a3"/>
          <w:b w:val="0"/>
          <w:bCs w:val="0"/>
        </w:rPr>
        <w:t xml:space="preserve"> encounter</w:t>
      </w:r>
      <w:r w:rsidR="00FE1C01" w:rsidRPr="00DD3824">
        <w:rPr>
          <w:rStyle w:val="a3"/>
          <w:b w:val="0"/>
          <w:bCs w:val="0"/>
        </w:rPr>
        <w:t>s with</w:t>
      </w:r>
      <w:r w:rsidR="000A3709" w:rsidRPr="00DD3824">
        <w:rPr>
          <w:rStyle w:val="a3"/>
          <w:b w:val="0"/>
          <w:bCs w:val="0"/>
        </w:rPr>
        <w:t xml:space="preserve"> each other, </w:t>
      </w:r>
      <w:r w:rsidR="00FE1C01" w:rsidRPr="00DD3824">
        <w:rPr>
          <w:rStyle w:val="a3"/>
          <w:b w:val="0"/>
          <w:bCs w:val="0"/>
        </w:rPr>
        <w:t>we also needs understanding</w:t>
      </w:r>
      <w:r w:rsidR="000A3709" w:rsidRPr="00DD3824">
        <w:rPr>
          <w:rStyle w:val="a3"/>
          <w:b w:val="0"/>
          <w:bCs w:val="0"/>
        </w:rPr>
        <w:t xml:space="preserve">, respect, </w:t>
      </w:r>
      <w:r w:rsidR="00FE1C01" w:rsidRPr="00DD3824">
        <w:rPr>
          <w:rStyle w:val="a3"/>
          <w:b w:val="0"/>
          <w:bCs w:val="0"/>
        </w:rPr>
        <w:t xml:space="preserve">and tolerance, which can help us to </w:t>
      </w:r>
      <w:r w:rsidR="003727D6">
        <w:rPr>
          <w:rStyle w:val="a3"/>
          <w:b w:val="0"/>
          <w:bCs w:val="0"/>
        </w:rPr>
        <w:t>“</w:t>
      </w:r>
      <w:r w:rsidR="007C0F27">
        <w:rPr>
          <w:rStyle w:val="a3"/>
          <w:b w:val="0"/>
          <w:bCs w:val="0"/>
        </w:rPr>
        <w:t>keep</w:t>
      </w:r>
      <w:r w:rsidR="000A3709" w:rsidRPr="00DD3824">
        <w:rPr>
          <w:rStyle w:val="a3"/>
          <w:b w:val="0"/>
          <w:bCs w:val="0"/>
        </w:rPr>
        <w:t xml:space="preserve"> </w:t>
      </w:r>
      <w:r w:rsidR="00FE1C01" w:rsidRPr="00DD3824">
        <w:rPr>
          <w:rStyle w:val="a3"/>
          <w:b w:val="0"/>
          <w:bCs w:val="0"/>
        </w:rPr>
        <w:t>our</w:t>
      </w:r>
      <w:r w:rsidR="000A3709" w:rsidRPr="00DD3824">
        <w:rPr>
          <w:rStyle w:val="a3"/>
          <w:b w:val="0"/>
          <w:bCs w:val="0"/>
        </w:rPr>
        <w:t xml:space="preserve"> differences</w:t>
      </w:r>
      <w:r w:rsidR="003727D6">
        <w:rPr>
          <w:rStyle w:val="a3"/>
          <w:b w:val="0"/>
          <w:bCs w:val="0"/>
        </w:rPr>
        <w:t>”</w:t>
      </w:r>
      <w:r w:rsidR="000A3709" w:rsidRPr="00DD3824">
        <w:rPr>
          <w:rStyle w:val="a3"/>
          <w:b w:val="0"/>
          <w:bCs w:val="0"/>
        </w:rPr>
        <w:t>.</w:t>
      </w:r>
    </w:p>
    <w:p w14:paraId="36282985" w14:textId="77777777" w:rsidR="00A02082" w:rsidRPr="00DD3824" w:rsidRDefault="00A02082">
      <w:pPr>
        <w:widowControl/>
        <w:spacing w:after="160" w:line="259" w:lineRule="auto"/>
      </w:pPr>
      <w:r w:rsidRPr="00DD3824">
        <w:br w:type="page"/>
      </w:r>
    </w:p>
    <w:p w14:paraId="6396CC23" w14:textId="7AE7DF08" w:rsidR="00A02082" w:rsidRPr="00DD3824" w:rsidRDefault="00A02082" w:rsidP="00617C10">
      <w:pPr>
        <w:jc w:val="center"/>
        <w:outlineLvl w:val="0"/>
        <w:rPr>
          <w:b/>
          <w:sz w:val="32"/>
        </w:rPr>
      </w:pPr>
      <w:r w:rsidRPr="00DD3824">
        <w:rPr>
          <w:b/>
          <w:sz w:val="32"/>
        </w:rPr>
        <w:t>Case Study (4)</w:t>
      </w:r>
      <w:r w:rsidR="003C50DC" w:rsidRPr="00DD3824">
        <w:rPr>
          <w:b/>
          <w:sz w:val="32"/>
        </w:rPr>
        <w:t xml:space="preserve">: </w:t>
      </w:r>
      <w:r w:rsidR="001D06BB" w:rsidRPr="003727D6">
        <w:rPr>
          <w:b/>
          <w:sz w:val="32"/>
        </w:rPr>
        <w:t>The Ballad of Narayama</w:t>
      </w:r>
    </w:p>
    <w:p w14:paraId="7478C2D3" w14:textId="77777777" w:rsidR="00045492" w:rsidRPr="00DD3824" w:rsidRDefault="00045492" w:rsidP="005B040D"/>
    <w:p w14:paraId="309364AE" w14:textId="77777777" w:rsidR="00045492" w:rsidRPr="00DD3824" w:rsidRDefault="00045492" w:rsidP="00045492"/>
    <w:p w14:paraId="218A428D" w14:textId="77777777" w:rsidR="00045492" w:rsidRPr="00DD3824" w:rsidRDefault="00045492" w:rsidP="007C0F27">
      <w:pPr>
        <w:pBdr>
          <w:top w:val="single" w:sz="4" w:space="1" w:color="auto"/>
          <w:left w:val="single" w:sz="4" w:space="4" w:color="auto"/>
          <w:bottom w:val="single" w:sz="4" w:space="1" w:color="auto"/>
          <w:right w:val="single" w:sz="4" w:space="4" w:color="auto"/>
        </w:pBdr>
        <w:spacing w:line="360" w:lineRule="auto"/>
      </w:pPr>
      <w:r w:rsidRPr="00DD3824">
        <w:t>The Ballad of Narayama (Narayama bushikō), a 1983 Japanese film, retells a special tradition of Nagano Prefecture in Japan.</w:t>
      </w:r>
    </w:p>
    <w:p w14:paraId="5027DECF" w14:textId="77777777" w:rsidR="00045492" w:rsidRPr="00DD3824" w:rsidRDefault="00045492" w:rsidP="007C0F27">
      <w:pPr>
        <w:pBdr>
          <w:top w:val="single" w:sz="4" w:space="1" w:color="auto"/>
          <w:left w:val="single" w:sz="4" w:space="4" w:color="auto"/>
          <w:bottom w:val="single" w:sz="4" w:space="1" w:color="auto"/>
          <w:right w:val="single" w:sz="4" w:space="4" w:color="auto"/>
        </w:pBdr>
        <w:spacing w:line="360" w:lineRule="auto"/>
        <w:rPr>
          <w:rFonts w:ascii="Arial" w:hAnsi="Arial"/>
          <w:szCs w:val="20"/>
        </w:rPr>
      </w:pPr>
    </w:p>
    <w:p w14:paraId="249B7EE5" w14:textId="5DD5CD41" w:rsidR="00045492" w:rsidRDefault="00A62051" w:rsidP="007C0F27">
      <w:pPr>
        <w:pBdr>
          <w:top w:val="single" w:sz="4" w:space="1" w:color="auto"/>
          <w:left w:val="single" w:sz="4" w:space="4" w:color="auto"/>
          <w:bottom w:val="single" w:sz="4" w:space="1" w:color="auto"/>
          <w:right w:val="single" w:sz="4" w:space="4" w:color="auto"/>
        </w:pBdr>
        <w:spacing w:line="360" w:lineRule="auto"/>
      </w:pPr>
      <w:r>
        <w:t xml:space="preserve"> </w:t>
      </w:r>
      <w:r w:rsidR="00045492" w:rsidRPr="00DD3824">
        <w:t>There is an old legend about the life in a remote village in Shinshu, Japan: All the elderly, once reaching the age of 70, were carried on the back of their family members to Mount Narayama, so that their souls could to go back to the gods of the mountain. In fact, the life of the village was very poor and deprived of resources. Due to poverty, this village had an ancient tradition of deserting the elderly.</w:t>
      </w:r>
    </w:p>
    <w:p w14:paraId="68ECA78A" w14:textId="77777777" w:rsidR="007C0F27" w:rsidRPr="00DD3824" w:rsidRDefault="007C0F27" w:rsidP="007C0F27">
      <w:pPr>
        <w:pBdr>
          <w:top w:val="single" w:sz="4" w:space="1" w:color="auto"/>
          <w:left w:val="single" w:sz="4" w:space="4" w:color="auto"/>
          <w:bottom w:val="single" w:sz="4" w:space="1" w:color="auto"/>
          <w:right w:val="single" w:sz="4" w:space="4" w:color="auto"/>
        </w:pBdr>
        <w:spacing w:line="360" w:lineRule="auto"/>
      </w:pPr>
    </w:p>
    <w:p w14:paraId="7C5FECE8" w14:textId="6F2E25A2" w:rsidR="00045492" w:rsidRDefault="00045492" w:rsidP="007C0F27">
      <w:pPr>
        <w:pBdr>
          <w:top w:val="single" w:sz="4" w:space="1" w:color="auto"/>
          <w:left w:val="single" w:sz="4" w:space="4" w:color="auto"/>
          <w:bottom w:val="single" w:sz="4" w:space="1" w:color="auto"/>
          <w:right w:val="single" w:sz="4" w:space="4" w:color="auto"/>
        </w:pBdr>
        <w:spacing w:line="360" w:lineRule="auto"/>
      </w:pPr>
      <w:r w:rsidRPr="00DD3824">
        <w:t>Orin was 69 that year and approaching the age to be carried to Mount Narayama, but she was very healthy and was able to catch more fish than anyone else in the village. This made her very distressed. Orin was worried that once she left, her family would not have enough food, so she quickly taught her family members how to catch fish and arranged all the affairs of her family.</w:t>
      </w:r>
    </w:p>
    <w:p w14:paraId="18D4D772" w14:textId="77777777" w:rsidR="00A62051" w:rsidRPr="00DD3824" w:rsidRDefault="00A62051" w:rsidP="007C0F27">
      <w:pPr>
        <w:pBdr>
          <w:top w:val="single" w:sz="4" w:space="1" w:color="auto"/>
          <w:left w:val="single" w:sz="4" w:space="4" w:color="auto"/>
          <w:bottom w:val="single" w:sz="4" w:space="1" w:color="auto"/>
          <w:right w:val="single" w:sz="4" w:space="4" w:color="auto"/>
        </w:pBdr>
        <w:spacing w:line="360" w:lineRule="auto"/>
      </w:pPr>
    </w:p>
    <w:p w14:paraId="071078B2" w14:textId="1DF6493D" w:rsidR="00045492" w:rsidRDefault="00045492" w:rsidP="007C0F27">
      <w:pPr>
        <w:pBdr>
          <w:top w:val="single" w:sz="4" w:space="1" w:color="auto"/>
          <w:left w:val="single" w:sz="4" w:space="4" w:color="auto"/>
          <w:bottom w:val="single" w:sz="4" w:space="1" w:color="auto"/>
          <w:right w:val="single" w:sz="4" w:space="4" w:color="auto"/>
        </w:pBdr>
        <w:spacing w:line="360" w:lineRule="auto"/>
      </w:pPr>
      <w:r w:rsidRPr="00DD3824">
        <w:t>One day, Matayan, an old neighbour who was carried to Mount Narayama, rushed back from the mountain in the middle of the night. His family members did not allow him to enter the house, so Matayan kept shouting outside. The next morning, Matayan was carried back to the mountain by his son again. When Orin learned of the incident, she hastened to arrange the affairs of her family.</w:t>
      </w:r>
    </w:p>
    <w:p w14:paraId="7CEDBD61" w14:textId="77777777" w:rsidR="007C0F27" w:rsidRPr="00DD3824" w:rsidRDefault="007C0F27" w:rsidP="007C0F27">
      <w:pPr>
        <w:pBdr>
          <w:top w:val="single" w:sz="4" w:space="1" w:color="auto"/>
          <w:left w:val="single" w:sz="4" w:space="4" w:color="auto"/>
          <w:bottom w:val="single" w:sz="4" w:space="1" w:color="auto"/>
          <w:right w:val="single" w:sz="4" w:space="4" w:color="auto"/>
        </w:pBdr>
        <w:spacing w:line="360" w:lineRule="auto"/>
      </w:pPr>
    </w:p>
    <w:p w14:paraId="1DF2F43F" w14:textId="2E010F4F" w:rsidR="00045492" w:rsidRDefault="00045492" w:rsidP="007C0F27">
      <w:pPr>
        <w:pBdr>
          <w:top w:val="single" w:sz="4" w:space="1" w:color="auto"/>
          <w:left w:val="single" w:sz="4" w:space="4" w:color="auto"/>
          <w:bottom w:val="single" w:sz="4" w:space="1" w:color="auto"/>
          <w:right w:val="single" w:sz="4" w:space="4" w:color="auto"/>
        </w:pBdr>
        <w:spacing w:line="360" w:lineRule="auto"/>
      </w:pPr>
      <w:r w:rsidRPr="00DD3824">
        <w:t>One year went by and Orin was worried that her eldest son Tatsuhei was afraid to carry h</w:t>
      </w:r>
      <w:r w:rsidR="00A62051">
        <w:t>erself</w:t>
      </w:r>
      <w:r w:rsidRPr="00DD3824">
        <w:t xml:space="preserve"> up th</w:t>
      </w:r>
      <w:r w:rsidR="00A62051">
        <w:t>e mountain, just like what his father had failed to do</w:t>
      </w:r>
      <w:r w:rsidRPr="00DD3824">
        <w:t>, and be laughed at by others. So Orin cracked out her own front teeth intentionally to make herself look older and took baths in cold water to make herself sick, hoping that her son would be more at ease when carrying her up the hill.</w:t>
      </w:r>
    </w:p>
    <w:p w14:paraId="63A2F28D" w14:textId="77777777" w:rsidR="007C0F27" w:rsidRPr="00DD3824" w:rsidRDefault="007C0F27" w:rsidP="007C0F27">
      <w:pPr>
        <w:pBdr>
          <w:top w:val="single" w:sz="4" w:space="1" w:color="auto"/>
          <w:left w:val="single" w:sz="4" w:space="4" w:color="auto"/>
          <w:bottom w:val="single" w:sz="4" w:space="1" w:color="auto"/>
          <w:right w:val="single" w:sz="4" w:space="4" w:color="auto"/>
        </w:pBdr>
        <w:spacing w:line="360" w:lineRule="auto"/>
      </w:pPr>
    </w:p>
    <w:p w14:paraId="0C90D57A" w14:textId="0848BDBB" w:rsidR="00045492" w:rsidRPr="00DD3824" w:rsidRDefault="00045492" w:rsidP="007C0F27">
      <w:pPr>
        <w:pBdr>
          <w:top w:val="single" w:sz="4" w:space="1" w:color="auto"/>
          <w:left w:val="single" w:sz="4" w:space="4" w:color="auto"/>
          <w:bottom w:val="single" w:sz="4" w:space="1" w:color="auto"/>
          <w:right w:val="single" w:sz="4" w:space="4" w:color="auto"/>
        </w:pBdr>
        <w:spacing w:line="360" w:lineRule="auto"/>
      </w:pPr>
      <w:r w:rsidRPr="00DD3824">
        <w:t>The day to carry Orin to the mountain was approaching, her son Tatsuhei was so depressed. When the day was come, Tatsuhei slowly carried his mother to Mount Narayama, he bid farewell to her mother finally and went back to the village.</w:t>
      </w:r>
    </w:p>
    <w:p w14:paraId="32A757A7" w14:textId="2EF84080" w:rsidR="005B040D" w:rsidRPr="00DD3824" w:rsidRDefault="00617C10" w:rsidP="007C0F27">
      <w:pPr>
        <w:spacing w:line="360" w:lineRule="auto"/>
      </w:pPr>
      <w:r w:rsidRPr="00DD3824">
        <w:t>Questions for discussion</w:t>
      </w:r>
      <w:r w:rsidR="005B040D" w:rsidRPr="00DD3824">
        <w:t>:</w:t>
      </w:r>
    </w:p>
    <w:p w14:paraId="0D34D818" w14:textId="3F52C5C5" w:rsidR="005B040D" w:rsidRPr="00DD3824" w:rsidRDefault="005B040D" w:rsidP="007C0F27">
      <w:pPr>
        <w:spacing w:line="360" w:lineRule="auto"/>
      </w:pPr>
    </w:p>
    <w:p w14:paraId="6579E11E" w14:textId="374EF9FF" w:rsidR="005B040D" w:rsidRPr="00DD3824" w:rsidRDefault="005B040D" w:rsidP="007C0F27">
      <w:pPr>
        <w:spacing w:line="360" w:lineRule="auto"/>
      </w:pPr>
      <w:r w:rsidRPr="00DD3824">
        <w:t xml:space="preserve">1. Why would there be such a </w:t>
      </w:r>
      <w:r w:rsidR="00FE774D" w:rsidRPr="00DD3824">
        <w:t xml:space="preserve">traditional custom </w:t>
      </w:r>
      <w:r w:rsidRPr="00DD3824">
        <w:t xml:space="preserve">of </w:t>
      </w:r>
      <w:r w:rsidR="003727D6">
        <w:t>“</w:t>
      </w:r>
      <w:r w:rsidR="00FE774D" w:rsidRPr="00DD3824">
        <w:t xml:space="preserve">carrying </w:t>
      </w:r>
      <w:r w:rsidRPr="00DD3824">
        <w:t>the elderly</w:t>
      </w:r>
      <w:r w:rsidR="00FE774D" w:rsidRPr="00DD3824">
        <w:t xml:space="preserve"> back to the mountain gods</w:t>
      </w:r>
      <w:r w:rsidR="003727D6">
        <w:t>”</w:t>
      </w:r>
      <w:r w:rsidRPr="00DD3824">
        <w:t>?</w:t>
      </w:r>
    </w:p>
    <w:p w14:paraId="5146CF33" w14:textId="70C32FD1" w:rsidR="005B040D" w:rsidRPr="00DD3824" w:rsidRDefault="005B040D" w:rsidP="007C0F27">
      <w:pPr>
        <w:spacing w:line="360" w:lineRule="auto"/>
      </w:pPr>
      <w:r w:rsidRPr="00DD3824">
        <w:t xml:space="preserve">2. Do you think Orin agrees with this </w:t>
      </w:r>
      <w:r w:rsidR="00FE774D" w:rsidRPr="00DD3824">
        <w:t>custom</w:t>
      </w:r>
      <w:r w:rsidRPr="00DD3824">
        <w:t>? Why?</w:t>
      </w:r>
    </w:p>
    <w:p w14:paraId="24F5E621" w14:textId="0B0E6AAD" w:rsidR="005B040D" w:rsidRPr="00DD3824" w:rsidRDefault="005B040D" w:rsidP="007C0F27">
      <w:pPr>
        <w:spacing w:line="360" w:lineRule="auto"/>
      </w:pPr>
      <w:r w:rsidRPr="00DD3824">
        <w:t xml:space="preserve">3. Do you agree with this </w:t>
      </w:r>
      <w:r w:rsidR="00FE774D" w:rsidRPr="00DD3824">
        <w:t>custom</w:t>
      </w:r>
      <w:r w:rsidRPr="00DD3824">
        <w:t>? Why?</w:t>
      </w:r>
    </w:p>
    <w:p w14:paraId="632A07EE" w14:textId="0B7EEF0F" w:rsidR="005B040D" w:rsidRPr="00DD3824" w:rsidRDefault="005B040D" w:rsidP="007C0F27">
      <w:pPr>
        <w:spacing w:line="360" w:lineRule="auto"/>
      </w:pPr>
      <w:r w:rsidRPr="00DD3824">
        <w:t xml:space="preserve">4. Does this </w:t>
      </w:r>
      <w:r w:rsidR="00FE774D" w:rsidRPr="00DD3824">
        <w:t>custom</w:t>
      </w:r>
      <w:r w:rsidR="00A62051">
        <w:t xml:space="preserve"> </w:t>
      </w:r>
      <w:r w:rsidRPr="00DD3824">
        <w:t>violate morality? Why?</w:t>
      </w:r>
    </w:p>
    <w:p w14:paraId="280D47E4" w14:textId="208BCF12" w:rsidR="005B040D" w:rsidRPr="00DD3824" w:rsidRDefault="005B040D" w:rsidP="007C0F27">
      <w:pPr>
        <w:spacing w:line="360" w:lineRule="auto"/>
      </w:pPr>
    </w:p>
    <w:p w14:paraId="2E93A5D4" w14:textId="2118741D" w:rsidR="005B040D" w:rsidRPr="00DD3824" w:rsidRDefault="00617C10" w:rsidP="007C0F27">
      <w:pPr>
        <w:spacing w:line="360" w:lineRule="auto"/>
      </w:pPr>
      <w:r w:rsidRPr="00DD3824">
        <w:t>Students may give answers containing the following key points (other reasonable answers are also acceptable):</w:t>
      </w:r>
    </w:p>
    <w:p w14:paraId="052CD7F6" w14:textId="3D91FF00" w:rsidR="005B040D" w:rsidRPr="00DD3824" w:rsidRDefault="005B040D" w:rsidP="007C0F27">
      <w:pPr>
        <w:pStyle w:val="a4"/>
        <w:numPr>
          <w:ilvl w:val="0"/>
          <w:numId w:val="17"/>
        </w:numPr>
        <w:spacing w:line="360" w:lineRule="auto"/>
      </w:pPr>
      <w:r w:rsidRPr="00DD3824">
        <w:t xml:space="preserve">This traditional </w:t>
      </w:r>
      <w:r w:rsidR="00FE774D" w:rsidRPr="00DD3824">
        <w:t xml:space="preserve">custom was </w:t>
      </w:r>
      <w:r w:rsidRPr="00DD3824">
        <w:t xml:space="preserve">rooted in the reality that the village </w:t>
      </w:r>
      <w:r w:rsidR="00FE774D" w:rsidRPr="00DD3824">
        <w:t xml:space="preserve">was </w:t>
      </w:r>
      <w:r w:rsidRPr="00DD3824">
        <w:t xml:space="preserve">poor. To reduce the use of resources, the elderly </w:t>
      </w:r>
      <w:r w:rsidR="00FE774D" w:rsidRPr="00DD3824">
        <w:t xml:space="preserve">were </w:t>
      </w:r>
      <w:r w:rsidRPr="00DD3824">
        <w:t>being abandoned.</w:t>
      </w:r>
    </w:p>
    <w:p w14:paraId="11274216" w14:textId="79F71DBA" w:rsidR="005B040D" w:rsidRPr="00DD3824" w:rsidRDefault="005B040D" w:rsidP="007C0F27">
      <w:pPr>
        <w:pStyle w:val="a4"/>
        <w:numPr>
          <w:ilvl w:val="0"/>
          <w:numId w:val="17"/>
        </w:numPr>
        <w:spacing w:line="360" w:lineRule="auto"/>
      </w:pPr>
      <w:r w:rsidRPr="00DD3824">
        <w:t xml:space="preserve">The answer of the </w:t>
      </w:r>
      <w:r w:rsidR="00FE774D" w:rsidRPr="00DD3824">
        <w:t xml:space="preserve">question </w:t>
      </w:r>
      <w:r w:rsidR="003727D6">
        <w:t>“</w:t>
      </w:r>
      <w:r w:rsidRPr="00DD3824">
        <w:t xml:space="preserve">Does this </w:t>
      </w:r>
      <w:r w:rsidR="00FE774D" w:rsidRPr="00DD3824">
        <w:t xml:space="preserve">custom </w:t>
      </w:r>
      <w:r w:rsidRPr="00DD3824">
        <w:t>violate morality?</w:t>
      </w:r>
      <w:r w:rsidR="003727D6">
        <w:t>”</w:t>
      </w:r>
      <w:r w:rsidRPr="00DD3824">
        <w:t xml:space="preserve"> depends on the theories we used to judge</w:t>
      </w:r>
      <w:r w:rsidR="00FE774D" w:rsidRPr="00DD3824">
        <w:t xml:space="preserve"> it</w:t>
      </w:r>
      <w:r w:rsidRPr="00DD3824">
        <w:t xml:space="preserve">. </w:t>
      </w:r>
      <w:r w:rsidR="00455177" w:rsidRPr="00DD3824">
        <w:t>B</w:t>
      </w:r>
      <w:r w:rsidR="009B591A" w:rsidRPr="00DD3824">
        <w:t xml:space="preserve">elow are two answers </w:t>
      </w:r>
      <w:r w:rsidR="00455177" w:rsidRPr="00DD3824">
        <w:t xml:space="preserve">based </w:t>
      </w:r>
      <w:r w:rsidRPr="00DD3824">
        <w:t>on two different theories:</w:t>
      </w:r>
    </w:p>
    <w:p w14:paraId="17832D2E" w14:textId="7A2DE796" w:rsidR="005B040D" w:rsidRPr="00DD3824" w:rsidRDefault="005B040D" w:rsidP="007C0F27">
      <w:pPr>
        <w:pStyle w:val="a4"/>
        <w:numPr>
          <w:ilvl w:val="1"/>
          <w:numId w:val="17"/>
        </w:numPr>
        <w:spacing w:line="360" w:lineRule="auto"/>
      </w:pPr>
      <w:r w:rsidRPr="00DD3824">
        <w:t xml:space="preserve">It is </w:t>
      </w:r>
      <w:r w:rsidR="009D44EE" w:rsidRPr="00DD3824">
        <w:t>im</w:t>
      </w:r>
      <w:r w:rsidRPr="00DD3824">
        <w:t xml:space="preserve">moral to </w:t>
      </w:r>
      <w:r w:rsidR="00CF6E3A" w:rsidRPr="00DD3824">
        <w:t>treat</w:t>
      </w:r>
      <w:r w:rsidRPr="00DD3824">
        <w:t xml:space="preserve"> human being as </w:t>
      </w:r>
      <w:r w:rsidR="00455177" w:rsidRPr="00DD3824">
        <w:t xml:space="preserve">a </w:t>
      </w:r>
      <w:r w:rsidRPr="00DD3824">
        <w:t xml:space="preserve">means. Abandoning the elderly in exchange for the chance of living seems like treating the elderly as </w:t>
      </w:r>
      <w:r w:rsidR="00455177" w:rsidRPr="00DD3824">
        <w:t xml:space="preserve">a </w:t>
      </w:r>
      <w:r w:rsidRPr="00DD3824">
        <w:t>means to</w:t>
      </w:r>
      <w:r w:rsidR="00455177" w:rsidRPr="00DD3824">
        <w:t xml:space="preserve"> an</w:t>
      </w:r>
      <w:r w:rsidRPr="00DD3824">
        <w:t xml:space="preserve"> end, thu</w:t>
      </w:r>
      <w:r w:rsidR="009D44EE" w:rsidRPr="00DD3824">
        <w:t>s it is im</w:t>
      </w:r>
      <w:r w:rsidRPr="00DD3824">
        <w:t>moral.</w:t>
      </w:r>
    </w:p>
    <w:p w14:paraId="3DBAD91D" w14:textId="00592CE4" w:rsidR="005B040D" w:rsidRPr="00DD3824" w:rsidRDefault="00697690" w:rsidP="007C0F27">
      <w:pPr>
        <w:pStyle w:val="a4"/>
        <w:numPr>
          <w:ilvl w:val="1"/>
          <w:numId w:val="17"/>
        </w:numPr>
        <w:spacing w:line="360" w:lineRule="auto"/>
      </w:pPr>
      <w:r w:rsidRPr="00DD3824">
        <w:t>The abandoned elderly w</w:t>
      </w:r>
      <w:r w:rsidR="00455177" w:rsidRPr="00DD3824">
        <w:t>ould</w:t>
      </w:r>
      <w:r w:rsidRPr="00DD3824">
        <w:t xml:space="preserve"> suffer from starving, but when comparing with the suffering of the entire village due to shortage of resource</w:t>
      </w:r>
      <w:r w:rsidR="00455177" w:rsidRPr="00DD3824">
        <w:t>s</w:t>
      </w:r>
      <w:r w:rsidRPr="00DD3824">
        <w:t xml:space="preserve">, the suffering of the elderly </w:t>
      </w:r>
      <w:r w:rsidR="00455177" w:rsidRPr="00DD3824">
        <w:t>wa</w:t>
      </w:r>
      <w:r w:rsidRPr="00DD3824">
        <w:t xml:space="preserve">s relatively </w:t>
      </w:r>
      <w:r w:rsidR="00CF6E3A" w:rsidRPr="00DD3824">
        <w:t>light</w:t>
      </w:r>
      <w:r w:rsidR="00455177" w:rsidRPr="00DD3824">
        <w:t>.</w:t>
      </w:r>
      <w:r w:rsidRPr="00DD3824">
        <w:t xml:space="preserve"> </w:t>
      </w:r>
      <w:r w:rsidR="00455177" w:rsidRPr="00DD3824">
        <w:t>T</w:t>
      </w:r>
      <w:r w:rsidRPr="00DD3824">
        <w:t>hus the traditional practice is moral.</w:t>
      </w:r>
    </w:p>
    <w:p w14:paraId="41FD5543" w14:textId="60C531B5" w:rsidR="00697690" w:rsidRPr="00DD3824" w:rsidRDefault="00697690" w:rsidP="007C0F27">
      <w:pPr>
        <w:pStyle w:val="a4"/>
        <w:numPr>
          <w:ilvl w:val="0"/>
          <w:numId w:val="17"/>
        </w:numPr>
        <w:spacing w:line="360" w:lineRule="auto"/>
      </w:pPr>
      <w:r w:rsidRPr="00DD3824">
        <w:t xml:space="preserve">Cultural </w:t>
      </w:r>
      <w:r w:rsidR="00455177" w:rsidRPr="00DD3824">
        <w:t xml:space="preserve">customs are created and further evolved so as to meet </w:t>
      </w:r>
      <w:r w:rsidR="00A62051">
        <w:t xml:space="preserve">the </w:t>
      </w:r>
      <w:r w:rsidR="00455177" w:rsidRPr="00DD3824">
        <w:t>needs of the society at a particular time. They may embody or violate some universal moral principles. With sympathy, we can understand the reason for the origination of these customs.  At the same time, by using abstract moral principle, we can judge if these customs are reasonable and if they should be modified</w:t>
      </w:r>
    </w:p>
    <w:p w14:paraId="5C60DAEC" w14:textId="77777777" w:rsidR="00455177" w:rsidRPr="00DD3824" w:rsidRDefault="00455177" w:rsidP="007C0F27">
      <w:pPr>
        <w:spacing w:line="360" w:lineRule="auto"/>
      </w:pPr>
    </w:p>
    <w:p w14:paraId="6F819C62" w14:textId="77777777" w:rsidR="00455177" w:rsidRPr="00DD3824" w:rsidRDefault="00455177" w:rsidP="007C0F27">
      <w:pPr>
        <w:spacing w:line="360" w:lineRule="auto"/>
      </w:pPr>
    </w:p>
    <w:p w14:paraId="6550D7A5" w14:textId="458A46A0" w:rsidR="00697690" w:rsidRPr="00DD3824" w:rsidRDefault="00697690" w:rsidP="007C0F27">
      <w:pPr>
        <w:widowControl/>
        <w:spacing w:after="160" w:line="360" w:lineRule="auto"/>
        <w:jc w:val="center"/>
        <w:rPr>
          <w:b/>
          <w:sz w:val="32"/>
          <w:szCs w:val="32"/>
        </w:rPr>
      </w:pPr>
      <w:r w:rsidRPr="00DD3824">
        <w:br w:type="page"/>
      </w:r>
      <w:r w:rsidR="002A7FC8" w:rsidRPr="00DD3824">
        <w:rPr>
          <w:b/>
          <w:sz w:val="32"/>
          <w:szCs w:val="32"/>
        </w:rPr>
        <w:t>Case Study (5)</w:t>
      </w:r>
      <w:r w:rsidR="003C50DC" w:rsidRPr="00DD3824">
        <w:rPr>
          <w:b/>
          <w:sz w:val="32"/>
          <w:szCs w:val="32"/>
        </w:rPr>
        <w:t xml:space="preserve">: </w:t>
      </w:r>
      <w:r w:rsidR="002A7FC8" w:rsidRPr="00DD3824">
        <w:rPr>
          <w:b/>
          <w:sz w:val="32"/>
          <w:szCs w:val="32"/>
        </w:rPr>
        <w:t>Right of inheritance of female indigenous inhabitants in the New Territories</w:t>
      </w:r>
    </w:p>
    <w:p w14:paraId="18B84E89" w14:textId="61F7C1F8" w:rsidR="002A7FC8" w:rsidRPr="00DD3824" w:rsidRDefault="002A7FC8" w:rsidP="00A62051">
      <w:pPr>
        <w:pBdr>
          <w:top w:val="single" w:sz="4" w:space="1" w:color="auto"/>
          <w:left w:val="single" w:sz="4" w:space="4" w:color="auto"/>
          <w:bottom w:val="single" w:sz="4" w:space="1" w:color="auto"/>
          <w:right w:val="single" w:sz="4" w:space="4" w:color="auto"/>
        </w:pBdr>
        <w:spacing w:line="360" w:lineRule="auto"/>
        <w:rPr>
          <w:lang w:val="en-GB"/>
        </w:rPr>
      </w:pPr>
      <w:r w:rsidRPr="00DD3824">
        <w:rPr>
          <w:lang w:val="en-GB"/>
        </w:rPr>
        <w:t xml:space="preserve">In March 1994, Christine Loh, a former Legislative Councilor, proposed the </w:t>
      </w:r>
      <w:r w:rsidR="003727D6">
        <w:rPr>
          <w:lang w:val="en-GB"/>
        </w:rPr>
        <w:t>“</w:t>
      </w:r>
      <w:r w:rsidRPr="00DD3824">
        <w:rPr>
          <w:lang w:val="en-GB"/>
        </w:rPr>
        <w:t>New Territories Land (Exemption) Bill</w:t>
      </w:r>
      <w:r w:rsidR="003727D6">
        <w:rPr>
          <w:lang w:val="en-GB"/>
        </w:rPr>
        <w:t>”</w:t>
      </w:r>
      <w:r w:rsidRPr="00DD3824">
        <w:rPr>
          <w:lang w:val="en-GB"/>
        </w:rPr>
        <w:t xml:space="preserve"> with the view of amending the land inheritance right in the New Territories. The Bill stormed the whole city when being discussed in the Legislative Council. The New Territories Heung Yee Kuk initiated a demonstration against the bill outside the Legislative Council and nearly a thousand </w:t>
      </w:r>
      <w:r w:rsidRPr="00DD3824">
        <w:rPr>
          <w:rFonts w:eastAsia="標楷體"/>
          <w:bCs/>
          <w:lang w:val="en-GB"/>
        </w:rPr>
        <w:t>indigenous inhabitants in the New Territories</w:t>
      </w:r>
      <w:r w:rsidRPr="00DD3824">
        <w:rPr>
          <w:lang w:val="en-GB"/>
        </w:rPr>
        <w:t xml:space="preserve"> joined the demonstration. Besides, Heung Yee Kuk</w:t>
      </w:r>
      <w:r w:rsidRPr="00DD3824">
        <w:rPr>
          <w:color w:val="FF0000"/>
          <w:lang w:val="en-GB"/>
        </w:rPr>
        <w:t xml:space="preserve"> </w:t>
      </w:r>
      <w:r w:rsidRPr="00DD3824">
        <w:rPr>
          <w:lang w:val="en-GB"/>
        </w:rPr>
        <w:t xml:space="preserve">set up the </w:t>
      </w:r>
      <w:r w:rsidR="003727D6">
        <w:rPr>
          <w:lang w:val="en-GB"/>
        </w:rPr>
        <w:t>“</w:t>
      </w:r>
      <w:r w:rsidRPr="00DD3824">
        <w:rPr>
          <w:lang w:val="en-GB"/>
        </w:rPr>
        <w:t>Headquarter of the Struggle for Protecting the Community and Defending the Lineages</w:t>
      </w:r>
      <w:r w:rsidR="003727D6">
        <w:rPr>
          <w:lang w:val="en-GB"/>
        </w:rPr>
        <w:t>”</w:t>
      </w:r>
      <w:r w:rsidRPr="00DD3824">
        <w:rPr>
          <w:lang w:val="en-GB"/>
        </w:rPr>
        <w:t xml:space="preserve"> amidst tense atmosphere. The key points of the Ordinance are as follows: </w:t>
      </w:r>
    </w:p>
    <w:p w14:paraId="6ECB9F2D" w14:textId="66BC8825" w:rsidR="002A7FC8" w:rsidRPr="00DD3824" w:rsidRDefault="000A3709" w:rsidP="00A62051">
      <w:pPr>
        <w:pStyle w:val="a4"/>
        <w:numPr>
          <w:ilvl w:val="0"/>
          <w:numId w:val="18"/>
        </w:numPr>
        <w:pBdr>
          <w:top w:val="single" w:sz="4" w:space="1" w:color="auto"/>
          <w:left w:val="single" w:sz="4" w:space="4" w:color="auto"/>
          <w:bottom w:val="single" w:sz="4" w:space="1" w:color="auto"/>
          <w:right w:val="single" w:sz="4" w:space="4" w:color="auto"/>
        </w:pBdr>
        <w:spacing w:line="360" w:lineRule="auto"/>
        <w:rPr>
          <w:lang w:val="en-GB"/>
        </w:rPr>
      </w:pPr>
      <w:r w:rsidRPr="00DD3824">
        <w:rPr>
          <w:rFonts w:eastAsia="標楷體"/>
          <w:bCs/>
          <w:lang w:val="en-GB"/>
        </w:rPr>
        <w:t>When</w:t>
      </w:r>
      <w:r w:rsidR="002A7FC8" w:rsidRPr="00DD3824">
        <w:rPr>
          <w:rFonts w:eastAsia="標楷體"/>
          <w:bCs/>
          <w:lang w:val="en-GB"/>
        </w:rPr>
        <w:t xml:space="preserve"> </w:t>
      </w:r>
      <w:r w:rsidR="002A7FC8" w:rsidRPr="00DD3824">
        <w:rPr>
          <w:lang w:val="en-GB"/>
        </w:rPr>
        <w:t xml:space="preserve">the </w:t>
      </w:r>
      <w:r w:rsidR="003727D6">
        <w:rPr>
          <w:lang w:val="en-GB"/>
        </w:rPr>
        <w:t>“</w:t>
      </w:r>
      <w:r w:rsidR="002A7FC8" w:rsidRPr="00DD3824">
        <w:rPr>
          <w:lang w:val="en-GB"/>
        </w:rPr>
        <w:t>New Territories Ordinance</w:t>
      </w:r>
      <w:r w:rsidR="003727D6">
        <w:rPr>
          <w:lang w:val="en-GB"/>
        </w:rPr>
        <w:t>”</w:t>
      </w:r>
      <w:r w:rsidR="002A7FC8" w:rsidRPr="00DD3824">
        <w:rPr>
          <w:lang w:val="en-GB"/>
        </w:rPr>
        <w:t xml:space="preserve"> was enacted in 1910</w:t>
      </w:r>
      <w:r w:rsidRPr="00DD3824">
        <w:rPr>
          <w:lang w:val="en-GB"/>
        </w:rPr>
        <w:t xml:space="preserve"> by </w:t>
      </w:r>
      <w:r w:rsidR="00A44148" w:rsidRPr="00DD3824">
        <w:rPr>
          <w:lang w:val="en-GB"/>
        </w:rPr>
        <w:t>t</w:t>
      </w:r>
      <w:r w:rsidRPr="00DD3824">
        <w:rPr>
          <w:lang w:val="en-GB"/>
        </w:rPr>
        <w:t>he British Hong Kong government</w:t>
      </w:r>
      <w:r w:rsidR="002A7FC8" w:rsidRPr="00DD3824">
        <w:rPr>
          <w:lang w:val="en-GB"/>
        </w:rPr>
        <w:t xml:space="preserve">, it was stated in provision 13 that the Court may enforce Chinese customs on the land in the New Territories. On the issue of land inheritance right, ancestral property was left along the male lines according to Chinese traditional custom, which means that if a land owner does not make a will, all agricultural land and rural land (urban land in the New Territories is not affected) he owned will be inherited by his sons. If the land owner only has daughters, the agricultural land and rural land will be inherited by his nephews. If the land owner makes a will, the land will be allocated according to his will.   </w:t>
      </w:r>
    </w:p>
    <w:p w14:paraId="26029C47" w14:textId="33F1731A" w:rsidR="002A7FC8" w:rsidRPr="00A62051" w:rsidRDefault="002A7FC8" w:rsidP="00944941">
      <w:pPr>
        <w:numPr>
          <w:ilvl w:val="0"/>
          <w:numId w:val="18"/>
        </w:numPr>
        <w:pBdr>
          <w:top w:val="single" w:sz="4" w:space="1" w:color="auto"/>
          <w:left w:val="single" w:sz="4" w:space="4" w:color="auto"/>
          <w:bottom w:val="single" w:sz="4" w:space="1" w:color="auto"/>
          <w:right w:val="single" w:sz="4" w:space="4" w:color="auto"/>
        </w:pBdr>
        <w:spacing w:line="360" w:lineRule="auto"/>
        <w:rPr>
          <w:lang w:val="en-GB"/>
        </w:rPr>
      </w:pPr>
      <w:r w:rsidRPr="00A62051">
        <w:rPr>
          <w:lang w:val="en-GB"/>
        </w:rPr>
        <w:t xml:space="preserve">In March 1994, Christine Loh, the Legislative </w:t>
      </w:r>
      <w:r w:rsidR="00A44148" w:rsidRPr="00A62051">
        <w:rPr>
          <w:lang w:val="en-GB"/>
        </w:rPr>
        <w:t>Councilor</w:t>
      </w:r>
      <w:r w:rsidRPr="00A62051">
        <w:rPr>
          <w:lang w:val="en-GB"/>
        </w:rPr>
        <w:t xml:space="preserve">, proposed that except for land held in the name of </w:t>
      </w:r>
      <w:r w:rsidR="003727D6" w:rsidRPr="00A62051">
        <w:rPr>
          <w:lang w:val="en-GB"/>
        </w:rPr>
        <w:t>“</w:t>
      </w:r>
      <w:r w:rsidRPr="00A62051">
        <w:rPr>
          <w:lang w:val="en-GB"/>
        </w:rPr>
        <w:t>tso</w:t>
      </w:r>
      <w:r w:rsidR="003727D6" w:rsidRPr="00A62051">
        <w:rPr>
          <w:lang w:val="en-GB"/>
        </w:rPr>
        <w:t>”</w:t>
      </w:r>
      <w:r w:rsidRPr="00A62051">
        <w:rPr>
          <w:lang w:val="en-GB"/>
        </w:rPr>
        <w:t xml:space="preserve"> and </w:t>
      </w:r>
      <w:r w:rsidR="003727D6" w:rsidRPr="00A62051">
        <w:rPr>
          <w:lang w:val="en-GB"/>
        </w:rPr>
        <w:t>“</w:t>
      </w:r>
      <w:r w:rsidRPr="00A62051">
        <w:rPr>
          <w:lang w:val="en-GB"/>
        </w:rPr>
        <w:t>tong</w:t>
      </w:r>
      <w:r w:rsidR="003727D6" w:rsidRPr="00A62051">
        <w:rPr>
          <w:lang w:val="en-GB"/>
        </w:rPr>
        <w:t>”</w:t>
      </w:r>
      <w:r w:rsidRPr="00A62051">
        <w:rPr>
          <w:lang w:val="en-GB"/>
        </w:rPr>
        <w:t xml:space="preserve"> (land left behind by ancestors), all other agricultural lands shall be administered by the general laws of inheritance in Hong Kong, which means that if a land owner made a will while alive, the land will be allocated to specified relatives according to his will. If the land owner did not make a will, the land shall be divided equally among his sons and daughters.    </w:t>
      </w:r>
    </w:p>
    <w:p w14:paraId="4107045F" w14:textId="1B3610A1" w:rsidR="002A7FC8" w:rsidRPr="00DD3824" w:rsidRDefault="002A7FC8" w:rsidP="00A62051">
      <w:pPr>
        <w:widowControl/>
        <w:pBdr>
          <w:top w:val="single" w:sz="4" w:space="1" w:color="auto"/>
          <w:left w:val="single" w:sz="4" w:space="4" w:color="auto"/>
          <w:bottom w:val="single" w:sz="4" w:space="1" w:color="auto"/>
          <w:right w:val="single" w:sz="4" w:space="4" w:color="auto"/>
        </w:pBdr>
        <w:spacing w:after="160" w:line="360" w:lineRule="auto"/>
        <w:rPr>
          <w:rFonts w:eastAsia="標楷體"/>
          <w:bCs/>
          <w:lang w:val="en-GB"/>
        </w:rPr>
      </w:pPr>
      <w:r w:rsidRPr="00DD3824">
        <w:rPr>
          <w:lang w:val="en-GB"/>
        </w:rPr>
        <w:t xml:space="preserve">At that time, the society was divided into two camps. The New Territories Heung Yee Kuk which represented the </w:t>
      </w:r>
      <w:r w:rsidRPr="00DD3824">
        <w:rPr>
          <w:rFonts w:eastAsia="標楷體"/>
          <w:bCs/>
          <w:lang w:val="en-GB"/>
        </w:rPr>
        <w:t>indigenous inhabitants in the New Territories and most of the indigenous inhabitants in the New Territories opposed the bill but urban citizens /n</w:t>
      </w:r>
      <w:r w:rsidR="00077995" w:rsidRPr="00DD3824">
        <w:rPr>
          <w:rFonts w:eastAsia="標楷體"/>
          <w:bCs/>
          <w:lang w:val="en-GB"/>
        </w:rPr>
        <w:t>on-</w:t>
      </w:r>
      <w:r w:rsidRPr="00DD3824">
        <w:rPr>
          <w:rFonts w:eastAsia="標楷體"/>
          <w:bCs/>
          <w:lang w:val="en-GB"/>
        </w:rPr>
        <w:t>indigenous inhabitants of Hong Kong, accounting for nearly 90% of the population, were in favour of the bill or did not oppose the bill. Below are the opinions of the two camps supporting and opposing the bill.</w:t>
      </w:r>
    </w:p>
    <w:p w14:paraId="13C69EF0" w14:textId="423AF12A" w:rsidR="002A7FC8" w:rsidRPr="00DD3824" w:rsidRDefault="002A7FC8" w:rsidP="002A7FC8">
      <w:pPr>
        <w:widowControl/>
        <w:spacing w:after="160" w:line="259" w:lineRule="auto"/>
        <w:rPr>
          <w:rFonts w:eastAsia="標楷體"/>
          <w:bCs/>
          <w:lang w:val="en-GB"/>
        </w:rPr>
      </w:pPr>
    </w:p>
    <w:tbl>
      <w:tblPr>
        <w:tblStyle w:val="aa"/>
        <w:tblW w:w="9000" w:type="dxa"/>
        <w:tblInd w:w="-252" w:type="dxa"/>
        <w:tblLook w:val="01E0" w:firstRow="1" w:lastRow="1" w:firstColumn="1" w:lastColumn="1" w:noHBand="0" w:noVBand="0"/>
      </w:tblPr>
      <w:tblGrid>
        <w:gridCol w:w="4615"/>
        <w:gridCol w:w="252"/>
        <w:gridCol w:w="4133"/>
      </w:tblGrid>
      <w:tr w:rsidR="00A44148" w:rsidRPr="00A62051" w14:paraId="764F3D54" w14:textId="77777777" w:rsidTr="00A62051">
        <w:tc>
          <w:tcPr>
            <w:tcW w:w="4615" w:type="dxa"/>
            <w:tcBorders>
              <w:bottom w:val="single" w:sz="4" w:space="0" w:color="auto"/>
            </w:tcBorders>
          </w:tcPr>
          <w:p w14:paraId="7C36ACEE" w14:textId="77777777" w:rsidR="00A44148" w:rsidRPr="00A62051" w:rsidRDefault="00A44148" w:rsidP="00A62051">
            <w:pPr>
              <w:spacing w:line="276" w:lineRule="auto"/>
              <w:rPr>
                <w:sz w:val="24"/>
                <w:szCs w:val="24"/>
                <w:lang w:val="en-GB"/>
              </w:rPr>
            </w:pPr>
            <w:r w:rsidRPr="00A62051">
              <w:rPr>
                <w:sz w:val="24"/>
                <w:szCs w:val="24"/>
                <w:lang w:val="en-GB"/>
              </w:rPr>
              <w:t xml:space="preserve">Mr. A, one of the gentry in the New Territories: </w:t>
            </w:r>
          </w:p>
          <w:p w14:paraId="58952B3C" w14:textId="77777777" w:rsidR="00A44148" w:rsidRPr="00A62051" w:rsidRDefault="00A44148" w:rsidP="00A62051">
            <w:pPr>
              <w:spacing w:line="276" w:lineRule="auto"/>
              <w:jc w:val="both"/>
              <w:rPr>
                <w:sz w:val="24"/>
                <w:szCs w:val="24"/>
                <w:lang w:val="en-GB"/>
              </w:rPr>
            </w:pPr>
            <w:r w:rsidRPr="00A62051">
              <w:rPr>
                <w:sz w:val="24"/>
                <w:szCs w:val="24"/>
                <w:lang w:val="en-GB"/>
              </w:rPr>
              <w:t>The enactment of the ordinance will damage our long-standing traditional custom, and does not respect our traditional culture and customs. Traditionally, ancestral property has been left along the male lines and this has not caused any trouble.</w:t>
            </w:r>
          </w:p>
          <w:p w14:paraId="6DA8718A" w14:textId="77777777" w:rsidR="00A44148" w:rsidRPr="00A62051" w:rsidRDefault="00A44148" w:rsidP="00A62051">
            <w:pPr>
              <w:spacing w:line="276" w:lineRule="auto"/>
              <w:rPr>
                <w:sz w:val="24"/>
                <w:szCs w:val="24"/>
                <w:lang w:val="en-GB"/>
              </w:rPr>
            </w:pPr>
          </w:p>
        </w:tc>
        <w:tc>
          <w:tcPr>
            <w:tcW w:w="252" w:type="dxa"/>
            <w:tcBorders>
              <w:top w:val="nil"/>
              <w:bottom w:val="nil"/>
            </w:tcBorders>
          </w:tcPr>
          <w:p w14:paraId="7218A5AE" w14:textId="77777777" w:rsidR="00A44148" w:rsidRPr="00A62051" w:rsidRDefault="00A44148" w:rsidP="00A62051">
            <w:pPr>
              <w:spacing w:line="276" w:lineRule="auto"/>
              <w:rPr>
                <w:sz w:val="24"/>
                <w:szCs w:val="24"/>
                <w:lang w:val="en-GB"/>
              </w:rPr>
            </w:pPr>
          </w:p>
        </w:tc>
        <w:tc>
          <w:tcPr>
            <w:tcW w:w="4133" w:type="dxa"/>
            <w:tcBorders>
              <w:bottom w:val="single" w:sz="4" w:space="0" w:color="auto"/>
            </w:tcBorders>
          </w:tcPr>
          <w:p w14:paraId="3698E971" w14:textId="43F11340" w:rsidR="00A44148" w:rsidRPr="00A62051" w:rsidRDefault="00A44148" w:rsidP="00A62051">
            <w:pPr>
              <w:spacing w:line="276" w:lineRule="auto"/>
              <w:rPr>
                <w:sz w:val="24"/>
                <w:szCs w:val="24"/>
                <w:lang w:val="en-GB"/>
              </w:rPr>
            </w:pPr>
            <w:r w:rsidRPr="00A62051">
              <w:rPr>
                <w:sz w:val="24"/>
                <w:szCs w:val="24"/>
                <w:lang w:val="en-GB"/>
              </w:rPr>
              <w:t xml:space="preserve">A Legislative Councilor:  </w:t>
            </w:r>
          </w:p>
          <w:p w14:paraId="234056D0" w14:textId="77777777" w:rsidR="00A44148" w:rsidRPr="00A62051" w:rsidRDefault="00A44148" w:rsidP="00A62051">
            <w:pPr>
              <w:spacing w:line="276" w:lineRule="auto"/>
              <w:rPr>
                <w:sz w:val="24"/>
                <w:szCs w:val="24"/>
                <w:lang w:val="en-GB"/>
              </w:rPr>
            </w:pPr>
            <w:r w:rsidRPr="00A62051">
              <w:rPr>
                <w:sz w:val="24"/>
                <w:szCs w:val="24"/>
                <w:lang w:val="en-GB"/>
              </w:rPr>
              <w:t>The enactment of the ordinance reflects the principle of equality between genders. This will not prejudice the right of the land owner. If the land owner intends to give the land to his sons, uncles, nephews but not to his daughters, he may do so by making a will. As a legislator, we shall not allow the principle of equality being compromised due to unfair customs.</w:t>
            </w:r>
          </w:p>
        </w:tc>
      </w:tr>
      <w:tr w:rsidR="00A44148" w:rsidRPr="00A62051" w14:paraId="38EB0BCA" w14:textId="77777777" w:rsidTr="00A62051">
        <w:tc>
          <w:tcPr>
            <w:tcW w:w="4615" w:type="dxa"/>
            <w:tcBorders>
              <w:left w:val="nil"/>
              <w:bottom w:val="single" w:sz="4" w:space="0" w:color="auto"/>
              <w:right w:val="nil"/>
            </w:tcBorders>
          </w:tcPr>
          <w:p w14:paraId="58F0C290" w14:textId="77777777" w:rsidR="00A44148" w:rsidRPr="00A62051" w:rsidRDefault="00A44148" w:rsidP="00A62051">
            <w:pPr>
              <w:spacing w:line="276" w:lineRule="auto"/>
              <w:rPr>
                <w:rFonts w:ascii="Arial" w:hAnsi="Arial"/>
                <w:sz w:val="24"/>
                <w:szCs w:val="24"/>
                <w:lang w:val="en-GB"/>
              </w:rPr>
            </w:pPr>
          </w:p>
        </w:tc>
        <w:tc>
          <w:tcPr>
            <w:tcW w:w="252" w:type="dxa"/>
            <w:tcBorders>
              <w:top w:val="nil"/>
              <w:left w:val="nil"/>
              <w:bottom w:val="nil"/>
              <w:right w:val="nil"/>
            </w:tcBorders>
          </w:tcPr>
          <w:p w14:paraId="276502AE" w14:textId="77777777" w:rsidR="00A44148" w:rsidRPr="00A62051" w:rsidRDefault="00A44148" w:rsidP="00A62051">
            <w:pPr>
              <w:spacing w:line="276" w:lineRule="auto"/>
              <w:rPr>
                <w:rFonts w:ascii="Arial" w:hAnsi="Arial"/>
                <w:sz w:val="24"/>
                <w:szCs w:val="24"/>
                <w:lang w:val="en-GB"/>
              </w:rPr>
            </w:pPr>
          </w:p>
        </w:tc>
        <w:tc>
          <w:tcPr>
            <w:tcW w:w="4133" w:type="dxa"/>
            <w:tcBorders>
              <w:left w:val="nil"/>
              <w:bottom w:val="single" w:sz="4" w:space="0" w:color="auto"/>
              <w:right w:val="nil"/>
            </w:tcBorders>
          </w:tcPr>
          <w:p w14:paraId="6924840E" w14:textId="77777777" w:rsidR="00A44148" w:rsidRPr="00A62051" w:rsidRDefault="00A44148" w:rsidP="00A62051">
            <w:pPr>
              <w:spacing w:line="276" w:lineRule="auto"/>
              <w:rPr>
                <w:rFonts w:ascii="Arial" w:hAnsi="Arial"/>
                <w:sz w:val="24"/>
                <w:szCs w:val="24"/>
                <w:lang w:val="en-GB"/>
              </w:rPr>
            </w:pPr>
          </w:p>
        </w:tc>
      </w:tr>
      <w:tr w:rsidR="00A44148" w:rsidRPr="00A62051" w14:paraId="77667161" w14:textId="77777777" w:rsidTr="00A62051">
        <w:tc>
          <w:tcPr>
            <w:tcW w:w="4615" w:type="dxa"/>
            <w:tcBorders>
              <w:bottom w:val="single" w:sz="4" w:space="0" w:color="auto"/>
            </w:tcBorders>
          </w:tcPr>
          <w:p w14:paraId="2C302425" w14:textId="77777777" w:rsidR="00A44148" w:rsidRPr="00A62051" w:rsidRDefault="00A44148" w:rsidP="00A62051">
            <w:pPr>
              <w:spacing w:line="276" w:lineRule="auto"/>
              <w:rPr>
                <w:sz w:val="24"/>
                <w:szCs w:val="24"/>
                <w:lang w:val="en-GB"/>
              </w:rPr>
            </w:pPr>
            <w:r w:rsidRPr="00A62051">
              <w:rPr>
                <w:sz w:val="24"/>
                <w:szCs w:val="24"/>
                <w:lang w:val="en-GB"/>
              </w:rPr>
              <w:t xml:space="preserve">Mr. B, one of the gentry in the New Territories: </w:t>
            </w:r>
          </w:p>
          <w:p w14:paraId="4DE75829" w14:textId="77777777" w:rsidR="00A44148" w:rsidRPr="00A62051" w:rsidRDefault="00A44148" w:rsidP="00A62051">
            <w:pPr>
              <w:spacing w:line="276" w:lineRule="auto"/>
              <w:rPr>
                <w:sz w:val="24"/>
                <w:szCs w:val="24"/>
                <w:lang w:val="en-GB"/>
              </w:rPr>
            </w:pPr>
            <w:r w:rsidRPr="00A62051">
              <w:rPr>
                <w:rFonts w:eastAsia="標楷體"/>
                <w:bCs/>
                <w:sz w:val="24"/>
                <w:szCs w:val="24"/>
                <w:lang w:val="en-GB"/>
              </w:rPr>
              <w:t xml:space="preserve">Indigenous inhabitants have a stronger sense of identity and we have our own set of Chinese traditional customs and practice. We also want to maintain and comply with such cultural traditions. Indigenous inhabitants are more conservative and making will is not a popular practice. If a land owner has a strong desire to leave his land to his daughters, he will make a will. If he does not propose to make a will, that means he </w:t>
            </w:r>
            <w:r w:rsidRPr="00A62051">
              <w:rPr>
                <w:sz w:val="24"/>
                <w:szCs w:val="24"/>
                <w:lang w:val="en-GB"/>
              </w:rPr>
              <w:t>agrees with this custom.</w:t>
            </w:r>
          </w:p>
        </w:tc>
        <w:tc>
          <w:tcPr>
            <w:tcW w:w="252" w:type="dxa"/>
            <w:tcBorders>
              <w:top w:val="nil"/>
              <w:bottom w:val="nil"/>
            </w:tcBorders>
          </w:tcPr>
          <w:p w14:paraId="3F2E09FE" w14:textId="77777777" w:rsidR="00A44148" w:rsidRPr="00A62051" w:rsidRDefault="00A44148" w:rsidP="00A62051">
            <w:pPr>
              <w:spacing w:line="276" w:lineRule="auto"/>
              <w:rPr>
                <w:sz w:val="24"/>
                <w:szCs w:val="24"/>
                <w:lang w:val="en-GB"/>
              </w:rPr>
            </w:pPr>
          </w:p>
        </w:tc>
        <w:tc>
          <w:tcPr>
            <w:tcW w:w="4133" w:type="dxa"/>
            <w:tcBorders>
              <w:bottom w:val="single" w:sz="4" w:space="0" w:color="auto"/>
            </w:tcBorders>
          </w:tcPr>
          <w:p w14:paraId="5C3E4F7A" w14:textId="77777777" w:rsidR="00A44148" w:rsidRPr="00A62051" w:rsidRDefault="00A44148" w:rsidP="00A62051">
            <w:pPr>
              <w:spacing w:line="276" w:lineRule="auto"/>
              <w:jc w:val="both"/>
              <w:rPr>
                <w:sz w:val="24"/>
                <w:szCs w:val="24"/>
                <w:lang w:val="en-GB"/>
              </w:rPr>
            </w:pPr>
            <w:r w:rsidRPr="00A62051">
              <w:rPr>
                <w:sz w:val="24"/>
                <w:szCs w:val="24"/>
                <w:lang w:val="en-GB"/>
              </w:rPr>
              <w:t xml:space="preserve">Supporter of the bill:  </w:t>
            </w:r>
          </w:p>
          <w:p w14:paraId="57086062" w14:textId="1A9CACFE" w:rsidR="00A44148" w:rsidRPr="00A62051" w:rsidRDefault="00A44148" w:rsidP="00A62051">
            <w:pPr>
              <w:spacing w:line="276" w:lineRule="auto"/>
              <w:rPr>
                <w:sz w:val="24"/>
                <w:szCs w:val="24"/>
                <w:lang w:val="en-GB"/>
              </w:rPr>
            </w:pPr>
            <w:r w:rsidRPr="00A62051">
              <w:rPr>
                <w:sz w:val="24"/>
                <w:szCs w:val="24"/>
                <w:lang w:val="en-GB"/>
              </w:rPr>
              <w:t xml:space="preserve">What is </w:t>
            </w:r>
            <w:r w:rsidR="003727D6" w:rsidRPr="00A62051">
              <w:rPr>
                <w:sz w:val="24"/>
                <w:szCs w:val="24"/>
                <w:lang w:val="en-GB"/>
              </w:rPr>
              <w:t>“</w:t>
            </w:r>
            <w:r w:rsidRPr="00A62051">
              <w:rPr>
                <w:sz w:val="24"/>
                <w:szCs w:val="24"/>
                <w:lang w:val="en-GB"/>
              </w:rPr>
              <w:t xml:space="preserve">cultural </w:t>
            </w:r>
            <w:r w:rsidR="00D0000C" w:rsidRPr="00A62051">
              <w:rPr>
                <w:sz w:val="24"/>
                <w:szCs w:val="24"/>
                <w:lang w:val="en-GB"/>
              </w:rPr>
              <w:t>customs</w:t>
            </w:r>
            <w:r w:rsidRPr="00A62051">
              <w:rPr>
                <w:sz w:val="24"/>
                <w:szCs w:val="24"/>
                <w:lang w:val="en-GB"/>
              </w:rPr>
              <w:t xml:space="preserve"> and practice</w:t>
            </w:r>
            <w:r w:rsidR="00D0000C" w:rsidRPr="00A62051">
              <w:rPr>
                <w:sz w:val="24"/>
                <w:szCs w:val="24"/>
                <w:lang w:val="en-GB"/>
              </w:rPr>
              <w:t>s</w:t>
            </w:r>
            <w:r w:rsidR="003727D6" w:rsidRPr="00A62051">
              <w:rPr>
                <w:sz w:val="24"/>
                <w:szCs w:val="24"/>
                <w:lang w:val="en-GB"/>
              </w:rPr>
              <w:t>”</w:t>
            </w:r>
            <w:r w:rsidRPr="00A62051">
              <w:rPr>
                <w:sz w:val="24"/>
                <w:szCs w:val="24"/>
                <w:lang w:val="en-GB"/>
              </w:rPr>
              <w:t xml:space="preserve"> after all? It is just an excuse. There are many traditions in China. Do the </w:t>
            </w:r>
            <w:r w:rsidRPr="00A62051">
              <w:rPr>
                <w:rFonts w:eastAsia="標楷體"/>
                <w:bCs/>
                <w:sz w:val="24"/>
                <w:szCs w:val="24"/>
                <w:lang w:val="en-GB"/>
              </w:rPr>
              <w:t>indigenous inhabitants</w:t>
            </w:r>
            <w:r w:rsidRPr="00A62051">
              <w:rPr>
                <w:sz w:val="24"/>
                <w:szCs w:val="24"/>
                <w:lang w:val="en-GB"/>
              </w:rPr>
              <w:t xml:space="preserve"> comply with them all? The </w:t>
            </w:r>
            <w:r w:rsidRPr="00A62051">
              <w:rPr>
                <w:rFonts w:eastAsia="標楷體"/>
                <w:bCs/>
                <w:sz w:val="24"/>
                <w:szCs w:val="24"/>
                <w:lang w:val="en-GB"/>
              </w:rPr>
              <w:t>indigenous inhabitants</w:t>
            </w:r>
            <w:r w:rsidRPr="00A62051">
              <w:rPr>
                <w:sz w:val="24"/>
                <w:szCs w:val="24"/>
                <w:lang w:val="en-GB"/>
              </w:rPr>
              <w:t xml:space="preserve"> claim that they will protect the community and defend the lineages, but many of them had already emigrated to other countries, and abandoned their agricultural land. Many of the village houses in the New Territories had been sold to people from another clan or urban people. The so-called cultural tradition has disintegrated. The </w:t>
            </w:r>
            <w:r w:rsidRPr="00A62051">
              <w:rPr>
                <w:rFonts w:eastAsia="標楷體"/>
                <w:bCs/>
                <w:sz w:val="24"/>
                <w:szCs w:val="24"/>
                <w:lang w:val="en-GB"/>
              </w:rPr>
              <w:t>indigenous inhabitants are just protecting their own privileges and private interest.</w:t>
            </w:r>
          </w:p>
        </w:tc>
      </w:tr>
    </w:tbl>
    <w:tbl>
      <w:tblPr>
        <w:tblStyle w:val="aa"/>
        <w:tblpPr w:leftFromText="180" w:rightFromText="180" w:vertAnchor="text" w:horzAnchor="page" w:tblpX="2915" w:tblpY="348"/>
        <w:tblW w:w="4615" w:type="dxa"/>
        <w:tblLayout w:type="fixed"/>
        <w:tblLook w:val="01E0" w:firstRow="1" w:lastRow="1" w:firstColumn="1" w:lastColumn="1" w:noHBand="0" w:noVBand="0"/>
      </w:tblPr>
      <w:tblGrid>
        <w:gridCol w:w="4615"/>
      </w:tblGrid>
      <w:tr w:rsidR="00A62051" w:rsidRPr="00A62051" w14:paraId="4B0EF4C4" w14:textId="77777777" w:rsidTr="00A62051">
        <w:tc>
          <w:tcPr>
            <w:tcW w:w="4615" w:type="dxa"/>
            <w:tcBorders>
              <w:top w:val="single" w:sz="4" w:space="0" w:color="auto"/>
              <w:right w:val="single" w:sz="4" w:space="0" w:color="auto"/>
            </w:tcBorders>
          </w:tcPr>
          <w:p w14:paraId="1034C10B" w14:textId="77777777" w:rsidR="00A62051" w:rsidRPr="00A62051" w:rsidRDefault="00A62051" w:rsidP="00A62051">
            <w:pPr>
              <w:spacing w:line="276" w:lineRule="auto"/>
              <w:rPr>
                <w:lang w:val="en-GB"/>
              </w:rPr>
            </w:pPr>
            <w:r w:rsidRPr="00A62051">
              <w:rPr>
                <w:lang w:val="en-GB"/>
              </w:rPr>
              <w:br w:type="page"/>
              <w:t>Mr. C, one of the gentry in the New Territories:</w:t>
            </w:r>
          </w:p>
          <w:p w14:paraId="3EF4A948" w14:textId="6B1A0A53" w:rsidR="00A62051" w:rsidRPr="00A62051" w:rsidRDefault="00A62051" w:rsidP="00A62051">
            <w:pPr>
              <w:pStyle w:val="ab"/>
              <w:spacing w:line="276" w:lineRule="auto"/>
              <w:jc w:val="left"/>
              <w:rPr>
                <w:lang w:val="en-GB"/>
              </w:rPr>
            </w:pPr>
            <w:r w:rsidRPr="00A62051">
              <w:rPr>
                <w:lang w:val="en-GB"/>
              </w:rPr>
              <w:t xml:space="preserve">Law cannot break away from local traditional customs and practice. If there is any injustice, the </w:t>
            </w:r>
            <w:r w:rsidRPr="00A62051">
              <w:rPr>
                <w:rFonts w:eastAsia="標楷體"/>
                <w:bCs/>
                <w:lang w:val="en-GB"/>
              </w:rPr>
              <w:t>indigenous inhabitants may compromise and settle on their own. If the government presses for a change in this traditional custom and we are required by “an outsider” to “do this and that”, it will only cause resentment. An outsider does not understand the spirit behind a tradition and the living habits of indigenous inhabitants. This is a situation whereby “an outsider supervises an insider”.</w:t>
            </w:r>
            <w:r w:rsidRPr="00A62051">
              <w:rPr>
                <w:lang w:val="en-GB"/>
              </w:rPr>
              <w:tab/>
            </w:r>
          </w:p>
        </w:tc>
      </w:tr>
    </w:tbl>
    <w:p w14:paraId="41A5100D" w14:textId="74658ABA" w:rsidR="002A7FC8" w:rsidRPr="00DD3824" w:rsidRDefault="002A7FC8" w:rsidP="002A7FC8">
      <w:pPr>
        <w:widowControl/>
        <w:spacing w:after="160" w:line="259" w:lineRule="auto"/>
        <w:rPr>
          <w:rFonts w:eastAsia="標楷體"/>
          <w:bCs/>
          <w:lang w:val="en-GB"/>
        </w:rPr>
      </w:pPr>
    </w:p>
    <w:p w14:paraId="38373A3B" w14:textId="1C884441" w:rsidR="002A7FC8" w:rsidRPr="00DD3824" w:rsidRDefault="002A7FC8" w:rsidP="002A7FC8">
      <w:pPr>
        <w:widowControl/>
        <w:spacing w:after="160" w:line="259" w:lineRule="auto"/>
        <w:rPr>
          <w:rFonts w:eastAsia="標楷體"/>
          <w:bCs/>
          <w:lang w:val="en-GB"/>
        </w:rPr>
      </w:pPr>
    </w:p>
    <w:p w14:paraId="3C633F39" w14:textId="77777777" w:rsidR="00A62051" w:rsidRDefault="00A62051">
      <w:pPr>
        <w:widowControl/>
        <w:spacing w:after="160" w:line="259" w:lineRule="auto"/>
        <w:rPr>
          <w:rFonts w:eastAsia="標楷體"/>
          <w:lang w:val="en-GB"/>
        </w:rPr>
      </w:pPr>
      <w:r>
        <w:rPr>
          <w:rFonts w:eastAsia="標楷體"/>
          <w:lang w:val="en-GB"/>
        </w:rPr>
        <w:br w:type="page"/>
      </w:r>
    </w:p>
    <w:p w14:paraId="5F24B3A3" w14:textId="4535CF6C" w:rsidR="00D34330" w:rsidRPr="00DD3824" w:rsidRDefault="00617C10" w:rsidP="00A62051">
      <w:pPr>
        <w:tabs>
          <w:tab w:val="left" w:pos="1440"/>
        </w:tabs>
        <w:spacing w:line="276" w:lineRule="auto"/>
        <w:rPr>
          <w:rFonts w:eastAsia="標楷體"/>
          <w:lang w:val="en-GB"/>
        </w:rPr>
      </w:pPr>
      <w:r w:rsidRPr="00DD3824">
        <w:rPr>
          <w:rFonts w:eastAsia="標楷體"/>
          <w:lang w:val="en-GB"/>
        </w:rPr>
        <w:t>Questions for discussion</w:t>
      </w:r>
      <w:r w:rsidR="00D34330" w:rsidRPr="00DD3824">
        <w:rPr>
          <w:rFonts w:eastAsia="標楷體"/>
          <w:lang w:val="en-GB"/>
        </w:rPr>
        <w:t>:</w:t>
      </w:r>
    </w:p>
    <w:p w14:paraId="2A98898E" w14:textId="38E1C6E2" w:rsidR="00D34330" w:rsidRPr="00DD3824" w:rsidRDefault="00D34330" w:rsidP="00A62051">
      <w:pPr>
        <w:tabs>
          <w:tab w:val="left" w:pos="1440"/>
        </w:tabs>
        <w:spacing w:line="276" w:lineRule="auto"/>
        <w:rPr>
          <w:rFonts w:eastAsia="標楷體"/>
          <w:lang w:val="en-GB"/>
        </w:rPr>
      </w:pPr>
    </w:p>
    <w:p w14:paraId="48978BB7" w14:textId="04B181AA" w:rsidR="00D34330" w:rsidRPr="00DD3824" w:rsidRDefault="00D34330" w:rsidP="00A62051">
      <w:pPr>
        <w:tabs>
          <w:tab w:val="left" w:pos="1440"/>
        </w:tabs>
        <w:spacing w:line="276" w:lineRule="auto"/>
        <w:rPr>
          <w:lang w:val="en-GB"/>
        </w:rPr>
      </w:pPr>
      <w:r w:rsidRPr="00DD3824">
        <w:rPr>
          <w:rFonts w:eastAsia="標楷體"/>
          <w:lang w:val="en-GB"/>
        </w:rPr>
        <w:t xml:space="preserve">1. </w:t>
      </w:r>
      <w:r w:rsidR="005F1FA4" w:rsidRPr="00DD3824">
        <w:rPr>
          <w:lang w:val="en-GB"/>
        </w:rPr>
        <w:t>Summing up the opinions of the above people, what are the most important reasons for people supporting or opposing the bill?</w:t>
      </w:r>
    </w:p>
    <w:p w14:paraId="103639D6" w14:textId="70A3555A" w:rsidR="005F1FA4" w:rsidRPr="00DD3824" w:rsidRDefault="005F1FA4" w:rsidP="00A62051">
      <w:pPr>
        <w:tabs>
          <w:tab w:val="left" w:pos="1440"/>
        </w:tabs>
        <w:spacing w:line="276" w:lineRule="auto"/>
        <w:rPr>
          <w:lang w:val="en-GB"/>
        </w:rPr>
      </w:pPr>
      <w:r w:rsidRPr="00DD3824">
        <w:rPr>
          <w:lang w:val="en-GB"/>
        </w:rPr>
        <w:t xml:space="preserve">2. </w:t>
      </w:r>
      <w:r w:rsidR="003727D6">
        <w:rPr>
          <w:lang w:val="en-GB"/>
        </w:rPr>
        <w:t>“</w:t>
      </w:r>
      <w:r w:rsidRPr="00DD3824">
        <w:rPr>
          <w:lang w:val="en-GB"/>
        </w:rPr>
        <w:t>The New Territories Ordinance</w:t>
      </w:r>
      <w:r w:rsidR="003727D6">
        <w:rPr>
          <w:lang w:val="en-GB"/>
        </w:rPr>
        <w:t>”</w:t>
      </w:r>
      <w:r w:rsidRPr="00DD3824">
        <w:rPr>
          <w:lang w:val="en-GB"/>
        </w:rPr>
        <w:t xml:space="preserve"> has been enacted for nearly 100 years. Why do you think  that amendments were only proposed </w:t>
      </w:r>
      <w:r w:rsidR="00D0000C" w:rsidRPr="00DD3824">
        <w:rPr>
          <w:lang w:val="en-GB"/>
        </w:rPr>
        <w:t>at the end of the 20</w:t>
      </w:r>
      <w:r w:rsidR="00D0000C" w:rsidRPr="003727D6">
        <w:rPr>
          <w:vertAlign w:val="superscript"/>
          <w:lang w:val="en-GB"/>
        </w:rPr>
        <w:t>th</w:t>
      </w:r>
      <w:r w:rsidR="00D0000C" w:rsidRPr="00DD3824">
        <w:rPr>
          <w:lang w:val="en-GB"/>
        </w:rPr>
        <w:t xml:space="preserve"> Century</w:t>
      </w:r>
      <w:r w:rsidRPr="00DD3824">
        <w:rPr>
          <w:lang w:val="en-GB"/>
        </w:rPr>
        <w:t>?</w:t>
      </w:r>
    </w:p>
    <w:p w14:paraId="78E4B434" w14:textId="77777777" w:rsidR="005F1FA4" w:rsidRPr="00DD3824" w:rsidRDefault="005F1FA4" w:rsidP="00A62051">
      <w:pPr>
        <w:spacing w:line="276" w:lineRule="auto"/>
        <w:rPr>
          <w:lang w:val="en-GB"/>
        </w:rPr>
      </w:pPr>
      <w:r w:rsidRPr="00DD3824">
        <w:rPr>
          <w:lang w:val="en-GB"/>
        </w:rPr>
        <w:t xml:space="preserve">3. Why do you think the society was divided into two camps, with most of the </w:t>
      </w:r>
      <w:r w:rsidRPr="00DD3824">
        <w:rPr>
          <w:rFonts w:eastAsia="標楷體"/>
          <w:bCs/>
          <w:lang w:val="en-GB"/>
        </w:rPr>
        <w:t>indigenous inhabitants opposing the bill and non-indigenous inhabitants supporting the bill?</w:t>
      </w:r>
      <w:r w:rsidRPr="00DD3824">
        <w:rPr>
          <w:lang w:val="en-GB"/>
        </w:rPr>
        <w:t xml:space="preserve"> </w:t>
      </w:r>
    </w:p>
    <w:p w14:paraId="170082CA" w14:textId="188F3C61" w:rsidR="005F1FA4" w:rsidRPr="00DD3824" w:rsidRDefault="005F1FA4" w:rsidP="00A62051">
      <w:pPr>
        <w:tabs>
          <w:tab w:val="left" w:pos="1440"/>
        </w:tabs>
        <w:spacing w:line="276" w:lineRule="auto"/>
        <w:rPr>
          <w:rFonts w:eastAsia="標楷體"/>
          <w:lang w:val="en-GB"/>
        </w:rPr>
      </w:pPr>
      <w:r w:rsidRPr="00DD3824">
        <w:rPr>
          <w:rFonts w:eastAsia="標楷體"/>
          <w:lang w:val="en-GB"/>
        </w:rPr>
        <w:t>4. In what circumstances w</w:t>
      </w:r>
      <w:r w:rsidR="00D0000C" w:rsidRPr="00DD3824">
        <w:rPr>
          <w:rFonts w:eastAsia="標楷體"/>
          <w:lang w:val="en-GB"/>
        </w:rPr>
        <w:t>ill</w:t>
      </w:r>
      <w:r w:rsidRPr="00DD3824">
        <w:rPr>
          <w:rFonts w:eastAsia="標楷體"/>
          <w:lang w:val="en-GB"/>
        </w:rPr>
        <w:t xml:space="preserve"> cultural traditional values clash </w:t>
      </w:r>
      <w:r w:rsidR="00D0000C" w:rsidRPr="00DD3824">
        <w:rPr>
          <w:rFonts w:eastAsia="標楷體"/>
          <w:lang w:val="en-GB"/>
        </w:rPr>
        <w:t xml:space="preserve">easily </w:t>
      </w:r>
      <w:r w:rsidRPr="00DD3824">
        <w:rPr>
          <w:rFonts w:eastAsia="標楷體"/>
          <w:lang w:val="en-GB"/>
        </w:rPr>
        <w:t>with modern value? Why?</w:t>
      </w:r>
    </w:p>
    <w:p w14:paraId="00DE84F8" w14:textId="1C7A4B6C" w:rsidR="005F1FA4" w:rsidRPr="00DD3824" w:rsidRDefault="005F1FA4" w:rsidP="00A62051">
      <w:pPr>
        <w:tabs>
          <w:tab w:val="left" w:pos="1440"/>
        </w:tabs>
        <w:spacing w:line="276" w:lineRule="auto"/>
        <w:rPr>
          <w:rFonts w:eastAsia="標楷體"/>
          <w:lang w:val="en-GB"/>
        </w:rPr>
      </w:pPr>
      <w:r w:rsidRPr="00DD3824">
        <w:rPr>
          <w:rFonts w:eastAsia="標楷體"/>
          <w:lang w:val="en-GB"/>
        </w:rPr>
        <w:t>5.</w:t>
      </w:r>
      <w:r w:rsidRPr="00DD3824">
        <w:t xml:space="preserve"> </w:t>
      </w:r>
      <w:r w:rsidRPr="00DD3824">
        <w:rPr>
          <w:rFonts w:eastAsia="標楷體"/>
          <w:lang w:val="en-GB"/>
        </w:rPr>
        <w:t xml:space="preserve">How shall we deal with conflicts between </w:t>
      </w:r>
      <w:r w:rsidR="003727D6">
        <w:rPr>
          <w:rFonts w:eastAsia="標楷體"/>
          <w:lang w:val="en-GB"/>
        </w:rPr>
        <w:t>“</w:t>
      </w:r>
      <w:r w:rsidRPr="00DD3824">
        <w:rPr>
          <w:rFonts w:eastAsia="標楷體"/>
          <w:lang w:val="en-GB"/>
        </w:rPr>
        <w:t>traditional cultur</w:t>
      </w:r>
      <w:r w:rsidR="00D0000C" w:rsidRPr="00DD3824">
        <w:rPr>
          <w:rFonts w:eastAsia="標楷體"/>
          <w:lang w:val="en-GB"/>
        </w:rPr>
        <w:t>al values</w:t>
      </w:r>
      <w:r w:rsidR="003727D6">
        <w:rPr>
          <w:rFonts w:eastAsia="標楷體"/>
          <w:lang w:val="en-GB"/>
        </w:rPr>
        <w:t>”</w:t>
      </w:r>
      <w:r w:rsidRPr="00DD3824">
        <w:rPr>
          <w:rFonts w:eastAsia="標楷體"/>
          <w:lang w:val="en-GB"/>
        </w:rPr>
        <w:t xml:space="preserve"> and </w:t>
      </w:r>
      <w:r w:rsidR="003727D6">
        <w:rPr>
          <w:rFonts w:eastAsia="標楷體"/>
          <w:lang w:val="en-GB"/>
        </w:rPr>
        <w:t>“</w:t>
      </w:r>
      <w:r w:rsidRPr="00DD3824">
        <w:rPr>
          <w:rFonts w:eastAsia="標楷體"/>
          <w:lang w:val="en-GB"/>
        </w:rPr>
        <w:t>moral value</w:t>
      </w:r>
      <w:r w:rsidR="00D0000C" w:rsidRPr="00DD3824">
        <w:rPr>
          <w:rFonts w:eastAsia="標楷體"/>
          <w:lang w:val="en-GB"/>
        </w:rPr>
        <w:t>s</w:t>
      </w:r>
      <w:r w:rsidR="003727D6">
        <w:rPr>
          <w:rFonts w:eastAsia="標楷體"/>
          <w:lang w:val="en-GB"/>
        </w:rPr>
        <w:t>”</w:t>
      </w:r>
      <w:r w:rsidRPr="00DD3824">
        <w:rPr>
          <w:rFonts w:eastAsia="標楷體"/>
          <w:lang w:val="en-GB"/>
        </w:rPr>
        <w:t xml:space="preserve">?  </w:t>
      </w:r>
    </w:p>
    <w:p w14:paraId="65002389" w14:textId="51602665" w:rsidR="005F1FA4" w:rsidRPr="00DD3824" w:rsidRDefault="005F1FA4" w:rsidP="00A62051">
      <w:pPr>
        <w:tabs>
          <w:tab w:val="left" w:pos="1440"/>
        </w:tabs>
        <w:spacing w:line="276" w:lineRule="auto"/>
        <w:rPr>
          <w:rFonts w:eastAsia="標楷體"/>
          <w:lang w:val="en-GB"/>
        </w:rPr>
      </w:pPr>
    </w:p>
    <w:p w14:paraId="70ADD28C" w14:textId="5773273D" w:rsidR="005F1FA4" w:rsidRPr="00DD3824" w:rsidRDefault="005F1FA4" w:rsidP="00A62051">
      <w:pPr>
        <w:tabs>
          <w:tab w:val="left" w:pos="1440"/>
        </w:tabs>
        <w:spacing w:line="276" w:lineRule="auto"/>
        <w:rPr>
          <w:rFonts w:eastAsia="標楷體"/>
          <w:lang w:val="en-GB"/>
        </w:rPr>
      </w:pPr>
    </w:p>
    <w:p w14:paraId="2B3F1CE2" w14:textId="10281A62" w:rsidR="005F1FA4" w:rsidRPr="00DD3824" w:rsidRDefault="00617C10" w:rsidP="00A62051">
      <w:pPr>
        <w:tabs>
          <w:tab w:val="left" w:pos="1440"/>
        </w:tabs>
        <w:spacing w:line="276" w:lineRule="auto"/>
        <w:rPr>
          <w:rFonts w:eastAsia="標楷體"/>
          <w:lang w:val="en-GB"/>
        </w:rPr>
      </w:pPr>
      <w:r w:rsidRPr="00DD3824">
        <w:t>Students may give answers containing the following key points (other reasonable answers are also acceptable):</w:t>
      </w:r>
    </w:p>
    <w:p w14:paraId="014B4FD5" w14:textId="425D63A1" w:rsidR="005F1FA4" w:rsidRPr="00DD3824" w:rsidRDefault="005F1FA4" w:rsidP="00A62051">
      <w:pPr>
        <w:pStyle w:val="a4"/>
        <w:numPr>
          <w:ilvl w:val="0"/>
          <w:numId w:val="21"/>
        </w:numPr>
        <w:tabs>
          <w:tab w:val="left" w:pos="1440"/>
        </w:tabs>
        <w:spacing w:line="276" w:lineRule="auto"/>
        <w:rPr>
          <w:rFonts w:eastAsia="標楷體"/>
          <w:lang w:val="en-GB"/>
        </w:rPr>
      </w:pPr>
      <w:r w:rsidRPr="00DD3824">
        <w:rPr>
          <w:rFonts w:eastAsia="標楷體"/>
          <w:lang w:val="en-GB"/>
        </w:rPr>
        <w:t xml:space="preserve">There are moral </w:t>
      </w:r>
      <w:r w:rsidR="00D0000C" w:rsidRPr="00DD3824">
        <w:rPr>
          <w:rFonts w:eastAsia="標楷體"/>
          <w:lang w:val="en-GB"/>
        </w:rPr>
        <w:t xml:space="preserve">values </w:t>
      </w:r>
      <w:r w:rsidRPr="00DD3824">
        <w:rPr>
          <w:rFonts w:eastAsia="標楷體"/>
          <w:lang w:val="en-GB"/>
        </w:rPr>
        <w:t>behind</w:t>
      </w:r>
      <w:r w:rsidR="00D0000C" w:rsidRPr="00DD3824">
        <w:rPr>
          <w:rFonts w:eastAsia="標楷體"/>
          <w:lang w:val="en-GB"/>
        </w:rPr>
        <w:t xml:space="preserve"> the arguments of</w:t>
      </w:r>
      <w:r w:rsidRPr="00DD3824">
        <w:rPr>
          <w:rFonts w:eastAsia="標楷體"/>
          <w:lang w:val="en-GB"/>
        </w:rPr>
        <w:t xml:space="preserve"> both the </w:t>
      </w:r>
      <w:r w:rsidR="00D0000C" w:rsidRPr="00DD3824">
        <w:rPr>
          <w:rFonts w:eastAsia="標楷體"/>
          <w:lang w:val="en-GB"/>
        </w:rPr>
        <w:t xml:space="preserve">supporting </w:t>
      </w:r>
      <w:r w:rsidRPr="00DD3824">
        <w:rPr>
          <w:rFonts w:eastAsia="標楷體"/>
          <w:lang w:val="en-GB"/>
        </w:rPr>
        <w:t xml:space="preserve">and opposing group. For example, those who support the bill </w:t>
      </w:r>
      <w:r w:rsidR="00D0000C" w:rsidRPr="00DD3824">
        <w:rPr>
          <w:rFonts w:eastAsia="標楷體"/>
          <w:lang w:val="en-GB"/>
        </w:rPr>
        <w:t xml:space="preserve">upheld the value of </w:t>
      </w:r>
      <w:r w:rsidR="003727D6">
        <w:rPr>
          <w:rFonts w:eastAsia="標楷體"/>
          <w:lang w:val="en-GB"/>
        </w:rPr>
        <w:t>“</w:t>
      </w:r>
      <w:r w:rsidRPr="00DD3824">
        <w:rPr>
          <w:rFonts w:eastAsia="標楷體"/>
          <w:lang w:val="en-GB"/>
        </w:rPr>
        <w:t>equality between man and woman</w:t>
      </w:r>
      <w:r w:rsidR="003727D6">
        <w:rPr>
          <w:rFonts w:eastAsia="標楷體"/>
          <w:lang w:val="en-GB"/>
        </w:rPr>
        <w:t>”</w:t>
      </w:r>
      <w:r w:rsidRPr="00DD3824">
        <w:rPr>
          <w:rFonts w:eastAsia="標楷體"/>
          <w:lang w:val="en-GB"/>
        </w:rPr>
        <w:t xml:space="preserve">. Those who oppose the bill upheld the value of </w:t>
      </w:r>
      <w:r w:rsidR="003727D6">
        <w:rPr>
          <w:rFonts w:eastAsia="標楷體"/>
          <w:lang w:val="en-GB"/>
        </w:rPr>
        <w:t>“</w:t>
      </w:r>
      <w:r w:rsidRPr="00DD3824">
        <w:rPr>
          <w:rFonts w:eastAsia="標楷體"/>
          <w:lang w:val="en-GB"/>
        </w:rPr>
        <w:t xml:space="preserve">traditional </w:t>
      </w:r>
      <w:r w:rsidR="00D0000C" w:rsidRPr="00DD3824">
        <w:rPr>
          <w:rFonts w:eastAsia="標楷體"/>
          <w:lang w:val="en-GB"/>
        </w:rPr>
        <w:t>customs</w:t>
      </w:r>
      <w:r w:rsidR="003727D6">
        <w:rPr>
          <w:rFonts w:eastAsia="標楷體"/>
          <w:lang w:val="en-GB"/>
        </w:rPr>
        <w:t>”</w:t>
      </w:r>
      <w:r w:rsidR="00D0000C" w:rsidRPr="00DD3824">
        <w:rPr>
          <w:rFonts w:eastAsia="標楷體"/>
          <w:lang w:val="en-GB"/>
        </w:rPr>
        <w:t xml:space="preserve"> (the indigenous land inheritance tradition)</w:t>
      </w:r>
      <w:r w:rsidRPr="00DD3824">
        <w:rPr>
          <w:rFonts w:eastAsia="標楷體"/>
          <w:lang w:val="en-GB"/>
        </w:rPr>
        <w:t xml:space="preserve">, </w:t>
      </w:r>
      <w:r w:rsidR="003727D6">
        <w:rPr>
          <w:rFonts w:eastAsia="標楷體"/>
          <w:lang w:val="en-GB"/>
        </w:rPr>
        <w:t>“</w:t>
      </w:r>
      <w:r w:rsidRPr="00DD3824">
        <w:rPr>
          <w:rFonts w:eastAsia="標楷體"/>
          <w:lang w:val="en-GB"/>
        </w:rPr>
        <w:t>for the clan</w:t>
      </w:r>
      <w:r w:rsidR="003727D6">
        <w:rPr>
          <w:rFonts w:eastAsia="標楷體"/>
          <w:lang w:val="en-GB"/>
        </w:rPr>
        <w:t>”</w:t>
      </w:r>
      <w:r w:rsidRPr="00DD3824">
        <w:rPr>
          <w:rFonts w:eastAsia="標楷體"/>
          <w:lang w:val="en-GB"/>
        </w:rPr>
        <w:t xml:space="preserve"> etc. The former values are modern </w:t>
      </w:r>
      <w:r w:rsidR="00D0000C" w:rsidRPr="00DD3824">
        <w:rPr>
          <w:rFonts w:eastAsia="標楷體"/>
          <w:lang w:val="en-GB"/>
        </w:rPr>
        <w:t>ones</w:t>
      </w:r>
      <w:r w:rsidRPr="00DD3824">
        <w:rPr>
          <w:rFonts w:eastAsia="標楷體"/>
          <w:lang w:val="en-GB"/>
        </w:rPr>
        <w:t>, and the latter cultural and traditional.</w:t>
      </w:r>
    </w:p>
    <w:p w14:paraId="1B21370E" w14:textId="5A037D8A" w:rsidR="005F1FA4" w:rsidRPr="00DD3824" w:rsidRDefault="005F1FA4" w:rsidP="00A62051">
      <w:pPr>
        <w:pStyle w:val="a4"/>
        <w:numPr>
          <w:ilvl w:val="0"/>
          <w:numId w:val="21"/>
        </w:numPr>
        <w:tabs>
          <w:tab w:val="left" w:pos="1440"/>
        </w:tabs>
        <w:spacing w:line="276" w:lineRule="auto"/>
        <w:rPr>
          <w:rFonts w:eastAsia="標楷體"/>
          <w:lang w:val="en-GB"/>
        </w:rPr>
      </w:pPr>
      <w:r w:rsidRPr="00DD3824">
        <w:rPr>
          <w:rFonts w:eastAsia="標楷體"/>
          <w:lang w:val="en-GB"/>
        </w:rPr>
        <w:t>There are two reason</w:t>
      </w:r>
      <w:r w:rsidR="00D0000C" w:rsidRPr="00DD3824">
        <w:rPr>
          <w:rFonts w:eastAsia="標楷體"/>
          <w:lang w:val="en-GB"/>
        </w:rPr>
        <w:t>s</w:t>
      </w:r>
      <w:r w:rsidRPr="00DD3824">
        <w:rPr>
          <w:rFonts w:eastAsia="標楷體"/>
          <w:lang w:val="en-GB"/>
        </w:rPr>
        <w:t xml:space="preserve"> why it is only proposed </w:t>
      </w:r>
      <w:r w:rsidR="00D0000C" w:rsidRPr="00DD3824">
        <w:rPr>
          <w:rFonts w:eastAsia="標楷體"/>
          <w:lang w:val="en-GB"/>
        </w:rPr>
        <w:t>at the end of the 20</w:t>
      </w:r>
      <w:r w:rsidR="00D0000C" w:rsidRPr="003727D6">
        <w:rPr>
          <w:rFonts w:eastAsia="標楷體"/>
          <w:vertAlign w:val="superscript"/>
          <w:lang w:val="en-GB"/>
        </w:rPr>
        <w:t>th</w:t>
      </w:r>
      <w:r w:rsidR="00D0000C" w:rsidRPr="00DD3824">
        <w:rPr>
          <w:rFonts w:eastAsia="標楷體"/>
          <w:lang w:val="en-GB"/>
        </w:rPr>
        <w:t xml:space="preserve"> Century. First</w:t>
      </w:r>
      <w:r w:rsidRPr="00DD3824">
        <w:rPr>
          <w:rFonts w:eastAsia="標楷體"/>
          <w:lang w:val="en-GB"/>
        </w:rPr>
        <w:t xml:space="preserve">, the </w:t>
      </w:r>
      <w:r w:rsidRPr="00DD3824">
        <w:rPr>
          <w:rFonts w:eastAsia="標楷體"/>
          <w:i/>
          <w:lang w:val="en-GB"/>
        </w:rPr>
        <w:t>Basic Law</w:t>
      </w:r>
      <w:r w:rsidRPr="00DD3824">
        <w:rPr>
          <w:rFonts w:eastAsia="標楷體"/>
          <w:lang w:val="en-GB"/>
        </w:rPr>
        <w:t xml:space="preserve"> set up a protection for the traditional rights of the </w:t>
      </w:r>
      <w:r w:rsidR="00D0000C" w:rsidRPr="00DD3824">
        <w:rPr>
          <w:rFonts w:eastAsia="標楷體"/>
          <w:lang w:val="en-GB"/>
        </w:rPr>
        <w:t xml:space="preserve">indigenous </w:t>
      </w:r>
      <w:r w:rsidRPr="00DD3824">
        <w:rPr>
          <w:rFonts w:eastAsia="標楷體"/>
          <w:lang w:val="en-GB"/>
        </w:rPr>
        <w:t xml:space="preserve">inhabitants, </w:t>
      </w:r>
      <w:r w:rsidR="00A52C78">
        <w:rPr>
          <w:rFonts w:eastAsia="標楷體"/>
          <w:lang w:val="en-GB"/>
        </w:rPr>
        <w:t xml:space="preserve">the implementation of </w:t>
      </w:r>
      <w:r w:rsidRPr="00DD3824">
        <w:rPr>
          <w:rFonts w:eastAsia="標楷體"/>
          <w:lang w:val="en-GB"/>
        </w:rPr>
        <w:t xml:space="preserve">such rights may be considered </w:t>
      </w:r>
      <w:r w:rsidR="00A52C78">
        <w:rPr>
          <w:rFonts w:eastAsia="標楷體"/>
          <w:lang w:val="en-GB"/>
        </w:rPr>
        <w:t>unfit</w:t>
      </w:r>
      <w:r w:rsidR="00DD3FB9" w:rsidRPr="00DD3824">
        <w:rPr>
          <w:rFonts w:eastAsia="標楷體"/>
          <w:lang w:val="en-GB"/>
        </w:rPr>
        <w:t xml:space="preserve"> with modern values </w:t>
      </w:r>
      <w:r w:rsidRPr="00DD3824">
        <w:rPr>
          <w:rFonts w:eastAsia="標楷體"/>
          <w:lang w:val="en-GB"/>
        </w:rPr>
        <w:t>by the general public. Secondly, the idea of equality between man and women</w:t>
      </w:r>
      <w:r w:rsidR="00DD3FB9" w:rsidRPr="00DD3824">
        <w:rPr>
          <w:rFonts w:eastAsia="標楷體"/>
          <w:lang w:val="en-GB"/>
        </w:rPr>
        <w:t xml:space="preserve"> has been increasingly accepted by Hong Kong people</w:t>
      </w:r>
      <w:r w:rsidRPr="00DD3824">
        <w:rPr>
          <w:rFonts w:eastAsia="標楷體"/>
          <w:lang w:val="en-GB"/>
        </w:rPr>
        <w:t xml:space="preserve">. </w:t>
      </w:r>
    </w:p>
    <w:p w14:paraId="60EE8707" w14:textId="7CE27564" w:rsidR="005F1FA4" w:rsidRPr="00DD3824" w:rsidRDefault="001A61BB" w:rsidP="00A62051">
      <w:pPr>
        <w:pStyle w:val="a4"/>
        <w:numPr>
          <w:ilvl w:val="0"/>
          <w:numId w:val="21"/>
        </w:numPr>
        <w:tabs>
          <w:tab w:val="left" w:pos="1440"/>
        </w:tabs>
        <w:spacing w:line="276" w:lineRule="auto"/>
        <w:rPr>
          <w:rFonts w:eastAsia="標楷體"/>
          <w:lang w:val="en-GB"/>
        </w:rPr>
      </w:pPr>
      <w:r w:rsidRPr="00DD3824">
        <w:rPr>
          <w:rFonts w:eastAsia="標楷體"/>
          <w:lang w:val="en-GB"/>
        </w:rPr>
        <w:t>Under the development of globalization, we have to search for common value</w:t>
      </w:r>
      <w:r w:rsidR="00CF6E3A" w:rsidRPr="00DD3824">
        <w:rPr>
          <w:rFonts w:eastAsia="標楷體"/>
          <w:lang w:val="en-GB"/>
        </w:rPr>
        <w:t>s</w:t>
      </w:r>
      <w:r w:rsidRPr="00DD3824">
        <w:rPr>
          <w:rFonts w:eastAsia="標楷體"/>
          <w:lang w:val="en-GB"/>
        </w:rPr>
        <w:t xml:space="preserve"> to </w:t>
      </w:r>
      <w:r w:rsidR="00DD3FB9" w:rsidRPr="00DD3824">
        <w:rPr>
          <w:rFonts w:eastAsia="標楷體"/>
          <w:lang w:val="en-GB"/>
        </w:rPr>
        <w:t xml:space="preserve">facilitate our living </w:t>
      </w:r>
      <w:r w:rsidRPr="00DD3824">
        <w:rPr>
          <w:rFonts w:eastAsia="標楷體"/>
          <w:lang w:val="en-GB"/>
        </w:rPr>
        <w:t>together</w:t>
      </w:r>
      <w:r w:rsidR="00DD3FB9" w:rsidRPr="00DD3824">
        <w:rPr>
          <w:rFonts w:eastAsia="標楷體"/>
          <w:lang w:val="en-GB"/>
        </w:rPr>
        <w:t>. T</w:t>
      </w:r>
      <w:r w:rsidRPr="00DD3824">
        <w:rPr>
          <w:rFonts w:eastAsia="標楷體"/>
          <w:lang w:val="en-GB"/>
        </w:rPr>
        <w:t>hus, there is a trend toward the acceptance of modern values.</w:t>
      </w:r>
    </w:p>
    <w:p w14:paraId="06FCB2EA" w14:textId="3FC87CC5" w:rsidR="001A61BB" w:rsidRPr="00DD3824" w:rsidRDefault="001A61BB" w:rsidP="00A62051">
      <w:pPr>
        <w:pStyle w:val="a4"/>
        <w:widowControl/>
        <w:numPr>
          <w:ilvl w:val="0"/>
          <w:numId w:val="12"/>
        </w:numPr>
        <w:spacing w:line="276" w:lineRule="auto"/>
        <w:jc w:val="both"/>
      </w:pPr>
      <w:r w:rsidRPr="00DD3824">
        <w:rPr>
          <w:rFonts w:eastAsia="標楷體"/>
          <w:lang w:val="en-GB"/>
        </w:rPr>
        <w:t xml:space="preserve">Issue related to distribution of interests become the main battle ground between </w:t>
      </w:r>
      <w:r w:rsidR="003727D6">
        <w:rPr>
          <w:rFonts w:eastAsia="標楷體"/>
          <w:lang w:val="en-GB"/>
        </w:rPr>
        <w:t>“</w:t>
      </w:r>
      <w:r w:rsidRPr="00DD3824">
        <w:rPr>
          <w:rFonts w:eastAsia="標楷體"/>
          <w:lang w:val="en-GB"/>
        </w:rPr>
        <w:t>cultural &amp; traditional value</w:t>
      </w:r>
      <w:r w:rsidR="00DD3FB9" w:rsidRPr="00DD3824">
        <w:rPr>
          <w:rFonts w:eastAsia="標楷體"/>
          <w:lang w:val="en-GB"/>
        </w:rPr>
        <w:t>s</w:t>
      </w:r>
      <w:r w:rsidR="003727D6">
        <w:rPr>
          <w:rFonts w:eastAsia="標楷體"/>
          <w:lang w:val="en-GB"/>
        </w:rPr>
        <w:t>”</w:t>
      </w:r>
      <w:r w:rsidRPr="00DD3824">
        <w:rPr>
          <w:rFonts w:eastAsia="標楷體"/>
          <w:lang w:val="en-GB"/>
        </w:rPr>
        <w:t xml:space="preserve"> and </w:t>
      </w:r>
      <w:r w:rsidR="003727D6">
        <w:rPr>
          <w:rFonts w:eastAsia="標楷體"/>
          <w:lang w:val="en-GB"/>
        </w:rPr>
        <w:t>“</w:t>
      </w:r>
      <w:r w:rsidRPr="00DD3824">
        <w:rPr>
          <w:rFonts w:eastAsia="標楷體"/>
          <w:lang w:val="en-GB"/>
        </w:rPr>
        <w:t>modern value</w:t>
      </w:r>
      <w:r w:rsidR="00DD3FB9" w:rsidRPr="00DD3824">
        <w:rPr>
          <w:rFonts w:eastAsia="標楷體"/>
          <w:lang w:val="en-GB"/>
        </w:rPr>
        <w:t>s</w:t>
      </w:r>
      <w:r w:rsidR="003727D6">
        <w:rPr>
          <w:rFonts w:eastAsia="標楷體"/>
          <w:lang w:val="en-GB"/>
        </w:rPr>
        <w:t>”</w:t>
      </w:r>
      <w:r w:rsidRPr="00DD3824">
        <w:rPr>
          <w:rFonts w:eastAsia="標楷體"/>
          <w:lang w:val="en-GB"/>
        </w:rPr>
        <w:t xml:space="preserve">. In </w:t>
      </w:r>
      <w:r w:rsidR="00DD3FB9" w:rsidRPr="00DD3824">
        <w:rPr>
          <w:rFonts w:eastAsia="標楷體"/>
          <w:lang w:val="en-GB"/>
        </w:rPr>
        <w:t xml:space="preserve">the </w:t>
      </w:r>
      <w:r w:rsidRPr="00DD3824">
        <w:rPr>
          <w:rFonts w:eastAsia="標楷體"/>
          <w:lang w:val="en-GB"/>
        </w:rPr>
        <w:t xml:space="preserve">short term, one way to solve the </w:t>
      </w:r>
      <w:r w:rsidR="00DD3FB9" w:rsidRPr="00DD3824">
        <w:rPr>
          <w:rFonts w:eastAsia="標楷體"/>
          <w:lang w:val="en-GB"/>
        </w:rPr>
        <w:t xml:space="preserve">conflict </w:t>
      </w:r>
      <w:r w:rsidRPr="00DD3824">
        <w:rPr>
          <w:rFonts w:eastAsia="標楷體"/>
          <w:lang w:val="en-GB"/>
        </w:rPr>
        <w:t>is to let stakeholders express their opinion</w:t>
      </w:r>
      <w:r w:rsidR="00DD3FB9" w:rsidRPr="00DD3824">
        <w:rPr>
          <w:rFonts w:eastAsia="標楷體"/>
          <w:lang w:val="en-GB"/>
        </w:rPr>
        <w:t>s. T</w:t>
      </w:r>
      <w:r w:rsidRPr="00DD3824">
        <w:rPr>
          <w:rFonts w:eastAsia="標楷體"/>
          <w:lang w:val="en-GB"/>
        </w:rPr>
        <w:t xml:space="preserve">he society should </w:t>
      </w:r>
      <w:r w:rsidR="00DD3FB9" w:rsidRPr="00DD3824">
        <w:rPr>
          <w:rFonts w:eastAsia="標楷體"/>
          <w:lang w:val="en-GB"/>
        </w:rPr>
        <w:t xml:space="preserve">then try to work out a practical solution that can </w:t>
      </w:r>
      <w:r w:rsidRPr="00DD3824">
        <w:rPr>
          <w:rFonts w:eastAsia="標楷體"/>
          <w:lang w:val="en-GB"/>
        </w:rPr>
        <w:t xml:space="preserve">take care of </w:t>
      </w:r>
      <w:r w:rsidR="00DD3FB9" w:rsidRPr="00DD3824">
        <w:rPr>
          <w:rFonts w:eastAsia="標楷體"/>
          <w:lang w:val="en-GB"/>
        </w:rPr>
        <w:t xml:space="preserve">the </w:t>
      </w:r>
      <w:r w:rsidRPr="00DD3824">
        <w:rPr>
          <w:rFonts w:eastAsia="標楷體"/>
          <w:lang w:val="en-GB"/>
        </w:rPr>
        <w:t>needs and interests</w:t>
      </w:r>
      <w:r w:rsidR="00DD3FB9" w:rsidRPr="00DD3824">
        <w:rPr>
          <w:rFonts w:eastAsia="標楷體"/>
          <w:lang w:val="en-GB"/>
        </w:rPr>
        <w:t xml:space="preserve"> of different parties</w:t>
      </w:r>
      <w:r w:rsidRPr="00DD3824">
        <w:rPr>
          <w:rFonts w:eastAsia="標楷體"/>
          <w:lang w:val="en-GB"/>
        </w:rPr>
        <w:t>. In the long run</w:t>
      </w:r>
      <w:r w:rsidRPr="00DD3824">
        <w:t xml:space="preserve">, we need education and </w:t>
      </w:r>
      <w:r w:rsidR="00DD3FB9" w:rsidRPr="00DD3824">
        <w:t>cultural transmission, as well as dialogues, to help the formation of new values</w:t>
      </w:r>
      <w:r w:rsidRPr="00DD3824">
        <w:t>.</w:t>
      </w:r>
    </w:p>
    <w:p w14:paraId="44A9B6E6" w14:textId="2C9DF201" w:rsidR="005F1FA4" w:rsidRPr="00DD3824" w:rsidRDefault="005F1FA4" w:rsidP="00D34330">
      <w:pPr>
        <w:tabs>
          <w:tab w:val="left" w:pos="1440"/>
        </w:tabs>
        <w:rPr>
          <w:rFonts w:eastAsia="標楷體"/>
          <w:lang w:val="en-GB"/>
        </w:rPr>
      </w:pPr>
    </w:p>
    <w:p w14:paraId="27864CE9" w14:textId="41E7054A" w:rsidR="005F1FA4" w:rsidRPr="00DD3824" w:rsidRDefault="005F1FA4" w:rsidP="00D34330">
      <w:pPr>
        <w:tabs>
          <w:tab w:val="left" w:pos="1440"/>
        </w:tabs>
        <w:rPr>
          <w:rFonts w:eastAsia="標楷體"/>
          <w:lang w:val="en-GB"/>
        </w:rPr>
      </w:pPr>
      <w:r w:rsidRPr="00DD3824">
        <w:rPr>
          <w:rFonts w:eastAsia="標楷體"/>
          <w:lang w:val="en-GB"/>
        </w:rPr>
        <w:t>Reference material:</w:t>
      </w:r>
    </w:p>
    <w:p w14:paraId="750E077E" w14:textId="5BE374D7" w:rsidR="005F1FA4" w:rsidRPr="00DD3824" w:rsidRDefault="005F1FA4" w:rsidP="00D34330">
      <w:pPr>
        <w:tabs>
          <w:tab w:val="left" w:pos="1440"/>
        </w:tabs>
        <w:rPr>
          <w:rFonts w:eastAsia="標楷體"/>
          <w:lang w:val="en-GB"/>
        </w:rPr>
      </w:pPr>
      <w:r w:rsidRPr="00DD3824">
        <w:rPr>
          <w:rFonts w:eastAsia="標楷體"/>
          <w:lang w:val="en-GB"/>
        </w:rPr>
        <w:t xml:space="preserve">1. </w:t>
      </w:r>
      <w:r w:rsidRPr="003727D6">
        <w:rPr>
          <w:rFonts w:eastAsia="標楷體"/>
          <w:i/>
          <w:lang w:val="en-GB"/>
        </w:rPr>
        <w:t>East Weekly</w:t>
      </w:r>
      <w:r w:rsidRPr="00DD3824">
        <w:rPr>
          <w:rFonts w:eastAsia="標楷體"/>
          <w:lang w:val="en-GB"/>
        </w:rPr>
        <w:t>, 75th issue, 30 March 1994</w:t>
      </w:r>
    </w:p>
    <w:p w14:paraId="77B53C07" w14:textId="4D4CC8AD" w:rsidR="00C559E7" w:rsidRPr="00DD3824" w:rsidRDefault="005F1FA4" w:rsidP="00D34330">
      <w:pPr>
        <w:tabs>
          <w:tab w:val="left" w:pos="1440"/>
        </w:tabs>
        <w:rPr>
          <w:rFonts w:eastAsia="標楷體"/>
          <w:lang w:val="en-GB"/>
        </w:rPr>
      </w:pPr>
      <w:r w:rsidRPr="00DD3824">
        <w:rPr>
          <w:rFonts w:eastAsia="標楷體"/>
          <w:lang w:val="en-GB"/>
        </w:rPr>
        <w:t xml:space="preserve">2. </w:t>
      </w:r>
      <w:r w:rsidRPr="003727D6">
        <w:rPr>
          <w:rFonts w:eastAsia="標楷體"/>
          <w:i/>
          <w:lang w:val="en-GB"/>
        </w:rPr>
        <w:t>Next Magazine</w:t>
      </w:r>
      <w:r w:rsidRPr="00DD3824">
        <w:rPr>
          <w:rFonts w:eastAsia="標楷體"/>
          <w:lang w:val="en-GB"/>
        </w:rPr>
        <w:t>, 1 April 1994</w:t>
      </w:r>
    </w:p>
    <w:p w14:paraId="4F4F14E9" w14:textId="53FD4D79" w:rsidR="00DD3FB9" w:rsidRPr="00DD3824" w:rsidRDefault="00DD3FB9" w:rsidP="00D34330">
      <w:pPr>
        <w:tabs>
          <w:tab w:val="left" w:pos="1440"/>
        </w:tabs>
        <w:rPr>
          <w:rFonts w:eastAsia="標楷體"/>
          <w:lang w:val="en-GB"/>
        </w:rPr>
      </w:pPr>
      <w:r w:rsidRPr="00DD3824">
        <w:rPr>
          <w:rFonts w:eastAsia="標楷體"/>
          <w:lang w:val="en-GB"/>
        </w:rPr>
        <w:t xml:space="preserve">3. </w:t>
      </w:r>
      <w:r w:rsidRPr="00DD3824">
        <w:rPr>
          <w:rFonts w:eastAsia="標楷體"/>
          <w:i/>
          <w:lang w:val="en-GB"/>
        </w:rPr>
        <w:t>Mingpao</w:t>
      </w:r>
      <w:r w:rsidRPr="00DD3824">
        <w:rPr>
          <w:rFonts w:eastAsia="標楷體"/>
          <w:lang w:val="en-GB"/>
        </w:rPr>
        <w:t>, 31 March 1994</w:t>
      </w:r>
    </w:p>
    <w:p w14:paraId="474CEFC6" w14:textId="150B96FC" w:rsidR="00A34AF8" w:rsidRPr="00DD3824" w:rsidRDefault="00A34AF8" w:rsidP="00A34AF8">
      <w:pPr>
        <w:tabs>
          <w:tab w:val="left" w:pos="1440"/>
        </w:tabs>
        <w:rPr>
          <w:rFonts w:eastAsia="標楷體"/>
          <w:lang w:val="en-GB"/>
        </w:rPr>
      </w:pPr>
      <w:r w:rsidRPr="00DD3824">
        <w:rPr>
          <w:rFonts w:eastAsia="標楷體"/>
          <w:lang w:val="en-GB"/>
        </w:rPr>
        <w:t xml:space="preserve">4. Hong Kong Legislative Council, </w:t>
      </w:r>
      <w:r w:rsidR="003727D6">
        <w:rPr>
          <w:rFonts w:eastAsia="標楷體"/>
          <w:lang w:val="en-GB"/>
        </w:rPr>
        <w:t>“</w:t>
      </w:r>
      <w:r w:rsidRPr="00DD3824">
        <w:rPr>
          <w:rFonts w:eastAsia="標楷體"/>
          <w:lang w:val="en-GB"/>
        </w:rPr>
        <w:t>Official Record Of Proceedings, Wednesday, 22 June 1994</w:t>
      </w:r>
      <w:r w:rsidR="003727D6">
        <w:rPr>
          <w:rFonts w:eastAsia="標楷體"/>
          <w:lang w:val="en-GB"/>
        </w:rPr>
        <w:t>”</w:t>
      </w:r>
      <w:r w:rsidRPr="00DD3824">
        <w:rPr>
          <w:rFonts w:eastAsia="標楷體"/>
          <w:lang w:val="en-GB"/>
        </w:rPr>
        <w:t xml:space="preserve">, </w:t>
      </w:r>
      <w:hyperlink r:id="rId7" w:history="1">
        <w:r w:rsidRPr="00DD3824">
          <w:rPr>
            <w:rStyle w:val="af1"/>
            <w:rFonts w:eastAsia="標楷體"/>
            <w:lang w:val="en-GB"/>
          </w:rPr>
          <w:t>http://www.legco.gov.hk/yr93-94/english/lc_sitg/hansard/h940622.pdf</w:t>
        </w:r>
      </w:hyperlink>
    </w:p>
    <w:p w14:paraId="322A8A3E" w14:textId="07ECD613" w:rsidR="00A34AF8" w:rsidRPr="00DD3824" w:rsidRDefault="00A34AF8" w:rsidP="00A34AF8">
      <w:pPr>
        <w:tabs>
          <w:tab w:val="left" w:pos="1440"/>
        </w:tabs>
        <w:rPr>
          <w:rFonts w:eastAsia="標楷體"/>
          <w:lang w:val="en-GB"/>
        </w:rPr>
      </w:pPr>
    </w:p>
    <w:p w14:paraId="47813829" w14:textId="77777777" w:rsidR="00C559E7" w:rsidRPr="00DD3824" w:rsidRDefault="00C559E7">
      <w:pPr>
        <w:widowControl/>
        <w:spacing w:after="160" w:line="259" w:lineRule="auto"/>
        <w:rPr>
          <w:rFonts w:eastAsia="標楷體"/>
          <w:lang w:val="en-GB"/>
        </w:rPr>
      </w:pPr>
      <w:r w:rsidRPr="00DD3824">
        <w:rPr>
          <w:rFonts w:eastAsia="標楷體"/>
          <w:lang w:val="en-GB"/>
        </w:rPr>
        <w:br w:type="page"/>
      </w:r>
    </w:p>
    <w:p w14:paraId="27510F5B" w14:textId="51BA914F" w:rsidR="005F1FA4" w:rsidRPr="00DD3824" w:rsidRDefault="00C559E7" w:rsidP="00617C10">
      <w:pPr>
        <w:tabs>
          <w:tab w:val="left" w:pos="1440"/>
        </w:tabs>
        <w:jc w:val="center"/>
        <w:outlineLvl w:val="0"/>
        <w:rPr>
          <w:sz w:val="32"/>
        </w:rPr>
      </w:pPr>
      <w:r w:rsidRPr="00DD3824">
        <w:rPr>
          <w:b/>
          <w:sz w:val="32"/>
        </w:rPr>
        <w:t>Knowledge Content of the Subject (3)</w:t>
      </w:r>
      <w:r w:rsidR="003C50DC" w:rsidRPr="00DD3824">
        <w:rPr>
          <w:b/>
          <w:sz w:val="32"/>
        </w:rPr>
        <w:t xml:space="preserve">: </w:t>
      </w:r>
      <w:r w:rsidRPr="00DD3824">
        <w:rPr>
          <w:b/>
          <w:sz w:val="32"/>
        </w:rPr>
        <w:t>Moral reasoning</w:t>
      </w:r>
    </w:p>
    <w:p w14:paraId="19DC73B3" w14:textId="32C49AE1" w:rsidR="00C559E7" w:rsidRPr="00DD3824" w:rsidRDefault="00C559E7" w:rsidP="00C559E7">
      <w:pPr>
        <w:tabs>
          <w:tab w:val="left" w:pos="1440"/>
        </w:tabs>
      </w:pPr>
    </w:p>
    <w:p w14:paraId="3B768839" w14:textId="2BBFF7C4" w:rsidR="00C559E7" w:rsidRPr="00DD3824" w:rsidRDefault="00401E2A"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When we are dealing with moral </w:t>
      </w:r>
      <w:r w:rsidR="005E3625" w:rsidRPr="00DD3824">
        <w:rPr>
          <w:rFonts w:eastAsia="標楷體"/>
          <w:lang w:val="en-GB"/>
        </w:rPr>
        <w:t>questions</w:t>
      </w:r>
      <w:r w:rsidRPr="00DD3824">
        <w:rPr>
          <w:rFonts w:eastAsia="標楷體"/>
          <w:lang w:val="en-GB"/>
        </w:rPr>
        <w:t xml:space="preserve">, we </w:t>
      </w:r>
      <w:r w:rsidR="005E3625" w:rsidRPr="00DD3824">
        <w:rPr>
          <w:rFonts w:eastAsia="標楷體"/>
          <w:lang w:val="en-GB"/>
        </w:rPr>
        <w:t xml:space="preserve">often have </w:t>
      </w:r>
      <w:r w:rsidRPr="00DD3824">
        <w:rPr>
          <w:rFonts w:eastAsia="標楷體"/>
          <w:lang w:val="en-GB"/>
        </w:rPr>
        <w:t>to provide reason</w:t>
      </w:r>
      <w:r w:rsidR="00A52C78">
        <w:rPr>
          <w:rFonts w:eastAsia="標楷體"/>
          <w:lang w:val="en-GB"/>
        </w:rPr>
        <w:t>s</w:t>
      </w:r>
      <w:r w:rsidRPr="00DD3824">
        <w:rPr>
          <w:rFonts w:eastAsia="標楷體"/>
          <w:lang w:val="en-GB"/>
        </w:rPr>
        <w:t xml:space="preserve"> to explain and justify </w:t>
      </w:r>
      <w:r w:rsidR="005E3625" w:rsidRPr="00DD3824">
        <w:rPr>
          <w:rFonts w:eastAsia="標楷體"/>
          <w:lang w:val="en-GB"/>
        </w:rPr>
        <w:t xml:space="preserve">an </w:t>
      </w:r>
      <w:r w:rsidRPr="00DD3824">
        <w:rPr>
          <w:rFonts w:eastAsia="標楷體"/>
          <w:lang w:val="en-GB"/>
        </w:rPr>
        <w:t xml:space="preserve">act. When doing so, </w:t>
      </w:r>
      <w:r w:rsidR="005E3625" w:rsidRPr="00DD3824">
        <w:rPr>
          <w:rFonts w:eastAsia="標楷體"/>
          <w:lang w:val="en-GB"/>
        </w:rPr>
        <w:t>e</w:t>
      </w:r>
      <w:r w:rsidRPr="00DD3824">
        <w:rPr>
          <w:rFonts w:eastAsia="標楷體"/>
          <w:lang w:val="en-GB"/>
        </w:rPr>
        <w:t>thics require</w:t>
      </w:r>
      <w:r w:rsidR="005E3625" w:rsidRPr="00DD3824">
        <w:rPr>
          <w:rFonts w:eastAsia="標楷體"/>
          <w:lang w:val="en-GB"/>
        </w:rPr>
        <w:t>s</w:t>
      </w:r>
      <w:r w:rsidRPr="00DD3824">
        <w:rPr>
          <w:rFonts w:eastAsia="標楷體"/>
          <w:lang w:val="en-GB"/>
        </w:rPr>
        <w:t xml:space="preserve"> us to reason with rationality, instead of authority, revelation, </w:t>
      </w:r>
      <w:r w:rsidR="005E3625" w:rsidRPr="00DD3824">
        <w:rPr>
          <w:rFonts w:eastAsia="標楷體"/>
          <w:lang w:val="en-GB"/>
        </w:rPr>
        <w:t xml:space="preserve">or </w:t>
      </w:r>
      <w:r w:rsidRPr="00DD3824">
        <w:rPr>
          <w:rFonts w:eastAsia="標楷體"/>
          <w:lang w:val="en-GB"/>
        </w:rPr>
        <w:t xml:space="preserve">tradition. </w:t>
      </w:r>
      <w:r w:rsidR="00105B16">
        <w:rPr>
          <w:rFonts w:eastAsia="標楷體"/>
          <w:lang w:val="en-GB"/>
        </w:rPr>
        <w:t>R</w:t>
      </w:r>
      <w:r w:rsidRPr="00DD3824">
        <w:rPr>
          <w:rFonts w:eastAsia="標楷體"/>
          <w:lang w:val="en-GB"/>
        </w:rPr>
        <w:t>easoning mean</w:t>
      </w:r>
      <w:r w:rsidR="00105B16">
        <w:rPr>
          <w:rFonts w:eastAsia="標楷體"/>
          <w:lang w:val="en-GB"/>
        </w:rPr>
        <w:t xml:space="preserve">s to </w:t>
      </w:r>
      <w:r w:rsidR="003727D6">
        <w:rPr>
          <w:rFonts w:eastAsia="標楷體"/>
          <w:lang w:val="en-GB"/>
        </w:rPr>
        <w:t>“</w:t>
      </w:r>
      <w:r w:rsidRPr="00DD3824">
        <w:rPr>
          <w:rFonts w:eastAsia="標楷體"/>
          <w:lang w:val="en-GB"/>
        </w:rPr>
        <w:t>think, understand, and judge logically</w:t>
      </w:r>
      <w:r w:rsidR="003727D6">
        <w:rPr>
          <w:rFonts w:eastAsia="標楷體"/>
          <w:lang w:val="en-GB"/>
        </w:rPr>
        <w:t>”</w:t>
      </w:r>
      <w:r w:rsidR="005E3625" w:rsidRPr="00DD3824">
        <w:rPr>
          <w:rFonts w:eastAsia="標楷體"/>
          <w:lang w:val="en-GB"/>
        </w:rPr>
        <w:t xml:space="preserve">. </w:t>
      </w:r>
      <w:r w:rsidRPr="00DD3824">
        <w:rPr>
          <w:rFonts w:eastAsia="標楷體"/>
          <w:lang w:val="en-GB"/>
        </w:rPr>
        <w:t xml:space="preserve">By rationality, </w:t>
      </w:r>
      <w:r w:rsidR="00105B16">
        <w:rPr>
          <w:rFonts w:eastAsia="標楷體"/>
          <w:lang w:val="en-GB"/>
        </w:rPr>
        <w:t>it refers to</w:t>
      </w:r>
      <w:r w:rsidRPr="00DD3824">
        <w:rPr>
          <w:rFonts w:eastAsia="標楷體"/>
          <w:lang w:val="en-GB"/>
        </w:rPr>
        <w:t xml:space="preserve"> the</w:t>
      </w:r>
      <w:r w:rsidR="00105B16" w:rsidRPr="00DD3824">
        <w:rPr>
          <w:rFonts w:eastAsia="標楷體"/>
          <w:lang w:val="en-GB"/>
        </w:rPr>
        <w:t xml:space="preserve"> reasoning</w:t>
      </w:r>
      <w:r w:rsidRPr="00DD3824">
        <w:rPr>
          <w:rFonts w:eastAsia="標楷體"/>
          <w:lang w:val="en-GB"/>
        </w:rPr>
        <w:t xml:space="preserve"> ability.</w:t>
      </w:r>
    </w:p>
    <w:p w14:paraId="4B44F350" w14:textId="2F370EEB" w:rsidR="00401E2A" w:rsidRPr="00DD3824" w:rsidRDefault="00401E2A"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6E441274" w14:textId="122079E1" w:rsidR="00401E2A" w:rsidRPr="00DD3824" w:rsidRDefault="00105B16"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Pr>
          <w:rFonts w:eastAsia="標楷體"/>
          <w:lang w:val="en-GB"/>
        </w:rPr>
        <w:t xml:space="preserve">When </w:t>
      </w:r>
      <w:r w:rsidR="005E3625" w:rsidRPr="00DD3824">
        <w:rPr>
          <w:rFonts w:eastAsia="標楷體"/>
          <w:lang w:val="en-GB"/>
        </w:rPr>
        <w:t>reasoning</w:t>
      </w:r>
      <w:r w:rsidR="00401E2A" w:rsidRPr="00DD3824">
        <w:rPr>
          <w:rFonts w:eastAsia="標楷體"/>
          <w:lang w:val="en-GB"/>
        </w:rPr>
        <w:t xml:space="preserve">, </w:t>
      </w:r>
      <w:r>
        <w:rPr>
          <w:rFonts w:eastAsia="標楷體"/>
          <w:lang w:val="en-GB"/>
        </w:rPr>
        <w:t>a</w:t>
      </w:r>
      <w:r w:rsidR="00401E2A" w:rsidRPr="00DD3824">
        <w:rPr>
          <w:rFonts w:eastAsia="標楷體"/>
          <w:lang w:val="en-GB"/>
        </w:rPr>
        <w:t>n open-mined attitude</w:t>
      </w:r>
      <w:r>
        <w:rPr>
          <w:rFonts w:eastAsia="標楷體"/>
          <w:lang w:val="en-GB"/>
        </w:rPr>
        <w:t xml:space="preserve"> is assumed,</w:t>
      </w:r>
      <w:r w:rsidR="00401E2A" w:rsidRPr="00DD3824">
        <w:rPr>
          <w:rFonts w:eastAsia="標楷體"/>
          <w:lang w:val="en-GB"/>
        </w:rPr>
        <w:t xml:space="preserve"> </w:t>
      </w:r>
      <w:r w:rsidR="005E3625" w:rsidRPr="00DD3824">
        <w:rPr>
          <w:rFonts w:eastAsia="標楷體"/>
          <w:lang w:val="en-GB"/>
        </w:rPr>
        <w:t xml:space="preserve">leaving </w:t>
      </w:r>
      <w:r w:rsidR="00401E2A" w:rsidRPr="00DD3824">
        <w:rPr>
          <w:rFonts w:eastAsia="標楷體"/>
          <w:lang w:val="en-GB"/>
        </w:rPr>
        <w:t>aside personal interest and bias</w:t>
      </w:r>
      <w:r>
        <w:rPr>
          <w:rFonts w:eastAsia="標楷體"/>
          <w:lang w:val="en-GB"/>
        </w:rPr>
        <w:t xml:space="preserve"> and </w:t>
      </w:r>
      <w:r w:rsidR="005E3625" w:rsidRPr="00DD3824">
        <w:rPr>
          <w:rFonts w:eastAsia="標楷體"/>
          <w:lang w:val="en-GB"/>
        </w:rPr>
        <w:t xml:space="preserve">relying </w:t>
      </w:r>
      <w:r w:rsidR="00401E2A" w:rsidRPr="00DD3824">
        <w:rPr>
          <w:rFonts w:eastAsia="標楷體"/>
          <w:lang w:val="en-GB"/>
        </w:rPr>
        <w:t xml:space="preserve">solely on </w:t>
      </w:r>
      <w:r w:rsidR="005E3625" w:rsidRPr="00DD3824">
        <w:rPr>
          <w:rFonts w:eastAsia="標楷體"/>
          <w:lang w:val="en-GB"/>
        </w:rPr>
        <w:t xml:space="preserve">rationality </w:t>
      </w:r>
      <w:r>
        <w:rPr>
          <w:rFonts w:eastAsia="標楷體"/>
          <w:lang w:val="en-GB"/>
        </w:rPr>
        <w:t xml:space="preserve">for </w:t>
      </w:r>
      <w:r w:rsidR="005E3625" w:rsidRPr="00DD3824">
        <w:rPr>
          <w:rFonts w:eastAsia="標楷體"/>
          <w:lang w:val="en-GB"/>
        </w:rPr>
        <w:t>making judgment</w:t>
      </w:r>
      <w:r w:rsidR="00401E2A" w:rsidRPr="00DD3824">
        <w:rPr>
          <w:rFonts w:eastAsia="標楷體"/>
          <w:lang w:val="en-GB"/>
        </w:rPr>
        <w:t xml:space="preserve">. People with reason know that </w:t>
      </w:r>
      <w:r w:rsidR="005E3625" w:rsidRPr="00DD3824">
        <w:rPr>
          <w:rFonts w:eastAsia="標楷體"/>
          <w:lang w:val="en-GB"/>
        </w:rPr>
        <w:t>they have blind spots and inadequacies in their think</w:t>
      </w:r>
      <w:r w:rsidR="00401E2A" w:rsidRPr="00DD3824">
        <w:rPr>
          <w:rFonts w:eastAsia="標楷體"/>
          <w:lang w:val="en-GB"/>
        </w:rPr>
        <w:t>ing</w:t>
      </w:r>
      <w:r w:rsidR="005E3625" w:rsidRPr="00DD3824">
        <w:rPr>
          <w:rFonts w:eastAsia="標楷體"/>
          <w:lang w:val="en-GB"/>
        </w:rPr>
        <w:t xml:space="preserve">. </w:t>
      </w:r>
      <w:r>
        <w:rPr>
          <w:rFonts w:eastAsia="標楷體"/>
          <w:lang w:val="en-GB"/>
        </w:rPr>
        <w:t>T</w:t>
      </w:r>
      <w:r w:rsidR="005E3625" w:rsidRPr="00DD3824">
        <w:rPr>
          <w:rFonts w:eastAsia="標楷體"/>
          <w:lang w:val="en-GB"/>
        </w:rPr>
        <w:t xml:space="preserve">hey </w:t>
      </w:r>
      <w:r>
        <w:rPr>
          <w:rFonts w:eastAsia="標楷體"/>
          <w:lang w:val="en-GB"/>
        </w:rPr>
        <w:t xml:space="preserve">expect their ideas to be far from being perfect, </w:t>
      </w:r>
      <w:r w:rsidR="005E3625" w:rsidRPr="00DD3824">
        <w:rPr>
          <w:rFonts w:eastAsia="標楷體"/>
          <w:lang w:val="en-GB"/>
        </w:rPr>
        <w:t>they still try to be</w:t>
      </w:r>
      <w:r w:rsidR="00401E2A" w:rsidRPr="00DD3824">
        <w:rPr>
          <w:rFonts w:eastAsia="標楷體"/>
          <w:lang w:val="en-GB"/>
        </w:rPr>
        <w:t xml:space="preserve"> open-mined, </w:t>
      </w:r>
      <w:r w:rsidR="005E3625" w:rsidRPr="00DD3824">
        <w:rPr>
          <w:rFonts w:eastAsia="標楷體"/>
          <w:lang w:val="en-GB"/>
        </w:rPr>
        <w:t>humble</w:t>
      </w:r>
      <w:r w:rsidR="00401E2A" w:rsidRPr="00DD3824">
        <w:rPr>
          <w:rFonts w:eastAsia="標楷體"/>
          <w:lang w:val="en-GB"/>
        </w:rPr>
        <w:t>, and curious</w:t>
      </w:r>
      <w:r w:rsidR="005E3625" w:rsidRPr="00DD3824">
        <w:rPr>
          <w:rFonts w:eastAsia="標楷體"/>
          <w:lang w:val="en-GB"/>
        </w:rPr>
        <w:t>, willing to</w:t>
      </w:r>
      <w:r w:rsidR="00401E2A" w:rsidRPr="00DD3824">
        <w:rPr>
          <w:rFonts w:eastAsia="標楷體"/>
          <w:lang w:val="en-GB"/>
        </w:rPr>
        <w:t xml:space="preserve"> listen to different voices.</w:t>
      </w:r>
    </w:p>
    <w:p w14:paraId="218D8558" w14:textId="4D4155B6" w:rsidR="00401E2A" w:rsidRPr="00DD3824" w:rsidRDefault="00401E2A"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3F665A40" w14:textId="2E126EFB" w:rsidR="00FD2794" w:rsidRPr="00DD3824" w:rsidRDefault="00401E2A"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So, what do we mean </w:t>
      </w:r>
      <w:r w:rsidR="00105B16">
        <w:rPr>
          <w:rFonts w:eastAsia="標楷體"/>
          <w:lang w:val="en-GB"/>
        </w:rPr>
        <w:t>when defining reasoning as to</w:t>
      </w:r>
      <w:r w:rsidRPr="00DD3824">
        <w:rPr>
          <w:rFonts w:eastAsia="標楷體"/>
          <w:lang w:val="en-GB"/>
        </w:rPr>
        <w:t xml:space="preserve"> </w:t>
      </w:r>
      <w:r w:rsidR="003727D6">
        <w:rPr>
          <w:rFonts w:eastAsia="標楷體"/>
          <w:lang w:val="en-GB"/>
        </w:rPr>
        <w:t>“</w:t>
      </w:r>
      <w:r w:rsidRPr="00DD3824">
        <w:rPr>
          <w:rFonts w:eastAsia="標楷體"/>
          <w:lang w:val="en-GB"/>
        </w:rPr>
        <w:t>think, understand, and judge logically</w:t>
      </w:r>
      <w:r w:rsidR="003727D6">
        <w:rPr>
          <w:rFonts w:eastAsia="標楷體"/>
          <w:lang w:val="en-GB"/>
        </w:rPr>
        <w:t>”</w:t>
      </w:r>
      <w:r w:rsidRPr="00DD3824">
        <w:rPr>
          <w:rFonts w:eastAsia="標楷體"/>
          <w:lang w:val="en-GB"/>
        </w:rPr>
        <w:t>? Deductive reasoning is</w:t>
      </w:r>
      <w:r w:rsidR="00FD2794" w:rsidRPr="00DD3824">
        <w:rPr>
          <w:rFonts w:eastAsia="標楷體"/>
          <w:lang w:val="en-GB"/>
        </w:rPr>
        <w:t xml:space="preserve"> a major way </w:t>
      </w:r>
      <w:r w:rsidR="005E3625" w:rsidRPr="00DD3824">
        <w:rPr>
          <w:rFonts w:eastAsia="標楷體"/>
          <w:lang w:val="en-GB"/>
        </w:rPr>
        <w:t xml:space="preserve">of </w:t>
      </w:r>
      <w:r w:rsidR="00FD2794" w:rsidRPr="00DD3824">
        <w:rPr>
          <w:rFonts w:eastAsia="標楷體"/>
          <w:lang w:val="en-GB"/>
        </w:rPr>
        <w:t>reason</w:t>
      </w:r>
      <w:r w:rsidR="005E3625" w:rsidRPr="00DD3824">
        <w:rPr>
          <w:rFonts w:eastAsia="標楷體"/>
          <w:lang w:val="en-GB"/>
        </w:rPr>
        <w:t>ing</w:t>
      </w:r>
      <w:r w:rsidR="00FD2794" w:rsidRPr="00DD3824">
        <w:rPr>
          <w:rFonts w:eastAsia="標楷體"/>
          <w:lang w:val="en-GB"/>
        </w:rPr>
        <w:t>. Below is a brief introduction of applying deductive reasoning in eth</w:t>
      </w:r>
      <w:r w:rsidR="005E3625" w:rsidRPr="00DD3824">
        <w:rPr>
          <w:rFonts w:eastAsia="標楷體"/>
          <w:lang w:val="en-GB"/>
        </w:rPr>
        <w:t>ical</w:t>
      </w:r>
      <w:r w:rsidR="00FD2794" w:rsidRPr="00DD3824">
        <w:rPr>
          <w:rFonts w:eastAsia="標楷體"/>
          <w:lang w:val="en-GB"/>
        </w:rPr>
        <w:t xml:space="preserve"> </w:t>
      </w:r>
      <w:r w:rsidR="005E3625" w:rsidRPr="00DD3824">
        <w:rPr>
          <w:rFonts w:eastAsia="標楷體"/>
          <w:lang w:val="en-GB"/>
        </w:rPr>
        <w:t>questions</w:t>
      </w:r>
      <w:r w:rsidR="00FD2794" w:rsidRPr="00DD3824">
        <w:rPr>
          <w:rFonts w:eastAsia="標楷體"/>
          <w:lang w:val="en-GB"/>
        </w:rPr>
        <w:t xml:space="preserve">. Deductive </w:t>
      </w:r>
      <w:r w:rsidR="005E3625" w:rsidRPr="00DD3824">
        <w:rPr>
          <w:rFonts w:eastAsia="標楷體"/>
          <w:lang w:val="en-GB"/>
        </w:rPr>
        <w:t>reasoning has the following basic structure</w:t>
      </w:r>
      <w:r w:rsidR="00FD2794" w:rsidRPr="00DD3824">
        <w:rPr>
          <w:rFonts w:eastAsia="標楷體"/>
          <w:lang w:val="en-GB"/>
        </w:rPr>
        <w:t>:</w:t>
      </w:r>
    </w:p>
    <w:p w14:paraId="466CC846" w14:textId="77777777"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39355185" w14:textId="10B70B85" w:rsidR="005E3625" w:rsidRPr="00DD3824" w:rsidRDefault="005E3625"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(major premise) </w:t>
      </w:r>
      <w:r w:rsidRPr="00DD3824">
        <w:rPr>
          <w:rFonts w:eastAsia="標楷體"/>
          <w:lang w:val="en-GB"/>
        </w:rPr>
        <w:tab/>
        <w:t>All human being</w:t>
      </w:r>
      <w:r w:rsidR="000A269C" w:rsidRPr="00DD3824">
        <w:rPr>
          <w:rFonts w:eastAsia="標楷體"/>
          <w:lang w:val="en-GB"/>
        </w:rPr>
        <w:t>s</w:t>
      </w:r>
      <w:r w:rsidRPr="00DD3824">
        <w:rPr>
          <w:rFonts w:eastAsia="標楷體"/>
          <w:lang w:val="en-GB"/>
        </w:rPr>
        <w:t xml:space="preserve"> will die</w:t>
      </w:r>
      <w:r w:rsidR="003D756C" w:rsidRPr="00DD3824">
        <w:rPr>
          <w:rFonts w:eastAsia="標楷體"/>
          <w:lang w:val="en-GB"/>
        </w:rPr>
        <w:t>.</w:t>
      </w:r>
    </w:p>
    <w:p w14:paraId="0AA58A11" w14:textId="5941AF5D" w:rsidR="005E3625" w:rsidRPr="00DD3824" w:rsidRDefault="005E3625"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 (minor premise) </w:t>
      </w:r>
      <w:r w:rsidRPr="00DD3824">
        <w:rPr>
          <w:rFonts w:eastAsia="標楷體"/>
          <w:lang w:val="en-GB"/>
        </w:rPr>
        <w:tab/>
        <w:t>Socrates is a human being</w:t>
      </w:r>
      <w:r w:rsidR="003D756C" w:rsidRPr="00DD3824">
        <w:rPr>
          <w:rFonts w:eastAsia="標楷體"/>
          <w:lang w:val="en-GB"/>
        </w:rPr>
        <w:t>.</w:t>
      </w:r>
    </w:p>
    <w:p w14:paraId="6674D297" w14:textId="47F17444" w:rsidR="005E3625" w:rsidRPr="00DD3824" w:rsidRDefault="005E3625"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 (conclusion) </w:t>
      </w:r>
      <w:r w:rsidRPr="00DD3824">
        <w:rPr>
          <w:rFonts w:eastAsia="標楷體"/>
          <w:lang w:val="en-GB"/>
        </w:rPr>
        <w:tab/>
      </w:r>
      <w:r w:rsidRPr="00DD3824">
        <w:rPr>
          <w:rFonts w:eastAsia="標楷體"/>
          <w:lang w:val="en-GB"/>
        </w:rPr>
        <w:tab/>
        <w:t>Socrates will die</w:t>
      </w:r>
      <w:r w:rsidR="003D756C" w:rsidRPr="00DD3824">
        <w:rPr>
          <w:rFonts w:eastAsia="標楷體"/>
          <w:lang w:val="en-GB"/>
        </w:rPr>
        <w:t>.</w:t>
      </w:r>
    </w:p>
    <w:p w14:paraId="3A3DC785" w14:textId="6F1C0E5C"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225FBF7B" w14:textId="00121AEE"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Premises are the bases</w:t>
      </w:r>
      <w:r w:rsidR="00CF6E3A" w:rsidRPr="00DD3824">
        <w:rPr>
          <w:rFonts w:eastAsia="標楷體"/>
          <w:lang w:val="en-GB"/>
        </w:rPr>
        <w:t xml:space="preserve"> for us</w:t>
      </w:r>
      <w:r w:rsidRPr="00DD3824">
        <w:rPr>
          <w:rFonts w:eastAsia="標楷體"/>
          <w:lang w:val="en-GB"/>
        </w:rPr>
        <w:t xml:space="preserve"> to judge </w:t>
      </w:r>
      <w:r w:rsidR="003C23F0" w:rsidRPr="00DD3824">
        <w:rPr>
          <w:rFonts w:eastAsia="標楷體"/>
          <w:lang w:val="en-GB"/>
        </w:rPr>
        <w:t xml:space="preserve">whether </w:t>
      </w:r>
      <w:r w:rsidRPr="00DD3824">
        <w:rPr>
          <w:rFonts w:eastAsia="標楷體"/>
          <w:lang w:val="en-GB"/>
        </w:rPr>
        <w:t>the conclusion</w:t>
      </w:r>
      <w:r w:rsidR="003C23F0" w:rsidRPr="00DD3824">
        <w:rPr>
          <w:rFonts w:eastAsia="標楷體"/>
          <w:lang w:val="en-GB"/>
        </w:rPr>
        <w:t xml:space="preserve"> is </w:t>
      </w:r>
      <w:r w:rsidR="00664177" w:rsidRPr="00DD3824">
        <w:rPr>
          <w:rFonts w:eastAsia="標楷體"/>
          <w:lang w:val="en-GB"/>
        </w:rPr>
        <w:t>true</w:t>
      </w:r>
      <w:r w:rsidRPr="00DD3824">
        <w:rPr>
          <w:rFonts w:eastAsia="標楷體"/>
          <w:lang w:val="en-GB"/>
        </w:rPr>
        <w:t xml:space="preserve">. Major premise is a general principle. Minor premise is a </w:t>
      </w:r>
      <w:r w:rsidR="00F773B2">
        <w:rPr>
          <w:rFonts w:eastAsia="標楷體"/>
          <w:lang w:val="en-GB"/>
        </w:rPr>
        <w:t>particular</w:t>
      </w:r>
      <w:r w:rsidRPr="00DD3824">
        <w:rPr>
          <w:rFonts w:eastAsia="標楷體"/>
          <w:lang w:val="en-GB"/>
        </w:rPr>
        <w:t xml:space="preserve"> case relating</w:t>
      </w:r>
      <w:r w:rsidR="00CF6E3A" w:rsidRPr="00DD3824">
        <w:rPr>
          <w:rFonts w:eastAsia="標楷體"/>
          <w:lang w:val="en-GB"/>
        </w:rPr>
        <w:t xml:space="preserve"> to</w:t>
      </w:r>
      <w:r w:rsidRPr="00DD3824">
        <w:rPr>
          <w:rFonts w:eastAsia="標楷體"/>
          <w:lang w:val="en-GB"/>
        </w:rPr>
        <w:t xml:space="preserve"> the </w:t>
      </w:r>
      <w:r w:rsidR="003C23F0" w:rsidRPr="00DD3824">
        <w:rPr>
          <w:rFonts w:eastAsia="標楷體"/>
          <w:lang w:val="en-GB"/>
        </w:rPr>
        <w:t>major premise</w:t>
      </w:r>
      <w:r w:rsidRPr="00DD3824">
        <w:rPr>
          <w:rFonts w:eastAsia="標楷體"/>
          <w:lang w:val="en-GB"/>
        </w:rPr>
        <w:t xml:space="preserve">. To </w:t>
      </w:r>
      <w:r w:rsidR="00F773B2">
        <w:rPr>
          <w:rFonts w:eastAsia="標楷體"/>
          <w:lang w:val="en-GB"/>
        </w:rPr>
        <w:t>constitute</w:t>
      </w:r>
      <w:r w:rsidR="00CF6E3A" w:rsidRPr="00DD3824">
        <w:rPr>
          <w:rFonts w:eastAsia="標楷體"/>
          <w:lang w:val="en-GB"/>
        </w:rPr>
        <w:t xml:space="preserve"> a</w:t>
      </w:r>
      <w:r w:rsidRPr="00DD3824">
        <w:rPr>
          <w:rFonts w:eastAsia="標楷體"/>
          <w:lang w:val="en-GB"/>
        </w:rPr>
        <w:t xml:space="preserve"> valid</w:t>
      </w:r>
      <w:r w:rsidR="00CF6E3A" w:rsidRPr="00DD3824">
        <w:rPr>
          <w:rFonts w:eastAsia="標楷體"/>
          <w:lang w:val="en-GB"/>
        </w:rPr>
        <w:t xml:space="preserve"> argument</w:t>
      </w:r>
      <w:r w:rsidRPr="00DD3824">
        <w:rPr>
          <w:rFonts w:eastAsia="標楷體"/>
          <w:lang w:val="en-GB"/>
        </w:rPr>
        <w:t xml:space="preserve">, the major and minor premises of the argument </w:t>
      </w:r>
      <w:r w:rsidR="00664177" w:rsidRPr="00DD3824">
        <w:rPr>
          <w:rFonts w:eastAsia="標楷體"/>
          <w:lang w:val="en-GB"/>
        </w:rPr>
        <w:t xml:space="preserve">must </w:t>
      </w:r>
      <w:r w:rsidRPr="00DD3824">
        <w:rPr>
          <w:rFonts w:eastAsia="標楷體"/>
          <w:lang w:val="en-GB"/>
        </w:rPr>
        <w:t xml:space="preserve">be true. </w:t>
      </w:r>
      <w:r w:rsidR="00664177" w:rsidRPr="00DD3824">
        <w:rPr>
          <w:rFonts w:eastAsia="標楷體"/>
          <w:lang w:val="en-GB"/>
        </w:rPr>
        <w:t>In other words</w:t>
      </w:r>
      <w:r w:rsidRPr="00DD3824">
        <w:rPr>
          <w:rFonts w:eastAsia="標楷體"/>
          <w:lang w:val="en-GB"/>
        </w:rPr>
        <w:t xml:space="preserve">, they </w:t>
      </w:r>
      <w:r w:rsidR="00F773B2">
        <w:rPr>
          <w:rFonts w:eastAsia="標楷體"/>
          <w:lang w:val="en-GB"/>
        </w:rPr>
        <w:t>must be</w:t>
      </w:r>
      <w:r w:rsidR="00664177" w:rsidRPr="00DD3824">
        <w:rPr>
          <w:rFonts w:eastAsia="標楷體"/>
          <w:lang w:val="en-GB"/>
        </w:rPr>
        <w:t xml:space="preserve"> </w:t>
      </w:r>
      <w:r w:rsidRPr="00DD3824">
        <w:rPr>
          <w:rFonts w:eastAsia="標楷體"/>
          <w:lang w:val="en-GB"/>
        </w:rPr>
        <w:t>fact</w:t>
      </w:r>
      <w:r w:rsidR="00664177" w:rsidRPr="00DD3824">
        <w:rPr>
          <w:rFonts w:eastAsia="標楷體"/>
          <w:lang w:val="en-GB"/>
        </w:rPr>
        <w:t xml:space="preserve">s </w:t>
      </w:r>
      <w:r w:rsidRPr="00DD3824">
        <w:rPr>
          <w:rFonts w:eastAsia="標楷體"/>
          <w:lang w:val="en-GB"/>
        </w:rPr>
        <w:t xml:space="preserve">or </w:t>
      </w:r>
      <w:r w:rsidR="00664177" w:rsidRPr="00DD3824">
        <w:rPr>
          <w:rFonts w:eastAsia="標楷體"/>
          <w:lang w:val="en-GB"/>
        </w:rPr>
        <w:t xml:space="preserve">are </w:t>
      </w:r>
      <w:r w:rsidRPr="00DD3824">
        <w:rPr>
          <w:rFonts w:eastAsia="標楷體"/>
          <w:lang w:val="en-GB"/>
        </w:rPr>
        <w:t>generally accepted</w:t>
      </w:r>
      <w:r w:rsidR="00664177" w:rsidRPr="00DD3824">
        <w:rPr>
          <w:rFonts w:eastAsia="標楷體"/>
          <w:lang w:val="en-GB"/>
        </w:rPr>
        <w:t xml:space="preserve"> principles</w:t>
      </w:r>
      <w:r w:rsidRPr="00DD3824">
        <w:rPr>
          <w:rFonts w:eastAsia="標楷體"/>
          <w:lang w:val="en-GB"/>
        </w:rPr>
        <w:t xml:space="preserve">. </w:t>
      </w:r>
      <w:r w:rsidR="00664177" w:rsidRPr="00DD3824">
        <w:rPr>
          <w:rFonts w:eastAsia="標楷體"/>
          <w:lang w:val="en-GB"/>
        </w:rPr>
        <w:t xml:space="preserve">Referring to the </w:t>
      </w:r>
      <w:r w:rsidRPr="00DD3824">
        <w:rPr>
          <w:rFonts w:eastAsia="標楷體"/>
          <w:lang w:val="en-GB"/>
        </w:rPr>
        <w:t xml:space="preserve">example </w:t>
      </w:r>
      <w:r w:rsidR="00664177" w:rsidRPr="00DD3824">
        <w:rPr>
          <w:rFonts w:eastAsia="標楷體"/>
          <w:lang w:val="en-GB"/>
        </w:rPr>
        <w:t>above</w:t>
      </w:r>
      <w:r w:rsidRPr="00DD3824">
        <w:rPr>
          <w:rFonts w:eastAsia="標楷體"/>
          <w:lang w:val="en-GB"/>
        </w:rPr>
        <w:t>,</w:t>
      </w:r>
      <w:r w:rsidR="00D877BD" w:rsidRPr="00DD3824">
        <w:rPr>
          <w:rFonts w:eastAsia="標楷體"/>
          <w:lang w:val="en-GB"/>
        </w:rPr>
        <w:t xml:space="preserve"> the conclusion is reasonable, only when</w:t>
      </w:r>
      <w:r w:rsidRPr="00DD3824">
        <w:rPr>
          <w:rFonts w:eastAsia="標楷體"/>
          <w:lang w:val="en-GB"/>
        </w:rPr>
        <w:t xml:space="preserve"> both </w:t>
      </w:r>
      <w:r w:rsidR="003727D6">
        <w:rPr>
          <w:rFonts w:eastAsia="標楷體"/>
          <w:lang w:val="en-GB"/>
        </w:rPr>
        <w:t>“</w:t>
      </w:r>
      <w:r w:rsidRPr="00DD3824">
        <w:rPr>
          <w:rFonts w:eastAsia="標楷體"/>
          <w:lang w:val="en-GB"/>
        </w:rPr>
        <w:t>all human being</w:t>
      </w:r>
      <w:r w:rsidR="00664177" w:rsidRPr="00DD3824">
        <w:rPr>
          <w:rFonts w:eastAsia="標楷體"/>
          <w:lang w:val="en-GB"/>
        </w:rPr>
        <w:t>s</w:t>
      </w:r>
      <w:r w:rsidRPr="00DD3824">
        <w:rPr>
          <w:rFonts w:eastAsia="標楷體"/>
          <w:lang w:val="en-GB"/>
        </w:rPr>
        <w:t xml:space="preserve"> will die</w:t>
      </w:r>
      <w:r w:rsidR="003727D6">
        <w:rPr>
          <w:rFonts w:eastAsia="標楷體"/>
          <w:lang w:val="en-GB"/>
        </w:rPr>
        <w:t>”</w:t>
      </w:r>
      <w:r w:rsidRPr="00DD3824">
        <w:rPr>
          <w:rFonts w:eastAsia="標楷體"/>
          <w:lang w:val="en-GB"/>
        </w:rPr>
        <w:t xml:space="preserve"> and </w:t>
      </w:r>
      <w:r w:rsidR="003727D6">
        <w:rPr>
          <w:rFonts w:eastAsia="標楷體"/>
          <w:lang w:val="en-GB"/>
        </w:rPr>
        <w:t>“</w:t>
      </w:r>
      <w:r w:rsidRPr="00DD3824">
        <w:rPr>
          <w:rFonts w:eastAsia="標楷體"/>
          <w:lang w:val="en-GB"/>
        </w:rPr>
        <w:t>Socrates is a human being</w:t>
      </w:r>
      <w:r w:rsidR="003727D6">
        <w:rPr>
          <w:rFonts w:eastAsia="標楷體"/>
          <w:lang w:val="en-GB"/>
        </w:rPr>
        <w:t>”</w:t>
      </w:r>
      <w:r w:rsidRPr="00DD3824">
        <w:rPr>
          <w:rFonts w:eastAsia="標楷體"/>
          <w:lang w:val="en-GB"/>
        </w:rPr>
        <w:t xml:space="preserve"> </w:t>
      </w:r>
      <w:r w:rsidR="00D877BD" w:rsidRPr="00DD3824">
        <w:rPr>
          <w:rFonts w:eastAsia="標楷體"/>
          <w:lang w:val="en-GB"/>
        </w:rPr>
        <w:t>are</w:t>
      </w:r>
      <w:r w:rsidRPr="00DD3824">
        <w:rPr>
          <w:rFonts w:eastAsia="標楷體"/>
          <w:lang w:val="en-GB"/>
        </w:rPr>
        <w:t xml:space="preserve"> </w:t>
      </w:r>
      <w:r w:rsidR="00F773B2">
        <w:rPr>
          <w:rFonts w:eastAsia="標楷體"/>
          <w:lang w:val="en-GB"/>
        </w:rPr>
        <w:t>facts</w:t>
      </w:r>
      <w:r w:rsidR="00D877BD" w:rsidRPr="00DD3824">
        <w:rPr>
          <w:rFonts w:eastAsia="標楷體"/>
          <w:lang w:val="en-GB"/>
        </w:rPr>
        <w:t xml:space="preserve">. </w:t>
      </w:r>
      <w:r w:rsidRPr="00DD3824">
        <w:rPr>
          <w:rFonts w:eastAsia="標楷體"/>
          <w:lang w:val="en-GB"/>
        </w:rPr>
        <w:t xml:space="preserve">To clarify the relationship between premises and conclusion, we can use keywords such as </w:t>
      </w:r>
      <w:r w:rsidR="003727D6">
        <w:rPr>
          <w:rFonts w:eastAsia="標楷體"/>
          <w:lang w:val="en-GB"/>
        </w:rPr>
        <w:t>“</w:t>
      </w:r>
      <w:r w:rsidR="004A7129" w:rsidRPr="00DD3824">
        <w:rPr>
          <w:rFonts w:eastAsia="標楷體"/>
          <w:lang w:val="en-GB"/>
        </w:rPr>
        <w:t>Since</w:t>
      </w:r>
      <w:r w:rsidR="003727D6">
        <w:rPr>
          <w:rFonts w:eastAsia="標楷體"/>
          <w:lang w:val="en-GB"/>
        </w:rPr>
        <w:t>”</w:t>
      </w:r>
      <w:r w:rsidRPr="00DD3824">
        <w:rPr>
          <w:rFonts w:eastAsia="標楷體"/>
          <w:lang w:val="en-GB"/>
        </w:rPr>
        <w:t xml:space="preserve"> and </w:t>
      </w:r>
      <w:r w:rsidR="003727D6">
        <w:rPr>
          <w:rFonts w:eastAsia="標楷體"/>
          <w:lang w:val="en-GB"/>
        </w:rPr>
        <w:t>“</w:t>
      </w:r>
      <w:r w:rsidR="0077097C" w:rsidRPr="00DD3824">
        <w:rPr>
          <w:rFonts w:eastAsia="標楷體"/>
          <w:lang w:val="en-GB"/>
        </w:rPr>
        <w:t>therefore</w:t>
      </w:r>
      <w:r w:rsidR="003727D6">
        <w:rPr>
          <w:rFonts w:eastAsia="標楷體"/>
          <w:lang w:val="en-GB"/>
        </w:rPr>
        <w:t>”</w:t>
      </w:r>
      <w:r w:rsidR="00CF6E3A" w:rsidRPr="00DD3824">
        <w:rPr>
          <w:rFonts w:eastAsia="標楷體"/>
          <w:lang w:val="en-GB"/>
        </w:rPr>
        <w:t>.</w:t>
      </w:r>
      <w:r w:rsidRPr="00DD3824">
        <w:rPr>
          <w:rFonts w:eastAsia="標楷體"/>
          <w:lang w:val="en-GB"/>
        </w:rPr>
        <w:t xml:space="preserve"> The example </w:t>
      </w:r>
      <w:r w:rsidR="00D877BD" w:rsidRPr="00DD3824">
        <w:rPr>
          <w:rFonts w:eastAsia="標楷體"/>
          <w:lang w:val="en-GB"/>
        </w:rPr>
        <w:t xml:space="preserve">above </w:t>
      </w:r>
      <w:r w:rsidRPr="00DD3824">
        <w:rPr>
          <w:rFonts w:eastAsia="標楷體"/>
          <w:lang w:val="en-GB"/>
        </w:rPr>
        <w:t xml:space="preserve">can be rewritten as: </w:t>
      </w:r>
      <w:r w:rsidR="003727D6">
        <w:rPr>
          <w:rFonts w:eastAsia="標楷體"/>
          <w:lang w:val="en-GB"/>
        </w:rPr>
        <w:t>“</w:t>
      </w:r>
      <w:r w:rsidR="00F773B2">
        <w:rPr>
          <w:rFonts w:eastAsia="標楷體"/>
          <w:lang w:val="en-GB"/>
        </w:rPr>
        <w:t>Sinc</w:t>
      </w:r>
      <w:r w:rsidR="0077097C" w:rsidRPr="00DD3824">
        <w:rPr>
          <w:rFonts w:eastAsia="標楷體"/>
          <w:lang w:val="en-GB"/>
        </w:rPr>
        <w:t>e</w:t>
      </w:r>
      <w:r w:rsidRPr="00DD3824">
        <w:rPr>
          <w:rFonts w:eastAsia="標楷體"/>
          <w:lang w:val="en-GB"/>
        </w:rPr>
        <w:t xml:space="preserve"> all human being will die</w:t>
      </w:r>
      <w:r w:rsidR="00F773B2">
        <w:rPr>
          <w:rFonts w:eastAsia="標楷體"/>
          <w:lang w:val="en-GB"/>
        </w:rPr>
        <w:t xml:space="preserve"> and</w:t>
      </w:r>
      <w:r w:rsidRPr="00DD3824">
        <w:rPr>
          <w:rFonts w:eastAsia="標楷體"/>
          <w:lang w:val="en-GB"/>
        </w:rPr>
        <w:t xml:space="preserve"> Socrates is a human being, </w:t>
      </w:r>
      <w:r w:rsidR="0077097C" w:rsidRPr="00DD3824">
        <w:rPr>
          <w:rFonts w:eastAsia="標楷體"/>
          <w:lang w:val="en-GB"/>
        </w:rPr>
        <w:t>therefore</w:t>
      </w:r>
      <w:r w:rsidRPr="00DD3824">
        <w:rPr>
          <w:rFonts w:eastAsia="標楷體"/>
          <w:lang w:val="en-GB"/>
        </w:rPr>
        <w:t xml:space="preserve"> Socrates will die</w:t>
      </w:r>
      <w:r w:rsidR="003727D6">
        <w:rPr>
          <w:rFonts w:eastAsia="標楷體"/>
          <w:lang w:val="en-GB"/>
        </w:rPr>
        <w:t>”</w:t>
      </w:r>
      <w:r w:rsidRPr="00DD3824">
        <w:rPr>
          <w:rFonts w:eastAsia="標楷體"/>
          <w:lang w:val="en-GB"/>
        </w:rPr>
        <w:t>.</w:t>
      </w:r>
    </w:p>
    <w:p w14:paraId="289AED26" w14:textId="5A889CB3"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45F06D52" w14:textId="760C913E"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Secondly, the premises and the conclusion must be related for the argument to be valid. For example, the argument </w:t>
      </w:r>
      <w:r w:rsidR="003727D6">
        <w:rPr>
          <w:rFonts w:eastAsia="標楷體"/>
          <w:lang w:val="en-GB"/>
        </w:rPr>
        <w:t>“</w:t>
      </w:r>
      <w:r w:rsidR="004A7129" w:rsidRPr="00DD3824">
        <w:rPr>
          <w:rFonts w:eastAsia="標楷體"/>
          <w:lang w:val="en-GB"/>
        </w:rPr>
        <w:t>since</w:t>
      </w:r>
      <w:r w:rsidRPr="00DD3824">
        <w:rPr>
          <w:rFonts w:eastAsia="標楷體"/>
          <w:lang w:val="en-GB"/>
        </w:rPr>
        <w:t xml:space="preserve"> all human being will die and Socrates is a human being, </w:t>
      </w:r>
      <w:r w:rsidR="0077097C" w:rsidRPr="00DD3824">
        <w:rPr>
          <w:rFonts w:eastAsia="標楷體"/>
          <w:lang w:val="en-GB"/>
        </w:rPr>
        <w:t xml:space="preserve">therefore </w:t>
      </w:r>
      <w:r w:rsidRPr="00DD3824">
        <w:rPr>
          <w:rFonts w:eastAsia="標楷體"/>
          <w:lang w:val="en-GB"/>
        </w:rPr>
        <w:t xml:space="preserve">Socrates </w:t>
      </w:r>
      <w:r w:rsidR="0077097C" w:rsidRPr="00DD3824">
        <w:rPr>
          <w:rFonts w:eastAsia="標楷體"/>
          <w:lang w:val="en-GB"/>
        </w:rPr>
        <w:t>has done something wrong</w:t>
      </w:r>
      <w:r w:rsidR="003727D6">
        <w:rPr>
          <w:rFonts w:eastAsia="標楷體"/>
          <w:lang w:val="en-GB"/>
        </w:rPr>
        <w:t>”</w:t>
      </w:r>
      <w:r w:rsidRPr="00DD3824">
        <w:rPr>
          <w:rFonts w:eastAsia="標楷體"/>
          <w:lang w:val="en-GB"/>
        </w:rPr>
        <w:t xml:space="preserve"> is invalid because the premises </w:t>
      </w:r>
      <w:r w:rsidR="0077097C" w:rsidRPr="00DD3824">
        <w:rPr>
          <w:rFonts w:eastAsia="標楷體"/>
          <w:lang w:val="en-GB"/>
        </w:rPr>
        <w:t xml:space="preserve">are </w:t>
      </w:r>
      <w:r w:rsidRPr="00DD3824">
        <w:rPr>
          <w:rFonts w:eastAsia="標楷體"/>
          <w:lang w:val="en-GB"/>
        </w:rPr>
        <w:t>irrelevant to the conclusion.</w:t>
      </w:r>
    </w:p>
    <w:p w14:paraId="356C144F" w14:textId="0E53DC7D"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423E6D52" w14:textId="3160F463" w:rsidR="00FD2794" w:rsidRPr="00DD3824" w:rsidRDefault="003D756C"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Let us look at another </w:t>
      </w:r>
      <w:r w:rsidR="00FD2794" w:rsidRPr="00DD3824">
        <w:rPr>
          <w:rFonts w:eastAsia="標楷體"/>
          <w:lang w:val="en-GB"/>
        </w:rPr>
        <w:t xml:space="preserve">example </w:t>
      </w:r>
      <w:r w:rsidRPr="00DD3824">
        <w:rPr>
          <w:rFonts w:eastAsia="標楷體"/>
          <w:lang w:val="en-GB"/>
        </w:rPr>
        <w:t>of e</w:t>
      </w:r>
      <w:r w:rsidR="00FD2794" w:rsidRPr="00DD3824">
        <w:rPr>
          <w:rFonts w:eastAsia="標楷體"/>
          <w:lang w:val="en-GB"/>
        </w:rPr>
        <w:t>thics:</w:t>
      </w:r>
    </w:p>
    <w:p w14:paraId="7BD918AE" w14:textId="5294D1B5"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72E8557A" w14:textId="6F8C444B"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(major premise) </w:t>
      </w:r>
      <w:r w:rsidRPr="00DD3824">
        <w:rPr>
          <w:rFonts w:eastAsia="標楷體"/>
          <w:lang w:val="en-GB"/>
        </w:rPr>
        <w:tab/>
      </w:r>
      <w:r w:rsidR="004A7129" w:rsidRPr="00DD3824">
        <w:rPr>
          <w:rFonts w:eastAsia="標楷體"/>
          <w:lang w:val="en-GB"/>
        </w:rPr>
        <w:t>One should not lie.</w:t>
      </w:r>
    </w:p>
    <w:p w14:paraId="562410CC" w14:textId="357BD499" w:rsidR="00FD279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(minor premise) </w:t>
      </w:r>
      <w:r w:rsidRPr="00DD3824">
        <w:rPr>
          <w:rFonts w:eastAsia="標楷體"/>
          <w:lang w:val="en-GB"/>
        </w:rPr>
        <w:tab/>
        <w:t>The way I conceal</w:t>
      </w:r>
      <w:r w:rsidR="004A7129" w:rsidRPr="003727D6">
        <w:rPr>
          <w:rFonts w:eastAsia="標楷體"/>
          <w:lang w:val="en-GB"/>
        </w:rPr>
        <w:t xml:space="preserve"> the incidence</w:t>
      </w:r>
      <w:r w:rsidRPr="00DD3824">
        <w:rPr>
          <w:rFonts w:eastAsia="標楷體"/>
          <w:lang w:val="en-GB"/>
        </w:rPr>
        <w:t xml:space="preserve"> is</w:t>
      </w:r>
      <w:r w:rsidR="006838A4" w:rsidRPr="00DD3824">
        <w:rPr>
          <w:rFonts w:eastAsia="標楷體"/>
          <w:lang w:val="en-GB"/>
        </w:rPr>
        <w:t xml:space="preserve"> </w:t>
      </w:r>
      <w:r w:rsidRPr="00DD3824">
        <w:rPr>
          <w:rFonts w:eastAsia="標楷體"/>
          <w:lang w:val="en-GB"/>
        </w:rPr>
        <w:t>lying</w:t>
      </w:r>
      <w:r w:rsidR="003D756C" w:rsidRPr="00DD3824">
        <w:rPr>
          <w:rFonts w:eastAsia="標楷體"/>
          <w:lang w:val="en-GB"/>
        </w:rPr>
        <w:t>.</w:t>
      </w:r>
    </w:p>
    <w:p w14:paraId="4FC914A4" w14:textId="6A97C041" w:rsidR="006838A4" w:rsidRPr="00DD3824" w:rsidRDefault="00FD279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(conclusion) </w:t>
      </w:r>
      <w:r w:rsidRPr="00DD3824">
        <w:rPr>
          <w:rFonts w:eastAsia="標楷體"/>
          <w:lang w:val="en-GB"/>
        </w:rPr>
        <w:tab/>
      </w:r>
      <w:r w:rsidRPr="00DD3824">
        <w:rPr>
          <w:rFonts w:eastAsia="標楷體"/>
          <w:lang w:val="en-GB"/>
        </w:rPr>
        <w:tab/>
        <w:t xml:space="preserve">I should not conceal </w:t>
      </w:r>
      <w:r w:rsidR="004A7129" w:rsidRPr="003727D6">
        <w:rPr>
          <w:rFonts w:eastAsia="標楷體"/>
          <w:lang w:val="en-GB"/>
        </w:rPr>
        <w:t>the incidence</w:t>
      </w:r>
      <w:r w:rsidRPr="00DD3824">
        <w:rPr>
          <w:rFonts w:eastAsia="標楷體"/>
          <w:lang w:val="en-GB"/>
        </w:rPr>
        <w:t xml:space="preserve"> this way</w:t>
      </w:r>
      <w:r w:rsidR="003D756C" w:rsidRPr="00DD3824">
        <w:rPr>
          <w:rFonts w:eastAsia="標楷體"/>
          <w:lang w:val="en-GB"/>
        </w:rPr>
        <w:t>.</w:t>
      </w:r>
    </w:p>
    <w:p w14:paraId="792814AD" w14:textId="11AE383F" w:rsidR="006838A4" w:rsidRPr="00DD3824" w:rsidRDefault="006838A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63B0850D" w14:textId="30A9791D" w:rsidR="006838A4" w:rsidRPr="00DD3824" w:rsidRDefault="006838A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This argument goes like </w:t>
      </w:r>
      <w:r w:rsidR="003727D6">
        <w:rPr>
          <w:rFonts w:eastAsia="標楷體"/>
          <w:lang w:val="en-GB"/>
        </w:rPr>
        <w:t>“</w:t>
      </w:r>
      <w:r w:rsidR="00F773B2">
        <w:rPr>
          <w:rFonts w:eastAsia="標楷體"/>
          <w:lang w:val="en-GB"/>
        </w:rPr>
        <w:t>s</w:t>
      </w:r>
      <w:r w:rsidR="004A7129" w:rsidRPr="00DD3824">
        <w:rPr>
          <w:rFonts w:eastAsia="標楷體"/>
          <w:lang w:val="en-GB"/>
        </w:rPr>
        <w:t>ince</w:t>
      </w:r>
      <w:r w:rsidRPr="00DD3824">
        <w:rPr>
          <w:rFonts w:eastAsia="標楷體"/>
          <w:lang w:val="en-GB"/>
        </w:rPr>
        <w:t xml:space="preserve"> one should not lie, and that the way I conceal </w:t>
      </w:r>
      <w:r w:rsidR="002D0885" w:rsidRPr="003727D6">
        <w:rPr>
          <w:rFonts w:eastAsia="標楷體"/>
          <w:lang w:val="en-GB"/>
        </w:rPr>
        <w:t xml:space="preserve">the incidence </w:t>
      </w:r>
      <w:r w:rsidRPr="00DD3824">
        <w:rPr>
          <w:rFonts w:eastAsia="標楷體"/>
          <w:lang w:val="en-GB"/>
        </w:rPr>
        <w:t xml:space="preserve">is lying, </w:t>
      </w:r>
      <w:r w:rsidR="002D0885" w:rsidRPr="00DD3824">
        <w:rPr>
          <w:rFonts w:eastAsia="標楷體"/>
          <w:lang w:val="en-GB"/>
        </w:rPr>
        <w:t>therefore</w:t>
      </w:r>
      <w:r w:rsidRPr="00DD3824">
        <w:rPr>
          <w:rFonts w:eastAsia="標楷體"/>
          <w:lang w:val="en-GB"/>
        </w:rPr>
        <w:t xml:space="preserve"> I should not conceal in this way.</w:t>
      </w:r>
      <w:r w:rsidR="003727D6">
        <w:rPr>
          <w:rFonts w:eastAsia="標楷體"/>
          <w:lang w:val="en-GB"/>
        </w:rPr>
        <w:t>”</w:t>
      </w:r>
      <w:r w:rsidRPr="00DD3824">
        <w:rPr>
          <w:rFonts w:eastAsia="標楷體"/>
          <w:lang w:val="en-GB"/>
        </w:rPr>
        <w:t xml:space="preserve"> If </w:t>
      </w:r>
      <w:r w:rsidR="003727D6">
        <w:rPr>
          <w:rFonts w:eastAsia="標楷體"/>
          <w:lang w:val="en-GB"/>
        </w:rPr>
        <w:t>“</w:t>
      </w:r>
      <w:r w:rsidRPr="00DD3824">
        <w:rPr>
          <w:rFonts w:eastAsia="標楷體"/>
          <w:lang w:val="en-GB"/>
        </w:rPr>
        <w:t>one should not lie</w:t>
      </w:r>
      <w:r w:rsidR="003727D6">
        <w:rPr>
          <w:rFonts w:eastAsia="標楷體"/>
          <w:lang w:val="en-GB"/>
        </w:rPr>
        <w:t>”</w:t>
      </w:r>
      <w:r w:rsidRPr="00DD3824">
        <w:rPr>
          <w:rFonts w:eastAsia="標楷體"/>
          <w:lang w:val="en-GB"/>
        </w:rPr>
        <w:t xml:space="preserve"> is a debatable premise, then the conclusion may not </w:t>
      </w:r>
      <w:r w:rsidR="002D0885" w:rsidRPr="00DD3824">
        <w:rPr>
          <w:rFonts w:eastAsia="標楷體"/>
          <w:lang w:val="en-GB"/>
        </w:rPr>
        <w:t>be established</w:t>
      </w:r>
      <w:r w:rsidRPr="00DD3824">
        <w:rPr>
          <w:rFonts w:eastAsia="標楷體"/>
          <w:lang w:val="en-GB"/>
        </w:rPr>
        <w:t xml:space="preserve">. If this is the case, we should first </w:t>
      </w:r>
      <w:r w:rsidR="00CE4128" w:rsidRPr="00DD3824">
        <w:rPr>
          <w:rFonts w:eastAsia="標楷體"/>
          <w:lang w:val="en-GB"/>
        </w:rPr>
        <w:t xml:space="preserve">establish the </w:t>
      </w:r>
      <w:r w:rsidR="00CF6E3A" w:rsidRPr="00DD3824">
        <w:rPr>
          <w:rFonts w:eastAsia="標楷體"/>
          <w:lang w:val="en-GB"/>
        </w:rPr>
        <w:t>premise</w:t>
      </w:r>
      <w:r w:rsidRPr="00DD3824">
        <w:rPr>
          <w:rFonts w:eastAsia="標楷體"/>
          <w:lang w:val="en-GB"/>
        </w:rPr>
        <w:t xml:space="preserve"> </w:t>
      </w:r>
      <w:r w:rsidR="003727D6">
        <w:rPr>
          <w:rFonts w:eastAsia="標楷體"/>
          <w:lang w:val="en-GB"/>
        </w:rPr>
        <w:t>“</w:t>
      </w:r>
      <w:r w:rsidRPr="00DD3824">
        <w:rPr>
          <w:rFonts w:eastAsia="標楷體"/>
          <w:lang w:val="en-GB"/>
        </w:rPr>
        <w:t>one should not lie</w:t>
      </w:r>
      <w:r w:rsidR="003727D6">
        <w:rPr>
          <w:rFonts w:eastAsia="標楷體"/>
          <w:lang w:val="en-GB"/>
        </w:rPr>
        <w:t>”</w:t>
      </w:r>
      <w:r w:rsidRPr="00DD3824">
        <w:rPr>
          <w:rFonts w:eastAsia="標楷體"/>
          <w:lang w:val="en-GB"/>
        </w:rPr>
        <w:t>.</w:t>
      </w:r>
    </w:p>
    <w:p w14:paraId="40F678AA" w14:textId="48A7852C" w:rsidR="006838A4" w:rsidRPr="00DD3824" w:rsidRDefault="002D0885" w:rsidP="003727D6">
      <w:pPr>
        <w:pBdr>
          <w:top w:val="single" w:sz="4" w:space="1" w:color="auto"/>
          <w:left w:val="single" w:sz="4" w:space="4" w:color="auto"/>
          <w:bottom w:val="single" w:sz="4" w:space="1" w:color="auto"/>
          <w:right w:val="single" w:sz="4" w:space="4" w:color="auto"/>
        </w:pBdr>
        <w:tabs>
          <w:tab w:val="left" w:pos="4212"/>
        </w:tabs>
        <w:rPr>
          <w:rFonts w:eastAsia="標楷體"/>
          <w:lang w:val="en-GB"/>
        </w:rPr>
      </w:pPr>
      <w:r w:rsidRPr="00DD3824">
        <w:rPr>
          <w:rFonts w:eastAsia="標楷體"/>
          <w:lang w:val="en-GB"/>
        </w:rPr>
        <w:tab/>
      </w:r>
    </w:p>
    <w:p w14:paraId="264D9779" w14:textId="198E9FE7" w:rsidR="006838A4" w:rsidRPr="00DD3824" w:rsidRDefault="00CE4128"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There are three types of moral </w:t>
      </w:r>
      <w:r w:rsidR="006838A4" w:rsidRPr="00DD3824">
        <w:rPr>
          <w:rFonts w:eastAsia="標楷體"/>
          <w:lang w:val="en-GB"/>
        </w:rPr>
        <w:t>reasoning</w:t>
      </w:r>
      <w:r w:rsidRPr="00DD3824">
        <w:rPr>
          <w:rFonts w:eastAsia="標楷體"/>
          <w:lang w:val="en-GB"/>
        </w:rPr>
        <w:t>, depending</w:t>
      </w:r>
      <w:r w:rsidR="006838A4" w:rsidRPr="00DD3824">
        <w:rPr>
          <w:rFonts w:eastAsia="標楷體"/>
          <w:lang w:val="en-GB"/>
        </w:rPr>
        <w:t xml:space="preserve"> on </w:t>
      </w:r>
      <w:r w:rsidRPr="00DD3824">
        <w:rPr>
          <w:rFonts w:eastAsia="標楷體"/>
          <w:lang w:val="en-GB"/>
        </w:rPr>
        <w:t xml:space="preserve">the </w:t>
      </w:r>
      <w:r w:rsidR="006838A4" w:rsidRPr="00DD3824">
        <w:rPr>
          <w:rFonts w:eastAsia="標楷體"/>
          <w:lang w:val="en-GB"/>
        </w:rPr>
        <w:t>major premise:</w:t>
      </w:r>
    </w:p>
    <w:p w14:paraId="4CFBF0B7" w14:textId="77777777" w:rsidR="006838A4" w:rsidRPr="00DD3824" w:rsidRDefault="006838A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6FDCC399" w14:textId="39D72C87" w:rsidR="006838A4" w:rsidRPr="00DD3824" w:rsidRDefault="006838A4" w:rsidP="003727D6">
      <w:pPr>
        <w:pBdr>
          <w:top w:val="single" w:sz="4" w:space="1" w:color="auto"/>
          <w:left w:val="single" w:sz="4" w:space="4" w:color="auto"/>
          <w:bottom w:val="single" w:sz="4" w:space="1" w:color="auto"/>
          <w:right w:val="single" w:sz="4" w:space="4" w:color="auto"/>
        </w:pBdr>
        <w:tabs>
          <w:tab w:val="left" w:pos="1440"/>
        </w:tabs>
        <w:ind w:left="283" w:hangingChars="118" w:hanging="283"/>
        <w:rPr>
          <w:rFonts w:eastAsia="標楷體"/>
          <w:lang w:val="en-GB"/>
        </w:rPr>
      </w:pPr>
      <w:r w:rsidRPr="00DD3824">
        <w:rPr>
          <w:rFonts w:eastAsia="標楷體"/>
          <w:lang w:val="en-GB"/>
        </w:rPr>
        <w:t xml:space="preserve">1. Deontology: </w:t>
      </w:r>
      <w:r w:rsidR="00643313" w:rsidRPr="00DD3824">
        <w:rPr>
          <w:rFonts w:eastAsia="標楷體"/>
          <w:lang w:val="en-GB"/>
        </w:rPr>
        <w:t xml:space="preserve">It </w:t>
      </w:r>
      <w:r w:rsidRPr="00DD3824">
        <w:rPr>
          <w:rFonts w:eastAsia="標楷體"/>
          <w:lang w:val="en-GB"/>
        </w:rPr>
        <w:t xml:space="preserve">is </w:t>
      </w:r>
      <w:r w:rsidR="00C84C59" w:rsidRPr="00DD3824">
        <w:rPr>
          <w:rFonts w:eastAsia="標楷體"/>
          <w:lang w:val="en-GB"/>
        </w:rPr>
        <w:t>rooted in the idea of</w:t>
      </w:r>
      <w:r w:rsidRPr="00DD3824">
        <w:rPr>
          <w:rFonts w:eastAsia="標楷體"/>
          <w:lang w:val="en-GB"/>
        </w:rPr>
        <w:t xml:space="preserve"> moral </w:t>
      </w:r>
      <w:r w:rsidR="000B7C8A" w:rsidRPr="00DD3824">
        <w:rPr>
          <w:rFonts w:eastAsia="標楷體"/>
          <w:lang w:val="en-GB"/>
        </w:rPr>
        <w:t>law</w:t>
      </w:r>
      <w:r w:rsidRPr="00DD3824">
        <w:rPr>
          <w:rFonts w:eastAsia="標楷體"/>
          <w:lang w:val="en-GB"/>
        </w:rPr>
        <w:t xml:space="preserve">. The moral principles </w:t>
      </w:r>
      <w:r w:rsidR="00BC650F" w:rsidRPr="00DD3824">
        <w:rPr>
          <w:rFonts w:eastAsia="標楷體"/>
          <w:lang w:val="en-GB"/>
        </w:rPr>
        <w:t>take the form of</w:t>
      </w:r>
      <w:r w:rsidR="00CF6E3A" w:rsidRPr="00DD3824">
        <w:rPr>
          <w:rFonts w:eastAsia="標楷體"/>
          <w:lang w:val="en-GB"/>
        </w:rPr>
        <w:t xml:space="preserve"> </w:t>
      </w:r>
      <w:r w:rsidR="003727D6">
        <w:rPr>
          <w:rFonts w:eastAsia="標楷體"/>
          <w:lang w:val="en-GB"/>
        </w:rPr>
        <w:t>“</w:t>
      </w:r>
      <w:r w:rsidR="00CF6E3A" w:rsidRPr="00DD3824">
        <w:rPr>
          <w:rFonts w:eastAsia="標楷體"/>
          <w:lang w:val="en-GB"/>
        </w:rPr>
        <w:t>imperatives</w:t>
      </w:r>
      <w:r w:rsidR="003727D6">
        <w:rPr>
          <w:rFonts w:eastAsia="標楷體"/>
          <w:lang w:val="en-GB"/>
        </w:rPr>
        <w:t>”</w:t>
      </w:r>
      <w:r w:rsidR="00CF6E3A" w:rsidRPr="00DD3824">
        <w:rPr>
          <w:rFonts w:eastAsia="標楷體"/>
          <w:lang w:val="en-GB"/>
        </w:rPr>
        <w:t>. Deontological reasoning</w:t>
      </w:r>
      <w:r w:rsidRPr="00DD3824">
        <w:rPr>
          <w:rFonts w:eastAsia="標楷體"/>
          <w:lang w:val="en-GB"/>
        </w:rPr>
        <w:t xml:space="preserve"> </w:t>
      </w:r>
      <w:r w:rsidR="00CF6E3A" w:rsidRPr="00DD3824">
        <w:rPr>
          <w:rFonts w:eastAsia="標楷體"/>
          <w:lang w:val="en-GB"/>
        </w:rPr>
        <w:t xml:space="preserve">first </w:t>
      </w:r>
      <w:r w:rsidR="002F590C" w:rsidRPr="00DD3824">
        <w:rPr>
          <w:rFonts w:eastAsia="標楷體"/>
          <w:lang w:val="en-GB"/>
        </w:rPr>
        <w:t xml:space="preserve">states </w:t>
      </w:r>
      <w:r w:rsidRPr="00DD3824">
        <w:rPr>
          <w:rFonts w:eastAsia="標楷體"/>
          <w:lang w:val="en-GB"/>
        </w:rPr>
        <w:t>the dut</w:t>
      </w:r>
      <w:r w:rsidR="00BC650F" w:rsidRPr="00DD3824">
        <w:rPr>
          <w:rFonts w:eastAsia="標楷體"/>
          <w:lang w:val="en-GB"/>
        </w:rPr>
        <w:t>ies (moral imperatives)</w:t>
      </w:r>
      <w:r w:rsidRPr="00DD3824">
        <w:rPr>
          <w:rFonts w:eastAsia="標楷體"/>
          <w:lang w:val="en-GB"/>
        </w:rPr>
        <w:t xml:space="preserve"> that human should </w:t>
      </w:r>
      <w:r w:rsidR="002F590C" w:rsidRPr="00DD3824">
        <w:rPr>
          <w:rFonts w:eastAsia="標楷體"/>
          <w:lang w:val="en-GB"/>
        </w:rPr>
        <w:t>do</w:t>
      </w:r>
      <w:r w:rsidRPr="00DD3824">
        <w:rPr>
          <w:rFonts w:eastAsia="標楷體"/>
          <w:lang w:val="en-GB"/>
        </w:rPr>
        <w:t xml:space="preserve">, and then analyse the concrete case being considered (be it a real case or imaginary one). </w:t>
      </w:r>
      <w:r w:rsidR="00EC00CB" w:rsidRPr="00DD3824">
        <w:rPr>
          <w:rFonts w:eastAsia="標楷體"/>
          <w:lang w:val="en-GB"/>
        </w:rPr>
        <w:t xml:space="preserve">It </w:t>
      </w:r>
      <w:r w:rsidRPr="00DD3824">
        <w:rPr>
          <w:rFonts w:eastAsia="標楷體"/>
          <w:lang w:val="en-GB"/>
        </w:rPr>
        <w:t>then infer</w:t>
      </w:r>
      <w:r w:rsidR="00EC00CB" w:rsidRPr="00DD3824">
        <w:rPr>
          <w:rFonts w:eastAsia="標楷體"/>
          <w:lang w:val="en-GB"/>
        </w:rPr>
        <w:t>s</w:t>
      </w:r>
      <w:r w:rsidRPr="00DD3824">
        <w:rPr>
          <w:rFonts w:eastAsia="標楷體"/>
          <w:lang w:val="en-GB"/>
        </w:rPr>
        <w:t xml:space="preserve"> from the imperatives the right </w:t>
      </w:r>
      <w:r w:rsidR="00EC00CB" w:rsidRPr="00DD3824">
        <w:rPr>
          <w:rFonts w:eastAsia="標楷體"/>
          <w:lang w:val="en-GB"/>
        </w:rPr>
        <w:t>act</w:t>
      </w:r>
      <w:r w:rsidR="00F57125" w:rsidRPr="00DD3824">
        <w:rPr>
          <w:rFonts w:eastAsia="標楷體"/>
          <w:lang w:val="en-GB"/>
        </w:rPr>
        <w:t>ion</w:t>
      </w:r>
      <w:r w:rsidRPr="00DD3824">
        <w:rPr>
          <w:rFonts w:eastAsia="標楷體"/>
          <w:lang w:val="en-GB"/>
        </w:rPr>
        <w:t xml:space="preserve"> </w:t>
      </w:r>
      <w:r w:rsidR="00EC00CB" w:rsidRPr="00DD3824">
        <w:rPr>
          <w:rFonts w:eastAsia="標楷體"/>
          <w:lang w:val="en-GB"/>
        </w:rPr>
        <w:t xml:space="preserve">in </w:t>
      </w:r>
      <w:r w:rsidRPr="00DD3824">
        <w:rPr>
          <w:rFonts w:eastAsia="標楷體"/>
          <w:lang w:val="en-GB"/>
        </w:rPr>
        <w:t xml:space="preserve">that case. </w:t>
      </w:r>
      <w:r w:rsidR="00EC00CB" w:rsidRPr="00DD3824">
        <w:rPr>
          <w:rFonts w:eastAsia="標楷體"/>
          <w:lang w:val="en-GB"/>
        </w:rPr>
        <w:t>Suppose</w:t>
      </w:r>
      <w:r w:rsidRPr="00DD3824">
        <w:rPr>
          <w:rFonts w:eastAsia="標楷體"/>
          <w:lang w:val="en-GB"/>
        </w:rPr>
        <w:t>,</w:t>
      </w:r>
      <w:r w:rsidR="00EC00CB" w:rsidRPr="00DD3824">
        <w:rPr>
          <w:rFonts w:eastAsia="標楷體"/>
          <w:lang w:val="en-GB"/>
        </w:rPr>
        <w:t xml:space="preserve"> for example,</w:t>
      </w:r>
      <w:r w:rsidRPr="00DD3824">
        <w:rPr>
          <w:rFonts w:eastAsia="標楷體"/>
          <w:lang w:val="en-GB"/>
        </w:rPr>
        <w:t xml:space="preserve"> in </w:t>
      </w:r>
      <w:r w:rsidR="00EC00CB" w:rsidRPr="00DD3824">
        <w:rPr>
          <w:rFonts w:eastAsia="標楷體"/>
          <w:lang w:val="en-GB"/>
        </w:rPr>
        <w:t>a department store</w:t>
      </w:r>
      <w:r w:rsidRPr="00DD3824">
        <w:rPr>
          <w:rFonts w:eastAsia="標楷體"/>
          <w:lang w:val="en-GB"/>
        </w:rPr>
        <w:t>, there is an exp</w:t>
      </w:r>
      <w:r w:rsidR="00EC00CB" w:rsidRPr="00DD3824">
        <w:rPr>
          <w:rFonts w:eastAsia="標楷體"/>
          <w:lang w:val="en-GB"/>
        </w:rPr>
        <w:t>e</w:t>
      </w:r>
      <w:r w:rsidRPr="00DD3824">
        <w:rPr>
          <w:rFonts w:eastAsia="標楷體"/>
          <w:lang w:val="en-GB"/>
        </w:rPr>
        <w:t xml:space="preserve">nsive watch left </w:t>
      </w:r>
      <w:r w:rsidR="00EC00CB" w:rsidRPr="00DD3824">
        <w:rPr>
          <w:rFonts w:eastAsia="標楷體"/>
          <w:lang w:val="en-GB"/>
        </w:rPr>
        <w:t xml:space="preserve">unattended in </w:t>
      </w:r>
      <w:r w:rsidRPr="00DD3824">
        <w:rPr>
          <w:rFonts w:eastAsia="標楷體"/>
          <w:lang w:val="en-GB"/>
        </w:rPr>
        <w:t>a counter</w:t>
      </w:r>
      <w:r w:rsidR="00EC00CB" w:rsidRPr="00DD3824">
        <w:rPr>
          <w:rFonts w:eastAsia="標楷體"/>
          <w:lang w:val="en-GB"/>
        </w:rPr>
        <w:t xml:space="preserve">. As there is </w:t>
      </w:r>
      <w:r w:rsidRPr="00DD3824">
        <w:rPr>
          <w:rFonts w:eastAsia="標楷體"/>
          <w:lang w:val="en-GB"/>
        </w:rPr>
        <w:t xml:space="preserve">nobody </w:t>
      </w:r>
      <w:r w:rsidR="00EC00CB" w:rsidRPr="00DD3824">
        <w:rPr>
          <w:rFonts w:eastAsia="標楷體"/>
          <w:lang w:val="en-GB"/>
        </w:rPr>
        <w:t>around and</w:t>
      </w:r>
      <w:r w:rsidRPr="00DD3824">
        <w:rPr>
          <w:rFonts w:eastAsia="標楷體"/>
          <w:lang w:val="en-GB"/>
        </w:rPr>
        <w:t xml:space="preserve"> no </w:t>
      </w:r>
      <w:r w:rsidR="00EC00CB" w:rsidRPr="00DD3824">
        <w:rPr>
          <w:rFonts w:eastAsia="標楷體"/>
          <w:lang w:val="en-GB"/>
        </w:rPr>
        <w:t>CCTV is monitoring</w:t>
      </w:r>
      <w:r w:rsidRPr="00DD3824">
        <w:rPr>
          <w:rFonts w:eastAsia="標楷體"/>
          <w:lang w:val="en-GB"/>
        </w:rPr>
        <w:t xml:space="preserve">, I can </w:t>
      </w:r>
      <w:r w:rsidR="00906FBC" w:rsidRPr="00DD3824">
        <w:rPr>
          <w:rFonts w:eastAsia="標楷體"/>
          <w:lang w:val="en-GB"/>
        </w:rPr>
        <w:t>take</w:t>
      </w:r>
      <w:r w:rsidR="00EC00CB" w:rsidRPr="00DD3824">
        <w:rPr>
          <w:rFonts w:eastAsia="標楷體"/>
          <w:lang w:val="en-GB"/>
        </w:rPr>
        <w:t xml:space="preserve"> it</w:t>
      </w:r>
      <w:r w:rsidR="00597AB7" w:rsidRPr="00DD3824">
        <w:rPr>
          <w:rFonts w:eastAsia="標楷體"/>
          <w:lang w:val="en-GB"/>
        </w:rPr>
        <w:t xml:space="preserve"> for my own</w:t>
      </w:r>
      <w:r w:rsidR="00EC00CB" w:rsidRPr="00DD3824">
        <w:rPr>
          <w:rFonts w:eastAsia="標楷體"/>
          <w:lang w:val="en-GB"/>
        </w:rPr>
        <w:t xml:space="preserve"> without being noticed</w:t>
      </w:r>
      <w:r w:rsidRPr="00DD3824">
        <w:rPr>
          <w:rFonts w:eastAsia="標楷體"/>
          <w:lang w:val="en-GB"/>
        </w:rPr>
        <w:t xml:space="preserve">. </w:t>
      </w:r>
      <w:r w:rsidR="00597AB7" w:rsidRPr="00DD3824">
        <w:rPr>
          <w:rFonts w:eastAsia="標楷體"/>
          <w:lang w:val="en-GB"/>
        </w:rPr>
        <w:t>From the view of deontology</w:t>
      </w:r>
      <w:r w:rsidRPr="00DD3824">
        <w:rPr>
          <w:rFonts w:eastAsia="標楷體"/>
          <w:lang w:val="en-GB"/>
        </w:rPr>
        <w:t xml:space="preserve">, </w:t>
      </w:r>
      <w:r w:rsidR="00597AB7" w:rsidRPr="00DD3824">
        <w:rPr>
          <w:rFonts w:eastAsia="標楷體"/>
          <w:lang w:val="en-GB"/>
        </w:rPr>
        <w:t>the case can be argued as follows</w:t>
      </w:r>
      <w:r w:rsidRPr="00DD3824">
        <w:rPr>
          <w:rFonts w:eastAsia="標楷體"/>
          <w:lang w:val="en-GB"/>
        </w:rPr>
        <w:t>:</w:t>
      </w:r>
    </w:p>
    <w:p w14:paraId="170BC34A" w14:textId="77777777" w:rsidR="006838A4" w:rsidRPr="00DD3824" w:rsidRDefault="006838A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4BEB4E34" w14:textId="45FB988D" w:rsidR="006838A4" w:rsidRPr="00DD3824" w:rsidRDefault="006838A4" w:rsidP="00094500">
      <w:pPr>
        <w:pBdr>
          <w:top w:val="single" w:sz="4" w:space="1" w:color="auto"/>
          <w:left w:val="single" w:sz="4" w:space="4" w:color="auto"/>
          <w:bottom w:val="single" w:sz="4" w:space="1" w:color="auto"/>
          <w:right w:val="single" w:sz="4" w:space="4" w:color="auto"/>
        </w:pBdr>
        <w:tabs>
          <w:tab w:val="left" w:pos="1440"/>
        </w:tabs>
        <w:ind w:left="3600" w:hanging="3600"/>
        <w:rPr>
          <w:rFonts w:eastAsia="標楷體"/>
          <w:lang w:val="en-GB"/>
        </w:rPr>
      </w:pPr>
      <w:r w:rsidRPr="00DD3824">
        <w:rPr>
          <w:rFonts w:eastAsia="標楷體"/>
          <w:lang w:val="en-GB"/>
        </w:rPr>
        <w:t xml:space="preserve"> </w:t>
      </w:r>
      <w:r w:rsidRPr="00DD3824">
        <w:rPr>
          <w:rFonts w:eastAsia="標楷體"/>
          <w:lang w:val="en-GB"/>
        </w:rPr>
        <w:tab/>
        <w:t xml:space="preserve">(major premise) </w:t>
      </w:r>
      <w:r w:rsidRPr="00DD3824">
        <w:rPr>
          <w:rFonts w:eastAsia="標楷體"/>
          <w:lang w:val="en-GB"/>
        </w:rPr>
        <w:tab/>
      </w:r>
      <w:r w:rsidR="00597AB7" w:rsidRPr="00DD3824">
        <w:rPr>
          <w:rFonts w:eastAsia="標楷體"/>
          <w:lang w:val="en-GB"/>
        </w:rPr>
        <w:t>Do not</w:t>
      </w:r>
      <w:r w:rsidRPr="00DD3824">
        <w:rPr>
          <w:rFonts w:eastAsia="標楷體"/>
          <w:lang w:val="en-GB"/>
        </w:rPr>
        <w:t xml:space="preserve"> steal</w:t>
      </w:r>
      <w:r w:rsidR="00094500" w:rsidRPr="00DD3824">
        <w:rPr>
          <w:rFonts w:eastAsia="標楷體"/>
          <w:lang w:val="en-GB"/>
        </w:rPr>
        <w:t xml:space="preserve"> (moral imperative/</w:t>
      </w:r>
      <w:r w:rsidR="00597AB7" w:rsidRPr="00DD3824">
        <w:rPr>
          <w:rFonts w:eastAsia="標楷體"/>
          <w:lang w:val="en-GB"/>
        </w:rPr>
        <w:t xml:space="preserve"> </w:t>
      </w:r>
      <w:r w:rsidR="00094500" w:rsidRPr="00DD3824">
        <w:rPr>
          <w:rFonts w:eastAsia="標楷體"/>
          <w:lang w:val="en-GB"/>
        </w:rPr>
        <w:t>duty that human</w:t>
      </w:r>
      <w:r w:rsidR="00597AB7" w:rsidRPr="00DD3824">
        <w:rPr>
          <w:rFonts w:eastAsia="標楷體"/>
          <w:lang w:val="en-GB"/>
        </w:rPr>
        <w:t>s</w:t>
      </w:r>
      <w:r w:rsidR="00094500" w:rsidRPr="00DD3824">
        <w:rPr>
          <w:rFonts w:eastAsia="標楷體"/>
          <w:lang w:val="en-GB"/>
        </w:rPr>
        <w:t xml:space="preserve"> should </w:t>
      </w:r>
      <w:r w:rsidR="00597AB7" w:rsidRPr="00DD3824">
        <w:rPr>
          <w:rFonts w:eastAsia="標楷體"/>
          <w:lang w:val="en-GB"/>
        </w:rPr>
        <w:t>do</w:t>
      </w:r>
      <w:r w:rsidR="00094500" w:rsidRPr="00DD3824">
        <w:rPr>
          <w:rFonts w:eastAsia="標楷體"/>
          <w:lang w:val="en-GB"/>
        </w:rPr>
        <w:t>)</w:t>
      </w:r>
    </w:p>
    <w:p w14:paraId="1F49A078" w14:textId="74F69EF3" w:rsidR="00094500" w:rsidRPr="00DD3824" w:rsidRDefault="00094500" w:rsidP="00094500">
      <w:pPr>
        <w:pBdr>
          <w:top w:val="single" w:sz="4" w:space="1" w:color="auto"/>
          <w:left w:val="single" w:sz="4" w:space="4" w:color="auto"/>
          <w:bottom w:val="single" w:sz="4" w:space="1" w:color="auto"/>
          <w:right w:val="single" w:sz="4" w:space="4" w:color="auto"/>
        </w:pBdr>
        <w:tabs>
          <w:tab w:val="left" w:pos="1440"/>
        </w:tabs>
        <w:ind w:left="720" w:hanging="720"/>
        <w:rPr>
          <w:rFonts w:eastAsia="標楷體"/>
          <w:lang w:val="en-GB"/>
        </w:rPr>
      </w:pPr>
      <w:r w:rsidRPr="00DD3824">
        <w:rPr>
          <w:rFonts w:eastAsia="標楷體"/>
          <w:lang w:val="en-GB"/>
        </w:rPr>
        <w:tab/>
      </w:r>
      <w:r w:rsidR="006838A4" w:rsidRPr="00DD3824">
        <w:rPr>
          <w:rFonts w:eastAsia="標楷體"/>
          <w:lang w:val="en-GB"/>
        </w:rPr>
        <w:tab/>
        <w:t xml:space="preserve">(minor premise) </w:t>
      </w:r>
      <w:r w:rsidR="006838A4" w:rsidRPr="00DD3824">
        <w:rPr>
          <w:rFonts w:eastAsia="標楷體"/>
          <w:lang w:val="en-GB"/>
        </w:rPr>
        <w:tab/>
        <w:t>Th</w:t>
      </w:r>
      <w:r w:rsidR="00597AB7" w:rsidRPr="00DD3824">
        <w:rPr>
          <w:rFonts w:eastAsia="標楷體"/>
          <w:lang w:val="en-GB"/>
        </w:rPr>
        <w:t>at</w:t>
      </w:r>
      <w:r w:rsidR="006838A4" w:rsidRPr="00DD3824">
        <w:rPr>
          <w:rFonts w:eastAsia="標楷體"/>
          <w:lang w:val="en-GB"/>
        </w:rPr>
        <w:t xml:space="preserve"> I </w:t>
      </w:r>
      <w:r w:rsidRPr="00DD3824">
        <w:rPr>
          <w:rFonts w:eastAsia="標楷體"/>
          <w:lang w:val="en-GB"/>
        </w:rPr>
        <w:t xml:space="preserve">take </w:t>
      </w:r>
      <w:r w:rsidR="00597AB7" w:rsidRPr="00DD3824">
        <w:rPr>
          <w:rFonts w:eastAsia="標楷體"/>
          <w:lang w:val="en-GB"/>
        </w:rPr>
        <w:t xml:space="preserve">away </w:t>
      </w:r>
      <w:r w:rsidRPr="00DD3824">
        <w:rPr>
          <w:rFonts w:eastAsia="標楷體"/>
          <w:lang w:val="en-GB"/>
        </w:rPr>
        <w:t>the watch</w:t>
      </w:r>
      <w:r w:rsidR="00597AB7" w:rsidRPr="00DD3824">
        <w:rPr>
          <w:rFonts w:eastAsia="標楷體"/>
          <w:lang w:val="en-GB"/>
        </w:rPr>
        <w:t xml:space="preserve"> </w:t>
      </w:r>
      <w:r w:rsidR="006838A4" w:rsidRPr="00DD3824">
        <w:rPr>
          <w:rFonts w:eastAsia="標楷體"/>
          <w:lang w:val="en-GB"/>
        </w:rPr>
        <w:t>is</w:t>
      </w:r>
      <w:r w:rsidRPr="00DD3824">
        <w:rPr>
          <w:rFonts w:eastAsia="標楷體"/>
          <w:lang w:val="en-GB"/>
        </w:rPr>
        <w:t xml:space="preserve"> stealing (the </w:t>
      </w:r>
    </w:p>
    <w:p w14:paraId="1D23ED78" w14:textId="5FF1995B" w:rsidR="006838A4" w:rsidRPr="00DD3824" w:rsidRDefault="00094500" w:rsidP="00094500">
      <w:pPr>
        <w:pBdr>
          <w:top w:val="single" w:sz="4" w:space="1" w:color="auto"/>
          <w:left w:val="single" w:sz="4" w:space="4" w:color="auto"/>
          <w:bottom w:val="single" w:sz="4" w:space="1" w:color="auto"/>
          <w:right w:val="single" w:sz="4" w:space="4" w:color="auto"/>
        </w:pBdr>
        <w:tabs>
          <w:tab w:val="left" w:pos="1440"/>
        </w:tabs>
        <w:ind w:left="720" w:hanging="720"/>
        <w:rPr>
          <w:rFonts w:eastAsia="標楷體"/>
          <w:lang w:val="en-GB"/>
        </w:rPr>
      </w:pPr>
      <w:r w:rsidRPr="00DD3824">
        <w:rPr>
          <w:rFonts w:eastAsia="標楷體"/>
          <w:lang w:val="en-GB"/>
        </w:rPr>
        <w:t xml:space="preserve">                                                            case</w:t>
      </w:r>
      <w:r w:rsidR="00597AB7" w:rsidRPr="00DD3824">
        <w:rPr>
          <w:rFonts w:eastAsia="標楷體"/>
          <w:lang w:val="en-GB"/>
        </w:rPr>
        <w:t xml:space="preserve"> under consideration</w:t>
      </w:r>
      <w:r w:rsidRPr="00DD3824">
        <w:rPr>
          <w:rFonts w:eastAsia="標楷體"/>
          <w:lang w:val="en-GB"/>
        </w:rPr>
        <w:t>)</w:t>
      </w:r>
    </w:p>
    <w:p w14:paraId="3E958C9D" w14:textId="4D6FD2A0" w:rsidR="006838A4" w:rsidRPr="00DD3824" w:rsidRDefault="006838A4"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(conclusion) </w:t>
      </w:r>
      <w:r w:rsidRPr="00DD3824">
        <w:rPr>
          <w:rFonts w:eastAsia="標楷體"/>
          <w:lang w:val="en-GB"/>
        </w:rPr>
        <w:tab/>
      </w:r>
      <w:r w:rsidRPr="00DD3824">
        <w:rPr>
          <w:rFonts w:eastAsia="標楷體"/>
          <w:lang w:val="en-GB"/>
        </w:rPr>
        <w:tab/>
      </w:r>
      <w:r w:rsidR="00094500" w:rsidRPr="00DD3824">
        <w:rPr>
          <w:rFonts w:eastAsia="標楷體"/>
          <w:lang w:val="en-GB"/>
        </w:rPr>
        <w:t>I should not take away the watch</w:t>
      </w:r>
    </w:p>
    <w:p w14:paraId="4F7D90C3" w14:textId="5FEC23E5" w:rsidR="00094500" w:rsidRDefault="00094500"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0129F178" w14:textId="77777777" w:rsidR="00DB542C" w:rsidRPr="00DD3824" w:rsidRDefault="00DB542C"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53170A9D" w14:textId="073FE8DB" w:rsidR="00C33F43" w:rsidRPr="00DD3824" w:rsidRDefault="00094500" w:rsidP="00C33F43">
      <w:pPr>
        <w:pBdr>
          <w:top w:val="single" w:sz="4" w:space="1" w:color="auto"/>
          <w:left w:val="single" w:sz="4" w:space="4" w:color="auto"/>
          <w:bottom w:val="single" w:sz="4" w:space="1" w:color="auto"/>
          <w:right w:val="single" w:sz="4" w:space="4" w:color="auto"/>
        </w:pBdr>
        <w:tabs>
          <w:tab w:val="left" w:pos="1440"/>
        </w:tabs>
        <w:ind w:left="283" w:hangingChars="118" w:hanging="283"/>
        <w:rPr>
          <w:rFonts w:eastAsia="標楷體"/>
          <w:lang w:val="en-GB"/>
        </w:rPr>
      </w:pPr>
      <w:r w:rsidRPr="00DD3824">
        <w:rPr>
          <w:rFonts w:eastAsia="標楷體"/>
          <w:lang w:val="en-GB"/>
        </w:rPr>
        <w:t xml:space="preserve">2. Consequentialism: it is </w:t>
      </w:r>
      <w:r w:rsidR="00597AB7" w:rsidRPr="00DD3824">
        <w:rPr>
          <w:rFonts w:eastAsia="標楷體"/>
          <w:lang w:val="en-GB"/>
        </w:rPr>
        <w:t>rooted in the idea of</w:t>
      </w:r>
      <w:r w:rsidRPr="00DD3824">
        <w:rPr>
          <w:rFonts w:eastAsia="標楷體"/>
          <w:lang w:val="en-GB"/>
        </w:rPr>
        <w:t xml:space="preserve"> consequence. Major premises </w:t>
      </w:r>
      <w:r w:rsidR="00F57125" w:rsidRPr="00DD3824">
        <w:rPr>
          <w:rFonts w:eastAsia="標楷體"/>
          <w:lang w:val="en-GB"/>
        </w:rPr>
        <w:t>are</w:t>
      </w:r>
      <w:r w:rsidRPr="00DD3824">
        <w:rPr>
          <w:rFonts w:eastAsia="標楷體"/>
          <w:lang w:val="en-GB"/>
        </w:rPr>
        <w:t xml:space="preserve"> </w:t>
      </w:r>
      <w:r w:rsidR="00F57125" w:rsidRPr="00DD3824">
        <w:rPr>
          <w:rFonts w:eastAsia="標楷體"/>
          <w:lang w:val="en-GB"/>
        </w:rPr>
        <w:t xml:space="preserve">actions </w:t>
      </w:r>
      <w:r w:rsidRPr="00DD3824">
        <w:rPr>
          <w:rFonts w:eastAsia="標楷體"/>
          <w:lang w:val="en-GB"/>
        </w:rPr>
        <w:t xml:space="preserve">that </w:t>
      </w:r>
      <w:r w:rsidR="00F57125" w:rsidRPr="00DD3824">
        <w:rPr>
          <w:rFonts w:eastAsia="標楷體"/>
          <w:lang w:val="en-GB"/>
        </w:rPr>
        <w:t xml:space="preserve">can </w:t>
      </w:r>
      <w:r w:rsidRPr="00DD3824">
        <w:rPr>
          <w:rFonts w:eastAsia="標楷體"/>
          <w:lang w:val="en-GB"/>
        </w:rPr>
        <w:t xml:space="preserve">bring </w:t>
      </w:r>
      <w:r w:rsidR="00C33F43" w:rsidRPr="00DD3824">
        <w:rPr>
          <w:rFonts w:eastAsia="標楷體"/>
          <w:lang w:val="en-GB"/>
        </w:rPr>
        <w:t>forth</w:t>
      </w:r>
      <w:r w:rsidR="00F57125" w:rsidRPr="00DD3824">
        <w:rPr>
          <w:rFonts w:eastAsia="標楷體"/>
          <w:lang w:val="en-GB"/>
        </w:rPr>
        <w:t xml:space="preserve"> </w:t>
      </w:r>
      <w:r w:rsidRPr="00DD3824">
        <w:rPr>
          <w:rFonts w:eastAsia="標楷體"/>
          <w:lang w:val="en-GB"/>
        </w:rPr>
        <w:t xml:space="preserve">good consequences. </w:t>
      </w:r>
      <w:r w:rsidR="00F57125" w:rsidRPr="00DD3824">
        <w:rPr>
          <w:rFonts w:eastAsia="標楷體"/>
          <w:lang w:val="en-GB"/>
        </w:rPr>
        <w:t xml:space="preserve">What consequentialism </w:t>
      </w:r>
      <w:r w:rsidRPr="00DD3824">
        <w:rPr>
          <w:rFonts w:eastAsia="標楷體"/>
          <w:lang w:val="en-GB"/>
        </w:rPr>
        <w:t>concerns</w:t>
      </w:r>
      <w:r w:rsidR="00F57125" w:rsidRPr="00DD3824">
        <w:rPr>
          <w:rFonts w:eastAsia="標楷體"/>
          <w:lang w:val="en-GB"/>
        </w:rPr>
        <w:t xml:space="preserve"> is </w:t>
      </w:r>
      <w:r w:rsidRPr="00DD3824">
        <w:rPr>
          <w:rFonts w:eastAsia="標楷體"/>
          <w:lang w:val="en-GB"/>
        </w:rPr>
        <w:t>the mean</w:t>
      </w:r>
      <w:r w:rsidR="00CF6E3A" w:rsidRPr="00DD3824">
        <w:rPr>
          <w:rFonts w:eastAsia="標楷體"/>
          <w:lang w:val="en-GB"/>
        </w:rPr>
        <w:t>s</w:t>
      </w:r>
      <w:r w:rsidRPr="00DD3824">
        <w:rPr>
          <w:rFonts w:eastAsia="標楷體"/>
          <w:lang w:val="en-GB"/>
        </w:rPr>
        <w:t xml:space="preserve"> </w:t>
      </w:r>
      <w:r w:rsidR="00F57125" w:rsidRPr="00DD3824">
        <w:rPr>
          <w:rFonts w:eastAsia="標楷體"/>
          <w:lang w:val="en-GB"/>
        </w:rPr>
        <w:t xml:space="preserve">by which </w:t>
      </w:r>
      <w:r w:rsidRPr="00DD3824">
        <w:rPr>
          <w:rFonts w:eastAsia="標楷體"/>
          <w:lang w:val="en-GB"/>
        </w:rPr>
        <w:t>the best consequence</w:t>
      </w:r>
      <w:r w:rsidR="00F57125" w:rsidRPr="00DD3824">
        <w:rPr>
          <w:rFonts w:eastAsia="標楷體"/>
          <w:lang w:val="en-GB"/>
        </w:rPr>
        <w:t xml:space="preserve"> can be obtained</w:t>
      </w:r>
      <w:r w:rsidRPr="00DD3824">
        <w:rPr>
          <w:rFonts w:eastAsia="標楷體"/>
          <w:lang w:val="en-GB"/>
        </w:rPr>
        <w:t>. Generally speaking, good act</w:t>
      </w:r>
      <w:r w:rsidR="00F57125" w:rsidRPr="00DD3824">
        <w:rPr>
          <w:rFonts w:eastAsia="標楷體"/>
          <w:lang w:val="en-GB"/>
        </w:rPr>
        <w:t>ions</w:t>
      </w:r>
      <w:r w:rsidRPr="00DD3824">
        <w:rPr>
          <w:rFonts w:eastAsia="標楷體"/>
          <w:lang w:val="en-GB"/>
        </w:rPr>
        <w:t xml:space="preserve"> should bring forth </w:t>
      </w:r>
      <w:r w:rsidR="00F67789" w:rsidRPr="00DD3824">
        <w:rPr>
          <w:rFonts w:eastAsia="標楷體"/>
          <w:lang w:val="en-GB"/>
        </w:rPr>
        <w:t xml:space="preserve">pleasure </w:t>
      </w:r>
      <w:r w:rsidRPr="00DD3824">
        <w:rPr>
          <w:rFonts w:eastAsia="標楷體"/>
          <w:lang w:val="en-GB"/>
        </w:rPr>
        <w:t xml:space="preserve">and reduce </w:t>
      </w:r>
      <w:r w:rsidR="00F67789" w:rsidRPr="00DD3824">
        <w:rPr>
          <w:rFonts w:eastAsia="標楷體"/>
          <w:lang w:val="en-GB"/>
        </w:rPr>
        <w:t>pain</w:t>
      </w:r>
      <w:r w:rsidR="00C33F43" w:rsidRPr="00DD3824">
        <w:rPr>
          <w:rFonts w:eastAsia="標楷體"/>
          <w:lang w:val="en-GB"/>
        </w:rPr>
        <w:t xml:space="preserve"> and suffering</w:t>
      </w:r>
      <w:r w:rsidR="00F67789" w:rsidRPr="00DD3824">
        <w:rPr>
          <w:rFonts w:eastAsia="標楷體"/>
          <w:lang w:val="en-GB"/>
        </w:rPr>
        <w:t xml:space="preserve"> </w:t>
      </w:r>
      <w:r w:rsidRPr="00DD3824">
        <w:rPr>
          <w:rFonts w:eastAsia="標楷體"/>
          <w:lang w:val="en-GB"/>
        </w:rPr>
        <w:t xml:space="preserve">to those who are related with the action. </w:t>
      </w:r>
      <w:r w:rsidR="00C33F43" w:rsidRPr="00DD3824">
        <w:rPr>
          <w:rFonts w:eastAsia="標楷體"/>
          <w:lang w:val="en-GB"/>
        </w:rPr>
        <w:t xml:space="preserve">Referring to </w:t>
      </w:r>
      <w:r w:rsidRPr="00DD3824">
        <w:rPr>
          <w:rFonts w:eastAsia="標楷體"/>
          <w:lang w:val="en-GB"/>
        </w:rPr>
        <w:t xml:space="preserve">the </w:t>
      </w:r>
      <w:r w:rsidR="005E6749" w:rsidRPr="00DD3824">
        <w:rPr>
          <w:rFonts w:eastAsia="標楷體"/>
          <w:lang w:val="en-GB"/>
        </w:rPr>
        <w:t>above</w:t>
      </w:r>
      <w:r w:rsidR="00C33F43" w:rsidRPr="00DD3824">
        <w:rPr>
          <w:rFonts w:eastAsia="標楷體"/>
          <w:lang w:val="en-GB"/>
        </w:rPr>
        <w:t xml:space="preserve"> </w:t>
      </w:r>
      <w:r w:rsidRPr="00DD3824">
        <w:rPr>
          <w:rFonts w:eastAsia="標楷體"/>
          <w:lang w:val="en-GB"/>
        </w:rPr>
        <w:t xml:space="preserve">example, </w:t>
      </w:r>
      <w:r w:rsidR="00C33F43" w:rsidRPr="00DD3824">
        <w:rPr>
          <w:rFonts w:eastAsia="標楷體"/>
          <w:lang w:val="en-GB"/>
        </w:rPr>
        <w:t>from the view of consequentialism, the case can be argued as follows:</w:t>
      </w:r>
    </w:p>
    <w:p w14:paraId="13764643" w14:textId="787A5615" w:rsidR="00094500" w:rsidRPr="00DD3824" w:rsidRDefault="005E6749" w:rsidP="003727D6">
      <w:pPr>
        <w:pBdr>
          <w:top w:val="single" w:sz="4" w:space="1" w:color="auto"/>
          <w:left w:val="single" w:sz="4" w:space="4" w:color="auto"/>
          <w:bottom w:val="single" w:sz="4" w:space="1" w:color="auto"/>
          <w:right w:val="single" w:sz="4" w:space="4" w:color="auto"/>
        </w:pBdr>
        <w:tabs>
          <w:tab w:val="left" w:pos="8357"/>
        </w:tabs>
        <w:ind w:left="283" w:hangingChars="118" w:hanging="283"/>
        <w:rPr>
          <w:rFonts w:eastAsia="標楷體"/>
          <w:lang w:val="en-GB"/>
        </w:rPr>
      </w:pPr>
      <w:r w:rsidRPr="00DD3824">
        <w:rPr>
          <w:rFonts w:eastAsia="標楷體"/>
          <w:lang w:val="en-GB"/>
        </w:rPr>
        <w:tab/>
      </w:r>
      <w:r w:rsidRPr="00DD3824">
        <w:rPr>
          <w:rFonts w:eastAsia="標楷體"/>
          <w:lang w:val="en-GB"/>
        </w:rPr>
        <w:tab/>
      </w:r>
    </w:p>
    <w:p w14:paraId="3E71FCEA" w14:textId="0A984E25" w:rsidR="00094500" w:rsidRPr="00DD3824" w:rsidRDefault="00094500" w:rsidP="00094500">
      <w:pPr>
        <w:pBdr>
          <w:top w:val="single" w:sz="4" w:space="1" w:color="auto"/>
          <w:left w:val="single" w:sz="4" w:space="4" w:color="auto"/>
          <w:bottom w:val="single" w:sz="4" w:space="1" w:color="auto"/>
          <w:right w:val="single" w:sz="4" w:space="4" w:color="auto"/>
        </w:pBdr>
        <w:tabs>
          <w:tab w:val="left" w:pos="1440"/>
        </w:tabs>
        <w:ind w:left="3600" w:hanging="3600"/>
        <w:rPr>
          <w:rFonts w:eastAsia="標楷體"/>
          <w:lang w:val="en-GB"/>
        </w:rPr>
      </w:pPr>
      <w:r w:rsidRPr="00DD3824">
        <w:rPr>
          <w:rFonts w:eastAsia="標楷體"/>
          <w:lang w:val="en-GB"/>
        </w:rPr>
        <w:tab/>
        <w:t xml:space="preserve">(major premise) </w:t>
      </w:r>
      <w:r w:rsidRPr="00DD3824">
        <w:rPr>
          <w:rFonts w:eastAsia="標楷體"/>
          <w:lang w:val="en-GB"/>
        </w:rPr>
        <w:tab/>
        <w:t xml:space="preserve">Good action should </w:t>
      </w:r>
      <w:r w:rsidR="00C33F43" w:rsidRPr="00DD3824">
        <w:rPr>
          <w:rFonts w:eastAsia="標楷體"/>
          <w:lang w:val="en-GB"/>
        </w:rPr>
        <w:t>increase</w:t>
      </w:r>
      <w:r w:rsidRPr="00DD3824">
        <w:rPr>
          <w:rFonts w:eastAsia="標楷體"/>
          <w:lang w:val="en-GB"/>
        </w:rPr>
        <w:t xml:space="preserve"> </w:t>
      </w:r>
      <w:r w:rsidR="00C33F43" w:rsidRPr="00DD3824">
        <w:rPr>
          <w:rFonts w:eastAsia="標楷體"/>
          <w:lang w:val="en-GB"/>
        </w:rPr>
        <w:t xml:space="preserve">pleasure </w:t>
      </w:r>
      <w:r w:rsidRPr="00DD3824">
        <w:rPr>
          <w:rFonts w:eastAsia="標楷體"/>
          <w:lang w:val="en-GB"/>
        </w:rPr>
        <w:t xml:space="preserve">and reduce </w:t>
      </w:r>
      <w:r w:rsidR="00C33F43" w:rsidRPr="00DD3824">
        <w:rPr>
          <w:rFonts w:eastAsia="標楷體"/>
          <w:lang w:val="en-GB"/>
        </w:rPr>
        <w:t xml:space="preserve">suffering for </w:t>
      </w:r>
      <w:r w:rsidRPr="00DD3824">
        <w:rPr>
          <w:rFonts w:eastAsia="標楷體"/>
          <w:lang w:val="en-GB"/>
        </w:rPr>
        <w:t>those</w:t>
      </w:r>
      <w:r w:rsidR="00C33F43" w:rsidRPr="00DD3824">
        <w:rPr>
          <w:rFonts w:eastAsia="標楷體"/>
          <w:lang w:val="en-GB"/>
        </w:rPr>
        <w:t xml:space="preserve"> affected by</w:t>
      </w:r>
      <w:r w:rsidRPr="00DD3824">
        <w:rPr>
          <w:rFonts w:eastAsia="標楷體"/>
          <w:lang w:val="en-GB"/>
        </w:rPr>
        <w:t xml:space="preserve"> </w:t>
      </w:r>
      <w:r w:rsidR="00C33F43" w:rsidRPr="00DD3824">
        <w:rPr>
          <w:rFonts w:eastAsia="標楷體"/>
          <w:lang w:val="en-GB"/>
        </w:rPr>
        <w:t>it.</w:t>
      </w:r>
    </w:p>
    <w:p w14:paraId="4902D612" w14:textId="1CC51ACF" w:rsidR="00094500" w:rsidRPr="00DD3824" w:rsidRDefault="00094500" w:rsidP="00094500">
      <w:pPr>
        <w:pBdr>
          <w:top w:val="single" w:sz="4" w:space="1" w:color="auto"/>
          <w:left w:val="single" w:sz="4" w:space="4" w:color="auto"/>
          <w:bottom w:val="single" w:sz="4" w:space="1" w:color="auto"/>
          <w:right w:val="single" w:sz="4" w:space="4" w:color="auto"/>
        </w:pBdr>
        <w:tabs>
          <w:tab w:val="left" w:pos="1440"/>
        </w:tabs>
        <w:ind w:left="720" w:hanging="720"/>
        <w:rPr>
          <w:rFonts w:eastAsia="標楷體"/>
          <w:lang w:val="en-GB"/>
        </w:rPr>
      </w:pPr>
      <w:r w:rsidRPr="00DD3824">
        <w:rPr>
          <w:rFonts w:eastAsia="標楷體"/>
          <w:lang w:val="en-GB"/>
        </w:rPr>
        <w:tab/>
      </w:r>
      <w:r w:rsidRPr="00DD3824">
        <w:rPr>
          <w:rFonts w:eastAsia="標楷體"/>
          <w:lang w:val="en-GB"/>
        </w:rPr>
        <w:tab/>
        <w:t xml:space="preserve">(minor premise) </w:t>
      </w:r>
      <w:r w:rsidRPr="00DD3824">
        <w:rPr>
          <w:rFonts w:eastAsia="標楷體"/>
          <w:lang w:val="en-GB"/>
        </w:rPr>
        <w:tab/>
        <w:t xml:space="preserve">Taking away the watch </w:t>
      </w:r>
      <w:r w:rsidR="00C33F43" w:rsidRPr="00DD3824">
        <w:rPr>
          <w:rFonts w:eastAsia="標楷體"/>
          <w:lang w:val="en-GB"/>
        </w:rPr>
        <w:t xml:space="preserve">will </w:t>
      </w:r>
      <w:r w:rsidRPr="00DD3824">
        <w:rPr>
          <w:rFonts w:eastAsia="標楷體"/>
          <w:lang w:val="en-GB"/>
        </w:rPr>
        <w:t xml:space="preserve">increase my </w:t>
      </w:r>
      <w:r w:rsidR="00C33F43" w:rsidRPr="00DD3824">
        <w:rPr>
          <w:rFonts w:eastAsia="標楷體"/>
          <w:lang w:val="en-GB"/>
        </w:rPr>
        <w:t>pleasure</w:t>
      </w:r>
      <w:r w:rsidRPr="00DD3824">
        <w:rPr>
          <w:rFonts w:eastAsia="標楷體"/>
          <w:lang w:val="en-GB"/>
        </w:rPr>
        <w:t xml:space="preserve">, while </w:t>
      </w:r>
    </w:p>
    <w:p w14:paraId="657A75DA" w14:textId="3F490E95" w:rsidR="00C33F43" w:rsidRPr="00DD3824" w:rsidRDefault="00094500" w:rsidP="00094500">
      <w:pPr>
        <w:pBdr>
          <w:top w:val="single" w:sz="4" w:space="1" w:color="auto"/>
          <w:left w:val="single" w:sz="4" w:space="4" w:color="auto"/>
          <w:bottom w:val="single" w:sz="4" w:space="1" w:color="auto"/>
          <w:right w:val="single" w:sz="4" w:space="4" w:color="auto"/>
        </w:pBdr>
        <w:tabs>
          <w:tab w:val="left" w:pos="1440"/>
        </w:tabs>
        <w:ind w:left="720" w:hanging="720"/>
        <w:rPr>
          <w:rFonts w:eastAsia="標楷體"/>
          <w:lang w:val="en-GB"/>
        </w:rPr>
      </w:pPr>
      <w:r w:rsidRPr="00DD3824">
        <w:rPr>
          <w:rFonts w:eastAsia="標楷體"/>
          <w:lang w:val="en-GB"/>
        </w:rPr>
        <w:t xml:space="preserve">                                                            </w:t>
      </w:r>
      <w:r w:rsidR="00C33F43" w:rsidRPr="00DD3824">
        <w:rPr>
          <w:rFonts w:eastAsia="標楷體"/>
          <w:lang w:val="en-GB"/>
        </w:rPr>
        <w:t xml:space="preserve">increasing the suffering of </w:t>
      </w:r>
      <w:r w:rsidRPr="00DD3824">
        <w:rPr>
          <w:rFonts w:eastAsia="標楷體"/>
          <w:lang w:val="en-GB"/>
        </w:rPr>
        <w:t xml:space="preserve">the watch owner and the shop </w:t>
      </w:r>
    </w:p>
    <w:p w14:paraId="48D3EBE9" w14:textId="70C1405E" w:rsidR="00094500" w:rsidRPr="00DD3824" w:rsidRDefault="00C33F43" w:rsidP="00094500">
      <w:pPr>
        <w:pBdr>
          <w:top w:val="single" w:sz="4" w:space="1" w:color="auto"/>
          <w:left w:val="single" w:sz="4" w:space="4" w:color="auto"/>
          <w:bottom w:val="single" w:sz="4" w:space="1" w:color="auto"/>
          <w:right w:val="single" w:sz="4" w:space="4" w:color="auto"/>
        </w:pBdr>
        <w:tabs>
          <w:tab w:val="left" w:pos="1440"/>
        </w:tabs>
        <w:ind w:left="720" w:hanging="720"/>
        <w:rPr>
          <w:rFonts w:eastAsia="標楷體"/>
          <w:lang w:val="en-GB"/>
        </w:rPr>
      </w:pPr>
      <w:r w:rsidRPr="00DD3824">
        <w:rPr>
          <w:rFonts w:eastAsia="標楷體"/>
          <w:lang w:val="en-GB"/>
        </w:rPr>
        <w:t xml:space="preserve">                                                            keeper. </w:t>
      </w:r>
    </w:p>
    <w:p w14:paraId="4FF003A9" w14:textId="77777777" w:rsidR="00C33F43" w:rsidRPr="00DD3824" w:rsidRDefault="00094500" w:rsidP="003D5322">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(conclusion) </w:t>
      </w:r>
      <w:r w:rsidRPr="00DD3824">
        <w:rPr>
          <w:rFonts w:eastAsia="標楷體"/>
          <w:lang w:val="en-GB"/>
        </w:rPr>
        <w:tab/>
      </w:r>
      <w:r w:rsidRPr="00DD3824">
        <w:rPr>
          <w:rFonts w:eastAsia="標楷體"/>
          <w:lang w:val="en-GB"/>
        </w:rPr>
        <w:tab/>
        <w:t xml:space="preserve">Taking away the watch is not a good action, </w:t>
      </w:r>
      <w:r w:rsidR="00C33F43" w:rsidRPr="00DD3824">
        <w:rPr>
          <w:rFonts w:eastAsia="標楷體"/>
          <w:lang w:val="en-GB"/>
        </w:rPr>
        <w:t xml:space="preserve">and </w:t>
      </w:r>
      <w:r w:rsidRPr="00DD3824">
        <w:rPr>
          <w:rFonts w:eastAsia="標楷體"/>
          <w:lang w:val="en-GB"/>
        </w:rPr>
        <w:t xml:space="preserve">I should </w:t>
      </w:r>
      <w:r w:rsidR="00C33F43" w:rsidRPr="00DD3824">
        <w:rPr>
          <w:rFonts w:eastAsia="標楷體"/>
          <w:lang w:val="en-GB"/>
        </w:rPr>
        <w:t xml:space="preserve">         </w:t>
      </w:r>
    </w:p>
    <w:p w14:paraId="050E340C" w14:textId="0E2C0575" w:rsidR="00094500" w:rsidRPr="00DD3824" w:rsidRDefault="00C33F43" w:rsidP="003D5322">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r>
      <w:r w:rsidRPr="00DD3824">
        <w:rPr>
          <w:rFonts w:eastAsia="標楷體"/>
          <w:lang w:val="en-GB"/>
        </w:rPr>
        <w:tab/>
      </w:r>
      <w:r w:rsidRPr="00DD3824">
        <w:rPr>
          <w:rFonts w:eastAsia="標楷體"/>
          <w:lang w:val="en-GB"/>
        </w:rPr>
        <w:tab/>
      </w:r>
      <w:r w:rsidRPr="00DD3824">
        <w:rPr>
          <w:rFonts w:eastAsia="標楷體"/>
          <w:lang w:val="en-GB"/>
        </w:rPr>
        <w:tab/>
        <w:t xml:space="preserve">not </w:t>
      </w:r>
      <w:r w:rsidR="00094500" w:rsidRPr="00DD3824">
        <w:rPr>
          <w:rFonts w:eastAsia="標楷體"/>
          <w:lang w:val="en-GB"/>
        </w:rPr>
        <w:t>take away the watch</w:t>
      </w:r>
      <w:r w:rsidRPr="00DD3824">
        <w:rPr>
          <w:rFonts w:eastAsia="標楷體"/>
          <w:lang w:val="en-GB"/>
        </w:rPr>
        <w:t>.</w:t>
      </w:r>
    </w:p>
    <w:p w14:paraId="5B141473" w14:textId="7E21B5AD" w:rsidR="00591E1F" w:rsidRDefault="00591E1F" w:rsidP="00094500">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6E439CAA" w14:textId="77777777" w:rsidR="00DB542C" w:rsidRPr="00DD3824" w:rsidRDefault="00DB542C" w:rsidP="00094500">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765BAE2D" w14:textId="196ACDD9" w:rsidR="00094500" w:rsidRPr="003727D6" w:rsidRDefault="00094500" w:rsidP="003727D6">
      <w:pPr>
        <w:pBdr>
          <w:top w:val="single" w:sz="4" w:space="1" w:color="auto"/>
          <w:left w:val="single" w:sz="4" w:space="4" w:color="auto"/>
          <w:bottom w:val="single" w:sz="4" w:space="1" w:color="auto"/>
          <w:right w:val="single" w:sz="4" w:space="4" w:color="auto"/>
        </w:pBdr>
        <w:tabs>
          <w:tab w:val="left" w:pos="1440"/>
        </w:tabs>
        <w:ind w:left="283" w:hangingChars="118" w:hanging="283"/>
        <w:rPr>
          <w:rFonts w:eastAsia="標楷體"/>
        </w:rPr>
      </w:pPr>
      <w:r w:rsidRPr="00DD3824">
        <w:rPr>
          <w:rFonts w:eastAsia="標楷體"/>
          <w:lang w:val="en-GB"/>
        </w:rPr>
        <w:t xml:space="preserve">3. Virtue Theory: </w:t>
      </w:r>
      <w:r w:rsidR="00A0209E" w:rsidRPr="003727D6">
        <w:rPr>
          <w:rFonts w:eastAsia="標楷體"/>
          <w:lang w:val="en-GB"/>
        </w:rPr>
        <w:t xml:space="preserve">It takes </w:t>
      </w:r>
      <w:r w:rsidR="006A0E08" w:rsidRPr="003727D6">
        <w:rPr>
          <w:rFonts w:eastAsia="標楷體"/>
          <w:lang w:val="en-GB"/>
        </w:rPr>
        <w:t xml:space="preserve">nurturing or </w:t>
      </w:r>
      <w:r w:rsidRPr="00DD3824">
        <w:rPr>
          <w:rFonts w:eastAsia="標楷體"/>
          <w:lang w:val="en-GB"/>
        </w:rPr>
        <w:t xml:space="preserve">exemplifying personal virtues (ideal human qualities) </w:t>
      </w:r>
      <w:r w:rsidR="006A0E08" w:rsidRPr="003727D6">
        <w:rPr>
          <w:rFonts w:eastAsia="標楷體"/>
          <w:lang w:val="en-GB"/>
        </w:rPr>
        <w:t xml:space="preserve">as the </w:t>
      </w:r>
      <w:r w:rsidRPr="00DD3824">
        <w:rPr>
          <w:rFonts w:eastAsia="標楷體"/>
          <w:lang w:val="en-GB"/>
        </w:rPr>
        <w:t>major premises. Virtue theor</w:t>
      </w:r>
      <w:r w:rsidR="006A0E08" w:rsidRPr="003727D6">
        <w:rPr>
          <w:rFonts w:eastAsia="標楷體"/>
          <w:lang w:val="en-GB"/>
        </w:rPr>
        <w:t>y</w:t>
      </w:r>
      <w:r w:rsidRPr="00DD3824">
        <w:rPr>
          <w:rFonts w:eastAsia="標楷體"/>
          <w:lang w:val="en-GB"/>
        </w:rPr>
        <w:t xml:space="preserve"> believe</w:t>
      </w:r>
      <w:r w:rsidR="006A0E08" w:rsidRPr="003727D6">
        <w:rPr>
          <w:rFonts w:eastAsia="標楷體"/>
          <w:lang w:val="en-GB"/>
        </w:rPr>
        <w:t>s</w:t>
      </w:r>
      <w:r w:rsidRPr="00DD3824">
        <w:rPr>
          <w:rFonts w:eastAsia="標楷體"/>
          <w:lang w:val="en-GB"/>
        </w:rPr>
        <w:t xml:space="preserve"> that our action</w:t>
      </w:r>
      <w:r w:rsidR="00FB11E8" w:rsidRPr="003727D6">
        <w:rPr>
          <w:rFonts w:eastAsia="標楷體"/>
          <w:lang w:val="en-GB"/>
        </w:rPr>
        <w:t>s</w:t>
      </w:r>
      <w:r w:rsidRPr="00DD3824">
        <w:rPr>
          <w:rFonts w:eastAsia="標楷體"/>
          <w:lang w:val="en-GB"/>
        </w:rPr>
        <w:t xml:space="preserve"> </w:t>
      </w:r>
      <w:r w:rsidR="00FB11E8" w:rsidRPr="003727D6">
        <w:rPr>
          <w:rFonts w:eastAsia="標楷體"/>
          <w:lang w:val="en-GB"/>
        </w:rPr>
        <w:t xml:space="preserve">manifest </w:t>
      </w:r>
      <w:r w:rsidRPr="00DD3824">
        <w:rPr>
          <w:rFonts w:eastAsia="標楷體"/>
          <w:lang w:val="en-GB"/>
        </w:rPr>
        <w:t xml:space="preserve">our virtues (such as honesty, </w:t>
      </w:r>
      <w:r w:rsidR="00FB11E8" w:rsidRPr="003727D6">
        <w:rPr>
          <w:rFonts w:eastAsia="標楷體"/>
          <w:lang w:val="en-GB"/>
        </w:rPr>
        <w:t>uprightness</w:t>
      </w:r>
      <w:r w:rsidRPr="00DD3824">
        <w:rPr>
          <w:rFonts w:eastAsia="標楷體"/>
          <w:lang w:val="en-GB"/>
        </w:rPr>
        <w:t xml:space="preserve">, </w:t>
      </w:r>
      <w:r w:rsidR="003233D5" w:rsidRPr="003727D6">
        <w:rPr>
          <w:rFonts w:eastAsia="標楷體"/>
          <w:lang w:val="en-GB"/>
        </w:rPr>
        <w:t>courage</w:t>
      </w:r>
      <w:r w:rsidRPr="00DD3824">
        <w:rPr>
          <w:rFonts w:eastAsia="標楷體"/>
          <w:lang w:val="en-GB"/>
        </w:rPr>
        <w:t xml:space="preserve">, </w:t>
      </w:r>
      <w:r w:rsidR="003233D5" w:rsidRPr="003727D6">
        <w:rPr>
          <w:rFonts w:eastAsia="標楷體"/>
          <w:lang w:val="en-GB"/>
        </w:rPr>
        <w:t>love</w:t>
      </w:r>
      <w:r w:rsidRPr="00DD3824">
        <w:rPr>
          <w:rFonts w:eastAsia="標楷體"/>
          <w:lang w:val="en-GB"/>
        </w:rPr>
        <w:t xml:space="preserve">, etc.). </w:t>
      </w:r>
      <w:r w:rsidR="003233D5" w:rsidRPr="003727D6">
        <w:rPr>
          <w:rFonts w:eastAsia="標楷體"/>
          <w:lang w:val="en-GB"/>
        </w:rPr>
        <w:t>Inversely, a</w:t>
      </w:r>
      <w:r w:rsidRPr="00DD3824">
        <w:rPr>
          <w:rFonts w:eastAsia="標楷體"/>
          <w:lang w:val="en-GB"/>
        </w:rPr>
        <w:t>ction</w:t>
      </w:r>
      <w:r w:rsidR="003233D5" w:rsidRPr="003727D6">
        <w:rPr>
          <w:rFonts w:eastAsia="標楷體"/>
          <w:lang w:val="en-GB"/>
        </w:rPr>
        <w:t>s</w:t>
      </w:r>
      <w:r w:rsidRPr="00DD3824">
        <w:rPr>
          <w:rFonts w:eastAsia="標楷體"/>
          <w:lang w:val="en-GB"/>
        </w:rPr>
        <w:t xml:space="preserve"> can reinforce or </w:t>
      </w:r>
      <w:r w:rsidR="005E6749" w:rsidRPr="003727D6">
        <w:rPr>
          <w:rFonts w:eastAsia="標楷體"/>
          <w:lang w:val="en-GB"/>
        </w:rPr>
        <w:t>weaken</w:t>
      </w:r>
      <w:r w:rsidR="00631750" w:rsidRPr="00DD3824">
        <w:rPr>
          <w:rFonts w:eastAsia="標楷體"/>
          <w:lang w:val="en-GB"/>
        </w:rPr>
        <w:t xml:space="preserve"> </w:t>
      </w:r>
      <w:r w:rsidRPr="00DD3824">
        <w:rPr>
          <w:rFonts w:eastAsia="標楷體"/>
          <w:lang w:val="en-GB"/>
        </w:rPr>
        <w:t xml:space="preserve">our virtues. From this point of view, </w:t>
      </w:r>
      <w:r w:rsidR="005E6749" w:rsidRPr="003727D6">
        <w:rPr>
          <w:rFonts w:eastAsia="標楷體"/>
          <w:lang w:val="en-GB"/>
        </w:rPr>
        <w:t>our</w:t>
      </w:r>
      <w:r w:rsidR="00591E1F" w:rsidRPr="00DD3824">
        <w:rPr>
          <w:rFonts w:eastAsia="標楷體"/>
          <w:lang w:val="en-GB"/>
        </w:rPr>
        <w:t xml:space="preserve"> act</w:t>
      </w:r>
      <w:r w:rsidR="005E6749" w:rsidRPr="003727D6">
        <w:rPr>
          <w:rFonts w:eastAsia="標楷體"/>
          <w:lang w:val="en-GB"/>
        </w:rPr>
        <w:t>ions should manifest our good qualities</w:t>
      </w:r>
      <w:r w:rsidR="00591E1F" w:rsidRPr="00DD3824">
        <w:rPr>
          <w:rFonts w:eastAsia="標楷體"/>
          <w:lang w:val="en-GB"/>
        </w:rPr>
        <w:t xml:space="preserve">. </w:t>
      </w:r>
      <w:r w:rsidR="005E6749" w:rsidRPr="00DD3824">
        <w:rPr>
          <w:rFonts w:eastAsia="標楷體"/>
          <w:lang w:val="en-GB"/>
        </w:rPr>
        <w:t>Referring to the above example, the reasoning of virtue theory will be as follows</w:t>
      </w:r>
      <w:r w:rsidR="00591E1F" w:rsidRPr="00DD3824">
        <w:rPr>
          <w:rFonts w:eastAsia="標楷體"/>
          <w:lang w:val="en-GB"/>
        </w:rPr>
        <w:t>:</w:t>
      </w:r>
    </w:p>
    <w:p w14:paraId="5A78E3FB" w14:textId="77777777" w:rsidR="00591E1F" w:rsidRPr="00DD3824" w:rsidRDefault="00591E1F"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65C44429" w14:textId="327AB3F2" w:rsidR="00591E1F" w:rsidRPr="00DD3824" w:rsidRDefault="00591E1F" w:rsidP="00591E1F">
      <w:pPr>
        <w:pBdr>
          <w:top w:val="single" w:sz="4" w:space="1" w:color="auto"/>
          <w:left w:val="single" w:sz="4" w:space="4" w:color="auto"/>
          <w:bottom w:val="single" w:sz="4" w:space="1" w:color="auto"/>
          <w:right w:val="single" w:sz="4" w:space="4" w:color="auto"/>
        </w:pBdr>
        <w:tabs>
          <w:tab w:val="left" w:pos="1440"/>
        </w:tabs>
        <w:ind w:left="3600" w:hanging="3600"/>
        <w:rPr>
          <w:rFonts w:eastAsia="標楷體"/>
          <w:lang w:val="en-GB"/>
        </w:rPr>
      </w:pPr>
      <w:r w:rsidRPr="00DD3824">
        <w:rPr>
          <w:rFonts w:eastAsia="標楷體"/>
          <w:lang w:val="en-GB"/>
        </w:rPr>
        <w:tab/>
        <w:t xml:space="preserve">(major premise) </w:t>
      </w:r>
      <w:r w:rsidRPr="00DD3824">
        <w:rPr>
          <w:rFonts w:eastAsia="標楷體"/>
          <w:lang w:val="en-GB"/>
        </w:rPr>
        <w:tab/>
        <w:t>I want to be honest</w:t>
      </w:r>
      <w:r w:rsidR="005E6749" w:rsidRPr="00DD3824">
        <w:rPr>
          <w:rFonts w:eastAsia="標楷體"/>
          <w:lang w:val="en-GB"/>
        </w:rPr>
        <w:t xml:space="preserve"> and hate </w:t>
      </w:r>
      <w:r w:rsidRPr="00DD3824">
        <w:rPr>
          <w:rFonts w:eastAsia="標楷體"/>
          <w:lang w:val="en-GB"/>
        </w:rPr>
        <w:t xml:space="preserve">to be a </w:t>
      </w:r>
      <w:r w:rsidR="005E6749" w:rsidRPr="00DD3824">
        <w:rPr>
          <w:rFonts w:eastAsia="標楷體"/>
          <w:lang w:val="en-GB"/>
        </w:rPr>
        <w:t>thieve.</w:t>
      </w:r>
    </w:p>
    <w:p w14:paraId="4E35AF44" w14:textId="26BB498E" w:rsidR="00591E1F" w:rsidRPr="00DD3824" w:rsidRDefault="00591E1F" w:rsidP="00591E1F">
      <w:pPr>
        <w:pBdr>
          <w:top w:val="single" w:sz="4" w:space="1" w:color="auto"/>
          <w:left w:val="single" w:sz="4" w:space="4" w:color="auto"/>
          <w:bottom w:val="single" w:sz="4" w:space="1" w:color="auto"/>
          <w:right w:val="single" w:sz="4" w:space="4" w:color="auto"/>
        </w:pBdr>
        <w:tabs>
          <w:tab w:val="left" w:pos="1440"/>
        </w:tabs>
        <w:ind w:left="720" w:hanging="720"/>
        <w:rPr>
          <w:rFonts w:eastAsia="標楷體"/>
          <w:lang w:val="en-GB"/>
        </w:rPr>
      </w:pPr>
      <w:r w:rsidRPr="00DD3824">
        <w:rPr>
          <w:rFonts w:eastAsia="標楷體"/>
          <w:lang w:val="en-GB"/>
        </w:rPr>
        <w:tab/>
      </w:r>
      <w:r w:rsidRPr="00DD3824">
        <w:rPr>
          <w:rFonts w:eastAsia="標楷體"/>
          <w:lang w:val="en-GB"/>
        </w:rPr>
        <w:tab/>
        <w:t xml:space="preserve">(minor premise) </w:t>
      </w:r>
      <w:r w:rsidRPr="00DD3824">
        <w:rPr>
          <w:rFonts w:eastAsia="標楷體"/>
          <w:lang w:val="en-GB"/>
        </w:rPr>
        <w:tab/>
        <w:t xml:space="preserve">Taking away the watch </w:t>
      </w:r>
      <w:r w:rsidR="005E6749" w:rsidRPr="00DD3824">
        <w:rPr>
          <w:rFonts w:eastAsia="標楷體"/>
          <w:lang w:val="en-GB"/>
        </w:rPr>
        <w:t>renders me a thieve.</w:t>
      </w:r>
    </w:p>
    <w:p w14:paraId="3E248AC8" w14:textId="2B5AA0C8" w:rsidR="00094500" w:rsidRPr="00DD3824" w:rsidRDefault="00591E1F" w:rsidP="00591E1F">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ab/>
        <w:t xml:space="preserve">(conclusion) </w:t>
      </w:r>
      <w:r w:rsidRPr="00DD3824">
        <w:rPr>
          <w:rFonts w:eastAsia="標楷體"/>
          <w:lang w:val="en-GB"/>
        </w:rPr>
        <w:tab/>
      </w:r>
      <w:r w:rsidRPr="00DD3824">
        <w:rPr>
          <w:rFonts w:eastAsia="標楷體"/>
          <w:lang w:val="en-GB"/>
        </w:rPr>
        <w:tab/>
        <w:t xml:space="preserve">I </w:t>
      </w:r>
      <w:r w:rsidR="005E6749" w:rsidRPr="00DD3824">
        <w:rPr>
          <w:rFonts w:eastAsia="標楷體"/>
          <w:lang w:val="en-GB"/>
        </w:rPr>
        <w:t xml:space="preserve">will not </w:t>
      </w:r>
      <w:r w:rsidRPr="00DD3824">
        <w:rPr>
          <w:rFonts w:eastAsia="標楷體"/>
          <w:lang w:val="en-GB"/>
        </w:rPr>
        <w:t>take away the watch</w:t>
      </w:r>
      <w:r w:rsidR="005E6749" w:rsidRPr="00DD3824">
        <w:rPr>
          <w:rFonts w:eastAsia="標楷體"/>
          <w:lang w:val="en-GB"/>
        </w:rPr>
        <w:t>.</w:t>
      </w:r>
    </w:p>
    <w:p w14:paraId="0E2E2F9D" w14:textId="77777777" w:rsidR="000A3709" w:rsidRPr="003727D6" w:rsidRDefault="000A3709" w:rsidP="006838A4">
      <w:pPr>
        <w:pBdr>
          <w:top w:val="single" w:sz="4" w:space="1" w:color="auto"/>
          <w:left w:val="single" w:sz="4" w:space="4" w:color="auto"/>
          <w:bottom w:val="single" w:sz="4" w:space="1" w:color="auto"/>
          <w:right w:val="single" w:sz="4" w:space="4" w:color="auto"/>
        </w:pBdr>
        <w:tabs>
          <w:tab w:val="left" w:pos="1440"/>
        </w:tabs>
        <w:rPr>
          <w:rFonts w:eastAsia="標楷體"/>
        </w:rPr>
      </w:pPr>
    </w:p>
    <w:p w14:paraId="0EFC62DB" w14:textId="4674E97D" w:rsidR="00094500" w:rsidRPr="00DD3824" w:rsidRDefault="000A3709"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r w:rsidRPr="00DD3824">
        <w:rPr>
          <w:rFonts w:eastAsia="標楷體"/>
          <w:lang w:val="en-GB"/>
        </w:rPr>
        <w:t xml:space="preserve">Reference: </w:t>
      </w:r>
      <w:r w:rsidRPr="00DD3824">
        <w:rPr>
          <w:rFonts w:asciiTheme="minorEastAsia" w:eastAsiaTheme="minorEastAsia" w:hAnsiTheme="minorEastAsia"/>
          <w:b/>
        </w:rPr>
        <w:t>http://www.rit.edu/~w-ethics/resources/manuals/dgae1p10.html</w:t>
      </w:r>
    </w:p>
    <w:p w14:paraId="73DE022B" w14:textId="41D92C64" w:rsidR="00591E1F" w:rsidRPr="00DD3824" w:rsidRDefault="00591E1F" w:rsidP="006838A4">
      <w:pPr>
        <w:pBdr>
          <w:top w:val="single" w:sz="4" w:space="1" w:color="auto"/>
          <w:left w:val="single" w:sz="4" w:space="4" w:color="auto"/>
          <w:bottom w:val="single" w:sz="4" w:space="1" w:color="auto"/>
          <w:right w:val="single" w:sz="4" w:space="4" w:color="auto"/>
        </w:pBdr>
        <w:tabs>
          <w:tab w:val="left" w:pos="1440"/>
        </w:tabs>
        <w:rPr>
          <w:rFonts w:eastAsia="標楷體"/>
          <w:lang w:val="en-GB"/>
        </w:rPr>
      </w:pPr>
    </w:p>
    <w:p w14:paraId="4388D996" w14:textId="1C948F53" w:rsidR="00591E1F" w:rsidRPr="00DD3824" w:rsidRDefault="00591E1F" w:rsidP="00591E1F">
      <w:pPr>
        <w:rPr>
          <w:rFonts w:eastAsia="標楷體"/>
          <w:lang w:val="en-GB"/>
        </w:rPr>
      </w:pPr>
    </w:p>
    <w:p w14:paraId="57572C3C" w14:textId="77777777" w:rsidR="00DB542C" w:rsidRDefault="00591E1F" w:rsidP="003727D6">
      <w:pPr>
        <w:tabs>
          <w:tab w:val="left" w:pos="1336"/>
        </w:tabs>
        <w:rPr>
          <w:rFonts w:eastAsia="標楷體"/>
          <w:lang w:val="en-GB"/>
        </w:rPr>
      </w:pPr>
      <w:r w:rsidRPr="00DD3824">
        <w:rPr>
          <w:rFonts w:eastAsia="標楷體"/>
          <w:lang w:val="en-GB"/>
        </w:rPr>
        <w:tab/>
      </w:r>
    </w:p>
    <w:p w14:paraId="746D148E" w14:textId="77777777" w:rsidR="00DB542C" w:rsidRDefault="00DB542C">
      <w:pPr>
        <w:widowControl/>
        <w:spacing w:after="160" w:line="259" w:lineRule="auto"/>
        <w:rPr>
          <w:rFonts w:eastAsia="標楷體"/>
          <w:lang w:val="en-GB"/>
        </w:rPr>
      </w:pPr>
      <w:r>
        <w:rPr>
          <w:rFonts w:eastAsia="標楷體"/>
          <w:lang w:val="en-GB"/>
        </w:rPr>
        <w:br w:type="page"/>
      </w:r>
    </w:p>
    <w:p w14:paraId="0D993742" w14:textId="30B19AA4" w:rsidR="00591E1F" w:rsidRDefault="00591E1F" w:rsidP="00DB542C">
      <w:pPr>
        <w:tabs>
          <w:tab w:val="left" w:pos="1336"/>
        </w:tabs>
        <w:jc w:val="center"/>
        <w:rPr>
          <w:rStyle w:val="a3"/>
          <w:sz w:val="32"/>
        </w:rPr>
      </w:pPr>
      <w:r w:rsidRPr="00DD3824">
        <w:rPr>
          <w:rStyle w:val="a3"/>
          <w:sz w:val="32"/>
        </w:rPr>
        <w:t>Worksheet (2)</w:t>
      </w:r>
      <w:r w:rsidR="003C50DC" w:rsidRPr="00DD3824">
        <w:rPr>
          <w:sz w:val="32"/>
        </w:rPr>
        <w:t xml:space="preserve">: </w:t>
      </w:r>
      <w:r w:rsidRPr="00DD3824">
        <w:rPr>
          <w:rStyle w:val="a3"/>
          <w:sz w:val="32"/>
        </w:rPr>
        <w:t>Please do the reasoning</w:t>
      </w:r>
    </w:p>
    <w:p w14:paraId="28865E98" w14:textId="77777777" w:rsidR="00DB542C" w:rsidRPr="00DD3824" w:rsidRDefault="00DB542C" w:rsidP="00DB542C">
      <w:pPr>
        <w:tabs>
          <w:tab w:val="left" w:pos="1336"/>
        </w:tabs>
        <w:jc w:val="center"/>
        <w:rPr>
          <w:rFonts w:eastAsia="標楷體"/>
          <w:sz w:val="32"/>
          <w:lang w:val="en-GB"/>
        </w:rPr>
      </w:pPr>
    </w:p>
    <w:p w14:paraId="5C2C0DF8" w14:textId="27496F58" w:rsidR="00591E1F" w:rsidRPr="00DD3824" w:rsidRDefault="00591E1F" w:rsidP="00591E1F">
      <w:pPr>
        <w:rPr>
          <w:rFonts w:eastAsiaTheme="minorEastAsia"/>
        </w:rPr>
      </w:pPr>
      <w:r w:rsidRPr="00DD3824">
        <w:rPr>
          <w:rFonts w:eastAsiaTheme="minorEastAsia"/>
        </w:rPr>
        <w:t xml:space="preserve">People disagree not only on what is right and wrong but also the reasons behind. Below are pairs of contradicting moral stances. Please, with </w:t>
      </w:r>
      <w:r w:rsidR="00504916" w:rsidRPr="00DD3824">
        <w:rPr>
          <w:rFonts w:eastAsiaTheme="minorEastAsia"/>
        </w:rPr>
        <w:t xml:space="preserve">an </w:t>
      </w:r>
      <w:r w:rsidRPr="00DD3824">
        <w:rPr>
          <w:rFonts w:eastAsiaTheme="minorEastAsia"/>
        </w:rPr>
        <w:t>open</w:t>
      </w:r>
      <w:r w:rsidR="00504916" w:rsidRPr="00DD3824">
        <w:rPr>
          <w:rFonts w:eastAsiaTheme="minorEastAsia"/>
        </w:rPr>
        <w:t xml:space="preserve"> and reasonable </w:t>
      </w:r>
      <w:r w:rsidRPr="00DD3824">
        <w:rPr>
          <w:rFonts w:eastAsiaTheme="minorEastAsia"/>
        </w:rPr>
        <w:t xml:space="preserve">mind, complete the </w:t>
      </w:r>
      <w:r w:rsidR="00504916" w:rsidRPr="00DD3824">
        <w:rPr>
          <w:rFonts w:eastAsiaTheme="minorEastAsia"/>
        </w:rPr>
        <w:t xml:space="preserve">steps of moral </w:t>
      </w:r>
      <w:r w:rsidRPr="00DD3824">
        <w:rPr>
          <w:rFonts w:eastAsiaTheme="minorEastAsia"/>
        </w:rPr>
        <w:t>reasoning.</w:t>
      </w:r>
    </w:p>
    <w:p w14:paraId="69CA44BE" w14:textId="77777777" w:rsidR="00591E1F" w:rsidRPr="00DD3824" w:rsidRDefault="00591E1F" w:rsidP="00591E1F">
      <w:pPr>
        <w:rPr>
          <w:rFonts w:eastAsiaTheme="minorEastAsia"/>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0"/>
        <w:gridCol w:w="2977"/>
        <w:gridCol w:w="5357"/>
      </w:tblGrid>
      <w:tr w:rsidR="00591E1F" w:rsidRPr="00DD3824" w14:paraId="7AFCFBC9" w14:textId="77777777" w:rsidTr="00591E1F">
        <w:trPr>
          <w:cantSplit/>
        </w:trPr>
        <w:tc>
          <w:tcPr>
            <w:tcW w:w="426" w:type="dxa"/>
            <w:vMerge w:val="restart"/>
            <w:tcBorders>
              <w:top w:val="single" w:sz="4" w:space="0" w:color="auto"/>
              <w:left w:val="single" w:sz="4" w:space="0" w:color="auto"/>
              <w:bottom w:val="single" w:sz="4" w:space="0" w:color="auto"/>
              <w:right w:val="single" w:sz="4" w:space="0" w:color="auto"/>
            </w:tcBorders>
            <w:hideMark/>
          </w:tcPr>
          <w:p w14:paraId="2120C5A0" w14:textId="2CA3D745" w:rsidR="00591E1F" w:rsidRPr="00DD3824" w:rsidRDefault="00591E1F">
            <w:pPr>
              <w:jc w:val="center"/>
              <w:rPr>
                <w:rFonts w:eastAsiaTheme="minorEastAsia"/>
              </w:rPr>
            </w:pPr>
            <w:r w:rsidRPr="00DD3824">
              <w:rPr>
                <w:rFonts w:eastAsiaTheme="minorEastAsia"/>
              </w:rPr>
              <w:t>Example</w:t>
            </w:r>
            <w:r w:rsidRPr="00DD3824">
              <w:rPr>
                <w:rFonts w:eastAsiaTheme="minorEastAsia" w:hint="eastAsia"/>
              </w:rPr>
              <w:t>︰</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014A5F80" w14:textId="30A0CDBC" w:rsidR="00591E1F" w:rsidRPr="00DD3824" w:rsidRDefault="00504916">
            <w:pPr>
              <w:rPr>
                <w:rFonts w:eastAsiaTheme="minorEastAsia"/>
              </w:rPr>
            </w:pPr>
            <w:r w:rsidRPr="00DD3824">
              <w:rPr>
                <w:rFonts w:eastAsiaTheme="minorEastAsia"/>
              </w:rPr>
              <w:t>I oppose abortion</w:t>
            </w:r>
            <w:r w:rsidR="00591E1F" w:rsidRPr="00DD3824">
              <w:rPr>
                <w:rFonts w:eastAsiaTheme="minorEastAsia"/>
              </w:rPr>
              <w:t>, because</w:t>
            </w:r>
          </w:p>
        </w:tc>
        <w:tc>
          <w:tcPr>
            <w:tcW w:w="5357" w:type="dxa"/>
            <w:tcBorders>
              <w:top w:val="single" w:sz="4" w:space="0" w:color="auto"/>
              <w:left w:val="single" w:sz="4" w:space="0" w:color="auto"/>
              <w:bottom w:val="single" w:sz="4" w:space="0" w:color="auto"/>
              <w:right w:val="single" w:sz="4" w:space="0" w:color="auto"/>
            </w:tcBorders>
            <w:hideMark/>
          </w:tcPr>
          <w:p w14:paraId="1D3E52D8" w14:textId="24017F96" w:rsidR="00591E1F" w:rsidRPr="00DD3824" w:rsidRDefault="00591E1F" w:rsidP="003D5322">
            <w:pPr>
              <w:rPr>
                <w:rFonts w:eastAsiaTheme="minorEastAsia"/>
              </w:rPr>
            </w:pPr>
            <w:r w:rsidRPr="00DD3824">
              <w:rPr>
                <w:rFonts w:eastAsia="標楷體"/>
                <w:lang w:val="en-GB"/>
              </w:rPr>
              <w:t>major premise</w:t>
            </w:r>
            <w:r w:rsidRPr="00DD3824">
              <w:rPr>
                <w:rFonts w:eastAsiaTheme="minorEastAsia" w:hint="eastAsia"/>
              </w:rPr>
              <w:t>：</w:t>
            </w:r>
            <w:r w:rsidRPr="00DD3824">
              <w:rPr>
                <w:rFonts w:eastAsiaTheme="minorEastAsia"/>
              </w:rPr>
              <w:t xml:space="preserve"> It is wrong to kill human</w:t>
            </w:r>
            <w:r w:rsidR="00504916" w:rsidRPr="00DD3824">
              <w:rPr>
                <w:rFonts w:eastAsiaTheme="minorEastAsia"/>
              </w:rPr>
              <w:t>s.</w:t>
            </w:r>
          </w:p>
        </w:tc>
      </w:tr>
      <w:tr w:rsidR="00591E1F" w:rsidRPr="00DD3824" w14:paraId="4D337F34"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4591F"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BEFAC"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hideMark/>
          </w:tcPr>
          <w:p w14:paraId="02568B88" w14:textId="55A1B1B3" w:rsidR="00591E1F" w:rsidRPr="00DD3824" w:rsidRDefault="00591E1F" w:rsidP="003D5322">
            <w:pPr>
              <w:rPr>
                <w:rFonts w:eastAsiaTheme="minorEastAsia"/>
              </w:rPr>
            </w:pPr>
            <w:r w:rsidRPr="00DD3824">
              <w:rPr>
                <w:rFonts w:eastAsia="標楷體"/>
                <w:lang w:val="en-GB"/>
              </w:rPr>
              <w:t>minor premise</w:t>
            </w:r>
            <w:r w:rsidRPr="00DD3824">
              <w:rPr>
                <w:rFonts w:eastAsiaTheme="minorEastAsia" w:hint="eastAsia"/>
              </w:rPr>
              <w:t>：</w:t>
            </w:r>
            <w:r w:rsidRPr="00DD3824">
              <w:rPr>
                <w:rFonts w:eastAsiaTheme="minorEastAsia"/>
              </w:rPr>
              <w:t xml:space="preserve"> </w:t>
            </w:r>
            <w:r w:rsidR="00573314" w:rsidRPr="00DD3824">
              <w:rPr>
                <w:rFonts w:eastAsiaTheme="minorEastAsia"/>
              </w:rPr>
              <w:t>F</w:t>
            </w:r>
            <w:r w:rsidRPr="00DD3824">
              <w:rPr>
                <w:rFonts w:eastAsiaTheme="minorEastAsia"/>
              </w:rPr>
              <w:t>etus</w:t>
            </w:r>
            <w:r w:rsidR="00504916" w:rsidRPr="00DD3824">
              <w:rPr>
                <w:rFonts w:eastAsiaTheme="minorEastAsia"/>
              </w:rPr>
              <w:t>es</w:t>
            </w:r>
            <w:r w:rsidRPr="00DD3824">
              <w:rPr>
                <w:rFonts w:eastAsiaTheme="minorEastAsia"/>
              </w:rPr>
              <w:t xml:space="preserve"> </w:t>
            </w:r>
            <w:r w:rsidR="00504916" w:rsidRPr="00DD3824">
              <w:rPr>
                <w:rFonts w:eastAsiaTheme="minorEastAsia"/>
              </w:rPr>
              <w:t xml:space="preserve">are </w:t>
            </w:r>
            <w:r w:rsidRPr="00DD3824">
              <w:rPr>
                <w:rFonts w:eastAsiaTheme="minorEastAsia"/>
              </w:rPr>
              <w:t>human</w:t>
            </w:r>
            <w:r w:rsidR="002126BE" w:rsidRPr="00DD3824">
              <w:rPr>
                <w:rFonts w:eastAsiaTheme="minorEastAsia"/>
              </w:rPr>
              <w:t>s.</w:t>
            </w:r>
          </w:p>
        </w:tc>
      </w:tr>
      <w:tr w:rsidR="00591E1F" w:rsidRPr="00DD3824" w14:paraId="1E38C2CC"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3BA78"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5707F"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hideMark/>
          </w:tcPr>
          <w:p w14:paraId="1429AF5A" w14:textId="4B4BEDD8" w:rsidR="00591E1F" w:rsidRPr="00DD3824" w:rsidRDefault="00591E1F" w:rsidP="003D5322">
            <w:pPr>
              <w:rPr>
                <w:rFonts w:eastAsiaTheme="minorEastAsia"/>
              </w:rPr>
            </w:pPr>
            <w:r w:rsidRPr="00DD3824">
              <w:rPr>
                <w:rFonts w:eastAsia="標楷體"/>
                <w:lang w:val="en-GB"/>
              </w:rPr>
              <w:t>conclusion</w:t>
            </w:r>
            <w:r w:rsidRPr="00DD3824">
              <w:rPr>
                <w:rFonts w:eastAsiaTheme="minorEastAsia" w:hint="eastAsia"/>
              </w:rPr>
              <w:t>：</w:t>
            </w:r>
            <w:r w:rsidR="002126BE" w:rsidRPr="00DD3824">
              <w:rPr>
                <w:rFonts w:eastAsiaTheme="minorEastAsia"/>
              </w:rPr>
              <w:t>Abortion is wrong</w:t>
            </w:r>
            <w:r w:rsidRPr="00DD3824">
              <w:rPr>
                <w:rFonts w:eastAsiaTheme="minorEastAsia"/>
              </w:rPr>
              <w:t>.</w:t>
            </w:r>
          </w:p>
        </w:tc>
      </w:tr>
      <w:tr w:rsidR="00591E1F" w:rsidRPr="00DD3824" w14:paraId="1D8E3BC8" w14:textId="77777777" w:rsidTr="00591E1F">
        <w:trPr>
          <w:cantSplit/>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5E14F" w14:textId="77777777" w:rsidR="00591E1F" w:rsidRPr="00DD3824" w:rsidRDefault="00591E1F">
            <w:pPr>
              <w:rPr>
                <w:rFonts w:eastAsiaTheme="minorEastAsia"/>
                <w:lang w:val="en-GB"/>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4AF134F8" w14:textId="1CD752F7" w:rsidR="00591E1F" w:rsidRPr="00DD3824" w:rsidRDefault="00591E1F">
            <w:pPr>
              <w:rPr>
                <w:rFonts w:eastAsiaTheme="minorEastAsia"/>
              </w:rPr>
            </w:pPr>
            <w:r w:rsidRPr="00DD3824">
              <w:rPr>
                <w:rFonts w:eastAsiaTheme="minorEastAsia"/>
              </w:rPr>
              <w:t>I support abortion, because</w:t>
            </w:r>
          </w:p>
        </w:tc>
        <w:tc>
          <w:tcPr>
            <w:tcW w:w="5357" w:type="dxa"/>
            <w:tcBorders>
              <w:top w:val="single" w:sz="4" w:space="0" w:color="auto"/>
              <w:left w:val="single" w:sz="4" w:space="0" w:color="auto"/>
              <w:bottom w:val="single" w:sz="4" w:space="0" w:color="auto"/>
              <w:right w:val="single" w:sz="4" w:space="0" w:color="auto"/>
            </w:tcBorders>
            <w:hideMark/>
          </w:tcPr>
          <w:p w14:paraId="2289DA73" w14:textId="3AF06397" w:rsidR="00591E1F" w:rsidRPr="00DD3824" w:rsidRDefault="00591E1F" w:rsidP="003D5322">
            <w:pPr>
              <w:rPr>
                <w:rFonts w:eastAsiaTheme="minorEastAsia"/>
              </w:rPr>
            </w:pPr>
            <w:r w:rsidRPr="00DD3824">
              <w:rPr>
                <w:rFonts w:eastAsia="標楷體"/>
                <w:lang w:val="en-GB"/>
              </w:rPr>
              <w:t>major premise</w:t>
            </w:r>
            <w:r w:rsidRPr="00DD3824">
              <w:rPr>
                <w:rFonts w:eastAsiaTheme="minorEastAsia" w:hint="eastAsia"/>
              </w:rPr>
              <w:t>：</w:t>
            </w:r>
            <w:r w:rsidRPr="00DD3824">
              <w:rPr>
                <w:rFonts w:eastAsiaTheme="minorEastAsia"/>
              </w:rPr>
              <w:t xml:space="preserve"> </w:t>
            </w:r>
            <w:r w:rsidR="00D6036A" w:rsidRPr="00DD3824">
              <w:rPr>
                <w:rFonts w:eastAsiaTheme="minorEastAsia"/>
              </w:rPr>
              <w:t>There is nothing wrong with deciding the way of handling one's own body.</w:t>
            </w:r>
          </w:p>
        </w:tc>
      </w:tr>
      <w:tr w:rsidR="00591E1F" w:rsidRPr="00DD3824" w14:paraId="7BCB4C42"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81E80"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71335"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hideMark/>
          </w:tcPr>
          <w:p w14:paraId="780891B9" w14:textId="79EABF3A" w:rsidR="00591E1F" w:rsidRPr="00DD3824" w:rsidRDefault="00591E1F" w:rsidP="003D5322">
            <w:pPr>
              <w:rPr>
                <w:rFonts w:eastAsiaTheme="minorEastAsia"/>
              </w:rPr>
            </w:pPr>
            <w:r w:rsidRPr="00DD3824">
              <w:rPr>
                <w:rFonts w:eastAsia="標楷體"/>
                <w:lang w:val="en-GB"/>
              </w:rPr>
              <w:t>minor premise</w:t>
            </w:r>
            <w:r w:rsidRPr="00DD3824">
              <w:rPr>
                <w:rFonts w:eastAsiaTheme="minorEastAsia" w:hint="eastAsia"/>
              </w:rPr>
              <w:t>：</w:t>
            </w:r>
            <w:r w:rsidR="00D6036A" w:rsidRPr="00DD3824">
              <w:rPr>
                <w:rFonts w:eastAsiaTheme="minorEastAsia"/>
              </w:rPr>
              <w:t xml:space="preserve">A fetus is only </w:t>
            </w:r>
            <w:r w:rsidR="002C2E56" w:rsidRPr="00DD3824">
              <w:rPr>
                <w:rFonts w:eastAsiaTheme="minorEastAsia"/>
              </w:rPr>
              <w:t>part of our body</w:t>
            </w:r>
            <w:r w:rsidR="00D6036A" w:rsidRPr="00DD3824">
              <w:rPr>
                <w:rFonts w:eastAsiaTheme="minorEastAsia"/>
              </w:rPr>
              <w:t>.</w:t>
            </w:r>
          </w:p>
        </w:tc>
      </w:tr>
      <w:tr w:rsidR="00591E1F" w:rsidRPr="00DD3824" w14:paraId="4CD097F0"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9691A"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1DE4A"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hideMark/>
          </w:tcPr>
          <w:p w14:paraId="5B39A089" w14:textId="3234CADE" w:rsidR="00591E1F" w:rsidRPr="00DD3824" w:rsidRDefault="00591E1F" w:rsidP="003D5322">
            <w:pPr>
              <w:rPr>
                <w:rFonts w:eastAsiaTheme="minorEastAsia"/>
              </w:rPr>
            </w:pPr>
            <w:r w:rsidRPr="00DD3824">
              <w:rPr>
                <w:rFonts w:eastAsia="標楷體"/>
                <w:lang w:val="en-GB"/>
              </w:rPr>
              <w:t>conclusion</w:t>
            </w:r>
            <w:r w:rsidRPr="00DD3824">
              <w:rPr>
                <w:rFonts w:eastAsiaTheme="minorEastAsia" w:hint="eastAsia"/>
              </w:rPr>
              <w:t>：</w:t>
            </w:r>
            <w:r w:rsidR="00D6036A" w:rsidRPr="00DD3824">
              <w:rPr>
                <w:rFonts w:eastAsiaTheme="minorEastAsia"/>
              </w:rPr>
              <w:t>There is nothing wrong with deciding the way of handling one’s own</w:t>
            </w:r>
            <w:r w:rsidR="002C2E56" w:rsidRPr="00DD3824">
              <w:rPr>
                <w:rFonts w:eastAsiaTheme="minorEastAsia"/>
              </w:rPr>
              <w:t xml:space="preserve"> fetus (</w:t>
            </w:r>
            <w:r w:rsidR="00D6036A" w:rsidRPr="00DD3824">
              <w:rPr>
                <w:rFonts w:eastAsiaTheme="minorEastAsia"/>
              </w:rPr>
              <w:t xml:space="preserve">such as </w:t>
            </w:r>
            <w:r w:rsidR="002C2E56" w:rsidRPr="00DD3824">
              <w:rPr>
                <w:rFonts w:eastAsiaTheme="minorEastAsia"/>
              </w:rPr>
              <w:t>abortion)</w:t>
            </w:r>
            <w:r w:rsidR="00D6036A" w:rsidRPr="00DD3824">
              <w:rPr>
                <w:rFonts w:eastAsiaTheme="minorEastAsia"/>
              </w:rPr>
              <w:t>.</w:t>
            </w:r>
          </w:p>
        </w:tc>
      </w:tr>
      <w:tr w:rsidR="00591E1F" w:rsidRPr="00DD3824" w14:paraId="02EACE71" w14:textId="77777777" w:rsidTr="00591E1F">
        <w:trPr>
          <w:cantSplit/>
        </w:trPr>
        <w:tc>
          <w:tcPr>
            <w:tcW w:w="426" w:type="dxa"/>
            <w:vMerge w:val="restart"/>
            <w:tcBorders>
              <w:top w:val="single" w:sz="4" w:space="0" w:color="auto"/>
              <w:left w:val="single" w:sz="4" w:space="0" w:color="auto"/>
              <w:bottom w:val="single" w:sz="4" w:space="0" w:color="auto"/>
              <w:right w:val="single" w:sz="4" w:space="0" w:color="auto"/>
            </w:tcBorders>
            <w:hideMark/>
          </w:tcPr>
          <w:p w14:paraId="7961A8CD" w14:textId="77777777" w:rsidR="00591E1F" w:rsidRPr="00DD3824" w:rsidRDefault="00591E1F">
            <w:pPr>
              <w:rPr>
                <w:rFonts w:eastAsiaTheme="minorEastAsia"/>
              </w:rPr>
            </w:pPr>
            <w:r w:rsidRPr="00DD3824">
              <w:rPr>
                <w:rFonts w:eastAsiaTheme="minorEastAsia"/>
              </w:rPr>
              <w:t>1.</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295BFC7" w14:textId="2E576990" w:rsidR="00591E1F" w:rsidRPr="00DD3824" w:rsidRDefault="002C2E56">
            <w:pPr>
              <w:rPr>
                <w:rFonts w:eastAsiaTheme="minorEastAsia"/>
              </w:rPr>
            </w:pPr>
            <w:r w:rsidRPr="00DD3824">
              <w:rPr>
                <w:rFonts w:eastAsiaTheme="minorEastAsia"/>
              </w:rPr>
              <w:t xml:space="preserve">I </w:t>
            </w:r>
            <w:r w:rsidR="00D6036A" w:rsidRPr="00DD3824">
              <w:rPr>
                <w:rFonts w:eastAsiaTheme="minorEastAsia"/>
              </w:rPr>
              <w:t xml:space="preserve">oppose </w:t>
            </w:r>
            <w:r w:rsidRPr="00DD3824">
              <w:rPr>
                <w:rFonts w:eastAsiaTheme="minorEastAsia"/>
              </w:rPr>
              <w:t>t pre-marital sex, because</w:t>
            </w:r>
          </w:p>
        </w:tc>
        <w:tc>
          <w:tcPr>
            <w:tcW w:w="5357" w:type="dxa"/>
            <w:tcBorders>
              <w:top w:val="single" w:sz="4" w:space="0" w:color="auto"/>
              <w:left w:val="single" w:sz="4" w:space="0" w:color="auto"/>
              <w:bottom w:val="single" w:sz="4" w:space="0" w:color="auto"/>
              <w:right w:val="single" w:sz="4" w:space="0" w:color="auto"/>
            </w:tcBorders>
          </w:tcPr>
          <w:p w14:paraId="35EB0026" w14:textId="454C5202" w:rsidR="00591E1F" w:rsidRPr="00DD3824" w:rsidRDefault="00591E1F">
            <w:pPr>
              <w:rPr>
                <w:rFonts w:eastAsiaTheme="minorEastAsia"/>
              </w:rPr>
            </w:pPr>
            <w:r w:rsidRPr="00DD3824">
              <w:rPr>
                <w:rFonts w:eastAsia="標楷體"/>
                <w:lang w:val="en-GB"/>
              </w:rPr>
              <w:t>major premise</w:t>
            </w:r>
            <w:r w:rsidRPr="00DD3824">
              <w:rPr>
                <w:rFonts w:eastAsiaTheme="minorEastAsia" w:hint="eastAsia"/>
              </w:rPr>
              <w:t>：</w:t>
            </w:r>
          </w:p>
          <w:p w14:paraId="137176E4" w14:textId="77777777" w:rsidR="00591E1F" w:rsidRPr="00DD3824" w:rsidRDefault="00591E1F">
            <w:pPr>
              <w:rPr>
                <w:rFonts w:eastAsiaTheme="minorEastAsia"/>
              </w:rPr>
            </w:pPr>
          </w:p>
        </w:tc>
      </w:tr>
      <w:tr w:rsidR="00591E1F" w:rsidRPr="00DD3824" w14:paraId="5F4D5BCB"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E6EB7"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A15A9"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424DC130" w14:textId="38EA2DA2" w:rsidR="00591E1F" w:rsidRPr="00DD3824" w:rsidRDefault="00591E1F">
            <w:pPr>
              <w:rPr>
                <w:rFonts w:eastAsiaTheme="minorEastAsia"/>
              </w:rPr>
            </w:pPr>
            <w:r w:rsidRPr="00DD3824">
              <w:rPr>
                <w:rFonts w:eastAsia="標楷體"/>
                <w:lang w:val="en-GB"/>
              </w:rPr>
              <w:t>minor premise</w:t>
            </w:r>
            <w:r w:rsidRPr="00DD3824">
              <w:rPr>
                <w:rFonts w:eastAsiaTheme="minorEastAsia" w:hint="eastAsia"/>
              </w:rPr>
              <w:t>：</w:t>
            </w:r>
          </w:p>
          <w:p w14:paraId="3BF91FFF" w14:textId="77777777" w:rsidR="00591E1F" w:rsidRPr="00DD3824" w:rsidRDefault="00591E1F">
            <w:pPr>
              <w:rPr>
                <w:rFonts w:eastAsiaTheme="minorEastAsia"/>
              </w:rPr>
            </w:pPr>
          </w:p>
        </w:tc>
      </w:tr>
      <w:tr w:rsidR="00591E1F" w:rsidRPr="00DD3824" w14:paraId="7C82D790"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752A3"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A1387"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0F8BF37E" w14:textId="3C85D94E" w:rsidR="00591E1F" w:rsidRPr="00DD3824" w:rsidRDefault="00591E1F">
            <w:pPr>
              <w:rPr>
                <w:rFonts w:eastAsiaTheme="minorEastAsia"/>
              </w:rPr>
            </w:pPr>
            <w:r w:rsidRPr="00DD3824">
              <w:rPr>
                <w:rFonts w:eastAsia="標楷體"/>
                <w:lang w:val="en-GB"/>
              </w:rPr>
              <w:t>conclusion</w:t>
            </w:r>
            <w:r w:rsidRPr="00DD3824">
              <w:rPr>
                <w:rFonts w:eastAsiaTheme="minorEastAsia" w:hint="eastAsia"/>
              </w:rPr>
              <w:t>：</w:t>
            </w:r>
          </w:p>
          <w:p w14:paraId="0708ED43" w14:textId="77777777" w:rsidR="00591E1F" w:rsidRPr="00DD3824" w:rsidRDefault="00591E1F">
            <w:pPr>
              <w:rPr>
                <w:rFonts w:eastAsiaTheme="minorEastAsia"/>
              </w:rPr>
            </w:pPr>
          </w:p>
        </w:tc>
      </w:tr>
      <w:tr w:rsidR="00591E1F" w:rsidRPr="00DD3824" w14:paraId="1F4AEDA2"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4A04E" w14:textId="77777777" w:rsidR="00591E1F" w:rsidRPr="00DD3824" w:rsidRDefault="00591E1F">
            <w:pPr>
              <w:rPr>
                <w:rFonts w:eastAsiaTheme="minorEastAsia"/>
                <w:lang w:val="en-GB"/>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5AD6A6E0" w14:textId="10428E4E" w:rsidR="00591E1F" w:rsidRPr="00DD3824" w:rsidRDefault="002C2E56">
            <w:pPr>
              <w:rPr>
                <w:rFonts w:eastAsiaTheme="minorEastAsia"/>
              </w:rPr>
            </w:pPr>
            <w:r w:rsidRPr="00DD3824">
              <w:rPr>
                <w:rFonts w:eastAsiaTheme="minorEastAsia"/>
              </w:rPr>
              <w:t>I support pre-marital sex, because</w:t>
            </w:r>
          </w:p>
        </w:tc>
        <w:tc>
          <w:tcPr>
            <w:tcW w:w="5357" w:type="dxa"/>
            <w:tcBorders>
              <w:top w:val="single" w:sz="4" w:space="0" w:color="auto"/>
              <w:left w:val="single" w:sz="4" w:space="0" w:color="auto"/>
              <w:bottom w:val="single" w:sz="4" w:space="0" w:color="auto"/>
              <w:right w:val="single" w:sz="4" w:space="0" w:color="auto"/>
            </w:tcBorders>
          </w:tcPr>
          <w:p w14:paraId="77CCD7B5" w14:textId="530C3073" w:rsidR="00591E1F" w:rsidRPr="00DD3824" w:rsidRDefault="00591E1F">
            <w:pPr>
              <w:rPr>
                <w:rFonts w:eastAsiaTheme="minorEastAsia"/>
              </w:rPr>
            </w:pPr>
            <w:r w:rsidRPr="00DD3824">
              <w:rPr>
                <w:rFonts w:eastAsia="標楷體"/>
                <w:lang w:val="en-GB"/>
              </w:rPr>
              <w:t>major premise</w:t>
            </w:r>
            <w:r w:rsidRPr="00DD3824">
              <w:rPr>
                <w:rFonts w:eastAsiaTheme="minorEastAsia" w:hint="eastAsia"/>
              </w:rPr>
              <w:t>：</w:t>
            </w:r>
          </w:p>
          <w:p w14:paraId="087C3005" w14:textId="77777777" w:rsidR="00591E1F" w:rsidRPr="00DD3824" w:rsidRDefault="00591E1F">
            <w:pPr>
              <w:rPr>
                <w:rFonts w:eastAsiaTheme="minorEastAsia"/>
              </w:rPr>
            </w:pPr>
          </w:p>
        </w:tc>
      </w:tr>
      <w:tr w:rsidR="00591E1F" w:rsidRPr="00DD3824" w14:paraId="63B58686"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3413"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976AC"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162A800D" w14:textId="21CD7DB7" w:rsidR="00591E1F" w:rsidRPr="00DD3824" w:rsidRDefault="00591E1F">
            <w:pPr>
              <w:rPr>
                <w:rFonts w:eastAsiaTheme="minorEastAsia"/>
              </w:rPr>
            </w:pPr>
            <w:r w:rsidRPr="00DD3824">
              <w:rPr>
                <w:rFonts w:eastAsia="標楷體"/>
                <w:lang w:val="en-GB"/>
              </w:rPr>
              <w:t>minor premise</w:t>
            </w:r>
            <w:r w:rsidRPr="00DD3824">
              <w:rPr>
                <w:rFonts w:eastAsiaTheme="minorEastAsia" w:hint="eastAsia"/>
              </w:rPr>
              <w:t>：</w:t>
            </w:r>
          </w:p>
          <w:p w14:paraId="777F24D9" w14:textId="77777777" w:rsidR="00591E1F" w:rsidRPr="00DD3824" w:rsidRDefault="00591E1F">
            <w:pPr>
              <w:rPr>
                <w:rFonts w:eastAsiaTheme="minorEastAsia"/>
              </w:rPr>
            </w:pPr>
          </w:p>
        </w:tc>
      </w:tr>
      <w:tr w:rsidR="00591E1F" w:rsidRPr="00DD3824" w14:paraId="7B50B071"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6BFE3"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C2EF3"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0811DEB2" w14:textId="6CA73652" w:rsidR="00591E1F" w:rsidRPr="00DD3824" w:rsidRDefault="00591E1F">
            <w:pPr>
              <w:rPr>
                <w:rFonts w:eastAsiaTheme="minorEastAsia"/>
              </w:rPr>
            </w:pPr>
            <w:r w:rsidRPr="00DD3824">
              <w:rPr>
                <w:rFonts w:eastAsia="標楷體"/>
                <w:lang w:val="en-GB"/>
              </w:rPr>
              <w:t>conclusion</w:t>
            </w:r>
            <w:r w:rsidRPr="00DD3824">
              <w:rPr>
                <w:rFonts w:eastAsiaTheme="minorEastAsia" w:hint="eastAsia"/>
              </w:rPr>
              <w:t>：</w:t>
            </w:r>
          </w:p>
          <w:p w14:paraId="309911E8" w14:textId="77777777" w:rsidR="00591E1F" w:rsidRPr="00DD3824" w:rsidRDefault="00591E1F">
            <w:pPr>
              <w:rPr>
                <w:rFonts w:eastAsiaTheme="minorEastAsia"/>
              </w:rPr>
            </w:pPr>
          </w:p>
        </w:tc>
      </w:tr>
      <w:tr w:rsidR="00591E1F" w:rsidRPr="00DD3824" w14:paraId="7B418605" w14:textId="77777777" w:rsidTr="00591E1F">
        <w:trPr>
          <w:cantSplit/>
        </w:trPr>
        <w:tc>
          <w:tcPr>
            <w:tcW w:w="426" w:type="dxa"/>
            <w:vMerge w:val="restart"/>
            <w:tcBorders>
              <w:top w:val="single" w:sz="4" w:space="0" w:color="auto"/>
              <w:left w:val="single" w:sz="4" w:space="0" w:color="auto"/>
              <w:bottom w:val="single" w:sz="4" w:space="0" w:color="auto"/>
              <w:right w:val="single" w:sz="4" w:space="0" w:color="auto"/>
            </w:tcBorders>
            <w:hideMark/>
          </w:tcPr>
          <w:p w14:paraId="618DE3F9" w14:textId="77777777" w:rsidR="00591E1F" w:rsidRPr="00DD3824" w:rsidRDefault="00591E1F">
            <w:pPr>
              <w:rPr>
                <w:rFonts w:eastAsiaTheme="minorEastAsia"/>
              </w:rPr>
            </w:pPr>
            <w:r w:rsidRPr="00DD3824">
              <w:rPr>
                <w:rFonts w:eastAsiaTheme="minorEastAsia"/>
              </w:rPr>
              <w:t>2.</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1B6FAA4A" w14:textId="60217858" w:rsidR="00591E1F" w:rsidRPr="00DD3824" w:rsidRDefault="002C2E56">
            <w:pPr>
              <w:rPr>
                <w:rFonts w:eastAsiaTheme="minorEastAsia"/>
              </w:rPr>
            </w:pPr>
            <w:r w:rsidRPr="00DD3824">
              <w:rPr>
                <w:rFonts w:eastAsiaTheme="minorEastAsia"/>
              </w:rPr>
              <w:t>I support the legalization of same-sex marriage, because</w:t>
            </w:r>
          </w:p>
          <w:p w14:paraId="25E4A2C4" w14:textId="77777777" w:rsidR="00591E1F" w:rsidRPr="00DD3824" w:rsidRDefault="00591E1F">
            <w:pPr>
              <w:rPr>
                <w:rFonts w:eastAsiaTheme="minorEastAsia"/>
              </w:rPr>
            </w:pPr>
            <w:r w:rsidRPr="00DD3824">
              <w:rPr>
                <w:rFonts w:eastAsiaTheme="minorEastAsia"/>
              </w:rPr>
              <w:t xml:space="preserve"> </w:t>
            </w:r>
          </w:p>
        </w:tc>
        <w:tc>
          <w:tcPr>
            <w:tcW w:w="5357" w:type="dxa"/>
            <w:tcBorders>
              <w:top w:val="single" w:sz="4" w:space="0" w:color="auto"/>
              <w:left w:val="single" w:sz="4" w:space="0" w:color="auto"/>
              <w:bottom w:val="single" w:sz="4" w:space="0" w:color="auto"/>
              <w:right w:val="single" w:sz="4" w:space="0" w:color="auto"/>
            </w:tcBorders>
          </w:tcPr>
          <w:p w14:paraId="4F44F06D" w14:textId="70CD0916" w:rsidR="00591E1F" w:rsidRPr="00DD3824" w:rsidRDefault="00591E1F">
            <w:pPr>
              <w:rPr>
                <w:rFonts w:eastAsiaTheme="minorEastAsia"/>
              </w:rPr>
            </w:pPr>
            <w:r w:rsidRPr="00DD3824">
              <w:rPr>
                <w:rFonts w:eastAsia="標楷體"/>
                <w:lang w:val="en-GB"/>
              </w:rPr>
              <w:t>major premise</w:t>
            </w:r>
            <w:r w:rsidRPr="00DD3824">
              <w:rPr>
                <w:rFonts w:eastAsiaTheme="minorEastAsia" w:hint="eastAsia"/>
              </w:rPr>
              <w:t>：</w:t>
            </w:r>
          </w:p>
          <w:p w14:paraId="22C85A6B" w14:textId="77777777" w:rsidR="00591E1F" w:rsidRPr="00DD3824" w:rsidRDefault="00591E1F">
            <w:pPr>
              <w:rPr>
                <w:rFonts w:eastAsiaTheme="minorEastAsia"/>
              </w:rPr>
            </w:pPr>
          </w:p>
        </w:tc>
      </w:tr>
      <w:tr w:rsidR="00591E1F" w:rsidRPr="00DD3824" w14:paraId="0449B03E"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F7524"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D9B5B"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0E3DAB28" w14:textId="71CADBFB" w:rsidR="00591E1F" w:rsidRPr="00DD3824" w:rsidRDefault="00591E1F">
            <w:pPr>
              <w:rPr>
                <w:rFonts w:eastAsiaTheme="minorEastAsia"/>
              </w:rPr>
            </w:pPr>
            <w:r w:rsidRPr="00DD3824">
              <w:rPr>
                <w:rFonts w:eastAsia="標楷體"/>
                <w:lang w:val="en-GB"/>
              </w:rPr>
              <w:t>minor premise</w:t>
            </w:r>
            <w:r w:rsidRPr="00DD3824">
              <w:rPr>
                <w:rFonts w:eastAsiaTheme="minorEastAsia" w:hint="eastAsia"/>
              </w:rPr>
              <w:t>：</w:t>
            </w:r>
          </w:p>
          <w:p w14:paraId="6EDBE0BD" w14:textId="77777777" w:rsidR="00591E1F" w:rsidRPr="00DD3824" w:rsidRDefault="00591E1F">
            <w:pPr>
              <w:rPr>
                <w:rFonts w:eastAsiaTheme="minorEastAsia"/>
              </w:rPr>
            </w:pPr>
          </w:p>
        </w:tc>
      </w:tr>
      <w:tr w:rsidR="00591E1F" w:rsidRPr="00DD3824" w14:paraId="3E2BB1E1"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AFE7C"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1AB38"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54126AD2" w14:textId="53D1BE03" w:rsidR="00591E1F" w:rsidRPr="00DD3824" w:rsidRDefault="00591E1F">
            <w:pPr>
              <w:rPr>
                <w:rFonts w:eastAsiaTheme="minorEastAsia"/>
              </w:rPr>
            </w:pPr>
            <w:r w:rsidRPr="00DD3824">
              <w:rPr>
                <w:rFonts w:eastAsia="標楷體"/>
                <w:lang w:val="en-GB"/>
              </w:rPr>
              <w:t>conclusion</w:t>
            </w:r>
            <w:r w:rsidRPr="00DD3824">
              <w:rPr>
                <w:rFonts w:eastAsiaTheme="minorEastAsia" w:hint="eastAsia"/>
              </w:rPr>
              <w:t>：</w:t>
            </w:r>
          </w:p>
          <w:p w14:paraId="6198CE35" w14:textId="77777777" w:rsidR="00591E1F" w:rsidRPr="00DD3824" w:rsidRDefault="00591E1F">
            <w:pPr>
              <w:rPr>
                <w:rFonts w:eastAsiaTheme="minorEastAsia"/>
              </w:rPr>
            </w:pPr>
          </w:p>
        </w:tc>
      </w:tr>
      <w:tr w:rsidR="00591E1F" w:rsidRPr="00DD3824" w14:paraId="65D85A44"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3CA6C" w14:textId="77777777" w:rsidR="00591E1F" w:rsidRPr="00DD3824" w:rsidRDefault="00591E1F">
            <w:pPr>
              <w:rPr>
                <w:rFonts w:eastAsiaTheme="minorEastAsia"/>
                <w:lang w:val="en-GB"/>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0289683B" w14:textId="6A7974A7" w:rsidR="00591E1F" w:rsidRPr="00DD3824" w:rsidRDefault="002C2E56">
            <w:pPr>
              <w:rPr>
                <w:rFonts w:eastAsiaTheme="minorEastAsia"/>
              </w:rPr>
            </w:pPr>
            <w:r w:rsidRPr="00DD3824">
              <w:rPr>
                <w:rFonts w:eastAsiaTheme="minorEastAsia"/>
              </w:rPr>
              <w:t xml:space="preserve">I </w:t>
            </w:r>
            <w:r w:rsidR="00D6036A" w:rsidRPr="00DD3824">
              <w:rPr>
                <w:rFonts w:eastAsiaTheme="minorEastAsia"/>
              </w:rPr>
              <w:t>oppose</w:t>
            </w:r>
            <w:r w:rsidRPr="00DD3824">
              <w:rPr>
                <w:rFonts w:eastAsiaTheme="minorEastAsia"/>
              </w:rPr>
              <w:t xml:space="preserve"> the legalization of same-sex marriage, because</w:t>
            </w:r>
          </w:p>
        </w:tc>
        <w:tc>
          <w:tcPr>
            <w:tcW w:w="5357" w:type="dxa"/>
            <w:tcBorders>
              <w:top w:val="single" w:sz="4" w:space="0" w:color="auto"/>
              <w:left w:val="single" w:sz="4" w:space="0" w:color="auto"/>
              <w:bottom w:val="single" w:sz="4" w:space="0" w:color="auto"/>
              <w:right w:val="single" w:sz="4" w:space="0" w:color="auto"/>
            </w:tcBorders>
          </w:tcPr>
          <w:p w14:paraId="6C704E7C" w14:textId="7E3D32B5" w:rsidR="00591E1F" w:rsidRPr="00DD3824" w:rsidRDefault="00591E1F">
            <w:pPr>
              <w:rPr>
                <w:rFonts w:eastAsiaTheme="minorEastAsia"/>
              </w:rPr>
            </w:pPr>
            <w:r w:rsidRPr="00DD3824">
              <w:rPr>
                <w:rFonts w:eastAsia="標楷體"/>
                <w:lang w:val="en-GB"/>
              </w:rPr>
              <w:t>major premise</w:t>
            </w:r>
            <w:r w:rsidRPr="00DD3824">
              <w:rPr>
                <w:rFonts w:eastAsiaTheme="minorEastAsia" w:hint="eastAsia"/>
              </w:rPr>
              <w:t>：</w:t>
            </w:r>
          </w:p>
          <w:p w14:paraId="2B7FEDF3" w14:textId="77777777" w:rsidR="00591E1F" w:rsidRPr="00DD3824" w:rsidRDefault="00591E1F">
            <w:pPr>
              <w:rPr>
                <w:rFonts w:eastAsiaTheme="minorEastAsia"/>
              </w:rPr>
            </w:pPr>
          </w:p>
        </w:tc>
      </w:tr>
      <w:tr w:rsidR="00591E1F" w:rsidRPr="00DD3824" w14:paraId="34424356"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BDE7C"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31795"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068C957C" w14:textId="7F9C70E6" w:rsidR="00591E1F" w:rsidRPr="00DD3824" w:rsidRDefault="00591E1F">
            <w:pPr>
              <w:rPr>
                <w:rFonts w:eastAsiaTheme="minorEastAsia"/>
              </w:rPr>
            </w:pPr>
            <w:r w:rsidRPr="00DD3824">
              <w:rPr>
                <w:rFonts w:eastAsia="標楷體"/>
                <w:lang w:val="en-GB"/>
              </w:rPr>
              <w:t>minor premise</w:t>
            </w:r>
            <w:r w:rsidRPr="00DD3824">
              <w:rPr>
                <w:rFonts w:eastAsiaTheme="minorEastAsia" w:hint="eastAsia"/>
              </w:rPr>
              <w:t>：</w:t>
            </w:r>
          </w:p>
          <w:p w14:paraId="5A4F6E2B" w14:textId="77777777" w:rsidR="00591E1F" w:rsidRPr="00DD3824" w:rsidRDefault="00591E1F">
            <w:pPr>
              <w:rPr>
                <w:rFonts w:eastAsiaTheme="minorEastAsia"/>
              </w:rPr>
            </w:pPr>
          </w:p>
        </w:tc>
      </w:tr>
      <w:tr w:rsidR="00591E1F" w:rsidRPr="00DD3824" w14:paraId="498293D7" w14:textId="77777777" w:rsidTr="00591E1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DFA4E" w14:textId="77777777" w:rsidR="00591E1F" w:rsidRPr="00DD3824" w:rsidRDefault="00591E1F">
            <w:pPr>
              <w:rPr>
                <w:rFonts w:eastAsiaTheme="minorEastAsia"/>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867CA" w14:textId="77777777" w:rsidR="00591E1F" w:rsidRPr="00DD3824" w:rsidRDefault="00591E1F">
            <w:pPr>
              <w:rPr>
                <w:rFonts w:eastAsiaTheme="minorEastAsia"/>
                <w:lang w:val="en-GB"/>
              </w:rPr>
            </w:pPr>
          </w:p>
        </w:tc>
        <w:tc>
          <w:tcPr>
            <w:tcW w:w="5357" w:type="dxa"/>
            <w:tcBorders>
              <w:top w:val="single" w:sz="4" w:space="0" w:color="auto"/>
              <w:left w:val="single" w:sz="4" w:space="0" w:color="auto"/>
              <w:bottom w:val="single" w:sz="4" w:space="0" w:color="auto"/>
              <w:right w:val="single" w:sz="4" w:space="0" w:color="auto"/>
            </w:tcBorders>
          </w:tcPr>
          <w:p w14:paraId="6D52881F" w14:textId="53F37E1D" w:rsidR="00591E1F" w:rsidRPr="00DD3824" w:rsidRDefault="00591E1F">
            <w:pPr>
              <w:rPr>
                <w:rFonts w:eastAsiaTheme="minorEastAsia"/>
              </w:rPr>
            </w:pPr>
            <w:r w:rsidRPr="00DD3824">
              <w:rPr>
                <w:rFonts w:eastAsia="標楷體"/>
                <w:lang w:val="en-GB"/>
              </w:rPr>
              <w:t>conclusion</w:t>
            </w:r>
            <w:r w:rsidRPr="00DD3824">
              <w:rPr>
                <w:rFonts w:eastAsiaTheme="minorEastAsia" w:hint="eastAsia"/>
              </w:rPr>
              <w:t>：</w:t>
            </w:r>
          </w:p>
          <w:p w14:paraId="123D0201" w14:textId="77777777" w:rsidR="00591E1F" w:rsidRPr="00DD3824" w:rsidRDefault="00591E1F">
            <w:pPr>
              <w:rPr>
                <w:rFonts w:eastAsiaTheme="minorEastAsia"/>
              </w:rPr>
            </w:pPr>
          </w:p>
        </w:tc>
      </w:tr>
    </w:tbl>
    <w:p w14:paraId="228A8B9D" w14:textId="7F4C6B3E" w:rsidR="002C2E56" w:rsidRPr="00DD3824" w:rsidRDefault="002C2E56" w:rsidP="00591E1F">
      <w:pPr>
        <w:rPr>
          <w:rFonts w:eastAsia="標楷體"/>
          <w:lang w:val="en-GB"/>
        </w:rPr>
      </w:pPr>
    </w:p>
    <w:p w14:paraId="31BB345E" w14:textId="77777777" w:rsidR="002C2E56" w:rsidRPr="00DD3824" w:rsidRDefault="002C2E56">
      <w:pPr>
        <w:widowControl/>
        <w:spacing w:after="160" w:line="259" w:lineRule="auto"/>
        <w:rPr>
          <w:rFonts w:eastAsia="標楷體"/>
          <w:lang w:val="en-GB"/>
        </w:rPr>
      </w:pPr>
      <w:r w:rsidRPr="00DD3824">
        <w:rPr>
          <w:rFonts w:eastAsia="標楷體"/>
          <w:lang w:val="en-GB"/>
        </w:rPr>
        <w:br w:type="page"/>
      </w:r>
    </w:p>
    <w:p w14:paraId="4FE42AD7" w14:textId="6C1387FE" w:rsidR="002C2E56" w:rsidRPr="00DD3824" w:rsidRDefault="002C2E56" w:rsidP="00617C10">
      <w:pPr>
        <w:jc w:val="center"/>
        <w:outlineLvl w:val="0"/>
        <w:rPr>
          <w:rFonts w:eastAsia="標楷體"/>
          <w:b/>
          <w:sz w:val="32"/>
          <w:lang w:val="en-GB"/>
        </w:rPr>
      </w:pPr>
      <w:r w:rsidRPr="00DD3824">
        <w:rPr>
          <w:b/>
          <w:sz w:val="32"/>
        </w:rPr>
        <w:t>Knowledge Content of the Subject (4)</w:t>
      </w:r>
      <w:r w:rsidR="003C50DC" w:rsidRPr="00DD3824">
        <w:rPr>
          <w:b/>
          <w:sz w:val="32"/>
        </w:rPr>
        <w:t xml:space="preserve">: </w:t>
      </w:r>
      <w:r w:rsidRPr="00DD3824">
        <w:rPr>
          <w:b/>
          <w:sz w:val="32"/>
        </w:rPr>
        <w:t>Reasoning fallacies</w:t>
      </w:r>
    </w:p>
    <w:p w14:paraId="04E1C194" w14:textId="590CB708" w:rsidR="00591E1F" w:rsidRPr="00DD3824" w:rsidRDefault="00591E1F" w:rsidP="002C2E56">
      <w:pPr>
        <w:rPr>
          <w:rFonts w:eastAsia="標楷體"/>
          <w:sz w:val="32"/>
          <w:lang w:val="en-GB"/>
        </w:rPr>
      </w:pPr>
    </w:p>
    <w:p w14:paraId="57D68FC3" w14:textId="06B73560" w:rsidR="002C2E56" w:rsidRPr="003727D6" w:rsidRDefault="00DB0BD3" w:rsidP="00570C21">
      <w:pPr>
        <w:pBdr>
          <w:top w:val="single" w:sz="4" w:space="1" w:color="auto"/>
          <w:left w:val="single" w:sz="4" w:space="1" w:color="auto"/>
          <w:bottom w:val="single" w:sz="4" w:space="1" w:color="auto"/>
          <w:right w:val="single" w:sz="4" w:space="1" w:color="auto"/>
        </w:pBdr>
        <w:rPr>
          <w:rFonts w:eastAsia="標楷體"/>
        </w:rPr>
      </w:pPr>
      <w:r w:rsidRPr="00DD3824">
        <w:rPr>
          <w:rFonts w:eastAsia="標楷體"/>
          <w:lang w:val="en-GB"/>
        </w:rPr>
        <w:t>M</w:t>
      </w:r>
      <w:r w:rsidR="00D07DDA" w:rsidRPr="00DD3824">
        <w:rPr>
          <w:rFonts w:eastAsia="標楷體"/>
          <w:lang w:val="en-GB"/>
        </w:rPr>
        <w:t xml:space="preserve">any </w:t>
      </w:r>
      <w:r w:rsidRPr="00DD3824">
        <w:rPr>
          <w:rFonts w:eastAsia="標楷體"/>
          <w:lang w:val="en-GB"/>
        </w:rPr>
        <w:t xml:space="preserve">heated </w:t>
      </w:r>
      <w:r w:rsidR="00D07DDA" w:rsidRPr="00DD3824">
        <w:rPr>
          <w:rFonts w:eastAsia="標楷體"/>
          <w:lang w:val="en-GB"/>
        </w:rPr>
        <w:t>debates</w:t>
      </w:r>
      <w:r w:rsidRPr="00DD3824">
        <w:rPr>
          <w:rFonts w:eastAsia="標楷體"/>
          <w:lang w:val="en-GB"/>
        </w:rPr>
        <w:t xml:space="preserve"> are full of</w:t>
      </w:r>
      <w:r w:rsidR="00D07DDA" w:rsidRPr="00DD3824">
        <w:rPr>
          <w:rFonts w:eastAsia="標楷體"/>
          <w:lang w:val="en-GB"/>
        </w:rPr>
        <w:t xml:space="preserve"> reasoning fallacies. Although they appear </w:t>
      </w:r>
      <w:r w:rsidRPr="00DD3824">
        <w:rPr>
          <w:rFonts w:eastAsia="標楷體"/>
          <w:lang w:val="en-GB"/>
        </w:rPr>
        <w:t xml:space="preserve">to be </w:t>
      </w:r>
      <w:r w:rsidR="00D50A6A" w:rsidRPr="00DD3824">
        <w:rPr>
          <w:rFonts w:eastAsia="標楷體"/>
          <w:lang w:val="en-GB"/>
        </w:rPr>
        <w:t xml:space="preserve">reasonable and </w:t>
      </w:r>
      <w:r w:rsidR="00D07DDA" w:rsidRPr="00DD3824">
        <w:rPr>
          <w:rFonts w:eastAsia="標楷體"/>
          <w:lang w:val="en-GB"/>
        </w:rPr>
        <w:t xml:space="preserve">persuasive, they are </w:t>
      </w:r>
      <w:r w:rsidR="00D50A6A" w:rsidRPr="00DD3824">
        <w:rPr>
          <w:rFonts w:eastAsia="標楷體"/>
          <w:lang w:val="en-GB"/>
        </w:rPr>
        <w:t xml:space="preserve">in fact </w:t>
      </w:r>
      <w:r w:rsidR="00D07DDA" w:rsidRPr="00DD3824">
        <w:rPr>
          <w:rFonts w:eastAsia="標楷體"/>
          <w:lang w:val="en-GB"/>
        </w:rPr>
        <w:t xml:space="preserve">false. </w:t>
      </w:r>
      <w:r w:rsidR="00D50A6A" w:rsidRPr="00DD3824">
        <w:rPr>
          <w:rFonts w:eastAsia="標楷體"/>
          <w:lang w:val="en-GB"/>
        </w:rPr>
        <w:t xml:space="preserve">These arguments are fallacious either because </w:t>
      </w:r>
      <w:r w:rsidR="00D07DDA" w:rsidRPr="00DD3824">
        <w:rPr>
          <w:rFonts w:eastAsia="標楷體"/>
          <w:lang w:val="en-GB"/>
        </w:rPr>
        <w:t>premises</w:t>
      </w:r>
      <w:r w:rsidR="00D50A6A" w:rsidRPr="00DD3824">
        <w:rPr>
          <w:rFonts w:eastAsia="標楷體"/>
          <w:lang w:val="en-GB"/>
        </w:rPr>
        <w:t xml:space="preserve"> are unsupported or </w:t>
      </w:r>
      <w:r w:rsidR="00D07DDA" w:rsidRPr="00DD3824">
        <w:rPr>
          <w:rFonts w:eastAsia="標楷體"/>
          <w:lang w:val="en-GB"/>
        </w:rPr>
        <w:t>because</w:t>
      </w:r>
      <w:r w:rsidR="00D50A6A" w:rsidRPr="00DD3824">
        <w:rPr>
          <w:rFonts w:eastAsia="標楷體"/>
          <w:lang w:val="en-GB"/>
        </w:rPr>
        <w:t xml:space="preserve"> </w:t>
      </w:r>
      <w:r w:rsidR="00D07DDA" w:rsidRPr="00DD3824">
        <w:rPr>
          <w:rFonts w:eastAsia="標楷體"/>
          <w:lang w:val="en-GB"/>
        </w:rPr>
        <w:t xml:space="preserve">their premises </w:t>
      </w:r>
      <w:r w:rsidR="00D50A6A" w:rsidRPr="00DD3824">
        <w:rPr>
          <w:rFonts w:eastAsia="標楷體"/>
          <w:lang w:val="en-GB"/>
        </w:rPr>
        <w:t xml:space="preserve">are </w:t>
      </w:r>
      <w:r w:rsidR="00D07DDA" w:rsidRPr="00DD3824">
        <w:rPr>
          <w:rFonts w:eastAsia="標楷體"/>
          <w:lang w:val="en-GB"/>
        </w:rPr>
        <w:t>irrelevant to the</w:t>
      </w:r>
      <w:r w:rsidR="00D50A6A" w:rsidRPr="00DD3824">
        <w:rPr>
          <w:rFonts w:eastAsia="標楷體"/>
          <w:lang w:val="en-GB"/>
        </w:rPr>
        <w:t>ir</w:t>
      </w:r>
      <w:r w:rsidR="00D07DDA" w:rsidRPr="00DD3824">
        <w:rPr>
          <w:rFonts w:eastAsia="標楷體"/>
          <w:lang w:val="en-GB"/>
        </w:rPr>
        <w:t xml:space="preserve"> conclusion</w:t>
      </w:r>
      <w:r w:rsidR="00D50A6A" w:rsidRPr="00DD3824">
        <w:rPr>
          <w:rFonts w:eastAsia="標楷體"/>
          <w:lang w:val="en-GB"/>
        </w:rPr>
        <w:t>s. B</w:t>
      </w:r>
      <w:r w:rsidR="00D07DDA" w:rsidRPr="00DD3824">
        <w:rPr>
          <w:rFonts w:eastAsia="標楷體"/>
          <w:lang w:val="en-GB"/>
        </w:rPr>
        <w:t>elow are some common types of reasoning fallacies:</w:t>
      </w:r>
    </w:p>
    <w:p w14:paraId="533B7006" w14:textId="2A457C15" w:rsidR="00D07DDA" w:rsidRPr="003727D6" w:rsidRDefault="00D07DDA" w:rsidP="00570C21">
      <w:pPr>
        <w:pBdr>
          <w:top w:val="single" w:sz="4" w:space="1" w:color="auto"/>
          <w:left w:val="single" w:sz="4" w:space="1" w:color="auto"/>
          <w:bottom w:val="single" w:sz="4" w:space="1" w:color="auto"/>
          <w:right w:val="single" w:sz="4" w:space="1" w:color="auto"/>
        </w:pBdr>
        <w:rPr>
          <w:rFonts w:eastAsia="標楷體"/>
        </w:rPr>
      </w:pPr>
    </w:p>
    <w:p w14:paraId="46B60CAB" w14:textId="4D3A58ED" w:rsidR="00D07DDA" w:rsidRPr="00DD3824" w:rsidRDefault="00D07DDA" w:rsidP="00617C10">
      <w:pPr>
        <w:pBdr>
          <w:top w:val="single" w:sz="4" w:space="1" w:color="auto"/>
          <w:left w:val="single" w:sz="4" w:space="1" w:color="auto"/>
          <w:bottom w:val="single" w:sz="4" w:space="1" w:color="auto"/>
          <w:right w:val="single" w:sz="4" w:space="1" w:color="auto"/>
        </w:pBdr>
        <w:outlineLvl w:val="0"/>
        <w:rPr>
          <w:rFonts w:eastAsia="標楷體"/>
          <w:lang w:val="en-GB"/>
        </w:rPr>
      </w:pPr>
      <w:r w:rsidRPr="00DD3824">
        <w:rPr>
          <w:rFonts w:eastAsia="標楷體"/>
          <w:b/>
          <w:lang w:val="en-GB"/>
        </w:rPr>
        <w:t>1. Appeal to the majority</w:t>
      </w:r>
    </w:p>
    <w:p w14:paraId="527251D1" w14:textId="06B990FA" w:rsidR="00D07DDA" w:rsidRPr="00DD3824" w:rsidRDefault="00D07DDA" w:rsidP="00570C21">
      <w:pPr>
        <w:pBdr>
          <w:top w:val="single" w:sz="4" w:space="1" w:color="auto"/>
          <w:left w:val="single" w:sz="4" w:space="1" w:color="auto"/>
          <w:bottom w:val="single" w:sz="4" w:space="1" w:color="auto"/>
          <w:right w:val="single" w:sz="4" w:space="1" w:color="auto"/>
        </w:pBdr>
        <w:rPr>
          <w:rFonts w:eastAsia="標楷體"/>
          <w:lang w:val="en-GB"/>
        </w:rPr>
      </w:pPr>
    </w:p>
    <w:p w14:paraId="17FB7654" w14:textId="0CE59CBD" w:rsidR="00D07DDA" w:rsidRPr="00DD3824" w:rsidRDefault="00D07DDA"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 xml:space="preserve">It </w:t>
      </w:r>
      <w:r w:rsidR="00D50A6A" w:rsidRPr="00DD3824">
        <w:rPr>
          <w:rFonts w:eastAsia="標楷體"/>
          <w:lang w:val="en-GB"/>
        </w:rPr>
        <w:t>argues</w:t>
      </w:r>
      <w:r w:rsidRPr="00DD3824">
        <w:rPr>
          <w:rFonts w:eastAsia="標楷體"/>
          <w:lang w:val="en-GB"/>
        </w:rPr>
        <w:t xml:space="preserve"> that a proposition is true because many or most people believe it.</w:t>
      </w:r>
    </w:p>
    <w:p w14:paraId="60E1612B" w14:textId="77777777"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1B00524C" w14:textId="6DB54B6E" w:rsidR="00D07DDA" w:rsidRPr="00DD3824" w:rsidRDefault="00D07DDA" w:rsidP="00617C10">
      <w:pPr>
        <w:pBdr>
          <w:top w:val="single" w:sz="4" w:space="1" w:color="auto"/>
          <w:left w:val="single" w:sz="4" w:space="1" w:color="auto"/>
          <w:bottom w:val="single" w:sz="4" w:space="1" w:color="auto"/>
          <w:right w:val="single" w:sz="4" w:space="1" w:color="auto"/>
        </w:pBdr>
        <w:outlineLvl w:val="0"/>
        <w:rPr>
          <w:rFonts w:eastAsia="標楷體"/>
          <w:u w:val="single"/>
          <w:lang w:val="en-GB"/>
        </w:rPr>
      </w:pPr>
      <w:r w:rsidRPr="00DD3824">
        <w:rPr>
          <w:rFonts w:eastAsia="標楷體"/>
          <w:u w:val="single"/>
          <w:lang w:val="en-GB"/>
        </w:rPr>
        <w:t>Example 1:</w:t>
      </w:r>
    </w:p>
    <w:p w14:paraId="5F1BA7C1" w14:textId="77777777"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u w:val="single"/>
          <w:lang w:val="en-GB"/>
        </w:rPr>
      </w:pPr>
    </w:p>
    <w:p w14:paraId="7980AB02" w14:textId="02E97194" w:rsidR="00D07DDA" w:rsidRPr="00DD3824" w:rsidRDefault="00DB542C"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John</w:t>
      </w:r>
      <w:r w:rsidR="00D07DDA" w:rsidRPr="00DD3824">
        <w:rPr>
          <w:rFonts w:eastAsia="標楷體"/>
          <w:lang w:val="en-GB"/>
        </w:rPr>
        <w:t xml:space="preserve">: </w:t>
      </w:r>
      <w:r w:rsidR="003727D6">
        <w:rPr>
          <w:rFonts w:eastAsia="標楷體"/>
          <w:lang w:val="en-GB"/>
        </w:rPr>
        <w:t>“</w:t>
      </w:r>
      <w:r w:rsidR="00D50A6A" w:rsidRPr="00DD3824">
        <w:rPr>
          <w:rFonts w:eastAsia="標楷體"/>
          <w:lang w:val="en-GB"/>
        </w:rPr>
        <w:t>E</w:t>
      </w:r>
      <w:r w:rsidR="00D07DDA" w:rsidRPr="00DD3824">
        <w:rPr>
          <w:rFonts w:eastAsia="標楷體"/>
          <w:lang w:val="en-GB"/>
        </w:rPr>
        <w:t xml:space="preserve">veryone </w:t>
      </w:r>
      <w:r w:rsidR="000252E0" w:rsidRPr="00DD3824">
        <w:rPr>
          <w:rFonts w:eastAsia="標楷體"/>
          <w:lang w:val="en-GB"/>
        </w:rPr>
        <w:t xml:space="preserve">believes </w:t>
      </w:r>
      <w:r w:rsidR="00D07DDA" w:rsidRPr="00DD3824">
        <w:rPr>
          <w:rFonts w:eastAsia="標楷體"/>
          <w:lang w:val="en-GB"/>
        </w:rPr>
        <w:t xml:space="preserve">that ‘Everyone for himself and the devil </w:t>
      </w:r>
      <w:r w:rsidR="000252E0" w:rsidRPr="00DD3824">
        <w:rPr>
          <w:rFonts w:eastAsia="標楷體"/>
          <w:lang w:val="en-GB"/>
        </w:rPr>
        <w:t>t</w:t>
      </w:r>
      <w:r w:rsidR="00D07DDA" w:rsidRPr="00DD3824">
        <w:rPr>
          <w:rFonts w:eastAsia="標楷體"/>
          <w:lang w:val="en-GB"/>
        </w:rPr>
        <w:t>ake the hindmost’, thus, it is not wrong to be selfish!</w:t>
      </w:r>
      <w:r w:rsidR="003727D6">
        <w:rPr>
          <w:rFonts w:eastAsia="標楷體"/>
          <w:lang w:val="en-GB"/>
        </w:rPr>
        <w:t>”</w:t>
      </w:r>
    </w:p>
    <w:p w14:paraId="46817419" w14:textId="6F4FB25B" w:rsidR="00D07DDA" w:rsidRPr="00DD3824" w:rsidRDefault="00D07DDA" w:rsidP="00570C21">
      <w:pPr>
        <w:pBdr>
          <w:top w:val="single" w:sz="4" w:space="1" w:color="auto"/>
          <w:left w:val="single" w:sz="4" w:space="1" w:color="auto"/>
          <w:bottom w:val="single" w:sz="4" w:space="1" w:color="auto"/>
          <w:right w:val="single" w:sz="4" w:space="1" w:color="auto"/>
        </w:pBdr>
        <w:rPr>
          <w:rFonts w:eastAsia="標楷體"/>
          <w:lang w:val="en-GB"/>
        </w:rPr>
      </w:pPr>
    </w:p>
    <w:p w14:paraId="5F7A2DA4" w14:textId="06C30D54" w:rsidR="00D07DDA" w:rsidRPr="00DD3824" w:rsidRDefault="00D07DDA"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 xml:space="preserve">First of </w:t>
      </w:r>
      <w:r w:rsidR="000252E0" w:rsidRPr="00DD3824">
        <w:rPr>
          <w:rFonts w:eastAsia="標楷體"/>
          <w:lang w:val="en-GB"/>
        </w:rPr>
        <w:t xml:space="preserve">all, from our experience, </w:t>
      </w:r>
      <w:r w:rsidRPr="00DD3824">
        <w:rPr>
          <w:rFonts w:eastAsia="標楷體"/>
          <w:lang w:val="en-GB"/>
        </w:rPr>
        <w:t xml:space="preserve">it is not </w:t>
      </w:r>
      <w:r w:rsidR="000252E0" w:rsidRPr="00DD3824">
        <w:rPr>
          <w:rFonts w:eastAsia="標楷體"/>
          <w:lang w:val="en-GB"/>
        </w:rPr>
        <w:t xml:space="preserve">true </w:t>
      </w:r>
      <w:r w:rsidRPr="00DD3824">
        <w:rPr>
          <w:rFonts w:eastAsia="標楷體"/>
          <w:lang w:val="en-GB"/>
        </w:rPr>
        <w:t xml:space="preserve">that </w:t>
      </w:r>
      <w:r w:rsidR="003727D6">
        <w:rPr>
          <w:rFonts w:eastAsia="標楷體"/>
          <w:lang w:val="en-GB"/>
        </w:rPr>
        <w:t>“</w:t>
      </w:r>
      <w:r w:rsidRPr="00DD3824">
        <w:rPr>
          <w:rFonts w:eastAsia="標楷體"/>
          <w:lang w:val="en-GB"/>
        </w:rPr>
        <w:t>everyone believes</w:t>
      </w:r>
      <w:r w:rsidR="003727D6">
        <w:rPr>
          <w:rFonts w:eastAsia="標楷體"/>
          <w:lang w:val="en-GB"/>
        </w:rPr>
        <w:t>”</w:t>
      </w:r>
      <w:r w:rsidRPr="00DD3824">
        <w:rPr>
          <w:rFonts w:eastAsia="標楷體"/>
          <w:lang w:val="en-GB"/>
        </w:rPr>
        <w:t xml:space="preserve"> the statement. Moreover, even, for the sake of argument, we </w:t>
      </w:r>
      <w:r w:rsidR="000252E0" w:rsidRPr="00DD3824">
        <w:rPr>
          <w:rFonts w:eastAsia="標楷體"/>
          <w:lang w:val="en-GB"/>
        </w:rPr>
        <w:t xml:space="preserve">agree </w:t>
      </w:r>
      <w:r w:rsidRPr="00DD3824">
        <w:rPr>
          <w:rFonts w:eastAsia="標楷體"/>
          <w:lang w:val="en-GB"/>
        </w:rPr>
        <w:t xml:space="preserve">that a </w:t>
      </w:r>
      <w:r w:rsidR="000252E0" w:rsidRPr="00DD3824">
        <w:rPr>
          <w:rFonts w:eastAsia="標楷體"/>
          <w:lang w:val="en-GB"/>
        </w:rPr>
        <w:t>many people</w:t>
      </w:r>
      <w:r w:rsidRPr="00DD3824">
        <w:rPr>
          <w:rFonts w:eastAsia="標楷體"/>
          <w:lang w:val="en-GB"/>
        </w:rPr>
        <w:t xml:space="preserve"> believe the statement, it is </w:t>
      </w:r>
      <w:r w:rsidR="000252E0" w:rsidRPr="00DD3824">
        <w:rPr>
          <w:rFonts w:eastAsia="標楷體"/>
          <w:lang w:val="en-GB"/>
        </w:rPr>
        <w:t xml:space="preserve">only </w:t>
      </w:r>
      <w:r w:rsidRPr="00DD3824">
        <w:rPr>
          <w:rFonts w:eastAsia="標楷體"/>
          <w:lang w:val="en-GB"/>
        </w:rPr>
        <w:t xml:space="preserve">a </w:t>
      </w:r>
      <w:r w:rsidR="00A43065" w:rsidRPr="00DD3824">
        <w:rPr>
          <w:rFonts w:eastAsia="標楷體"/>
          <w:lang w:val="en-GB"/>
        </w:rPr>
        <w:t>description of fact</w:t>
      </w:r>
      <w:r w:rsidR="000252E0" w:rsidRPr="00DD3824">
        <w:rPr>
          <w:rFonts w:eastAsia="標楷體"/>
          <w:lang w:val="en-GB"/>
        </w:rPr>
        <w:t>s</w:t>
      </w:r>
      <w:r w:rsidR="00A43065" w:rsidRPr="00DD3824">
        <w:rPr>
          <w:rFonts w:eastAsia="標楷體"/>
          <w:lang w:val="en-GB"/>
        </w:rPr>
        <w:t xml:space="preserve">. We cannot infer from it a normative claim </w:t>
      </w:r>
      <w:r w:rsidR="003727D6">
        <w:rPr>
          <w:rFonts w:eastAsia="標楷體"/>
          <w:lang w:val="en-GB"/>
        </w:rPr>
        <w:t>“</w:t>
      </w:r>
      <w:r w:rsidR="00A43065" w:rsidRPr="00DD3824">
        <w:rPr>
          <w:rFonts w:eastAsia="標楷體"/>
          <w:lang w:val="en-GB"/>
        </w:rPr>
        <w:t>it is not wrong to be selfish</w:t>
      </w:r>
      <w:r w:rsidR="003727D6">
        <w:rPr>
          <w:rFonts w:eastAsia="標楷體"/>
          <w:lang w:val="en-GB"/>
        </w:rPr>
        <w:t>”</w:t>
      </w:r>
      <w:r w:rsidR="00A43065" w:rsidRPr="00DD3824">
        <w:rPr>
          <w:rFonts w:eastAsia="標楷體"/>
          <w:lang w:val="en-GB"/>
        </w:rPr>
        <w:t>. Third</w:t>
      </w:r>
      <w:r w:rsidR="000252E0" w:rsidRPr="00DD3824">
        <w:rPr>
          <w:rFonts w:eastAsia="標楷體"/>
          <w:lang w:val="en-GB"/>
        </w:rPr>
        <w:t>ly</w:t>
      </w:r>
      <w:r w:rsidR="00A43065" w:rsidRPr="00DD3824">
        <w:rPr>
          <w:rFonts w:eastAsia="標楷體"/>
          <w:lang w:val="en-GB"/>
        </w:rPr>
        <w:t xml:space="preserve">, the true meaning of </w:t>
      </w:r>
      <w:r w:rsidR="003727D6">
        <w:rPr>
          <w:rFonts w:eastAsia="標楷體"/>
          <w:lang w:val="en-GB"/>
        </w:rPr>
        <w:t>“</w:t>
      </w:r>
      <w:r w:rsidR="00A43065" w:rsidRPr="00DD3824">
        <w:rPr>
          <w:rFonts w:eastAsia="標楷體"/>
          <w:lang w:val="en-GB"/>
        </w:rPr>
        <w:t xml:space="preserve">Everyone for himself and the devil </w:t>
      </w:r>
      <w:r w:rsidR="000252E0" w:rsidRPr="00DD3824">
        <w:rPr>
          <w:rFonts w:eastAsia="標楷體"/>
          <w:lang w:val="en-GB"/>
        </w:rPr>
        <w:t>t</w:t>
      </w:r>
      <w:r w:rsidR="00A43065" w:rsidRPr="00DD3824">
        <w:rPr>
          <w:rFonts w:eastAsia="標楷體"/>
          <w:lang w:val="en-GB"/>
        </w:rPr>
        <w:t>ake the hindmost</w:t>
      </w:r>
      <w:r w:rsidR="003727D6">
        <w:rPr>
          <w:rFonts w:eastAsia="標楷體"/>
          <w:lang w:val="en-GB"/>
        </w:rPr>
        <w:t>”</w:t>
      </w:r>
      <w:r w:rsidR="00A43065" w:rsidRPr="00DD3824">
        <w:rPr>
          <w:rFonts w:eastAsia="標楷體"/>
          <w:lang w:val="en-GB"/>
        </w:rPr>
        <w:t xml:space="preserve"> is </w:t>
      </w:r>
      <w:r w:rsidR="000252E0" w:rsidRPr="00DD3824">
        <w:rPr>
          <w:rFonts w:eastAsia="標楷體"/>
          <w:lang w:val="en-GB"/>
        </w:rPr>
        <w:t>that everyone has to be strong and fight for themselves</w:t>
      </w:r>
      <w:r w:rsidR="00A43065" w:rsidRPr="00DD3824">
        <w:rPr>
          <w:rFonts w:eastAsia="標楷體"/>
          <w:lang w:val="en-GB"/>
        </w:rPr>
        <w:t>.</w:t>
      </w:r>
    </w:p>
    <w:p w14:paraId="0E7271D9" w14:textId="57864096"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5468A185" w14:textId="6DE78C0C" w:rsidR="00A43065" w:rsidRPr="00DD3824" w:rsidRDefault="00A43065" w:rsidP="00617C10">
      <w:pPr>
        <w:pBdr>
          <w:top w:val="single" w:sz="4" w:space="1" w:color="auto"/>
          <w:left w:val="single" w:sz="4" w:space="1" w:color="auto"/>
          <w:bottom w:val="single" w:sz="4" w:space="1" w:color="auto"/>
          <w:right w:val="single" w:sz="4" w:space="1" w:color="auto"/>
        </w:pBdr>
        <w:outlineLvl w:val="0"/>
        <w:rPr>
          <w:rFonts w:eastAsia="標楷體"/>
          <w:b/>
          <w:lang w:val="en-GB"/>
        </w:rPr>
      </w:pPr>
      <w:r w:rsidRPr="00DD3824">
        <w:rPr>
          <w:rFonts w:eastAsia="標楷體"/>
          <w:b/>
          <w:lang w:val="en-GB"/>
        </w:rPr>
        <w:t>2. Appeal to authority</w:t>
      </w:r>
    </w:p>
    <w:p w14:paraId="66F4A543" w14:textId="5274F3C0"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6BB7E29E" w14:textId="055222CE"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 xml:space="preserve">It </w:t>
      </w:r>
      <w:r w:rsidR="000252E0" w:rsidRPr="00DD3824">
        <w:rPr>
          <w:rFonts w:eastAsia="標楷體"/>
          <w:lang w:val="en-GB"/>
        </w:rPr>
        <w:t xml:space="preserve">argues </w:t>
      </w:r>
      <w:r w:rsidRPr="00DD3824">
        <w:rPr>
          <w:rFonts w:eastAsia="標楷體"/>
          <w:lang w:val="en-GB"/>
        </w:rPr>
        <w:t xml:space="preserve">that a proposition is true because some authority </w:t>
      </w:r>
      <w:r w:rsidR="00023551" w:rsidRPr="00DD3824">
        <w:rPr>
          <w:rFonts w:eastAsia="標楷體"/>
          <w:lang w:val="en-GB"/>
        </w:rPr>
        <w:t>says so</w:t>
      </w:r>
      <w:r w:rsidRPr="00DD3824">
        <w:rPr>
          <w:rFonts w:eastAsia="標楷體"/>
          <w:lang w:val="en-GB"/>
        </w:rPr>
        <w:t>.</w:t>
      </w:r>
    </w:p>
    <w:p w14:paraId="1B44D4EB" w14:textId="3AA8E9E7"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7D221509" w14:textId="23CC1D6B" w:rsidR="00A43065" w:rsidRPr="00DD3824" w:rsidRDefault="00A43065" w:rsidP="00617C10">
      <w:pPr>
        <w:pBdr>
          <w:top w:val="single" w:sz="4" w:space="1" w:color="auto"/>
          <w:left w:val="single" w:sz="4" w:space="1" w:color="auto"/>
          <w:bottom w:val="single" w:sz="4" w:space="1" w:color="auto"/>
          <w:right w:val="single" w:sz="4" w:space="1" w:color="auto"/>
        </w:pBdr>
        <w:outlineLvl w:val="0"/>
        <w:rPr>
          <w:rFonts w:eastAsia="標楷體"/>
          <w:u w:val="single"/>
          <w:lang w:val="en-GB"/>
        </w:rPr>
      </w:pPr>
      <w:r w:rsidRPr="00DD3824">
        <w:rPr>
          <w:rFonts w:eastAsia="標楷體"/>
          <w:u w:val="single"/>
          <w:lang w:val="en-GB"/>
        </w:rPr>
        <w:t>Example 2:</w:t>
      </w:r>
    </w:p>
    <w:p w14:paraId="6891621E" w14:textId="2C6E0758"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141C8AC5" w14:textId="5FBDE616" w:rsidR="00A43065" w:rsidRPr="00DD3824" w:rsidRDefault="00DB542C"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Peter</w:t>
      </w:r>
      <w:r w:rsidR="00A43065" w:rsidRPr="00DD3824">
        <w:rPr>
          <w:rFonts w:eastAsia="標楷體"/>
          <w:lang w:val="en-GB"/>
        </w:rPr>
        <w:t xml:space="preserve">: </w:t>
      </w:r>
      <w:r w:rsidR="003727D6">
        <w:rPr>
          <w:rFonts w:eastAsia="標楷體"/>
          <w:lang w:val="en-GB"/>
        </w:rPr>
        <w:t>“</w:t>
      </w:r>
      <w:r w:rsidR="00023551" w:rsidRPr="00DD3824">
        <w:rPr>
          <w:rFonts w:eastAsia="標楷體"/>
          <w:lang w:val="en-GB"/>
        </w:rPr>
        <w:t xml:space="preserve">As the super star </w:t>
      </w:r>
      <w:r w:rsidR="00A43065" w:rsidRPr="00DD3824">
        <w:rPr>
          <w:rFonts w:eastAsia="標楷體"/>
          <w:lang w:val="en-GB"/>
        </w:rPr>
        <w:t xml:space="preserve">Andy Lau </w:t>
      </w:r>
      <w:r w:rsidR="00023551" w:rsidRPr="00DD3824">
        <w:rPr>
          <w:rFonts w:eastAsia="標楷體"/>
          <w:lang w:val="en-GB"/>
        </w:rPr>
        <w:t>says</w:t>
      </w:r>
      <w:r w:rsidR="00A43065" w:rsidRPr="00DD3824">
        <w:rPr>
          <w:rFonts w:eastAsia="標楷體"/>
          <w:lang w:val="en-GB"/>
        </w:rPr>
        <w:t xml:space="preserve"> drug </w:t>
      </w:r>
      <w:r w:rsidR="00023551" w:rsidRPr="00DD3824">
        <w:rPr>
          <w:rFonts w:eastAsia="標楷體"/>
          <w:lang w:val="en-GB"/>
        </w:rPr>
        <w:t xml:space="preserve">use </w:t>
      </w:r>
      <w:r w:rsidR="00A43065" w:rsidRPr="00DD3824">
        <w:rPr>
          <w:rFonts w:eastAsia="標楷體"/>
          <w:lang w:val="en-GB"/>
        </w:rPr>
        <w:t xml:space="preserve">is </w:t>
      </w:r>
      <w:r w:rsidR="00023551" w:rsidRPr="00DD3824">
        <w:rPr>
          <w:rFonts w:eastAsia="標楷體"/>
          <w:lang w:val="en-GB"/>
        </w:rPr>
        <w:t>harmful</w:t>
      </w:r>
      <w:r w:rsidR="00A43065" w:rsidRPr="00DD3824">
        <w:rPr>
          <w:rFonts w:eastAsia="標楷體"/>
          <w:lang w:val="en-GB"/>
        </w:rPr>
        <w:t>, it is wrong to do so.</w:t>
      </w:r>
      <w:r w:rsidR="003727D6">
        <w:rPr>
          <w:rFonts w:eastAsia="標楷體"/>
          <w:lang w:val="en-GB"/>
        </w:rPr>
        <w:t>”</w:t>
      </w:r>
    </w:p>
    <w:p w14:paraId="4045B414" w14:textId="4D1A4532"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03DD7884" w14:textId="312EBE72"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 xml:space="preserve">Although super stars may exert </w:t>
      </w:r>
      <w:r w:rsidR="00023551" w:rsidRPr="00DD3824">
        <w:rPr>
          <w:rFonts w:eastAsia="標楷體"/>
          <w:lang w:val="en-GB"/>
        </w:rPr>
        <w:t xml:space="preserve">great </w:t>
      </w:r>
      <w:r w:rsidRPr="00DD3824">
        <w:rPr>
          <w:rFonts w:eastAsia="標楷體"/>
          <w:lang w:val="en-GB"/>
        </w:rPr>
        <w:t xml:space="preserve">influence over their fans, their </w:t>
      </w:r>
      <w:r w:rsidR="00023551" w:rsidRPr="00DD3824">
        <w:rPr>
          <w:rFonts w:eastAsia="標楷體"/>
          <w:lang w:val="en-GB"/>
        </w:rPr>
        <w:t>ideas are only personal views, from which w</w:t>
      </w:r>
      <w:r w:rsidRPr="00DD3824">
        <w:rPr>
          <w:rFonts w:eastAsia="標楷體"/>
          <w:lang w:val="en-GB"/>
        </w:rPr>
        <w:t xml:space="preserve">e cannot derive a normative conclusion. It may be effective to </w:t>
      </w:r>
      <w:r w:rsidR="00023551" w:rsidRPr="00DD3824">
        <w:rPr>
          <w:rFonts w:eastAsia="標楷體"/>
          <w:lang w:val="en-GB"/>
        </w:rPr>
        <w:t xml:space="preserve">employ the influence of super stars for the promotion of </w:t>
      </w:r>
      <w:r w:rsidRPr="00DD3824">
        <w:rPr>
          <w:rFonts w:eastAsia="標楷體"/>
          <w:lang w:val="en-GB"/>
        </w:rPr>
        <w:t>anti-drug campaign</w:t>
      </w:r>
      <w:r w:rsidR="00023551" w:rsidRPr="00DD3824">
        <w:rPr>
          <w:rFonts w:eastAsia="標楷體"/>
          <w:lang w:val="en-GB"/>
        </w:rPr>
        <w:t>. W</w:t>
      </w:r>
      <w:r w:rsidRPr="00DD3824">
        <w:rPr>
          <w:rFonts w:eastAsia="標楷體"/>
          <w:lang w:val="en-GB"/>
        </w:rPr>
        <w:t>e can</w:t>
      </w:r>
      <w:r w:rsidR="00023551" w:rsidRPr="00DD3824">
        <w:rPr>
          <w:rFonts w:eastAsia="標楷體"/>
          <w:lang w:val="en-GB"/>
        </w:rPr>
        <w:t xml:space="preserve"> also</w:t>
      </w:r>
      <w:r w:rsidRPr="00DD3824">
        <w:rPr>
          <w:rFonts w:eastAsia="標楷體"/>
          <w:lang w:val="en-GB"/>
        </w:rPr>
        <w:t xml:space="preserve"> give a sociological </w:t>
      </w:r>
      <w:r w:rsidR="00023551" w:rsidRPr="00DD3824">
        <w:rPr>
          <w:rFonts w:eastAsia="標楷體"/>
          <w:lang w:val="en-GB"/>
        </w:rPr>
        <w:t xml:space="preserve">or </w:t>
      </w:r>
      <w:r w:rsidRPr="00DD3824">
        <w:rPr>
          <w:rFonts w:eastAsia="標楷體"/>
          <w:lang w:val="en-GB"/>
        </w:rPr>
        <w:t>psychological explanation</w:t>
      </w:r>
      <w:r w:rsidR="00023551" w:rsidRPr="00DD3824">
        <w:rPr>
          <w:rFonts w:eastAsia="標楷體"/>
          <w:lang w:val="en-GB"/>
        </w:rPr>
        <w:t xml:space="preserve"> for this effectiveness</w:t>
      </w:r>
      <w:r w:rsidRPr="00DD3824">
        <w:rPr>
          <w:rFonts w:eastAsia="標楷體"/>
          <w:lang w:val="en-GB"/>
        </w:rPr>
        <w:t xml:space="preserve">. </w:t>
      </w:r>
      <w:r w:rsidR="00023551" w:rsidRPr="00DD3824">
        <w:rPr>
          <w:rFonts w:eastAsia="標楷體"/>
          <w:lang w:val="en-GB"/>
        </w:rPr>
        <w:t xml:space="preserve">However, </w:t>
      </w:r>
      <w:r w:rsidRPr="00DD3824">
        <w:rPr>
          <w:rFonts w:eastAsia="標楷體"/>
          <w:lang w:val="en-GB"/>
        </w:rPr>
        <w:t xml:space="preserve">it is fallacious to </w:t>
      </w:r>
      <w:r w:rsidR="00023551" w:rsidRPr="00DD3824">
        <w:rPr>
          <w:rFonts w:eastAsia="標楷體"/>
          <w:lang w:val="en-GB"/>
        </w:rPr>
        <w:t xml:space="preserve">draw to above </w:t>
      </w:r>
      <w:r w:rsidRPr="00DD3824">
        <w:rPr>
          <w:rFonts w:eastAsia="標楷體"/>
          <w:lang w:val="en-GB"/>
        </w:rPr>
        <w:t>conclusion.</w:t>
      </w:r>
    </w:p>
    <w:p w14:paraId="4A5DE332" w14:textId="2106449C" w:rsidR="00A43065" w:rsidRPr="00DD3824" w:rsidRDefault="00023551" w:rsidP="003727D6">
      <w:pPr>
        <w:pBdr>
          <w:top w:val="single" w:sz="4" w:space="1" w:color="auto"/>
          <w:left w:val="single" w:sz="4" w:space="1" w:color="auto"/>
          <w:bottom w:val="single" w:sz="4" w:space="1" w:color="auto"/>
          <w:right w:val="single" w:sz="4" w:space="1" w:color="auto"/>
        </w:pBdr>
        <w:tabs>
          <w:tab w:val="left" w:pos="3862"/>
        </w:tabs>
        <w:rPr>
          <w:rFonts w:eastAsia="標楷體"/>
          <w:lang w:val="en-GB"/>
        </w:rPr>
      </w:pPr>
      <w:r w:rsidRPr="00DD3824">
        <w:rPr>
          <w:rFonts w:eastAsia="標楷體"/>
          <w:lang w:val="en-GB"/>
        </w:rPr>
        <w:tab/>
      </w:r>
    </w:p>
    <w:p w14:paraId="070E93B4" w14:textId="694CE00C" w:rsidR="00A43065" w:rsidRPr="00DD3824" w:rsidRDefault="00A43065" w:rsidP="00617C10">
      <w:pPr>
        <w:pBdr>
          <w:top w:val="single" w:sz="4" w:space="1" w:color="auto"/>
          <w:left w:val="single" w:sz="4" w:space="1" w:color="auto"/>
          <w:bottom w:val="single" w:sz="4" w:space="1" w:color="auto"/>
          <w:right w:val="single" w:sz="4" w:space="1" w:color="auto"/>
        </w:pBdr>
        <w:outlineLvl w:val="0"/>
        <w:rPr>
          <w:rFonts w:eastAsia="標楷體"/>
          <w:b/>
          <w:lang w:val="en-GB"/>
        </w:rPr>
      </w:pPr>
      <w:r w:rsidRPr="00DD3824">
        <w:rPr>
          <w:rFonts w:eastAsia="標楷體"/>
          <w:b/>
          <w:lang w:val="en-GB"/>
        </w:rPr>
        <w:t xml:space="preserve">3. </w:t>
      </w:r>
      <w:r w:rsidR="00BB4276" w:rsidRPr="00DD3824">
        <w:rPr>
          <w:rFonts w:eastAsia="標楷體"/>
          <w:b/>
          <w:lang w:val="en-GB"/>
        </w:rPr>
        <w:t>Personal attack (</w:t>
      </w:r>
      <w:r w:rsidRPr="00DD3824">
        <w:rPr>
          <w:rFonts w:eastAsia="標楷體"/>
          <w:b/>
          <w:i/>
          <w:lang w:val="en-GB"/>
        </w:rPr>
        <w:t xml:space="preserve">Argumentum ad </w:t>
      </w:r>
      <w:r w:rsidR="00764B2A" w:rsidRPr="00DD3824">
        <w:rPr>
          <w:rFonts w:eastAsia="標楷體"/>
          <w:b/>
          <w:i/>
          <w:lang w:val="en-GB"/>
        </w:rPr>
        <w:t>h</w:t>
      </w:r>
      <w:r w:rsidRPr="00DD3824">
        <w:rPr>
          <w:rFonts w:eastAsia="標楷體"/>
          <w:b/>
          <w:i/>
          <w:lang w:val="en-GB"/>
        </w:rPr>
        <w:t>ominem</w:t>
      </w:r>
      <w:r w:rsidR="00BB4276" w:rsidRPr="00DD3824">
        <w:rPr>
          <w:rFonts w:eastAsia="標楷體"/>
          <w:b/>
          <w:lang w:val="en-GB"/>
        </w:rPr>
        <w:t>)</w:t>
      </w:r>
    </w:p>
    <w:p w14:paraId="2FFBD239" w14:textId="6ABC9CA3"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p>
    <w:p w14:paraId="60D20170" w14:textId="2CFA0ADA" w:rsidR="00A43065" w:rsidRPr="00DD3824" w:rsidRDefault="00A43065"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I</w:t>
      </w:r>
      <w:r w:rsidR="00764B2A" w:rsidRPr="00DD3824">
        <w:rPr>
          <w:rFonts w:eastAsia="標楷體"/>
          <w:lang w:val="en-GB"/>
        </w:rPr>
        <w:t xml:space="preserve">n this case, </w:t>
      </w:r>
      <w:r w:rsidRPr="00DD3824">
        <w:rPr>
          <w:rFonts w:eastAsia="標楷體"/>
          <w:lang w:val="en-GB"/>
        </w:rPr>
        <w:t>an argument is rebutted by attacking the character, motive, or other attribute</w:t>
      </w:r>
      <w:r w:rsidR="00764B2A" w:rsidRPr="00DD3824">
        <w:rPr>
          <w:rFonts w:eastAsia="標楷體"/>
          <w:lang w:val="en-GB"/>
        </w:rPr>
        <w:t>s</w:t>
      </w:r>
      <w:r w:rsidRPr="00DD3824">
        <w:rPr>
          <w:rFonts w:eastAsia="標楷體"/>
          <w:lang w:val="en-GB"/>
        </w:rPr>
        <w:t xml:space="preserve"> of the person making the argument, rather than attacking the </w:t>
      </w:r>
      <w:r w:rsidR="00573314" w:rsidRPr="00DD3824">
        <w:rPr>
          <w:rFonts w:eastAsia="標楷體"/>
          <w:lang w:val="en-GB"/>
        </w:rPr>
        <w:t>content</w:t>
      </w:r>
      <w:r w:rsidRPr="00DD3824">
        <w:rPr>
          <w:rFonts w:eastAsia="標楷體"/>
          <w:lang w:val="en-GB"/>
        </w:rPr>
        <w:t xml:space="preserve"> of the argument itself</w:t>
      </w:r>
      <w:r w:rsidR="00FC4E9E" w:rsidRPr="00DD3824">
        <w:rPr>
          <w:rFonts w:eastAsia="標楷體"/>
          <w:lang w:val="en-GB"/>
        </w:rPr>
        <w:t>.</w:t>
      </w:r>
    </w:p>
    <w:p w14:paraId="114B7F5C" w14:textId="18619868"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73209928" w14:textId="15B3C8F5" w:rsidR="00FC4E9E" w:rsidRPr="00DD3824" w:rsidRDefault="00FC4E9E" w:rsidP="00617C10">
      <w:pPr>
        <w:pBdr>
          <w:top w:val="single" w:sz="4" w:space="1" w:color="auto"/>
          <w:left w:val="single" w:sz="4" w:space="1" w:color="auto"/>
          <w:bottom w:val="single" w:sz="4" w:space="1" w:color="auto"/>
          <w:right w:val="single" w:sz="4" w:space="1" w:color="auto"/>
        </w:pBdr>
        <w:outlineLvl w:val="0"/>
        <w:rPr>
          <w:rFonts w:eastAsia="標楷體"/>
          <w:lang w:val="en-GB"/>
        </w:rPr>
      </w:pPr>
      <w:r w:rsidRPr="00DD3824">
        <w:rPr>
          <w:rFonts w:eastAsia="標楷體"/>
          <w:u w:val="single"/>
          <w:lang w:val="en-GB"/>
        </w:rPr>
        <w:t>Example 3:</w:t>
      </w:r>
    </w:p>
    <w:p w14:paraId="2D31231D" w14:textId="511CEDA5"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5DD5B22C" w14:textId="6D75EAE5" w:rsidR="00FC4E9E"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Mary</w:t>
      </w:r>
      <w:r w:rsidR="00FC4E9E" w:rsidRPr="00DD3824">
        <w:rPr>
          <w:rFonts w:eastAsia="標楷體"/>
          <w:lang w:val="en-GB"/>
        </w:rPr>
        <w:t xml:space="preserve">: </w:t>
      </w:r>
      <w:r w:rsidR="003727D6">
        <w:rPr>
          <w:rFonts w:eastAsia="標楷體"/>
          <w:lang w:val="en-GB"/>
        </w:rPr>
        <w:t>“</w:t>
      </w:r>
      <w:r w:rsidR="00764B2A" w:rsidRPr="00DD3824">
        <w:rPr>
          <w:rFonts w:eastAsia="標楷體"/>
          <w:lang w:val="en-GB"/>
        </w:rPr>
        <w:t xml:space="preserve">Hitting others is wrong as it does not </w:t>
      </w:r>
      <w:r w:rsidR="00FC4E9E" w:rsidRPr="00DD3824">
        <w:rPr>
          <w:rFonts w:eastAsia="標楷體"/>
          <w:lang w:val="en-GB"/>
        </w:rPr>
        <w:t>respect</w:t>
      </w:r>
      <w:r w:rsidR="00764B2A" w:rsidRPr="00DD3824">
        <w:rPr>
          <w:rFonts w:eastAsia="標楷體"/>
          <w:lang w:val="en-GB"/>
        </w:rPr>
        <w:t xml:space="preserve"> others</w:t>
      </w:r>
      <w:r w:rsidR="00CA1799" w:rsidRPr="00DD3824">
        <w:rPr>
          <w:rFonts w:eastAsia="標楷體"/>
          <w:lang w:val="en-GB"/>
        </w:rPr>
        <w:t>.</w:t>
      </w:r>
      <w:r w:rsidR="003727D6">
        <w:rPr>
          <w:rFonts w:eastAsia="標楷體"/>
          <w:lang w:val="en-GB"/>
        </w:rPr>
        <w:t>”</w:t>
      </w:r>
    </w:p>
    <w:p w14:paraId="6D98A661" w14:textId="68A6A15A" w:rsidR="00FC4E9E"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Paul</w:t>
      </w:r>
      <w:r w:rsidR="00FC4E9E" w:rsidRPr="00DD3824">
        <w:rPr>
          <w:rFonts w:eastAsia="標楷體"/>
          <w:lang w:val="en-GB"/>
        </w:rPr>
        <w:t xml:space="preserve">: </w:t>
      </w:r>
      <w:r w:rsidR="003727D6">
        <w:rPr>
          <w:rFonts w:eastAsia="標楷體"/>
          <w:lang w:val="en-GB"/>
        </w:rPr>
        <w:t>“</w:t>
      </w:r>
      <w:r w:rsidR="00764B2A" w:rsidRPr="00DD3824">
        <w:rPr>
          <w:rFonts w:eastAsia="標楷體"/>
          <w:lang w:val="en-GB"/>
        </w:rPr>
        <w:t>You do not even know how to speak correct Cantonese! How dare you argue with me?</w:t>
      </w:r>
      <w:r w:rsidR="003727D6">
        <w:rPr>
          <w:rFonts w:eastAsia="標楷體"/>
          <w:lang w:val="en-GB"/>
        </w:rPr>
        <w:t>”</w:t>
      </w:r>
      <w:r w:rsidR="00764B2A" w:rsidRPr="00DD3824">
        <w:rPr>
          <w:rFonts w:eastAsia="標楷體"/>
          <w:lang w:val="en-GB"/>
        </w:rPr>
        <w:t xml:space="preserve"> </w:t>
      </w:r>
    </w:p>
    <w:p w14:paraId="41384609" w14:textId="26E3A289"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05DF1E64" w14:textId="70DD95BD" w:rsidR="00FC4E9E" w:rsidRPr="00DD3824" w:rsidRDefault="00FC4E9E" w:rsidP="00617C10">
      <w:pPr>
        <w:pBdr>
          <w:top w:val="single" w:sz="4" w:space="1" w:color="auto"/>
          <w:left w:val="single" w:sz="4" w:space="1" w:color="auto"/>
          <w:bottom w:val="single" w:sz="4" w:space="1" w:color="auto"/>
          <w:right w:val="single" w:sz="4" w:space="1" w:color="auto"/>
        </w:pBdr>
        <w:outlineLvl w:val="0"/>
        <w:rPr>
          <w:rFonts w:eastAsia="標楷體"/>
          <w:lang w:val="en-GB"/>
        </w:rPr>
      </w:pPr>
      <w:r w:rsidRPr="00DD3824">
        <w:rPr>
          <w:rFonts w:eastAsia="標楷體"/>
          <w:lang w:val="en-GB"/>
        </w:rPr>
        <w:t>The</w:t>
      </w:r>
      <w:r w:rsidR="00764B2A" w:rsidRPr="00DD3824">
        <w:rPr>
          <w:rFonts w:eastAsia="標楷體"/>
          <w:lang w:val="en-GB"/>
        </w:rPr>
        <w:t xml:space="preserve"> reality is that </w:t>
      </w:r>
      <w:r w:rsidR="001C7908">
        <w:rPr>
          <w:rFonts w:eastAsia="標楷體"/>
          <w:lang w:val="en-GB"/>
        </w:rPr>
        <w:t>Paul’s</w:t>
      </w:r>
      <w:r w:rsidRPr="00DD3824">
        <w:rPr>
          <w:rFonts w:eastAsia="標楷體"/>
          <w:lang w:val="en-GB"/>
        </w:rPr>
        <w:t xml:space="preserve"> accent is irrelevant to the </w:t>
      </w:r>
      <w:r w:rsidR="00764B2A" w:rsidRPr="00DD3824">
        <w:rPr>
          <w:rFonts w:eastAsia="標楷體"/>
          <w:lang w:val="en-GB"/>
        </w:rPr>
        <w:t>reasonableness</w:t>
      </w:r>
      <w:r w:rsidRPr="00DD3824">
        <w:rPr>
          <w:rFonts w:eastAsia="標楷體"/>
          <w:lang w:val="en-GB"/>
        </w:rPr>
        <w:t xml:space="preserve"> of his argument.</w:t>
      </w:r>
    </w:p>
    <w:p w14:paraId="2D4EE918" w14:textId="22C46812" w:rsidR="00FC4E9E" w:rsidRPr="001C7908"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63D9355B" w14:textId="4A1DC3E4" w:rsidR="00FC4E9E" w:rsidRPr="003727D6" w:rsidRDefault="00FC4E9E" w:rsidP="00617C10">
      <w:pPr>
        <w:pBdr>
          <w:top w:val="single" w:sz="4" w:space="1" w:color="auto"/>
          <w:left w:val="single" w:sz="4" w:space="1" w:color="auto"/>
          <w:bottom w:val="single" w:sz="4" w:space="1" w:color="auto"/>
          <w:right w:val="single" w:sz="4" w:space="1" w:color="auto"/>
        </w:pBdr>
        <w:outlineLvl w:val="0"/>
        <w:rPr>
          <w:rFonts w:eastAsia="標楷體"/>
        </w:rPr>
      </w:pPr>
      <w:r w:rsidRPr="00DD3824">
        <w:rPr>
          <w:rFonts w:eastAsia="標楷體"/>
          <w:b/>
          <w:lang w:val="en-GB"/>
        </w:rPr>
        <w:t>4. Relativism</w:t>
      </w:r>
    </w:p>
    <w:p w14:paraId="72F0D7B1" w14:textId="1C8FA7A6"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4E1F5901" w14:textId="2023AEF4"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 xml:space="preserve">It </w:t>
      </w:r>
      <w:r w:rsidR="00F67E1F" w:rsidRPr="00DD3824">
        <w:rPr>
          <w:rFonts w:eastAsia="標楷體"/>
          <w:lang w:val="en-GB"/>
        </w:rPr>
        <w:t xml:space="preserve">argues </w:t>
      </w:r>
      <w:r w:rsidRPr="00DD3824">
        <w:rPr>
          <w:rFonts w:eastAsia="標楷體"/>
          <w:lang w:val="en-GB"/>
        </w:rPr>
        <w:t xml:space="preserve">that morality is </w:t>
      </w:r>
      <w:r w:rsidR="00F67E1F" w:rsidRPr="00DD3824">
        <w:rPr>
          <w:rFonts w:eastAsia="標楷體"/>
          <w:lang w:val="en-GB"/>
        </w:rPr>
        <w:t xml:space="preserve">only </w:t>
      </w:r>
      <w:r w:rsidRPr="00DD3824">
        <w:rPr>
          <w:rFonts w:eastAsia="標楷體"/>
          <w:lang w:val="en-GB"/>
        </w:rPr>
        <w:t xml:space="preserve">true </w:t>
      </w:r>
      <w:r w:rsidR="00F67E1F" w:rsidRPr="00DD3824">
        <w:rPr>
          <w:rFonts w:eastAsia="標楷體"/>
          <w:lang w:val="en-GB"/>
        </w:rPr>
        <w:t>for some</w:t>
      </w:r>
      <w:r w:rsidRPr="00DD3824">
        <w:rPr>
          <w:rFonts w:eastAsia="標楷體"/>
          <w:lang w:val="en-GB"/>
        </w:rPr>
        <w:t xml:space="preserve"> people</w:t>
      </w:r>
      <w:r w:rsidR="00F67E1F" w:rsidRPr="00DD3824">
        <w:rPr>
          <w:rFonts w:eastAsia="標楷體"/>
          <w:lang w:val="en-GB"/>
        </w:rPr>
        <w:t>, but not others</w:t>
      </w:r>
      <w:r w:rsidRPr="00DD3824">
        <w:rPr>
          <w:rFonts w:eastAsia="標楷體"/>
          <w:lang w:val="en-GB"/>
        </w:rPr>
        <w:t xml:space="preserve">. </w:t>
      </w:r>
      <w:r w:rsidR="00F67E1F" w:rsidRPr="00DD3824">
        <w:rPr>
          <w:rFonts w:eastAsia="標楷體"/>
          <w:lang w:val="en-GB"/>
        </w:rPr>
        <w:t xml:space="preserve">Here is one way </w:t>
      </w:r>
      <w:r w:rsidRPr="00DD3824">
        <w:rPr>
          <w:rFonts w:eastAsia="標楷體"/>
          <w:lang w:val="en-GB"/>
        </w:rPr>
        <w:t xml:space="preserve">to put it: </w:t>
      </w:r>
      <w:r w:rsidR="003727D6">
        <w:rPr>
          <w:rFonts w:eastAsia="標楷體"/>
          <w:lang w:val="en-GB"/>
        </w:rPr>
        <w:t>“</w:t>
      </w:r>
      <w:r w:rsidR="00F67E1F" w:rsidRPr="00DD3824">
        <w:rPr>
          <w:rFonts w:eastAsia="標楷體"/>
          <w:lang w:val="en-GB"/>
        </w:rPr>
        <w:t>You may be right</w:t>
      </w:r>
      <w:r w:rsidRPr="00DD3824">
        <w:rPr>
          <w:rFonts w:eastAsia="標楷體"/>
          <w:lang w:val="en-GB"/>
        </w:rPr>
        <w:t>, but it is not applicable to me</w:t>
      </w:r>
      <w:r w:rsidR="00665B36" w:rsidRPr="00DD3824">
        <w:rPr>
          <w:rFonts w:eastAsia="標楷體"/>
          <w:lang w:val="en-GB"/>
        </w:rPr>
        <w:t>.</w:t>
      </w:r>
      <w:r w:rsidR="003727D6">
        <w:rPr>
          <w:rFonts w:eastAsia="標楷體"/>
          <w:lang w:val="en-GB"/>
        </w:rPr>
        <w:t>”</w:t>
      </w:r>
    </w:p>
    <w:p w14:paraId="415F1DC0" w14:textId="77777777" w:rsidR="00F67E1F" w:rsidRPr="003727D6" w:rsidRDefault="00F67E1F" w:rsidP="00570C21">
      <w:pPr>
        <w:pBdr>
          <w:top w:val="single" w:sz="4" w:space="1" w:color="auto"/>
          <w:left w:val="single" w:sz="4" w:space="1" w:color="auto"/>
          <w:bottom w:val="single" w:sz="4" w:space="1" w:color="auto"/>
          <w:right w:val="single" w:sz="4" w:space="1" w:color="auto"/>
        </w:pBdr>
        <w:rPr>
          <w:rFonts w:eastAsia="標楷體"/>
        </w:rPr>
      </w:pPr>
    </w:p>
    <w:p w14:paraId="237158B2" w14:textId="0C1AC284" w:rsidR="00FC4E9E" w:rsidRPr="00DD3824" w:rsidRDefault="00FC4E9E" w:rsidP="00617C10">
      <w:pPr>
        <w:pBdr>
          <w:top w:val="single" w:sz="4" w:space="1" w:color="auto"/>
          <w:left w:val="single" w:sz="4" w:space="1" w:color="auto"/>
          <w:bottom w:val="single" w:sz="4" w:space="1" w:color="auto"/>
          <w:right w:val="single" w:sz="4" w:space="1" w:color="auto"/>
        </w:pBdr>
        <w:outlineLvl w:val="0"/>
        <w:rPr>
          <w:rFonts w:eastAsia="標楷體"/>
          <w:lang w:val="en-GB"/>
        </w:rPr>
      </w:pPr>
      <w:r w:rsidRPr="00DD3824">
        <w:rPr>
          <w:rFonts w:eastAsia="標楷體"/>
          <w:u w:val="single"/>
          <w:lang w:val="en-GB"/>
        </w:rPr>
        <w:t>Example 4:</w:t>
      </w:r>
    </w:p>
    <w:p w14:paraId="79A4E877" w14:textId="46770502"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5F07E73B" w14:textId="5BFF5718" w:rsidR="00FC4E9E"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Jane</w:t>
      </w:r>
      <w:r w:rsidR="00FC4E9E" w:rsidRPr="00DD3824">
        <w:rPr>
          <w:rFonts w:eastAsia="標楷體"/>
          <w:lang w:val="en-GB"/>
        </w:rPr>
        <w:t xml:space="preserve">: </w:t>
      </w:r>
      <w:r w:rsidR="003727D6">
        <w:rPr>
          <w:rFonts w:eastAsia="標楷體"/>
          <w:lang w:val="en-GB"/>
        </w:rPr>
        <w:t>“</w:t>
      </w:r>
      <w:r w:rsidR="00FC4E9E" w:rsidRPr="00DD3824">
        <w:rPr>
          <w:rFonts w:eastAsia="標楷體"/>
          <w:lang w:val="en-GB"/>
        </w:rPr>
        <w:t>The way you criticize people</w:t>
      </w:r>
      <w:r w:rsidR="00573314" w:rsidRPr="00DD3824">
        <w:rPr>
          <w:rFonts w:eastAsia="標楷體"/>
          <w:lang w:val="en-GB"/>
        </w:rPr>
        <w:t xml:space="preserve"> is disrespectful</w:t>
      </w:r>
      <w:r w:rsidR="00FC4E9E" w:rsidRPr="00DD3824">
        <w:rPr>
          <w:rFonts w:eastAsia="標楷體"/>
          <w:lang w:val="en-GB"/>
        </w:rPr>
        <w:t xml:space="preserve">, </w:t>
      </w:r>
      <w:r w:rsidR="00665B36" w:rsidRPr="00DD3824">
        <w:rPr>
          <w:rFonts w:eastAsia="標楷體"/>
          <w:lang w:val="en-GB"/>
        </w:rPr>
        <w:t xml:space="preserve">so </w:t>
      </w:r>
      <w:r w:rsidR="00FC4E9E" w:rsidRPr="00DD3824">
        <w:rPr>
          <w:rFonts w:eastAsia="標楷體"/>
          <w:lang w:val="en-GB"/>
        </w:rPr>
        <w:t>it is wrong.</w:t>
      </w:r>
      <w:r w:rsidR="003727D6">
        <w:rPr>
          <w:rFonts w:eastAsia="標楷體"/>
          <w:lang w:val="en-GB"/>
        </w:rPr>
        <w:t>”</w:t>
      </w:r>
    </w:p>
    <w:p w14:paraId="355CC899" w14:textId="4485C6EF" w:rsidR="00FC4E9E"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Tom</w:t>
      </w:r>
      <w:r w:rsidR="00FC4E9E" w:rsidRPr="00DD3824">
        <w:rPr>
          <w:rFonts w:eastAsia="標楷體"/>
          <w:lang w:val="en-GB"/>
        </w:rPr>
        <w:t xml:space="preserve">: </w:t>
      </w:r>
      <w:r w:rsidR="003727D6">
        <w:rPr>
          <w:rFonts w:eastAsia="標楷體"/>
          <w:lang w:val="en-GB"/>
        </w:rPr>
        <w:t>“</w:t>
      </w:r>
      <w:r w:rsidR="00FC4E9E" w:rsidRPr="00DD3824">
        <w:rPr>
          <w:rFonts w:eastAsia="標楷體"/>
          <w:lang w:val="en-GB"/>
        </w:rPr>
        <w:t xml:space="preserve">You may </w:t>
      </w:r>
      <w:r w:rsidR="00665B36" w:rsidRPr="00DD3824">
        <w:rPr>
          <w:rFonts w:eastAsia="標楷體"/>
          <w:lang w:val="en-GB"/>
        </w:rPr>
        <w:t>think</w:t>
      </w:r>
      <w:r w:rsidR="00FC4E9E" w:rsidRPr="00DD3824">
        <w:rPr>
          <w:rFonts w:eastAsia="標楷體"/>
          <w:lang w:val="en-GB"/>
        </w:rPr>
        <w:t xml:space="preserve"> I disrespected them, but </w:t>
      </w:r>
      <w:r w:rsidR="00665B36" w:rsidRPr="00DD3824">
        <w:rPr>
          <w:rFonts w:eastAsia="標楷體"/>
          <w:lang w:val="en-GB"/>
        </w:rPr>
        <w:t>I think c</w:t>
      </w:r>
      <w:r w:rsidR="00FC4E9E" w:rsidRPr="00DD3824">
        <w:rPr>
          <w:rFonts w:eastAsia="標楷體"/>
          <w:lang w:val="en-GB"/>
        </w:rPr>
        <w:t>ritici</w:t>
      </w:r>
      <w:r w:rsidR="00665B36" w:rsidRPr="00DD3824">
        <w:rPr>
          <w:rFonts w:eastAsia="標楷體"/>
          <w:lang w:val="en-GB"/>
        </w:rPr>
        <w:t>zing</w:t>
      </w:r>
      <w:r w:rsidR="00FC4E9E" w:rsidRPr="00DD3824">
        <w:rPr>
          <w:rFonts w:eastAsia="標楷體"/>
          <w:lang w:val="en-GB"/>
        </w:rPr>
        <w:t xml:space="preserve"> them </w:t>
      </w:r>
      <w:r w:rsidR="00665B36" w:rsidRPr="00DD3824">
        <w:rPr>
          <w:rFonts w:eastAsia="標楷體"/>
          <w:lang w:val="en-GB"/>
        </w:rPr>
        <w:t xml:space="preserve">does </w:t>
      </w:r>
      <w:r w:rsidR="00FC4E9E" w:rsidRPr="00DD3824">
        <w:rPr>
          <w:rFonts w:eastAsia="標楷體"/>
          <w:lang w:val="en-GB"/>
        </w:rPr>
        <w:t xml:space="preserve">not </w:t>
      </w:r>
      <w:r w:rsidR="00665B36" w:rsidRPr="00DD3824">
        <w:rPr>
          <w:rFonts w:eastAsia="標楷體"/>
          <w:lang w:val="en-GB"/>
        </w:rPr>
        <w:t xml:space="preserve">mean I was </w:t>
      </w:r>
      <w:r w:rsidR="00FC4E9E" w:rsidRPr="00DD3824">
        <w:rPr>
          <w:rFonts w:eastAsia="標楷體"/>
          <w:lang w:val="en-GB"/>
        </w:rPr>
        <w:t>disrespectful.</w:t>
      </w:r>
      <w:r w:rsidR="003727D6">
        <w:rPr>
          <w:rFonts w:eastAsia="標楷體"/>
          <w:lang w:val="en-GB"/>
        </w:rPr>
        <w:t>”</w:t>
      </w:r>
    </w:p>
    <w:p w14:paraId="70712439" w14:textId="3F878A9B"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p>
    <w:p w14:paraId="4DDD255D" w14:textId="218CBF60" w:rsidR="00FC4E9E" w:rsidRPr="00DD3824" w:rsidRDefault="00FC4E9E" w:rsidP="00570C21">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 xml:space="preserve">Generally speaking, those who believe that </w:t>
      </w:r>
      <w:r w:rsidR="003727D6">
        <w:rPr>
          <w:rFonts w:eastAsia="標楷體"/>
          <w:lang w:val="en-GB"/>
        </w:rPr>
        <w:t>“</w:t>
      </w:r>
      <w:r w:rsidR="00665B36" w:rsidRPr="00DD3824">
        <w:rPr>
          <w:rFonts w:eastAsia="標楷體"/>
          <w:lang w:val="en-GB"/>
        </w:rPr>
        <w:t>You may be right, but it is not applicable to me</w:t>
      </w:r>
      <w:r w:rsidR="003727D6">
        <w:rPr>
          <w:rFonts w:eastAsia="標楷體"/>
          <w:lang w:val="en-GB"/>
        </w:rPr>
        <w:t>”</w:t>
      </w:r>
      <w:r w:rsidR="00665B36" w:rsidRPr="00DD3824">
        <w:rPr>
          <w:rFonts w:eastAsia="標楷體"/>
          <w:lang w:val="en-GB"/>
        </w:rPr>
        <w:t xml:space="preserve"> </w:t>
      </w:r>
      <w:r w:rsidR="007460EC" w:rsidRPr="00DD3824">
        <w:rPr>
          <w:rFonts w:eastAsia="標楷體"/>
          <w:lang w:val="en-GB"/>
        </w:rPr>
        <w:t>may</w:t>
      </w:r>
      <w:r w:rsidRPr="00DD3824">
        <w:rPr>
          <w:rFonts w:eastAsia="標楷體"/>
          <w:lang w:val="en-GB"/>
        </w:rPr>
        <w:t xml:space="preserve"> not</w:t>
      </w:r>
      <w:r w:rsidR="007460EC" w:rsidRPr="00DD3824">
        <w:t xml:space="preserve"> </w:t>
      </w:r>
      <w:r w:rsidR="007460EC" w:rsidRPr="00DD3824">
        <w:rPr>
          <w:rFonts w:eastAsia="標楷體"/>
          <w:lang w:val="en-GB"/>
        </w:rPr>
        <w:t>really insist on moral relativism</w:t>
      </w:r>
      <w:r w:rsidRPr="00DD3824">
        <w:rPr>
          <w:rFonts w:eastAsia="標楷體"/>
          <w:lang w:val="en-GB"/>
        </w:rPr>
        <w:t xml:space="preserve">. It </w:t>
      </w:r>
      <w:r w:rsidR="00DC7AF9" w:rsidRPr="00DD3824">
        <w:rPr>
          <w:rFonts w:eastAsia="標楷體"/>
          <w:lang w:val="en-GB"/>
        </w:rPr>
        <w:t xml:space="preserve">may </w:t>
      </w:r>
      <w:r w:rsidRPr="00DD3824">
        <w:rPr>
          <w:rFonts w:eastAsia="標楷體"/>
          <w:lang w:val="en-GB"/>
        </w:rPr>
        <w:t xml:space="preserve">only </w:t>
      </w:r>
      <w:r w:rsidR="00DC7AF9" w:rsidRPr="00DD3824">
        <w:rPr>
          <w:rFonts w:eastAsia="標楷體"/>
          <w:lang w:val="en-GB"/>
        </w:rPr>
        <w:t xml:space="preserve">be </w:t>
      </w:r>
      <w:r w:rsidRPr="00DD3824">
        <w:rPr>
          <w:rFonts w:eastAsia="標楷體"/>
          <w:lang w:val="en-GB"/>
        </w:rPr>
        <w:t xml:space="preserve">that </w:t>
      </w:r>
      <w:r w:rsidR="00EE3CDE" w:rsidRPr="00DD3824">
        <w:rPr>
          <w:rFonts w:eastAsia="標楷體"/>
          <w:lang w:val="en-GB"/>
        </w:rPr>
        <w:t xml:space="preserve">because </w:t>
      </w:r>
      <w:r w:rsidRPr="00DD3824">
        <w:rPr>
          <w:rFonts w:eastAsia="標楷體"/>
          <w:lang w:val="en-GB"/>
        </w:rPr>
        <w:t xml:space="preserve">they </w:t>
      </w:r>
      <w:r w:rsidR="00DC7AF9" w:rsidRPr="00DD3824">
        <w:rPr>
          <w:rFonts w:eastAsia="標楷體"/>
          <w:lang w:val="en-GB"/>
        </w:rPr>
        <w:t>can</w:t>
      </w:r>
      <w:r w:rsidRPr="00DD3824">
        <w:rPr>
          <w:rFonts w:eastAsia="標楷體"/>
          <w:lang w:val="en-GB"/>
        </w:rPr>
        <w:t>not find reason</w:t>
      </w:r>
      <w:r w:rsidR="00DC7AF9" w:rsidRPr="00DD3824">
        <w:rPr>
          <w:rFonts w:eastAsia="標楷體"/>
          <w:lang w:val="en-GB"/>
        </w:rPr>
        <w:t>s</w:t>
      </w:r>
      <w:r w:rsidRPr="00DD3824">
        <w:rPr>
          <w:rFonts w:eastAsia="標楷體"/>
          <w:lang w:val="en-GB"/>
        </w:rPr>
        <w:t xml:space="preserve"> to support their stance,</w:t>
      </w:r>
      <w:r w:rsidR="00EE3CDE" w:rsidRPr="00DD3824">
        <w:rPr>
          <w:rFonts w:eastAsia="標楷體"/>
          <w:lang w:val="en-GB"/>
        </w:rPr>
        <w:t xml:space="preserve"> they take a temporary position of relativism</w:t>
      </w:r>
      <w:r w:rsidR="00CA1799" w:rsidRPr="00DD3824">
        <w:rPr>
          <w:rFonts w:eastAsia="標楷體"/>
          <w:lang w:val="en-GB"/>
        </w:rPr>
        <w:t xml:space="preserve">. </w:t>
      </w:r>
      <w:r w:rsidR="00EE3CDE" w:rsidRPr="00DD3824">
        <w:rPr>
          <w:rFonts w:eastAsia="標楷體"/>
          <w:lang w:val="en-GB"/>
        </w:rPr>
        <w:t>In this</w:t>
      </w:r>
      <w:r w:rsidR="00CA1799" w:rsidRPr="00DD3824">
        <w:rPr>
          <w:rFonts w:eastAsia="標楷體"/>
          <w:lang w:val="en-GB"/>
        </w:rPr>
        <w:t xml:space="preserve"> example, </w:t>
      </w:r>
      <w:r w:rsidR="001C7908">
        <w:rPr>
          <w:rFonts w:eastAsia="標楷體"/>
          <w:lang w:val="en-GB"/>
        </w:rPr>
        <w:t>Tom</w:t>
      </w:r>
      <w:r w:rsidR="00CA1799" w:rsidRPr="00DD3824">
        <w:rPr>
          <w:rFonts w:eastAsia="標楷體"/>
          <w:lang w:val="en-GB"/>
        </w:rPr>
        <w:t xml:space="preserve"> does not argue for why he thinks his way </w:t>
      </w:r>
      <w:r w:rsidR="00742F96" w:rsidRPr="00DD3824">
        <w:rPr>
          <w:rFonts w:eastAsia="標楷體"/>
          <w:lang w:val="en-GB"/>
        </w:rPr>
        <w:t xml:space="preserve">of </w:t>
      </w:r>
      <w:r w:rsidR="00CA1799" w:rsidRPr="00DD3824">
        <w:rPr>
          <w:rFonts w:eastAsia="標楷體"/>
          <w:lang w:val="en-GB"/>
        </w:rPr>
        <w:t>criticiz</w:t>
      </w:r>
      <w:r w:rsidR="00742F96" w:rsidRPr="00DD3824">
        <w:rPr>
          <w:rFonts w:eastAsia="標楷體"/>
          <w:lang w:val="en-GB"/>
        </w:rPr>
        <w:t>ing others</w:t>
      </w:r>
      <w:r w:rsidR="00CA1799" w:rsidRPr="00DD3824">
        <w:rPr>
          <w:rFonts w:eastAsia="標楷體"/>
          <w:lang w:val="en-GB"/>
        </w:rPr>
        <w:t xml:space="preserve"> is not disrespectful. Instead, he just claims that the principle of respect is not applicable to him.</w:t>
      </w:r>
    </w:p>
    <w:p w14:paraId="2AE80F5D" w14:textId="23A231D6" w:rsidR="00CA1799" w:rsidRPr="003727D6" w:rsidRDefault="00CA1799" w:rsidP="00570C21">
      <w:pPr>
        <w:pBdr>
          <w:top w:val="single" w:sz="4" w:space="1" w:color="auto"/>
          <w:left w:val="single" w:sz="4" w:space="1" w:color="auto"/>
          <w:bottom w:val="single" w:sz="4" w:space="1" w:color="auto"/>
          <w:right w:val="single" w:sz="4" w:space="1" w:color="auto"/>
        </w:pBdr>
        <w:rPr>
          <w:rFonts w:eastAsia="標楷體"/>
        </w:rPr>
      </w:pPr>
    </w:p>
    <w:p w14:paraId="64A84D86" w14:textId="4BD7F7BA" w:rsidR="00CA1799" w:rsidRPr="00DD3824" w:rsidRDefault="00CA1799" w:rsidP="00617C10">
      <w:pPr>
        <w:pBdr>
          <w:top w:val="single" w:sz="4" w:space="1" w:color="auto"/>
          <w:left w:val="single" w:sz="4" w:space="1" w:color="auto"/>
          <w:bottom w:val="single" w:sz="4" w:space="1" w:color="auto"/>
          <w:right w:val="single" w:sz="4" w:space="1" w:color="auto"/>
        </w:pBdr>
        <w:outlineLvl w:val="0"/>
        <w:rPr>
          <w:rFonts w:eastAsia="標楷體"/>
          <w:lang w:val="en-GB"/>
        </w:rPr>
      </w:pPr>
      <w:r w:rsidRPr="00DD3824">
        <w:rPr>
          <w:rFonts w:eastAsia="標楷體"/>
          <w:b/>
          <w:lang w:val="en-GB"/>
        </w:rPr>
        <w:t>5. Circular reasoning</w:t>
      </w:r>
    </w:p>
    <w:p w14:paraId="3747789B" w14:textId="4BEAAA93" w:rsidR="00CA1799" w:rsidRPr="00DD3824" w:rsidRDefault="00CA1799" w:rsidP="00570C21">
      <w:pPr>
        <w:pBdr>
          <w:top w:val="single" w:sz="4" w:space="1" w:color="auto"/>
          <w:left w:val="single" w:sz="4" w:space="1" w:color="auto"/>
          <w:bottom w:val="single" w:sz="4" w:space="1" w:color="auto"/>
          <w:right w:val="single" w:sz="4" w:space="1" w:color="auto"/>
        </w:pBdr>
        <w:rPr>
          <w:rFonts w:eastAsia="標楷體"/>
          <w:lang w:val="en-GB"/>
        </w:rPr>
      </w:pPr>
    </w:p>
    <w:p w14:paraId="049EA232" w14:textId="49EF56B9" w:rsidR="00CA1799" w:rsidRPr="00DD3824" w:rsidRDefault="009B5CE0" w:rsidP="003D5322">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lang w:val="en-GB"/>
        </w:rPr>
        <w:t>In this case,</w:t>
      </w:r>
      <w:r w:rsidR="00CA1799" w:rsidRPr="00DD3824">
        <w:rPr>
          <w:rFonts w:eastAsia="標楷體"/>
          <w:lang w:val="en-GB"/>
        </w:rPr>
        <w:t xml:space="preserve"> </w:t>
      </w:r>
      <w:r w:rsidR="0096118A" w:rsidRPr="00DD3824">
        <w:rPr>
          <w:rFonts w:eastAsia="標楷體"/>
          <w:lang w:val="en-GB"/>
        </w:rPr>
        <w:t>unverified premises are used to infer the conclusion, or the conclusion is used to back up the premises.</w:t>
      </w:r>
    </w:p>
    <w:p w14:paraId="78EFA854" w14:textId="1D19979A" w:rsidR="00CA1799" w:rsidRPr="00DD3824" w:rsidRDefault="00CA1799" w:rsidP="00570C21">
      <w:pPr>
        <w:pBdr>
          <w:top w:val="single" w:sz="4" w:space="1" w:color="auto"/>
          <w:left w:val="single" w:sz="4" w:space="1" w:color="auto"/>
          <w:bottom w:val="single" w:sz="4" w:space="1" w:color="auto"/>
          <w:right w:val="single" w:sz="4" w:space="1" w:color="auto"/>
        </w:pBdr>
        <w:rPr>
          <w:rFonts w:eastAsia="標楷體"/>
          <w:lang w:val="en-GB"/>
        </w:rPr>
      </w:pPr>
    </w:p>
    <w:p w14:paraId="35A9E848" w14:textId="7DDEC3DB" w:rsidR="00CA1799" w:rsidRPr="00DD3824" w:rsidRDefault="00CA1799" w:rsidP="003727D6">
      <w:pPr>
        <w:pBdr>
          <w:top w:val="single" w:sz="4" w:space="1" w:color="auto"/>
          <w:left w:val="single" w:sz="4" w:space="1" w:color="auto"/>
          <w:bottom w:val="single" w:sz="4" w:space="1" w:color="auto"/>
          <w:right w:val="single" w:sz="4" w:space="1" w:color="auto"/>
        </w:pBdr>
        <w:outlineLvl w:val="0"/>
        <w:rPr>
          <w:rFonts w:eastAsia="標楷體"/>
          <w:u w:val="single"/>
          <w:lang w:val="en-GB"/>
        </w:rPr>
      </w:pPr>
      <w:r w:rsidRPr="00DD3824">
        <w:rPr>
          <w:rFonts w:eastAsia="標楷體"/>
          <w:u w:val="single"/>
          <w:lang w:val="en-GB"/>
        </w:rPr>
        <w:t>Example 5:</w:t>
      </w:r>
    </w:p>
    <w:p w14:paraId="1F31ACBE" w14:textId="5290FAE6" w:rsidR="00CA1799" w:rsidRPr="00DD3824" w:rsidRDefault="001C7908" w:rsidP="00617C10">
      <w:pPr>
        <w:pBdr>
          <w:top w:val="single" w:sz="4" w:space="1" w:color="auto"/>
          <w:left w:val="single" w:sz="4" w:space="1" w:color="auto"/>
          <w:bottom w:val="single" w:sz="4" w:space="1" w:color="auto"/>
          <w:right w:val="single" w:sz="4" w:space="1" w:color="auto"/>
        </w:pBdr>
        <w:outlineLvl w:val="0"/>
        <w:rPr>
          <w:rFonts w:eastAsia="標楷體"/>
          <w:lang w:val="en-GB"/>
        </w:rPr>
      </w:pPr>
      <w:r>
        <w:rPr>
          <w:rFonts w:eastAsia="標楷體"/>
          <w:lang w:val="en-GB"/>
        </w:rPr>
        <w:t>May</w:t>
      </w:r>
      <w:r w:rsidR="009D44EE" w:rsidRPr="00DD3824">
        <w:rPr>
          <w:rFonts w:eastAsia="標楷體"/>
          <w:lang w:val="en-GB"/>
        </w:rPr>
        <w:t xml:space="preserve">: </w:t>
      </w:r>
      <w:r w:rsidR="003727D6">
        <w:rPr>
          <w:rFonts w:eastAsia="標楷體"/>
          <w:lang w:val="en-GB"/>
        </w:rPr>
        <w:t>“</w:t>
      </w:r>
      <w:r>
        <w:rPr>
          <w:rFonts w:eastAsia="標楷體"/>
          <w:lang w:val="en-GB"/>
        </w:rPr>
        <w:t>Ann</w:t>
      </w:r>
      <w:r w:rsidR="006C0FA3" w:rsidRPr="00DD3824">
        <w:rPr>
          <w:rFonts w:eastAsia="標楷體"/>
          <w:lang w:val="en-GB"/>
        </w:rPr>
        <w:t xml:space="preserve"> </w:t>
      </w:r>
      <w:r w:rsidR="009D44EE" w:rsidRPr="00DD3824">
        <w:rPr>
          <w:rFonts w:eastAsia="標楷體"/>
          <w:lang w:val="en-GB"/>
        </w:rPr>
        <w:t xml:space="preserve">is </w:t>
      </w:r>
      <w:r w:rsidR="00573314" w:rsidRPr="00DD3824">
        <w:rPr>
          <w:rFonts w:eastAsia="標楷體"/>
          <w:lang w:val="en-GB"/>
        </w:rPr>
        <w:t>i</w:t>
      </w:r>
      <w:r w:rsidR="009D44EE" w:rsidRPr="00DD3824">
        <w:rPr>
          <w:rFonts w:eastAsia="標楷體"/>
          <w:lang w:val="en-GB"/>
        </w:rPr>
        <w:t xml:space="preserve">mmoral, because she </w:t>
      </w:r>
      <w:r w:rsidR="006C0FA3" w:rsidRPr="00DD3824">
        <w:rPr>
          <w:rFonts w:eastAsia="標楷體"/>
          <w:lang w:val="en-GB"/>
        </w:rPr>
        <w:t xml:space="preserve">behaves </w:t>
      </w:r>
      <w:r w:rsidR="009D44EE" w:rsidRPr="00DD3824">
        <w:rPr>
          <w:rFonts w:eastAsia="標楷體"/>
          <w:lang w:val="en-GB"/>
        </w:rPr>
        <w:t>immorally</w:t>
      </w:r>
      <w:r w:rsidR="006C0FA3" w:rsidRPr="00DD3824">
        <w:rPr>
          <w:rFonts w:eastAsia="標楷體"/>
          <w:lang w:val="en-GB"/>
        </w:rPr>
        <w:t>!</w:t>
      </w:r>
      <w:r w:rsidR="003727D6">
        <w:rPr>
          <w:rFonts w:eastAsia="標楷體"/>
          <w:lang w:val="en-GB"/>
        </w:rPr>
        <w:t>”</w:t>
      </w:r>
    </w:p>
    <w:p w14:paraId="1D98D6D2" w14:textId="0B7606FE" w:rsidR="00CA1799" w:rsidRPr="00DD3824" w:rsidRDefault="00CA1799" w:rsidP="00570C21">
      <w:pPr>
        <w:pBdr>
          <w:top w:val="single" w:sz="4" w:space="1" w:color="auto"/>
          <w:left w:val="single" w:sz="4" w:space="1" w:color="auto"/>
          <w:bottom w:val="single" w:sz="4" w:space="1" w:color="auto"/>
          <w:right w:val="single" w:sz="4" w:space="1" w:color="auto"/>
        </w:pBdr>
        <w:rPr>
          <w:rFonts w:eastAsia="標楷體"/>
          <w:lang w:val="en-GB"/>
        </w:rPr>
      </w:pPr>
    </w:p>
    <w:p w14:paraId="6ECC025E" w14:textId="4C27570D" w:rsidR="00B61F8E" w:rsidRPr="00DD3824" w:rsidRDefault="001C7908" w:rsidP="003727D6">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May</w:t>
      </w:r>
      <w:r w:rsidR="00CA1799" w:rsidRPr="00DD3824">
        <w:rPr>
          <w:rFonts w:eastAsia="標楷體"/>
          <w:lang w:val="en-GB"/>
        </w:rPr>
        <w:t xml:space="preserve"> </w:t>
      </w:r>
      <w:r w:rsidR="006C0FA3" w:rsidRPr="00DD3824">
        <w:rPr>
          <w:rFonts w:eastAsia="標楷體"/>
          <w:lang w:val="en-GB"/>
        </w:rPr>
        <w:t xml:space="preserve">has assumed the premise that </w:t>
      </w:r>
      <w:r w:rsidR="003727D6">
        <w:rPr>
          <w:rFonts w:eastAsia="標楷體"/>
          <w:lang w:val="en-GB"/>
        </w:rPr>
        <w:t>“</w:t>
      </w:r>
      <w:r>
        <w:rPr>
          <w:rFonts w:eastAsia="標楷體"/>
          <w:lang w:val="en-GB"/>
        </w:rPr>
        <w:t>Ann</w:t>
      </w:r>
      <w:r w:rsidR="00CA1799" w:rsidRPr="00DD3824">
        <w:rPr>
          <w:rFonts w:eastAsia="標楷體"/>
          <w:lang w:val="en-GB"/>
        </w:rPr>
        <w:t xml:space="preserve"> </w:t>
      </w:r>
      <w:r w:rsidR="006C0FA3" w:rsidRPr="00DD3824">
        <w:rPr>
          <w:rFonts w:eastAsia="標楷體"/>
          <w:lang w:val="en-GB"/>
        </w:rPr>
        <w:t xml:space="preserve">behaves </w:t>
      </w:r>
      <w:r w:rsidR="009D44EE" w:rsidRPr="00DD3824">
        <w:rPr>
          <w:rFonts w:eastAsia="標楷體"/>
          <w:lang w:val="en-GB"/>
        </w:rPr>
        <w:t>im</w:t>
      </w:r>
      <w:r w:rsidR="00CA1799" w:rsidRPr="00DD3824">
        <w:rPr>
          <w:rFonts w:eastAsia="標楷體"/>
          <w:lang w:val="en-GB"/>
        </w:rPr>
        <w:t>morally</w:t>
      </w:r>
      <w:r w:rsidR="003727D6">
        <w:rPr>
          <w:rFonts w:eastAsia="標楷體"/>
          <w:lang w:val="en-GB"/>
        </w:rPr>
        <w:t>”</w:t>
      </w:r>
      <w:r w:rsidR="00CA1799" w:rsidRPr="00DD3824">
        <w:rPr>
          <w:rFonts w:eastAsia="標楷體"/>
          <w:lang w:val="en-GB"/>
        </w:rPr>
        <w:t>,</w:t>
      </w:r>
      <w:r w:rsidR="00B61F8E" w:rsidRPr="00DD3824">
        <w:rPr>
          <w:rFonts w:eastAsia="標楷體"/>
          <w:lang w:val="en-GB"/>
        </w:rPr>
        <w:t xml:space="preserve"> which </w:t>
      </w:r>
      <w:r w:rsidR="00CA1799" w:rsidRPr="00DD3824">
        <w:rPr>
          <w:rFonts w:eastAsia="標楷體"/>
          <w:lang w:val="en-GB"/>
        </w:rPr>
        <w:t xml:space="preserve">includes the conclusion </w:t>
      </w:r>
      <w:r w:rsidR="003727D6">
        <w:rPr>
          <w:rFonts w:eastAsia="標楷體"/>
          <w:lang w:val="en-GB"/>
        </w:rPr>
        <w:t>“</w:t>
      </w:r>
      <w:r>
        <w:rPr>
          <w:rFonts w:eastAsia="標楷體"/>
          <w:lang w:val="en-GB"/>
        </w:rPr>
        <w:t>Ann</w:t>
      </w:r>
      <w:r w:rsidR="00CA1799" w:rsidRPr="00DD3824">
        <w:rPr>
          <w:rFonts w:eastAsia="標楷體"/>
          <w:lang w:val="en-GB"/>
        </w:rPr>
        <w:t xml:space="preserve"> is </w:t>
      </w:r>
      <w:r w:rsidR="00573314" w:rsidRPr="00DD3824">
        <w:rPr>
          <w:rFonts w:eastAsia="標楷體"/>
          <w:lang w:val="en-GB"/>
        </w:rPr>
        <w:t>im</w:t>
      </w:r>
      <w:r w:rsidR="00CA1799" w:rsidRPr="00DD3824">
        <w:rPr>
          <w:rFonts w:eastAsia="標楷體"/>
          <w:lang w:val="en-GB"/>
        </w:rPr>
        <w:t>moral</w:t>
      </w:r>
      <w:r w:rsidR="003727D6">
        <w:rPr>
          <w:rFonts w:eastAsia="標楷體"/>
          <w:lang w:val="en-GB"/>
        </w:rPr>
        <w:t>”</w:t>
      </w:r>
      <w:r w:rsidR="00B61F8E" w:rsidRPr="00DD3824">
        <w:rPr>
          <w:rFonts w:eastAsia="標楷體"/>
          <w:lang w:val="en-GB"/>
        </w:rPr>
        <w:t>. Yet she has not</w:t>
      </w:r>
      <w:r w:rsidR="00CA1799" w:rsidRPr="00DD3824">
        <w:rPr>
          <w:rFonts w:eastAsia="標楷體"/>
          <w:lang w:val="en-GB"/>
        </w:rPr>
        <w:t>, while it does not</w:t>
      </w:r>
      <w:r w:rsidR="009D44EE" w:rsidRPr="00DD3824">
        <w:rPr>
          <w:rFonts w:eastAsia="標楷體"/>
          <w:lang w:val="en-GB"/>
        </w:rPr>
        <w:t xml:space="preserve"> </w:t>
      </w:r>
      <w:r w:rsidR="00B61F8E" w:rsidRPr="00DD3824">
        <w:rPr>
          <w:rFonts w:eastAsia="標楷體"/>
          <w:lang w:val="en-GB"/>
        </w:rPr>
        <w:t xml:space="preserve">establish </w:t>
      </w:r>
      <w:r w:rsidR="009D44EE" w:rsidRPr="00DD3824">
        <w:rPr>
          <w:rFonts w:eastAsia="標楷體"/>
          <w:lang w:val="en-GB"/>
        </w:rPr>
        <w:t xml:space="preserve">the premise </w:t>
      </w:r>
      <w:r w:rsidR="00B61F8E" w:rsidRPr="00DD3824">
        <w:rPr>
          <w:rFonts w:eastAsia="標楷體"/>
          <w:lang w:val="en-GB"/>
        </w:rPr>
        <w:t xml:space="preserve">of </w:t>
      </w:r>
      <w:r w:rsidR="003727D6">
        <w:rPr>
          <w:rFonts w:eastAsia="標楷體"/>
          <w:lang w:val="en-GB"/>
        </w:rPr>
        <w:t>“</w:t>
      </w:r>
      <w:r>
        <w:rPr>
          <w:rFonts w:eastAsia="標楷體"/>
          <w:lang w:val="en-GB"/>
        </w:rPr>
        <w:t xml:space="preserve">Ann </w:t>
      </w:r>
      <w:r w:rsidR="00B61F8E" w:rsidRPr="00DD3824">
        <w:rPr>
          <w:rFonts w:eastAsia="標楷體"/>
          <w:lang w:val="en-GB"/>
        </w:rPr>
        <w:t xml:space="preserve">behaves </w:t>
      </w:r>
      <w:r w:rsidR="009D44EE" w:rsidRPr="00DD3824">
        <w:rPr>
          <w:rFonts w:eastAsia="標楷體"/>
          <w:lang w:val="en-GB"/>
        </w:rPr>
        <w:t>im</w:t>
      </w:r>
      <w:r w:rsidR="00CA1799" w:rsidRPr="00DD3824">
        <w:rPr>
          <w:rFonts w:eastAsia="標楷體"/>
          <w:lang w:val="en-GB"/>
        </w:rPr>
        <w:t>morally</w:t>
      </w:r>
      <w:r w:rsidR="003727D6">
        <w:rPr>
          <w:rFonts w:eastAsia="標楷體"/>
          <w:lang w:val="en-GB"/>
        </w:rPr>
        <w:t>”</w:t>
      </w:r>
      <w:r w:rsidR="00CA1799" w:rsidRPr="00DD3824">
        <w:rPr>
          <w:rFonts w:eastAsia="標楷體"/>
          <w:lang w:val="en-GB"/>
        </w:rPr>
        <w:t>.</w:t>
      </w:r>
    </w:p>
    <w:p w14:paraId="2383AFE9" w14:textId="77777777" w:rsidR="00B61F8E" w:rsidRPr="00DD3824" w:rsidRDefault="00B61F8E" w:rsidP="003727D6">
      <w:pPr>
        <w:pBdr>
          <w:top w:val="single" w:sz="4" w:space="1" w:color="auto"/>
          <w:left w:val="single" w:sz="4" w:space="1" w:color="auto"/>
          <w:bottom w:val="single" w:sz="4" w:space="1" w:color="auto"/>
          <w:right w:val="single" w:sz="4" w:space="1" w:color="auto"/>
        </w:pBdr>
        <w:rPr>
          <w:rFonts w:eastAsia="標楷體"/>
          <w:lang w:val="en-GB"/>
        </w:rPr>
      </w:pPr>
    </w:p>
    <w:p w14:paraId="0B474EDE" w14:textId="6D722B1E" w:rsidR="00CA1799" w:rsidRPr="00DD3824" w:rsidRDefault="00CA1799" w:rsidP="003727D6">
      <w:pPr>
        <w:pBdr>
          <w:top w:val="single" w:sz="4" w:space="1" w:color="auto"/>
          <w:left w:val="single" w:sz="4" w:space="1" w:color="auto"/>
          <w:bottom w:val="single" w:sz="4" w:space="1" w:color="auto"/>
          <w:right w:val="single" w:sz="4" w:space="1" w:color="auto"/>
        </w:pBdr>
        <w:rPr>
          <w:rFonts w:eastAsia="標楷體"/>
          <w:lang w:val="en-GB"/>
        </w:rPr>
      </w:pPr>
      <w:r w:rsidRPr="00DD3824">
        <w:rPr>
          <w:rFonts w:eastAsia="標楷體"/>
          <w:u w:val="single"/>
          <w:lang w:val="en-GB"/>
        </w:rPr>
        <w:t>Example 6:</w:t>
      </w:r>
    </w:p>
    <w:p w14:paraId="4FED0B1B" w14:textId="53CFEDF0" w:rsidR="00CA1799" w:rsidRPr="00DD3824" w:rsidRDefault="00CA1799" w:rsidP="00570C21">
      <w:pPr>
        <w:pBdr>
          <w:top w:val="single" w:sz="4" w:space="1" w:color="auto"/>
          <w:left w:val="single" w:sz="4" w:space="1" w:color="auto"/>
          <w:bottom w:val="single" w:sz="4" w:space="1" w:color="auto"/>
          <w:right w:val="single" w:sz="4" w:space="1" w:color="auto"/>
        </w:pBdr>
        <w:rPr>
          <w:rFonts w:eastAsia="標楷體"/>
          <w:lang w:val="en-GB"/>
        </w:rPr>
      </w:pPr>
    </w:p>
    <w:p w14:paraId="6AE7F5F0" w14:textId="15F0BA1E" w:rsidR="00CA1799"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Annie</w:t>
      </w:r>
      <w:r w:rsidR="00CA1799" w:rsidRPr="00DD3824">
        <w:rPr>
          <w:rFonts w:eastAsia="標楷體"/>
          <w:lang w:val="en-GB"/>
        </w:rPr>
        <w:t xml:space="preserve">: </w:t>
      </w:r>
      <w:r w:rsidR="003727D6">
        <w:rPr>
          <w:rFonts w:eastAsia="標楷體"/>
          <w:lang w:val="en-GB"/>
        </w:rPr>
        <w:t>“</w:t>
      </w:r>
      <w:r>
        <w:rPr>
          <w:rFonts w:eastAsia="標楷體"/>
          <w:lang w:val="en-GB"/>
        </w:rPr>
        <w:t>The President</w:t>
      </w:r>
      <w:r w:rsidR="00CA1799" w:rsidRPr="00DD3824">
        <w:rPr>
          <w:rFonts w:eastAsia="標楷體"/>
          <w:lang w:val="en-GB"/>
        </w:rPr>
        <w:t xml:space="preserve"> is a good leader </w:t>
      </w:r>
      <w:r w:rsidR="00B61F8E" w:rsidRPr="00DD3824">
        <w:rPr>
          <w:rFonts w:eastAsia="標楷體"/>
          <w:lang w:val="en-GB"/>
        </w:rPr>
        <w:t xml:space="preserve">because </w:t>
      </w:r>
      <w:r w:rsidR="00CA1799" w:rsidRPr="00DD3824">
        <w:rPr>
          <w:rFonts w:eastAsia="標楷體"/>
          <w:lang w:val="en-GB"/>
        </w:rPr>
        <w:t xml:space="preserve">he loves </w:t>
      </w:r>
      <w:r w:rsidR="00193D4B" w:rsidRPr="00DD3824">
        <w:rPr>
          <w:rFonts w:eastAsia="標楷體"/>
          <w:lang w:val="en-GB"/>
        </w:rPr>
        <w:t xml:space="preserve">the </w:t>
      </w:r>
      <w:r w:rsidR="00B61F8E" w:rsidRPr="00DD3824">
        <w:rPr>
          <w:rFonts w:eastAsia="標楷體"/>
          <w:lang w:val="en-GB"/>
        </w:rPr>
        <w:t>people</w:t>
      </w:r>
      <w:r w:rsidR="00CA1799" w:rsidRPr="00DD3824">
        <w:rPr>
          <w:rFonts w:eastAsia="標楷體"/>
          <w:lang w:val="en-GB"/>
        </w:rPr>
        <w:t>.</w:t>
      </w:r>
      <w:r w:rsidR="003727D6">
        <w:rPr>
          <w:rFonts w:eastAsia="標楷體"/>
          <w:lang w:val="en-GB"/>
        </w:rPr>
        <w:t>”</w:t>
      </w:r>
    </w:p>
    <w:p w14:paraId="175EDA98" w14:textId="6B54AA14" w:rsidR="00CA1799"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James</w:t>
      </w:r>
      <w:r w:rsidR="00CA1799" w:rsidRPr="00DD3824">
        <w:rPr>
          <w:rFonts w:eastAsia="標楷體"/>
          <w:lang w:val="en-GB"/>
        </w:rPr>
        <w:t xml:space="preserve">: </w:t>
      </w:r>
      <w:r w:rsidR="003727D6">
        <w:rPr>
          <w:rFonts w:eastAsia="標楷體"/>
          <w:lang w:val="en-GB"/>
        </w:rPr>
        <w:t>“</w:t>
      </w:r>
      <w:r w:rsidR="00B61F8E" w:rsidRPr="00DD3824">
        <w:rPr>
          <w:rFonts w:eastAsia="標楷體"/>
          <w:lang w:val="en-GB"/>
        </w:rPr>
        <w:t xml:space="preserve">How </w:t>
      </w:r>
      <w:r w:rsidR="00CA1799" w:rsidRPr="00DD3824">
        <w:rPr>
          <w:rFonts w:eastAsia="標楷體"/>
          <w:lang w:val="en-GB"/>
        </w:rPr>
        <w:t xml:space="preserve">can you know he loves </w:t>
      </w:r>
      <w:r w:rsidR="00193D4B" w:rsidRPr="00DD3824">
        <w:rPr>
          <w:rFonts w:eastAsia="標楷體"/>
          <w:lang w:val="en-GB"/>
        </w:rPr>
        <w:t xml:space="preserve">the </w:t>
      </w:r>
      <w:r w:rsidR="00B61F8E" w:rsidRPr="00DD3824">
        <w:rPr>
          <w:rFonts w:eastAsia="標楷體"/>
          <w:lang w:val="en-GB"/>
        </w:rPr>
        <w:t>people</w:t>
      </w:r>
      <w:r w:rsidR="00CA1799" w:rsidRPr="00DD3824">
        <w:rPr>
          <w:rFonts w:eastAsia="標楷體"/>
          <w:lang w:val="en-GB"/>
        </w:rPr>
        <w:t>?</w:t>
      </w:r>
      <w:r w:rsidR="003727D6">
        <w:rPr>
          <w:rFonts w:eastAsia="標楷體"/>
          <w:lang w:val="en-GB"/>
        </w:rPr>
        <w:t>”</w:t>
      </w:r>
    </w:p>
    <w:p w14:paraId="5D6F4936" w14:textId="7D0CF374" w:rsidR="00CA1799" w:rsidRPr="00DD3824" w:rsidRDefault="001C7908" w:rsidP="00570C21">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Annie</w:t>
      </w:r>
      <w:r w:rsidR="00CA1799" w:rsidRPr="00DD3824">
        <w:rPr>
          <w:rFonts w:eastAsia="標楷體"/>
          <w:lang w:val="en-GB"/>
        </w:rPr>
        <w:t xml:space="preserve">: </w:t>
      </w:r>
      <w:r w:rsidR="003727D6">
        <w:rPr>
          <w:rFonts w:eastAsia="標楷體"/>
          <w:lang w:val="en-GB"/>
        </w:rPr>
        <w:t>“</w:t>
      </w:r>
      <w:r w:rsidR="00193D4B" w:rsidRPr="00DD3824">
        <w:rPr>
          <w:rFonts w:eastAsia="標楷體"/>
          <w:lang w:val="en-GB"/>
        </w:rPr>
        <w:t xml:space="preserve">Because </w:t>
      </w:r>
      <w:r>
        <w:rPr>
          <w:rFonts w:eastAsia="標楷體"/>
          <w:lang w:val="en-GB"/>
        </w:rPr>
        <w:t>the President</w:t>
      </w:r>
      <w:r w:rsidR="00193D4B" w:rsidRPr="00DD3824">
        <w:rPr>
          <w:rFonts w:eastAsia="標楷體"/>
          <w:lang w:val="en-GB"/>
        </w:rPr>
        <w:t xml:space="preserve"> is a good leader, he certainly loves the people</w:t>
      </w:r>
      <w:r w:rsidR="00CA1799" w:rsidRPr="00DD3824">
        <w:rPr>
          <w:rFonts w:eastAsia="標楷體"/>
          <w:lang w:val="en-GB"/>
        </w:rPr>
        <w:t>.</w:t>
      </w:r>
      <w:r w:rsidR="003727D6">
        <w:rPr>
          <w:rFonts w:eastAsia="標楷體"/>
          <w:lang w:val="en-GB"/>
        </w:rPr>
        <w:t>”</w:t>
      </w:r>
    </w:p>
    <w:p w14:paraId="6C0C7ECF" w14:textId="3669C8B4" w:rsidR="00570C21" w:rsidRPr="001C7908" w:rsidRDefault="00570C21" w:rsidP="00570C21">
      <w:pPr>
        <w:pBdr>
          <w:top w:val="single" w:sz="4" w:space="1" w:color="auto"/>
          <w:left w:val="single" w:sz="4" w:space="1" w:color="auto"/>
          <w:bottom w:val="single" w:sz="4" w:space="1" w:color="auto"/>
          <w:right w:val="single" w:sz="4" w:space="1" w:color="auto"/>
        </w:pBdr>
        <w:rPr>
          <w:rFonts w:eastAsia="標楷體"/>
          <w:lang w:val="en-GB"/>
        </w:rPr>
      </w:pPr>
    </w:p>
    <w:p w14:paraId="4B9A44F3" w14:textId="3CA7AA96" w:rsidR="00193D4B" w:rsidRPr="00DD3824" w:rsidRDefault="001C7908" w:rsidP="003D5322">
      <w:pPr>
        <w:pBdr>
          <w:top w:val="single" w:sz="4" w:space="1" w:color="auto"/>
          <w:left w:val="single" w:sz="4" w:space="1" w:color="auto"/>
          <w:bottom w:val="single" w:sz="4" w:space="1" w:color="auto"/>
          <w:right w:val="single" w:sz="4" w:space="1" w:color="auto"/>
        </w:pBdr>
        <w:rPr>
          <w:rFonts w:eastAsia="標楷體"/>
          <w:lang w:val="en-GB"/>
        </w:rPr>
      </w:pPr>
      <w:r>
        <w:rPr>
          <w:rFonts w:eastAsia="標楷體"/>
          <w:lang w:val="en-GB"/>
        </w:rPr>
        <w:t>Annie</w:t>
      </w:r>
      <w:r w:rsidR="00570C21" w:rsidRPr="00DD3824">
        <w:rPr>
          <w:rFonts w:eastAsia="標楷體"/>
          <w:lang w:val="en-GB"/>
        </w:rPr>
        <w:t xml:space="preserve"> believes that </w:t>
      </w:r>
      <w:r>
        <w:rPr>
          <w:rFonts w:eastAsia="標楷體"/>
          <w:lang w:val="en-GB"/>
        </w:rPr>
        <w:t>the President</w:t>
      </w:r>
      <w:r w:rsidR="00570C21" w:rsidRPr="00DD3824">
        <w:rPr>
          <w:rFonts w:eastAsia="標楷體"/>
          <w:lang w:val="en-GB"/>
        </w:rPr>
        <w:t xml:space="preserve"> loves</w:t>
      </w:r>
      <w:r w:rsidR="00193D4B" w:rsidRPr="00DD3824">
        <w:rPr>
          <w:rFonts w:eastAsia="標楷體"/>
          <w:lang w:val="en-GB"/>
        </w:rPr>
        <w:t xml:space="preserve"> the people </w:t>
      </w:r>
      <w:r w:rsidR="00570C21" w:rsidRPr="00DD3824">
        <w:rPr>
          <w:rFonts w:eastAsia="標楷體"/>
          <w:lang w:val="en-GB"/>
        </w:rPr>
        <w:t xml:space="preserve">(premise), </w:t>
      </w:r>
      <w:r w:rsidR="00193D4B" w:rsidRPr="00DD3824">
        <w:rPr>
          <w:rFonts w:eastAsia="標楷體"/>
          <w:lang w:val="en-GB"/>
        </w:rPr>
        <w:t xml:space="preserve">so </w:t>
      </w:r>
      <w:r w:rsidR="00570C21" w:rsidRPr="00DD3824">
        <w:rPr>
          <w:rFonts w:eastAsia="標楷體"/>
          <w:lang w:val="en-GB"/>
        </w:rPr>
        <w:t xml:space="preserve">he is a good leader (conclusion). However, when </w:t>
      </w:r>
      <w:r>
        <w:rPr>
          <w:rFonts w:eastAsia="標楷體"/>
          <w:lang w:val="en-GB"/>
        </w:rPr>
        <w:t>James</w:t>
      </w:r>
      <w:r w:rsidR="00570C21" w:rsidRPr="00DD3824">
        <w:rPr>
          <w:rFonts w:eastAsia="標楷體"/>
          <w:lang w:val="en-GB"/>
        </w:rPr>
        <w:t xml:space="preserve"> </w:t>
      </w:r>
      <w:r w:rsidR="00193D4B" w:rsidRPr="00DD3824">
        <w:rPr>
          <w:rFonts w:eastAsia="標楷體"/>
          <w:lang w:val="en-GB"/>
        </w:rPr>
        <w:t xml:space="preserve">asks </w:t>
      </w:r>
      <w:r>
        <w:rPr>
          <w:rFonts w:eastAsia="標楷體"/>
          <w:lang w:val="en-GB"/>
        </w:rPr>
        <w:t>Annie</w:t>
      </w:r>
      <w:r w:rsidR="00193D4B" w:rsidRPr="00DD3824">
        <w:rPr>
          <w:rFonts w:eastAsia="標楷體"/>
          <w:lang w:val="en-GB"/>
        </w:rPr>
        <w:t xml:space="preserve"> for </w:t>
      </w:r>
      <w:r w:rsidR="00570C21" w:rsidRPr="00DD3824">
        <w:rPr>
          <w:rFonts w:eastAsia="標楷體"/>
          <w:lang w:val="en-GB"/>
        </w:rPr>
        <w:t xml:space="preserve">a reason to support the premise, </w:t>
      </w:r>
      <w:r>
        <w:rPr>
          <w:rFonts w:eastAsia="標楷體"/>
          <w:lang w:val="en-GB"/>
        </w:rPr>
        <w:t>Annie</w:t>
      </w:r>
      <w:r w:rsidR="00570C21" w:rsidRPr="00DD3824">
        <w:rPr>
          <w:rFonts w:eastAsia="標楷體"/>
          <w:lang w:val="en-GB"/>
        </w:rPr>
        <w:t xml:space="preserve"> </w:t>
      </w:r>
      <w:r w:rsidR="00193D4B" w:rsidRPr="00DD3824">
        <w:rPr>
          <w:rFonts w:eastAsia="標楷體"/>
          <w:lang w:val="en-GB"/>
        </w:rPr>
        <w:t>take</w:t>
      </w:r>
      <w:r>
        <w:rPr>
          <w:rFonts w:eastAsia="標楷體"/>
          <w:lang w:val="en-GB"/>
        </w:rPr>
        <w:t>s</w:t>
      </w:r>
      <w:r w:rsidR="00193D4B" w:rsidRPr="00DD3824">
        <w:rPr>
          <w:rFonts w:eastAsia="標楷體"/>
          <w:lang w:val="en-GB"/>
        </w:rPr>
        <w:t xml:space="preserve"> </w:t>
      </w:r>
      <w:r w:rsidR="003727D6">
        <w:rPr>
          <w:rFonts w:eastAsia="標楷體"/>
          <w:lang w:val="en-GB"/>
        </w:rPr>
        <w:t>“</w:t>
      </w:r>
      <w:r>
        <w:rPr>
          <w:rFonts w:eastAsia="標楷體"/>
          <w:lang w:val="en-GB"/>
        </w:rPr>
        <w:t>The President</w:t>
      </w:r>
      <w:r w:rsidR="00193D4B" w:rsidRPr="00DD3824">
        <w:rPr>
          <w:rFonts w:eastAsia="標楷體"/>
          <w:lang w:val="en-GB"/>
        </w:rPr>
        <w:t xml:space="preserve"> is a good leader</w:t>
      </w:r>
      <w:r w:rsidR="003727D6">
        <w:rPr>
          <w:rFonts w:eastAsia="標楷體"/>
          <w:lang w:val="en-GB"/>
        </w:rPr>
        <w:t>”</w:t>
      </w:r>
      <w:r w:rsidR="00193D4B" w:rsidRPr="00DD3824">
        <w:rPr>
          <w:rFonts w:eastAsia="標楷體"/>
          <w:lang w:val="en-GB"/>
        </w:rPr>
        <w:t xml:space="preserve"> as the premise for deducing the conclusion </w:t>
      </w:r>
      <w:r w:rsidR="003727D6">
        <w:rPr>
          <w:rFonts w:eastAsia="標楷體"/>
          <w:lang w:val="en-GB"/>
        </w:rPr>
        <w:t>“</w:t>
      </w:r>
      <w:r w:rsidR="00193D4B" w:rsidRPr="00DD3824">
        <w:rPr>
          <w:rFonts w:eastAsia="標楷體"/>
          <w:lang w:val="en-GB"/>
        </w:rPr>
        <w:t xml:space="preserve">he </w:t>
      </w:r>
      <w:r w:rsidR="00570C21" w:rsidRPr="00DD3824">
        <w:rPr>
          <w:rFonts w:eastAsia="標楷體"/>
          <w:lang w:val="en-GB"/>
        </w:rPr>
        <w:t xml:space="preserve">loves </w:t>
      </w:r>
      <w:r w:rsidR="00193D4B" w:rsidRPr="00DD3824">
        <w:rPr>
          <w:rFonts w:eastAsia="標楷體"/>
          <w:lang w:val="en-GB"/>
        </w:rPr>
        <w:t>the people</w:t>
      </w:r>
      <w:r w:rsidR="003727D6">
        <w:rPr>
          <w:rFonts w:eastAsia="標楷體"/>
          <w:lang w:val="en-GB"/>
        </w:rPr>
        <w:t>”</w:t>
      </w:r>
      <w:r w:rsidR="00570C21" w:rsidRPr="00DD3824">
        <w:rPr>
          <w:rFonts w:eastAsia="標楷體"/>
          <w:lang w:val="en-GB"/>
        </w:rPr>
        <w:t xml:space="preserve">. </w:t>
      </w:r>
      <w:r w:rsidR="00193D4B" w:rsidRPr="00DD3824">
        <w:rPr>
          <w:rFonts w:eastAsia="標楷體"/>
          <w:lang w:val="en-GB"/>
        </w:rPr>
        <w:t>This way of turning the conclusion around to support the premise is obviously a circular argument.</w:t>
      </w:r>
    </w:p>
    <w:p w14:paraId="3FF9A557" w14:textId="212F62A6" w:rsidR="00570C21" w:rsidRPr="00DD3824" w:rsidRDefault="00570C21" w:rsidP="00570C21">
      <w:pPr>
        <w:rPr>
          <w:rFonts w:eastAsia="標楷體"/>
          <w:lang w:val="en-GB"/>
        </w:rPr>
      </w:pPr>
    </w:p>
    <w:p w14:paraId="6F9AD021" w14:textId="7CE438A7" w:rsidR="00570C21" w:rsidRPr="00DD3824" w:rsidRDefault="00570C21" w:rsidP="00617C10">
      <w:pPr>
        <w:widowControl/>
        <w:spacing w:after="160" w:line="259" w:lineRule="auto"/>
        <w:jc w:val="center"/>
        <w:outlineLvl w:val="0"/>
        <w:rPr>
          <w:rStyle w:val="a3"/>
          <w:sz w:val="32"/>
        </w:rPr>
      </w:pPr>
      <w:r w:rsidRPr="003727D6">
        <w:rPr>
          <w:rFonts w:eastAsia="標楷體"/>
          <w:lang w:val="en-GB"/>
        </w:rPr>
        <w:br w:type="page"/>
      </w:r>
      <w:r w:rsidRPr="00DD3824">
        <w:rPr>
          <w:rStyle w:val="a3"/>
          <w:sz w:val="32"/>
        </w:rPr>
        <w:t>Worksheet (3)</w:t>
      </w:r>
      <w:r w:rsidR="003C50DC" w:rsidRPr="00DD3824">
        <w:rPr>
          <w:sz w:val="32"/>
        </w:rPr>
        <w:t xml:space="preserve">: </w:t>
      </w:r>
      <w:r w:rsidRPr="00DD3824">
        <w:rPr>
          <w:rStyle w:val="a3"/>
          <w:sz w:val="32"/>
        </w:rPr>
        <w:t>Is this argument valid?</w:t>
      </w:r>
    </w:p>
    <w:p w14:paraId="51D28A74" w14:textId="1D0025F7" w:rsidR="00570C21" w:rsidRPr="00DD3824" w:rsidRDefault="00570C21" w:rsidP="00570C21">
      <w:pPr>
        <w:autoSpaceDE w:val="0"/>
        <w:autoSpaceDN w:val="0"/>
        <w:adjustRightInd w:val="0"/>
        <w:rPr>
          <w:rFonts w:eastAsiaTheme="minorEastAsia"/>
        </w:rPr>
      </w:pPr>
      <w:r w:rsidRPr="00DD3824">
        <w:rPr>
          <w:rFonts w:eastAsiaTheme="minorEastAsia"/>
        </w:rPr>
        <w:t xml:space="preserve">Can you identify which </w:t>
      </w:r>
      <w:r w:rsidR="009F5EE8" w:rsidRPr="00DD3824">
        <w:rPr>
          <w:rFonts w:eastAsiaTheme="minorEastAsia"/>
        </w:rPr>
        <w:t xml:space="preserve">of the following moral </w:t>
      </w:r>
      <w:r w:rsidRPr="00DD3824">
        <w:rPr>
          <w:rFonts w:eastAsiaTheme="minorEastAsia"/>
        </w:rPr>
        <w:t>argument</w:t>
      </w:r>
      <w:r w:rsidR="009F5EE8" w:rsidRPr="00DD3824">
        <w:rPr>
          <w:rFonts w:eastAsiaTheme="minorEastAsia"/>
        </w:rPr>
        <w:t>s</w:t>
      </w:r>
      <w:r w:rsidRPr="00DD3824">
        <w:rPr>
          <w:rFonts w:eastAsiaTheme="minorEastAsia"/>
        </w:rPr>
        <w:t xml:space="preserve"> are valid </w:t>
      </w:r>
      <w:r w:rsidR="009F5EE8" w:rsidRPr="00DD3824">
        <w:rPr>
          <w:rFonts w:eastAsiaTheme="minorEastAsia"/>
        </w:rPr>
        <w:t xml:space="preserve">and </w:t>
      </w:r>
      <w:r w:rsidRPr="00DD3824">
        <w:rPr>
          <w:rFonts w:eastAsiaTheme="minorEastAsia"/>
        </w:rPr>
        <w:t xml:space="preserve">which fallacious? </w:t>
      </w:r>
      <w:r w:rsidR="009F5EE8" w:rsidRPr="00DD3824">
        <w:rPr>
          <w:rFonts w:eastAsiaTheme="minorEastAsia"/>
        </w:rPr>
        <w:t xml:space="preserve">For those fallacious ones, can </w:t>
      </w:r>
      <w:r w:rsidRPr="00DD3824">
        <w:rPr>
          <w:rFonts w:eastAsiaTheme="minorEastAsia"/>
        </w:rPr>
        <w:t xml:space="preserve">you identify </w:t>
      </w:r>
      <w:r w:rsidR="009F5EE8" w:rsidRPr="00DD3824">
        <w:rPr>
          <w:rFonts w:eastAsiaTheme="minorEastAsia"/>
        </w:rPr>
        <w:t xml:space="preserve">what </w:t>
      </w:r>
      <w:r w:rsidRPr="00DD3824">
        <w:rPr>
          <w:rFonts w:eastAsiaTheme="minorEastAsia"/>
        </w:rPr>
        <w:t xml:space="preserve">kind </w:t>
      </w:r>
      <w:r w:rsidR="00667938" w:rsidRPr="00DD3824">
        <w:rPr>
          <w:rFonts w:eastAsiaTheme="minorEastAsia"/>
        </w:rPr>
        <w:t xml:space="preserve">of </w:t>
      </w:r>
      <w:r w:rsidRPr="00DD3824">
        <w:rPr>
          <w:rFonts w:eastAsiaTheme="minorEastAsia"/>
        </w:rPr>
        <w:t xml:space="preserve">fallacy </w:t>
      </w:r>
      <w:r w:rsidR="00667938" w:rsidRPr="00DD3824">
        <w:rPr>
          <w:rFonts w:eastAsiaTheme="minorEastAsia"/>
        </w:rPr>
        <w:t xml:space="preserve">have they </w:t>
      </w:r>
      <w:r w:rsidRPr="00DD3824">
        <w:rPr>
          <w:rFonts w:eastAsiaTheme="minorEastAsia"/>
        </w:rPr>
        <w:t>committed?</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3544"/>
      </w:tblGrid>
      <w:tr w:rsidR="00EA6818" w:rsidRPr="00DD3824" w14:paraId="4FDAF382" w14:textId="77777777" w:rsidTr="005F7671">
        <w:tc>
          <w:tcPr>
            <w:tcW w:w="5381" w:type="dxa"/>
            <w:tcBorders>
              <w:top w:val="single" w:sz="4" w:space="0" w:color="auto"/>
              <w:left w:val="single" w:sz="4" w:space="0" w:color="auto"/>
              <w:bottom w:val="single" w:sz="4" w:space="0" w:color="auto"/>
              <w:right w:val="single" w:sz="4" w:space="0" w:color="auto"/>
            </w:tcBorders>
            <w:hideMark/>
          </w:tcPr>
          <w:p w14:paraId="1C24CEC9"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t>Questions</w:t>
            </w:r>
          </w:p>
        </w:tc>
        <w:tc>
          <w:tcPr>
            <w:tcW w:w="3544" w:type="dxa"/>
            <w:tcBorders>
              <w:top w:val="single" w:sz="4" w:space="0" w:color="auto"/>
              <w:left w:val="single" w:sz="4" w:space="0" w:color="auto"/>
              <w:bottom w:val="single" w:sz="4" w:space="0" w:color="auto"/>
              <w:right w:val="single" w:sz="4" w:space="0" w:color="auto"/>
            </w:tcBorders>
            <w:hideMark/>
          </w:tcPr>
          <w:p w14:paraId="4B1DC352"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t>Valid</w:t>
            </w:r>
            <w:r w:rsidRPr="00DD3824">
              <w:rPr>
                <w:rFonts w:eastAsiaTheme="minorEastAsia" w:hint="eastAsia"/>
              </w:rPr>
              <w:t>／</w:t>
            </w:r>
            <w:r w:rsidRPr="00DD3824">
              <w:rPr>
                <w:rFonts w:eastAsiaTheme="minorEastAsia"/>
              </w:rPr>
              <w:t>Fallacious</w:t>
            </w:r>
          </w:p>
        </w:tc>
      </w:tr>
      <w:tr w:rsidR="00EA6818" w:rsidRPr="00DD3824" w14:paraId="33E1C729" w14:textId="77777777" w:rsidTr="005F7671">
        <w:tc>
          <w:tcPr>
            <w:tcW w:w="5381" w:type="dxa"/>
            <w:tcBorders>
              <w:top w:val="single" w:sz="4" w:space="0" w:color="auto"/>
              <w:left w:val="single" w:sz="4" w:space="0" w:color="auto"/>
              <w:bottom w:val="single" w:sz="4" w:space="0" w:color="auto"/>
              <w:right w:val="single" w:sz="4" w:space="0" w:color="auto"/>
            </w:tcBorders>
            <w:vAlign w:val="center"/>
            <w:hideMark/>
          </w:tcPr>
          <w:p w14:paraId="1DBCB073" w14:textId="73290081" w:rsidR="00EA6818" w:rsidRPr="00DD3824" w:rsidRDefault="003727D6" w:rsidP="005F7671">
            <w:pPr>
              <w:pStyle w:val="a4"/>
              <w:numPr>
                <w:ilvl w:val="0"/>
                <w:numId w:val="22"/>
              </w:numPr>
              <w:autoSpaceDE w:val="0"/>
              <w:autoSpaceDN w:val="0"/>
              <w:adjustRightInd w:val="0"/>
              <w:rPr>
                <w:rFonts w:eastAsiaTheme="minorEastAsia"/>
              </w:rPr>
            </w:pPr>
            <w:r>
              <w:rPr>
                <w:rFonts w:eastAsiaTheme="minorEastAsia"/>
              </w:rPr>
              <w:t>“</w:t>
            </w:r>
            <w:r w:rsidR="00EA6818" w:rsidRPr="00DD3824">
              <w:rPr>
                <w:rFonts w:eastAsiaTheme="minorEastAsia"/>
              </w:rPr>
              <w:t>My Chinese teacher said that Brand S’s mobile phones are better than those of Brand A, so I think Brand S is better.</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C9E6AB"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5EA3257B" w14:textId="10DE7482"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commits_______________</w:t>
            </w:r>
            <w:r w:rsidRPr="00DD3824">
              <w:rPr>
                <w:rFonts w:eastAsiaTheme="minorEastAsia" w:hint="eastAsia"/>
              </w:rPr>
              <w:t>）</w:t>
            </w:r>
          </w:p>
        </w:tc>
      </w:tr>
      <w:tr w:rsidR="00EA6818" w:rsidRPr="00DD3824" w14:paraId="2FA118EC" w14:textId="77777777" w:rsidTr="005F7671">
        <w:trPr>
          <w:trHeight w:val="395"/>
        </w:trPr>
        <w:tc>
          <w:tcPr>
            <w:tcW w:w="5381" w:type="dxa"/>
            <w:tcBorders>
              <w:top w:val="single" w:sz="4" w:space="0" w:color="auto"/>
              <w:left w:val="single" w:sz="4" w:space="0" w:color="auto"/>
              <w:bottom w:val="single" w:sz="4" w:space="0" w:color="auto"/>
              <w:right w:val="single" w:sz="4" w:space="0" w:color="auto"/>
            </w:tcBorders>
            <w:vAlign w:val="center"/>
            <w:hideMark/>
          </w:tcPr>
          <w:p w14:paraId="77A243D0" w14:textId="20876CD7" w:rsidR="00EA6818" w:rsidRPr="00DD3824" w:rsidRDefault="003727D6" w:rsidP="005F7671">
            <w:pPr>
              <w:pStyle w:val="a4"/>
              <w:numPr>
                <w:ilvl w:val="0"/>
                <w:numId w:val="22"/>
              </w:numPr>
              <w:autoSpaceDE w:val="0"/>
              <w:autoSpaceDN w:val="0"/>
              <w:adjustRightInd w:val="0"/>
              <w:rPr>
                <w:rFonts w:eastAsiaTheme="minorEastAsia"/>
              </w:rPr>
            </w:pPr>
            <w:r>
              <w:rPr>
                <w:rFonts w:eastAsiaTheme="minorEastAsia"/>
              </w:rPr>
              <w:t>“</w:t>
            </w:r>
            <w:r w:rsidR="00EA6818" w:rsidRPr="00DD3824">
              <w:rPr>
                <w:rFonts w:eastAsiaTheme="minorEastAsia"/>
              </w:rPr>
              <w:t>A</w:t>
            </w:r>
            <w:r w:rsidR="00EA6818" w:rsidRPr="00DD3824">
              <w:rPr>
                <w:rFonts w:eastAsia="標楷體"/>
                <w:lang w:val="en-GB"/>
              </w:rPr>
              <w:t>ctions that can increase the pleasure of those affected are moral.</w:t>
            </w:r>
            <w:r w:rsidR="00EA6818" w:rsidRPr="00DD3824" w:rsidDel="00667938">
              <w:rPr>
                <w:rFonts w:eastAsia="標楷體"/>
                <w:lang w:val="en-GB"/>
              </w:rPr>
              <w:t xml:space="preserve"> </w:t>
            </w:r>
            <w:r w:rsidR="001C7908">
              <w:rPr>
                <w:rFonts w:eastAsia="標楷體"/>
                <w:lang w:val="en-GB"/>
              </w:rPr>
              <w:t>Tim’s</w:t>
            </w:r>
            <w:r w:rsidR="00EA6818" w:rsidRPr="00DD3824">
              <w:rPr>
                <w:rFonts w:eastAsiaTheme="minorEastAsia"/>
              </w:rPr>
              <w:t xml:space="preserve"> volunteer work has increased the pleasure of the people he served, so his action is moral.</w:t>
            </w:r>
            <w:r>
              <w:rPr>
                <w:rFonts w:eastAsiaTheme="minorEastAsia"/>
              </w:rPr>
              <w:t>”</w:t>
            </w:r>
          </w:p>
          <w:p w14:paraId="27106D30" w14:textId="77777777" w:rsidR="00EA6818" w:rsidRPr="00DD3824" w:rsidRDefault="00EA6818" w:rsidP="003727D6">
            <w:pPr>
              <w:pStyle w:val="a4"/>
              <w:autoSpaceDE w:val="0"/>
              <w:autoSpaceDN w:val="0"/>
              <w:adjustRightInd w:val="0"/>
              <w:ind w:left="360"/>
              <w:rPr>
                <w:rFonts w:eastAsiaTheme="minorEastAsia"/>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C399032" w14:textId="2C491368"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075DAC21"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EA6818" w:rsidRPr="00DD3824" w14:paraId="761799C8" w14:textId="77777777" w:rsidTr="005F7671">
        <w:tc>
          <w:tcPr>
            <w:tcW w:w="5381" w:type="dxa"/>
            <w:tcBorders>
              <w:top w:val="single" w:sz="4" w:space="0" w:color="auto"/>
              <w:left w:val="single" w:sz="4" w:space="0" w:color="auto"/>
              <w:bottom w:val="single" w:sz="4" w:space="0" w:color="auto"/>
              <w:right w:val="single" w:sz="4" w:space="0" w:color="auto"/>
            </w:tcBorders>
            <w:vAlign w:val="center"/>
            <w:hideMark/>
          </w:tcPr>
          <w:p w14:paraId="5245F2A5" w14:textId="316B7151" w:rsidR="00EA6818" w:rsidRPr="00DD3824" w:rsidRDefault="003727D6" w:rsidP="001C7908">
            <w:pPr>
              <w:pStyle w:val="a4"/>
              <w:numPr>
                <w:ilvl w:val="0"/>
                <w:numId w:val="22"/>
              </w:numPr>
              <w:autoSpaceDE w:val="0"/>
              <w:autoSpaceDN w:val="0"/>
              <w:adjustRightInd w:val="0"/>
              <w:rPr>
                <w:rFonts w:eastAsiaTheme="minorEastAsia"/>
              </w:rPr>
            </w:pPr>
            <w:r>
              <w:rPr>
                <w:rFonts w:eastAsiaTheme="minorEastAsia"/>
              </w:rPr>
              <w:t>“</w:t>
            </w:r>
            <w:r w:rsidR="00EA6818" w:rsidRPr="00DD3824">
              <w:rPr>
                <w:rFonts w:eastAsiaTheme="minorEastAsia"/>
              </w:rPr>
              <w:t xml:space="preserve">Many people think that this official's speech is equivalent to insulting the public and I therefore agree that he is </w:t>
            </w:r>
            <w:r w:rsidR="001C7908">
              <w:rPr>
                <w:rFonts w:eastAsiaTheme="minorEastAsia"/>
              </w:rPr>
              <w:t>w</w:t>
            </w:r>
            <w:r w:rsidR="00EA6818" w:rsidRPr="00DD3824">
              <w:rPr>
                <w:rFonts w:eastAsiaTheme="minorEastAsia"/>
              </w:rPr>
              <w:t>rong!</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7A86C5"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579123CF" w14:textId="5BDAABE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EA6818" w:rsidRPr="00DD3824" w14:paraId="089DFA51" w14:textId="77777777" w:rsidTr="005F7671">
        <w:tc>
          <w:tcPr>
            <w:tcW w:w="5381" w:type="dxa"/>
            <w:tcBorders>
              <w:top w:val="single" w:sz="4" w:space="0" w:color="auto"/>
              <w:left w:val="single" w:sz="4" w:space="0" w:color="auto"/>
              <w:bottom w:val="single" w:sz="4" w:space="0" w:color="auto"/>
              <w:right w:val="single" w:sz="4" w:space="0" w:color="auto"/>
            </w:tcBorders>
            <w:vAlign w:val="center"/>
            <w:hideMark/>
          </w:tcPr>
          <w:p w14:paraId="027388D8" w14:textId="0CC014F2" w:rsidR="00EA6818" w:rsidRPr="00DD3824" w:rsidRDefault="003727D6" w:rsidP="005F7671">
            <w:pPr>
              <w:pStyle w:val="a4"/>
              <w:numPr>
                <w:ilvl w:val="0"/>
                <w:numId w:val="22"/>
              </w:numPr>
              <w:autoSpaceDE w:val="0"/>
              <w:autoSpaceDN w:val="0"/>
              <w:adjustRightInd w:val="0"/>
              <w:rPr>
                <w:rFonts w:eastAsiaTheme="minorEastAsia"/>
              </w:rPr>
            </w:pPr>
            <w:r>
              <w:rPr>
                <w:rFonts w:eastAsiaTheme="minorEastAsia"/>
              </w:rPr>
              <w:t>“</w:t>
            </w:r>
            <w:r w:rsidR="00EA6818" w:rsidRPr="00DD3824">
              <w:rPr>
                <w:rFonts w:eastAsiaTheme="minorEastAsia"/>
              </w:rPr>
              <w:t xml:space="preserve">This lecturer was expelled from school when he was a teenager. And he said that the education system is oppressive. How can he convince others? </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556B43"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5900A3EF" w14:textId="35D0C38D"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EA6818" w:rsidRPr="00DD3824" w14:paraId="2DF9B8E3" w14:textId="77777777" w:rsidTr="005F7671">
        <w:tc>
          <w:tcPr>
            <w:tcW w:w="5381" w:type="dxa"/>
            <w:tcBorders>
              <w:top w:val="single" w:sz="4" w:space="0" w:color="auto"/>
              <w:left w:val="single" w:sz="4" w:space="0" w:color="auto"/>
              <w:bottom w:val="single" w:sz="4" w:space="0" w:color="auto"/>
              <w:right w:val="single" w:sz="4" w:space="0" w:color="auto"/>
            </w:tcBorders>
            <w:vAlign w:val="center"/>
            <w:hideMark/>
          </w:tcPr>
          <w:p w14:paraId="2F98BDE2" w14:textId="20810CC9" w:rsidR="00EA6818" w:rsidRPr="00DD3824" w:rsidRDefault="003727D6" w:rsidP="001C7908">
            <w:pPr>
              <w:pStyle w:val="a4"/>
              <w:numPr>
                <w:ilvl w:val="0"/>
                <w:numId w:val="22"/>
              </w:numPr>
              <w:autoSpaceDE w:val="0"/>
              <w:autoSpaceDN w:val="0"/>
              <w:adjustRightInd w:val="0"/>
              <w:rPr>
                <w:rFonts w:eastAsiaTheme="minorEastAsia"/>
              </w:rPr>
            </w:pPr>
            <w:r>
              <w:rPr>
                <w:rFonts w:eastAsiaTheme="minorEastAsia"/>
              </w:rPr>
              <w:t>“</w:t>
            </w:r>
            <w:r w:rsidR="001C7908">
              <w:rPr>
                <w:rFonts w:eastAsiaTheme="minorEastAsia"/>
              </w:rPr>
              <w:t xml:space="preserve">Judy </w:t>
            </w:r>
            <w:r w:rsidR="00EA6818" w:rsidRPr="00DD3824">
              <w:rPr>
                <w:rFonts w:eastAsiaTheme="minorEastAsia"/>
              </w:rPr>
              <w:t>wants to be a responsible person, and she believes that if she makes a mistake, she will admit it. Now she thinks that in the bazaar that she has taken the initiative to organize, there were some decisions that has been wrongly made. She therefore decided to apologize to the other members for her mistake.</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B95362" w14:textId="43F0C9F1"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0DC086A2"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EA6818" w:rsidRPr="00DD3824" w14:paraId="693A73D2" w14:textId="77777777" w:rsidTr="005F7671">
        <w:tc>
          <w:tcPr>
            <w:tcW w:w="5381" w:type="dxa"/>
            <w:tcBorders>
              <w:top w:val="single" w:sz="4" w:space="0" w:color="auto"/>
              <w:left w:val="single" w:sz="4" w:space="0" w:color="auto"/>
              <w:bottom w:val="single" w:sz="4" w:space="0" w:color="auto"/>
              <w:right w:val="single" w:sz="4" w:space="0" w:color="auto"/>
            </w:tcBorders>
            <w:vAlign w:val="center"/>
            <w:hideMark/>
          </w:tcPr>
          <w:p w14:paraId="6036B39B" w14:textId="4D42FAA1" w:rsidR="00EA6818" w:rsidRPr="00DD3824" w:rsidRDefault="003727D6" w:rsidP="005F7671">
            <w:pPr>
              <w:pStyle w:val="a4"/>
              <w:numPr>
                <w:ilvl w:val="0"/>
                <w:numId w:val="22"/>
              </w:numPr>
              <w:autoSpaceDE w:val="0"/>
              <w:autoSpaceDN w:val="0"/>
              <w:adjustRightInd w:val="0"/>
              <w:rPr>
                <w:rFonts w:eastAsiaTheme="minorEastAsia"/>
              </w:rPr>
            </w:pPr>
            <w:r>
              <w:rPr>
                <w:rFonts w:eastAsiaTheme="minorEastAsia"/>
              </w:rPr>
              <w:t>“</w:t>
            </w:r>
            <w:r w:rsidR="00EA6818" w:rsidRPr="00DD3824">
              <w:rPr>
                <w:rFonts w:eastAsiaTheme="minorEastAsia"/>
              </w:rPr>
              <w:t xml:space="preserve">It is wrong to hurt innocent people. Enforcing laws </w:t>
            </w:r>
            <w:r w:rsidR="00EA6818" w:rsidRPr="00DD3824">
              <w:rPr>
                <w:rStyle w:val="st"/>
              </w:rPr>
              <w:t>over-stringently</w:t>
            </w:r>
            <w:r w:rsidR="00EA6818" w:rsidRPr="00DD3824">
              <w:rPr>
                <w:rFonts w:eastAsiaTheme="minorEastAsia"/>
              </w:rPr>
              <w:t xml:space="preserve"> may hurt innocent people. Therefore, it is immoral to </w:t>
            </w:r>
            <w:r w:rsidR="00EA6818" w:rsidRPr="00DD3824">
              <w:rPr>
                <w:rStyle w:val="st"/>
              </w:rPr>
              <w:t>enforce laws over-stringently</w:t>
            </w:r>
            <w:r w:rsidR="00EA6818" w:rsidRPr="00DD3824">
              <w:rPr>
                <w:rFonts w:eastAsiaTheme="minorEastAsia"/>
              </w:rPr>
              <w:t>.</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9524AA" w14:textId="64F7FCDD"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4DAC620D"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EA6818" w:rsidRPr="00DD3824" w14:paraId="377AF994" w14:textId="77777777" w:rsidTr="005F7671">
        <w:tc>
          <w:tcPr>
            <w:tcW w:w="5381" w:type="dxa"/>
            <w:tcBorders>
              <w:top w:val="single" w:sz="4" w:space="0" w:color="auto"/>
              <w:left w:val="single" w:sz="4" w:space="0" w:color="auto"/>
              <w:bottom w:val="single" w:sz="4" w:space="0" w:color="auto"/>
              <w:right w:val="single" w:sz="4" w:space="0" w:color="auto"/>
            </w:tcBorders>
            <w:vAlign w:val="center"/>
            <w:hideMark/>
          </w:tcPr>
          <w:p w14:paraId="027A3D19" w14:textId="1F4C5609" w:rsidR="00EA6818" w:rsidRPr="00DD3824" w:rsidRDefault="003727D6" w:rsidP="005F7671">
            <w:pPr>
              <w:pStyle w:val="a4"/>
              <w:numPr>
                <w:ilvl w:val="0"/>
                <w:numId w:val="22"/>
              </w:numPr>
              <w:autoSpaceDE w:val="0"/>
              <w:autoSpaceDN w:val="0"/>
              <w:adjustRightInd w:val="0"/>
              <w:rPr>
                <w:rFonts w:eastAsiaTheme="minorEastAsia"/>
              </w:rPr>
            </w:pPr>
            <w:r>
              <w:rPr>
                <w:rFonts w:eastAsiaTheme="minorEastAsia"/>
              </w:rPr>
              <w:t>“</w:t>
            </w:r>
            <w:r w:rsidR="00EA6818" w:rsidRPr="00DD3824">
              <w:rPr>
                <w:rFonts w:eastAsiaTheme="minorEastAsia"/>
              </w:rPr>
              <w:t>Being human, one must adhere to one’s position, because to uphold one’s position is the most important principle of being human.</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6869A96"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14E5304F" w14:textId="2E1068E4"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EA6818" w:rsidRPr="00DD3824" w14:paraId="457BED7C" w14:textId="77777777" w:rsidTr="005F7671">
        <w:trPr>
          <w:trHeight w:val="646"/>
        </w:trPr>
        <w:tc>
          <w:tcPr>
            <w:tcW w:w="5381" w:type="dxa"/>
            <w:tcBorders>
              <w:top w:val="single" w:sz="4" w:space="0" w:color="auto"/>
              <w:left w:val="single" w:sz="4" w:space="0" w:color="auto"/>
              <w:bottom w:val="single" w:sz="4" w:space="0" w:color="auto"/>
              <w:right w:val="single" w:sz="4" w:space="0" w:color="auto"/>
            </w:tcBorders>
            <w:vAlign w:val="center"/>
            <w:hideMark/>
          </w:tcPr>
          <w:p w14:paraId="03C5630F" w14:textId="41F9C761" w:rsidR="00EA6818" w:rsidRPr="00DD3824" w:rsidRDefault="00EA6818" w:rsidP="005F7671">
            <w:pPr>
              <w:pStyle w:val="a4"/>
              <w:numPr>
                <w:ilvl w:val="0"/>
                <w:numId w:val="22"/>
              </w:numPr>
              <w:autoSpaceDE w:val="0"/>
              <w:autoSpaceDN w:val="0"/>
              <w:adjustRightInd w:val="0"/>
              <w:rPr>
                <w:rFonts w:eastAsiaTheme="minorEastAsia"/>
              </w:rPr>
            </w:pPr>
            <w:r w:rsidRPr="00DD3824" w:rsidDel="00735BA7">
              <w:rPr>
                <w:rFonts w:eastAsiaTheme="minorEastAsia"/>
              </w:rPr>
              <w:t xml:space="preserve"> </w:t>
            </w:r>
            <w:r w:rsidR="003727D6">
              <w:rPr>
                <w:rFonts w:eastAsiaTheme="minorEastAsia"/>
              </w:rPr>
              <w:t>“</w:t>
            </w:r>
            <w:r w:rsidRPr="00DD3824">
              <w:rPr>
                <w:rFonts w:eastAsiaTheme="minorEastAsia"/>
              </w:rPr>
              <w:t>Ordinary people think they have to keep their promise, but in my free world, keeping promise is nothing but fetters.</w:t>
            </w:r>
            <w:r w:rsidR="003727D6">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75E415" w14:textId="7777777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33BBC4DC" w14:textId="55852D67" w:rsidR="00EA6818" w:rsidRPr="00DD3824" w:rsidRDefault="00EA6818" w:rsidP="005F767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bl>
    <w:p w14:paraId="4AB4FB98" w14:textId="77777777" w:rsidR="00EA6818" w:rsidRPr="00DD3824" w:rsidRDefault="00EA6818" w:rsidP="00570C21">
      <w:pPr>
        <w:autoSpaceDE w:val="0"/>
        <w:autoSpaceDN w:val="0"/>
        <w:adjustRightInd w:val="0"/>
        <w:rPr>
          <w:rFonts w:eastAsiaTheme="minorEastAsia"/>
        </w:rPr>
      </w:pPr>
    </w:p>
    <w:p w14:paraId="647214E6" w14:textId="77777777" w:rsidR="00EA6818" w:rsidRPr="00DD3824" w:rsidRDefault="00EA6818" w:rsidP="00EA6818">
      <w:pPr>
        <w:widowControl/>
        <w:spacing w:after="160" w:line="259" w:lineRule="auto"/>
        <w:rPr>
          <w:rFonts w:eastAsia="標楷體"/>
          <w:lang w:val="en-GB"/>
        </w:rPr>
      </w:pPr>
    </w:p>
    <w:p w14:paraId="51F943B3" w14:textId="77777777" w:rsidR="00EA6818" w:rsidRPr="00DD3824" w:rsidRDefault="00EA6818" w:rsidP="00EA6818">
      <w:pPr>
        <w:jc w:val="center"/>
        <w:rPr>
          <w:rFonts w:eastAsia="標楷體"/>
          <w:lang w:val="en-GB"/>
        </w:rPr>
      </w:pPr>
      <w:r w:rsidRPr="00DD3824" w:rsidDel="00EA6818">
        <w:rPr>
          <w:rFonts w:eastAsia="標楷體"/>
          <w:lang w:val="en-GB"/>
        </w:rPr>
        <w:t xml:space="preserve"> </w:t>
      </w:r>
    </w:p>
    <w:p w14:paraId="3FBBC5BF" w14:textId="77777777" w:rsidR="00EA6818" w:rsidRPr="00DD3824" w:rsidRDefault="00EA6818">
      <w:pPr>
        <w:widowControl/>
        <w:spacing w:after="160" w:line="259" w:lineRule="auto"/>
        <w:rPr>
          <w:rFonts w:eastAsia="標楷體"/>
          <w:lang w:val="en-GB"/>
        </w:rPr>
      </w:pPr>
      <w:r w:rsidRPr="00DD3824">
        <w:rPr>
          <w:rFonts w:eastAsia="標楷體"/>
          <w:lang w:val="en-GB"/>
        </w:rPr>
        <w:br w:type="page"/>
      </w:r>
    </w:p>
    <w:p w14:paraId="0798ABA7" w14:textId="62A71ACB" w:rsidR="00EA6818" w:rsidRPr="00DD3824" w:rsidRDefault="00EA6818" w:rsidP="00EA6818">
      <w:pPr>
        <w:jc w:val="center"/>
        <w:rPr>
          <w:rFonts w:eastAsia="標楷體"/>
          <w:lang w:val="en-GB"/>
        </w:rPr>
      </w:pPr>
      <w:r w:rsidRPr="00DD3824">
        <w:rPr>
          <w:rFonts w:eastAsia="標楷體"/>
          <w:lang w:val="en-GB"/>
        </w:rPr>
        <w:t>(suggested answer)</w:t>
      </w:r>
    </w:p>
    <w:p w14:paraId="15165F7B" w14:textId="77777777" w:rsidR="00570C21" w:rsidRPr="00DD3824" w:rsidRDefault="00570C21" w:rsidP="00570C21">
      <w:pPr>
        <w:rPr>
          <w:rFonts w:eastAsiaTheme="minorEastAsia"/>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3544"/>
      </w:tblGrid>
      <w:tr w:rsidR="00570C21" w:rsidRPr="00DD3824" w14:paraId="34E06D8F" w14:textId="77777777" w:rsidTr="003727D6">
        <w:trPr>
          <w:trHeight w:val="367"/>
        </w:trPr>
        <w:tc>
          <w:tcPr>
            <w:tcW w:w="5382" w:type="dxa"/>
            <w:tcBorders>
              <w:top w:val="single" w:sz="4" w:space="0" w:color="auto"/>
              <w:left w:val="single" w:sz="4" w:space="0" w:color="auto"/>
              <w:bottom w:val="single" w:sz="4" w:space="0" w:color="auto"/>
              <w:right w:val="single" w:sz="4" w:space="0" w:color="auto"/>
            </w:tcBorders>
            <w:hideMark/>
          </w:tcPr>
          <w:p w14:paraId="1659B546" w14:textId="0868E584" w:rsidR="00570C21" w:rsidRPr="00DD3824" w:rsidRDefault="00570C21">
            <w:pPr>
              <w:autoSpaceDE w:val="0"/>
              <w:autoSpaceDN w:val="0"/>
              <w:adjustRightInd w:val="0"/>
              <w:jc w:val="center"/>
              <w:rPr>
                <w:rFonts w:eastAsiaTheme="minorEastAsia"/>
              </w:rPr>
            </w:pPr>
            <w:r w:rsidRPr="00DD3824">
              <w:rPr>
                <w:rFonts w:eastAsiaTheme="minorEastAsia"/>
              </w:rPr>
              <w:t>Questions</w:t>
            </w:r>
          </w:p>
        </w:tc>
        <w:tc>
          <w:tcPr>
            <w:tcW w:w="3544" w:type="dxa"/>
            <w:tcBorders>
              <w:top w:val="single" w:sz="4" w:space="0" w:color="auto"/>
              <w:left w:val="single" w:sz="4" w:space="0" w:color="auto"/>
              <w:bottom w:val="single" w:sz="4" w:space="0" w:color="auto"/>
              <w:right w:val="single" w:sz="4" w:space="0" w:color="auto"/>
            </w:tcBorders>
            <w:hideMark/>
          </w:tcPr>
          <w:p w14:paraId="0A8BEBC4" w14:textId="3E851CB0" w:rsidR="00570C21" w:rsidRPr="00DD3824" w:rsidRDefault="00570C21">
            <w:pPr>
              <w:autoSpaceDE w:val="0"/>
              <w:autoSpaceDN w:val="0"/>
              <w:adjustRightInd w:val="0"/>
              <w:jc w:val="center"/>
              <w:rPr>
                <w:rFonts w:eastAsiaTheme="minorEastAsia"/>
              </w:rPr>
            </w:pPr>
            <w:r w:rsidRPr="00DD3824">
              <w:rPr>
                <w:rFonts w:eastAsiaTheme="minorEastAsia"/>
              </w:rPr>
              <w:t>Valid</w:t>
            </w:r>
            <w:r w:rsidRPr="00DD3824">
              <w:rPr>
                <w:rFonts w:eastAsiaTheme="minorEastAsia" w:hint="eastAsia"/>
              </w:rPr>
              <w:t>／</w:t>
            </w:r>
            <w:r w:rsidRPr="00DD3824">
              <w:rPr>
                <w:rFonts w:eastAsiaTheme="minorEastAsia"/>
              </w:rPr>
              <w:t>Fallacious</w:t>
            </w:r>
          </w:p>
        </w:tc>
      </w:tr>
      <w:tr w:rsidR="00570C21" w:rsidRPr="00DD3824" w14:paraId="097FDA76" w14:textId="77777777" w:rsidTr="00570C21">
        <w:tc>
          <w:tcPr>
            <w:tcW w:w="5382" w:type="dxa"/>
            <w:tcBorders>
              <w:top w:val="single" w:sz="4" w:space="0" w:color="auto"/>
              <w:left w:val="single" w:sz="4" w:space="0" w:color="auto"/>
              <w:bottom w:val="single" w:sz="4" w:space="0" w:color="auto"/>
              <w:right w:val="single" w:sz="4" w:space="0" w:color="auto"/>
            </w:tcBorders>
            <w:vAlign w:val="center"/>
            <w:hideMark/>
          </w:tcPr>
          <w:p w14:paraId="20D7D8FF" w14:textId="14D4F28C" w:rsidR="00667938" w:rsidRPr="003727D6" w:rsidRDefault="003727D6" w:rsidP="003727D6">
            <w:pPr>
              <w:pStyle w:val="a4"/>
              <w:numPr>
                <w:ilvl w:val="0"/>
                <w:numId w:val="28"/>
              </w:numPr>
              <w:autoSpaceDE w:val="0"/>
              <w:autoSpaceDN w:val="0"/>
              <w:adjustRightInd w:val="0"/>
              <w:rPr>
                <w:rFonts w:eastAsiaTheme="minorEastAsia"/>
              </w:rPr>
            </w:pPr>
            <w:r>
              <w:rPr>
                <w:rFonts w:eastAsiaTheme="minorEastAsia"/>
              </w:rPr>
              <w:t>“</w:t>
            </w:r>
            <w:r w:rsidR="00570C21" w:rsidRPr="00DD3824">
              <w:rPr>
                <w:rFonts w:eastAsiaTheme="minorEastAsia"/>
              </w:rPr>
              <w:t xml:space="preserve">My Chinese teacher </w:t>
            </w:r>
            <w:r w:rsidR="00667938" w:rsidRPr="00DD3824">
              <w:rPr>
                <w:rFonts w:eastAsiaTheme="minorEastAsia"/>
              </w:rPr>
              <w:t xml:space="preserve">said </w:t>
            </w:r>
            <w:r w:rsidR="00570C21" w:rsidRPr="00DD3824">
              <w:rPr>
                <w:rFonts w:eastAsiaTheme="minorEastAsia"/>
              </w:rPr>
              <w:t xml:space="preserve">that Brand S’s </w:t>
            </w:r>
            <w:r w:rsidR="00667938" w:rsidRPr="00DD3824">
              <w:rPr>
                <w:rFonts w:eastAsiaTheme="minorEastAsia"/>
              </w:rPr>
              <w:t xml:space="preserve">mobile </w:t>
            </w:r>
            <w:r w:rsidR="00570C21" w:rsidRPr="00DD3824">
              <w:rPr>
                <w:rFonts w:eastAsiaTheme="minorEastAsia"/>
              </w:rPr>
              <w:t>phone</w:t>
            </w:r>
            <w:r w:rsidR="00667938" w:rsidRPr="00DD3824">
              <w:rPr>
                <w:rFonts w:eastAsiaTheme="minorEastAsia"/>
              </w:rPr>
              <w:t>s are</w:t>
            </w:r>
            <w:r w:rsidR="00570C21" w:rsidRPr="00DD3824">
              <w:rPr>
                <w:rFonts w:eastAsiaTheme="minorEastAsia"/>
              </w:rPr>
              <w:t xml:space="preserve"> better than </w:t>
            </w:r>
            <w:r w:rsidR="00667938" w:rsidRPr="00DD3824">
              <w:rPr>
                <w:rFonts w:eastAsiaTheme="minorEastAsia"/>
              </w:rPr>
              <w:t xml:space="preserve">those </w:t>
            </w:r>
            <w:r w:rsidR="00570C21" w:rsidRPr="00DD3824">
              <w:rPr>
                <w:rFonts w:eastAsiaTheme="minorEastAsia"/>
              </w:rPr>
              <w:t xml:space="preserve">of Brand A, </w:t>
            </w:r>
            <w:r w:rsidR="00667938" w:rsidRPr="00DD3824">
              <w:rPr>
                <w:rFonts w:eastAsiaTheme="minorEastAsia"/>
              </w:rPr>
              <w:t>so</w:t>
            </w:r>
            <w:r w:rsidR="00570C21" w:rsidRPr="00DD3824">
              <w:rPr>
                <w:rFonts w:eastAsiaTheme="minorEastAsia"/>
              </w:rPr>
              <w:t xml:space="preserve"> I </w:t>
            </w:r>
            <w:r w:rsidR="00667938" w:rsidRPr="00DD3824">
              <w:rPr>
                <w:rFonts w:eastAsiaTheme="minorEastAsia"/>
              </w:rPr>
              <w:t>think</w:t>
            </w:r>
            <w:r w:rsidR="00570C21" w:rsidRPr="00DD3824">
              <w:rPr>
                <w:rFonts w:eastAsiaTheme="minorEastAsia"/>
              </w:rPr>
              <w:t xml:space="preserve"> Brand S is better.</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AC8482" w14:textId="3CC7E9FA"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5C6428D8" w14:textId="62E9312A"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Fallacious </w:t>
            </w:r>
            <w:r w:rsidR="00570C21" w:rsidRPr="00DD3824">
              <w:rPr>
                <w:rFonts w:eastAsiaTheme="minorEastAsia"/>
              </w:rPr>
              <w:br/>
            </w:r>
            <w:r w:rsidR="00570C21" w:rsidRPr="00DD3824">
              <w:rPr>
                <w:rFonts w:eastAsiaTheme="minorEastAsia" w:hint="eastAsia"/>
              </w:rPr>
              <w:t>（</w:t>
            </w:r>
            <w:r w:rsidR="00570C21" w:rsidRPr="00DD3824">
              <w:rPr>
                <w:rFonts w:eastAsiaTheme="minorEastAsia"/>
              </w:rPr>
              <w:t>It commits</w:t>
            </w:r>
            <w:r w:rsidR="009C7E69" w:rsidRPr="00DD3824">
              <w:rPr>
                <w:rFonts w:eastAsia="標楷體"/>
                <w:b/>
                <w:lang w:val="en-GB"/>
              </w:rPr>
              <w:t xml:space="preserve"> </w:t>
            </w:r>
            <w:r w:rsidR="009C7E69" w:rsidRPr="00DD3824">
              <w:rPr>
                <w:rFonts w:eastAsia="標楷體"/>
                <w:u w:val="single"/>
                <w:lang w:val="en-GB"/>
              </w:rPr>
              <w:t>Appeal to authority</w:t>
            </w:r>
            <w:r w:rsidR="009C7E69" w:rsidRPr="00DD3824">
              <w:rPr>
                <w:rFonts w:eastAsiaTheme="minorEastAsia"/>
              </w:rPr>
              <w:t xml:space="preserve"> </w:t>
            </w:r>
            <w:r w:rsidR="00570C21" w:rsidRPr="00DD3824">
              <w:rPr>
                <w:rFonts w:eastAsiaTheme="minorEastAsia" w:hint="eastAsia"/>
              </w:rPr>
              <w:t>）</w:t>
            </w:r>
          </w:p>
        </w:tc>
      </w:tr>
      <w:tr w:rsidR="00570C21" w:rsidRPr="00DD3824" w14:paraId="6AA5B40C" w14:textId="77777777" w:rsidTr="00570C21">
        <w:trPr>
          <w:trHeight w:val="395"/>
        </w:trPr>
        <w:tc>
          <w:tcPr>
            <w:tcW w:w="5382" w:type="dxa"/>
            <w:tcBorders>
              <w:top w:val="single" w:sz="4" w:space="0" w:color="auto"/>
              <w:left w:val="single" w:sz="4" w:space="0" w:color="auto"/>
              <w:bottom w:val="single" w:sz="4" w:space="0" w:color="auto"/>
              <w:right w:val="single" w:sz="4" w:space="0" w:color="auto"/>
            </w:tcBorders>
            <w:vAlign w:val="center"/>
            <w:hideMark/>
          </w:tcPr>
          <w:p w14:paraId="19ED7F7E" w14:textId="7F3AFA9C" w:rsidR="00570C21" w:rsidRPr="00DD3824" w:rsidRDefault="003727D6" w:rsidP="003727D6">
            <w:pPr>
              <w:pStyle w:val="a4"/>
              <w:numPr>
                <w:ilvl w:val="0"/>
                <w:numId w:val="28"/>
              </w:numPr>
              <w:autoSpaceDE w:val="0"/>
              <w:autoSpaceDN w:val="0"/>
              <w:adjustRightInd w:val="0"/>
              <w:rPr>
                <w:rFonts w:eastAsiaTheme="minorEastAsia"/>
              </w:rPr>
            </w:pPr>
            <w:r>
              <w:rPr>
                <w:rFonts w:eastAsiaTheme="minorEastAsia"/>
              </w:rPr>
              <w:t>“</w:t>
            </w:r>
            <w:r w:rsidR="00667938" w:rsidRPr="00DD3824">
              <w:rPr>
                <w:rFonts w:eastAsiaTheme="minorEastAsia"/>
              </w:rPr>
              <w:t>A</w:t>
            </w:r>
            <w:r w:rsidR="00570C21" w:rsidRPr="00DD3824">
              <w:rPr>
                <w:rFonts w:eastAsia="標楷體"/>
                <w:lang w:val="en-GB"/>
              </w:rPr>
              <w:t>ction</w:t>
            </w:r>
            <w:r w:rsidR="00667938" w:rsidRPr="00DD3824">
              <w:rPr>
                <w:rFonts w:eastAsia="標楷體"/>
                <w:lang w:val="en-GB"/>
              </w:rPr>
              <w:t>s</w:t>
            </w:r>
            <w:r w:rsidR="00570C21" w:rsidRPr="00DD3824">
              <w:rPr>
                <w:rFonts w:eastAsia="標楷體"/>
                <w:lang w:val="en-GB"/>
              </w:rPr>
              <w:t xml:space="preserve"> </w:t>
            </w:r>
            <w:r w:rsidR="00667938" w:rsidRPr="00DD3824">
              <w:rPr>
                <w:rFonts w:eastAsia="標楷體"/>
                <w:lang w:val="en-GB"/>
              </w:rPr>
              <w:t>that can increase the pleasure of those affected are moral.</w:t>
            </w:r>
            <w:r w:rsidR="00667938" w:rsidRPr="00DD3824" w:rsidDel="00667938">
              <w:rPr>
                <w:rFonts w:eastAsia="標楷體"/>
                <w:lang w:val="en-GB"/>
              </w:rPr>
              <w:t xml:space="preserve"> </w:t>
            </w:r>
            <w:r w:rsidR="001C7908">
              <w:rPr>
                <w:rFonts w:eastAsia="標楷體"/>
                <w:lang w:val="en-GB"/>
              </w:rPr>
              <w:t>Tim</w:t>
            </w:r>
            <w:r w:rsidR="00570C21" w:rsidRPr="00DD3824">
              <w:rPr>
                <w:rFonts w:eastAsiaTheme="minorEastAsia"/>
              </w:rPr>
              <w:t xml:space="preserve">’s volunteer work </w:t>
            </w:r>
            <w:r w:rsidR="00667938" w:rsidRPr="00DD3824">
              <w:rPr>
                <w:rFonts w:eastAsiaTheme="minorEastAsia"/>
              </w:rPr>
              <w:t xml:space="preserve">has increased the pleasure of the </w:t>
            </w:r>
            <w:r w:rsidR="00570C21" w:rsidRPr="00DD3824">
              <w:rPr>
                <w:rFonts w:eastAsiaTheme="minorEastAsia"/>
              </w:rPr>
              <w:t>people</w:t>
            </w:r>
            <w:r w:rsidR="00667938" w:rsidRPr="00DD3824">
              <w:rPr>
                <w:rFonts w:eastAsiaTheme="minorEastAsia"/>
              </w:rPr>
              <w:t xml:space="preserve"> he served</w:t>
            </w:r>
            <w:r w:rsidR="00570C21" w:rsidRPr="00DD3824">
              <w:rPr>
                <w:rFonts w:eastAsiaTheme="minorEastAsia"/>
              </w:rPr>
              <w:t xml:space="preserve">, </w:t>
            </w:r>
            <w:r w:rsidR="00667938" w:rsidRPr="00DD3824">
              <w:rPr>
                <w:rFonts w:eastAsiaTheme="minorEastAsia"/>
              </w:rPr>
              <w:t xml:space="preserve">so his action </w:t>
            </w:r>
            <w:r w:rsidR="00570C21" w:rsidRPr="00DD3824">
              <w:rPr>
                <w:rFonts w:eastAsiaTheme="minorEastAsia"/>
              </w:rPr>
              <w:t>is moral.</w:t>
            </w:r>
            <w:r>
              <w:rPr>
                <w:rFonts w:eastAsiaTheme="minorEastAsia"/>
              </w:rPr>
              <w:t>”</w:t>
            </w:r>
          </w:p>
          <w:p w14:paraId="08EC9B3D" w14:textId="273B7F29" w:rsidR="00667938" w:rsidRPr="00DD3824" w:rsidRDefault="00667938" w:rsidP="003727D6">
            <w:pPr>
              <w:pStyle w:val="a4"/>
              <w:autoSpaceDE w:val="0"/>
              <w:autoSpaceDN w:val="0"/>
              <w:adjustRightInd w:val="0"/>
              <w:ind w:left="360"/>
              <w:rPr>
                <w:rFonts w:eastAsiaTheme="minorEastAsia"/>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80C39BD" w14:textId="4E2DCCB3"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Valid</w:t>
            </w:r>
          </w:p>
          <w:p w14:paraId="08100BEA" w14:textId="01354714"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570C21" w:rsidRPr="00DD3824" w14:paraId="5B655CDD" w14:textId="77777777" w:rsidTr="00570C21">
        <w:tc>
          <w:tcPr>
            <w:tcW w:w="5382" w:type="dxa"/>
            <w:tcBorders>
              <w:top w:val="single" w:sz="4" w:space="0" w:color="auto"/>
              <w:left w:val="single" w:sz="4" w:space="0" w:color="auto"/>
              <w:bottom w:val="single" w:sz="4" w:space="0" w:color="auto"/>
              <w:right w:val="single" w:sz="4" w:space="0" w:color="auto"/>
            </w:tcBorders>
            <w:vAlign w:val="center"/>
            <w:hideMark/>
          </w:tcPr>
          <w:p w14:paraId="71F9185B" w14:textId="334881E9" w:rsidR="00817599" w:rsidRPr="00DD3824" w:rsidRDefault="003727D6" w:rsidP="001C7908">
            <w:pPr>
              <w:pStyle w:val="a4"/>
              <w:numPr>
                <w:ilvl w:val="0"/>
                <w:numId w:val="28"/>
              </w:numPr>
              <w:autoSpaceDE w:val="0"/>
              <w:autoSpaceDN w:val="0"/>
              <w:adjustRightInd w:val="0"/>
              <w:rPr>
                <w:rFonts w:eastAsiaTheme="minorEastAsia"/>
              </w:rPr>
            </w:pPr>
            <w:r>
              <w:rPr>
                <w:rFonts w:eastAsiaTheme="minorEastAsia"/>
              </w:rPr>
              <w:t>“</w:t>
            </w:r>
            <w:r w:rsidR="00817599" w:rsidRPr="00DD3824">
              <w:rPr>
                <w:rFonts w:eastAsiaTheme="minorEastAsia"/>
              </w:rPr>
              <w:t>Many people think that this official's speech is equivalent to insulting the public and I therefore agree that he is wrong!</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285FC1" w14:textId="55DC59F9"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33EE6354" w14:textId="3BDF7F39"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Fallacious</w:t>
            </w:r>
            <w:r w:rsidR="00570C21" w:rsidRPr="00DD3824">
              <w:rPr>
                <w:rFonts w:eastAsiaTheme="minorEastAsia"/>
              </w:rPr>
              <w:br/>
            </w:r>
            <w:r w:rsidR="00570C21" w:rsidRPr="00DD3824">
              <w:rPr>
                <w:rFonts w:eastAsiaTheme="minorEastAsia" w:hint="eastAsia"/>
              </w:rPr>
              <w:t>（</w:t>
            </w:r>
            <w:r w:rsidR="00570C21" w:rsidRPr="00DD3824">
              <w:rPr>
                <w:rFonts w:eastAsiaTheme="minorEastAsia"/>
              </w:rPr>
              <w:t xml:space="preserve">It commits </w:t>
            </w:r>
            <w:r w:rsidRPr="003727D6">
              <w:rPr>
                <w:rFonts w:eastAsiaTheme="minorEastAsia"/>
                <w:u w:val="single"/>
              </w:rPr>
              <w:t xml:space="preserve">the fallacy of </w:t>
            </w:r>
            <w:r w:rsidRPr="00DD3824">
              <w:rPr>
                <w:rFonts w:eastAsia="標楷體"/>
                <w:u w:val="single"/>
                <w:lang w:val="en-GB"/>
              </w:rPr>
              <w:t xml:space="preserve">appeal </w:t>
            </w:r>
            <w:r w:rsidR="009C7E69" w:rsidRPr="00DD3824">
              <w:rPr>
                <w:rFonts w:eastAsia="標楷體"/>
                <w:u w:val="single"/>
                <w:lang w:val="en-GB"/>
              </w:rPr>
              <w:t>to the majority</w:t>
            </w:r>
            <w:r w:rsidR="009C7E69" w:rsidRPr="00DD3824">
              <w:rPr>
                <w:rFonts w:eastAsiaTheme="minorEastAsia"/>
              </w:rPr>
              <w:t xml:space="preserve"> </w:t>
            </w:r>
            <w:r w:rsidR="00570C21" w:rsidRPr="00DD3824">
              <w:rPr>
                <w:rFonts w:eastAsiaTheme="minorEastAsia" w:hint="eastAsia"/>
              </w:rPr>
              <w:t>）</w:t>
            </w:r>
          </w:p>
        </w:tc>
      </w:tr>
      <w:tr w:rsidR="00570C21" w:rsidRPr="00DD3824" w14:paraId="0B9D8556" w14:textId="77777777" w:rsidTr="00570C21">
        <w:tc>
          <w:tcPr>
            <w:tcW w:w="5382" w:type="dxa"/>
            <w:tcBorders>
              <w:top w:val="single" w:sz="4" w:space="0" w:color="auto"/>
              <w:left w:val="single" w:sz="4" w:space="0" w:color="auto"/>
              <w:bottom w:val="single" w:sz="4" w:space="0" w:color="auto"/>
              <w:right w:val="single" w:sz="4" w:space="0" w:color="auto"/>
            </w:tcBorders>
            <w:vAlign w:val="center"/>
            <w:hideMark/>
          </w:tcPr>
          <w:p w14:paraId="5AA871D6" w14:textId="7D1227AF" w:rsidR="00C73243" w:rsidRPr="00DD3824" w:rsidRDefault="003727D6" w:rsidP="003727D6">
            <w:pPr>
              <w:pStyle w:val="a4"/>
              <w:numPr>
                <w:ilvl w:val="0"/>
                <w:numId w:val="28"/>
              </w:numPr>
              <w:autoSpaceDE w:val="0"/>
              <w:autoSpaceDN w:val="0"/>
              <w:adjustRightInd w:val="0"/>
              <w:rPr>
                <w:rFonts w:eastAsiaTheme="minorEastAsia"/>
              </w:rPr>
            </w:pPr>
            <w:r>
              <w:rPr>
                <w:rFonts w:eastAsiaTheme="minorEastAsia"/>
              </w:rPr>
              <w:t>“</w:t>
            </w:r>
            <w:r w:rsidR="00C73243" w:rsidRPr="00DD3824">
              <w:rPr>
                <w:rFonts w:eastAsiaTheme="minorEastAsia"/>
              </w:rPr>
              <w:t xml:space="preserve">This lecturer was expelled from school when he was a teenager. And he said that the education system is oppressive. How can he convince others? </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B23F9A2" w14:textId="70D0AF69"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7E2C7BFD" w14:textId="0E68B040"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Fallacious </w:t>
            </w:r>
            <w:r w:rsidR="00570C21" w:rsidRPr="00DD3824">
              <w:rPr>
                <w:rFonts w:eastAsiaTheme="minorEastAsia"/>
              </w:rPr>
              <w:br/>
            </w:r>
            <w:r w:rsidR="00570C21" w:rsidRPr="00DD3824">
              <w:rPr>
                <w:rFonts w:eastAsiaTheme="minorEastAsia" w:hint="eastAsia"/>
              </w:rPr>
              <w:t>（</w:t>
            </w:r>
            <w:r w:rsidR="00570C21" w:rsidRPr="00DD3824">
              <w:rPr>
                <w:rFonts w:eastAsiaTheme="minorEastAsia"/>
              </w:rPr>
              <w:t xml:space="preserve">It commits </w:t>
            </w:r>
            <w:r w:rsidRPr="00DD3824">
              <w:rPr>
                <w:rFonts w:eastAsiaTheme="minorEastAsia"/>
                <w:u w:val="single"/>
              </w:rPr>
              <w:t>the fallacy of p</w:t>
            </w:r>
            <w:r w:rsidRPr="003727D6">
              <w:rPr>
                <w:rFonts w:eastAsia="標楷體"/>
                <w:u w:val="single"/>
                <w:lang w:val="en-GB"/>
              </w:rPr>
              <w:t>ersonal attack</w:t>
            </w:r>
            <w:r w:rsidR="00570C21" w:rsidRPr="00DD3824">
              <w:rPr>
                <w:rFonts w:eastAsiaTheme="minorEastAsia" w:hint="eastAsia"/>
              </w:rPr>
              <w:t>）</w:t>
            </w:r>
          </w:p>
        </w:tc>
      </w:tr>
      <w:tr w:rsidR="00570C21" w:rsidRPr="00DD3824" w14:paraId="1C27312A" w14:textId="77777777" w:rsidTr="00570C21">
        <w:tc>
          <w:tcPr>
            <w:tcW w:w="5382" w:type="dxa"/>
            <w:tcBorders>
              <w:top w:val="single" w:sz="4" w:space="0" w:color="auto"/>
              <w:left w:val="single" w:sz="4" w:space="0" w:color="auto"/>
              <w:bottom w:val="single" w:sz="4" w:space="0" w:color="auto"/>
              <w:right w:val="single" w:sz="4" w:space="0" w:color="auto"/>
            </w:tcBorders>
            <w:vAlign w:val="center"/>
            <w:hideMark/>
          </w:tcPr>
          <w:p w14:paraId="3510E16D" w14:textId="28EAA879" w:rsidR="00C73243" w:rsidRPr="003727D6" w:rsidRDefault="003727D6" w:rsidP="001C7908">
            <w:pPr>
              <w:pStyle w:val="a4"/>
              <w:numPr>
                <w:ilvl w:val="0"/>
                <w:numId w:val="28"/>
              </w:numPr>
              <w:autoSpaceDE w:val="0"/>
              <w:autoSpaceDN w:val="0"/>
              <w:adjustRightInd w:val="0"/>
              <w:rPr>
                <w:rFonts w:eastAsiaTheme="minorEastAsia"/>
              </w:rPr>
            </w:pPr>
            <w:r>
              <w:rPr>
                <w:rFonts w:eastAsiaTheme="minorEastAsia"/>
              </w:rPr>
              <w:t>“</w:t>
            </w:r>
            <w:r w:rsidR="001C7908">
              <w:rPr>
                <w:rFonts w:eastAsiaTheme="minorEastAsia"/>
              </w:rPr>
              <w:t>Judy</w:t>
            </w:r>
            <w:r w:rsidR="007D5C42" w:rsidRPr="00DD3824">
              <w:rPr>
                <w:rFonts w:eastAsiaTheme="minorEastAsia"/>
              </w:rPr>
              <w:t xml:space="preserve"> wants to be </w:t>
            </w:r>
            <w:r w:rsidR="00C73243" w:rsidRPr="00DD3824">
              <w:rPr>
                <w:rFonts w:eastAsiaTheme="minorEastAsia"/>
              </w:rPr>
              <w:t xml:space="preserve">a </w:t>
            </w:r>
            <w:r w:rsidR="007D5C42" w:rsidRPr="00DD3824">
              <w:rPr>
                <w:rFonts w:eastAsiaTheme="minorEastAsia"/>
              </w:rPr>
              <w:t>responsible</w:t>
            </w:r>
            <w:r w:rsidR="00C73243" w:rsidRPr="00DD3824">
              <w:rPr>
                <w:rFonts w:eastAsiaTheme="minorEastAsia"/>
              </w:rPr>
              <w:t xml:space="preserve"> person</w:t>
            </w:r>
            <w:r w:rsidR="007D5C42" w:rsidRPr="00DD3824">
              <w:rPr>
                <w:rFonts w:eastAsiaTheme="minorEastAsia"/>
              </w:rPr>
              <w:t>,</w:t>
            </w:r>
            <w:r w:rsidR="00C73243" w:rsidRPr="00DD3824">
              <w:rPr>
                <w:rFonts w:eastAsiaTheme="minorEastAsia"/>
              </w:rPr>
              <w:t xml:space="preserve"> and</w:t>
            </w:r>
            <w:r w:rsidR="007D5C42" w:rsidRPr="00DD3824">
              <w:rPr>
                <w:rFonts w:eastAsiaTheme="minorEastAsia"/>
              </w:rPr>
              <w:t xml:space="preserve"> she believes that </w:t>
            </w:r>
            <w:r w:rsidR="0070103A" w:rsidRPr="00DD3824">
              <w:rPr>
                <w:rFonts w:eastAsiaTheme="minorEastAsia"/>
              </w:rPr>
              <w:t>if she makes a mistake, she will admit it. Now she thinks that in the bazaar that she has taken the initiative to organize, there were some decisions that has been wrongly made. She therefore decided to apologize to the other members for her mistake.</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A4DA61" w14:textId="2BF25CA6"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Valid</w:t>
            </w:r>
          </w:p>
          <w:p w14:paraId="465A9587" w14:textId="67E31533"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570C21" w:rsidRPr="00DD3824" w14:paraId="1EB039F6" w14:textId="77777777" w:rsidTr="00570C21">
        <w:tc>
          <w:tcPr>
            <w:tcW w:w="5382" w:type="dxa"/>
            <w:tcBorders>
              <w:top w:val="single" w:sz="4" w:space="0" w:color="auto"/>
              <w:left w:val="single" w:sz="4" w:space="0" w:color="auto"/>
              <w:bottom w:val="single" w:sz="4" w:space="0" w:color="auto"/>
              <w:right w:val="single" w:sz="4" w:space="0" w:color="auto"/>
            </w:tcBorders>
            <w:vAlign w:val="center"/>
            <w:hideMark/>
          </w:tcPr>
          <w:p w14:paraId="2695D8EC" w14:textId="202FAC16" w:rsidR="00DF5E5B" w:rsidRPr="00DD3824" w:rsidRDefault="003727D6" w:rsidP="003727D6">
            <w:pPr>
              <w:pStyle w:val="a4"/>
              <w:numPr>
                <w:ilvl w:val="0"/>
                <w:numId w:val="28"/>
              </w:numPr>
              <w:autoSpaceDE w:val="0"/>
              <w:autoSpaceDN w:val="0"/>
              <w:adjustRightInd w:val="0"/>
              <w:rPr>
                <w:rFonts w:eastAsiaTheme="minorEastAsia"/>
              </w:rPr>
            </w:pPr>
            <w:r>
              <w:rPr>
                <w:rFonts w:eastAsiaTheme="minorEastAsia"/>
              </w:rPr>
              <w:t>“</w:t>
            </w:r>
            <w:r w:rsidR="00DF5E5B" w:rsidRPr="00DD3824">
              <w:rPr>
                <w:rFonts w:eastAsiaTheme="minorEastAsia"/>
              </w:rPr>
              <w:t xml:space="preserve">It is wrong to hurt innocent people. </w:t>
            </w:r>
            <w:r w:rsidR="00EE181A" w:rsidRPr="00DD3824">
              <w:rPr>
                <w:rFonts w:eastAsiaTheme="minorEastAsia"/>
              </w:rPr>
              <w:t xml:space="preserve">Enforcing laws </w:t>
            </w:r>
            <w:r w:rsidR="00921D46" w:rsidRPr="00DD3824">
              <w:rPr>
                <w:rStyle w:val="st"/>
              </w:rPr>
              <w:t>over-stringently</w:t>
            </w:r>
            <w:r w:rsidR="00921D46" w:rsidRPr="00DD3824">
              <w:rPr>
                <w:rFonts w:eastAsiaTheme="minorEastAsia"/>
              </w:rPr>
              <w:t xml:space="preserve"> </w:t>
            </w:r>
            <w:r w:rsidR="00EE181A" w:rsidRPr="00DD3824">
              <w:rPr>
                <w:rFonts w:eastAsiaTheme="minorEastAsia"/>
              </w:rPr>
              <w:t>may</w:t>
            </w:r>
            <w:r w:rsidR="00DF5E5B" w:rsidRPr="00DD3824">
              <w:rPr>
                <w:rFonts w:eastAsiaTheme="minorEastAsia"/>
              </w:rPr>
              <w:t xml:space="preserve"> hurt innocent people. Therefore, it is </w:t>
            </w:r>
            <w:r w:rsidR="00EE181A" w:rsidRPr="00DD3824">
              <w:rPr>
                <w:rFonts w:eastAsiaTheme="minorEastAsia"/>
              </w:rPr>
              <w:t>immoral</w:t>
            </w:r>
            <w:r w:rsidR="00DF5E5B" w:rsidRPr="00DD3824">
              <w:rPr>
                <w:rFonts w:eastAsiaTheme="minorEastAsia"/>
              </w:rPr>
              <w:t xml:space="preserve"> to </w:t>
            </w:r>
            <w:r w:rsidR="00EE181A" w:rsidRPr="00DD3824">
              <w:rPr>
                <w:rStyle w:val="st"/>
              </w:rPr>
              <w:t xml:space="preserve">enforce laws </w:t>
            </w:r>
            <w:r w:rsidR="00921D46" w:rsidRPr="00DD3824">
              <w:rPr>
                <w:rStyle w:val="st"/>
              </w:rPr>
              <w:t>over-</w:t>
            </w:r>
            <w:r w:rsidR="00EE181A" w:rsidRPr="00DD3824">
              <w:rPr>
                <w:rStyle w:val="st"/>
              </w:rPr>
              <w:t>stringent</w:t>
            </w:r>
            <w:r w:rsidR="00921D46" w:rsidRPr="00DD3824">
              <w:rPr>
                <w:rStyle w:val="st"/>
              </w:rPr>
              <w:t>ly</w:t>
            </w:r>
            <w:r w:rsidR="00EE181A" w:rsidRPr="00DD3824">
              <w:rPr>
                <w:rFonts w:eastAsiaTheme="minorEastAsia"/>
              </w:rPr>
              <w:t>.</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DAFA635" w14:textId="2349D7BE"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Valid</w:t>
            </w:r>
          </w:p>
          <w:p w14:paraId="36881C3E" w14:textId="63E6F2F3"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Fallacious </w:t>
            </w:r>
            <w:r w:rsidRPr="00DD3824">
              <w:rPr>
                <w:rFonts w:eastAsiaTheme="minorEastAsia"/>
              </w:rPr>
              <w:br/>
            </w:r>
            <w:r w:rsidRPr="00DD3824">
              <w:rPr>
                <w:rFonts w:eastAsiaTheme="minorEastAsia" w:hint="eastAsia"/>
              </w:rPr>
              <w:t>（</w:t>
            </w:r>
            <w:r w:rsidRPr="00DD3824">
              <w:rPr>
                <w:rFonts w:eastAsiaTheme="minorEastAsia"/>
              </w:rPr>
              <w:t>It commits ______________</w:t>
            </w:r>
            <w:r w:rsidRPr="00DD3824">
              <w:rPr>
                <w:rFonts w:eastAsiaTheme="minorEastAsia" w:hint="eastAsia"/>
              </w:rPr>
              <w:t>）</w:t>
            </w:r>
          </w:p>
        </w:tc>
      </w:tr>
      <w:tr w:rsidR="00570C21" w:rsidRPr="00DD3824" w14:paraId="52DFCA4B" w14:textId="77777777" w:rsidTr="00570C21">
        <w:tc>
          <w:tcPr>
            <w:tcW w:w="5382" w:type="dxa"/>
            <w:tcBorders>
              <w:top w:val="single" w:sz="4" w:space="0" w:color="auto"/>
              <w:left w:val="single" w:sz="4" w:space="0" w:color="auto"/>
              <w:bottom w:val="single" w:sz="4" w:space="0" w:color="auto"/>
              <w:right w:val="single" w:sz="4" w:space="0" w:color="auto"/>
            </w:tcBorders>
            <w:vAlign w:val="center"/>
            <w:hideMark/>
          </w:tcPr>
          <w:p w14:paraId="69AC5820" w14:textId="741DB38F" w:rsidR="00411EB9" w:rsidRPr="00DD3824" w:rsidRDefault="003727D6" w:rsidP="003727D6">
            <w:pPr>
              <w:pStyle w:val="a4"/>
              <w:numPr>
                <w:ilvl w:val="0"/>
                <w:numId w:val="28"/>
              </w:numPr>
              <w:autoSpaceDE w:val="0"/>
              <w:autoSpaceDN w:val="0"/>
              <w:adjustRightInd w:val="0"/>
              <w:rPr>
                <w:rFonts w:eastAsiaTheme="minorEastAsia"/>
              </w:rPr>
            </w:pPr>
            <w:r>
              <w:rPr>
                <w:rFonts w:eastAsiaTheme="minorEastAsia"/>
              </w:rPr>
              <w:t>“</w:t>
            </w:r>
            <w:r w:rsidR="00872CF1" w:rsidRPr="00DD3824">
              <w:rPr>
                <w:rFonts w:eastAsiaTheme="minorEastAsia"/>
              </w:rPr>
              <w:t>Being human, one</w:t>
            </w:r>
            <w:r w:rsidR="00411EB9" w:rsidRPr="00DD3824">
              <w:rPr>
                <w:rFonts w:eastAsiaTheme="minorEastAsia"/>
              </w:rPr>
              <w:t xml:space="preserve"> must adhere to </w:t>
            </w:r>
            <w:r w:rsidR="00735BA7" w:rsidRPr="00DD3824">
              <w:rPr>
                <w:rFonts w:eastAsiaTheme="minorEastAsia"/>
              </w:rPr>
              <w:t>one’s</w:t>
            </w:r>
            <w:r w:rsidR="00411EB9" w:rsidRPr="00DD3824">
              <w:rPr>
                <w:rFonts w:eastAsiaTheme="minorEastAsia"/>
              </w:rPr>
              <w:t xml:space="preserve"> position, because to uphold </w:t>
            </w:r>
            <w:r w:rsidR="00735BA7" w:rsidRPr="00DD3824">
              <w:rPr>
                <w:rFonts w:eastAsiaTheme="minorEastAsia"/>
              </w:rPr>
              <w:t>one’s</w:t>
            </w:r>
            <w:r w:rsidR="00411EB9" w:rsidRPr="00DD3824">
              <w:rPr>
                <w:rFonts w:eastAsiaTheme="minorEastAsia"/>
              </w:rPr>
              <w:t xml:space="preserve"> position is the most important principle of </w:t>
            </w:r>
            <w:r w:rsidR="00872CF1" w:rsidRPr="00DD3824">
              <w:rPr>
                <w:rFonts w:eastAsiaTheme="minorEastAsia"/>
              </w:rPr>
              <w:t>being human</w:t>
            </w:r>
            <w:r w:rsidR="00411EB9" w:rsidRPr="00DD3824">
              <w:rPr>
                <w:rFonts w:eastAsiaTheme="minorEastAsia"/>
              </w:rPr>
              <w:t>.</w:t>
            </w:r>
            <w:r>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BDA197" w14:textId="450FC051"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6CECC8C9" w14:textId="62D91454"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Fallacious </w:t>
            </w:r>
            <w:r w:rsidR="00570C21" w:rsidRPr="00DD3824">
              <w:rPr>
                <w:rFonts w:eastAsiaTheme="minorEastAsia"/>
              </w:rPr>
              <w:br/>
            </w:r>
            <w:r w:rsidR="00570C21" w:rsidRPr="00DD3824">
              <w:rPr>
                <w:rFonts w:eastAsiaTheme="minorEastAsia" w:hint="eastAsia"/>
              </w:rPr>
              <w:t>（</w:t>
            </w:r>
            <w:r w:rsidR="00570C21" w:rsidRPr="00DD3824">
              <w:rPr>
                <w:rFonts w:eastAsiaTheme="minorEastAsia"/>
              </w:rPr>
              <w:t xml:space="preserve">It commits </w:t>
            </w:r>
            <w:r w:rsidRPr="00DD3824">
              <w:rPr>
                <w:rFonts w:eastAsiaTheme="minorEastAsia"/>
                <w:u w:val="single"/>
              </w:rPr>
              <w:t xml:space="preserve">the fallacy of </w:t>
            </w:r>
            <w:r w:rsidRPr="00DD3824">
              <w:rPr>
                <w:rFonts w:eastAsia="標楷體"/>
                <w:u w:val="single"/>
                <w:lang w:val="en-GB"/>
              </w:rPr>
              <w:t>c</w:t>
            </w:r>
            <w:r w:rsidR="009C7E69" w:rsidRPr="00DD3824">
              <w:rPr>
                <w:rFonts w:eastAsia="標楷體"/>
                <w:u w:val="single"/>
                <w:lang w:val="en-GB"/>
              </w:rPr>
              <w:t>ircular reasoning</w:t>
            </w:r>
            <w:r w:rsidR="00570C21" w:rsidRPr="00DD3824">
              <w:rPr>
                <w:rFonts w:eastAsiaTheme="minorEastAsia" w:hint="eastAsia"/>
              </w:rPr>
              <w:t>）</w:t>
            </w:r>
          </w:p>
        </w:tc>
      </w:tr>
      <w:tr w:rsidR="00570C21" w:rsidRPr="00DD3824" w14:paraId="3D96211B" w14:textId="77777777" w:rsidTr="00570C21">
        <w:trPr>
          <w:trHeight w:val="646"/>
        </w:trPr>
        <w:tc>
          <w:tcPr>
            <w:tcW w:w="5382" w:type="dxa"/>
            <w:tcBorders>
              <w:top w:val="single" w:sz="4" w:space="0" w:color="auto"/>
              <w:left w:val="single" w:sz="4" w:space="0" w:color="auto"/>
              <w:bottom w:val="single" w:sz="4" w:space="0" w:color="auto"/>
              <w:right w:val="single" w:sz="4" w:space="0" w:color="auto"/>
            </w:tcBorders>
            <w:vAlign w:val="center"/>
            <w:hideMark/>
          </w:tcPr>
          <w:p w14:paraId="6E608213" w14:textId="5BFD296B" w:rsidR="00735BA7" w:rsidRPr="00DD3824" w:rsidRDefault="00735BA7" w:rsidP="003727D6">
            <w:pPr>
              <w:pStyle w:val="a4"/>
              <w:numPr>
                <w:ilvl w:val="0"/>
                <w:numId w:val="28"/>
              </w:numPr>
              <w:autoSpaceDE w:val="0"/>
              <w:autoSpaceDN w:val="0"/>
              <w:adjustRightInd w:val="0"/>
              <w:rPr>
                <w:rFonts w:eastAsiaTheme="minorEastAsia"/>
              </w:rPr>
            </w:pPr>
            <w:r w:rsidRPr="00DD3824" w:rsidDel="00735BA7">
              <w:rPr>
                <w:rFonts w:eastAsiaTheme="minorEastAsia"/>
              </w:rPr>
              <w:t xml:space="preserve"> </w:t>
            </w:r>
            <w:r w:rsidR="003727D6">
              <w:rPr>
                <w:rFonts w:eastAsiaTheme="minorEastAsia"/>
              </w:rPr>
              <w:t>“</w:t>
            </w:r>
            <w:r w:rsidRPr="00DD3824">
              <w:rPr>
                <w:rFonts w:eastAsiaTheme="minorEastAsia"/>
              </w:rPr>
              <w:t xml:space="preserve">Ordinary people think they have to keep their promise, but in my free world, keeping promise is nothing but </w:t>
            </w:r>
            <w:r w:rsidR="00EA6818" w:rsidRPr="00DD3824">
              <w:rPr>
                <w:rFonts w:eastAsiaTheme="minorEastAsia"/>
              </w:rPr>
              <w:t>fetters</w:t>
            </w:r>
            <w:r w:rsidRPr="00DD3824">
              <w:rPr>
                <w:rFonts w:eastAsiaTheme="minorEastAsia"/>
              </w:rPr>
              <w:t>.</w:t>
            </w:r>
            <w:r w:rsidR="003727D6">
              <w:rPr>
                <w:rFonts w:eastAsiaTheme="minorEastAsi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6B0326" w14:textId="42FC09B2" w:rsidR="00570C21" w:rsidRPr="00DD3824" w:rsidRDefault="00570C21">
            <w:pPr>
              <w:autoSpaceDE w:val="0"/>
              <w:autoSpaceDN w:val="0"/>
              <w:adjustRightInd w:val="0"/>
              <w:jc w:val="center"/>
              <w:rPr>
                <w:rFonts w:eastAsiaTheme="minorEastAsia"/>
              </w:rPr>
            </w:pPr>
            <w:r w:rsidRPr="00DD3824">
              <w:rPr>
                <w:rFonts w:eastAsiaTheme="minorEastAsia"/>
              </w:rPr>
              <w:sym w:font="Wingdings" w:char="F06F"/>
            </w:r>
            <w:r w:rsidRPr="00DD3824">
              <w:rPr>
                <w:rFonts w:eastAsiaTheme="minorEastAsia"/>
              </w:rPr>
              <w:t xml:space="preserve"> Valid</w:t>
            </w:r>
          </w:p>
          <w:p w14:paraId="2F64802E" w14:textId="40328DF9" w:rsidR="00570C21" w:rsidRPr="00DD3824" w:rsidRDefault="00EA6818">
            <w:pPr>
              <w:autoSpaceDE w:val="0"/>
              <w:autoSpaceDN w:val="0"/>
              <w:adjustRightInd w:val="0"/>
              <w:jc w:val="center"/>
              <w:rPr>
                <w:rFonts w:eastAsiaTheme="minorEastAsia"/>
              </w:rPr>
            </w:pPr>
            <w:r w:rsidRPr="00DD3824">
              <w:rPr>
                <w:rFonts w:asciiTheme="minorEastAsia" w:eastAsiaTheme="minorEastAsia" w:hAnsiTheme="minorEastAsia"/>
              </w:rPr>
              <w:sym w:font="Wingdings" w:char="F0FE"/>
            </w:r>
            <w:r w:rsidR="00570C21" w:rsidRPr="00DD3824">
              <w:rPr>
                <w:rFonts w:eastAsiaTheme="minorEastAsia"/>
              </w:rPr>
              <w:t xml:space="preserve"> Fallacious </w:t>
            </w:r>
            <w:r w:rsidR="00570C21" w:rsidRPr="00DD3824">
              <w:rPr>
                <w:rFonts w:eastAsiaTheme="minorEastAsia"/>
              </w:rPr>
              <w:br/>
            </w:r>
            <w:r w:rsidR="00570C21" w:rsidRPr="00DD3824">
              <w:rPr>
                <w:rFonts w:eastAsiaTheme="minorEastAsia" w:hint="eastAsia"/>
              </w:rPr>
              <w:t>（</w:t>
            </w:r>
            <w:r w:rsidR="00570C21" w:rsidRPr="00DD3824">
              <w:rPr>
                <w:rFonts w:eastAsiaTheme="minorEastAsia"/>
              </w:rPr>
              <w:t xml:space="preserve">It commits </w:t>
            </w:r>
            <w:r w:rsidRPr="00DD3824">
              <w:rPr>
                <w:rFonts w:eastAsiaTheme="minorEastAsia"/>
                <w:u w:val="single"/>
              </w:rPr>
              <w:t xml:space="preserve">the fallacy of </w:t>
            </w:r>
            <w:r w:rsidRPr="00DD3824">
              <w:rPr>
                <w:rFonts w:eastAsia="標楷體"/>
                <w:u w:val="single"/>
                <w:lang w:val="en-GB"/>
              </w:rPr>
              <w:t>r</w:t>
            </w:r>
            <w:r w:rsidR="009C7E69" w:rsidRPr="00DD3824">
              <w:rPr>
                <w:rFonts w:eastAsia="標楷體"/>
                <w:u w:val="single"/>
                <w:lang w:val="en-GB"/>
              </w:rPr>
              <w:t>elativism</w:t>
            </w:r>
            <w:r w:rsidR="00570C21" w:rsidRPr="00DD3824">
              <w:rPr>
                <w:rFonts w:eastAsiaTheme="minorEastAsia" w:hint="eastAsia"/>
              </w:rPr>
              <w:t>）</w:t>
            </w:r>
          </w:p>
        </w:tc>
      </w:tr>
    </w:tbl>
    <w:p w14:paraId="6CAB8150" w14:textId="7A2963A0" w:rsidR="00570C21" w:rsidRPr="00DD3824" w:rsidRDefault="00570C21" w:rsidP="00570C21">
      <w:pPr>
        <w:widowControl/>
        <w:spacing w:after="160" w:line="259" w:lineRule="auto"/>
        <w:rPr>
          <w:rFonts w:eastAsia="標楷體"/>
          <w:lang w:val="en-GB"/>
        </w:rPr>
      </w:pPr>
    </w:p>
    <w:p w14:paraId="3229D2EC" w14:textId="77777777" w:rsidR="009C7E69" w:rsidRPr="00DD3824" w:rsidRDefault="009C7E69" w:rsidP="009C7E69">
      <w:pPr>
        <w:rPr>
          <w:rFonts w:eastAsiaTheme="minorEastAsia"/>
        </w:rPr>
      </w:pPr>
    </w:p>
    <w:p w14:paraId="475D74E5" w14:textId="77777777" w:rsidR="009C7E69" w:rsidRPr="00DD3824" w:rsidRDefault="009C7E69" w:rsidP="009C7E69">
      <w:pPr>
        <w:widowControl/>
        <w:spacing w:after="160" w:line="259" w:lineRule="auto"/>
        <w:rPr>
          <w:rFonts w:eastAsia="標楷體"/>
          <w:lang w:val="en-GB"/>
        </w:rPr>
      </w:pPr>
    </w:p>
    <w:p w14:paraId="6DF4DCF1" w14:textId="568E64C0" w:rsidR="009C7E69" w:rsidRPr="00DD3824" w:rsidRDefault="009C7E69" w:rsidP="00570C21">
      <w:pPr>
        <w:widowControl/>
        <w:spacing w:after="160" w:line="259" w:lineRule="auto"/>
        <w:rPr>
          <w:rFonts w:eastAsia="標楷體"/>
          <w:lang w:val="en-GB"/>
        </w:rPr>
      </w:pPr>
    </w:p>
    <w:p w14:paraId="228E65B5" w14:textId="0963EE0D" w:rsidR="00980B1F" w:rsidRPr="00DD3824" w:rsidRDefault="00980B1F" w:rsidP="007E2CDD">
      <w:pPr>
        <w:widowControl/>
        <w:spacing w:after="160" w:line="360" w:lineRule="auto"/>
        <w:rPr>
          <w:rFonts w:eastAsia="標楷體"/>
          <w:lang w:val="en-GB"/>
        </w:rPr>
      </w:pPr>
      <w:r w:rsidRPr="00DD3824">
        <w:rPr>
          <w:rFonts w:eastAsia="標楷體"/>
          <w:lang w:val="en-GB"/>
        </w:rPr>
        <w:t>Other references</w:t>
      </w:r>
      <w:r w:rsidR="000C2361">
        <w:rPr>
          <w:rFonts w:eastAsia="標楷體"/>
          <w:lang w:val="en-GB"/>
        </w:rPr>
        <w:t xml:space="preserve"> for writing this session</w:t>
      </w:r>
      <w:r w:rsidRPr="00DD3824">
        <w:rPr>
          <w:rFonts w:eastAsia="標楷體"/>
          <w:lang w:val="en-GB"/>
        </w:rPr>
        <w:t>:</w:t>
      </w:r>
    </w:p>
    <w:p w14:paraId="61B1FF2A" w14:textId="7EF64B0F" w:rsidR="00980B1F" w:rsidRPr="000C2361" w:rsidRDefault="00980B1F" w:rsidP="007E2CDD">
      <w:pPr>
        <w:spacing w:line="360" w:lineRule="auto"/>
        <w:ind w:left="567" w:hanging="567"/>
        <w:rPr>
          <w:color w:val="000000" w:themeColor="text1"/>
        </w:rPr>
      </w:pPr>
      <w:r w:rsidRPr="000C2361">
        <w:rPr>
          <w:rFonts w:eastAsia="Times New Roman"/>
          <w:color w:val="000000" w:themeColor="text1"/>
        </w:rPr>
        <w:t>MacKinnon, Fiala, and Fiala, Andrew</w:t>
      </w:r>
      <w:r w:rsidRPr="000C2361">
        <w:rPr>
          <w:color w:val="000000" w:themeColor="text1"/>
        </w:rPr>
        <w:t xml:space="preserve">. </w:t>
      </w:r>
      <w:r w:rsidR="003727D6" w:rsidRPr="000C2361">
        <w:rPr>
          <w:color w:val="000000" w:themeColor="text1"/>
        </w:rPr>
        <w:t>“</w:t>
      </w:r>
      <w:r w:rsidRPr="000C2361">
        <w:rPr>
          <w:rFonts w:eastAsia="Times New Roman"/>
          <w:color w:val="000000" w:themeColor="text1"/>
        </w:rPr>
        <w:t>Ethics and Ethical Reasoning,</w:t>
      </w:r>
      <w:r w:rsidR="003727D6" w:rsidRPr="000C2361">
        <w:rPr>
          <w:color w:val="000000" w:themeColor="text1"/>
        </w:rPr>
        <w:t>”</w:t>
      </w:r>
      <w:r w:rsidRPr="000C2361">
        <w:rPr>
          <w:color w:val="000000" w:themeColor="text1"/>
        </w:rPr>
        <w:t xml:space="preserve"> </w:t>
      </w:r>
      <w:r w:rsidRPr="000C2361">
        <w:rPr>
          <w:i/>
          <w:color w:val="000000" w:themeColor="text1"/>
        </w:rPr>
        <w:t>Ethics: Theory and contemporary issues</w:t>
      </w:r>
      <w:r w:rsidRPr="000C2361">
        <w:rPr>
          <w:color w:val="000000" w:themeColor="text1"/>
        </w:rPr>
        <w:t xml:space="preserve"> (8th ed.) </w:t>
      </w:r>
      <w:r w:rsidRPr="000C2361">
        <w:rPr>
          <w:rFonts w:eastAsia="Times New Roman"/>
          <w:color w:val="000000" w:themeColor="text1"/>
        </w:rPr>
        <w:t>Boston, MA : Cengage Learning,</w:t>
      </w:r>
      <w:r w:rsidRPr="000C2361">
        <w:rPr>
          <w:rStyle w:val="media-delimiter"/>
          <w:rFonts w:eastAsia="Times New Roman"/>
          <w:color w:val="000000" w:themeColor="text1"/>
        </w:rPr>
        <w:t> </w:t>
      </w:r>
      <w:r w:rsidRPr="000C2361">
        <w:rPr>
          <w:rFonts w:eastAsia="Times New Roman"/>
          <w:color w:val="000000" w:themeColor="text1"/>
        </w:rPr>
        <w:t>2017</w:t>
      </w:r>
      <w:r w:rsidRPr="000C2361">
        <w:rPr>
          <w:color w:val="000000" w:themeColor="text1"/>
        </w:rPr>
        <w:t>. 1-19pp.</w:t>
      </w:r>
    </w:p>
    <w:p w14:paraId="0496D3F1" w14:textId="3A8F0084" w:rsidR="00980B1F" w:rsidRPr="000C2361" w:rsidRDefault="00980B1F" w:rsidP="007E2CDD">
      <w:pPr>
        <w:spacing w:line="360" w:lineRule="auto"/>
        <w:ind w:left="567" w:hanging="567"/>
        <w:rPr>
          <w:rFonts w:eastAsia="Times New Roman"/>
          <w:color w:val="000000" w:themeColor="text1"/>
        </w:rPr>
      </w:pPr>
      <w:r w:rsidRPr="000C2361">
        <w:rPr>
          <w:rFonts w:eastAsia="Times New Roman"/>
          <w:color w:val="000000" w:themeColor="text1"/>
        </w:rPr>
        <w:t>Panza</w:t>
      </w:r>
      <w:r w:rsidRPr="000C2361">
        <w:rPr>
          <w:rFonts w:eastAsia="Times New Roman"/>
          <w:color w:val="000000" w:themeColor="text1"/>
          <w:sz w:val="23"/>
          <w:szCs w:val="23"/>
        </w:rPr>
        <w:t>, Christopher, Adam</w:t>
      </w:r>
      <w:r w:rsidR="000C2361">
        <w:rPr>
          <w:rFonts w:eastAsia="Times New Roman"/>
          <w:color w:val="000000" w:themeColor="text1"/>
          <w:sz w:val="23"/>
          <w:szCs w:val="23"/>
        </w:rPr>
        <w:t>,</w:t>
      </w:r>
      <w:r w:rsidRPr="000C2361">
        <w:rPr>
          <w:rFonts w:eastAsia="Times New Roman"/>
          <w:color w:val="000000" w:themeColor="text1"/>
          <w:sz w:val="23"/>
          <w:szCs w:val="23"/>
        </w:rPr>
        <w:t xml:space="preserve"> Potthast. </w:t>
      </w:r>
      <w:r w:rsidR="003727D6" w:rsidRPr="000C2361">
        <w:rPr>
          <w:rFonts w:eastAsia="Times New Roman"/>
          <w:color w:val="000000" w:themeColor="text1"/>
          <w:sz w:val="23"/>
          <w:szCs w:val="23"/>
        </w:rPr>
        <w:t>“</w:t>
      </w:r>
      <w:r w:rsidRPr="000C2361">
        <w:rPr>
          <w:rFonts w:eastAsia="Times New Roman"/>
          <w:color w:val="000000" w:themeColor="text1"/>
        </w:rPr>
        <w:t>Approaching Ethics: What Is It and Why Should You Care?</w:t>
      </w:r>
      <w:r w:rsidR="003727D6" w:rsidRPr="000C2361">
        <w:rPr>
          <w:rFonts w:eastAsia="Times New Roman"/>
          <w:color w:val="000000" w:themeColor="text1"/>
        </w:rPr>
        <w:t>”</w:t>
      </w:r>
      <w:r w:rsidRPr="000C2361">
        <w:rPr>
          <w:rFonts w:eastAsia="Times New Roman"/>
          <w:color w:val="000000" w:themeColor="text1"/>
          <w:sz w:val="23"/>
          <w:szCs w:val="23"/>
        </w:rPr>
        <w:t> </w:t>
      </w:r>
      <w:r w:rsidRPr="000C2361">
        <w:rPr>
          <w:rFonts w:eastAsia="Times New Roman"/>
          <w:i/>
          <w:iCs/>
          <w:color w:val="000000" w:themeColor="text1"/>
          <w:sz w:val="23"/>
          <w:szCs w:val="23"/>
        </w:rPr>
        <w:t>Ethics for Dummies</w:t>
      </w:r>
      <w:r w:rsidRPr="000C2361">
        <w:rPr>
          <w:rFonts w:eastAsia="Times New Roman"/>
          <w:color w:val="000000" w:themeColor="text1"/>
          <w:sz w:val="23"/>
          <w:szCs w:val="23"/>
        </w:rPr>
        <w:t>. Hoboken, N.J.: Wiley, 2010.</w:t>
      </w:r>
      <w:r w:rsidRPr="000C2361">
        <w:rPr>
          <w:rFonts w:eastAsia="Times New Roman"/>
          <w:color w:val="000000" w:themeColor="text1"/>
        </w:rPr>
        <w:t xml:space="preserve"> 9-18pp.</w:t>
      </w:r>
    </w:p>
    <w:p w14:paraId="45588F6F" w14:textId="70243F83" w:rsidR="00980B1F" w:rsidRPr="000C2361" w:rsidRDefault="00980B1F" w:rsidP="007E2CDD">
      <w:pPr>
        <w:spacing w:line="360" w:lineRule="auto"/>
        <w:ind w:left="567" w:hanging="567"/>
        <w:rPr>
          <w:rFonts w:eastAsia="標楷體"/>
          <w:color w:val="000000" w:themeColor="text1"/>
          <w:lang w:val="en-GB"/>
        </w:rPr>
      </w:pPr>
      <w:r w:rsidRPr="000C2361">
        <w:rPr>
          <w:rFonts w:eastAsia="Times New Roman"/>
          <w:color w:val="000000" w:themeColor="text1"/>
          <w:sz w:val="23"/>
          <w:szCs w:val="23"/>
        </w:rPr>
        <w:t>Pojman</w:t>
      </w:r>
      <w:r w:rsidRPr="000C2361">
        <w:rPr>
          <w:rFonts w:eastAsia="Times New Roman"/>
          <w:color w:val="000000" w:themeColor="text1"/>
        </w:rPr>
        <w:t xml:space="preserve">, Louis P. </w:t>
      </w:r>
      <w:r w:rsidR="003727D6" w:rsidRPr="000C2361">
        <w:rPr>
          <w:rFonts w:eastAsia="Times New Roman"/>
          <w:color w:val="000000" w:themeColor="text1"/>
        </w:rPr>
        <w:t>“</w:t>
      </w:r>
      <w:r w:rsidRPr="000C2361">
        <w:rPr>
          <w:rFonts w:eastAsia="Times New Roman"/>
          <w:color w:val="000000" w:themeColor="text1"/>
        </w:rPr>
        <w:t>What Is Ethics?</w:t>
      </w:r>
      <w:r w:rsidR="003727D6" w:rsidRPr="000C2361">
        <w:rPr>
          <w:color w:val="000000" w:themeColor="text1"/>
        </w:rPr>
        <w:t>”</w:t>
      </w:r>
      <w:r w:rsidRPr="000C2361">
        <w:rPr>
          <w:color w:val="000000" w:themeColor="text1"/>
        </w:rPr>
        <w:t xml:space="preserve"> </w:t>
      </w:r>
      <w:r w:rsidRPr="000C2361">
        <w:rPr>
          <w:rFonts w:eastAsia="Times New Roman"/>
          <w:i/>
          <w:color w:val="000000" w:themeColor="text1"/>
        </w:rPr>
        <w:t>Ethics: Discovering Right and Wrong</w:t>
      </w:r>
      <w:r w:rsidRPr="000C2361">
        <w:rPr>
          <w:rFonts w:eastAsia="Times New Roman"/>
          <w:color w:val="000000" w:themeColor="text1"/>
        </w:rPr>
        <w:t>. 7th ed. Cengage Advantage Books. Boston, MA: Wadsworth, 2012. 1</w:t>
      </w:r>
      <w:r w:rsidRPr="000C2361">
        <w:rPr>
          <w:color w:val="000000" w:themeColor="text1"/>
        </w:rPr>
        <w:t>-13pp.</w:t>
      </w:r>
    </w:p>
    <w:sectPr w:rsidR="00980B1F" w:rsidRPr="000C236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F008" w14:textId="77777777" w:rsidR="00420C28" w:rsidRDefault="00420C28" w:rsidP="002A7FC8">
      <w:r>
        <w:separator/>
      </w:r>
    </w:p>
  </w:endnote>
  <w:endnote w:type="continuationSeparator" w:id="0">
    <w:p w14:paraId="439C422D" w14:textId="77777777" w:rsidR="00420C28" w:rsidRDefault="00420C28" w:rsidP="002A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altName w:val="SimSun"/>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221745562"/>
      <w:docPartObj>
        <w:docPartGallery w:val="Page Numbers (Bottom of Page)"/>
        <w:docPartUnique/>
      </w:docPartObj>
    </w:sdtPr>
    <w:sdtEndPr>
      <w:rPr>
        <w:rStyle w:val="af2"/>
      </w:rPr>
    </w:sdtEndPr>
    <w:sdtContent>
      <w:p w14:paraId="682F7318" w14:textId="04E4E0F8" w:rsidR="00011D07" w:rsidRDefault="00011D07" w:rsidP="005F7671">
        <w:pPr>
          <w:pStyle w:val="af"/>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4F4D6BDA" w14:textId="77777777" w:rsidR="00011D07" w:rsidRDefault="00011D07" w:rsidP="003727D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2"/>
      </w:rPr>
      <w:id w:val="-1951698945"/>
      <w:docPartObj>
        <w:docPartGallery w:val="Page Numbers (Bottom of Page)"/>
        <w:docPartUnique/>
      </w:docPartObj>
    </w:sdtPr>
    <w:sdtEndPr>
      <w:rPr>
        <w:rStyle w:val="af2"/>
      </w:rPr>
    </w:sdtEndPr>
    <w:sdtContent>
      <w:p w14:paraId="77C29D6C" w14:textId="225958DE" w:rsidR="00011D07" w:rsidRDefault="00011D07" w:rsidP="005F7671">
        <w:pPr>
          <w:pStyle w:val="af"/>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420C28">
          <w:rPr>
            <w:rStyle w:val="af2"/>
            <w:noProof/>
          </w:rPr>
          <w:t>1</w:t>
        </w:r>
        <w:r>
          <w:rPr>
            <w:rStyle w:val="af2"/>
          </w:rPr>
          <w:fldChar w:fldCharType="end"/>
        </w:r>
      </w:p>
    </w:sdtContent>
  </w:sdt>
  <w:p w14:paraId="284B9C94" w14:textId="77777777" w:rsidR="00011D07" w:rsidRDefault="00011D07" w:rsidP="003727D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3B39" w14:textId="77777777" w:rsidR="00420C28" w:rsidRDefault="00420C28" w:rsidP="002A7FC8">
      <w:r>
        <w:separator/>
      </w:r>
    </w:p>
  </w:footnote>
  <w:footnote w:type="continuationSeparator" w:id="0">
    <w:p w14:paraId="576BCCF0" w14:textId="77777777" w:rsidR="00420C28" w:rsidRDefault="00420C28" w:rsidP="002A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1F0"/>
    <w:multiLevelType w:val="multilevel"/>
    <w:tmpl w:val="7D2C82E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222D3D"/>
    <w:multiLevelType w:val="hybridMultilevel"/>
    <w:tmpl w:val="83CCC5C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C45EDB"/>
    <w:multiLevelType w:val="hybridMultilevel"/>
    <w:tmpl w:val="A8D22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7C78A4"/>
    <w:multiLevelType w:val="hybridMultilevel"/>
    <w:tmpl w:val="DBD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32DFA"/>
    <w:multiLevelType w:val="hybridMultilevel"/>
    <w:tmpl w:val="37507456"/>
    <w:lvl w:ilvl="0" w:tplc="08090001">
      <w:start w:val="1"/>
      <w:numFmt w:val="bullet"/>
      <w:lvlText w:val=""/>
      <w:lvlJc w:val="left"/>
      <w:pPr>
        <w:tabs>
          <w:tab w:val="num" w:pos="480"/>
        </w:tabs>
        <w:ind w:left="480" w:hanging="480"/>
      </w:pPr>
      <w:rPr>
        <w:rFonts w:ascii="Symbol" w:hAnsi="Symbol"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8B0862"/>
    <w:multiLevelType w:val="hybridMultilevel"/>
    <w:tmpl w:val="F65CB34C"/>
    <w:lvl w:ilvl="0" w:tplc="0409000F">
      <w:start w:val="1"/>
      <w:numFmt w:val="decimal"/>
      <w:lvlText w:val="%1."/>
      <w:lvlJc w:val="left"/>
      <w:pPr>
        <w:tabs>
          <w:tab w:val="num" w:pos="960"/>
        </w:tabs>
        <w:ind w:left="960" w:hanging="480"/>
      </w:pPr>
      <w:rPr>
        <w:rFonts w:hint="default"/>
      </w:rPr>
    </w:lvl>
    <w:lvl w:ilvl="1" w:tplc="08090001">
      <w:start w:val="1"/>
      <w:numFmt w:val="bullet"/>
      <w:lvlText w:val=""/>
      <w:lvlJc w:val="left"/>
      <w:pPr>
        <w:ind w:left="90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9E3504"/>
    <w:multiLevelType w:val="hybridMultilevel"/>
    <w:tmpl w:val="4D6C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2378A"/>
    <w:multiLevelType w:val="hybridMultilevel"/>
    <w:tmpl w:val="DFB23C88"/>
    <w:lvl w:ilvl="0" w:tplc="C118561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29097843"/>
    <w:multiLevelType w:val="hybridMultilevel"/>
    <w:tmpl w:val="05B4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377494"/>
    <w:multiLevelType w:val="hybridMultilevel"/>
    <w:tmpl w:val="DD58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017A0"/>
    <w:multiLevelType w:val="hybridMultilevel"/>
    <w:tmpl w:val="14D46322"/>
    <w:lvl w:ilvl="0" w:tplc="88CEECD0">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4FF5BDC"/>
    <w:multiLevelType w:val="multilevel"/>
    <w:tmpl w:val="14D4632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85753C"/>
    <w:multiLevelType w:val="multilevel"/>
    <w:tmpl w:val="C7A2110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CD5726"/>
    <w:multiLevelType w:val="hybridMultilevel"/>
    <w:tmpl w:val="B10A4A42"/>
    <w:lvl w:ilvl="0" w:tplc="D2DCDBB8">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4141250C"/>
    <w:multiLevelType w:val="hybridMultilevel"/>
    <w:tmpl w:val="B1849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F23132"/>
    <w:multiLevelType w:val="hybridMultilevel"/>
    <w:tmpl w:val="6756C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F1D9E"/>
    <w:multiLevelType w:val="hybridMultilevel"/>
    <w:tmpl w:val="B8DC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D24"/>
    <w:multiLevelType w:val="hybridMultilevel"/>
    <w:tmpl w:val="1B3659DC"/>
    <w:lvl w:ilvl="0" w:tplc="B28AF9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6715D7"/>
    <w:multiLevelType w:val="hybridMultilevel"/>
    <w:tmpl w:val="2DC0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4EEE"/>
    <w:multiLevelType w:val="hybridMultilevel"/>
    <w:tmpl w:val="07EE7110"/>
    <w:lvl w:ilvl="0" w:tplc="97BED91A">
      <w:start w:val="1"/>
      <w:numFmt w:val="decimal"/>
      <w:lvlText w:val="%1."/>
      <w:lvlJc w:val="left"/>
      <w:pPr>
        <w:tabs>
          <w:tab w:val="num" w:pos="360"/>
        </w:tabs>
        <w:ind w:left="360" w:hanging="360"/>
      </w:pPr>
    </w:lvl>
    <w:lvl w:ilvl="1" w:tplc="0D34E0D0">
      <w:start w:val="1"/>
      <w:numFmt w:val="decim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508379BE"/>
    <w:multiLevelType w:val="multilevel"/>
    <w:tmpl w:val="9082403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0F87828"/>
    <w:multiLevelType w:val="hybridMultilevel"/>
    <w:tmpl w:val="F7E6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231B2"/>
    <w:multiLevelType w:val="hybridMultilevel"/>
    <w:tmpl w:val="14D46322"/>
    <w:lvl w:ilvl="0" w:tplc="88CEECD0">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9785FE4"/>
    <w:multiLevelType w:val="hybridMultilevel"/>
    <w:tmpl w:val="151E8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CB62F1"/>
    <w:multiLevelType w:val="hybridMultilevel"/>
    <w:tmpl w:val="0118690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756740C2"/>
    <w:multiLevelType w:val="hybridMultilevel"/>
    <w:tmpl w:val="D242A718"/>
    <w:lvl w:ilvl="0" w:tplc="08090001">
      <w:start w:val="1"/>
      <w:numFmt w:val="bullet"/>
      <w:lvlText w:val=""/>
      <w:lvlJc w:val="left"/>
      <w:pPr>
        <w:tabs>
          <w:tab w:val="num" w:pos="480"/>
        </w:tabs>
        <w:ind w:left="480" w:hanging="480"/>
      </w:pPr>
      <w:rPr>
        <w:rFonts w:ascii="Symbol" w:hAnsi="Symbol" w:hint="default"/>
      </w:rPr>
    </w:lvl>
    <w:lvl w:ilvl="1" w:tplc="AA0C3656">
      <w:start w:val="1"/>
      <w:numFmt w:val="decimal"/>
      <w:lvlText w:val="%2."/>
      <w:lvlJc w:val="left"/>
      <w:pPr>
        <w:ind w:left="840" w:hanging="360"/>
      </w:pPr>
      <w:rPr>
        <w:rFonts w:ascii="細明體" w:eastAsia="細明體" w:hAnsi="細明體" w:cs="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5"/>
  </w:num>
  <w:num w:numId="3">
    <w:abstractNumId w:val="1"/>
  </w:num>
  <w:num w:numId="4">
    <w:abstractNumId w:val="4"/>
  </w:num>
  <w:num w:numId="5">
    <w:abstractNumId w:val="26"/>
  </w:num>
  <w:num w:numId="6">
    <w:abstractNumId w:val="5"/>
  </w:num>
  <w:num w:numId="7">
    <w:abstractNumId w:val="10"/>
  </w:num>
  <w:num w:numId="8">
    <w:abstractNumId w:val="17"/>
  </w:num>
  <w:num w:numId="9">
    <w:abstractNumId w:val="3"/>
  </w:num>
  <w:num w:numId="10">
    <w:abstractNumId w:val="22"/>
  </w:num>
  <w:num w:numId="11">
    <w:abstractNumId w:val="8"/>
  </w:num>
  <w:num w:numId="12">
    <w:abstractNumId w:val="16"/>
  </w:num>
  <w:num w:numId="13">
    <w:abstractNumId w:val="19"/>
  </w:num>
  <w:num w:numId="14">
    <w:abstractNumId w:val="6"/>
  </w:num>
  <w:num w:numId="15">
    <w:abstractNumId w:val="2"/>
  </w:num>
  <w:num w:numId="16">
    <w:abstractNumId w:val="18"/>
  </w:num>
  <w:num w:numId="17">
    <w:abstractNumId w:val="2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1"/>
  </w:num>
  <w:num w:numId="23">
    <w:abstractNumId w:val="13"/>
  </w:num>
  <w:num w:numId="24">
    <w:abstractNumId w:val="11"/>
  </w:num>
  <w:num w:numId="25">
    <w:abstractNumId w:val="21"/>
  </w:num>
  <w:num w:numId="26">
    <w:abstractNumId w:val="0"/>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MTQwsTA1NzM3NrVU0lEKTi0uzszPAykwrwUAKHUZ+iwAAAA="/>
  </w:docVars>
  <w:rsids>
    <w:rsidRoot w:val="00D17666"/>
    <w:rsid w:val="00010973"/>
    <w:rsid w:val="00011D07"/>
    <w:rsid w:val="00023551"/>
    <w:rsid w:val="000252E0"/>
    <w:rsid w:val="00035B89"/>
    <w:rsid w:val="00036537"/>
    <w:rsid w:val="0004248A"/>
    <w:rsid w:val="00045492"/>
    <w:rsid w:val="00047509"/>
    <w:rsid w:val="00071D36"/>
    <w:rsid w:val="00077995"/>
    <w:rsid w:val="000849F7"/>
    <w:rsid w:val="00094500"/>
    <w:rsid w:val="000A269C"/>
    <w:rsid w:val="000A3709"/>
    <w:rsid w:val="000B0552"/>
    <w:rsid w:val="000B20A8"/>
    <w:rsid w:val="000B7C8A"/>
    <w:rsid w:val="000C2361"/>
    <w:rsid w:val="000D559A"/>
    <w:rsid w:val="000D770E"/>
    <w:rsid w:val="000D7AB4"/>
    <w:rsid w:val="000F3034"/>
    <w:rsid w:val="000F6037"/>
    <w:rsid w:val="00105B16"/>
    <w:rsid w:val="001147F4"/>
    <w:rsid w:val="00126959"/>
    <w:rsid w:val="00135A13"/>
    <w:rsid w:val="00157DB3"/>
    <w:rsid w:val="00174FE8"/>
    <w:rsid w:val="00192438"/>
    <w:rsid w:val="00193D4B"/>
    <w:rsid w:val="001A61BB"/>
    <w:rsid w:val="001C1083"/>
    <w:rsid w:val="001C7908"/>
    <w:rsid w:val="001D06BB"/>
    <w:rsid w:val="001D2DB5"/>
    <w:rsid w:val="001D3AEA"/>
    <w:rsid w:val="001D4747"/>
    <w:rsid w:val="002126BE"/>
    <w:rsid w:val="0025767A"/>
    <w:rsid w:val="002604AA"/>
    <w:rsid w:val="00267C4E"/>
    <w:rsid w:val="00295571"/>
    <w:rsid w:val="002A7FC8"/>
    <w:rsid w:val="002C2E56"/>
    <w:rsid w:val="002C41EB"/>
    <w:rsid w:val="002C5401"/>
    <w:rsid w:val="002D0885"/>
    <w:rsid w:val="002E434B"/>
    <w:rsid w:val="002E6D3E"/>
    <w:rsid w:val="002F590C"/>
    <w:rsid w:val="00301906"/>
    <w:rsid w:val="003129E3"/>
    <w:rsid w:val="00313F66"/>
    <w:rsid w:val="003160D9"/>
    <w:rsid w:val="00316AAA"/>
    <w:rsid w:val="003233D5"/>
    <w:rsid w:val="003262C2"/>
    <w:rsid w:val="00330E8E"/>
    <w:rsid w:val="00343672"/>
    <w:rsid w:val="003727D6"/>
    <w:rsid w:val="003739F8"/>
    <w:rsid w:val="0038572E"/>
    <w:rsid w:val="00385BB7"/>
    <w:rsid w:val="003A7774"/>
    <w:rsid w:val="003C23F0"/>
    <w:rsid w:val="003C50DC"/>
    <w:rsid w:val="003C5660"/>
    <w:rsid w:val="003D0BB8"/>
    <w:rsid w:val="003D5322"/>
    <w:rsid w:val="003D756C"/>
    <w:rsid w:val="003F2EFF"/>
    <w:rsid w:val="003F5A38"/>
    <w:rsid w:val="00401E2A"/>
    <w:rsid w:val="00411EB9"/>
    <w:rsid w:val="00420C28"/>
    <w:rsid w:val="00421B4F"/>
    <w:rsid w:val="00444C19"/>
    <w:rsid w:val="00455177"/>
    <w:rsid w:val="00494C26"/>
    <w:rsid w:val="004A2A7C"/>
    <w:rsid w:val="004A7129"/>
    <w:rsid w:val="004C6219"/>
    <w:rsid w:val="004D0C76"/>
    <w:rsid w:val="004D3572"/>
    <w:rsid w:val="004E09CE"/>
    <w:rsid w:val="004F317C"/>
    <w:rsid w:val="004F6B1D"/>
    <w:rsid w:val="004F7A48"/>
    <w:rsid w:val="00504916"/>
    <w:rsid w:val="005079FD"/>
    <w:rsid w:val="005138B3"/>
    <w:rsid w:val="00523C59"/>
    <w:rsid w:val="00533FB9"/>
    <w:rsid w:val="005427B0"/>
    <w:rsid w:val="00543AAA"/>
    <w:rsid w:val="005450DA"/>
    <w:rsid w:val="00552797"/>
    <w:rsid w:val="0055433A"/>
    <w:rsid w:val="00570C21"/>
    <w:rsid w:val="00573314"/>
    <w:rsid w:val="00577B77"/>
    <w:rsid w:val="00583495"/>
    <w:rsid w:val="00591E1F"/>
    <w:rsid w:val="00597AB7"/>
    <w:rsid w:val="005A5384"/>
    <w:rsid w:val="005B040D"/>
    <w:rsid w:val="005C7685"/>
    <w:rsid w:val="005D11A6"/>
    <w:rsid w:val="005E3625"/>
    <w:rsid w:val="005E6749"/>
    <w:rsid w:val="005F1FA4"/>
    <w:rsid w:val="005F7671"/>
    <w:rsid w:val="006135C0"/>
    <w:rsid w:val="00617C10"/>
    <w:rsid w:val="006242B8"/>
    <w:rsid w:val="00631750"/>
    <w:rsid w:val="006328A8"/>
    <w:rsid w:val="00635BB0"/>
    <w:rsid w:val="00643313"/>
    <w:rsid w:val="00664177"/>
    <w:rsid w:val="00665B36"/>
    <w:rsid w:val="00667938"/>
    <w:rsid w:val="006703C0"/>
    <w:rsid w:val="006726F6"/>
    <w:rsid w:val="00681888"/>
    <w:rsid w:val="006838A4"/>
    <w:rsid w:val="00697690"/>
    <w:rsid w:val="006A0E08"/>
    <w:rsid w:val="006A4783"/>
    <w:rsid w:val="006A791A"/>
    <w:rsid w:val="006B12C0"/>
    <w:rsid w:val="006B2178"/>
    <w:rsid w:val="006B28F8"/>
    <w:rsid w:val="006C0FA3"/>
    <w:rsid w:val="006C1B48"/>
    <w:rsid w:val="006C6A24"/>
    <w:rsid w:val="006D2648"/>
    <w:rsid w:val="006E1B69"/>
    <w:rsid w:val="006E77A2"/>
    <w:rsid w:val="006E79C3"/>
    <w:rsid w:val="0070103A"/>
    <w:rsid w:val="007339C5"/>
    <w:rsid w:val="00735BA7"/>
    <w:rsid w:val="00740092"/>
    <w:rsid w:val="00740269"/>
    <w:rsid w:val="00742F96"/>
    <w:rsid w:val="007460EC"/>
    <w:rsid w:val="00764B2A"/>
    <w:rsid w:val="00770431"/>
    <w:rsid w:val="0077097C"/>
    <w:rsid w:val="00772C4A"/>
    <w:rsid w:val="00774EAA"/>
    <w:rsid w:val="007A0F84"/>
    <w:rsid w:val="007B56F4"/>
    <w:rsid w:val="007C0F27"/>
    <w:rsid w:val="007C4AB8"/>
    <w:rsid w:val="007D5C42"/>
    <w:rsid w:val="007E2CDD"/>
    <w:rsid w:val="008028C3"/>
    <w:rsid w:val="00817422"/>
    <w:rsid w:val="00817599"/>
    <w:rsid w:val="00821551"/>
    <w:rsid w:val="008314DC"/>
    <w:rsid w:val="0083308B"/>
    <w:rsid w:val="008503AA"/>
    <w:rsid w:val="00853902"/>
    <w:rsid w:val="00872CF1"/>
    <w:rsid w:val="0087405A"/>
    <w:rsid w:val="008C0CE4"/>
    <w:rsid w:val="008C58FE"/>
    <w:rsid w:val="008C70BC"/>
    <w:rsid w:val="008D6873"/>
    <w:rsid w:val="008E236B"/>
    <w:rsid w:val="008E3621"/>
    <w:rsid w:val="00906FBC"/>
    <w:rsid w:val="00921D46"/>
    <w:rsid w:val="0092364F"/>
    <w:rsid w:val="00926F1F"/>
    <w:rsid w:val="00934A76"/>
    <w:rsid w:val="00934F54"/>
    <w:rsid w:val="009452C5"/>
    <w:rsid w:val="00946781"/>
    <w:rsid w:val="00960BCB"/>
    <w:rsid w:val="0096118A"/>
    <w:rsid w:val="00966C5A"/>
    <w:rsid w:val="00980B1F"/>
    <w:rsid w:val="00993490"/>
    <w:rsid w:val="009B4737"/>
    <w:rsid w:val="009B4F63"/>
    <w:rsid w:val="009B591A"/>
    <w:rsid w:val="009B5CE0"/>
    <w:rsid w:val="009C68B7"/>
    <w:rsid w:val="009C7E69"/>
    <w:rsid w:val="009D44EE"/>
    <w:rsid w:val="009E4762"/>
    <w:rsid w:val="009F2C4C"/>
    <w:rsid w:val="009F5EE8"/>
    <w:rsid w:val="00A02082"/>
    <w:rsid w:val="00A0209E"/>
    <w:rsid w:val="00A34AF8"/>
    <w:rsid w:val="00A3518B"/>
    <w:rsid w:val="00A43065"/>
    <w:rsid w:val="00A44148"/>
    <w:rsid w:val="00A51634"/>
    <w:rsid w:val="00A51FD7"/>
    <w:rsid w:val="00A52C78"/>
    <w:rsid w:val="00A5463B"/>
    <w:rsid w:val="00A62051"/>
    <w:rsid w:val="00A73F59"/>
    <w:rsid w:val="00A8189A"/>
    <w:rsid w:val="00A8696D"/>
    <w:rsid w:val="00A97E15"/>
    <w:rsid w:val="00AA5FEC"/>
    <w:rsid w:val="00AA719C"/>
    <w:rsid w:val="00AB246C"/>
    <w:rsid w:val="00AC0E1E"/>
    <w:rsid w:val="00AC2B5B"/>
    <w:rsid w:val="00AC61F0"/>
    <w:rsid w:val="00AD35D5"/>
    <w:rsid w:val="00AE14CD"/>
    <w:rsid w:val="00AE1D3B"/>
    <w:rsid w:val="00AE5C7B"/>
    <w:rsid w:val="00AF1689"/>
    <w:rsid w:val="00B27383"/>
    <w:rsid w:val="00B437BF"/>
    <w:rsid w:val="00B6065A"/>
    <w:rsid w:val="00B61F8E"/>
    <w:rsid w:val="00B6690C"/>
    <w:rsid w:val="00B76EAA"/>
    <w:rsid w:val="00B8399B"/>
    <w:rsid w:val="00BB2D85"/>
    <w:rsid w:val="00BB4276"/>
    <w:rsid w:val="00BB6D32"/>
    <w:rsid w:val="00BC4A78"/>
    <w:rsid w:val="00BC516B"/>
    <w:rsid w:val="00BC650F"/>
    <w:rsid w:val="00BD4BC2"/>
    <w:rsid w:val="00BE48AE"/>
    <w:rsid w:val="00BF56B3"/>
    <w:rsid w:val="00C02DE2"/>
    <w:rsid w:val="00C06615"/>
    <w:rsid w:val="00C07B15"/>
    <w:rsid w:val="00C33F43"/>
    <w:rsid w:val="00C4378C"/>
    <w:rsid w:val="00C559E7"/>
    <w:rsid w:val="00C66EFA"/>
    <w:rsid w:val="00C71BE6"/>
    <w:rsid w:val="00C73243"/>
    <w:rsid w:val="00C84C59"/>
    <w:rsid w:val="00C879A9"/>
    <w:rsid w:val="00C917E0"/>
    <w:rsid w:val="00CA1799"/>
    <w:rsid w:val="00CA6084"/>
    <w:rsid w:val="00CA60A7"/>
    <w:rsid w:val="00CB62F9"/>
    <w:rsid w:val="00CE4128"/>
    <w:rsid w:val="00CF6E3A"/>
    <w:rsid w:val="00CF740E"/>
    <w:rsid w:val="00D0000C"/>
    <w:rsid w:val="00D04A38"/>
    <w:rsid w:val="00D07DDA"/>
    <w:rsid w:val="00D17666"/>
    <w:rsid w:val="00D2040B"/>
    <w:rsid w:val="00D22D03"/>
    <w:rsid w:val="00D31943"/>
    <w:rsid w:val="00D34330"/>
    <w:rsid w:val="00D36878"/>
    <w:rsid w:val="00D50A6A"/>
    <w:rsid w:val="00D5257C"/>
    <w:rsid w:val="00D6036A"/>
    <w:rsid w:val="00D61BFB"/>
    <w:rsid w:val="00D65701"/>
    <w:rsid w:val="00D70638"/>
    <w:rsid w:val="00D7245E"/>
    <w:rsid w:val="00D877BD"/>
    <w:rsid w:val="00DB0BD3"/>
    <w:rsid w:val="00DB101E"/>
    <w:rsid w:val="00DB542C"/>
    <w:rsid w:val="00DC7AF9"/>
    <w:rsid w:val="00DD0414"/>
    <w:rsid w:val="00DD1C18"/>
    <w:rsid w:val="00DD3824"/>
    <w:rsid w:val="00DD3FB9"/>
    <w:rsid w:val="00DD5E54"/>
    <w:rsid w:val="00DF5E5B"/>
    <w:rsid w:val="00E03AB8"/>
    <w:rsid w:val="00E10189"/>
    <w:rsid w:val="00E13519"/>
    <w:rsid w:val="00E24F33"/>
    <w:rsid w:val="00E27F10"/>
    <w:rsid w:val="00E3127B"/>
    <w:rsid w:val="00E54037"/>
    <w:rsid w:val="00E60625"/>
    <w:rsid w:val="00E60850"/>
    <w:rsid w:val="00E8447B"/>
    <w:rsid w:val="00EA6818"/>
    <w:rsid w:val="00EB0EAE"/>
    <w:rsid w:val="00EB233A"/>
    <w:rsid w:val="00EC00CB"/>
    <w:rsid w:val="00ED14BE"/>
    <w:rsid w:val="00EE0E50"/>
    <w:rsid w:val="00EE181A"/>
    <w:rsid w:val="00EE2ADF"/>
    <w:rsid w:val="00EE3CDE"/>
    <w:rsid w:val="00EE68F1"/>
    <w:rsid w:val="00EF46AF"/>
    <w:rsid w:val="00EF5C66"/>
    <w:rsid w:val="00F0169B"/>
    <w:rsid w:val="00F126FA"/>
    <w:rsid w:val="00F14A0A"/>
    <w:rsid w:val="00F20EB8"/>
    <w:rsid w:val="00F27CEB"/>
    <w:rsid w:val="00F408AE"/>
    <w:rsid w:val="00F41468"/>
    <w:rsid w:val="00F57125"/>
    <w:rsid w:val="00F67789"/>
    <w:rsid w:val="00F67E1F"/>
    <w:rsid w:val="00F773B2"/>
    <w:rsid w:val="00FA3CA0"/>
    <w:rsid w:val="00FB11E8"/>
    <w:rsid w:val="00FB7D35"/>
    <w:rsid w:val="00FC4E9E"/>
    <w:rsid w:val="00FD2794"/>
    <w:rsid w:val="00FE1C01"/>
    <w:rsid w:val="00FE774D"/>
    <w:rsid w:val="00FF7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42E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 w:eastAsia="新細明體" w:hAnsi="新細明體" w:cs="新細明體"/>
        <w:kern w:val="2"/>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F4"/>
    <w:pPr>
      <w:widowControl w:val="0"/>
      <w:spacing w:after="0" w:line="240" w:lineRule="auto"/>
    </w:pPr>
    <w:rPr>
      <w:rFonts w:ascii="Times New Roman" w:hAnsi="Times New Roman" w:cs="Times New Roman"/>
    </w:rPr>
  </w:style>
  <w:style w:type="paragraph" w:styleId="3">
    <w:name w:val="heading 3"/>
    <w:basedOn w:val="a"/>
    <w:link w:val="30"/>
    <w:uiPriority w:val="9"/>
    <w:qFormat/>
    <w:rsid w:val="00F41468"/>
    <w:pPr>
      <w:widowControl/>
      <w:spacing w:before="100" w:beforeAutospacing="1" w:after="100" w:afterAutospacing="1"/>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B56F4"/>
    <w:rPr>
      <w:b/>
      <w:bCs/>
    </w:rPr>
  </w:style>
  <w:style w:type="paragraph" w:styleId="a4">
    <w:name w:val="List Paragraph"/>
    <w:basedOn w:val="a"/>
    <w:uiPriority w:val="34"/>
    <w:qFormat/>
    <w:rsid w:val="007B56F4"/>
    <w:pPr>
      <w:ind w:left="720"/>
      <w:contextualSpacing/>
    </w:pPr>
  </w:style>
  <w:style w:type="character" w:styleId="a5">
    <w:name w:val="annotation reference"/>
    <w:basedOn w:val="a0"/>
    <w:uiPriority w:val="99"/>
    <w:semiHidden/>
    <w:unhideWhenUsed/>
    <w:rsid w:val="007B56F4"/>
    <w:rPr>
      <w:sz w:val="18"/>
      <w:szCs w:val="18"/>
    </w:rPr>
  </w:style>
  <w:style w:type="paragraph" w:styleId="a6">
    <w:name w:val="annotation text"/>
    <w:basedOn w:val="a"/>
    <w:link w:val="a7"/>
    <w:uiPriority w:val="99"/>
    <w:semiHidden/>
    <w:unhideWhenUsed/>
    <w:rsid w:val="007B56F4"/>
  </w:style>
  <w:style w:type="character" w:customStyle="1" w:styleId="a7">
    <w:name w:val="註解文字 字元"/>
    <w:basedOn w:val="a0"/>
    <w:link w:val="a6"/>
    <w:uiPriority w:val="99"/>
    <w:semiHidden/>
    <w:rsid w:val="007B56F4"/>
    <w:rPr>
      <w:rFonts w:ascii="Times New Roman" w:hAnsi="Times New Roman" w:cs="Times New Roman"/>
    </w:rPr>
  </w:style>
  <w:style w:type="paragraph" w:styleId="a8">
    <w:name w:val="Balloon Text"/>
    <w:basedOn w:val="a"/>
    <w:link w:val="a9"/>
    <w:uiPriority w:val="99"/>
    <w:semiHidden/>
    <w:unhideWhenUsed/>
    <w:rsid w:val="007B56F4"/>
    <w:rPr>
      <w:rFonts w:ascii="Segoe UI" w:hAnsi="Segoe UI" w:cs="Segoe UI"/>
      <w:sz w:val="18"/>
      <w:szCs w:val="18"/>
    </w:rPr>
  </w:style>
  <w:style w:type="character" w:customStyle="1" w:styleId="a9">
    <w:name w:val="註解方塊文字 字元"/>
    <w:basedOn w:val="a0"/>
    <w:link w:val="a8"/>
    <w:uiPriority w:val="99"/>
    <w:semiHidden/>
    <w:rsid w:val="007B56F4"/>
    <w:rPr>
      <w:rFonts w:ascii="Segoe UI" w:hAnsi="Segoe UI" w:cs="Segoe UI"/>
      <w:sz w:val="18"/>
      <w:szCs w:val="18"/>
    </w:rPr>
  </w:style>
  <w:style w:type="paragraph" w:styleId="HTML">
    <w:name w:val="HTML Preformatted"/>
    <w:basedOn w:val="a"/>
    <w:link w:val="HTML0"/>
    <w:uiPriority w:val="99"/>
    <w:unhideWhenUsed/>
    <w:rsid w:val="008E23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val="en-GB"/>
    </w:rPr>
  </w:style>
  <w:style w:type="character" w:customStyle="1" w:styleId="HTML0">
    <w:name w:val="HTML 預設格式 字元"/>
    <w:basedOn w:val="a0"/>
    <w:link w:val="HTML"/>
    <w:uiPriority w:val="99"/>
    <w:rsid w:val="008E236B"/>
    <w:rPr>
      <w:rFonts w:ascii="Courier New" w:hAnsi="Courier New" w:cs="Courier New"/>
      <w:kern w:val="0"/>
      <w:sz w:val="20"/>
      <w:szCs w:val="20"/>
      <w:lang w:val="en-GB"/>
    </w:rPr>
  </w:style>
  <w:style w:type="table" w:styleId="aa">
    <w:name w:val="Table Grid"/>
    <w:basedOn w:val="a1"/>
    <w:rsid w:val="00D36878"/>
    <w:pPr>
      <w:widowControl w:val="0"/>
      <w:spacing w:after="0" w:line="240" w:lineRule="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nhideWhenUsed/>
    <w:rsid w:val="002A7FC8"/>
    <w:pPr>
      <w:jc w:val="both"/>
    </w:pPr>
  </w:style>
  <w:style w:type="character" w:customStyle="1" w:styleId="ac">
    <w:name w:val="本文 字元"/>
    <w:basedOn w:val="a0"/>
    <w:link w:val="ab"/>
    <w:rsid w:val="002A7FC8"/>
    <w:rPr>
      <w:rFonts w:ascii="Times New Roman" w:hAnsi="Times New Roman" w:cs="Times New Roman"/>
    </w:rPr>
  </w:style>
  <w:style w:type="paragraph" w:styleId="ad">
    <w:name w:val="header"/>
    <w:basedOn w:val="a"/>
    <w:link w:val="ae"/>
    <w:uiPriority w:val="99"/>
    <w:unhideWhenUsed/>
    <w:rsid w:val="002A7FC8"/>
    <w:pPr>
      <w:tabs>
        <w:tab w:val="center" w:pos="4680"/>
        <w:tab w:val="right" w:pos="9360"/>
      </w:tabs>
    </w:pPr>
  </w:style>
  <w:style w:type="character" w:customStyle="1" w:styleId="ae">
    <w:name w:val="頁首 字元"/>
    <w:basedOn w:val="a0"/>
    <w:link w:val="ad"/>
    <w:uiPriority w:val="99"/>
    <w:rsid w:val="002A7FC8"/>
    <w:rPr>
      <w:rFonts w:ascii="Times New Roman" w:hAnsi="Times New Roman" w:cs="Times New Roman"/>
    </w:rPr>
  </w:style>
  <w:style w:type="paragraph" w:styleId="af">
    <w:name w:val="footer"/>
    <w:basedOn w:val="a"/>
    <w:link w:val="af0"/>
    <w:uiPriority w:val="99"/>
    <w:unhideWhenUsed/>
    <w:rsid w:val="002A7FC8"/>
    <w:pPr>
      <w:tabs>
        <w:tab w:val="center" w:pos="4680"/>
        <w:tab w:val="right" w:pos="9360"/>
      </w:tabs>
    </w:pPr>
  </w:style>
  <w:style w:type="character" w:customStyle="1" w:styleId="af0">
    <w:name w:val="頁尾 字元"/>
    <w:basedOn w:val="a0"/>
    <w:link w:val="af"/>
    <w:uiPriority w:val="99"/>
    <w:rsid w:val="002A7FC8"/>
    <w:rPr>
      <w:rFonts w:ascii="Times New Roman" w:hAnsi="Times New Roman" w:cs="Times New Roman"/>
    </w:rPr>
  </w:style>
  <w:style w:type="character" w:customStyle="1" w:styleId="st">
    <w:name w:val="st"/>
    <w:basedOn w:val="a0"/>
    <w:rsid w:val="007D5C42"/>
  </w:style>
  <w:style w:type="character" w:customStyle="1" w:styleId="media-delimiter">
    <w:name w:val="media-delimiter"/>
    <w:basedOn w:val="a0"/>
    <w:rsid w:val="00980B1F"/>
  </w:style>
  <w:style w:type="character" w:customStyle="1" w:styleId="5yl5">
    <w:name w:val="_5yl5"/>
    <w:basedOn w:val="a0"/>
    <w:rsid w:val="00AC2B5B"/>
  </w:style>
  <w:style w:type="character" w:customStyle="1" w:styleId="30">
    <w:name w:val="標題 3 字元"/>
    <w:basedOn w:val="a0"/>
    <w:link w:val="3"/>
    <w:uiPriority w:val="9"/>
    <w:rsid w:val="00F41468"/>
    <w:rPr>
      <w:rFonts w:ascii="Times New Roman" w:hAnsi="Times New Roman" w:cs="Times New Roman"/>
      <w:b/>
      <w:bCs/>
      <w:kern w:val="0"/>
      <w:sz w:val="27"/>
      <w:szCs w:val="27"/>
    </w:rPr>
  </w:style>
  <w:style w:type="character" w:styleId="af1">
    <w:name w:val="Hyperlink"/>
    <w:basedOn w:val="a0"/>
    <w:uiPriority w:val="99"/>
    <w:unhideWhenUsed/>
    <w:rsid w:val="00F41468"/>
    <w:rPr>
      <w:color w:val="0000FF"/>
      <w:u w:val="single"/>
    </w:rPr>
  </w:style>
  <w:style w:type="character" w:styleId="af2">
    <w:name w:val="page number"/>
    <w:basedOn w:val="a0"/>
    <w:uiPriority w:val="99"/>
    <w:semiHidden/>
    <w:unhideWhenUsed/>
    <w:rsid w:val="00ED1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5891">
      <w:bodyDiv w:val="1"/>
      <w:marLeft w:val="0"/>
      <w:marRight w:val="0"/>
      <w:marTop w:val="0"/>
      <w:marBottom w:val="0"/>
      <w:divBdr>
        <w:top w:val="none" w:sz="0" w:space="0" w:color="auto"/>
        <w:left w:val="none" w:sz="0" w:space="0" w:color="auto"/>
        <w:bottom w:val="none" w:sz="0" w:space="0" w:color="auto"/>
        <w:right w:val="none" w:sz="0" w:space="0" w:color="auto"/>
      </w:divBdr>
    </w:div>
    <w:div w:id="200749065">
      <w:bodyDiv w:val="1"/>
      <w:marLeft w:val="0"/>
      <w:marRight w:val="0"/>
      <w:marTop w:val="0"/>
      <w:marBottom w:val="0"/>
      <w:divBdr>
        <w:top w:val="none" w:sz="0" w:space="0" w:color="auto"/>
        <w:left w:val="none" w:sz="0" w:space="0" w:color="auto"/>
        <w:bottom w:val="none" w:sz="0" w:space="0" w:color="auto"/>
        <w:right w:val="none" w:sz="0" w:space="0" w:color="auto"/>
      </w:divBdr>
    </w:div>
    <w:div w:id="204223547">
      <w:bodyDiv w:val="1"/>
      <w:marLeft w:val="0"/>
      <w:marRight w:val="0"/>
      <w:marTop w:val="0"/>
      <w:marBottom w:val="0"/>
      <w:divBdr>
        <w:top w:val="none" w:sz="0" w:space="0" w:color="auto"/>
        <w:left w:val="none" w:sz="0" w:space="0" w:color="auto"/>
        <w:bottom w:val="none" w:sz="0" w:space="0" w:color="auto"/>
        <w:right w:val="none" w:sz="0" w:space="0" w:color="auto"/>
      </w:divBdr>
    </w:div>
    <w:div w:id="345056654">
      <w:bodyDiv w:val="1"/>
      <w:marLeft w:val="0"/>
      <w:marRight w:val="0"/>
      <w:marTop w:val="0"/>
      <w:marBottom w:val="0"/>
      <w:divBdr>
        <w:top w:val="none" w:sz="0" w:space="0" w:color="auto"/>
        <w:left w:val="none" w:sz="0" w:space="0" w:color="auto"/>
        <w:bottom w:val="none" w:sz="0" w:space="0" w:color="auto"/>
        <w:right w:val="none" w:sz="0" w:space="0" w:color="auto"/>
      </w:divBdr>
    </w:div>
    <w:div w:id="400717458">
      <w:bodyDiv w:val="1"/>
      <w:marLeft w:val="0"/>
      <w:marRight w:val="0"/>
      <w:marTop w:val="0"/>
      <w:marBottom w:val="0"/>
      <w:divBdr>
        <w:top w:val="none" w:sz="0" w:space="0" w:color="auto"/>
        <w:left w:val="none" w:sz="0" w:space="0" w:color="auto"/>
        <w:bottom w:val="none" w:sz="0" w:space="0" w:color="auto"/>
        <w:right w:val="none" w:sz="0" w:space="0" w:color="auto"/>
      </w:divBdr>
    </w:div>
    <w:div w:id="427430420">
      <w:bodyDiv w:val="1"/>
      <w:marLeft w:val="0"/>
      <w:marRight w:val="0"/>
      <w:marTop w:val="0"/>
      <w:marBottom w:val="0"/>
      <w:divBdr>
        <w:top w:val="none" w:sz="0" w:space="0" w:color="auto"/>
        <w:left w:val="none" w:sz="0" w:space="0" w:color="auto"/>
        <w:bottom w:val="none" w:sz="0" w:space="0" w:color="auto"/>
        <w:right w:val="none" w:sz="0" w:space="0" w:color="auto"/>
      </w:divBdr>
    </w:div>
    <w:div w:id="441531572">
      <w:bodyDiv w:val="1"/>
      <w:marLeft w:val="0"/>
      <w:marRight w:val="0"/>
      <w:marTop w:val="0"/>
      <w:marBottom w:val="0"/>
      <w:divBdr>
        <w:top w:val="none" w:sz="0" w:space="0" w:color="auto"/>
        <w:left w:val="none" w:sz="0" w:space="0" w:color="auto"/>
        <w:bottom w:val="none" w:sz="0" w:space="0" w:color="auto"/>
        <w:right w:val="none" w:sz="0" w:space="0" w:color="auto"/>
      </w:divBdr>
    </w:div>
    <w:div w:id="705058402">
      <w:bodyDiv w:val="1"/>
      <w:marLeft w:val="0"/>
      <w:marRight w:val="0"/>
      <w:marTop w:val="0"/>
      <w:marBottom w:val="0"/>
      <w:divBdr>
        <w:top w:val="none" w:sz="0" w:space="0" w:color="auto"/>
        <w:left w:val="none" w:sz="0" w:space="0" w:color="auto"/>
        <w:bottom w:val="none" w:sz="0" w:space="0" w:color="auto"/>
        <w:right w:val="none" w:sz="0" w:space="0" w:color="auto"/>
      </w:divBdr>
    </w:div>
    <w:div w:id="806052016">
      <w:bodyDiv w:val="1"/>
      <w:marLeft w:val="0"/>
      <w:marRight w:val="0"/>
      <w:marTop w:val="0"/>
      <w:marBottom w:val="0"/>
      <w:divBdr>
        <w:top w:val="none" w:sz="0" w:space="0" w:color="auto"/>
        <w:left w:val="none" w:sz="0" w:space="0" w:color="auto"/>
        <w:bottom w:val="none" w:sz="0" w:space="0" w:color="auto"/>
        <w:right w:val="none" w:sz="0" w:space="0" w:color="auto"/>
      </w:divBdr>
    </w:div>
    <w:div w:id="905729406">
      <w:bodyDiv w:val="1"/>
      <w:marLeft w:val="0"/>
      <w:marRight w:val="0"/>
      <w:marTop w:val="0"/>
      <w:marBottom w:val="0"/>
      <w:divBdr>
        <w:top w:val="none" w:sz="0" w:space="0" w:color="auto"/>
        <w:left w:val="none" w:sz="0" w:space="0" w:color="auto"/>
        <w:bottom w:val="none" w:sz="0" w:space="0" w:color="auto"/>
        <w:right w:val="none" w:sz="0" w:space="0" w:color="auto"/>
      </w:divBdr>
    </w:div>
    <w:div w:id="923999602">
      <w:bodyDiv w:val="1"/>
      <w:marLeft w:val="0"/>
      <w:marRight w:val="0"/>
      <w:marTop w:val="0"/>
      <w:marBottom w:val="0"/>
      <w:divBdr>
        <w:top w:val="none" w:sz="0" w:space="0" w:color="auto"/>
        <w:left w:val="none" w:sz="0" w:space="0" w:color="auto"/>
        <w:bottom w:val="none" w:sz="0" w:space="0" w:color="auto"/>
        <w:right w:val="none" w:sz="0" w:space="0" w:color="auto"/>
      </w:divBdr>
    </w:div>
    <w:div w:id="1021469958">
      <w:bodyDiv w:val="1"/>
      <w:marLeft w:val="0"/>
      <w:marRight w:val="0"/>
      <w:marTop w:val="0"/>
      <w:marBottom w:val="0"/>
      <w:divBdr>
        <w:top w:val="none" w:sz="0" w:space="0" w:color="auto"/>
        <w:left w:val="none" w:sz="0" w:space="0" w:color="auto"/>
        <w:bottom w:val="none" w:sz="0" w:space="0" w:color="auto"/>
        <w:right w:val="none" w:sz="0" w:space="0" w:color="auto"/>
      </w:divBdr>
    </w:div>
    <w:div w:id="1139685919">
      <w:bodyDiv w:val="1"/>
      <w:marLeft w:val="0"/>
      <w:marRight w:val="0"/>
      <w:marTop w:val="0"/>
      <w:marBottom w:val="0"/>
      <w:divBdr>
        <w:top w:val="none" w:sz="0" w:space="0" w:color="auto"/>
        <w:left w:val="none" w:sz="0" w:space="0" w:color="auto"/>
        <w:bottom w:val="none" w:sz="0" w:space="0" w:color="auto"/>
        <w:right w:val="none" w:sz="0" w:space="0" w:color="auto"/>
      </w:divBdr>
    </w:div>
    <w:div w:id="1201280205">
      <w:bodyDiv w:val="1"/>
      <w:marLeft w:val="0"/>
      <w:marRight w:val="0"/>
      <w:marTop w:val="0"/>
      <w:marBottom w:val="0"/>
      <w:divBdr>
        <w:top w:val="none" w:sz="0" w:space="0" w:color="auto"/>
        <w:left w:val="none" w:sz="0" w:space="0" w:color="auto"/>
        <w:bottom w:val="none" w:sz="0" w:space="0" w:color="auto"/>
        <w:right w:val="none" w:sz="0" w:space="0" w:color="auto"/>
      </w:divBdr>
    </w:div>
    <w:div w:id="1247769583">
      <w:bodyDiv w:val="1"/>
      <w:marLeft w:val="0"/>
      <w:marRight w:val="0"/>
      <w:marTop w:val="0"/>
      <w:marBottom w:val="0"/>
      <w:divBdr>
        <w:top w:val="none" w:sz="0" w:space="0" w:color="auto"/>
        <w:left w:val="none" w:sz="0" w:space="0" w:color="auto"/>
        <w:bottom w:val="none" w:sz="0" w:space="0" w:color="auto"/>
        <w:right w:val="none" w:sz="0" w:space="0" w:color="auto"/>
      </w:divBdr>
    </w:div>
    <w:div w:id="1335691687">
      <w:bodyDiv w:val="1"/>
      <w:marLeft w:val="0"/>
      <w:marRight w:val="0"/>
      <w:marTop w:val="0"/>
      <w:marBottom w:val="0"/>
      <w:divBdr>
        <w:top w:val="none" w:sz="0" w:space="0" w:color="auto"/>
        <w:left w:val="none" w:sz="0" w:space="0" w:color="auto"/>
        <w:bottom w:val="none" w:sz="0" w:space="0" w:color="auto"/>
        <w:right w:val="none" w:sz="0" w:space="0" w:color="auto"/>
      </w:divBdr>
    </w:div>
    <w:div w:id="1566337036">
      <w:bodyDiv w:val="1"/>
      <w:marLeft w:val="0"/>
      <w:marRight w:val="0"/>
      <w:marTop w:val="0"/>
      <w:marBottom w:val="0"/>
      <w:divBdr>
        <w:top w:val="none" w:sz="0" w:space="0" w:color="auto"/>
        <w:left w:val="none" w:sz="0" w:space="0" w:color="auto"/>
        <w:bottom w:val="none" w:sz="0" w:space="0" w:color="auto"/>
        <w:right w:val="none" w:sz="0" w:space="0" w:color="auto"/>
      </w:divBdr>
      <w:divsChild>
        <w:div w:id="1067873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365278">
      <w:bodyDiv w:val="1"/>
      <w:marLeft w:val="0"/>
      <w:marRight w:val="0"/>
      <w:marTop w:val="0"/>
      <w:marBottom w:val="0"/>
      <w:divBdr>
        <w:top w:val="none" w:sz="0" w:space="0" w:color="auto"/>
        <w:left w:val="none" w:sz="0" w:space="0" w:color="auto"/>
        <w:bottom w:val="none" w:sz="0" w:space="0" w:color="auto"/>
        <w:right w:val="none" w:sz="0" w:space="0" w:color="auto"/>
      </w:divBdr>
    </w:div>
    <w:div w:id="1764767039">
      <w:bodyDiv w:val="1"/>
      <w:marLeft w:val="0"/>
      <w:marRight w:val="0"/>
      <w:marTop w:val="0"/>
      <w:marBottom w:val="0"/>
      <w:divBdr>
        <w:top w:val="none" w:sz="0" w:space="0" w:color="auto"/>
        <w:left w:val="none" w:sz="0" w:space="0" w:color="auto"/>
        <w:bottom w:val="none" w:sz="0" w:space="0" w:color="auto"/>
        <w:right w:val="none" w:sz="0" w:space="0" w:color="auto"/>
      </w:divBdr>
    </w:div>
    <w:div w:id="1804888816">
      <w:bodyDiv w:val="1"/>
      <w:marLeft w:val="0"/>
      <w:marRight w:val="0"/>
      <w:marTop w:val="0"/>
      <w:marBottom w:val="0"/>
      <w:divBdr>
        <w:top w:val="none" w:sz="0" w:space="0" w:color="auto"/>
        <w:left w:val="none" w:sz="0" w:space="0" w:color="auto"/>
        <w:bottom w:val="none" w:sz="0" w:space="0" w:color="auto"/>
        <w:right w:val="none" w:sz="0" w:space="0" w:color="auto"/>
      </w:divBdr>
    </w:div>
    <w:div w:id="1820418462">
      <w:bodyDiv w:val="1"/>
      <w:marLeft w:val="0"/>
      <w:marRight w:val="0"/>
      <w:marTop w:val="0"/>
      <w:marBottom w:val="0"/>
      <w:divBdr>
        <w:top w:val="none" w:sz="0" w:space="0" w:color="auto"/>
        <w:left w:val="none" w:sz="0" w:space="0" w:color="auto"/>
        <w:bottom w:val="none" w:sz="0" w:space="0" w:color="auto"/>
        <w:right w:val="none" w:sz="0" w:space="0" w:color="auto"/>
      </w:divBdr>
    </w:div>
    <w:div w:id="20792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co.gov.hk/yr93-94/english/lc_sitg/hansard/h9406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28</Pages>
  <Words>8305</Words>
  <Characters>47340</Characters>
  <Application>Microsoft Office Word</Application>
  <DocSecurity>0</DocSecurity>
  <Lines>394</Lines>
  <Paragraphs>111</Paragraphs>
  <ScaleCrop>false</ScaleCrop>
  <HeadingPairs>
    <vt:vector size="2" baseType="variant">
      <vt:variant>
        <vt:lpstr>Headings</vt:lpstr>
      </vt:variant>
      <vt:variant>
        <vt:i4>27</vt:i4>
      </vt:variant>
    </vt:vector>
  </HeadingPairs>
  <TitlesOfParts>
    <vt:vector size="27" baseType="lpstr">
      <vt:lpstr>The Nature of Morality</vt:lpstr>
      <vt:lpstr>“Moral Reasoning”</vt:lpstr>
      <vt:lpstr>Teaching objectives:</vt:lpstr>
      <vt:lpstr>Suggested teaching period: 5 lessons</vt:lpstr>
      <vt:lpstr>Worksheet (1): Strange laws</vt:lpstr>
      <vt:lpstr>Knowledge Content of the Subject (1): Law and morality</vt:lpstr>
      <vt:lpstr>Case Study (1): The Unwritten Law</vt:lpstr>
      <vt:lpstr>Case Study (2): Diktatiaville City Square</vt:lpstr>
      <vt:lpstr>Case Study (3): Bury one’s Son to Save His Mother</vt:lpstr>
      <vt:lpstr>Knowledge Content of the Subject (2): Culture and morality</vt:lpstr>
      <vt:lpstr>Case Study (4): The Ballad of Narayama</vt:lpstr>
      <vt:lpstr>Knowledge Content of the Subject (3): Moral reasoning</vt:lpstr>
      <vt:lpstr>Knowledge Content of the Subject (4): Reasoning fallacies</vt:lpstr>
      <vt:lpstr>1. Appeal to the majority</vt:lpstr>
      <vt:lpstr>Example 1:</vt:lpstr>
      <vt:lpstr>2. Appeal to authority</vt:lpstr>
      <vt:lpstr>Example 2:</vt:lpstr>
      <vt:lpstr>3. Personal attack (Argumentum ad hominem)</vt:lpstr>
      <vt:lpstr>Example 3:</vt:lpstr>
      <vt:lpstr>The reality is that the accent of Chi Wai is irrelevant to the reasonableness of</vt:lpstr>
      <vt:lpstr>4. Relativism</vt:lpstr>
      <vt:lpstr>Example 4:</vt:lpstr>
      <vt:lpstr>5. Circular reasoning</vt:lpstr>
      <vt:lpstr>Example 5:</vt:lpstr>
      <vt:lpstr/>
      <vt:lpstr>Wing Yan: “Mei Ni is immoral, because she behaves immorally!”</vt:lpstr>
      <vt:lpstr>Worksheet (3): Is this argument valid?</vt:lpstr>
    </vt:vector>
  </TitlesOfParts>
  <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Lok Hang</dc:creator>
  <cp:keywords/>
  <dc:description/>
  <cp:lastModifiedBy>YIP, Cheong-man Eric</cp:lastModifiedBy>
  <cp:revision>27</cp:revision>
  <dcterms:created xsi:type="dcterms:W3CDTF">2017-08-22T02:04:00Z</dcterms:created>
  <dcterms:modified xsi:type="dcterms:W3CDTF">2019-01-08T01:47:00Z</dcterms:modified>
</cp:coreProperties>
</file>