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6514C" w14:textId="77777777" w:rsidR="00A37797" w:rsidRPr="00376137" w:rsidRDefault="00A37797" w:rsidP="00A37797">
      <w:pPr>
        <w:jc w:val="center"/>
        <w:rPr>
          <w:rFonts w:eastAsia="標楷體"/>
          <w:b/>
          <w:sz w:val="40"/>
          <w:szCs w:val="40"/>
          <w:lang w:val="en-GB"/>
        </w:rPr>
      </w:pPr>
      <w:bookmarkStart w:id="0" w:name="_GoBack"/>
      <w:bookmarkEnd w:id="0"/>
      <w:r w:rsidRPr="00376137">
        <w:rPr>
          <w:rFonts w:eastAsia="標楷體"/>
          <w:b/>
          <w:sz w:val="40"/>
          <w:szCs w:val="40"/>
          <w:lang w:val="en-GB"/>
        </w:rPr>
        <w:t xml:space="preserve">The Nature of Morality </w:t>
      </w:r>
    </w:p>
    <w:p w14:paraId="01698630" w14:textId="77777777" w:rsidR="00A37797" w:rsidRPr="00376137" w:rsidRDefault="00A37797" w:rsidP="00A37797">
      <w:pPr>
        <w:jc w:val="center"/>
        <w:rPr>
          <w:rFonts w:eastAsia="標楷體"/>
          <w:b/>
          <w:sz w:val="40"/>
          <w:szCs w:val="40"/>
          <w:lang w:val="en-GB"/>
        </w:rPr>
      </w:pPr>
      <w:r w:rsidRPr="00376137">
        <w:rPr>
          <w:rFonts w:eastAsia="標楷體"/>
          <w:b/>
          <w:sz w:val="40"/>
          <w:szCs w:val="40"/>
          <w:lang w:val="en-GB"/>
        </w:rPr>
        <w:t>“Pluralism”</w:t>
      </w:r>
    </w:p>
    <w:p w14:paraId="484D8E0B" w14:textId="77777777" w:rsidR="00A37797" w:rsidRPr="00376137" w:rsidRDefault="00A37797" w:rsidP="00A37797">
      <w:pPr>
        <w:jc w:val="center"/>
        <w:rPr>
          <w:rFonts w:eastAsia="標楷體"/>
          <w:b/>
          <w:sz w:val="40"/>
          <w:szCs w:val="40"/>
          <w:lang w:val="en-GB"/>
        </w:rPr>
      </w:pPr>
    </w:p>
    <w:p w14:paraId="624F1516" w14:textId="54A42520" w:rsidR="00A37797" w:rsidRPr="00A01148" w:rsidRDefault="00A01148" w:rsidP="00A37797">
      <w:pPr>
        <w:rPr>
          <w:rFonts w:eastAsia="標楷體"/>
          <w:b/>
          <w:lang w:val="en-GB"/>
        </w:rPr>
      </w:pPr>
      <w:r w:rsidRPr="00A01148">
        <w:rPr>
          <w:rFonts w:eastAsia="標楷體"/>
          <w:b/>
          <w:lang w:val="en-GB"/>
        </w:rPr>
        <w:t>Learning</w:t>
      </w:r>
      <w:r w:rsidR="00A37797" w:rsidRPr="00A01148">
        <w:rPr>
          <w:rFonts w:eastAsia="標楷體"/>
          <w:b/>
          <w:lang w:val="en-GB"/>
        </w:rPr>
        <w:t xml:space="preserve"> objectives:</w:t>
      </w:r>
    </w:p>
    <w:p w14:paraId="38312C92" w14:textId="617277DB" w:rsidR="00A01148" w:rsidRPr="00A01148" w:rsidRDefault="00A01148" w:rsidP="00A37797">
      <w:pPr>
        <w:rPr>
          <w:rFonts w:eastAsia="標楷體"/>
          <w:b/>
          <w:lang w:val="en-GB"/>
        </w:rPr>
      </w:pPr>
      <w:r w:rsidRPr="00A01148">
        <w:rPr>
          <w:rFonts w:eastAsia="標楷體"/>
          <w:b/>
          <w:lang w:val="en-GB"/>
        </w:rPr>
        <w:t>Knowledge</w:t>
      </w:r>
    </w:p>
    <w:p w14:paraId="0EE8D12D" w14:textId="05861D50" w:rsidR="00A37797" w:rsidRPr="00A01148" w:rsidRDefault="00A01148" w:rsidP="00A37797">
      <w:pPr>
        <w:numPr>
          <w:ilvl w:val="0"/>
          <w:numId w:val="1"/>
        </w:numPr>
        <w:rPr>
          <w:rFonts w:eastAsia="標楷體"/>
          <w:lang w:val="en-GB"/>
        </w:rPr>
      </w:pPr>
      <w:r w:rsidRPr="00A01148">
        <w:rPr>
          <w:rFonts w:eastAsia="標楷體"/>
          <w:lang w:val="en-GB"/>
        </w:rPr>
        <w:t>T</w:t>
      </w:r>
      <w:r w:rsidR="00A37797" w:rsidRPr="00A01148">
        <w:rPr>
          <w:rFonts w:eastAsia="標楷體"/>
          <w:lang w:val="en-GB"/>
        </w:rPr>
        <w:t xml:space="preserve">he similarities and differences </w:t>
      </w:r>
      <w:r w:rsidR="0045768B" w:rsidRPr="00A01148">
        <w:rPr>
          <w:rFonts w:eastAsia="標楷體"/>
          <w:lang w:val="en-GB"/>
        </w:rPr>
        <w:t>between</w:t>
      </w:r>
      <w:r w:rsidR="00A37797" w:rsidRPr="00A01148">
        <w:rPr>
          <w:rFonts w:eastAsia="標楷體"/>
          <w:lang w:val="en-GB"/>
        </w:rPr>
        <w:t xml:space="preserve"> Chinese and Western cultural values</w:t>
      </w:r>
    </w:p>
    <w:p w14:paraId="66B2CF66" w14:textId="5BF04660" w:rsidR="0045768B" w:rsidRPr="00A01148" w:rsidRDefault="00A01148" w:rsidP="00A37797">
      <w:pPr>
        <w:numPr>
          <w:ilvl w:val="0"/>
          <w:numId w:val="1"/>
        </w:numPr>
        <w:rPr>
          <w:rFonts w:eastAsia="標楷體"/>
          <w:lang w:val="en-GB"/>
        </w:rPr>
      </w:pPr>
      <w:r w:rsidRPr="00A01148">
        <w:rPr>
          <w:lang w:val="en-GB"/>
        </w:rPr>
        <w:t>T</w:t>
      </w:r>
      <w:r w:rsidR="00A37797" w:rsidRPr="00A01148">
        <w:rPr>
          <w:lang w:val="en-GB"/>
        </w:rPr>
        <w:t xml:space="preserve">he meaning of pluralism and its </w:t>
      </w:r>
      <w:r w:rsidR="00A37797" w:rsidRPr="00A01148">
        <w:rPr>
          <w:rFonts w:eastAsia="標楷體"/>
          <w:lang w:val="en-GB"/>
        </w:rPr>
        <w:t>similarities and differences with relativism</w:t>
      </w:r>
    </w:p>
    <w:p w14:paraId="20C1C1BF" w14:textId="317E7E56" w:rsidR="00A37797" w:rsidRPr="00A01148" w:rsidRDefault="00A01148" w:rsidP="00A37797">
      <w:pPr>
        <w:numPr>
          <w:ilvl w:val="0"/>
          <w:numId w:val="1"/>
        </w:numPr>
        <w:rPr>
          <w:rFonts w:eastAsia="標楷體"/>
          <w:lang w:val="en-GB"/>
        </w:rPr>
      </w:pPr>
      <w:r w:rsidRPr="00A01148">
        <w:rPr>
          <w:lang w:val="en-GB"/>
        </w:rPr>
        <w:t>H</w:t>
      </w:r>
      <w:r w:rsidR="0045768B" w:rsidRPr="00A01148">
        <w:rPr>
          <w:lang w:val="en-GB"/>
        </w:rPr>
        <w:t>ow to seek consensus through tolerance, understanding and dialogue in a pluralistic society</w:t>
      </w:r>
    </w:p>
    <w:p w14:paraId="44326E84" w14:textId="31D35D12" w:rsidR="00A37797" w:rsidRPr="00A01148" w:rsidRDefault="00A37797" w:rsidP="00A37797">
      <w:pPr>
        <w:rPr>
          <w:lang w:val="en-GB"/>
        </w:rPr>
      </w:pPr>
    </w:p>
    <w:p w14:paraId="14A64FE9" w14:textId="457D2F57" w:rsidR="00A01148" w:rsidRPr="00A01148" w:rsidRDefault="00A01148" w:rsidP="00A37797">
      <w:pPr>
        <w:rPr>
          <w:b/>
          <w:lang w:val="en-GB" w:eastAsia="zh-HK"/>
        </w:rPr>
      </w:pPr>
      <w:r w:rsidRPr="00A01148">
        <w:rPr>
          <w:rFonts w:hint="eastAsia"/>
          <w:b/>
          <w:lang w:val="en-GB" w:eastAsia="zh-HK"/>
        </w:rPr>
        <w:t>Skills</w:t>
      </w:r>
    </w:p>
    <w:p w14:paraId="3B489D55" w14:textId="498C8901" w:rsidR="00A01148" w:rsidRPr="00A01148" w:rsidRDefault="00A01148" w:rsidP="00A01148">
      <w:pPr>
        <w:numPr>
          <w:ilvl w:val="0"/>
          <w:numId w:val="1"/>
        </w:numPr>
        <w:rPr>
          <w:lang w:val="en-GB" w:eastAsia="zh-HK"/>
        </w:rPr>
      </w:pPr>
      <w:r w:rsidRPr="00A01148">
        <w:rPr>
          <w:lang w:val="en-GB"/>
        </w:rPr>
        <w:t>Critical</w:t>
      </w:r>
      <w:r w:rsidRPr="00A01148">
        <w:rPr>
          <w:lang w:val="en-GB" w:eastAsia="zh-HK"/>
        </w:rPr>
        <w:t xml:space="preserve"> thinking skills, communication skills, creativity</w:t>
      </w:r>
    </w:p>
    <w:p w14:paraId="6DBB3780" w14:textId="77777777" w:rsidR="00A01148" w:rsidRPr="00A01148" w:rsidRDefault="00A01148" w:rsidP="00A37797">
      <w:pPr>
        <w:rPr>
          <w:lang w:val="en-GB" w:eastAsia="zh-HK"/>
        </w:rPr>
      </w:pPr>
    </w:p>
    <w:p w14:paraId="2F70CD4C" w14:textId="612F46C7" w:rsidR="00A01148" w:rsidRPr="00A01148" w:rsidRDefault="00A01148" w:rsidP="00A37797">
      <w:pPr>
        <w:rPr>
          <w:b/>
          <w:lang w:val="en-GB" w:eastAsia="zh-HK"/>
        </w:rPr>
      </w:pPr>
      <w:r w:rsidRPr="00A01148">
        <w:rPr>
          <w:b/>
          <w:lang w:val="en-GB" w:eastAsia="zh-HK"/>
        </w:rPr>
        <w:t>Values and Attitudes</w:t>
      </w:r>
    </w:p>
    <w:p w14:paraId="73D931B1" w14:textId="7E59E0F2" w:rsidR="00A01148" w:rsidRPr="00A01148" w:rsidRDefault="00A01148" w:rsidP="00A01148">
      <w:pPr>
        <w:numPr>
          <w:ilvl w:val="0"/>
          <w:numId w:val="1"/>
        </w:numPr>
        <w:rPr>
          <w:lang w:val="en-GB" w:eastAsia="zh-HK"/>
        </w:rPr>
      </w:pPr>
      <w:r w:rsidRPr="00A01148">
        <w:rPr>
          <w:lang w:val="en-GB"/>
        </w:rPr>
        <w:t>R</w:t>
      </w:r>
      <w:r w:rsidRPr="00A01148">
        <w:rPr>
          <w:rFonts w:hint="eastAsia"/>
          <w:lang w:val="en-GB"/>
        </w:rPr>
        <w:t>ationality</w:t>
      </w:r>
      <w:r w:rsidRPr="00A01148">
        <w:rPr>
          <w:rFonts w:hint="eastAsia"/>
          <w:lang w:val="en-GB" w:eastAsia="zh-HK"/>
        </w:rPr>
        <w:t xml:space="preserve">, open-mindedness, </w:t>
      </w:r>
      <w:r w:rsidRPr="00A01148">
        <w:rPr>
          <w:lang w:val="en-GB" w:eastAsia="zh-HK"/>
        </w:rPr>
        <w:t>inclusiveness</w:t>
      </w:r>
      <w:r w:rsidRPr="00A01148">
        <w:rPr>
          <w:rFonts w:hint="eastAsia"/>
          <w:lang w:val="en-GB" w:eastAsia="zh-HK"/>
        </w:rPr>
        <w:t xml:space="preserve"> and traditional virtues</w:t>
      </w:r>
    </w:p>
    <w:p w14:paraId="218DA65F" w14:textId="691695D0" w:rsidR="00A01148" w:rsidRPr="00A01148" w:rsidRDefault="00A01148" w:rsidP="00A37797">
      <w:pPr>
        <w:rPr>
          <w:lang w:val="en-GB" w:eastAsia="zh-HK"/>
        </w:rPr>
      </w:pPr>
    </w:p>
    <w:p w14:paraId="227E4A85" w14:textId="77777777" w:rsidR="00A01148" w:rsidRPr="00A01148" w:rsidRDefault="00A01148" w:rsidP="00A37797">
      <w:pPr>
        <w:rPr>
          <w:lang w:val="en-GB" w:eastAsia="zh-HK"/>
        </w:rPr>
      </w:pPr>
    </w:p>
    <w:p w14:paraId="5C92ED09" w14:textId="77777777" w:rsidR="00A01148" w:rsidRDefault="00A01148" w:rsidP="00A01148">
      <w:pPr>
        <w:pBdr>
          <w:top w:val="single" w:sz="4" w:space="1" w:color="auto"/>
          <w:left w:val="single" w:sz="4" w:space="4" w:color="auto"/>
          <w:bottom w:val="single" w:sz="4" w:space="1" w:color="auto"/>
          <w:right w:val="single" w:sz="4" w:space="4" w:color="auto"/>
        </w:pBdr>
        <w:rPr>
          <w:rStyle w:val="5yl5"/>
        </w:rPr>
      </w:pPr>
      <w:r>
        <w:rPr>
          <w:rStyle w:val="5yl5"/>
        </w:rPr>
        <w:t xml:space="preserve">Important notes: </w:t>
      </w:r>
    </w:p>
    <w:p w14:paraId="0B9C6A29" w14:textId="77777777" w:rsidR="00A01148" w:rsidRDefault="00A01148" w:rsidP="00A01148">
      <w:pPr>
        <w:pBdr>
          <w:top w:val="single" w:sz="4" w:space="1" w:color="auto"/>
          <w:left w:val="single" w:sz="4" w:space="4" w:color="auto"/>
          <w:bottom w:val="single" w:sz="4" w:space="1" w:color="auto"/>
          <w:right w:val="single" w:sz="4" w:space="4" w:color="auto"/>
        </w:pBdr>
        <w:rPr>
          <w:rStyle w:val="5yl5"/>
        </w:rPr>
      </w:pPr>
    </w:p>
    <w:p w14:paraId="0AA14BFD" w14:textId="77777777" w:rsidR="00A01148" w:rsidRDefault="00A01148" w:rsidP="00A01148">
      <w:pPr>
        <w:pBdr>
          <w:top w:val="single" w:sz="4" w:space="1" w:color="auto"/>
          <w:left w:val="single" w:sz="4" w:space="4" w:color="auto"/>
          <w:bottom w:val="single" w:sz="4" w:space="1" w:color="auto"/>
          <w:right w:val="single" w:sz="4" w:space="4" w:color="auto"/>
        </w:pBdr>
        <w:rPr>
          <w:rStyle w:val="5yl5"/>
        </w:rPr>
      </w:pPr>
      <w:r>
        <w:rPr>
          <w:rStyle w:val="5yl5"/>
        </w:rPr>
        <w:t xml:space="preserve">1. </w:t>
      </w:r>
      <w:r>
        <w:rPr>
          <w:rStyle w:val="5yl5"/>
          <w:rFonts w:hint="eastAsia"/>
        </w:rPr>
        <w:t xml:space="preserve">This </w:t>
      </w:r>
      <w:r>
        <w:rPr>
          <w:rStyle w:val="5yl5"/>
        </w:rPr>
        <w:t xml:space="preserve">learning resource is prepared for teachers of Senior Secondary Ethics and Religious Studies. Teachers are expected to make adaptation and enrichment according to the needs of their students. Moreover, after each learning activities, teachers should provide debriefing to students for their development of positive values and integrative application of generic skills.  </w:t>
      </w:r>
    </w:p>
    <w:p w14:paraId="68ECD903" w14:textId="77777777" w:rsidR="00A01148" w:rsidRPr="00CB284B" w:rsidRDefault="00A01148" w:rsidP="00A01148">
      <w:pPr>
        <w:pBdr>
          <w:top w:val="single" w:sz="4" w:space="1" w:color="auto"/>
          <w:left w:val="single" w:sz="4" w:space="4" w:color="auto"/>
          <w:bottom w:val="single" w:sz="4" w:space="1" w:color="auto"/>
          <w:right w:val="single" w:sz="4" w:space="4" w:color="auto"/>
        </w:pBdr>
        <w:rPr>
          <w:rStyle w:val="5yl5"/>
        </w:rPr>
      </w:pPr>
    </w:p>
    <w:p w14:paraId="614E3974" w14:textId="77777777" w:rsidR="00A01148" w:rsidRDefault="00A01148" w:rsidP="00A01148">
      <w:pPr>
        <w:pBdr>
          <w:top w:val="single" w:sz="4" w:space="1" w:color="auto"/>
          <w:left w:val="single" w:sz="4" w:space="4" w:color="auto"/>
          <w:bottom w:val="single" w:sz="4" w:space="1" w:color="auto"/>
          <w:right w:val="single" w:sz="4" w:space="4" w:color="auto"/>
        </w:pBdr>
        <w:rPr>
          <w:rStyle w:val="5yl5"/>
        </w:rPr>
      </w:pPr>
      <w:r>
        <w:rPr>
          <w:rStyle w:val="5yl5"/>
        </w:rPr>
        <w:t xml:space="preserve">2. The ERS curriculum is for S4-S6 SS students. This learning resource uses plain language as far as possible to explain theories of ethics, which, in some cases, are simplified to suit the learning needs of the students. </w:t>
      </w:r>
    </w:p>
    <w:p w14:paraId="10FF1087" w14:textId="77777777" w:rsidR="00A01148" w:rsidRDefault="00A01148" w:rsidP="00A01148">
      <w:pPr>
        <w:pBdr>
          <w:top w:val="single" w:sz="4" w:space="1" w:color="auto"/>
          <w:left w:val="single" w:sz="4" w:space="4" w:color="auto"/>
          <w:bottom w:val="single" w:sz="4" w:space="1" w:color="auto"/>
          <w:right w:val="single" w:sz="4" w:space="4" w:color="auto"/>
        </w:pBdr>
        <w:ind w:firstLineChars="200" w:firstLine="480"/>
        <w:rPr>
          <w:rStyle w:val="5yl5"/>
        </w:rPr>
      </w:pPr>
    </w:p>
    <w:p w14:paraId="2429C869" w14:textId="77777777" w:rsidR="00A01148" w:rsidRDefault="00A01148" w:rsidP="00A01148">
      <w:pPr>
        <w:pBdr>
          <w:top w:val="single" w:sz="4" w:space="1" w:color="auto"/>
          <w:left w:val="single" w:sz="4" w:space="4" w:color="auto"/>
          <w:bottom w:val="single" w:sz="4" w:space="1" w:color="auto"/>
          <w:right w:val="single" w:sz="4" w:space="4" w:color="auto"/>
        </w:pBdr>
        <w:rPr>
          <w:rStyle w:val="5yl5"/>
        </w:rPr>
      </w:pPr>
      <w:r>
        <w:rPr>
          <w:rStyle w:val="5yl5"/>
        </w:rPr>
        <w:t>3. Cases, stories, movie plots, and classic moral dilemmas are included for the purpose of students’ reflection in the learning process. To illustrate moral dilemmas, some viewpoints in this material may seem exaggerated and critical. Teachers should always remind their students of the difference between these viewpoints and the reality in the present world. Judging the past with contemporary standard is not the intended perspective, rather, students should be guided to make contrast and holistic understanding of the relationship between these practices and their historic, cultural and social contexts.</w:t>
      </w:r>
    </w:p>
    <w:p w14:paraId="71FA34EA" w14:textId="77777777" w:rsidR="00A01148" w:rsidRDefault="00A01148" w:rsidP="00A01148">
      <w:pPr>
        <w:pBdr>
          <w:top w:val="single" w:sz="4" w:space="1" w:color="auto"/>
          <w:left w:val="single" w:sz="4" w:space="4" w:color="auto"/>
          <w:bottom w:val="single" w:sz="4" w:space="1" w:color="auto"/>
          <w:right w:val="single" w:sz="4" w:space="4" w:color="auto"/>
        </w:pBdr>
        <w:rPr>
          <w:rStyle w:val="5yl5"/>
        </w:rPr>
      </w:pPr>
    </w:p>
    <w:p w14:paraId="26CCEDDE" w14:textId="64E2C8C7" w:rsidR="00A01148" w:rsidRDefault="00A01148" w:rsidP="00A01148">
      <w:pPr>
        <w:pBdr>
          <w:top w:val="single" w:sz="4" w:space="1" w:color="auto"/>
          <w:left w:val="single" w:sz="4" w:space="4" w:color="auto"/>
          <w:bottom w:val="single" w:sz="4" w:space="1" w:color="auto"/>
          <w:right w:val="single" w:sz="4" w:space="4" w:color="auto"/>
        </w:pBdr>
      </w:pPr>
      <w:r>
        <w:rPr>
          <w:rStyle w:val="5yl5"/>
        </w:rPr>
        <w:t>4. The discussion questions, key points and knowledge content of the learning resource are suggestion in nature. Learning and teaching should not be limited to these suggestions. Teacher should use them flexibly for ongoing development of school-based resource according to the learning objectives of the curriculum.</w:t>
      </w:r>
    </w:p>
    <w:p w14:paraId="1ECE370A" w14:textId="77777777" w:rsidR="00A01148" w:rsidRPr="005F7671" w:rsidRDefault="00A01148" w:rsidP="00A01148">
      <w:pPr>
        <w:pBdr>
          <w:top w:val="single" w:sz="4" w:space="1" w:color="auto"/>
          <w:left w:val="single" w:sz="4" w:space="4" w:color="auto"/>
          <w:bottom w:val="single" w:sz="4" w:space="1" w:color="auto"/>
          <w:right w:val="single" w:sz="4" w:space="4" w:color="auto"/>
        </w:pBdr>
      </w:pPr>
    </w:p>
    <w:p w14:paraId="23F4185D" w14:textId="77777777" w:rsidR="00A37797" w:rsidRPr="00376137" w:rsidRDefault="00A37797" w:rsidP="00A37797">
      <w:pPr>
        <w:rPr>
          <w:rFonts w:eastAsia="標楷體"/>
          <w:b/>
          <w:sz w:val="28"/>
          <w:szCs w:val="28"/>
        </w:rPr>
      </w:pPr>
    </w:p>
    <w:p w14:paraId="2BCAA95F" w14:textId="77777777" w:rsidR="00A01148" w:rsidRPr="00A01148" w:rsidRDefault="00A01148" w:rsidP="00A01148">
      <w:pPr>
        <w:rPr>
          <w:rFonts w:eastAsia="標楷體"/>
          <w:b/>
          <w:sz w:val="28"/>
          <w:szCs w:val="28"/>
          <w:lang w:val="en-GB"/>
        </w:rPr>
      </w:pPr>
      <w:r w:rsidRPr="00A01148">
        <w:rPr>
          <w:rFonts w:eastAsia="標楷體"/>
          <w:b/>
          <w:sz w:val="28"/>
          <w:szCs w:val="28"/>
          <w:lang w:val="en-GB"/>
        </w:rPr>
        <w:t>Suggested teaching period: 4 lessons</w:t>
      </w:r>
    </w:p>
    <w:p w14:paraId="6FB04E36" w14:textId="3D736143" w:rsidR="00EA60AE" w:rsidRPr="00376137" w:rsidRDefault="00EA60AE" w:rsidP="00EA60AE">
      <w:pPr>
        <w:outlineLvl w:val="0"/>
        <w:rPr>
          <w:rFonts w:eastAsia="標楷體"/>
          <w:b/>
          <w:sz w:val="28"/>
          <w:szCs w:val="28"/>
          <w:lang w:val="en-GB"/>
        </w:rPr>
      </w:pPr>
      <w:r w:rsidRPr="00376137">
        <w:rPr>
          <w:rFonts w:eastAsia="標楷體"/>
          <w:b/>
          <w:sz w:val="28"/>
          <w:szCs w:val="28"/>
          <w:lang w:val="en-GB"/>
        </w:rPr>
        <w:lastRenderedPageBreak/>
        <w:t>Teacher shall prepare:</w:t>
      </w:r>
    </w:p>
    <w:p w14:paraId="2F58E5C5" w14:textId="77777777" w:rsidR="00A37797" w:rsidRPr="00376137" w:rsidRDefault="00A37797" w:rsidP="00A37797">
      <w:pPr>
        <w:rPr>
          <w:lang w:val="en-GB"/>
        </w:rPr>
      </w:pPr>
    </w:p>
    <w:p w14:paraId="00738578" w14:textId="4F8044BE" w:rsidR="00A37797" w:rsidRPr="00376137" w:rsidRDefault="00A37797" w:rsidP="00A37797">
      <w:pPr>
        <w:widowControl/>
        <w:numPr>
          <w:ilvl w:val="0"/>
          <w:numId w:val="3"/>
        </w:numPr>
      </w:pPr>
      <w:r w:rsidRPr="00376137">
        <w:t>Introductory Activity</w:t>
      </w:r>
      <w:r w:rsidR="001368E6">
        <w:rPr>
          <w:rFonts w:hint="eastAsia"/>
        </w:rPr>
        <w:t>:</w:t>
      </w:r>
      <w:r w:rsidR="001368E6">
        <w:t xml:space="preserve"> </w:t>
      </w:r>
      <w:r w:rsidR="00DC0A1C" w:rsidRPr="00376137">
        <w:t xml:space="preserve">Domestic </w:t>
      </w:r>
      <w:r w:rsidR="0045768B" w:rsidRPr="00376137">
        <w:t>helper’s Ramadan</w:t>
      </w:r>
    </w:p>
    <w:p w14:paraId="6AD40A55" w14:textId="00734A73" w:rsidR="00A37797" w:rsidRPr="00376137" w:rsidRDefault="00A37797" w:rsidP="00A37797">
      <w:pPr>
        <w:widowControl/>
        <w:numPr>
          <w:ilvl w:val="0"/>
          <w:numId w:val="3"/>
        </w:numPr>
      </w:pPr>
      <w:r w:rsidRPr="00376137">
        <w:t>Knowledge Content of the Subject (1)</w:t>
      </w:r>
      <w:r w:rsidR="00755260" w:rsidRPr="00376137">
        <w:t xml:space="preserve">: </w:t>
      </w:r>
      <w:r w:rsidRPr="00376137">
        <w:t>Comparison of Chinese and Western values</w:t>
      </w:r>
    </w:p>
    <w:p w14:paraId="639D527E" w14:textId="1444200A" w:rsidR="00A37797" w:rsidRPr="00376137" w:rsidRDefault="00A37797" w:rsidP="00A37797">
      <w:pPr>
        <w:widowControl/>
        <w:numPr>
          <w:ilvl w:val="0"/>
          <w:numId w:val="3"/>
        </w:numPr>
      </w:pPr>
      <w:r w:rsidRPr="00376137">
        <w:t>Knowledge Content of the Subject (2)</w:t>
      </w:r>
      <w:r w:rsidR="00755260" w:rsidRPr="00376137">
        <w:t xml:space="preserve">: </w:t>
      </w:r>
      <w:r w:rsidRPr="00376137">
        <w:t>Pluralism</w:t>
      </w:r>
    </w:p>
    <w:p w14:paraId="25729BA5" w14:textId="278187CB" w:rsidR="00A37797" w:rsidRPr="00376137" w:rsidRDefault="00A37797" w:rsidP="00A37797">
      <w:pPr>
        <w:widowControl/>
        <w:numPr>
          <w:ilvl w:val="0"/>
          <w:numId w:val="3"/>
        </w:numPr>
      </w:pPr>
      <w:r w:rsidRPr="00376137">
        <w:t>Case Study (1)</w:t>
      </w:r>
      <w:r w:rsidR="00755260" w:rsidRPr="00376137">
        <w:rPr>
          <w:rStyle w:val="a3"/>
          <w:b w:val="0"/>
        </w:rPr>
        <w:t xml:space="preserve">: </w:t>
      </w:r>
      <w:r w:rsidRPr="00376137">
        <w:rPr>
          <w:rStyle w:val="a3"/>
          <w:b w:val="0"/>
        </w:rPr>
        <w:t xml:space="preserve">Christianity and </w:t>
      </w:r>
      <w:r w:rsidR="00D07D2E" w:rsidRPr="00376137">
        <w:rPr>
          <w:rStyle w:val="a3"/>
          <w:b w:val="0"/>
        </w:rPr>
        <w:t>Polygyny</w:t>
      </w:r>
      <w:r w:rsidRPr="00376137">
        <w:rPr>
          <w:rStyle w:val="a3"/>
          <w:b w:val="0"/>
        </w:rPr>
        <w:t xml:space="preserve">: </w:t>
      </w:r>
      <w:r w:rsidR="0045768B" w:rsidRPr="00376137">
        <w:rPr>
          <w:rStyle w:val="a3"/>
          <w:b w:val="0"/>
        </w:rPr>
        <w:t xml:space="preserve">An African example </w:t>
      </w:r>
    </w:p>
    <w:p w14:paraId="38C9C3B0" w14:textId="015CC4EC" w:rsidR="00A37797" w:rsidRPr="00376137" w:rsidRDefault="00A37797" w:rsidP="00A37797">
      <w:pPr>
        <w:widowControl/>
        <w:numPr>
          <w:ilvl w:val="0"/>
          <w:numId w:val="3"/>
        </w:numPr>
      </w:pPr>
      <w:r w:rsidRPr="00376137">
        <w:t>Case Study (2)</w:t>
      </w:r>
      <w:r w:rsidR="00755260" w:rsidRPr="00376137">
        <w:t xml:space="preserve">: </w:t>
      </w:r>
      <w:r w:rsidR="00AA5955" w:rsidRPr="00376137">
        <w:t xml:space="preserve">French ban on face covering and conspicuous </w:t>
      </w:r>
      <w:r w:rsidRPr="00376137">
        <w:t>religious symbols</w:t>
      </w:r>
    </w:p>
    <w:p w14:paraId="2F64FA00" w14:textId="67088C65" w:rsidR="00A37797" w:rsidRPr="00376137" w:rsidRDefault="00A37797" w:rsidP="00A37797">
      <w:pPr>
        <w:widowControl/>
        <w:numPr>
          <w:ilvl w:val="0"/>
          <w:numId w:val="3"/>
        </w:numPr>
      </w:pPr>
      <w:r w:rsidRPr="00376137">
        <w:rPr>
          <w:rStyle w:val="a3"/>
          <w:b w:val="0"/>
        </w:rPr>
        <w:t>Worksheet (1)</w:t>
      </w:r>
      <w:r w:rsidR="00755260" w:rsidRPr="00376137">
        <w:t xml:space="preserve">: </w:t>
      </w:r>
      <w:r w:rsidRPr="00376137">
        <w:t>Core moral principles</w:t>
      </w:r>
    </w:p>
    <w:p w14:paraId="4FD79B47" w14:textId="77777777" w:rsidR="00A37797" w:rsidRPr="00376137" w:rsidRDefault="00A37797" w:rsidP="00A37797">
      <w:pPr>
        <w:widowControl/>
      </w:pPr>
    </w:p>
    <w:p w14:paraId="1D6CE55C" w14:textId="77777777" w:rsidR="00A37797" w:rsidRPr="00376137" w:rsidRDefault="00A37797" w:rsidP="00A37797">
      <w:pPr>
        <w:widowControl/>
      </w:pPr>
      <w:r w:rsidRPr="00376137">
        <w:t>Teaching process:</w:t>
      </w:r>
    </w:p>
    <w:p w14:paraId="75A7C9D8" w14:textId="77777777" w:rsidR="00A37797" w:rsidRPr="00376137" w:rsidRDefault="00A37797" w:rsidP="00A37797">
      <w:pPr>
        <w:widowControl/>
      </w:pPr>
    </w:p>
    <w:p w14:paraId="7C263699" w14:textId="77777777" w:rsidR="00AA5955" w:rsidRPr="00376137" w:rsidRDefault="00A37797" w:rsidP="00634086">
      <w:pPr>
        <w:pStyle w:val="a4"/>
        <w:widowControl/>
        <w:numPr>
          <w:ilvl w:val="0"/>
          <w:numId w:val="6"/>
        </w:numPr>
      </w:pPr>
      <w:r w:rsidRPr="00376137">
        <w:t>Teacher discusses “Introductory Activity</w:t>
      </w:r>
      <w:r w:rsidRPr="00376137">
        <w:t>：</w:t>
      </w:r>
      <w:r w:rsidRPr="00376137">
        <w:t xml:space="preserve">Domestic </w:t>
      </w:r>
      <w:r w:rsidR="0045768B" w:rsidRPr="00376137">
        <w:t xml:space="preserve">helper’s </w:t>
      </w:r>
      <w:r w:rsidRPr="00376137">
        <w:t>Ramadan” with the students.</w:t>
      </w:r>
    </w:p>
    <w:p w14:paraId="7FCEE6F0" w14:textId="5D794769" w:rsidR="00AA5955" w:rsidRPr="00376137" w:rsidRDefault="00AA5955" w:rsidP="00AA5955">
      <w:pPr>
        <w:pStyle w:val="a4"/>
        <w:widowControl/>
        <w:numPr>
          <w:ilvl w:val="0"/>
          <w:numId w:val="9"/>
        </w:numPr>
      </w:pPr>
      <w:r w:rsidRPr="00376137">
        <w:t xml:space="preserve">This case is expected to help students understand that moral conflicts may arise as a result of </w:t>
      </w:r>
      <w:r w:rsidR="005D1D8B">
        <w:t>interaction</w:t>
      </w:r>
      <w:r w:rsidRPr="00376137">
        <w:t xml:space="preserve"> of different cultures. When a conflict arises, unless one party overpower</w:t>
      </w:r>
      <w:r w:rsidR="005D1D8B">
        <w:t>s</w:t>
      </w:r>
      <w:r w:rsidRPr="00376137">
        <w:t xml:space="preserve"> the other party, both parties can only find solutions that </w:t>
      </w:r>
      <w:r w:rsidR="005D1D8B">
        <w:t>they</w:t>
      </w:r>
      <w:r w:rsidRPr="00376137">
        <w:t xml:space="preserve"> consider acceptable by means of dialogue.</w:t>
      </w:r>
    </w:p>
    <w:p w14:paraId="6B112DC0" w14:textId="20CB3857" w:rsidR="00057F98" w:rsidRPr="00376137" w:rsidRDefault="00A37797" w:rsidP="00057F98">
      <w:pPr>
        <w:pStyle w:val="a4"/>
        <w:widowControl/>
        <w:numPr>
          <w:ilvl w:val="0"/>
          <w:numId w:val="6"/>
        </w:numPr>
      </w:pPr>
      <w:r w:rsidRPr="00376137">
        <w:rPr>
          <w:rStyle w:val="a3"/>
          <w:b w:val="0"/>
          <w:bCs w:val="0"/>
        </w:rPr>
        <w:t>Teacher explains “</w:t>
      </w:r>
      <w:r w:rsidRPr="00376137">
        <w:t>Knowledge Content of the Subject (1)</w:t>
      </w:r>
      <w:r w:rsidR="00755260" w:rsidRPr="00376137">
        <w:t xml:space="preserve">: </w:t>
      </w:r>
      <w:r w:rsidR="00057F98" w:rsidRPr="00376137">
        <w:t>Comparison of Chinese and Western values”</w:t>
      </w:r>
      <w:r w:rsidR="00755260" w:rsidRPr="00376137">
        <w:t xml:space="preserve">. </w:t>
      </w:r>
      <w:r w:rsidR="00057F98" w:rsidRPr="00376137">
        <w:t xml:space="preserve">Teacher may invite students to share daily examples </w:t>
      </w:r>
      <w:r w:rsidR="00E16AE3" w:rsidRPr="00376137">
        <w:t>that reflect</w:t>
      </w:r>
      <w:r w:rsidR="00057F98" w:rsidRPr="00376137">
        <w:t xml:space="preserve"> the similarities and differences </w:t>
      </w:r>
      <w:r w:rsidR="00E16AE3" w:rsidRPr="00376137">
        <w:t>between</w:t>
      </w:r>
      <w:r w:rsidR="00057F98" w:rsidRPr="00376137">
        <w:t xml:space="preserve"> Chinese and Western values. </w:t>
      </w:r>
      <w:r w:rsidR="00E16AE3" w:rsidRPr="00376137">
        <w:t xml:space="preserve">Then teacher </w:t>
      </w:r>
      <w:r w:rsidR="008C3CC9" w:rsidRPr="00376137">
        <w:t xml:space="preserve">may ask students </w:t>
      </w:r>
      <w:r w:rsidR="00057F98" w:rsidRPr="00376137">
        <w:t xml:space="preserve">to </w:t>
      </w:r>
      <w:r w:rsidR="006A6E6A" w:rsidRPr="00376137">
        <w:t xml:space="preserve">summarize the key points </w:t>
      </w:r>
      <w:r w:rsidR="00057F98" w:rsidRPr="00376137">
        <w:t xml:space="preserve">about similarities and differences </w:t>
      </w:r>
      <w:r w:rsidR="007058A2" w:rsidRPr="00376137">
        <w:t>between</w:t>
      </w:r>
      <w:r w:rsidR="00057F98" w:rsidRPr="00376137">
        <w:t xml:space="preserve"> Chinese and Western </w:t>
      </w:r>
      <w:r w:rsidR="005D1D8B">
        <w:t>moral</w:t>
      </w:r>
      <w:r w:rsidR="00057F98" w:rsidRPr="00376137">
        <w:t xml:space="preserve"> values:</w:t>
      </w:r>
    </w:p>
    <w:p w14:paraId="0D150C99" w14:textId="77777777" w:rsidR="00057F98" w:rsidRPr="00376137" w:rsidRDefault="00057F98" w:rsidP="00057F98">
      <w:pPr>
        <w:pStyle w:val="a4"/>
        <w:widowControl/>
        <w:numPr>
          <w:ilvl w:val="0"/>
          <w:numId w:val="9"/>
        </w:numPr>
      </w:pPr>
      <w:r w:rsidRPr="00376137">
        <w:t>China's traditional moral values mainly come from Confucianism, Buddhism and Taoism. Western traditional moral values mainly come from Christianity and ancient Greek philosophy</w:t>
      </w:r>
    </w:p>
    <w:p w14:paraId="7B910825" w14:textId="706C5CF3" w:rsidR="00057F98" w:rsidRPr="00376137" w:rsidRDefault="00057F98" w:rsidP="00057F98">
      <w:pPr>
        <w:pStyle w:val="a4"/>
        <w:widowControl/>
        <w:numPr>
          <w:ilvl w:val="0"/>
          <w:numId w:val="9"/>
        </w:numPr>
      </w:pPr>
      <w:r w:rsidRPr="00376137">
        <w:t xml:space="preserve">Similarities </w:t>
      </w:r>
      <w:r w:rsidR="007844FB" w:rsidRPr="00376137">
        <w:t>between Chinese and Western moral values</w:t>
      </w:r>
    </w:p>
    <w:p w14:paraId="05F266FC" w14:textId="18B2AD05" w:rsidR="00057F98" w:rsidRPr="00376137" w:rsidRDefault="00057F98" w:rsidP="00057F98">
      <w:pPr>
        <w:pStyle w:val="a4"/>
        <w:widowControl/>
        <w:numPr>
          <w:ilvl w:val="0"/>
          <w:numId w:val="14"/>
        </w:numPr>
      </w:pPr>
      <w:r w:rsidRPr="00376137">
        <w:t>Focus on the cultivation of virtue</w:t>
      </w:r>
      <w:r w:rsidR="005D1D8B">
        <w:t>s</w:t>
      </w:r>
    </w:p>
    <w:p w14:paraId="3F65889F" w14:textId="77777777" w:rsidR="00057F98" w:rsidRPr="00376137" w:rsidRDefault="00057F98" w:rsidP="00057F98">
      <w:pPr>
        <w:pStyle w:val="a4"/>
        <w:widowControl/>
        <w:numPr>
          <w:ilvl w:val="0"/>
          <w:numId w:val="14"/>
        </w:numPr>
      </w:pPr>
      <w:r w:rsidRPr="00376137">
        <w:t>Focus on good interpersonal relationships</w:t>
      </w:r>
    </w:p>
    <w:p w14:paraId="353702A5" w14:textId="640DAEFA" w:rsidR="00057F98" w:rsidRPr="00376137" w:rsidRDefault="001E59D1" w:rsidP="001368E6">
      <w:pPr>
        <w:pStyle w:val="a4"/>
        <w:widowControl/>
        <w:numPr>
          <w:ilvl w:val="0"/>
          <w:numId w:val="9"/>
        </w:numPr>
      </w:pPr>
      <w:r w:rsidRPr="00376137">
        <w:t xml:space="preserve">Differences </w:t>
      </w:r>
      <w:r w:rsidR="007844FB" w:rsidRPr="00376137">
        <w:t>between</w:t>
      </w:r>
      <w:r w:rsidRPr="00376137">
        <w:t xml:space="preserve"> Chinese and Western moral values</w:t>
      </w:r>
    </w:p>
    <w:p w14:paraId="1A6D4757" w14:textId="5E8BBBA1" w:rsidR="001E59D1" w:rsidRPr="00376137" w:rsidRDefault="001E59D1" w:rsidP="001E59D1">
      <w:pPr>
        <w:pStyle w:val="a4"/>
        <w:widowControl/>
        <w:numPr>
          <w:ilvl w:val="0"/>
          <w:numId w:val="17"/>
        </w:numPr>
      </w:pPr>
      <w:r w:rsidRPr="00376137">
        <w:t xml:space="preserve">Universal moral law and human relations: Western ethical Theory of </w:t>
      </w:r>
      <w:r w:rsidR="007844FB" w:rsidRPr="00376137">
        <w:t>act</w:t>
      </w:r>
      <w:r w:rsidRPr="00376137">
        <w:t xml:space="preserve"> pursues the universal ethical principle</w:t>
      </w:r>
      <w:r w:rsidR="007844FB" w:rsidRPr="00376137">
        <w:t>s.</w:t>
      </w:r>
      <w:r w:rsidRPr="00376137">
        <w:t xml:space="preserve"> Confucian ethics thinks that people should pursue proper relationship</w:t>
      </w:r>
      <w:r w:rsidR="007844FB" w:rsidRPr="00376137">
        <w:t>.</w:t>
      </w:r>
    </w:p>
    <w:p w14:paraId="6D568E73" w14:textId="10AB6E34" w:rsidR="001E59D1" w:rsidRPr="00376137" w:rsidRDefault="001E59D1" w:rsidP="001E59D1">
      <w:pPr>
        <w:pStyle w:val="a4"/>
        <w:widowControl/>
        <w:numPr>
          <w:ilvl w:val="0"/>
          <w:numId w:val="17"/>
        </w:numPr>
      </w:pPr>
      <w:r w:rsidRPr="00376137">
        <w:t>Individual and family: the foundation of Confucian ethics is family</w:t>
      </w:r>
      <w:r w:rsidR="007844FB" w:rsidRPr="00376137">
        <w:t>.</w:t>
      </w:r>
      <w:r w:rsidRPr="00376137">
        <w:t xml:space="preserve"> Western morality focuses on individual and society</w:t>
      </w:r>
      <w:r w:rsidR="007844FB" w:rsidRPr="00376137">
        <w:t>.</w:t>
      </w:r>
    </w:p>
    <w:p w14:paraId="2CA3B44F" w14:textId="5E45A1C1" w:rsidR="001E59D1" w:rsidRPr="00376137" w:rsidRDefault="00944A4E" w:rsidP="001E59D1">
      <w:pPr>
        <w:pStyle w:val="a4"/>
        <w:widowControl/>
        <w:numPr>
          <w:ilvl w:val="0"/>
          <w:numId w:val="17"/>
        </w:numPr>
      </w:pPr>
      <w:r w:rsidRPr="00376137">
        <w:t>Individual rights and c</w:t>
      </w:r>
      <w:r w:rsidRPr="00376137">
        <w:rPr>
          <w:bCs/>
        </w:rPr>
        <w:t>ommunity responsibilities</w:t>
      </w:r>
      <w:r w:rsidR="001E59D1" w:rsidRPr="00376137">
        <w:t xml:space="preserve">: modern Western ethics advocates that everyone </w:t>
      </w:r>
      <w:r w:rsidR="007844FB" w:rsidRPr="00376137">
        <w:t>enjoys basic</w:t>
      </w:r>
      <w:r w:rsidR="001E59D1" w:rsidRPr="00376137">
        <w:t xml:space="preserve"> </w:t>
      </w:r>
      <w:r w:rsidR="007844FB" w:rsidRPr="00376137">
        <w:t>natural</w:t>
      </w:r>
      <w:r w:rsidR="001E59D1" w:rsidRPr="00376137">
        <w:t xml:space="preserve"> right</w:t>
      </w:r>
      <w:r w:rsidR="007844FB" w:rsidRPr="00376137">
        <w:t xml:space="preserve">s. </w:t>
      </w:r>
      <w:r w:rsidR="001E59D1" w:rsidRPr="00376137">
        <w:t>Confucian ethics</w:t>
      </w:r>
      <w:r w:rsidR="007844FB" w:rsidRPr="00376137">
        <w:t>, on the contrary, holds that individuals must first fulfill their responsibilities in family and society.</w:t>
      </w:r>
      <w:r w:rsidR="001E59D1" w:rsidRPr="00376137">
        <w:t xml:space="preserve"> Buddhism and Christianity are closer to Confucianism, </w:t>
      </w:r>
      <w:r w:rsidR="007844FB" w:rsidRPr="00376137">
        <w:t xml:space="preserve">and they </w:t>
      </w:r>
      <w:r w:rsidR="00875944" w:rsidRPr="00376137">
        <w:t>are more concerned with</w:t>
      </w:r>
      <w:r w:rsidR="007844FB" w:rsidRPr="00376137">
        <w:t xml:space="preserve"> </w:t>
      </w:r>
      <w:r w:rsidR="001E59D1" w:rsidRPr="00376137">
        <w:t>relations and responsibilit</w:t>
      </w:r>
      <w:r w:rsidR="00875944" w:rsidRPr="00376137">
        <w:t>ies</w:t>
      </w:r>
      <w:r w:rsidR="001E59D1" w:rsidRPr="00376137">
        <w:t>.</w:t>
      </w:r>
    </w:p>
    <w:p w14:paraId="65B52C15" w14:textId="513F5541" w:rsidR="009E5F0E" w:rsidRPr="00376137" w:rsidRDefault="001E59D1" w:rsidP="00634086">
      <w:pPr>
        <w:pStyle w:val="a4"/>
        <w:widowControl/>
        <w:numPr>
          <w:ilvl w:val="0"/>
          <w:numId w:val="17"/>
        </w:numPr>
      </w:pPr>
      <w:r w:rsidRPr="00376137">
        <w:t>Adaptation and confrontation: Wes</w:t>
      </w:r>
      <w:r w:rsidR="005D1D8B">
        <w:t>tern and Christian ethics treasure</w:t>
      </w:r>
      <w:r w:rsidRPr="00376137">
        <w:t xml:space="preserve"> the value of </w:t>
      </w:r>
      <w:r w:rsidR="005D1D8B">
        <w:t>proactivity</w:t>
      </w:r>
      <w:r w:rsidRPr="00376137">
        <w:t xml:space="preserve"> and confrontation</w:t>
      </w:r>
      <w:r w:rsidR="009E5F0E" w:rsidRPr="00376137">
        <w:t>.</w:t>
      </w:r>
      <w:r w:rsidRPr="00376137">
        <w:t xml:space="preserve"> Chinese culture advocates </w:t>
      </w:r>
      <w:r w:rsidR="009E5F0E" w:rsidRPr="00376137">
        <w:t xml:space="preserve">following </w:t>
      </w:r>
      <w:r w:rsidRPr="00376137">
        <w:t>the nature</w:t>
      </w:r>
      <w:r w:rsidR="00763DEC" w:rsidRPr="00376137">
        <w:t xml:space="preserve"> </w:t>
      </w:r>
      <w:r w:rsidRPr="00376137">
        <w:t>and</w:t>
      </w:r>
      <w:r w:rsidR="009E5F0E" w:rsidRPr="00376137">
        <w:t xml:space="preserve"> adapting to</w:t>
      </w:r>
      <w:r w:rsidRPr="00376137">
        <w:t xml:space="preserve"> the environment</w:t>
      </w:r>
      <w:r w:rsidR="009E5F0E" w:rsidRPr="00376137">
        <w:t>. One remarkable example is Taoist Lao-Zhuang's thought of promoting inaction.</w:t>
      </w:r>
    </w:p>
    <w:p w14:paraId="50D6CD1E" w14:textId="6469027B" w:rsidR="00763DEC" w:rsidRPr="00376137" w:rsidRDefault="00763DEC" w:rsidP="00763DEC">
      <w:pPr>
        <w:pStyle w:val="a4"/>
        <w:widowControl/>
        <w:numPr>
          <w:ilvl w:val="0"/>
          <w:numId w:val="6"/>
        </w:numPr>
      </w:pPr>
      <w:r w:rsidRPr="00376137">
        <w:t xml:space="preserve">Divide the students in groups of 4-5 and </w:t>
      </w:r>
      <w:r w:rsidR="00EA60AE" w:rsidRPr="00376137">
        <w:t>ask them to discuss</w:t>
      </w:r>
      <w:r w:rsidRPr="00376137">
        <w:t xml:space="preserve"> “Case Study (1)</w:t>
      </w:r>
      <w:r w:rsidR="00755260" w:rsidRPr="00376137">
        <w:t xml:space="preserve">: </w:t>
      </w:r>
      <w:r w:rsidRPr="00376137">
        <w:rPr>
          <w:rStyle w:val="a3"/>
          <w:b w:val="0"/>
        </w:rPr>
        <w:t xml:space="preserve">Christianity and </w:t>
      </w:r>
      <w:r w:rsidR="00D07D2E" w:rsidRPr="00376137">
        <w:rPr>
          <w:rStyle w:val="a3"/>
          <w:b w:val="0"/>
        </w:rPr>
        <w:t>Polygyny</w:t>
      </w:r>
      <w:r w:rsidRPr="00376137">
        <w:rPr>
          <w:rStyle w:val="a3"/>
          <w:b w:val="0"/>
        </w:rPr>
        <w:t xml:space="preserve">: </w:t>
      </w:r>
      <w:r w:rsidR="0045768B" w:rsidRPr="00376137">
        <w:rPr>
          <w:rStyle w:val="a3"/>
          <w:b w:val="0"/>
        </w:rPr>
        <w:t>An African example</w:t>
      </w:r>
      <w:r w:rsidRPr="00376137">
        <w:t>”</w:t>
      </w:r>
      <w:r w:rsidR="000F399F">
        <w:t>.</w:t>
      </w:r>
    </w:p>
    <w:p w14:paraId="5B87C719" w14:textId="6827571C" w:rsidR="00763DEC" w:rsidRPr="00376137" w:rsidRDefault="00763DEC" w:rsidP="00A02E23">
      <w:pPr>
        <w:pStyle w:val="a4"/>
        <w:widowControl/>
        <w:numPr>
          <w:ilvl w:val="0"/>
          <w:numId w:val="9"/>
        </w:numPr>
      </w:pPr>
      <w:r w:rsidRPr="00376137">
        <w:lastRenderedPageBreak/>
        <w:t xml:space="preserve">This case allows students to </w:t>
      </w:r>
      <w:r w:rsidR="00A551EA" w:rsidRPr="00376137">
        <w:t xml:space="preserve">further think </w:t>
      </w:r>
      <w:r w:rsidRPr="00376137">
        <w:t>about the conflict of value</w:t>
      </w:r>
      <w:r w:rsidR="000F399F">
        <w:t>s</w:t>
      </w:r>
      <w:r w:rsidRPr="00376137">
        <w:t xml:space="preserve"> arising from different cultural contacts</w:t>
      </w:r>
    </w:p>
    <w:p w14:paraId="02EDE3B3" w14:textId="65F767A3" w:rsidR="00763DEC" w:rsidRPr="00376137" w:rsidRDefault="00763DEC" w:rsidP="00A02E23">
      <w:pPr>
        <w:pStyle w:val="a4"/>
        <w:widowControl/>
        <w:numPr>
          <w:ilvl w:val="0"/>
          <w:numId w:val="9"/>
        </w:numPr>
      </w:pPr>
      <w:r w:rsidRPr="00376137">
        <w:t>Western missionaries were one of the first to deal with non-Western cultures, bringing the moral standards of the West to the rest of the world, creating a conflict between the West and the local culture</w:t>
      </w:r>
      <w:r w:rsidR="00A551EA" w:rsidRPr="00376137">
        <w:t>s</w:t>
      </w:r>
      <w:r w:rsidRPr="00376137">
        <w:t>.</w:t>
      </w:r>
    </w:p>
    <w:p w14:paraId="7B4506CA" w14:textId="715C70C2" w:rsidR="00763DEC" w:rsidRPr="00376137" w:rsidRDefault="00763DEC" w:rsidP="00A02E23">
      <w:pPr>
        <w:pStyle w:val="a4"/>
        <w:widowControl/>
        <w:numPr>
          <w:ilvl w:val="0"/>
          <w:numId w:val="9"/>
        </w:numPr>
      </w:pPr>
      <w:r w:rsidRPr="00376137">
        <w:t>Whether the local culture</w:t>
      </w:r>
      <w:r w:rsidR="00A551EA" w:rsidRPr="00376137">
        <w:t>s</w:t>
      </w:r>
      <w:r w:rsidRPr="00376137">
        <w:t xml:space="preserve"> should change in </w:t>
      </w:r>
      <w:r w:rsidR="00A551EA" w:rsidRPr="00376137">
        <w:t>response to</w:t>
      </w:r>
      <w:r w:rsidRPr="00376137">
        <w:t xml:space="preserve"> Western moral standards depends on </w:t>
      </w:r>
      <w:r w:rsidR="008C3CC9" w:rsidRPr="00376137">
        <w:t xml:space="preserve">(1) </w:t>
      </w:r>
      <w:r w:rsidRPr="00376137">
        <w:t xml:space="preserve">whether the Western moral standards are universally persuasive (for example, universal values such as equality), and </w:t>
      </w:r>
      <w:r w:rsidR="008C3CC9" w:rsidRPr="00376137">
        <w:t xml:space="preserve">(2) </w:t>
      </w:r>
      <w:r w:rsidR="00EA01B9" w:rsidRPr="00376137">
        <w:t xml:space="preserve">whether the </w:t>
      </w:r>
      <w:r w:rsidRPr="00376137">
        <w:t>traditional morality</w:t>
      </w:r>
      <w:r w:rsidR="00EA01B9" w:rsidRPr="00376137">
        <w:t xml:space="preserve">, which was supported by the </w:t>
      </w:r>
      <w:r w:rsidR="008C3CC9" w:rsidRPr="00376137">
        <w:t>local situation</w:t>
      </w:r>
      <w:r w:rsidR="00EA01B9" w:rsidRPr="00376137">
        <w:t xml:space="preserve">, </w:t>
      </w:r>
      <w:r w:rsidRPr="00376137">
        <w:t>has the ability to change to the point where West</w:t>
      </w:r>
      <w:r w:rsidR="008C3CC9" w:rsidRPr="00376137">
        <w:t xml:space="preserve">ern morality can be supported (for example, whether </w:t>
      </w:r>
      <w:r w:rsidR="00D07D2E" w:rsidRPr="00376137">
        <w:t>polygyny</w:t>
      </w:r>
      <w:r w:rsidR="008C3CC9" w:rsidRPr="00376137">
        <w:t xml:space="preserve"> that supply the rural labor force is no longer needed</w:t>
      </w:r>
      <w:r w:rsidRPr="00376137">
        <w:t>).</w:t>
      </w:r>
    </w:p>
    <w:p w14:paraId="22227F81" w14:textId="791F5C00" w:rsidR="00EA01B9" w:rsidRPr="00376137" w:rsidRDefault="00EA01B9" w:rsidP="00EA01B9">
      <w:pPr>
        <w:pStyle w:val="a4"/>
        <w:widowControl/>
        <w:numPr>
          <w:ilvl w:val="0"/>
          <w:numId w:val="6"/>
        </w:numPr>
      </w:pPr>
      <w:r w:rsidRPr="00376137">
        <w:t>Teacher explains “Knowledge Content of the Subject (2)</w:t>
      </w:r>
      <w:r w:rsidR="00755260" w:rsidRPr="00376137">
        <w:t xml:space="preserve">: </w:t>
      </w:r>
      <w:r w:rsidR="00200159" w:rsidRPr="00376137">
        <w:t>Pluralism</w:t>
      </w:r>
      <w:r w:rsidRPr="00376137">
        <w:t>”.</w:t>
      </w:r>
      <w:r w:rsidR="008C3CC9" w:rsidRPr="00376137">
        <w:t xml:space="preserve"> </w:t>
      </w:r>
      <w:r w:rsidRPr="00376137">
        <w:t xml:space="preserve">Teacher </w:t>
      </w:r>
      <w:r w:rsidR="008C3CC9" w:rsidRPr="00376137">
        <w:t>explains</w:t>
      </w:r>
      <w:r w:rsidRPr="00376137">
        <w:t xml:space="preserve"> </w:t>
      </w:r>
      <w:r w:rsidR="008C3CC9" w:rsidRPr="00376137">
        <w:t xml:space="preserve">(1) </w:t>
      </w:r>
      <w:r w:rsidRPr="00376137">
        <w:t xml:space="preserve">the meaning of pluralism, </w:t>
      </w:r>
      <w:r w:rsidR="008C3CC9" w:rsidRPr="00376137">
        <w:t xml:space="preserve">(2) </w:t>
      </w:r>
      <w:r w:rsidRPr="00376137">
        <w:t>its similarities and differences with relativism and</w:t>
      </w:r>
      <w:r w:rsidR="008C3CC9" w:rsidRPr="00376137">
        <w:t xml:space="preserve"> (3)</w:t>
      </w:r>
      <w:r w:rsidRPr="00376137">
        <w:t xml:space="preserve"> how tolerance, understanding and dialogue could be kept in a pluralistic environment. </w:t>
      </w:r>
      <w:r w:rsidR="00E16AE3" w:rsidRPr="00376137">
        <w:t xml:space="preserve">Then teacher </w:t>
      </w:r>
      <w:r w:rsidRPr="00376137">
        <w:t>may ask student</w:t>
      </w:r>
      <w:r w:rsidR="008C3CC9" w:rsidRPr="00376137">
        <w:t>s</w:t>
      </w:r>
      <w:r w:rsidRPr="00376137">
        <w:t xml:space="preserve"> to </w:t>
      </w:r>
      <w:r w:rsidR="006A6E6A" w:rsidRPr="00376137">
        <w:t xml:space="preserve">summarize the key points </w:t>
      </w:r>
      <w:r w:rsidRPr="00376137">
        <w:t>of pluralism:</w:t>
      </w:r>
    </w:p>
    <w:p w14:paraId="208235AE" w14:textId="0EA2190E" w:rsidR="00EA01B9" w:rsidRPr="00376137" w:rsidRDefault="00EA01B9" w:rsidP="00A02E23">
      <w:pPr>
        <w:pStyle w:val="a4"/>
        <w:widowControl/>
        <w:numPr>
          <w:ilvl w:val="0"/>
          <w:numId w:val="9"/>
        </w:numPr>
      </w:pPr>
      <w:r w:rsidRPr="00376137">
        <w:t xml:space="preserve">Pluralism is a theory of value </w:t>
      </w:r>
      <w:r w:rsidR="008C3CC9" w:rsidRPr="00376137">
        <w:t xml:space="preserve">that </w:t>
      </w:r>
      <w:r w:rsidRPr="00376137">
        <w:t>advocat</w:t>
      </w:r>
      <w:r w:rsidR="008C3CC9" w:rsidRPr="00376137">
        <w:t xml:space="preserve">es </w:t>
      </w:r>
      <w:r w:rsidRPr="00376137">
        <w:t xml:space="preserve">that there is no so-called highest value, and there is no </w:t>
      </w:r>
      <w:r w:rsidR="008C3CC9" w:rsidRPr="00376137">
        <w:t>absolute ranking of</w:t>
      </w:r>
      <w:r w:rsidRPr="00376137">
        <w:t xml:space="preserve"> different values.</w:t>
      </w:r>
    </w:p>
    <w:p w14:paraId="3E52286E" w14:textId="52A6AEE2" w:rsidR="00EA01B9" w:rsidRPr="00376137" w:rsidRDefault="00EA01B9" w:rsidP="00A02E23">
      <w:pPr>
        <w:pStyle w:val="a4"/>
        <w:widowControl/>
        <w:numPr>
          <w:ilvl w:val="0"/>
          <w:numId w:val="9"/>
        </w:numPr>
      </w:pPr>
      <w:r w:rsidRPr="00376137">
        <w:t>Plural</w:t>
      </w:r>
      <w:r w:rsidR="008C3CC9" w:rsidRPr="00376137">
        <w:t>ity</w:t>
      </w:r>
      <w:r w:rsidRPr="00376137">
        <w:t xml:space="preserve"> refers t</w:t>
      </w:r>
      <w:r w:rsidR="00863226" w:rsidRPr="00376137">
        <w:t>o</w:t>
      </w:r>
      <w:r w:rsidR="008C3CC9" w:rsidRPr="00376137">
        <w:t xml:space="preserve"> a</w:t>
      </w:r>
      <w:r w:rsidR="00863226" w:rsidRPr="00376137">
        <w:t xml:space="preserve"> social reality, </w:t>
      </w:r>
      <w:r w:rsidR="008C3CC9" w:rsidRPr="00376137">
        <w:t xml:space="preserve">just </w:t>
      </w:r>
      <w:r w:rsidR="00863226" w:rsidRPr="00376137">
        <w:t xml:space="preserve">as in the </w:t>
      </w:r>
      <w:r w:rsidRPr="00376137">
        <w:t>free society</w:t>
      </w:r>
      <w:r w:rsidR="00863226" w:rsidRPr="00376137">
        <w:t xml:space="preserve"> </w:t>
      </w:r>
      <w:r w:rsidR="008C3CC9" w:rsidRPr="00376137">
        <w:t>today</w:t>
      </w:r>
      <w:r w:rsidRPr="00376137">
        <w:t>, all kinds of</w:t>
      </w:r>
      <w:r w:rsidR="00863226" w:rsidRPr="00376137">
        <w:t xml:space="preserve"> opinions, thoughts, religions and </w:t>
      </w:r>
      <w:r w:rsidRPr="00376137">
        <w:t xml:space="preserve">values can </w:t>
      </w:r>
      <w:r w:rsidR="008C3CC9" w:rsidRPr="00376137">
        <w:t>coexist</w:t>
      </w:r>
      <w:r w:rsidRPr="00376137">
        <w:t>.</w:t>
      </w:r>
    </w:p>
    <w:p w14:paraId="70E5E417" w14:textId="776E7E39" w:rsidR="00863226" w:rsidRPr="00376137" w:rsidRDefault="00863226" w:rsidP="00A02E23">
      <w:pPr>
        <w:pStyle w:val="a4"/>
        <w:widowControl/>
        <w:numPr>
          <w:ilvl w:val="0"/>
          <w:numId w:val="9"/>
        </w:numPr>
      </w:pPr>
      <w:r w:rsidRPr="00376137">
        <w:t xml:space="preserve">Moral relativists </w:t>
      </w:r>
      <w:r w:rsidR="008C3CC9" w:rsidRPr="00376137">
        <w:t>think</w:t>
      </w:r>
      <w:r w:rsidRPr="00376137">
        <w:t xml:space="preserve"> that our judgment of ethical issues is not absolute but </w:t>
      </w:r>
      <w:r w:rsidR="00794721" w:rsidRPr="00376137">
        <w:t xml:space="preserve">is </w:t>
      </w:r>
      <w:r w:rsidRPr="00376137">
        <w:t xml:space="preserve">rather "relative" to culture, and that the culture </w:t>
      </w:r>
      <w:r w:rsidR="000F399F">
        <w:t>in which</w:t>
      </w:r>
      <w:r w:rsidR="00794721" w:rsidRPr="00376137">
        <w:t xml:space="preserve"> </w:t>
      </w:r>
      <w:r w:rsidR="000F399F">
        <w:t xml:space="preserve">an </w:t>
      </w:r>
      <w:r w:rsidRPr="00376137">
        <w:t xml:space="preserve">individual </w:t>
      </w:r>
      <w:r w:rsidR="00794721" w:rsidRPr="00376137">
        <w:t xml:space="preserve">lives affects </w:t>
      </w:r>
      <w:r w:rsidR="000F399F">
        <w:t>one’s</w:t>
      </w:r>
      <w:r w:rsidRPr="00376137">
        <w:t xml:space="preserve"> moral judgment.</w:t>
      </w:r>
    </w:p>
    <w:p w14:paraId="5DA7CBB0" w14:textId="403BD9B9" w:rsidR="00970B6C" w:rsidRDefault="00863226" w:rsidP="00634E7E">
      <w:pPr>
        <w:pStyle w:val="a4"/>
        <w:widowControl/>
        <w:numPr>
          <w:ilvl w:val="0"/>
          <w:numId w:val="9"/>
        </w:numPr>
      </w:pPr>
      <w:r w:rsidRPr="00376137">
        <w:t>Strong version of relativism thinks that there is no</w:t>
      </w:r>
      <w:r w:rsidR="00970B6C">
        <w:t xml:space="preserve"> such things as abstract values</w:t>
      </w:r>
      <w:r w:rsidRPr="00376137">
        <w:t xml:space="preserve"> </w:t>
      </w:r>
      <w:r w:rsidR="00970B6C">
        <w:t xml:space="preserve">in trans-cultural moral judgements, both in terms of content and expression. </w:t>
      </w:r>
    </w:p>
    <w:p w14:paraId="5B1DCACC" w14:textId="5519E660" w:rsidR="00863226" w:rsidRPr="00376137" w:rsidRDefault="00920E4C" w:rsidP="00634E7E">
      <w:pPr>
        <w:pStyle w:val="a4"/>
        <w:widowControl/>
        <w:numPr>
          <w:ilvl w:val="0"/>
          <w:numId w:val="9"/>
        </w:numPr>
      </w:pPr>
      <w:r w:rsidRPr="00376137">
        <w:t>Weak</w:t>
      </w:r>
      <w:r w:rsidR="00863226" w:rsidRPr="00376137">
        <w:t xml:space="preserve"> version of relativism </w:t>
      </w:r>
      <w:r w:rsidRPr="00376137">
        <w:t>admits</w:t>
      </w:r>
      <w:r w:rsidR="00863226" w:rsidRPr="00376137">
        <w:t xml:space="preserve"> th</w:t>
      </w:r>
      <w:r w:rsidRPr="00376137">
        <w:t xml:space="preserve">at there are </w:t>
      </w:r>
      <w:r w:rsidR="00863226" w:rsidRPr="00376137">
        <w:t>abstract values</w:t>
      </w:r>
      <w:r w:rsidRPr="00376137">
        <w:t xml:space="preserve"> that transcend cultures</w:t>
      </w:r>
      <w:r w:rsidR="00863226" w:rsidRPr="00376137">
        <w:t xml:space="preserve">, </w:t>
      </w:r>
      <w:r w:rsidRPr="00376137">
        <w:t>only that</w:t>
      </w:r>
      <w:r w:rsidR="00863226" w:rsidRPr="00376137">
        <w:t xml:space="preserve"> each culture expresses these values in a different form.</w:t>
      </w:r>
    </w:p>
    <w:p w14:paraId="20F9C961" w14:textId="7621CBD0" w:rsidR="00863226" w:rsidRPr="00376137" w:rsidRDefault="00863226" w:rsidP="00A02E23">
      <w:pPr>
        <w:pStyle w:val="a4"/>
        <w:widowControl/>
        <w:numPr>
          <w:ilvl w:val="0"/>
          <w:numId w:val="9"/>
        </w:numPr>
      </w:pPr>
      <w:r w:rsidRPr="00376137">
        <w:t xml:space="preserve">Pluralism is closer to the </w:t>
      </w:r>
      <w:r w:rsidR="00920E4C" w:rsidRPr="00376137">
        <w:t>weak</w:t>
      </w:r>
      <w:r w:rsidRPr="00376137">
        <w:t xml:space="preserve"> version of relativism and does not agree with the strong version.</w:t>
      </w:r>
    </w:p>
    <w:p w14:paraId="29AF5CD7" w14:textId="1B524C34" w:rsidR="00057F98" w:rsidRPr="00376137" w:rsidRDefault="00863226" w:rsidP="00A02E23">
      <w:pPr>
        <w:pStyle w:val="a4"/>
        <w:widowControl/>
        <w:numPr>
          <w:ilvl w:val="0"/>
          <w:numId w:val="9"/>
        </w:numPr>
      </w:pPr>
      <w:r w:rsidRPr="00376137">
        <w:t>In the e</w:t>
      </w:r>
      <w:r w:rsidR="00920E4C" w:rsidRPr="00376137">
        <w:t xml:space="preserve">ra of globalization, every society must prove that </w:t>
      </w:r>
      <w:r w:rsidRPr="00376137">
        <w:t>the value</w:t>
      </w:r>
      <w:r w:rsidR="00920E4C" w:rsidRPr="00376137">
        <w:t>s</w:t>
      </w:r>
      <w:r w:rsidRPr="00376137">
        <w:t xml:space="preserve"> </w:t>
      </w:r>
      <w:r w:rsidR="00920E4C" w:rsidRPr="00376137">
        <w:t>that</w:t>
      </w:r>
      <w:r w:rsidRPr="00376137">
        <w:t xml:space="preserve"> </w:t>
      </w:r>
      <w:r w:rsidR="00920E4C" w:rsidRPr="00376137">
        <w:t>its</w:t>
      </w:r>
      <w:r w:rsidRPr="00376137">
        <w:t xml:space="preserve"> own </w:t>
      </w:r>
      <w:r w:rsidR="00920E4C" w:rsidRPr="00376137">
        <w:t>culture holds are beneficial to the human race</w:t>
      </w:r>
      <w:r w:rsidRPr="00376137">
        <w:t xml:space="preserve"> (</w:t>
      </w:r>
      <w:r w:rsidR="00920E4C" w:rsidRPr="00376137">
        <w:t>and all</w:t>
      </w:r>
      <w:r w:rsidR="00970B6C">
        <w:t xml:space="preserve"> </w:t>
      </w:r>
      <w:r w:rsidRPr="00376137">
        <w:t xml:space="preserve">kinds of </w:t>
      </w:r>
      <w:r w:rsidR="00920E4C" w:rsidRPr="00376137">
        <w:t>living things</w:t>
      </w:r>
      <w:r w:rsidRPr="00376137">
        <w:t xml:space="preserve">) and can </w:t>
      </w:r>
      <w:r w:rsidR="00920E4C" w:rsidRPr="00376137">
        <w:t>enrich</w:t>
      </w:r>
      <w:r w:rsidRPr="00376137">
        <w:t xml:space="preserve"> </w:t>
      </w:r>
      <w:r w:rsidR="00920E4C" w:rsidRPr="00376137">
        <w:t>their li</w:t>
      </w:r>
      <w:r w:rsidR="00970B6C">
        <w:t>ves</w:t>
      </w:r>
      <w:r w:rsidRPr="00376137">
        <w:t>.</w:t>
      </w:r>
    </w:p>
    <w:p w14:paraId="47896C56" w14:textId="77777777" w:rsidR="00153439" w:rsidRPr="00376137" w:rsidRDefault="00153439" w:rsidP="00A02E23">
      <w:pPr>
        <w:pStyle w:val="a4"/>
        <w:widowControl/>
        <w:numPr>
          <w:ilvl w:val="0"/>
          <w:numId w:val="9"/>
        </w:numPr>
      </w:pPr>
      <w:r w:rsidRPr="00376137">
        <w:t xml:space="preserve">It is an undeniable fact that there are different, or even contradictory, values in society. Recognizing </w:t>
      </w:r>
      <w:r w:rsidR="00DE66C3" w:rsidRPr="00376137">
        <w:t>with tolerance that</w:t>
      </w:r>
      <w:r w:rsidRPr="00376137">
        <w:t xml:space="preserve"> others hold different values and moral standards than oneself is the most basic requirement for peaceful coexistence.</w:t>
      </w:r>
    </w:p>
    <w:p w14:paraId="7E0DFCF9" w14:textId="4F892483" w:rsidR="00A37797" w:rsidRPr="00376137" w:rsidRDefault="00153439" w:rsidP="00A02E23">
      <w:pPr>
        <w:pStyle w:val="a4"/>
        <w:widowControl/>
        <w:numPr>
          <w:ilvl w:val="0"/>
          <w:numId w:val="9"/>
        </w:numPr>
        <w:rPr>
          <w:rStyle w:val="a3"/>
          <w:b w:val="0"/>
          <w:bCs w:val="0"/>
        </w:rPr>
      </w:pPr>
      <w:r w:rsidRPr="00376137">
        <w:t xml:space="preserve">Different cultures can increase </w:t>
      </w:r>
      <w:r w:rsidR="00412882" w:rsidRPr="00376137">
        <w:t xml:space="preserve">mutual </w:t>
      </w:r>
      <w:r w:rsidRPr="00376137">
        <w:t>understanding through dialogue</w:t>
      </w:r>
      <w:r w:rsidR="00412882" w:rsidRPr="00376137">
        <w:t xml:space="preserve"> and</w:t>
      </w:r>
      <w:r w:rsidRPr="00376137">
        <w:t xml:space="preserve"> seek </w:t>
      </w:r>
      <w:r w:rsidRPr="00376137">
        <w:rPr>
          <w:rStyle w:val="a3"/>
          <w:b w:val="0"/>
          <w:bCs w:val="0"/>
        </w:rPr>
        <w:t xml:space="preserve">common ground while </w:t>
      </w:r>
      <w:r w:rsidR="00970B6C">
        <w:rPr>
          <w:rStyle w:val="a3"/>
          <w:b w:val="0"/>
          <w:bCs w:val="0"/>
        </w:rPr>
        <w:t xml:space="preserve">recognizing </w:t>
      </w:r>
      <w:r w:rsidRPr="00376137">
        <w:rPr>
          <w:rStyle w:val="a3"/>
          <w:b w:val="0"/>
          <w:bCs w:val="0"/>
        </w:rPr>
        <w:t>differences with</w:t>
      </w:r>
      <w:r w:rsidR="00970B6C">
        <w:rPr>
          <w:rStyle w:val="a3"/>
          <w:b w:val="0"/>
          <w:bCs w:val="0"/>
        </w:rPr>
        <w:t xml:space="preserve"> the</w:t>
      </w:r>
      <w:r w:rsidRPr="00376137">
        <w:rPr>
          <w:rStyle w:val="a3"/>
          <w:b w:val="0"/>
          <w:bCs w:val="0"/>
        </w:rPr>
        <w:t xml:space="preserve"> spirit to respect, and also pursue the common </w:t>
      </w:r>
      <w:r w:rsidR="00970B6C">
        <w:rPr>
          <w:rStyle w:val="a3"/>
          <w:b w:val="0"/>
          <w:bCs w:val="0"/>
        </w:rPr>
        <w:t xml:space="preserve">good </w:t>
      </w:r>
      <w:r w:rsidRPr="00376137">
        <w:rPr>
          <w:rStyle w:val="a3"/>
          <w:b w:val="0"/>
          <w:bCs w:val="0"/>
        </w:rPr>
        <w:t>for</w:t>
      </w:r>
      <w:r w:rsidR="00947329" w:rsidRPr="00376137">
        <w:rPr>
          <w:rStyle w:val="a3"/>
          <w:b w:val="0"/>
          <w:bCs w:val="0"/>
        </w:rPr>
        <w:t xml:space="preserve"> the</w:t>
      </w:r>
      <w:r w:rsidRPr="00376137">
        <w:rPr>
          <w:rStyle w:val="a3"/>
          <w:b w:val="0"/>
          <w:bCs w:val="0"/>
        </w:rPr>
        <w:t xml:space="preserve"> </w:t>
      </w:r>
      <w:r w:rsidR="00947329" w:rsidRPr="00376137">
        <w:rPr>
          <w:rStyle w:val="a3"/>
          <w:b w:val="0"/>
          <w:bCs w:val="0"/>
        </w:rPr>
        <w:t>human race</w:t>
      </w:r>
      <w:r w:rsidRPr="00376137">
        <w:rPr>
          <w:rStyle w:val="a3"/>
          <w:b w:val="0"/>
          <w:bCs w:val="0"/>
        </w:rPr>
        <w:t>.</w:t>
      </w:r>
    </w:p>
    <w:p w14:paraId="79AEE593" w14:textId="14573668" w:rsidR="00153439" w:rsidRPr="00376137" w:rsidRDefault="008B143D" w:rsidP="00153439">
      <w:pPr>
        <w:pStyle w:val="a4"/>
        <w:widowControl/>
        <w:numPr>
          <w:ilvl w:val="0"/>
          <w:numId w:val="6"/>
        </w:numPr>
      </w:pPr>
      <w:r w:rsidRPr="00376137">
        <w:t>Teacher ask</w:t>
      </w:r>
      <w:r w:rsidR="00FA7FC0">
        <w:t>s</w:t>
      </w:r>
      <w:r w:rsidRPr="00376137">
        <w:t xml:space="preserve"> s</w:t>
      </w:r>
      <w:r w:rsidR="00153439" w:rsidRPr="00376137">
        <w:t xml:space="preserve">tudents </w:t>
      </w:r>
      <w:r w:rsidRPr="00376137">
        <w:t>to</w:t>
      </w:r>
      <w:r w:rsidR="00153439" w:rsidRPr="00376137">
        <w:t xml:space="preserve"> finish “Worksheet (1)</w:t>
      </w:r>
      <w:r w:rsidR="00755260" w:rsidRPr="00376137">
        <w:t xml:space="preserve">: </w:t>
      </w:r>
      <w:r w:rsidR="00153439" w:rsidRPr="00376137">
        <w:t>Core moral principles?”</w:t>
      </w:r>
    </w:p>
    <w:p w14:paraId="45AA21D4" w14:textId="540EEDFB" w:rsidR="00153439" w:rsidRPr="00376137" w:rsidRDefault="00CC62EB" w:rsidP="00A02E23">
      <w:pPr>
        <w:pStyle w:val="a4"/>
        <w:widowControl/>
        <w:numPr>
          <w:ilvl w:val="0"/>
          <w:numId w:val="9"/>
        </w:numPr>
      </w:pPr>
      <w:r w:rsidRPr="00376137">
        <w:t xml:space="preserve">This worksheet </w:t>
      </w:r>
      <w:r w:rsidR="007913DC" w:rsidRPr="00376137">
        <w:t>helps</w:t>
      </w:r>
      <w:r w:rsidRPr="00376137">
        <w:t xml:space="preserve"> students to understand that there are some core ethical principles that apply to different cultures, even if there are differences in specific ethical rules. When different cultures </w:t>
      </w:r>
      <w:r w:rsidR="00A02E23" w:rsidRPr="00376137">
        <w:t>put</w:t>
      </w:r>
      <w:r w:rsidRPr="00376137">
        <w:t xml:space="preserve"> these core moral principles</w:t>
      </w:r>
      <w:r w:rsidR="00A02E23" w:rsidRPr="00376137">
        <w:t xml:space="preserve"> in practice, even though </w:t>
      </w:r>
      <w:r w:rsidRPr="00376137">
        <w:t xml:space="preserve">in </w:t>
      </w:r>
      <w:r w:rsidR="00A02E23" w:rsidRPr="00376137">
        <w:t>different</w:t>
      </w:r>
      <w:r w:rsidRPr="00376137">
        <w:t xml:space="preserve"> forms or allowing exceptions (for instance, allowing </w:t>
      </w:r>
      <w:r w:rsidR="00A02E23" w:rsidRPr="00376137">
        <w:t>lying</w:t>
      </w:r>
      <w:r w:rsidRPr="00376137">
        <w:t xml:space="preserve"> in some cases or tolerat</w:t>
      </w:r>
      <w:r w:rsidR="00A02E23" w:rsidRPr="00376137">
        <w:t>ing</w:t>
      </w:r>
      <w:r w:rsidRPr="00376137">
        <w:t xml:space="preserve"> outdated laws)</w:t>
      </w:r>
      <w:r w:rsidR="00A02E23" w:rsidRPr="00376137">
        <w:t>.</w:t>
      </w:r>
      <w:r w:rsidRPr="00376137">
        <w:t xml:space="preserve"> </w:t>
      </w:r>
      <w:r w:rsidR="00A02E23" w:rsidRPr="00376137">
        <w:t>T</w:t>
      </w:r>
      <w:r w:rsidRPr="00376137">
        <w:t>he survival of society depends largely on these core moral principles.</w:t>
      </w:r>
    </w:p>
    <w:p w14:paraId="2AE08B5F" w14:textId="7562B1B7" w:rsidR="00CC62EB" w:rsidRPr="00376137" w:rsidRDefault="00CC62EB" w:rsidP="00CC62EB">
      <w:pPr>
        <w:pStyle w:val="a4"/>
        <w:widowControl/>
        <w:numPr>
          <w:ilvl w:val="0"/>
          <w:numId w:val="6"/>
        </w:numPr>
      </w:pPr>
      <w:r w:rsidRPr="00376137">
        <w:lastRenderedPageBreak/>
        <w:t xml:space="preserve">Divide the students in groups of 4-5 and </w:t>
      </w:r>
      <w:r w:rsidR="00EA60AE" w:rsidRPr="00376137">
        <w:t>ask them to discuss</w:t>
      </w:r>
      <w:r w:rsidRPr="00376137">
        <w:t xml:space="preserve"> “Case Study (2)</w:t>
      </w:r>
      <w:r w:rsidR="00755260" w:rsidRPr="00376137">
        <w:t xml:space="preserve">: </w:t>
      </w:r>
      <w:r w:rsidR="00AA5955" w:rsidRPr="00376137">
        <w:t xml:space="preserve">French ban on face covering and conspicuous </w:t>
      </w:r>
      <w:r w:rsidRPr="00376137">
        <w:t>religious symbols”</w:t>
      </w:r>
    </w:p>
    <w:p w14:paraId="549FCB2D" w14:textId="38990725" w:rsidR="00156865" w:rsidRPr="00376137" w:rsidRDefault="00156865" w:rsidP="00A02E23">
      <w:pPr>
        <w:pStyle w:val="a4"/>
        <w:widowControl/>
        <w:numPr>
          <w:ilvl w:val="0"/>
          <w:numId w:val="9"/>
        </w:numPr>
      </w:pPr>
      <w:r w:rsidRPr="00376137">
        <w:t xml:space="preserve">This case </w:t>
      </w:r>
      <w:r w:rsidR="00A33A4B" w:rsidRPr="00376137">
        <w:t>lets</w:t>
      </w:r>
      <w:r w:rsidRPr="00376137">
        <w:t xml:space="preserve"> students </w:t>
      </w:r>
      <w:r w:rsidR="00A33A4B" w:rsidRPr="00376137">
        <w:t>consider</w:t>
      </w:r>
      <w:r w:rsidRPr="00376137">
        <w:t xml:space="preserve"> that there are still unavoidable disputes under pluralism. This case is a conflict between two sets of values</w:t>
      </w:r>
      <w:r w:rsidR="00A33A4B" w:rsidRPr="00376137">
        <w:t>--</w:t>
      </w:r>
      <w:r w:rsidRPr="00376137">
        <w:t>"</w:t>
      </w:r>
      <w:r w:rsidR="00FA33AA">
        <w:t xml:space="preserve">living in </w:t>
      </w:r>
      <w:r w:rsidRPr="00376137">
        <w:t>harmon</w:t>
      </w:r>
      <w:r w:rsidR="00FA33AA">
        <w:t>y</w:t>
      </w:r>
      <w:r w:rsidRPr="00376137">
        <w:t>" and "religious freedom."</w:t>
      </w:r>
    </w:p>
    <w:p w14:paraId="1E219AE1" w14:textId="77777777" w:rsidR="00A37797" w:rsidRPr="00376137" w:rsidRDefault="00A37797" w:rsidP="00A37797"/>
    <w:p w14:paraId="0A3F7246" w14:textId="77777777" w:rsidR="00DC0A1C" w:rsidRPr="00376137" w:rsidRDefault="00DC0A1C" w:rsidP="00A37797"/>
    <w:p w14:paraId="3F0FAB51" w14:textId="77777777" w:rsidR="00DC0A1C" w:rsidRPr="00376137" w:rsidRDefault="00DC0A1C" w:rsidP="00A37797"/>
    <w:p w14:paraId="572C0BA1" w14:textId="77777777" w:rsidR="00DC0A1C" w:rsidRPr="00376137" w:rsidRDefault="00DC0A1C" w:rsidP="00A37797"/>
    <w:p w14:paraId="4FC70B16" w14:textId="77777777" w:rsidR="00DC0A1C" w:rsidRPr="00376137" w:rsidRDefault="00DC0A1C" w:rsidP="00A37797"/>
    <w:p w14:paraId="22011E8A" w14:textId="77777777" w:rsidR="00DC0A1C" w:rsidRPr="00376137" w:rsidRDefault="00DC0A1C" w:rsidP="00A37797"/>
    <w:p w14:paraId="1FFD5BEB" w14:textId="77777777" w:rsidR="00DC0A1C" w:rsidRPr="00376137" w:rsidRDefault="00DC0A1C" w:rsidP="00A37797"/>
    <w:p w14:paraId="55BBFA4C" w14:textId="77777777" w:rsidR="00DC0A1C" w:rsidRPr="00376137" w:rsidRDefault="00DC0A1C" w:rsidP="00A37797"/>
    <w:p w14:paraId="277E0ABB" w14:textId="77777777" w:rsidR="00DC0A1C" w:rsidRPr="00376137" w:rsidRDefault="00DC0A1C" w:rsidP="00A37797"/>
    <w:p w14:paraId="296E6899" w14:textId="77777777" w:rsidR="00DC0A1C" w:rsidRPr="00376137" w:rsidRDefault="00DC0A1C" w:rsidP="00A37797"/>
    <w:p w14:paraId="0BAF860F" w14:textId="77777777" w:rsidR="00DC0A1C" w:rsidRPr="00376137" w:rsidRDefault="00DC0A1C" w:rsidP="00A37797"/>
    <w:p w14:paraId="67B6A412" w14:textId="77777777" w:rsidR="00DC0A1C" w:rsidRPr="00376137" w:rsidRDefault="00DC0A1C" w:rsidP="00A37797"/>
    <w:p w14:paraId="64C13056" w14:textId="77777777" w:rsidR="00DC0A1C" w:rsidRPr="00376137" w:rsidRDefault="00DC0A1C" w:rsidP="00A37797"/>
    <w:p w14:paraId="62683F5D" w14:textId="77777777" w:rsidR="00DC0A1C" w:rsidRPr="00376137" w:rsidRDefault="00DC0A1C" w:rsidP="00A37797"/>
    <w:p w14:paraId="5453B0BF" w14:textId="77777777" w:rsidR="00DC0A1C" w:rsidRPr="00376137" w:rsidRDefault="00DC0A1C" w:rsidP="00A37797"/>
    <w:p w14:paraId="29B060B0" w14:textId="77777777" w:rsidR="00DC0A1C" w:rsidRPr="00376137" w:rsidRDefault="00DC0A1C" w:rsidP="00A37797"/>
    <w:p w14:paraId="6E79F67C" w14:textId="77777777" w:rsidR="00DC0A1C" w:rsidRPr="00376137" w:rsidRDefault="00DC0A1C" w:rsidP="00A37797"/>
    <w:p w14:paraId="57F1D5E0" w14:textId="77777777" w:rsidR="00DC0A1C" w:rsidRPr="00376137" w:rsidRDefault="00DC0A1C" w:rsidP="00A37797"/>
    <w:p w14:paraId="73A6E2B1" w14:textId="77777777" w:rsidR="00DC0A1C" w:rsidRPr="00376137" w:rsidRDefault="00DC0A1C" w:rsidP="00A37797"/>
    <w:p w14:paraId="645384DA" w14:textId="77777777" w:rsidR="00DC0A1C" w:rsidRPr="00376137" w:rsidRDefault="00DC0A1C" w:rsidP="00A37797"/>
    <w:p w14:paraId="731C9667" w14:textId="77777777" w:rsidR="00DC0A1C" w:rsidRPr="00376137" w:rsidRDefault="00DC0A1C" w:rsidP="00A37797"/>
    <w:p w14:paraId="2AC2ED3F" w14:textId="77777777" w:rsidR="00DC0A1C" w:rsidRPr="00376137" w:rsidRDefault="00DC0A1C" w:rsidP="00A37797"/>
    <w:p w14:paraId="13145F3C" w14:textId="77777777" w:rsidR="00DC0A1C" w:rsidRPr="00376137" w:rsidRDefault="00DC0A1C" w:rsidP="00A37797"/>
    <w:p w14:paraId="0F963001" w14:textId="77777777" w:rsidR="00DC0A1C" w:rsidRPr="00376137" w:rsidRDefault="00DC0A1C" w:rsidP="00A37797"/>
    <w:p w14:paraId="0FBC5A7A" w14:textId="77777777" w:rsidR="00DC0A1C" w:rsidRPr="00376137" w:rsidRDefault="00DC0A1C" w:rsidP="00A37797"/>
    <w:p w14:paraId="47E7B211" w14:textId="77777777" w:rsidR="00DC0A1C" w:rsidRPr="00376137" w:rsidRDefault="00DC0A1C" w:rsidP="00A37797"/>
    <w:p w14:paraId="1EA71569" w14:textId="77777777" w:rsidR="00DC0A1C" w:rsidRPr="00376137" w:rsidRDefault="00DC0A1C" w:rsidP="00A37797"/>
    <w:p w14:paraId="0AED31D1" w14:textId="77777777" w:rsidR="00DC0A1C" w:rsidRPr="00376137" w:rsidRDefault="00DC0A1C" w:rsidP="00A37797"/>
    <w:p w14:paraId="489CDC24" w14:textId="77777777" w:rsidR="00DC0A1C" w:rsidRPr="00376137" w:rsidRDefault="00DC0A1C" w:rsidP="00A37797"/>
    <w:p w14:paraId="44B63A47" w14:textId="77777777" w:rsidR="00DC0A1C" w:rsidRPr="00376137" w:rsidRDefault="00DC0A1C" w:rsidP="00A37797"/>
    <w:p w14:paraId="1DE69089" w14:textId="77777777" w:rsidR="00DC0A1C" w:rsidRPr="00376137" w:rsidRDefault="00DC0A1C" w:rsidP="00A37797"/>
    <w:p w14:paraId="314389F9" w14:textId="77777777" w:rsidR="00DC0A1C" w:rsidRPr="00376137" w:rsidRDefault="00DC0A1C" w:rsidP="00A37797"/>
    <w:p w14:paraId="0710E3C3" w14:textId="77777777" w:rsidR="00A37797" w:rsidRPr="00376137" w:rsidRDefault="00A37797" w:rsidP="00A37797">
      <w:pPr>
        <w:rPr>
          <w:rFonts w:eastAsia="標楷體"/>
          <w:b/>
          <w:sz w:val="32"/>
          <w:szCs w:val="32"/>
          <w:lang w:val="en-GB"/>
        </w:rPr>
      </w:pPr>
    </w:p>
    <w:p w14:paraId="2761C9D9" w14:textId="77777777" w:rsidR="00A33A4B" w:rsidRPr="00376137" w:rsidRDefault="00A33A4B">
      <w:pPr>
        <w:widowControl/>
        <w:spacing w:after="160" w:line="259" w:lineRule="auto"/>
        <w:rPr>
          <w:b/>
          <w:sz w:val="32"/>
        </w:rPr>
      </w:pPr>
      <w:r w:rsidRPr="00376137">
        <w:rPr>
          <w:b/>
          <w:sz w:val="32"/>
        </w:rPr>
        <w:br w:type="page"/>
      </w:r>
    </w:p>
    <w:p w14:paraId="2DFE5C33" w14:textId="20603F1C" w:rsidR="00173096" w:rsidRPr="00376137" w:rsidRDefault="00DC0A1C" w:rsidP="00DC0A1C">
      <w:pPr>
        <w:jc w:val="center"/>
        <w:rPr>
          <w:b/>
          <w:sz w:val="32"/>
        </w:rPr>
      </w:pPr>
      <w:r w:rsidRPr="00376137">
        <w:rPr>
          <w:b/>
          <w:sz w:val="32"/>
        </w:rPr>
        <w:lastRenderedPageBreak/>
        <w:t>Introductory Activity</w:t>
      </w:r>
      <w:r w:rsidRPr="00376137">
        <w:rPr>
          <w:b/>
          <w:sz w:val="32"/>
        </w:rPr>
        <w:t>：</w:t>
      </w:r>
      <w:r w:rsidRPr="00376137">
        <w:rPr>
          <w:rFonts w:hint="eastAsia"/>
          <w:b/>
          <w:sz w:val="32"/>
        </w:rPr>
        <w:t xml:space="preserve">Domestic </w:t>
      </w:r>
      <w:r w:rsidR="0045768B" w:rsidRPr="00376137">
        <w:rPr>
          <w:b/>
          <w:sz w:val="32"/>
        </w:rPr>
        <w:t>Helper’s Ramadan</w:t>
      </w:r>
    </w:p>
    <w:p w14:paraId="1223D863" w14:textId="77777777" w:rsidR="00DC0A1C" w:rsidRPr="00376137" w:rsidRDefault="00DC0A1C" w:rsidP="00DC0A1C">
      <w:pPr>
        <w:jc w:val="center"/>
        <w:rPr>
          <w:b/>
          <w:sz w:val="32"/>
        </w:rPr>
      </w:pPr>
    </w:p>
    <w:p w14:paraId="043108DD" w14:textId="1C45D941" w:rsidR="00DC0A1C" w:rsidRPr="00376137" w:rsidRDefault="00B41DBA" w:rsidP="00FA33AA">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376137">
        <w:t>Arik</w:t>
      </w:r>
      <w:r w:rsidR="00DC0A1C" w:rsidRPr="00376137">
        <w:t xml:space="preserve"> </w:t>
      </w:r>
      <w:r w:rsidR="004F37A9" w:rsidRPr="00376137">
        <w:t>wa</w:t>
      </w:r>
      <w:r w:rsidR="00DC0A1C" w:rsidRPr="00376137">
        <w:t xml:space="preserve">s the newly hired Indonesian domestic </w:t>
      </w:r>
      <w:r w:rsidRPr="00376137">
        <w:t>helper</w:t>
      </w:r>
      <w:r w:rsidR="00DC0A1C" w:rsidRPr="00376137">
        <w:t xml:space="preserve"> </w:t>
      </w:r>
      <w:r w:rsidRPr="00376137">
        <w:t>of</w:t>
      </w:r>
      <w:r w:rsidR="00DC0A1C" w:rsidRPr="00376137">
        <w:t xml:space="preserve"> </w:t>
      </w:r>
      <w:r w:rsidRPr="00376137">
        <w:t>Wang Chi’s</w:t>
      </w:r>
      <w:r w:rsidR="00DC0A1C" w:rsidRPr="00376137">
        <w:t xml:space="preserve"> </w:t>
      </w:r>
      <w:r w:rsidRPr="00376137">
        <w:t>family</w:t>
      </w:r>
      <w:r w:rsidR="00DC0A1C" w:rsidRPr="00376137">
        <w:t xml:space="preserve">. One day, </w:t>
      </w:r>
      <w:r w:rsidRPr="00376137">
        <w:t xml:space="preserve">Wang Chi’s </w:t>
      </w:r>
      <w:r w:rsidR="00DC0A1C" w:rsidRPr="00376137">
        <w:t xml:space="preserve">parents learned that </w:t>
      </w:r>
      <w:r w:rsidRPr="00376137">
        <w:t xml:space="preserve">Arik strictly observes the fasting month every year </w:t>
      </w:r>
      <w:r w:rsidR="00FA33AA">
        <w:t xml:space="preserve">according to </w:t>
      </w:r>
      <w:r w:rsidRPr="00376137">
        <w:t xml:space="preserve">her </w:t>
      </w:r>
      <w:r w:rsidR="00DC0A1C" w:rsidRPr="00376137">
        <w:t>Islam</w:t>
      </w:r>
      <w:r w:rsidRPr="00376137">
        <w:t>ic faith</w:t>
      </w:r>
      <w:r w:rsidR="000027BB" w:rsidRPr="00376137">
        <w:t xml:space="preserve">. </w:t>
      </w:r>
      <w:r w:rsidRPr="00376137">
        <w:t xml:space="preserve">During this month, she only had dinner every day and did not eat any food </w:t>
      </w:r>
      <w:r w:rsidR="00FA33AA">
        <w:t xml:space="preserve">or drink anything </w:t>
      </w:r>
      <w:r w:rsidRPr="00376137">
        <w:t xml:space="preserve">before dinner. Wang Chi’s parents </w:t>
      </w:r>
      <w:r w:rsidR="004F37A9" w:rsidRPr="00376137">
        <w:t>thought</w:t>
      </w:r>
      <w:r w:rsidRPr="00376137">
        <w:t xml:space="preserve"> that fasting like this </w:t>
      </w:r>
      <w:r w:rsidR="004F37A9" w:rsidRPr="00376137">
        <w:t>would</w:t>
      </w:r>
      <w:r w:rsidRPr="00376137">
        <w:t xml:space="preserve"> reduce Arik’s physical strength </w:t>
      </w:r>
      <w:r w:rsidR="00FA33AA">
        <w:t>or</w:t>
      </w:r>
      <w:r w:rsidR="00DC0A1C" w:rsidRPr="00376137">
        <w:t xml:space="preserve"> even damage </w:t>
      </w:r>
      <w:r w:rsidRPr="00376137">
        <w:t>her health</w:t>
      </w:r>
      <w:r w:rsidR="00FA33AA">
        <w:t xml:space="preserve"> and in consequence</w:t>
      </w:r>
      <w:r w:rsidRPr="00376137">
        <w:t xml:space="preserve"> </w:t>
      </w:r>
      <w:r w:rsidR="000027BB" w:rsidRPr="00376137">
        <w:t xml:space="preserve">greatly </w:t>
      </w:r>
      <w:r w:rsidRPr="00376137">
        <w:t xml:space="preserve">affecting </w:t>
      </w:r>
      <w:r w:rsidR="000027BB" w:rsidRPr="00376137">
        <w:t>her daily work. Although</w:t>
      </w:r>
      <w:r w:rsidRPr="00376137">
        <w:t xml:space="preserve"> Arik assured </w:t>
      </w:r>
      <w:r w:rsidR="00DC0A1C" w:rsidRPr="00376137">
        <w:t>that fasting w</w:t>
      </w:r>
      <w:r w:rsidRPr="00376137">
        <w:t>ill</w:t>
      </w:r>
      <w:r w:rsidR="00DC0A1C" w:rsidRPr="00376137">
        <w:t xml:space="preserve"> not </w:t>
      </w:r>
      <w:r w:rsidRPr="00376137">
        <w:t xml:space="preserve">affect </w:t>
      </w:r>
      <w:r w:rsidR="000027BB" w:rsidRPr="00376137">
        <w:t xml:space="preserve">her work, </w:t>
      </w:r>
      <w:r w:rsidR="004F37A9" w:rsidRPr="00376137">
        <w:t xml:space="preserve">Wang Chi’s </w:t>
      </w:r>
      <w:r w:rsidR="00DC0A1C" w:rsidRPr="00376137">
        <w:t xml:space="preserve">parents </w:t>
      </w:r>
      <w:r w:rsidR="004F37A9" w:rsidRPr="00376137">
        <w:t xml:space="preserve">seemed unimpressed and </w:t>
      </w:r>
      <w:r w:rsidR="00DC0A1C" w:rsidRPr="00376137">
        <w:t>s</w:t>
      </w:r>
      <w:r w:rsidR="000027BB" w:rsidRPr="00376137">
        <w:t xml:space="preserve">till </w:t>
      </w:r>
      <w:r w:rsidR="00DC0A1C" w:rsidRPr="00376137">
        <w:t>insist</w:t>
      </w:r>
      <w:r w:rsidR="004F37A9" w:rsidRPr="00376137">
        <w:t>ed that</w:t>
      </w:r>
      <w:r w:rsidR="00DC0A1C" w:rsidRPr="00376137">
        <w:t xml:space="preserve"> </w:t>
      </w:r>
      <w:r w:rsidR="000027BB" w:rsidRPr="00376137">
        <w:t xml:space="preserve">she </w:t>
      </w:r>
      <w:r w:rsidR="004F37A9" w:rsidRPr="00376137">
        <w:t>could not</w:t>
      </w:r>
      <w:r w:rsidR="000027BB" w:rsidRPr="00376137">
        <w:t xml:space="preserve"> fast completely but </w:t>
      </w:r>
      <w:r w:rsidR="004F37A9" w:rsidRPr="00376137">
        <w:t>at least had to eat at least a small amount of food</w:t>
      </w:r>
      <w:r w:rsidR="000027BB" w:rsidRPr="00376137">
        <w:t>. O</w:t>
      </w:r>
      <w:r w:rsidR="00DC0A1C" w:rsidRPr="00376137">
        <w:t>therwise</w:t>
      </w:r>
      <w:r w:rsidR="000027BB" w:rsidRPr="00376137">
        <w:t>,</w:t>
      </w:r>
      <w:r w:rsidR="00DC0A1C" w:rsidRPr="00376137">
        <w:t xml:space="preserve"> i</w:t>
      </w:r>
      <w:r w:rsidR="000027BB" w:rsidRPr="00376137">
        <w:t>t</w:t>
      </w:r>
      <w:r w:rsidR="00FA33AA">
        <w:t xml:space="preserve"> might lead to </w:t>
      </w:r>
      <w:r w:rsidR="000027BB" w:rsidRPr="00376137">
        <w:t>a breach of contract.</w:t>
      </w:r>
      <w:r w:rsidRPr="00376137">
        <w:t xml:space="preserve"> Arik </w:t>
      </w:r>
      <w:r w:rsidR="004F37A9" w:rsidRPr="00376137">
        <w:t xml:space="preserve">was </w:t>
      </w:r>
      <w:r w:rsidR="00DC0A1C" w:rsidRPr="00376137">
        <w:t xml:space="preserve">reluctant to </w:t>
      </w:r>
      <w:r w:rsidR="000027BB" w:rsidRPr="00376137">
        <w:t>give up</w:t>
      </w:r>
      <w:r w:rsidR="004F37A9" w:rsidRPr="00376137">
        <w:t xml:space="preserve"> </w:t>
      </w:r>
      <w:r w:rsidR="000027BB" w:rsidRPr="00376137">
        <w:t xml:space="preserve">her </w:t>
      </w:r>
      <w:r w:rsidR="00DC0A1C" w:rsidRPr="00376137">
        <w:t xml:space="preserve">religious </w:t>
      </w:r>
      <w:r w:rsidR="004F37A9" w:rsidRPr="00376137">
        <w:t xml:space="preserve">observance </w:t>
      </w:r>
      <w:r w:rsidR="000027BB" w:rsidRPr="00376137">
        <w:t>because of her work. Therefore,</w:t>
      </w:r>
      <w:r w:rsidR="00DC0A1C" w:rsidRPr="00376137">
        <w:t xml:space="preserve"> she </w:t>
      </w:r>
      <w:r w:rsidR="004F37A9" w:rsidRPr="00376137">
        <w:t>found</w:t>
      </w:r>
      <w:r w:rsidR="00DC0A1C" w:rsidRPr="00376137">
        <w:t xml:space="preserve"> </w:t>
      </w:r>
      <w:r w:rsidR="004F37A9" w:rsidRPr="00376137">
        <w:t>the problem very difficult to solve</w:t>
      </w:r>
      <w:r w:rsidR="00DC0A1C" w:rsidRPr="00376137">
        <w:t xml:space="preserve">. </w:t>
      </w:r>
      <w:r w:rsidR="004F37A9" w:rsidRPr="00376137">
        <w:t xml:space="preserve">Wang Chi understood </w:t>
      </w:r>
      <w:r w:rsidR="000027BB" w:rsidRPr="00376137">
        <w:t xml:space="preserve">both </w:t>
      </w:r>
      <w:r w:rsidR="004F37A9" w:rsidRPr="00376137">
        <w:t>the views</w:t>
      </w:r>
      <w:r w:rsidR="000027BB" w:rsidRPr="00376137">
        <w:t xml:space="preserve"> of his parents and </w:t>
      </w:r>
      <w:r w:rsidR="004F37A9" w:rsidRPr="00376137">
        <w:t>Arik</w:t>
      </w:r>
      <w:r w:rsidR="00DC0A1C" w:rsidRPr="00376137">
        <w:t>, he would like to mediate the conflict between the two sides.</w:t>
      </w:r>
    </w:p>
    <w:p w14:paraId="682DB0EB" w14:textId="77777777" w:rsidR="000027BB" w:rsidRPr="00376137" w:rsidRDefault="000027BB" w:rsidP="00DC0A1C"/>
    <w:p w14:paraId="76E88EE1" w14:textId="55E16CC7" w:rsidR="000027BB" w:rsidRPr="00376137" w:rsidRDefault="00EA60AE" w:rsidP="000027BB">
      <w:pPr>
        <w:snapToGrid w:val="0"/>
        <w:spacing w:line="460" w:lineRule="atLeast"/>
        <w:jc w:val="both"/>
        <w:rPr>
          <w:rFonts w:eastAsia="標楷體"/>
          <w:szCs w:val="28"/>
          <w:lang w:val="en-GB"/>
        </w:rPr>
      </w:pPr>
      <w:r w:rsidRPr="00376137">
        <w:rPr>
          <w:rFonts w:eastAsia="標楷體"/>
          <w:szCs w:val="28"/>
          <w:lang w:val="en-GB"/>
        </w:rPr>
        <w:t>Question for discussion</w:t>
      </w:r>
      <w:r w:rsidR="000027BB" w:rsidRPr="00376137">
        <w:rPr>
          <w:rFonts w:eastAsia="標楷體"/>
          <w:szCs w:val="28"/>
          <w:lang w:val="en-GB"/>
        </w:rPr>
        <w:t>:</w:t>
      </w:r>
    </w:p>
    <w:p w14:paraId="52BE3C7B" w14:textId="77777777" w:rsidR="000027BB" w:rsidRPr="00376137" w:rsidRDefault="000027BB" w:rsidP="00DC0A1C"/>
    <w:p w14:paraId="67232681" w14:textId="77777777" w:rsidR="0021250C" w:rsidRPr="00376137" w:rsidRDefault="0021250C" w:rsidP="00DC0A1C">
      <w:r w:rsidRPr="00376137">
        <w:t>In your opinion, who is right in this conflict?</w:t>
      </w:r>
    </w:p>
    <w:p w14:paraId="4A890B50" w14:textId="77777777" w:rsidR="0021250C" w:rsidRPr="00376137" w:rsidRDefault="0021250C" w:rsidP="00DC0A1C"/>
    <w:p w14:paraId="0683DDD9" w14:textId="44B887DF" w:rsidR="0021250C" w:rsidRPr="00376137" w:rsidRDefault="0021250C" w:rsidP="00DC0A1C">
      <w:r w:rsidRPr="00376137">
        <w:t xml:space="preserve">If you were </w:t>
      </w:r>
      <w:r w:rsidR="005C6666" w:rsidRPr="00376137">
        <w:t>Wang Chi</w:t>
      </w:r>
      <w:r w:rsidRPr="00376137">
        <w:t xml:space="preserve">, how would you </w:t>
      </w:r>
      <w:r w:rsidR="005C6666" w:rsidRPr="00376137">
        <w:t>deal with</w:t>
      </w:r>
      <w:r w:rsidRPr="00376137">
        <w:t xml:space="preserve"> this conflict?</w:t>
      </w:r>
    </w:p>
    <w:p w14:paraId="0BE282E3" w14:textId="77777777" w:rsidR="0021250C" w:rsidRPr="00376137" w:rsidRDefault="0021250C" w:rsidP="00DC0A1C"/>
    <w:p w14:paraId="0BC3E2A9" w14:textId="77777777" w:rsidR="0021250C" w:rsidRPr="00376137" w:rsidRDefault="0021250C" w:rsidP="00DC0A1C"/>
    <w:p w14:paraId="52916924" w14:textId="77777777" w:rsidR="0021250C" w:rsidRPr="00376137" w:rsidRDefault="0021250C" w:rsidP="00DC0A1C"/>
    <w:p w14:paraId="2F7B5E86" w14:textId="77777777" w:rsidR="0021250C" w:rsidRPr="00376137" w:rsidRDefault="0021250C" w:rsidP="00DC0A1C"/>
    <w:p w14:paraId="2AE6095B" w14:textId="77777777" w:rsidR="0021250C" w:rsidRPr="00376137" w:rsidRDefault="0021250C" w:rsidP="00DC0A1C"/>
    <w:p w14:paraId="5601B742" w14:textId="77777777" w:rsidR="0021250C" w:rsidRPr="00376137" w:rsidRDefault="0021250C" w:rsidP="00DC0A1C"/>
    <w:p w14:paraId="1AE03898" w14:textId="77777777" w:rsidR="0021250C" w:rsidRPr="00376137" w:rsidRDefault="0021250C" w:rsidP="00DC0A1C"/>
    <w:p w14:paraId="26E7DBFD" w14:textId="77777777" w:rsidR="0021250C" w:rsidRPr="00376137" w:rsidRDefault="0021250C" w:rsidP="00DC0A1C"/>
    <w:p w14:paraId="27EF384D" w14:textId="77777777" w:rsidR="0021250C" w:rsidRPr="00376137" w:rsidRDefault="0021250C" w:rsidP="00DC0A1C"/>
    <w:p w14:paraId="1F4FAF14" w14:textId="77777777" w:rsidR="0021250C" w:rsidRPr="00376137" w:rsidRDefault="0021250C" w:rsidP="00DC0A1C"/>
    <w:p w14:paraId="4EFC4238" w14:textId="77777777" w:rsidR="0021250C" w:rsidRPr="00376137" w:rsidRDefault="0021250C" w:rsidP="00DC0A1C"/>
    <w:p w14:paraId="3E8541C6" w14:textId="77777777" w:rsidR="0021250C" w:rsidRPr="00376137" w:rsidRDefault="0021250C" w:rsidP="00DC0A1C"/>
    <w:p w14:paraId="19392432" w14:textId="77777777" w:rsidR="0021250C" w:rsidRPr="00376137" w:rsidRDefault="0021250C" w:rsidP="00DC0A1C"/>
    <w:p w14:paraId="3F5065FA" w14:textId="77777777" w:rsidR="008C2FF3" w:rsidRDefault="0021250C" w:rsidP="0021250C">
      <w:pPr>
        <w:widowControl/>
        <w:ind w:left="480"/>
        <w:jc w:val="center"/>
        <w:rPr>
          <w:b/>
          <w:bCs/>
          <w:sz w:val="32"/>
          <w:szCs w:val="32"/>
        </w:rPr>
      </w:pPr>
      <w:r w:rsidRPr="00376137">
        <w:rPr>
          <w:b/>
          <w:bCs/>
          <w:sz w:val="32"/>
          <w:szCs w:val="32"/>
        </w:rPr>
        <w:lastRenderedPageBreak/>
        <w:t>Knowledge Content of the Subject (1)</w:t>
      </w:r>
      <w:r w:rsidR="00755260" w:rsidRPr="00376137">
        <w:rPr>
          <w:b/>
          <w:bCs/>
          <w:sz w:val="32"/>
          <w:szCs w:val="32"/>
        </w:rPr>
        <w:t xml:space="preserve">: </w:t>
      </w:r>
    </w:p>
    <w:p w14:paraId="40B1E87A" w14:textId="5696A290" w:rsidR="0021250C" w:rsidRPr="00376137" w:rsidRDefault="0021250C" w:rsidP="0021250C">
      <w:pPr>
        <w:widowControl/>
        <w:ind w:left="480"/>
        <w:jc w:val="center"/>
        <w:rPr>
          <w:b/>
          <w:bCs/>
          <w:sz w:val="32"/>
          <w:szCs w:val="32"/>
        </w:rPr>
      </w:pPr>
      <w:r w:rsidRPr="00376137">
        <w:rPr>
          <w:b/>
          <w:bCs/>
          <w:sz w:val="32"/>
          <w:szCs w:val="32"/>
        </w:rPr>
        <w:t>Comparison of Chinese and Western values</w:t>
      </w:r>
    </w:p>
    <w:tbl>
      <w:tblPr>
        <w:tblStyle w:val="a6"/>
        <w:tblW w:w="0" w:type="auto"/>
        <w:tblInd w:w="-431" w:type="dxa"/>
        <w:tblLook w:val="04A0" w:firstRow="1" w:lastRow="0" w:firstColumn="1" w:lastColumn="0" w:noHBand="0" w:noVBand="1"/>
      </w:tblPr>
      <w:tblGrid>
        <w:gridCol w:w="8931"/>
      </w:tblGrid>
      <w:tr w:rsidR="00FC7461" w:rsidRPr="00376137" w14:paraId="1D9E44A0" w14:textId="77777777" w:rsidTr="008C2FF3">
        <w:tc>
          <w:tcPr>
            <w:tcW w:w="8931" w:type="dxa"/>
          </w:tcPr>
          <w:p w14:paraId="096C323D" w14:textId="46B44714" w:rsidR="00FC7461" w:rsidRPr="00376137" w:rsidRDefault="00FC7461" w:rsidP="008C2FF3">
            <w:pPr>
              <w:widowControl/>
              <w:spacing w:line="360" w:lineRule="auto"/>
            </w:pPr>
            <w:r w:rsidRPr="00376137">
              <w:t>China's traditional moral values mainly come from Confucianism, Buddhism and Taoism. Western traditional moral values mainly come from Christianity and ancient Greek philosophy. Here are some of the main similarities and differences between Chinese and Western moral</w:t>
            </w:r>
            <w:r w:rsidR="00464DA2" w:rsidRPr="00376137">
              <w:t xml:space="preserve"> values</w:t>
            </w:r>
            <w:r w:rsidRPr="00376137">
              <w:t>:</w:t>
            </w:r>
          </w:p>
          <w:p w14:paraId="16CFF174" w14:textId="77777777" w:rsidR="00FC7461" w:rsidRPr="00376137" w:rsidRDefault="00FC7461" w:rsidP="008C2FF3">
            <w:pPr>
              <w:widowControl/>
              <w:spacing w:line="360" w:lineRule="auto"/>
            </w:pPr>
          </w:p>
          <w:p w14:paraId="181F1849" w14:textId="1F0254EC" w:rsidR="00FC7461" w:rsidRPr="00376137" w:rsidRDefault="00464DA2" w:rsidP="008C2FF3">
            <w:pPr>
              <w:widowControl/>
              <w:spacing w:line="360" w:lineRule="auto"/>
              <w:rPr>
                <w:bCs/>
              </w:rPr>
            </w:pPr>
            <w:r w:rsidRPr="00376137">
              <w:t>Similarities:</w:t>
            </w:r>
          </w:p>
          <w:p w14:paraId="1437E058" w14:textId="6C233F5F" w:rsidR="00FC7461" w:rsidRPr="00376137" w:rsidRDefault="00FC7461" w:rsidP="008C2FF3">
            <w:pPr>
              <w:pStyle w:val="a4"/>
              <w:widowControl/>
              <w:numPr>
                <w:ilvl w:val="0"/>
                <w:numId w:val="32"/>
              </w:numPr>
              <w:spacing w:line="360" w:lineRule="auto"/>
              <w:rPr>
                <w:bCs/>
              </w:rPr>
            </w:pPr>
            <w:r w:rsidRPr="00376137">
              <w:t>Focus on the cultivation of virtue</w:t>
            </w:r>
            <w:r w:rsidR="008C2FF3">
              <w:t>s</w:t>
            </w:r>
            <w:r w:rsidRPr="00376137">
              <w:t>: both Confucianism and ancient Greek philosophy emphasize the cultivation of personal qualit</w:t>
            </w:r>
            <w:r w:rsidR="008C2FF3">
              <w:t>ies</w:t>
            </w:r>
            <w:r w:rsidRPr="00376137">
              <w:t xml:space="preserve">. Confucianism advocates the idea of </w:t>
            </w:r>
            <w:r w:rsidRPr="00376137">
              <w:rPr>
                <w:i/>
              </w:rPr>
              <w:t>junzi</w:t>
            </w:r>
            <w:r w:rsidRPr="00376137">
              <w:t xml:space="preserve"> (“gentleman”) as an ideal personality standard, possessing virtues such as benevolence, justice, courtesy, filial piety</w:t>
            </w:r>
            <w:r w:rsidR="00FF37F7" w:rsidRPr="00376137">
              <w:t xml:space="preserve"> and so on.</w:t>
            </w:r>
            <w:r w:rsidRPr="00376137">
              <w:t xml:space="preserve"> Greek philosophy </w:t>
            </w:r>
            <w:r w:rsidR="00FF37F7" w:rsidRPr="00376137">
              <w:t>resembles</w:t>
            </w:r>
            <w:r w:rsidRPr="00376137">
              <w:t xml:space="preserve"> Confucianism, </w:t>
            </w:r>
            <w:r w:rsidR="00FF37F7" w:rsidRPr="00376137">
              <w:t>advocating</w:t>
            </w:r>
            <w:r w:rsidRPr="00376137">
              <w:t xml:space="preserve"> virtue ethics, and </w:t>
            </w:r>
            <w:r w:rsidR="00FF37F7" w:rsidRPr="00376137">
              <w:t xml:space="preserve">praising </w:t>
            </w:r>
            <w:r w:rsidRPr="00376137">
              <w:t>virtue</w:t>
            </w:r>
            <w:r w:rsidR="00FF37F7" w:rsidRPr="00376137">
              <w:t>s</w:t>
            </w:r>
            <w:r w:rsidRPr="00376137">
              <w:t xml:space="preserve"> </w:t>
            </w:r>
            <w:r w:rsidR="00FF37F7" w:rsidRPr="00376137">
              <w:t xml:space="preserve">such as </w:t>
            </w:r>
            <w:r w:rsidRPr="00376137">
              <w:t xml:space="preserve">courage, abstinence, prudence and so on. Confucianism and ancient Greek philosophy, unlike the </w:t>
            </w:r>
            <w:r w:rsidR="00FF37F7" w:rsidRPr="00376137">
              <w:t>later w</w:t>
            </w:r>
            <w:r w:rsidRPr="00376137">
              <w:t xml:space="preserve">estern </w:t>
            </w:r>
            <w:r w:rsidR="00FF37F7" w:rsidRPr="00376137">
              <w:t>d</w:t>
            </w:r>
            <w:r w:rsidRPr="00376137">
              <w:t xml:space="preserve">eontological and </w:t>
            </w:r>
            <w:r w:rsidR="00FF37F7" w:rsidRPr="00376137">
              <w:t>teleological theories of act</w:t>
            </w:r>
            <w:r w:rsidR="008C2FF3">
              <w:t xml:space="preserve"> which</w:t>
            </w:r>
            <w:r w:rsidR="00FF37F7" w:rsidRPr="00376137">
              <w:t xml:space="preserve"> are concerned with universal principles that guide individual behavior</w:t>
            </w:r>
            <w:r w:rsidRPr="00376137">
              <w:t xml:space="preserve">, </w:t>
            </w:r>
            <w:r w:rsidR="00FF37F7" w:rsidRPr="00376137">
              <w:t>but are concerned with the need to cultivate human virtues in order to create a better life in reality.</w:t>
            </w:r>
          </w:p>
          <w:p w14:paraId="7A58631D" w14:textId="72C815C3" w:rsidR="00FF37F7" w:rsidRPr="00376137" w:rsidRDefault="00FF37F7" w:rsidP="008C2FF3">
            <w:pPr>
              <w:pStyle w:val="a4"/>
              <w:widowControl/>
              <w:numPr>
                <w:ilvl w:val="0"/>
                <w:numId w:val="32"/>
              </w:numPr>
              <w:spacing w:line="360" w:lineRule="auto"/>
              <w:rPr>
                <w:bCs/>
              </w:rPr>
            </w:pPr>
            <w:r w:rsidRPr="00376137">
              <w:t xml:space="preserve">Focus on good interpersonal relationships: </w:t>
            </w:r>
            <w:r w:rsidR="00464DA2" w:rsidRPr="00376137">
              <w:t>It is well known that Confucian</w:t>
            </w:r>
            <w:r w:rsidR="008C2FF3">
              <w:t>ism</w:t>
            </w:r>
            <w:r w:rsidR="00464DA2" w:rsidRPr="00376137">
              <w:t xml:space="preserve"> values human relationship and sees good human relationship as the basis of personal happiness. Western virtue ethics also agree that </w:t>
            </w:r>
            <w:r w:rsidR="008C2FF3">
              <w:t xml:space="preserve">a </w:t>
            </w:r>
            <w:r w:rsidR="00464DA2" w:rsidRPr="00376137">
              <w:t xml:space="preserve">caring relationship is a condition of flourishing life. Christianity, with its core value of love, naturally agrees that establishing relationships with love is a part of </w:t>
            </w:r>
            <w:r w:rsidR="008C2FF3">
              <w:t xml:space="preserve">an </w:t>
            </w:r>
            <w:r w:rsidR="00464DA2" w:rsidRPr="00376137">
              <w:t>ideal life.</w:t>
            </w:r>
          </w:p>
          <w:p w14:paraId="5E10A8CC" w14:textId="77777777" w:rsidR="00464DA2" w:rsidRPr="00376137" w:rsidRDefault="00464DA2" w:rsidP="008C2FF3">
            <w:pPr>
              <w:widowControl/>
              <w:spacing w:line="360" w:lineRule="auto"/>
              <w:rPr>
                <w:bCs/>
              </w:rPr>
            </w:pPr>
          </w:p>
          <w:p w14:paraId="0EBAEEB8" w14:textId="77777777" w:rsidR="00464DA2" w:rsidRPr="00376137" w:rsidRDefault="00464DA2" w:rsidP="008C2FF3">
            <w:pPr>
              <w:widowControl/>
              <w:spacing w:line="360" w:lineRule="auto"/>
            </w:pPr>
            <w:r w:rsidRPr="00376137">
              <w:t>Differences:</w:t>
            </w:r>
          </w:p>
          <w:p w14:paraId="0621321C" w14:textId="2DD79C38" w:rsidR="00464DA2" w:rsidRPr="00376137" w:rsidRDefault="00464DA2" w:rsidP="008C2FF3">
            <w:pPr>
              <w:pStyle w:val="a4"/>
              <w:widowControl/>
              <w:numPr>
                <w:ilvl w:val="0"/>
                <w:numId w:val="33"/>
              </w:numPr>
              <w:spacing w:line="360" w:lineRule="auto"/>
              <w:rPr>
                <w:bCs/>
              </w:rPr>
            </w:pPr>
            <w:r w:rsidRPr="00376137">
              <w:t>Universal moral laws and human relations: Western ethical theory of act pursues the universal ethical principles. Among them, Kant's deontological theory emphasizes that when individuals make moral judgments, they should only rely on rational thinking and should not be influenced by external factors. Confucian ethics thinks that people should pursue proper relationship as a means of establishing a good life.</w:t>
            </w:r>
          </w:p>
          <w:p w14:paraId="1F2B8087" w14:textId="171D53CA" w:rsidR="00464DA2" w:rsidRPr="00376137" w:rsidRDefault="00464DA2" w:rsidP="008C2FF3">
            <w:pPr>
              <w:pStyle w:val="a4"/>
              <w:widowControl/>
              <w:numPr>
                <w:ilvl w:val="0"/>
                <w:numId w:val="33"/>
              </w:numPr>
              <w:spacing w:line="360" w:lineRule="auto"/>
              <w:rPr>
                <w:bCs/>
              </w:rPr>
            </w:pPr>
            <w:r w:rsidRPr="00376137">
              <w:lastRenderedPageBreak/>
              <w:t xml:space="preserve">Individual and family: </w:t>
            </w:r>
            <w:r w:rsidR="00944A4E" w:rsidRPr="00376137">
              <w:rPr>
                <w:bCs/>
              </w:rPr>
              <w:t xml:space="preserve">Confucianism regards family life as the main place for learning care, respect and order. Therefore, the family is the basis of ethics. This view is different from the western morality with individual and society as the </w:t>
            </w:r>
            <w:r w:rsidR="00CD0738">
              <w:rPr>
                <w:bCs/>
              </w:rPr>
              <w:t>foci</w:t>
            </w:r>
            <w:r w:rsidR="00944A4E" w:rsidRPr="00376137">
              <w:rPr>
                <w:bCs/>
              </w:rPr>
              <w:t>.</w:t>
            </w:r>
          </w:p>
          <w:p w14:paraId="6EDE9A0A" w14:textId="04204566" w:rsidR="00464DA2" w:rsidRPr="00376137" w:rsidRDefault="00944A4E" w:rsidP="008C2FF3">
            <w:pPr>
              <w:pStyle w:val="a4"/>
              <w:widowControl/>
              <w:numPr>
                <w:ilvl w:val="0"/>
                <w:numId w:val="33"/>
              </w:numPr>
              <w:spacing w:line="360" w:lineRule="auto"/>
              <w:rPr>
                <w:bCs/>
              </w:rPr>
            </w:pPr>
            <w:r w:rsidRPr="00376137">
              <w:rPr>
                <w:bCs/>
              </w:rPr>
              <w:t xml:space="preserve">Individual </w:t>
            </w:r>
            <w:r w:rsidR="00CD0738">
              <w:rPr>
                <w:bCs/>
              </w:rPr>
              <w:t>r</w:t>
            </w:r>
            <w:r w:rsidRPr="00376137">
              <w:rPr>
                <w:bCs/>
              </w:rPr>
              <w:t xml:space="preserve">ights and </w:t>
            </w:r>
            <w:r w:rsidR="00CD0738">
              <w:rPr>
                <w:bCs/>
              </w:rPr>
              <w:t>c</w:t>
            </w:r>
            <w:r w:rsidRPr="00376137">
              <w:rPr>
                <w:bCs/>
              </w:rPr>
              <w:t xml:space="preserve">ommunity </w:t>
            </w:r>
            <w:r w:rsidR="00CD0738">
              <w:rPr>
                <w:bCs/>
              </w:rPr>
              <w:t>r</w:t>
            </w:r>
            <w:r w:rsidRPr="00376137">
              <w:rPr>
                <w:bCs/>
              </w:rPr>
              <w:t xml:space="preserve">esponsibilities: Modern Western ethics advocates that </w:t>
            </w:r>
            <w:r w:rsidRPr="00376137">
              <w:t>everyone</w:t>
            </w:r>
            <w:r w:rsidRPr="00376137">
              <w:rPr>
                <w:bCs/>
              </w:rPr>
              <w:t xml:space="preserve"> has basic rights. These rights are inborn and need not be obtained through the fulfillment of responsibilities. Confucian ethics holds the opposite position, believing that individuals must fulfill their responsibilities </w:t>
            </w:r>
            <w:r w:rsidRPr="00376137">
              <w:t>in family</w:t>
            </w:r>
            <w:r w:rsidRPr="00376137">
              <w:rPr>
                <w:bCs/>
              </w:rPr>
              <w:t xml:space="preserve"> and society so as to gain value and happiness. At this point, Buddhism and Christianity are closer to Confucianism, with more emphasis on relationships and responsibilities. </w:t>
            </w:r>
            <w:r w:rsidRPr="00376137">
              <w:t>Buddhism takes dependent origination as fundamental.</w:t>
            </w:r>
            <w:r w:rsidRPr="00376137">
              <w:rPr>
                <w:bCs/>
              </w:rPr>
              <w:t xml:space="preserve"> It </w:t>
            </w:r>
            <w:r w:rsidRPr="00376137">
              <w:t xml:space="preserve">believes that all things are lack of inherent identity (self) and </w:t>
            </w:r>
            <w:r w:rsidRPr="00376137">
              <w:rPr>
                <w:bCs/>
              </w:rPr>
              <w:t xml:space="preserve">focuses on the interlinkage of all beings. Christianity also emphasizes </w:t>
            </w:r>
            <w:r w:rsidRPr="00376137">
              <w:t>the relationship of love and community life.</w:t>
            </w:r>
          </w:p>
          <w:p w14:paraId="1E3A9AFD" w14:textId="7C0B1B6B" w:rsidR="00944A4E" w:rsidRPr="00376137" w:rsidRDefault="00944A4E" w:rsidP="008C2FF3">
            <w:pPr>
              <w:pStyle w:val="a4"/>
              <w:widowControl/>
              <w:numPr>
                <w:ilvl w:val="0"/>
                <w:numId w:val="33"/>
              </w:numPr>
              <w:spacing w:line="360" w:lineRule="auto"/>
              <w:rPr>
                <w:bCs/>
              </w:rPr>
            </w:pPr>
            <w:r w:rsidRPr="00376137">
              <w:t xml:space="preserve">Adaptation and confrontation: </w:t>
            </w:r>
            <w:r w:rsidR="00EA613F" w:rsidRPr="00376137">
              <w:t xml:space="preserve">In the case of the individual, Western and Christian ethics </w:t>
            </w:r>
            <w:r w:rsidR="00A302EF">
              <w:t>treasure</w:t>
            </w:r>
            <w:r w:rsidR="00EA613F" w:rsidRPr="00376137">
              <w:t xml:space="preserve"> the value of </w:t>
            </w:r>
            <w:r w:rsidR="00A302EF">
              <w:t xml:space="preserve">proactivity </w:t>
            </w:r>
            <w:r w:rsidR="00EA613F" w:rsidRPr="00376137">
              <w:t xml:space="preserve">and confrontation. </w:t>
            </w:r>
            <w:r w:rsidRPr="00376137">
              <w:rPr>
                <w:bCs/>
              </w:rPr>
              <w:t xml:space="preserve">In particular, the modern West focuses its efforts on fighting </w:t>
            </w:r>
            <w:r w:rsidR="00F36C5C" w:rsidRPr="00376137">
              <w:rPr>
                <w:bCs/>
              </w:rPr>
              <w:t xml:space="preserve">for </w:t>
            </w:r>
            <w:r w:rsidRPr="00376137">
              <w:rPr>
                <w:bCs/>
              </w:rPr>
              <w:t>and defending</w:t>
            </w:r>
            <w:r w:rsidR="00F36C5C" w:rsidRPr="00376137">
              <w:rPr>
                <w:bCs/>
              </w:rPr>
              <w:t xml:space="preserve"> human</w:t>
            </w:r>
            <w:r w:rsidRPr="00376137">
              <w:rPr>
                <w:bCs/>
              </w:rPr>
              <w:t xml:space="preserve"> rights </w:t>
            </w:r>
            <w:r w:rsidR="00A302EF">
              <w:rPr>
                <w:bCs/>
              </w:rPr>
              <w:t>for</w:t>
            </w:r>
            <w:r w:rsidRPr="00376137">
              <w:rPr>
                <w:bCs/>
              </w:rPr>
              <w:t xml:space="preserve"> individual</w:t>
            </w:r>
            <w:r w:rsidR="00F36C5C" w:rsidRPr="00376137">
              <w:rPr>
                <w:bCs/>
              </w:rPr>
              <w:t>s</w:t>
            </w:r>
            <w:r w:rsidRPr="00376137">
              <w:rPr>
                <w:bCs/>
              </w:rPr>
              <w:t xml:space="preserve"> or </w:t>
            </w:r>
            <w:r w:rsidR="00F36C5C" w:rsidRPr="00376137">
              <w:t xml:space="preserve">identity groups </w:t>
            </w:r>
            <w:r w:rsidRPr="00376137">
              <w:rPr>
                <w:bCs/>
              </w:rPr>
              <w:t xml:space="preserve">(race, gender, sexual orientation </w:t>
            </w:r>
            <w:r w:rsidR="00F36C5C" w:rsidRPr="00376137">
              <w:t>and so on</w:t>
            </w:r>
            <w:r w:rsidRPr="00376137">
              <w:rPr>
                <w:bCs/>
              </w:rPr>
              <w:t>)</w:t>
            </w:r>
            <w:r w:rsidR="00F36C5C" w:rsidRPr="00376137">
              <w:rPr>
                <w:bCs/>
              </w:rPr>
              <w:t>.</w:t>
            </w:r>
            <w:r w:rsidRPr="00376137">
              <w:rPr>
                <w:bCs/>
              </w:rPr>
              <w:t xml:space="preserve">  On the contrary, </w:t>
            </w:r>
            <w:r w:rsidR="007F3099" w:rsidRPr="00376137">
              <w:t>Chinese culture advocates following the nature and adapting to the environment. One remarkable example is Taoist Lao-Zhuang's thought of promoting inaction</w:t>
            </w:r>
            <w:r w:rsidRPr="00376137">
              <w:rPr>
                <w:bCs/>
              </w:rPr>
              <w:t>.</w:t>
            </w:r>
          </w:p>
          <w:p w14:paraId="18D6FD8D" w14:textId="77777777" w:rsidR="00FB4443" w:rsidRPr="00376137" w:rsidRDefault="00FB4443" w:rsidP="008C2FF3">
            <w:pPr>
              <w:pStyle w:val="a4"/>
              <w:widowControl/>
              <w:spacing w:line="360" w:lineRule="auto"/>
              <w:ind w:left="480"/>
              <w:rPr>
                <w:bCs/>
              </w:rPr>
            </w:pPr>
          </w:p>
          <w:p w14:paraId="13589B2C" w14:textId="3D9D4430" w:rsidR="008C2FF3" w:rsidRPr="00376137" w:rsidRDefault="00FB4443" w:rsidP="008C2FF3">
            <w:pPr>
              <w:widowControl/>
              <w:spacing w:line="360" w:lineRule="auto"/>
            </w:pPr>
            <w:r w:rsidRPr="00376137">
              <w:t xml:space="preserve">However, since the world has entered the era of modernization and globalization, there are frequent </w:t>
            </w:r>
            <w:r w:rsidR="00A302EF">
              <w:t>interaction</w:t>
            </w:r>
            <w:r w:rsidRPr="00376137">
              <w:t xml:space="preserve">s between Chinese and Western cultures, and </w:t>
            </w:r>
            <w:r w:rsidR="00AB77F9">
              <w:t>there are diversified developments in each of them</w:t>
            </w:r>
            <w:r w:rsidRPr="00376137">
              <w:t>. For example,</w:t>
            </w:r>
            <w:r w:rsidR="00A302EF">
              <w:t xml:space="preserve"> lawful demand </w:t>
            </w:r>
            <w:r w:rsidR="00046099">
              <w:t>for the</w:t>
            </w:r>
            <w:r w:rsidR="00A302EF">
              <w:t xml:space="preserve"> protection of</w:t>
            </w:r>
            <w:r w:rsidRPr="00376137">
              <w:t xml:space="preserve"> </w:t>
            </w:r>
            <w:r w:rsidRPr="00A302EF">
              <w:t xml:space="preserve">individual rights </w:t>
            </w:r>
            <w:r w:rsidRPr="00376137">
              <w:t>ha</w:t>
            </w:r>
            <w:r w:rsidR="00046099">
              <w:t xml:space="preserve">s </w:t>
            </w:r>
            <w:r w:rsidRPr="00376137">
              <w:t xml:space="preserve">become a component of culture in </w:t>
            </w:r>
            <w:r w:rsidR="00A302EF">
              <w:t>C</w:t>
            </w:r>
            <w:r w:rsidRPr="00376137">
              <w:t>hinese society. Conversely, as Western societies have also witnessed how the development of individualism has led to the neglect of public affairs by individuals, they became interested in the idea of community responsibility in Chinese traditional culture.</w:t>
            </w:r>
          </w:p>
          <w:p w14:paraId="67AA7BFA" w14:textId="77777777" w:rsidR="00FB4443" w:rsidRPr="00376137" w:rsidRDefault="00FB4443" w:rsidP="008C2FF3">
            <w:pPr>
              <w:spacing w:line="360" w:lineRule="auto"/>
            </w:pPr>
            <w:r w:rsidRPr="00376137">
              <w:t>Reference:</w:t>
            </w:r>
          </w:p>
          <w:p w14:paraId="32D7D8A0" w14:textId="54DCE121" w:rsidR="00FB4443" w:rsidRPr="00376137" w:rsidRDefault="00FB4443" w:rsidP="00046099">
            <w:pPr>
              <w:spacing w:line="360" w:lineRule="auto"/>
              <w:rPr>
                <w:bCs/>
              </w:rPr>
            </w:pPr>
            <w:r w:rsidRPr="00376137">
              <w:rPr>
                <w:rFonts w:ascii="新細明體" w:hint="eastAsia"/>
              </w:rPr>
              <w:t>“</w:t>
            </w:r>
            <w:r w:rsidRPr="00376137">
              <w:t>Comparative Philosophy: Chinese and Western”</w:t>
            </w:r>
            <w:r w:rsidR="00046099">
              <w:t xml:space="preserve">. </w:t>
            </w:r>
            <w:r w:rsidRPr="00376137">
              <w:rPr>
                <w:i/>
              </w:rPr>
              <w:t>Stanford Encyclopedia of Philosophy</w:t>
            </w:r>
            <w:r w:rsidRPr="00376137">
              <w:t xml:space="preserve">  </w:t>
            </w:r>
            <w:r w:rsidRPr="00376137">
              <w:t>（</w:t>
            </w:r>
            <w:hyperlink r:id="rId7" w:anchor="3" w:history="1">
              <w:r w:rsidRPr="00376137">
                <w:rPr>
                  <w:rStyle w:val="a5"/>
                </w:rPr>
                <w:t>http://plato.stanford.edu/entries/comparphil-chiwes/#3</w:t>
              </w:r>
            </w:hyperlink>
            <w:r w:rsidRPr="00376137">
              <w:rPr>
                <w:rFonts w:hint="eastAsia"/>
              </w:rPr>
              <w:t>）</w:t>
            </w:r>
          </w:p>
        </w:tc>
      </w:tr>
    </w:tbl>
    <w:p w14:paraId="291E13B0" w14:textId="77777777" w:rsidR="00FB4443" w:rsidRPr="00376137" w:rsidRDefault="00FB4443">
      <w:pPr>
        <w:widowControl/>
        <w:spacing w:after="160" w:line="259" w:lineRule="auto"/>
        <w:rPr>
          <w:b/>
          <w:bCs/>
          <w:sz w:val="32"/>
          <w:szCs w:val="32"/>
        </w:rPr>
      </w:pPr>
      <w:r w:rsidRPr="00376137">
        <w:rPr>
          <w:b/>
          <w:bCs/>
          <w:sz w:val="32"/>
          <w:szCs w:val="32"/>
        </w:rPr>
        <w:lastRenderedPageBreak/>
        <w:br w:type="page"/>
      </w:r>
    </w:p>
    <w:p w14:paraId="49274FEE" w14:textId="063777CB" w:rsidR="00C44F8E" w:rsidRPr="00376137" w:rsidRDefault="00C44F8E" w:rsidP="00C44F8E">
      <w:pPr>
        <w:widowControl/>
        <w:jc w:val="center"/>
        <w:rPr>
          <w:b/>
          <w:bCs/>
          <w:sz w:val="32"/>
          <w:szCs w:val="32"/>
        </w:rPr>
      </w:pPr>
      <w:r w:rsidRPr="00376137">
        <w:rPr>
          <w:b/>
          <w:bCs/>
          <w:sz w:val="32"/>
          <w:szCs w:val="32"/>
        </w:rPr>
        <w:lastRenderedPageBreak/>
        <w:t>Case Study (1)</w:t>
      </w:r>
      <w:r w:rsidR="00755260" w:rsidRPr="00376137">
        <w:rPr>
          <w:rStyle w:val="a3"/>
          <w:b w:val="0"/>
          <w:bCs w:val="0"/>
          <w:sz w:val="32"/>
          <w:szCs w:val="32"/>
        </w:rPr>
        <w:t xml:space="preserve">: </w:t>
      </w:r>
      <w:r w:rsidRPr="00376137">
        <w:rPr>
          <w:rStyle w:val="a3"/>
          <w:sz w:val="32"/>
          <w:szCs w:val="32"/>
        </w:rPr>
        <w:t xml:space="preserve">Christianity and </w:t>
      </w:r>
      <w:r w:rsidR="00D07D2E" w:rsidRPr="00376137">
        <w:rPr>
          <w:rStyle w:val="a3"/>
          <w:sz w:val="32"/>
          <w:szCs w:val="32"/>
        </w:rPr>
        <w:t>Polygyny</w:t>
      </w:r>
      <w:r w:rsidRPr="00376137">
        <w:rPr>
          <w:rStyle w:val="a3"/>
          <w:sz w:val="32"/>
          <w:szCs w:val="32"/>
        </w:rPr>
        <w:t xml:space="preserve">: </w:t>
      </w:r>
      <w:r w:rsidR="0045768B" w:rsidRPr="00376137">
        <w:rPr>
          <w:rStyle w:val="a3"/>
          <w:sz w:val="32"/>
          <w:szCs w:val="32"/>
        </w:rPr>
        <w:t xml:space="preserve">An African example </w:t>
      </w:r>
    </w:p>
    <w:p w14:paraId="0432410B" w14:textId="77777777" w:rsidR="00D63AB8" w:rsidRPr="00376137" w:rsidRDefault="00D63AB8" w:rsidP="00C44F8E"/>
    <w:p w14:paraId="2B66763F" w14:textId="77777777" w:rsidR="001A1D39" w:rsidRDefault="00485F9D" w:rsidP="00485F9D">
      <w:r w:rsidRPr="00376137">
        <w:t>In the nineteenth century, Christian missionaries from Europe and America went to Africa and deeply engaged with Africans during missionary work. This ha</w:t>
      </w:r>
      <w:r w:rsidR="001A1D39">
        <w:t>d</w:t>
      </w:r>
      <w:r w:rsidRPr="00376137">
        <w:t xml:space="preserve"> led to a lot of cultural conflicts. Among them, the indigenous </w:t>
      </w:r>
      <w:r w:rsidR="00260684" w:rsidRPr="00376137">
        <w:t>system</w:t>
      </w:r>
      <w:r w:rsidRPr="00376137">
        <w:t xml:space="preserve"> of </w:t>
      </w:r>
      <w:r w:rsidR="00D07D2E" w:rsidRPr="00376137">
        <w:t>polygyny</w:t>
      </w:r>
      <w:r w:rsidRPr="00376137">
        <w:t xml:space="preserve"> ha</w:t>
      </w:r>
      <w:r w:rsidR="001A1D39">
        <w:t>d</w:t>
      </w:r>
      <w:r w:rsidRPr="00376137">
        <w:t xml:space="preserve"> been the most controversial one. </w:t>
      </w:r>
      <w:r w:rsidR="00D07D2E" w:rsidRPr="00376137">
        <w:t>Polygyny</w:t>
      </w:r>
      <w:r w:rsidRPr="00376137">
        <w:t xml:space="preserve"> means that men can have more than one wives. This </w:t>
      </w:r>
      <w:r w:rsidR="00260684" w:rsidRPr="00376137">
        <w:t>system</w:t>
      </w:r>
      <w:r w:rsidRPr="00376137">
        <w:t xml:space="preserve"> </w:t>
      </w:r>
      <w:r w:rsidR="001A1D39">
        <w:t>wa</w:t>
      </w:r>
      <w:r w:rsidRPr="00376137">
        <w:t>s in fact contrary to the moral requirements of monogamy promoted by Christianity in Europe and the United States. However, some churches established by African indigenous peoples in Africa regard</w:t>
      </w:r>
      <w:r w:rsidR="001A1D39">
        <w:t>ed</w:t>
      </w:r>
      <w:r w:rsidRPr="00376137">
        <w:t xml:space="preserve"> </w:t>
      </w:r>
      <w:r w:rsidR="00D07D2E" w:rsidRPr="00376137">
        <w:t>polygyny</w:t>
      </w:r>
      <w:r w:rsidRPr="00376137">
        <w:t xml:space="preserve"> as admissible. </w:t>
      </w:r>
    </w:p>
    <w:p w14:paraId="6847C8F4" w14:textId="56FE774E" w:rsidR="00E721EE" w:rsidRPr="00376137" w:rsidRDefault="00485F9D" w:rsidP="00C44F8E">
      <w:r w:rsidRPr="00376137">
        <w:t xml:space="preserve">In general, most scholars agree that even though the Christian population in Africa is on the rise, the proportion of </w:t>
      </w:r>
      <w:r w:rsidR="00D07D2E" w:rsidRPr="00376137">
        <w:t>polygyny</w:t>
      </w:r>
      <w:r w:rsidRPr="00376137">
        <w:t xml:space="preserve"> in Africa will not decrease and will not disappear in the foreseeable future.</w:t>
      </w:r>
    </w:p>
    <w:p w14:paraId="774A971D" w14:textId="77777777" w:rsidR="00D63AB8" w:rsidRPr="00376137" w:rsidRDefault="00D63AB8" w:rsidP="00C44F8E"/>
    <w:tbl>
      <w:tblPr>
        <w:tblStyle w:val="a6"/>
        <w:tblW w:w="0" w:type="auto"/>
        <w:tblLook w:val="04A0" w:firstRow="1" w:lastRow="0" w:firstColumn="1" w:lastColumn="0" w:noHBand="0" w:noVBand="1"/>
      </w:tblPr>
      <w:tblGrid>
        <w:gridCol w:w="4315"/>
        <w:gridCol w:w="4315"/>
      </w:tblGrid>
      <w:tr w:rsidR="0049140F" w:rsidRPr="00376137" w14:paraId="55C066A0" w14:textId="77777777" w:rsidTr="0049140F">
        <w:tc>
          <w:tcPr>
            <w:tcW w:w="4315" w:type="dxa"/>
          </w:tcPr>
          <w:p w14:paraId="03943278" w14:textId="77777777" w:rsidR="0049140F" w:rsidRPr="00376137" w:rsidRDefault="0049140F" w:rsidP="0049140F">
            <w:pPr>
              <w:jc w:val="center"/>
            </w:pPr>
            <w:r w:rsidRPr="00376137">
              <w:t>Opposition</w:t>
            </w:r>
          </w:p>
          <w:p w14:paraId="6760CDAE" w14:textId="77777777" w:rsidR="0049140F" w:rsidRPr="00376137" w:rsidRDefault="0049140F" w:rsidP="0049140F">
            <w:pPr>
              <w:jc w:val="center"/>
            </w:pPr>
          </w:p>
        </w:tc>
        <w:tc>
          <w:tcPr>
            <w:tcW w:w="4315" w:type="dxa"/>
          </w:tcPr>
          <w:p w14:paraId="07BF6CDF" w14:textId="77777777" w:rsidR="0049140F" w:rsidRPr="00376137" w:rsidRDefault="0049140F" w:rsidP="0049140F">
            <w:pPr>
              <w:jc w:val="center"/>
            </w:pPr>
            <w:r w:rsidRPr="00376137">
              <w:t>Supporting/Neutral</w:t>
            </w:r>
          </w:p>
        </w:tc>
      </w:tr>
      <w:tr w:rsidR="0049140F" w:rsidRPr="00376137" w14:paraId="2B9B904A" w14:textId="77777777" w:rsidTr="0049140F">
        <w:tc>
          <w:tcPr>
            <w:tcW w:w="4315" w:type="dxa"/>
          </w:tcPr>
          <w:p w14:paraId="512DEA21" w14:textId="77777777" w:rsidR="0049140F" w:rsidRPr="00376137" w:rsidRDefault="0049140F" w:rsidP="00C44F8E">
            <w:r w:rsidRPr="00376137">
              <w:t>A Catholic priest:</w:t>
            </w:r>
          </w:p>
          <w:p w14:paraId="697BE44E" w14:textId="77777777" w:rsidR="0049140F" w:rsidRPr="00376137" w:rsidRDefault="0049140F" w:rsidP="00C44F8E"/>
          <w:p w14:paraId="7EAEC386" w14:textId="3E78AEEB" w:rsidR="00485F9D" w:rsidRPr="00376137" w:rsidRDefault="0049140F" w:rsidP="00485F9D">
            <w:r w:rsidRPr="00376137">
              <w:t>“</w:t>
            </w:r>
            <w:r w:rsidR="00D07D2E" w:rsidRPr="00376137">
              <w:t>Polygyny</w:t>
            </w:r>
            <w:r w:rsidRPr="00376137">
              <w:t xml:space="preserve"> is contrary to the moral teachings of the church</w:t>
            </w:r>
            <w:r w:rsidR="00485F9D" w:rsidRPr="00376137">
              <w:t>.</w:t>
            </w:r>
            <w:r w:rsidRPr="00376137">
              <w:t xml:space="preserve"> </w:t>
            </w:r>
            <w:r w:rsidR="00485F9D" w:rsidRPr="00376137">
              <w:t>W</w:t>
            </w:r>
            <w:r w:rsidRPr="00376137">
              <w:t xml:space="preserve">e firmly stand against it! If </w:t>
            </w:r>
            <w:r w:rsidR="00485F9D" w:rsidRPr="00376137">
              <w:t>our church members</w:t>
            </w:r>
            <w:r w:rsidRPr="00376137">
              <w:t xml:space="preserve"> want to receive baptism, they must </w:t>
            </w:r>
            <w:r w:rsidR="00485F9D" w:rsidRPr="00376137">
              <w:t xml:space="preserve">be monogamous. </w:t>
            </w:r>
            <w:r w:rsidRPr="00376137">
              <w:t>If a male church member has more than one wi</w:t>
            </w:r>
            <w:r w:rsidR="00485F9D" w:rsidRPr="00376137">
              <w:t>ves</w:t>
            </w:r>
            <w:r w:rsidRPr="00376137">
              <w:t xml:space="preserve">, </w:t>
            </w:r>
            <w:r w:rsidR="00200159" w:rsidRPr="00376137">
              <w:t>he must</w:t>
            </w:r>
            <w:r w:rsidR="00485F9D" w:rsidRPr="00376137">
              <w:t>, before his baptism,</w:t>
            </w:r>
            <w:r w:rsidR="00200159" w:rsidRPr="00376137">
              <w:t xml:space="preserve"> resolve</w:t>
            </w:r>
            <w:r w:rsidRPr="00376137">
              <w:t xml:space="preserve"> this issue</w:t>
            </w:r>
            <w:r w:rsidR="00485F9D" w:rsidRPr="00376137">
              <w:t>,</w:t>
            </w:r>
            <w:r w:rsidRPr="00376137">
              <w:t xml:space="preserve"> separating from other wives and keeping only one wife</w:t>
            </w:r>
            <w:r w:rsidR="00485F9D" w:rsidRPr="00376137">
              <w:t xml:space="preserve">.” </w:t>
            </w:r>
          </w:p>
        </w:tc>
        <w:tc>
          <w:tcPr>
            <w:tcW w:w="4315" w:type="dxa"/>
          </w:tcPr>
          <w:p w14:paraId="118FDD93" w14:textId="77777777" w:rsidR="0049140F" w:rsidRPr="00376137" w:rsidRDefault="0049140F" w:rsidP="00C44F8E">
            <w:r w:rsidRPr="00376137">
              <w:t>A European Christian missionary:</w:t>
            </w:r>
          </w:p>
          <w:p w14:paraId="57340779" w14:textId="77777777" w:rsidR="0049140F" w:rsidRPr="00376137" w:rsidRDefault="0049140F" w:rsidP="00C44F8E"/>
          <w:p w14:paraId="020F9A35" w14:textId="1FA0E0BA" w:rsidR="00FD0230" w:rsidRPr="00376137" w:rsidRDefault="00FD0230" w:rsidP="00FD0230">
            <w:r w:rsidRPr="00376137">
              <w:t xml:space="preserve">"I personally will not ask a man to keep one wife and expel the other wives because it is cruel and has nothing to do with the teachings of Christ. Moreover, such a request is </w:t>
            </w:r>
            <w:r w:rsidR="001A1D39" w:rsidRPr="001A1D39">
              <w:t>much the same as</w:t>
            </w:r>
            <w:r w:rsidRPr="00376137">
              <w:t xml:space="preserve"> to kick the polygamous family out of the church."</w:t>
            </w:r>
          </w:p>
        </w:tc>
      </w:tr>
      <w:tr w:rsidR="0049140F" w:rsidRPr="00376137" w14:paraId="6EB6EAC5" w14:textId="77777777" w:rsidTr="0049140F">
        <w:tc>
          <w:tcPr>
            <w:tcW w:w="4315" w:type="dxa"/>
          </w:tcPr>
          <w:p w14:paraId="09FB20BC" w14:textId="77777777" w:rsidR="0049140F" w:rsidRPr="00376137" w:rsidRDefault="0049140F" w:rsidP="00C44F8E">
            <w:r w:rsidRPr="00376137">
              <w:t>A native woman:</w:t>
            </w:r>
          </w:p>
          <w:p w14:paraId="064DB393" w14:textId="77777777" w:rsidR="00FD0230" w:rsidRPr="00376137" w:rsidRDefault="00FD0230" w:rsidP="00FD0230"/>
          <w:p w14:paraId="15483D12" w14:textId="37A0B245" w:rsidR="0049140F" w:rsidRPr="00376137" w:rsidRDefault="00485F9D" w:rsidP="00FD0230">
            <w:r w:rsidRPr="00376137">
              <w:t xml:space="preserve">" I oppose mostly a man </w:t>
            </w:r>
            <w:r w:rsidR="00FD0230" w:rsidRPr="00376137">
              <w:t>marrying</w:t>
            </w:r>
            <w:r w:rsidRPr="00376137">
              <w:t xml:space="preserve"> more than one wives. A man can only really love one woman. If he marries more than one, he will not be faithful and may not love you</w:t>
            </w:r>
            <w:r w:rsidR="00FD0230" w:rsidRPr="00376137">
              <w:t xml:space="preserve"> anymore</w:t>
            </w:r>
            <w:r w:rsidRPr="00376137">
              <w:t xml:space="preserve">. Moreover, if several wives </w:t>
            </w:r>
            <w:r w:rsidR="00FD0230" w:rsidRPr="00376137">
              <w:t>get</w:t>
            </w:r>
            <w:r w:rsidRPr="00376137">
              <w:t xml:space="preserve"> together, </w:t>
            </w:r>
            <w:r w:rsidR="00FD0230" w:rsidRPr="00376137">
              <w:t xml:space="preserve">will </w:t>
            </w:r>
            <w:r w:rsidRPr="00376137">
              <w:t xml:space="preserve">they </w:t>
            </w:r>
            <w:r w:rsidR="00FD0230" w:rsidRPr="00376137">
              <w:t>not</w:t>
            </w:r>
            <w:r w:rsidRPr="00376137">
              <w:t xml:space="preserve"> only </w:t>
            </w:r>
            <w:r w:rsidR="00FD0230" w:rsidRPr="00376137">
              <w:t>f</w:t>
            </w:r>
            <w:r w:rsidRPr="00376137">
              <w:t xml:space="preserve">ight each other and </w:t>
            </w:r>
            <w:r w:rsidR="00FD0230" w:rsidRPr="00376137">
              <w:t xml:space="preserve">be </w:t>
            </w:r>
            <w:r w:rsidRPr="00376137">
              <w:t>jealous? "</w:t>
            </w:r>
          </w:p>
        </w:tc>
        <w:tc>
          <w:tcPr>
            <w:tcW w:w="4315" w:type="dxa"/>
          </w:tcPr>
          <w:p w14:paraId="02D5EA0A" w14:textId="77777777" w:rsidR="0008450C" w:rsidRPr="00376137" w:rsidRDefault="0008450C" w:rsidP="0008450C">
            <w:r w:rsidRPr="00376137">
              <w:t>A pastor of an independent church founded by indigenous African:</w:t>
            </w:r>
          </w:p>
          <w:p w14:paraId="1733D45E" w14:textId="77777777" w:rsidR="0049140F" w:rsidRPr="00376137" w:rsidRDefault="0049140F" w:rsidP="00C44F8E"/>
          <w:p w14:paraId="0D46C316" w14:textId="13B82645" w:rsidR="00FD0230" w:rsidRPr="00376137" w:rsidRDefault="00FD0230" w:rsidP="0008450C">
            <w:r w:rsidRPr="00376137">
              <w:t>"We, as</w:t>
            </w:r>
            <w:r w:rsidR="0008450C" w:rsidRPr="00376137">
              <w:t xml:space="preserve"> an</w:t>
            </w:r>
            <w:r w:rsidRPr="00376137">
              <w:t xml:space="preserve"> indigenous church</w:t>
            </w:r>
            <w:r w:rsidR="0008450C" w:rsidRPr="00376137">
              <w:t xml:space="preserve"> founded</w:t>
            </w:r>
            <w:r w:rsidRPr="00376137">
              <w:t xml:space="preserve"> by our own people, respect the local culture very much. Monogamy is nothing more than European culture and </w:t>
            </w:r>
            <w:r w:rsidR="0008450C" w:rsidRPr="00376137">
              <w:t xml:space="preserve">it </w:t>
            </w:r>
            <w:r w:rsidRPr="00376137">
              <w:t>is no</w:t>
            </w:r>
            <w:r w:rsidR="0008450C" w:rsidRPr="00376137">
              <w:t>t</w:t>
            </w:r>
            <w:r w:rsidRPr="00376137">
              <w:t xml:space="preserve"> ne</w:t>
            </w:r>
            <w:r w:rsidR="0008450C" w:rsidRPr="00376137">
              <w:t xml:space="preserve">cessary </w:t>
            </w:r>
            <w:r w:rsidRPr="00376137">
              <w:t xml:space="preserve">to be </w:t>
            </w:r>
            <w:r w:rsidR="0008450C" w:rsidRPr="00376137">
              <w:t>related</w:t>
            </w:r>
            <w:r w:rsidRPr="00376137">
              <w:t xml:space="preserve"> with Christianity. Our African churches do not regard </w:t>
            </w:r>
            <w:r w:rsidR="00D07D2E" w:rsidRPr="00376137">
              <w:t>polygyny</w:t>
            </w:r>
            <w:r w:rsidRPr="00376137">
              <w:t xml:space="preserve"> as a sin. Nor </w:t>
            </w:r>
            <w:r w:rsidR="0008450C" w:rsidRPr="00376137">
              <w:t xml:space="preserve">our laws </w:t>
            </w:r>
            <w:r w:rsidRPr="00376137">
              <w:t>ban</w:t>
            </w:r>
            <w:r w:rsidR="0008450C" w:rsidRPr="00376137">
              <w:t xml:space="preserve"> it</w:t>
            </w:r>
            <w:r w:rsidRPr="00376137">
              <w:t>! "</w:t>
            </w:r>
          </w:p>
        </w:tc>
      </w:tr>
      <w:tr w:rsidR="0049140F" w:rsidRPr="00376137" w14:paraId="798CEBFB" w14:textId="77777777" w:rsidTr="0049140F">
        <w:tc>
          <w:tcPr>
            <w:tcW w:w="4315" w:type="dxa"/>
          </w:tcPr>
          <w:p w14:paraId="7A598837" w14:textId="77777777" w:rsidR="0049140F" w:rsidRPr="00376137" w:rsidRDefault="0049140F" w:rsidP="00C44F8E">
            <w:r w:rsidRPr="00376137">
              <w:t>A Christian man:</w:t>
            </w:r>
          </w:p>
          <w:p w14:paraId="57CBA189" w14:textId="77777777" w:rsidR="0049140F" w:rsidRPr="00376137" w:rsidRDefault="0049140F" w:rsidP="00C44F8E"/>
          <w:p w14:paraId="3A00F2D7" w14:textId="5E16E6D9" w:rsidR="0049140F" w:rsidRPr="00376137" w:rsidRDefault="0049140F" w:rsidP="00C44F8E">
            <w:r w:rsidRPr="00376137">
              <w:t xml:space="preserve">“The monogamy brought by Christianity is more progressive! Men and women are </w:t>
            </w:r>
            <w:r w:rsidR="00FD0230" w:rsidRPr="00376137">
              <w:t xml:space="preserve">therefore </w:t>
            </w:r>
            <w:r w:rsidRPr="00376137">
              <w:t>more equal</w:t>
            </w:r>
            <w:r w:rsidR="00FD0230" w:rsidRPr="00376137">
              <w:t>. M</w:t>
            </w:r>
            <w:r w:rsidRPr="00376137">
              <w:t xml:space="preserve">arriage can </w:t>
            </w:r>
            <w:r w:rsidR="00FD0230" w:rsidRPr="00376137">
              <w:t>reflect</w:t>
            </w:r>
            <w:r w:rsidRPr="00376137">
              <w:t xml:space="preserve"> true love but not just a means of production.”</w:t>
            </w:r>
          </w:p>
          <w:p w14:paraId="5170F56D" w14:textId="5DB9EC4C" w:rsidR="0049140F" w:rsidRPr="00376137" w:rsidRDefault="0049140F" w:rsidP="00FD0230"/>
        </w:tc>
        <w:tc>
          <w:tcPr>
            <w:tcW w:w="4315" w:type="dxa"/>
          </w:tcPr>
          <w:p w14:paraId="55E66C27" w14:textId="77777777" w:rsidR="0008450C" w:rsidRPr="00376137" w:rsidRDefault="0008450C" w:rsidP="0008450C">
            <w:r w:rsidRPr="00376137">
              <w:t>A local male farmer:</w:t>
            </w:r>
          </w:p>
          <w:p w14:paraId="03D00311" w14:textId="77777777" w:rsidR="0008450C" w:rsidRPr="00376137" w:rsidRDefault="0008450C" w:rsidP="0008450C"/>
          <w:p w14:paraId="13BDF5D7" w14:textId="79EADCD0" w:rsidR="0008450C" w:rsidRPr="00376137" w:rsidRDefault="0008450C" w:rsidP="00D07D2E">
            <w:r w:rsidRPr="00376137">
              <w:t xml:space="preserve">"If we peasants do not marry </w:t>
            </w:r>
            <w:r w:rsidR="00D07D2E" w:rsidRPr="00376137">
              <w:t>more women</w:t>
            </w:r>
            <w:r w:rsidRPr="00376137">
              <w:t xml:space="preserve"> and give birth to a few more children, then how can we have manpower to do the farming work?"</w:t>
            </w:r>
          </w:p>
        </w:tc>
      </w:tr>
    </w:tbl>
    <w:p w14:paraId="24DB259D" w14:textId="77777777" w:rsidR="001A1D39" w:rsidRDefault="001A1D39">
      <w:pPr>
        <w:widowControl/>
        <w:spacing w:after="160" w:line="259" w:lineRule="auto"/>
      </w:pPr>
      <w:r>
        <w:br w:type="page"/>
      </w:r>
    </w:p>
    <w:p w14:paraId="09CDC199" w14:textId="4EB8DBF5" w:rsidR="00121440" w:rsidRPr="00376137" w:rsidRDefault="00121440" w:rsidP="00121440">
      <w:r w:rsidRPr="00376137">
        <w:lastRenderedPageBreak/>
        <w:t>Reference:</w:t>
      </w:r>
    </w:p>
    <w:p w14:paraId="59ED3740" w14:textId="1E638F74" w:rsidR="00121440" w:rsidRPr="00376137" w:rsidRDefault="00121440" w:rsidP="00FA2D80">
      <w:pPr>
        <w:shd w:val="clear" w:color="auto" w:fill="FFFFFF"/>
      </w:pPr>
      <w:r w:rsidRPr="00376137">
        <w:rPr>
          <w:rFonts w:eastAsia="Times New Roman"/>
          <w:color w:val="222222"/>
          <w:szCs w:val="20"/>
        </w:rPr>
        <w:t>Falen, Douglas J. "Polygyny and Christian Marriage in Africa: The Case of Benin." </w:t>
      </w:r>
      <w:r w:rsidRPr="00376137">
        <w:rPr>
          <w:rFonts w:eastAsia="Times New Roman"/>
          <w:i/>
          <w:iCs/>
          <w:color w:val="222222"/>
          <w:szCs w:val="20"/>
        </w:rPr>
        <w:t>African Studies Review</w:t>
      </w:r>
      <w:r w:rsidRPr="00376137">
        <w:rPr>
          <w:rFonts w:eastAsia="Times New Roman"/>
          <w:color w:val="222222"/>
          <w:szCs w:val="20"/>
        </w:rPr>
        <w:t xml:space="preserve"> 51, no. 2 </w:t>
      </w:r>
      <w:r w:rsidRPr="00376137">
        <w:rPr>
          <w:rFonts w:eastAsia="MS Mincho"/>
          <w:color w:val="222222"/>
          <w:szCs w:val="20"/>
        </w:rPr>
        <w:t>（</w:t>
      </w:r>
      <w:r w:rsidRPr="00376137">
        <w:rPr>
          <w:rFonts w:eastAsia="Times New Roman"/>
          <w:color w:val="222222"/>
          <w:szCs w:val="20"/>
        </w:rPr>
        <w:t>2008</w:t>
      </w:r>
      <w:r w:rsidRPr="00376137">
        <w:rPr>
          <w:rFonts w:ascii="MS Mincho" w:eastAsia="MS Mincho" w:hAnsi="MS Mincho" w:cs="MS Mincho"/>
          <w:color w:val="222222"/>
          <w:szCs w:val="20"/>
        </w:rPr>
        <w:t>）</w:t>
      </w:r>
      <w:r w:rsidRPr="00376137">
        <w:rPr>
          <w:rFonts w:eastAsia="Times New Roman"/>
          <w:color w:val="222222"/>
          <w:szCs w:val="20"/>
        </w:rPr>
        <w:t xml:space="preserve">: 51-74. </w:t>
      </w:r>
    </w:p>
    <w:p w14:paraId="601C5A8D" w14:textId="77777777" w:rsidR="00764717" w:rsidRPr="00376137" w:rsidRDefault="00764717" w:rsidP="00FA2D80">
      <w:pPr>
        <w:spacing w:line="360" w:lineRule="auto"/>
      </w:pPr>
    </w:p>
    <w:p w14:paraId="4A1BFFE3" w14:textId="272A4379" w:rsidR="00EE5C3F" w:rsidRPr="00376137" w:rsidRDefault="002E6582" w:rsidP="00FA2D80">
      <w:pPr>
        <w:pStyle w:val="a4"/>
        <w:numPr>
          <w:ilvl w:val="0"/>
          <w:numId w:val="23"/>
        </w:numPr>
        <w:spacing w:line="360" w:lineRule="auto"/>
      </w:pPr>
      <w:r w:rsidRPr="00376137">
        <w:t>In</w:t>
      </w:r>
      <w:r w:rsidR="00EE5C3F" w:rsidRPr="00376137">
        <w:t xml:space="preserve"> the views of these people, what opinion</w:t>
      </w:r>
      <w:r w:rsidRPr="00376137">
        <w:t>s are</w:t>
      </w:r>
      <w:r w:rsidR="00EE5C3F" w:rsidRPr="00376137">
        <w:t xml:space="preserve"> in favor of </w:t>
      </w:r>
      <w:r w:rsidR="00D07D2E" w:rsidRPr="00376137">
        <w:t>polygyny</w:t>
      </w:r>
      <w:r w:rsidRPr="00376137">
        <w:t xml:space="preserve"> and which are against it?</w:t>
      </w:r>
    </w:p>
    <w:p w14:paraId="2F3480A2" w14:textId="02248B73" w:rsidR="00EE5C3F" w:rsidRPr="00376137" w:rsidRDefault="00EE5C3F" w:rsidP="00FA2D80">
      <w:pPr>
        <w:pStyle w:val="a4"/>
        <w:numPr>
          <w:ilvl w:val="0"/>
          <w:numId w:val="23"/>
        </w:numPr>
        <w:spacing w:line="360" w:lineRule="auto"/>
      </w:pPr>
      <w:r w:rsidRPr="00376137">
        <w:t xml:space="preserve">If you were a foreign missionary, how would you </w:t>
      </w:r>
      <w:r w:rsidR="00764717" w:rsidRPr="00376137">
        <w:t>respond to</w:t>
      </w:r>
      <w:r w:rsidRPr="00376137">
        <w:t xml:space="preserve"> the cultural conflicts </w:t>
      </w:r>
      <w:r w:rsidR="00D07D2E" w:rsidRPr="00376137">
        <w:t>between</w:t>
      </w:r>
      <w:r w:rsidRPr="00376137">
        <w:t xml:space="preserve"> the two </w:t>
      </w:r>
      <w:r w:rsidR="00625CE6" w:rsidRPr="00376137">
        <w:t xml:space="preserve">marriage </w:t>
      </w:r>
      <w:r w:rsidR="00260684" w:rsidRPr="00376137">
        <w:t>system</w:t>
      </w:r>
      <w:r w:rsidR="00D07D2E" w:rsidRPr="00376137">
        <w:t>s</w:t>
      </w:r>
      <w:r w:rsidRPr="00376137">
        <w:t>?</w:t>
      </w:r>
    </w:p>
    <w:p w14:paraId="0C37802D" w14:textId="1569D620" w:rsidR="00EE5C3F" w:rsidRPr="00376137" w:rsidRDefault="00EE5C3F" w:rsidP="00FA2D80">
      <w:pPr>
        <w:pStyle w:val="a4"/>
        <w:numPr>
          <w:ilvl w:val="0"/>
          <w:numId w:val="23"/>
        </w:numPr>
        <w:spacing w:line="360" w:lineRule="auto"/>
      </w:pPr>
      <w:r w:rsidRPr="00376137">
        <w:t>If you were a</w:t>
      </w:r>
      <w:r w:rsidR="00FA2D80">
        <w:t>n</w:t>
      </w:r>
      <w:r w:rsidRPr="00376137">
        <w:t xml:space="preserve"> </w:t>
      </w:r>
      <w:r w:rsidR="00D07D2E" w:rsidRPr="00376137">
        <w:t>indigenous</w:t>
      </w:r>
      <w:r w:rsidRPr="00376137">
        <w:t xml:space="preserve"> African, how would you </w:t>
      </w:r>
      <w:r w:rsidR="00764717" w:rsidRPr="00376137">
        <w:t>respond to</w:t>
      </w:r>
      <w:r w:rsidRPr="00376137">
        <w:t xml:space="preserve"> the cultural conflicts </w:t>
      </w:r>
      <w:r w:rsidR="00D07D2E" w:rsidRPr="00376137">
        <w:t xml:space="preserve">between </w:t>
      </w:r>
      <w:r w:rsidRPr="00376137">
        <w:t xml:space="preserve">the two </w:t>
      </w:r>
      <w:r w:rsidR="00D07D2E" w:rsidRPr="00376137">
        <w:t xml:space="preserve">marriage </w:t>
      </w:r>
      <w:r w:rsidR="00260684" w:rsidRPr="00376137">
        <w:t>system</w:t>
      </w:r>
      <w:r w:rsidR="00D07D2E" w:rsidRPr="00376137">
        <w:t>s</w:t>
      </w:r>
      <w:r w:rsidRPr="00376137">
        <w:t>?</w:t>
      </w:r>
    </w:p>
    <w:p w14:paraId="64D3E04C" w14:textId="737972D6" w:rsidR="002E2702" w:rsidRDefault="00D07D2E" w:rsidP="00DA2804">
      <w:pPr>
        <w:pStyle w:val="a4"/>
        <w:numPr>
          <w:ilvl w:val="0"/>
          <w:numId w:val="23"/>
        </w:numPr>
        <w:spacing w:line="360" w:lineRule="auto"/>
      </w:pPr>
      <w:r w:rsidRPr="00376137">
        <w:t xml:space="preserve">From this case, what are the difficulties in dealing with ethical conflicts in cultural pluralism? </w:t>
      </w:r>
      <w:r w:rsidR="00EE5C3F" w:rsidRPr="00376137">
        <w:t>How can it be solved?</w:t>
      </w:r>
    </w:p>
    <w:p w14:paraId="15376325" w14:textId="77777777" w:rsidR="00FA2D80" w:rsidRPr="00376137" w:rsidRDefault="00FA2D80" w:rsidP="00FA2D80">
      <w:pPr>
        <w:pStyle w:val="a4"/>
        <w:spacing w:line="360" w:lineRule="auto"/>
      </w:pPr>
    </w:p>
    <w:p w14:paraId="4A4E4157" w14:textId="2637D7ED" w:rsidR="00764717" w:rsidRPr="00376137" w:rsidRDefault="00EA60AE" w:rsidP="00FA2D80">
      <w:pPr>
        <w:widowControl/>
        <w:spacing w:line="360" w:lineRule="auto"/>
        <w:contextualSpacing/>
        <w:rPr>
          <w:u w:val="single"/>
        </w:rPr>
      </w:pPr>
      <w:r w:rsidRPr="00376137">
        <w:t>Students may give answers containing the following key points (other reasonable answers are also acceptable):</w:t>
      </w:r>
    </w:p>
    <w:p w14:paraId="68B43ADB" w14:textId="6BB92ED6" w:rsidR="00D07D2E" w:rsidRPr="00376137" w:rsidRDefault="00D07D2E" w:rsidP="00FA2D80">
      <w:pPr>
        <w:widowControl/>
        <w:numPr>
          <w:ilvl w:val="0"/>
          <w:numId w:val="24"/>
        </w:numPr>
        <w:spacing w:line="276" w:lineRule="auto"/>
        <w:contextualSpacing/>
        <w:rPr>
          <w:u w:val="single"/>
        </w:rPr>
      </w:pPr>
      <w:r w:rsidRPr="00376137">
        <w:rPr>
          <w:u w:val="single"/>
        </w:rPr>
        <w:t>Consider the issue from the perspectives of husband and wife relationship, gender equality, economic production, legal norms, cultural traditions and welfare protection</w:t>
      </w:r>
    </w:p>
    <w:p w14:paraId="46BC7451" w14:textId="7232981C" w:rsidR="00D07D2E" w:rsidRPr="00376137" w:rsidRDefault="00D07D2E" w:rsidP="00FA2D80">
      <w:pPr>
        <w:widowControl/>
        <w:numPr>
          <w:ilvl w:val="0"/>
          <w:numId w:val="24"/>
        </w:numPr>
        <w:spacing w:line="276" w:lineRule="auto"/>
        <w:contextualSpacing/>
        <w:rPr>
          <w:u w:val="single"/>
        </w:rPr>
      </w:pPr>
      <w:r w:rsidRPr="00376137">
        <w:rPr>
          <w:u w:val="single"/>
        </w:rPr>
        <w:t xml:space="preserve">Monogamy brought by Christian missionaries and churches is not only a moral standpoint of Christianity but also a part of Western modern culture. Therefore, the conflict of the </w:t>
      </w:r>
      <w:r w:rsidR="00260684" w:rsidRPr="00376137">
        <w:rPr>
          <w:u w:val="single"/>
        </w:rPr>
        <w:t xml:space="preserve">two </w:t>
      </w:r>
      <w:r w:rsidRPr="00376137">
        <w:rPr>
          <w:u w:val="single"/>
        </w:rPr>
        <w:t>marriage system</w:t>
      </w:r>
      <w:r w:rsidR="00260684" w:rsidRPr="00376137">
        <w:rPr>
          <w:u w:val="single"/>
        </w:rPr>
        <w:t>s</w:t>
      </w:r>
      <w:r w:rsidRPr="00376137">
        <w:rPr>
          <w:u w:val="single"/>
        </w:rPr>
        <w:t xml:space="preserve"> is also the ethical conflict between the indigenous culture and the modernization from the West.</w:t>
      </w:r>
    </w:p>
    <w:p w14:paraId="1B5D15B8" w14:textId="0FB1392D" w:rsidR="00260684" w:rsidRPr="00376137" w:rsidRDefault="00260684" w:rsidP="00FA2D80">
      <w:pPr>
        <w:widowControl/>
        <w:numPr>
          <w:ilvl w:val="0"/>
          <w:numId w:val="24"/>
        </w:numPr>
        <w:spacing w:line="276" w:lineRule="auto"/>
        <w:contextualSpacing/>
        <w:rPr>
          <w:u w:val="single"/>
        </w:rPr>
      </w:pPr>
      <w:r w:rsidRPr="00376137">
        <w:rPr>
          <w:u w:val="single"/>
        </w:rPr>
        <w:t xml:space="preserve">Ethical conflicts in </w:t>
      </w:r>
      <w:r w:rsidR="00862FD3" w:rsidRPr="00376137">
        <w:rPr>
          <w:u w:val="single"/>
        </w:rPr>
        <w:t>pluralist culture</w:t>
      </w:r>
      <w:r w:rsidRPr="00376137">
        <w:rPr>
          <w:u w:val="single"/>
        </w:rPr>
        <w:t xml:space="preserve"> are not easy to deal with, as the values and customs of both parties in conflict are generally </w:t>
      </w:r>
      <w:r w:rsidR="00FA2D80">
        <w:rPr>
          <w:u w:val="single"/>
        </w:rPr>
        <w:t xml:space="preserve">rooted in history and </w:t>
      </w:r>
      <w:r w:rsidRPr="00376137">
        <w:rPr>
          <w:u w:val="single"/>
        </w:rPr>
        <w:t xml:space="preserve">living habits. Moreover, to change the ethical norms of any </w:t>
      </w:r>
      <w:r w:rsidR="00196277" w:rsidRPr="00376137">
        <w:rPr>
          <w:u w:val="single"/>
        </w:rPr>
        <w:t>one side</w:t>
      </w:r>
      <w:r w:rsidRPr="00376137">
        <w:rPr>
          <w:u w:val="single"/>
        </w:rPr>
        <w:t xml:space="preserve"> or to undermine the interests of the other side will lead to strong resistance.</w:t>
      </w:r>
    </w:p>
    <w:p w14:paraId="188048A7" w14:textId="2C36498A" w:rsidR="00196277" w:rsidRPr="00376137" w:rsidRDefault="002E2702" w:rsidP="00FA2D80">
      <w:pPr>
        <w:widowControl/>
        <w:numPr>
          <w:ilvl w:val="0"/>
          <w:numId w:val="24"/>
        </w:numPr>
        <w:spacing w:line="276" w:lineRule="auto"/>
        <w:contextualSpacing/>
        <w:rPr>
          <w:u w:val="single"/>
        </w:rPr>
      </w:pPr>
      <w:r w:rsidRPr="00376137">
        <w:rPr>
          <w:u w:val="single"/>
        </w:rPr>
        <w:t xml:space="preserve">Therefore, only through dialogue between the two sides and </w:t>
      </w:r>
      <w:r w:rsidR="00196277" w:rsidRPr="00376137">
        <w:rPr>
          <w:u w:val="single"/>
        </w:rPr>
        <w:t>recognition</w:t>
      </w:r>
      <w:r w:rsidRPr="00376137">
        <w:rPr>
          <w:u w:val="single"/>
        </w:rPr>
        <w:t xml:space="preserve"> o</w:t>
      </w:r>
      <w:r w:rsidR="00196277" w:rsidRPr="00376137">
        <w:rPr>
          <w:u w:val="single"/>
        </w:rPr>
        <w:t>f</w:t>
      </w:r>
      <w:r w:rsidRPr="00376137">
        <w:rPr>
          <w:u w:val="single"/>
        </w:rPr>
        <w:t xml:space="preserve"> the</w:t>
      </w:r>
      <w:r w:rsidR="004A0B71" w:rsidRPr="00376137">
        <w:rPr>
          <w:u w:val="single"/>
        </w:rPr>
        <w:t xml:space="preserve"> needs of both sides</w:t>
      </w:r>
      <w:r w:rsidR="00196277" w:rsidRPr="00376137">
        <w:rPr>
          <w:u w:val="single"/>
        </w:rPr>
        <w:t xml:space="preserve"> that</w:t>
      </w:r>
      <w:r w:rsidR="004A0B71" w:rsidRPr="00376137">
        <w:rPr>
          <w:u w:val="single"/>
        </w:rPr>
        <w:t xml:space="preserve"> the two</w:t>
      </w:r>
      <w:r w:rsidR="00196277" w:rsidRPr="00376137">
        <w:rPr>
          <w:u w:val="single"/>
        </w:rPr>
        <w:t xml:space="preserve"> can</w:t>
      </w:r>
      <w:r w:rsidR="004A0B71" w:rsidRPr="00376137">
        <w:rPr>
          <w:u w:val="single"/>
        </w:rPr>
        <w:t xml:space="preserve"> </w:t>
      </w:r>
      <w:r w:rsidRPr="00376137">
        <w:rPr>
          <w:u w:val="single"/>
        </w:rPr>
        <w:t>find mutu</w:t>
      </w:r>
      <w:r w:rsidR="004A0B71" w:rsidRPr="00376137">
        <w:rPr>
          <w:u w:val="single"/>
        </w:rPr>
        <w:t>al</w:t>
      </w:r>
      <w:r w:rsidR="00FA2D80">
        <w:rPr>
          <w:u w:val="single"/>
        </w:rPr>
        <w:t>ly</w:t>
      </w:r>
      <w:r w:rsidR="004A0B71" w:rsidRPr="00376137">
        <w:rPr>
          <w:u w:val="single"/>
        </w:rPr>
        <w:t xml:space="preserve"> accepta</w:t>
      </w:r>
      <w:r w:rsidR="00FA2D80">
        <w:rPr>
          <w:u w:val="single"/>
        </w:rPr>
        <w:t>ble</w:t>
      </w:r>
      <w:r w:rsidR="00196277" w:rsidRPr="00376137">
        <w:rPr>
          <w:u w:val="single"/>
        </w:rPr>
        <w:t xml:space="preserve"> values</w:t>
      </w:r>
      <w:r w:rsidRPr="00376137">
        <w:rPr>
          <w:u w:val="single"/>
        </w:rPr>
        <w:t>.</w:t>
      </w:r>
    </w:p>
    <w:p w14:paraId="5443CA5A" w14:textId="6F31D7A4" w:rsidR="00CF7ACF" w:rsidRPr="00376137" w:rsidRDefault="00CF7ACF" w:rsidP="00FA2D80">
      <w:pPr>
        <w:pStyle w:val="a4"/>
        <w:widowControl/>
        <w:numPr>
          <w:ilvl w:val="0"/>
          <w:numId w:val="24"/>
        </w:numPr>
        <w:spacing w:line="276" w:lineRule="auto"/>
        <w:rPr>
          <w:u w:val="single"/>
        </w:rPr>
      </w:pPr>
      <w:r w:rsidRPr="00376137">
        <w:rPr>
          <w:u w:val="single"/>
        </w:rPr>
        <w:t xml:space="preserve">Take this case as an example. The love and responsibility of the husband and wife can be the shared values of the two sides.  So, Christianity can ask polygyny husbands to take good care of their wives and handle well their family relationships. In the long run, cultural development </w:t>
      </w:r>
      <w:r w:rsidR="00FA2D80">
        <w:rPr>
          <w:u w:val="single"/>
        </w:rPr>
        <w:t>may</w:t>
      </w:r>
      <w:r w:rsidRPr="00376137">
        <w:rPr>
          <w:u w:val="single"/>
        </w:rPr>
        <w:t xml:space="preserve"> promote modern values such as equality between men and women through education, publicity and discussion. Also only when the soci</w:t>
      </w:r>
      <w:r w:rsidR="00FA2D80">
        <w:rPr>
          <w:u w:val="single"/>
        </w:rPr>
        <w:t>o-economic</w:t>
      </w:r>
      <w:r w:rsidRPr="00376137">
        <w:rPr>
          <w:u w:val="single"/>
        </w:rPr>
        <w:t xml:space="preserve"> environment is improved, such as solving the peasants' labor needs, will modern values be practiced.</w:t>
      </w:r>
    </w:p>
    <w:p w14:paraId="7603D25F" w14:textId="77777777" w:rsidR="002E2702" w:rsidRPr="00376137" w:rsidRDefault="002E2702" w:rsidP="00FA2D80">
      <w:pPr>
        <w:spacing w:line="276" w:lineRule="auto"/>
      </w:pPr>
    </w:p>
    <w:p w14:paraId="44FA6AF5" w14:textId="77777777" w:rsidR="005F5541" w:rsidRPr="00376137" w:rsidRDefault="005F5541" w:rsidP="00FA2D80">
      <w:pPr>
        <w:widowControl/>
        <w:spacing w:after="160" w:line="276" w:lineRule="auto"/>
        <w:rPr>
          <w:b/>
          <w:sz w:val="32"/>
          <w:szCs w:val="32"/>
        </w:rPr>
      </w:pPr>
      <w:r w:rsidRPr="00376137">
        <w:rPr>
          <w:b/>
          <w:sz w:val="32"/>
          <w:szCs w:val="32"/>
        </w:rPr>
        <w:br w:type="page"/>
      </w:r>
    </w:p>
    <w:p w14:paraId="299E52D5" w14:textId="6F12F2D3" w:rsidR="00787C4B" w:rsidRPr="00376137" w:rsidRDefault="00787C4B" w:rsidP="00764717">
      <w:pPr>
        <w:widowControl/>
        <w:jc w:val="center"/>
        <w:rPr>
          <w:sz w:val="32"/>
          <w:szCs w:val="32"/>
        </w:rPr>
      </w:pPr>
      <w:r w:rsidRPr="00376137">
        <w:rPr>
          <w:b/>
          <w:sz w:val="32"/>
          <w:szCs w:val="32"/>
        </w:rPr>
        <w:lastRenderedPageBreak/>
        <w:t>Knowledge Content of the Subject (2)</w:t>
      </w:r>
      <w:r w:rsidR="00755260" w:rsidRPr="00376137">
        <w:rPr>
          <w:b/>
          <w:sz w:val="32"/>
          <w:szCs w:val="32"/>
        </w:rPr>
        <w:t xml:space="preserve">: </w:t>
      </w:r>
      <w:r w:rsidRPr="00376137">
        <w:rPr>
          <w:b/>
          <w:bCs/>
          <w:sz w:val="32"/>
          <w:szCs w:val="32"/>
        </w:rPr>
        <w:t>Pluralism</w:t>
      </w:r>
    </w:p>
    <w:p w14:paraId="39DC8075" w14:textId="77777777" w:rsidR="004A0B71" w:rsidRPr="00376137" w:rsidRDefault="004A0B71" w:rsidP="002E2702"/>
    <w:p w14:paraId="5B38E27E" w14:textId="5AFCFDC7" w:rsidR="00787C4B" w:rsidRPr="00376137" w:rsidRDefault="00C6294A" w:rsidP="003E782B">
      <w:pPr>
        <w:pBdr>
          <w:top w:val="single" w:sz="4" w:space="1" w:color="auto"/>
          <w:left w:val="single" w:sz="4" w:space="4" w:color="auto"/>
          <w:bottom w:val="single" w:sz="4" w:space="1" w:color="auto"/>
          <w:right w:val="single" w:sz="4" w:space="4" w:color="auto"/>
        </w:pBdr>
        <w:jc w:val="center"/>
        <w:rPr>
          <w:b/>
          <w:bCs/>
          <w:sz w:val="28"/>
          <w:szCs w:val="28"/>
        </w:rPr>
      </w:pPr>
      <w:r w:rsidRPr="00376137">
        <w:rPr>
          <w:b/>
          <w:bCs/>
          <w:sz w:val="28"/>
          <w:szCs w:val="28"/>
        </w:rPr>
        <w:t>What is Pluralism</w:t>
      </w:r>
      <w:r w:rsidR="00CB5927" w:rsidRPr="00376137">
        <w:rPr>
          <w:b/>
          <w:bCs/>
          <w:sz w:val="28"/>
          <w:szCs w:val="28"/>
        </w:rPr>
        <w:t>?</w:t>
      </w:r>
    </w:p>
    <w:p w14:paraId="07F8A90D" w14:textId="77777777" w:rsidR="008044A1" w:rsidRPr="00376137" w:rsidRDefault="008044A1" w:rsidP="003E782B">
      <w:pPr>
        <w:pBdr>
          <w:top w:val="single" w:sz="4" w:space="1" w:color="auto"/>
          <w:left w:val="single" w:sz="4" w:space="4" w:color="auto"/>
          <w:bottom w:val="single" w:sz="4" w:space="1" w:color="auto"/>
          <w:right w:val="single" w:sz="4" w:space="4" w:color="auto"/>
        </w:pBdr>
      </w:pPr>
    </w:p>
    <w:p w14:paraId="697A1935" w14:textId="668461EB" w:rsidR="008044A1" w:rsidRPr="00376137" w:rsidRDefault="008044A1" w:rsidP="003E782B">
      <w:pPr>
        <w:pBdr>
          <w:top w:val="single" w:sz="4" w:space="1" w:color="auto"/>
          <w:left w:val="single" w:sz="4" w:space="4" w:color="auto"/>
          <w:bottom w:val="single" w:sz="4" w:space="1" w:color="auto"/>
          <w:right w:val="single" w:sz="4" w:space="4" w:color="auto"/>
        </w:pBdr>
      </w:pPr>
      <w:r w:rsidRPr="00376137">
        <w:t>Pluralism is a theory of value. It advocates that humans will pursue different values in order to establish a good life. There are often conflicts between these values. In order to re</w:t>
      </w:r>
      <w:r w:rsidR="007A1D51">
        <w:t>cognize</w:t>
      </w:r>
      <w:r w:rsidRPr="00376137">
        <w:t xml:space="preserve"> some values, some people often exclude other values or rank some values above </w:t>
      </w:r>
      <w:r w:rsidR="007A1D51">
        <w:t xml:space="preserve">the </w:t>
      </w:r>
      <w:r w:rsidRPr="00376137">
        <w:t>other</w:t>
      </w:r>
      <w:r w:rsidR="007A1D51">
        <w:t>s</w:t>
      </w:r>
      <w:r w:rsidRPr="00376137">
        <w:t xml:space="preserve">. Pluralism holds that there is no so-called highest value at all, and that there is no absolute </w:t>
      </w:r>
      <w:r w:rsidR="00A332AD" w:rsidRPr="00376137">
        <w:t>ranking</w:t>
      </w:r>
      <w:r w:rsidRPr="00376137">
        <w:t xml:space="preserve"> of different values. Even in some cases, we can prioritize different values, but there is no one value that will always be superior to other values.</w:t>
      </w:r>
    </w:p>
    <w:p w14:paraId="443F07B9" w14:textId="7EB9CC15" w:rsidR="00C6294A" w:rsidRPr="00376137" w:rsidRDefault="008044A1" w:rsidP="008044A1">
      <w:pPr>
        <w:pBdr>
          <w:top w:val="single" w:sz="4" w:space="1" w:color="auto"/>
          <w:left w:val="single" w:sz="4" w:space="4" w:color="auto"/>
          <w:bottom w:val="single" w:sz="4" w:space="1" w:color="auto"/>
          <w:right w:val="single" w:sz="4" w:space="4" w:color="auto"/>
        </w:pBdr>
        <w:tabs>
          <w:tab w:val="left" w:pos="2533"/>
        </w:tabs>
      </w:pPr>
      <w:r w:rsidRPr="00376137">
        <w:tab/>
      </w:r>
    </w:p>
    <w:p w14:paraId="212A93CA" w14:textId="78ED3C1F" w:rsidR="008044A1" w:rsidRPr="00376137" w:rsidRDefault="00C6294A" w:rsidP="003E782B">
      <w:pPr>
        <w:pBdr>
          <w:top w:val="single" w:sz="4" w:space="1" w:color="auto"/>
          <w:left w:val="single" w:sz="4" w:space="4" w:color="auto"/>
          <w:bottom w:val="single" w:sz="4" w:space="1" w:color="auto"/>
          <w:right w:val="single" w:sz="4" w:space="4" w:color="auto"/>
        </w:pBdr>
      </w:pPr>
      <w:r w:rsidRPr="00376137">
        <w:t xml:space="preserve">For example, if someone steals food </w:t>
      </w:r>
      <w:r w:rsidR="00380A41" w:rsidRPr="00376137">
        <w:t xml:space="preserve">to feed his family, for they are starving because of poverty. </w:t>
      </w:r>
      <w:r w:rsidR="008044A1" w:rsidRPr="00376137">
        <w:t xml:space="preserve">At this point, the two values of love and law-abiding are contradictory. He </w:t>
      </w:r>
      <w:r w:rsidR="00BC4413" w:rsidRPr="00376137">
        <w:t xml:space="preserve">or she </w:t>
      </w:r>
      <w:r w:rsidR="008044A1" w:rsidRPr="00376137">
        <w:t xml:space="preserve">cannot achieve both at the same time. Some people may agree that love is more important than law-abiding, while others will hold the opposite position. Therefore, there is no absolute highest value </w:t>
      </w:r>
      <w:r w:rsidR="00BC4413" w:rsidRPr="00376137">
        <w:t>so that</w:t>
      </w:r>
      <w:r w:rsidR="008044A1" w:rsidRPr="00376137">
        <w:t xml:space="preserve"> the two can be ranked.</w:t>
      </w:r>
    </w:p>
    <w:p w14:paraId="13F2C361" w14:textId="77777777" w:rsidR="008044A1" w:rsidRPr="00376137" w:rsidRDefault="008044A1" w:rsidP="003E782B">
      <w:pPr>
        <w:pBdr>
          <w:top w:val="single" w:sz="4" w:space="1" w:color="auto"/>
          <w:left w:val="single" w:sz="4" w:space="4" w:color="auto"/>
          <w:bottom w:val="single" w:sz="4" w:space="1" w:color="auto"/>
          <w:right w:val="single" w:sz="4" w:space="4" w:color="auto"/>
        </w:pBdr>
      </w:pPr>
    </w:p>
    <w:p w14:paraId="4F1CF182" w14:textId="466DC980" w:rsidR="00BC4413" w:rsidRPr="00376137" w:rsidRDefault="007A1D51" w:rsidP="006F0931">
      <w:pPr>
        <w:pBdr>
          <w:top w:val="single" w:sz="4" w:space="1" w:color="auto"/>
          <w:left w:val="single" w:sz="4" w:space="4" w:color="auto"/>
          <w:bottom w:val="single" w:sz="4" w:space="1" w:color="auto"/>
          <w:right w:val="single" w:sz="4" w:space="4" w:color="auto"/>
        </w:pBdr>
      </w:pPr>
      <w:r>
        <w:t>It is important to d</w:t>
      </w:r>
      <w:r w:rsidR="003E782B" w:rsidRPr="00376137">
        <w:t xml:space="preserve">istinguish between pluralism and plurality. Plurality refers to </w:t>
      </w:r>
      <w:r w:rsidR="00D749DE" w:rsidRPr="00376137">
        <w:t>a social reality, such that all kinds of opinions, thoughts, religions and values can coexist, such as the case of our free society today. In such as society, member</w:t>
      </w:r>
      <w:r>
        <w:t>s</w:t>
      </w:r>
      <w:r w:rsidR="00D749DE" w:rsidRPr="00376137">
        <w:t xml:space="preserve"> pursue </w:t>
      </w:r>
      <w:r w:rsidR="00A332AD" w:rsidRPr="00376137">
        <w:t>their good li</w:t>
      </w:r>
      <w:r>
        <w:t>ves</w:t>
      </w:r>
      <w:r w:rsidR="00D749DE" w:rsidRPr="00376137">
        <w:t xml:space="preserve"> according to their own ethnic and religious culture</w:t>
      </w:r>
      <w:r>
        <w:t>s</w:t>
      </w:r>
      <w:r w:rsidR="00D749DE" w:rsidRPr="00376137">
        <w:t xml:space="preserve">. </w:t>
      </w:r>
      <w:r>
        <w:t xml:space="preserve"> </w:t>
      </w:r>
      <w:r w:rsidR="003E782B" w:rsidRPr="00376137">
        <w:t>On the other hand, pluralism is a theory of value</w:t>
      </w:r>
      <w:r w:rsidR="00D749DE" w:rsidRPr="00376137">
        <w:t>,</w:t>
      </w:r>
      <w:r w:rsidR="003E782B" w:rsidRPr="00376137">
        <w:t xml:space="preserve"> </w:t>
      </w:r>
      <w:r w:rsidR="00D749DE" w:rsidRPr="00376137">
        <w:t xml:space="preserve">advocating </w:t>
      </w:r>
      <w:r w:rsidR="005A4D0A" w:rsidRPr="00376137">
        <w:t xml:space="preserve">that there </w:t>
      </w:r>
      <w:r w:rsidR="00A332AD" w:rsidRPr="00376137">
        <w:t>is</w:t>
      </w:r>
      <w:r w:rsidR="005A4D0A" w:rsidRPr="00376137">
        <w:t xml:space="preserve"> always</w:t>
      </w:r>
      <w:r w:rsidR="003E782B" w:rsidRPr="00376137">
        <w:t xml:space="preserve"> contradiction </w:t>
      </w:r>
      <w:r w:rsidR="005A4D0A" w:rsidRPr="00376137">
        <w:t xml:space="preserve">between values </w:t>
      </w:r>
      <w:r w:rsidR="003E782B" w:rsidRPr="00376137">
        <w:t xml:space="preserve">and exclusion </w:t>
      </w:r>
      <w:r w:rsidR="005A4D0A" w:rsidRPr="00376137">
        <w:t xml:space="preserve">of </w:t>
      </w:r>
      <w:r w:rsidR="003E782B" w:rsidRPr="00376137">
        <w:t xml:space="preserve">values and that there is no common standard </w:t>
      </w:r>
      <w:r w:rsidR="005A4D0A" w:rsidRPr="00376137">
        <w:t>of</w:t>
      </w:r>
      <w:r w:rsidR="003E782B" w:rsidRPr="00376137">
        <w:t xml:space="preserve"> comparison. In other words, pluralism is </w:t>
      </w:r>
      <w:r w:rsidR="005A4D0A" w:rsidRPr="00376137">
        <w:t xml:space="preserve">only </w:t>
      </w:r>
      <w:r w:rsidR="003E782B" w:rsidRPr="00376137">
        <w:t>a theory that advocates and promotes th</w:t>
      </w:r>
      <w:r w:rsidR="006F0931" w:rsidRPr="00376137">
        <w:t xml:space="preserve">e </w:t>
      </w:r>
      <w:r>
        <w:t>development</w:t>
      </w:r>
      <w:r w:rsidR="006F0931" w:rsidRPr="00376137">
        <w:t xml:space="preserve"> of </w:t>
      </w:r>
      <w:r w:rsidR="003E782B" w:rsidRPr="00376137">
        <w:t xml:space="preserve">society </w:t>
      </w:r>
      <w:r w:rsidR="006F0931" w:rsidRPr="00376137">
        <w:t>towards</w:t>
      </w:r>
      <w:r w:rsidR="003E782B" w:rsidRPr="00376137">
        <w:t xml:space="preserve"> the pluralis</w:t>
      </w:r>
      <w:r>
        <w:t>t</w:t>
      </w:r>
      <w:r w:rsidR="003E782B" w:rsidRPr="00376137">
        <w:t xml:space="preserve"> idea</w:t>
      </w:r>
      <w:r w:rsidR="006F0931" w:rsidRPr="00376137">
        <w:t xml:space="preserve">. However, it is quite another issue whether the society has really realized the pluralist state. </w:t>
      </w:r>
    </w:p>
    <w:p w14:paraId="3D934079" w14:textId="77777777" w:rsidR="003E782B" w:rsidRPr="007A1D51" w:rsidRDefault="003E782B" w:rsidP="00C6294A"/>
    <w:p w14:paraId="551D2983" w14:textId="77777777" w:rsidR="003E782B" w:rsidRPr="00376137" w:rsidRDefault="003E782B" w:rsidP="00C6294A"/>
    <w:p w14:paraId="5ACE7256" w14:textId="77777777" w:rsidR="003E782B" w:rsidRPr="00376137" w:rsidRDefault="003E782B" w:rsidP="008959F3">
      <w:pPr>
        <w:pBdr>
          <w:top w:val="single" w:sz="4" w:space="1" w:color="auto"/>
          <w:left w:val="single" w:sz="4" w:space="4" w:color="auto"/>
          <w:bottom w:val="single" w:sz="4" w:space="1" w:color="auto"/>
          <w:right w:val="single" w:sz="4" w:space="4" w:color="auto"/>
        </w:pBdr>
        <w:jc w:val="center"/>
        <w:rPr>
          <w:b/>
          <w:bCs/>
          <w:sz w:val="28"/>
          <w:szCs w:val="28"/>
        </w:rPr>
      </w:pPr>
      <w:r w:rsidRPr="00376137">
        <w:rPr>
          <w:b/>
          <w:bCs/>
          <w:sz w:val="28"/>
          <w:szCs w:val="28"/>
        </w:rPr>
        <w:t>Relativism and Pluralism</w:t>
      </w:r>
    </w:p>
    <w:p w14:paraId="3D052EB9" w14:textId="77777777" w:rsidR="003E782B" w:rsidRPr="00376137" w:rsidRDefault="003E782B" w:rsidP="008959F3">
      <w:pPr>
        <w:pBdr>
          <w:top w:val="single" w:sz="4" w:space="1" w:color="auto"/>
          <w:left w:val="single" w:sz="4" w:space="4" w:color="auto"/>
          <w:bottom w:val="single" w:sz="4" w:space="1" w:color="auto"/>
          <w:right w:val="single" w:sz="4" w:space="4" w:color="auto"/>
        </w:pBdr>
      </w:pPr>
    </w:p>
    <w:p w14:paraId="0E73EE37" w14:textId="083F0CF8" w:rsidR="003E782B" w:rsidRPr="00376137" w:rsidRDefault="003E782B" w:rsidP="008959F3">
      <w:pPr>
        <w:pBdr>
          <w:top w:val="single" w:sz="4" w:space="1" w:color="auto"/>
          <w:left w:val="single" w:sz="4" w:space="4" w:color="auto"/>
          <w:bottom w:val="single" w:sz="4" w:space="1" w:color="auto"/>
          <w:right w:val="single" w:sz="4" w:space="4" w:color="auto"/>
        </w:pBdr>
      </w:pPr>
      <w:r w:rsidRPr="00376137">
        <w:t xml:space="preserve">Moral relativism is skeptical about </w:t>
      </w:r>
      <w:r w:rsidR="005942B9" w:rsidRPr="00376137">
        <w:t xml:space="preserve">the existence of </w:t>
      </w:r>
      <w:r w:rsidRPr="00376137">
        <w:t>right and wrong in morality</w:t>
      </w:r>
      <w:r w:rsidR="005942B9" w:rsidRPr="00376137">
        <w:t>. The reason for such skepticism lies in the clear difference in the moral values of different cultures in the world.</w:t>
      </w:r>
    </w:p>
    <w:p w14:paraId="071BB2F0" w14:textId="77777777" w:rsidR="005942B9" w:rsidRPr="00376137" w:rsidRDefault="005942B9" w:rsidP="008959F3">
      <w:pPr>
        <w:pBdr>
          <w:top w:val="single" w:sz="4" w:space="1" w:color="auto"/>
          <w:left w:val="single" w:sz="4" w:space="4" w:color="auto"/>
          <w:bottom w:val="single" w:sz="4" w:space="1" w:color="auto"/>
          <w:right w:val="single" w:sz="4" w:space="4" w:color="auto"/>
        </w:pBdr>
      </w:pPr>
    </w:p>
    <w:p w14:paraId="080E8C32" w14:textId="051182C6" w:rsidR="005E5287" w:rsidRPr="00376137" w:rsidRDefault="003E782B" w:rsidP="008959F3">
      <w:pPr>
        <w:pBdr>
          <w:top w:val="single" w:sz="4" w:space="1" w:color="auto"/>
          <w:left w:val="single" w:sz="4" w:space="4" w:color="auto"/>
          <w:bottom w:val="single" w:sz="4" w:space="1" w:color="auto"/>
          <w:right w:val="single" w:sz="4" w:space="4" w:color="auto"/>
        </w:pBdr>
      </w:pPr>
      <w:r w:rsidRPr="00376137">
        <w:t>Moral relativists believe that our judgment of ethical</w:t>
      </w:r>
      <w:r w:rsidR="00F93CCA" w:rsidRPr="00376137">
        <w:t xml:space="preserve"> issues is not absolute</w:t>
      </w:r>
      <w:r w:rsidRPr="00376137">
        <w:t xml:space="preserve"> but rather "relative" to culture. </w:t>
      </w:r>
      <w:r w:rsidR="00F93CCA" w:rsidRPr="00376137">
        <w:t xml:space="preserve">They insist that </w:t>
      </w:r>
      <w:r w:rsidR="00A2517B">
        <w:t>one’s</w:t>
      </w:r>
      <w:r w:rsidR="00F93CCA" w:rsidRPr="00376137">
        <w:t xml:space="preserve"> culture affects one’s moral judgment. </w:t>
      </w:r>
      <w:r w:rsidRPr="00376137">
        <w:t xml:space="preserve">For example, </w:t>
      </w:r>
      <w:r w:rsidR="00A2517B">
        <w:t xml:space="preserve">in </w:t>
      </w:r>
      <w:r w:rsidRPr="00376137">
        <w:t>some cultures</w:t>
      </w:r>
      <w:r w:rsidR="00A2517B">
        <w:t>,</w:t>
      </w:r>
      <w:r w:rsidRPr="00376137">
        <w:t xml:space="preserve"> </w:t>
      </w:r>
      <w:r w:rsidR="004C595A" w:rsidRPr="00376137">
        <w:t xml:space="preserve">there is nothing wrong in </w:t>
      </w:r>
      <w:r w:rsidRPr="00376137">
        <w:t>obtaining convenience through interpersonal relationship</w:t>
      </w:r>
      <w:r w:rsidR="00B52E2C" w:rsidRPr="00376137">
        <w:t>,</w:t>
      </w:r>
      <w:r w:rsidR="004C595A" w:rsidRPr="00376137">
        <w:t xml:space="preserve"> </w:t>
      </w:r>
      <w:r w:rsidR="001D51BC" w:rsidRPr="00376137">
        <w:t>while</w:t>
      </w:r>
      <w:r w:rsidR="00B52E2C" w:rsidRPr="00376137">
        <w:t xml:space="preserve"> </w:t>
      </w:r>
      <w:r w:rsidR="00A2517B">
        <w:t xml:space="preserve">in </w:t>
      </w:r>
      <w:r w:rsidR="00B52E2C" w:rsidRPr="00376137">
        <w:t xml:space="preserve">some </w:t>
      </w:r>
      <w:r w:rsidR="00A2517B">
        <w:t xml:space="preserve">other </w:t>
      </w:r>
      <w:r w:rsidR="00B52E2C" w:rsidRPr="00376137">
        <w:t>cultures it is right only</w:t>
      </w:r>
      <w:r w:rsidR="001D51BC" w:rsidRPr="00376137">
        <w:t xml:space="preserve"> if work is done in accordance with</w:t>
      </w:r>
      <w:r w:rsidR="006F5F5E" w:rsidRPr="00376137">
        <w:t xml:space="preserve"> standard</w:t>
      </w:r>
      <w:r w:rsidR="00B52E2C" w:rsidRPr="00376137">
        <w:t xml:space="preserve"> procedure</w:t>
      </w:r>
      <w:r w:rsidR="006F5F5E" w:rsidRPr="00376137">
        <w:t>s</w:t>
      </w:r>
      <w:r w:rsidRPr="00376137">
        <w:t>.</w:t>
      </w:r>
      <w:r w:rsidR="00B52E2C" w:rsidRPr="00376137">
        <w:t xml:space="preserve"> There are cultures </w:t>
      </w:r>
      <w:r w:rsidR="006F5F5E" w:rsidRPr="00376137">
        <w:t xml:space="preserve">that </w:t>
      </w:r>
      <w:r w:rsidR="00B52E2C" w:rsidRPr="00376137">
        <w:t xml:space="preserve">allow only monogamy and cultures </w:t>
      </w:r>
      <w:r w:rsidR="006F5F5E" w:rsidRPr="00376137">
        <w:t xml:space="preserve">that </w:t>
      </w:r>
      <w:r w:rsidR="00B52E2C" w:rsidRPr="00376137">
        <w:t>allow</w:t>
      </w:r>
      <w:r w:rsidR="006F5F5E" w:rsidRPr="00376137">
        <w:t xml:space="preserve"> </w:t>
      </w:r>
      <w:r w:rsidR="00D07D2E" w:rsidRPr="00376137">
        <w:t>polygyny</w:t>
      </w:r>
      <w:r w:rsidR="00B52E2C" w:rsidRPr="00376137">
        <w:t xml:space="preserve"> </w:t>
      </w:r>
      <w:r w:rsidR="00A2517B">
        <w:t>or</w:t>
      </w:r>
      <w:r w:rsidR="00181F61" w:rsidRPr="00376137">
        <w:t xml:space="preserve"> "walking marriage" (</w:t>
      </w:r>
      <w:r w:rsidR="00181F61" w:rsidRPr="00376137">
        <w:rPr>
          <w:rFonts w:hint="eastAsia"/>
        </w:rPr>
        <w:t>走婚</w:t>
      </w:r>
      <w:r w:rsidR="00181F61" w:rsidRPr="00376137">
        <w:t>).</w:t>
      </w:r>
    </w:p>
    <w:p w14:paraId="0D78797C" w14:textId="77777777" w:rsidR="00B52E2C" w:rsidRPr="00376137" w:rsidRDefault="00B52E2C" w:rsidP="008959F3">
      <w:pPr>
        <w:pBdr>
          <w:top w:val="single" w:sz="4" w:space="1" w:color="auto"/>
          <w:left w:val="single" w:sz="4" w:space="4" w:color="auto"/>
          <w:bottom w:val="single" w:sz="4" w:space="1" w:color="auto"/>
          <w:right w:val="single" w:sz="4" w:space="4" w:color="auto"/>
        </w:pBdr>
      </w:pPr>
    </w:p>
    <w:p w14:paraId="6542790D" w14:textId="0C6ED5B8" w:rsidR="003E782B" w:rsidRPr="00376137" w:rsidRDefault="00010705" w:rsidP="008959F3">
      <w:pPr>
        <w:pBdr>
          <w:top w:val="single" w:sz="4" w:space="1" w:color="auto"/>
          <w:left w:val="single" w:sz="4" w:space="4" w:color="auto"/>
          <w:bottom w:val="single" w:sz="4" w:space="1" w:color="auto"/>
          <w:right w:val="single" w:sz="4" w:space="4" w:color="auto"/>
        </w:pBdr>
      </w:pPr>
      <w:r w:rsidRPr="00376137">
        <w:t xml:space="preserve">There are strong and </w:t>
      </w:r>
      <w:r w:rsidR="00181F61" w:rsidRPr="00376137">
        <w:t>weak</w:t>
      </w:r>
      <w:r w:rsidRPr="00376137">
        <w:t xml:space="preserve"> versions of relativism. Strong version of relativism thinks that there is no</w:t>
      </w:r>
      <w:r w:rsidR="00A2517B">
        <w:t xml:space="preserve"> trans-cultural (across or beyond cultures)</w:t>
      </w:r>
      <w:r w:rsidRPr="00376137">
        <w:t xml:space="preserve"> right and wrong</w:t>
      </w:r>
      <w:r w:rsidR="00A2517B">
        <w:t xml:space="preserve"> in ethics</w:t>
      </w:r>
      <w:r w:rsidR="00181F61" w:rsidRPr="00376137">
        <w:t>.</w:t>
      </w:r>
      <w:r w:rsidRPr="00376137">
        <w:t xml:space="preserve"> </w:t>
      </w:r>
      <w:r w:rsidR="00181F61" w:rsidRPr="00376137">
        <w:t>Weak</w:t>
      </w:r>
      <w:r w:rsidRPr="00376137">
        <w:t xml:space="preserve"> version of relativism recognizes the existence of abstract values across cultures, but each culture expresses these values in a dif</w:t>
      </w:r>
      <w:r w:rsidR="00181F61" w:rsidRPr="00376137">
        <w:t>ferent form. For example, "valuing</w:t>
      </w:r>
      <w:r w:rsidRPr="00376137">
        <w:t xml:space="preserve"> life" is an </w:t>
      </w:r>
      <w:r w:rsidRPr="00376137">
        <w:lastRenderedPageBreak/>
        <w:t xml:space="preserve">abstract value that every culture holds. </w:t>
      </w:r>
      <w:r w:rsidR="00181F61" w:rsidRPr="00376137">
        <w:t>However, what counts as "life" and what it means to "value" life is culture-specific.</w:t>
      </w:r>
      <w:r w:rsidRPr="00376137">
        <w:t xml:space="preserve"> Some cultures only value human beings’ lives but not the lives of other species. Some cultures even value only the lives of </w:t>
      </w:r>
      <w:r w:rsidR="00F27493" w:rsidRPr="00376137">
        <w:t xml:space="preserve">people of </w:t>
      </w:r>
      <w:r w:rsidRPr="00376137">
        <w:t xml:space="preserve">the same </w:t>
      </w:r>
      <w:r w:rsidR="00F27493" w:rsidRPr="00376137">
        <w:t>race or</w:t>
      </w:r>
      <w:r w:rsidRPr="00376137">
        <w:t xml:space="preserve"> the same </w:t>
      </w:r>
      <w:r w:rsidR="00F27493" w:rsidRPr="00376137">
        <w:t>ethnic group</w:t>
      </w:r>
      <w:r w:rsidRPr="00376137">
        <w:t>. Some culture</w:t>
      </w:r>
      <w:r w:rsidR="00F27493" w:rsidRPr="00376137">
        <w:t>s hold that not eating meat is to</w:t>
      </w:r>
      <w:r w:rsidRPr="00376137">
        <w:t xml:space="preserve"> respect animal life</w:t>
      </w:r>
      <w:r w:rsidR="00F27493" w:rsidRPr="00376137">
        <w:t>,</w:t>
      </w:r>
      <w:r w:rsidRPr="00376137">
        <w:t xml:space="preserve"> while some cultures think that eating animals with </w:t>
      </w:r>
      <w:r w:rsidR="00F27493" w:rsidRPr="00376137">
        <w:t xml:space="preserve">a </w:t>
      </w:r>
      <w:r w:rsidRPr="00376137">
        <w:t>grateful heart is</w:t>
      </w:r>
      <w:r w:rsidR="00F27493" w:rsidRPr="00376137">
        <w:t xml:space="preserve"> already</w:t>
      </w:r>
      <w:r w:rsidRPr="00376137">
        <w:t xml:space="preserve"> </w:t>
      </w:r>
      <w:r w:rsidR="00F27493" w:rsidRPr="00376137">
        <w:t>respecting life</w:t>
      </w:r>
      <w:r w:rsidRPr="00376137">
        <w:t>.</w:t>
      </w:r>
    </w:p>
    <w:p w14:paraId="4A0468BA" w14:textId="77777777" w:rsidR="00181F61" w:rsidRPr="00376137" w:rsidRDefault="00181F61" w:rsidP="008959F3">
      <w:pPr>
        <w:pBdr>
          <w:top w:val="single" w:sz="4" w:space="1" w:color="auto"/>
          <w:left w:val="single" w:sz="4" w:space="4" w:color="auto"/>
          <w:bottom w:val="single" w:sz="4" w:space="1" w:color="auto"/>
          <w:right w:val="single" w:sz="4" w:space="4" w:color="auto"/>
        </w:pBdr>
      </w:pPr>
    </w:p>
    <w:p w14:paraId="03A872A4" w14:textId="5DE7C851" w:rsidR="00F27493" w:rsidRPr="00376137" w:rsidRDefault="004E7FF2" w:rsidP="008959F3">
      <w:pPr>
        <w:pBdr>
          <w:top w:val="single" w:sz="4" w:space="1" w:color="auto"/>
          <w:left w:val="single" w:sz="4" w:space="4" w:color="auto"/>
          <w:bottom w:val="single" w:sz="4" w:space="1" w:color="auto"/>
          <w:right w:val="single" w:sz="4" w:space="4" w:color="auto"/>
        </w:pBdr>
      </w:pPr>
      <w:r w:rsidRPr="00376137">
        <w:t xml:space="preserve">We could say that </w:t>
      </w:r>
      <w:r w:rsidRPr="00376137">
        <w:rPr>
          <w:rFonts w:hint="eastAsia"/>
        </w:rPr>
        <w:t>p</w:t>
      </w:r>
      <w:r w:rsidRPr="00376137">
        <w:t xml:space="preserve">luralism is closer to the </w:t>
      </w:r>
      <w:r w:rsidR="00F27493" w:rsidRPr="00376137">
        <w:t>weak version of relativism</w:t>
      </w:r>
      <w:r w:rsidRPr="00376137">
        <w:t xml:space="preserve"> and does not agree with the strong version. Strong version of relativism supports that all val</w:t>
      </w:r>
      <w:r w:rsidR="00F27493" w:rsidRPr="00376137">
        <w:t>ues are accidental products of a culture or religion</w:t>
      </w:r>
      <w:r w:rsidRPr="00376137">
        <w:t xml:space="preserve">. They are relative and can be </w:t>
      </w:r>
      <w:r w:rsidR="00F27493" w:rsidRPr="00376137">
        <w:t>given up</w:t>
      </w:r>
      <w:r w:rsidRPr="00376137">
        <w:t xml:space="preserve"> or changed. </w:t>
      </w:r>
      <w:r w:rsidR="00F27493" w:rsidRPr="00376137">
        <w:t>On the other hand, p</w:t>
      </w:r>
      <w:r w:rsidRPr="00376137">
        <w:t>luralists argue that some basic values have to be r</w:t>
      </w:r>
      <w:r w:rsidR="002A1980" w:rsidRPr="00376137">
        <w:t>ealized for human survival. These values</w:t>
      </w:r>
      <w:r w:rsidRPr="00376137">
        <w:t xml:space="preserve"> can be physical (such as food, rest and so on); psychological (companions, self-esteem and so on); social (order, security and so on). We have to rely on particular cultures, religions and customs to provide norms</w:t>
      </w:r>
      <w:r w:rsidR="003C0CB8" w:rsidRPr="00376137">
        <w:t xml:space="preserve"> that allow us to achieve these basic values in our life together.</w:t>
      </w:r>
      <w:r w:rsidRPr="00376137">
        <w:t xml:space="preserve"> For example, Hong Kong people will line up and </w:t>
      </w:r>
      <w:r w:rsidR="00C303A3">
        <w:t xml:space="preserve">will </w:t>
      </w:r>
      <w:r w:rsidRPr="00376137">
        <w:t xml:space="preserve">not </w:t>
      </w:r>
      <w:r w:rsidR="00C303A3">
        <w:t>jump the queue</w:t>
      </w:r>
      <w:r w:rsidRPr="00376137">
        <w:t xml:space="preserve">. In fact, this cultural habit provides us </w:t>
      </w:r>
      <w:r w:rsidR="008D2BBF" w:rsidRPr="00376137">
        <w:t xml:space="preserve">with </w:t>
      </w:r>
      <w:r w:rsidRPr="00376137">
        <w:t>the values</w:t>
      </w:r>
      <w:r w:rsidR="008D2BBF" w:rsidRPr="00376137">
        <w:t xml:space="preserve"> of order</w:t>
      </w:r>
      <w:r w:rsidRPr="00376137">
        <w:t xml:space="preserve"> </w:t>
      </w:r>
      <w:r w:rsidR="008D2BBF" w:rsidRPr="00376137">
        <w:t xml:space="preserve">for building </w:t>
      </w:r>
      <w:r w:rsidRPr="00376137">
        <w:t xml:space="preserve">a </w:t>
      </w:r>
      <w:r w:rsidR="008D2BBF" w:rsidRPr="00376137">
        <w:t>good</w:t>
      </w:r>
      <w:r w:rsidRPr="00376137">
        <w:t xml:space="preserve"> life.</w:t>
      </w:r>
    </w:p>
    <w:p w14:paraId="7042A271" w14:textId="77777777" w:rsidR="00F27493" w:rsidRPr="00376137" w:rsidRDefault="00F27493" w:rsidP="008959F3">
      <w:pPr>
        <w:pBdr>
          <w:top w:val="single" w:sz="4" w:space="1" w:color="auto"/>
          <w:left w:val="single" w:sz="4" w:space="4" w:color="auto"/>
          <w:bottom w:val="single" w:sz="4" w:space="1" w:color="auto"/>
          <w:right w:val="single" w:sz="4" w:space="4" w:color="auto"/>
        </w:pBdr>
      </w:pPr>
    </w:p>
    <w:p w14:paraId="5E4F4CB7" w14:textId="5D7DAB54" w:rsidR="008D2BBF" w:rsidRPr="00376137" w:rsidRDefault="004E7FF2" w:rsidP="008D2BBF">
      <w:pPr>
        <w:pBdr>
          <w:top w:val="single" w:sz="4" w:space="1" w:color="auto"/>
          <w:left w:val="single" w:sz="4" w:space="4" w:color="auto"/>
          <w:bottom w:val="single" w:sz="4" w:space="1" w:color="auto"/>
          <w:right w:val="single" w:sz="4" w:space="4" w:color="auto"/>
        </w:pBdr>
      </w:pPr>
      <w:r w:rsidRPr="00376137">
        <w:t>In this way, when we want to</w:t>
      </w:r>
      <w:r w:rsidR="008D2BBF" w:rsidRPr="00376137">
        <w:t xml:space="preserve"> survive and live an abundant</w:t>
      </w:r>
      <w:r w:rsidRPr="00376137">
        <w:t xml:space="preserve"> life, </w:t>
      </w:r>
      <w:r w:rsidR="008D2BBF" w:rsidRPr="00376137">
        <w:t>we need culture and customs to help us live out some basic values. Conversely</w:t>
      </w:r>
      <w:r w:rsidRPr="00376137">
        <w:t xml:space="preserve">, </w:t>
      </w:r>
      <w:r w:rsidRPr="00376137">
        <w:rPr>
          <w:rFonts w:hint="eastAsia"/>
        </w:rPr>
        <w:t>i</w:t>
      </w:r>
      <w:r w:rsidRPr="00376137">
        <w:t xml:space="preserve">n the era of globalization, </w:t>
      </w:r>
      <w:r w:rsidR="008D2BBF" w:rsidRPr="00376137">
        <w:t xml:space="preserve">every society </w:t>
      </w:r>
      <w:r w:rsidR="00C303A3">
        <w:t xml:space="preserve">is eager to </w:t>
      </w:r>
      <w:r w:rsidR="008D2BBF" w:rsidRPr="00376137">
        <w:t xml:space="preserve">prove that the values that its own culture holds are beneficial to the human race (and all kinds of living things). </w:t>
      </w:r>
    </w:p>
    <w:p w14:paraId="233EF68D" w14:textId="77777777" w:rsidR="008D2BBF" w:rsidRPr="00C303A3" w:rsidRDefault="008D2BBF" w:rsidP="008D2BBF">
      <w:pPr>
        <w:pBdr>
          <w:top w:val="single" w:sz="4" w:space="1" w:color="auto"/>
          <w:left w:val="single" w:sz="4" w:space="4" w:color="auto"/>
          <w:bottom w:val="single" w:sz="4" w:space="1" w:color="auto"/>
          <w:right w:val="single" w:sz="4" w:space="4" w:color="auto"/>
        </w:pBdr>
      </w:pPr>
    </w:p>
    <w:p w14:paraId="1DC6B814" w14:textId="1CF73383" w:rsidR="003E782B" w:rsidRPr="00376137" w:rsidRDefault="004E7FF2" w:rsidP="008D2BBF">
      <w:pPr>
        <w:pBdr>
          <w:top w:val="single" w:sz="4" w:space="1" w:color="auto"/>
          <w:left w:val="single" w:sz="4" w:space="4" w:color="auto"/>
          <w:bottom w:val="single" w:sz="4" w:space="1" w:color="auto"/>
          <w:right w:val="single" w:sz="4" w:space="4" w:color="auto"/>
        </w:pBdr>
      </w:pPr>
      <w:r w:rsidRPr="00376137">
        <w:t xml:space="preserve">For example, </w:t>
      </w:r>
      <w:r w:rsidR="008D2BBF" w:rsidRPr="00376137">
        <w:t xml:space="preserve">any </w:t>
      </w:r>
      <w:r w:rsidR="008959F3" w:rsidRPr="00376137">
        <w:t xml:space="preserve">society </w:t>
      </w:r>
      <w:r w:rsidR="008D2BBF" w:rsidRPr="00376137">
        <w:t xml:space="preserve">that holds </w:t>
      </w:r>
      <w:r w:rsidR="008959F3" w:rsidRPr="00376137">
        <w:t>that men are superior to women need</w:t>
      </w:r>
      <w:r w:rsidR="008D2BBF" w:rsidRPr="00376137">
        <w:t>s</w:t>
      </w:r>
      <w:r w:rsidR="008959F3" w:rsidRPr="00376137">
        <w:t xml:space="preserve"> to </w:t>
      </w:r>
      <w:r w:rsidR="008D2BBF" w:rsidRPr="00376137">
        <w:t>explain</w:t>
      </w:r>
      <w:r w:rsidR="008959F3" w:rsidRPr="00376137">
        <w:t xml:space="preserve"> to the world why would such an unequal gender relationship could </w:t>
      </w:r>
      <w:r w:rsidR="008D2BBF" w:rsidRPr="00376137">
        <w:t>help humankind to live a</w:t>
      </w:r>
      <w:r w:rsidR="008959F3" w:rsidRPr="00376137">
        <w:t xml:space="preserve"> better life</w:t>
      </w:r>
      <w:r w:rsidRPr="00376137">
        <w:t>. Similarly, we have t</w:t>
      </w:r>
      <w:r w:rsidR="008959F3" w:rsidRPr="00376137">
        <w:t xml:space="preserve">o ask if </w:t>
      </w:r>
      <w:r w:rsidRPr="00376137">
        <w:t>the modern way of life</w:t>
      </w:r>
      <w:r w:rsidR="008959F3" w:rsidRPr="00376137">
        <w:t xml:space="preserve"> have shown</w:t>
      </w:r>
      <w:r w:rsidRPr="00376137">
        <w:t xml:space="preserve"> respect </w:t>
      </w:r>
      <w:r w:rsidR="008959F3" w:rsidRPr="00376137">
        <w:t>to</w:t>
      </w:r>
      <w:r w:rsidRPr="00376137">
        <w:t xml:space="preserve"> </w:t>
      </w:r>
      <w:r w:rsidR="001925E3" w:rsidRPr="00376137">
        <w:t>the life</w:t>
      </w:r>
      <w:r w:rsidRPr="00376137">
        <w:t xml:space="preserve"> of other </w:t>
      </w:r>
      <w:r w:rsidR="001925E3" w:rsidRPr="00376137">
        <w:t>living things.</w:t>
      </w:r>
    </w:p>
    <w:p w14:paraId="0D756776" w14:textId="77777777" w:rsidR="008D2BBF" w:rsidRPr="00376137" w:rsidRDefault="008D2BBF" w:rsidP="008959F3">
      <w:pPr>
        <w:pBdr>
          <w:top w:val="single" w:sz="4" w:space="1" w:color="auto"/>
          <w:left w:val="single" w:sz="4" w:space="4" w:color="auto"/>
          <w:bottom w:val="single" w:sz="4" w:space="1" w:color="auto"/>
          <w:right w:val="single" w:sz="4" w:space="4" w:color="auto"/>
        </w:pBdr>
      </w:pPr>
    </w:p>
    <w:p w14:paraId="7AF2636B" w14:textId="7EF326C4" w:rsidR="001925E3" w:rsidRPr="00376137" w:rsidRDefault="001925E3" w:rsidP="008959F3">
      <w:pPr>
        <w:pBdr>
          <w:top w:val="single" w:sz="4" w:space="1" w:color="auto"/>
          <w:left w:val="single" w:sz="4" w:space="4" w:color="auto"/>
          <w:bottom w:val="single" w:sz="4" w:space="1" w:color="auto"/>
          <w:right w:val="single" w:sz="4" w:space="4" w:color="auto"/>
        </w:pBdr>
      </w:pPr>
      <w:r w:rsidRPr="00376137">
        <w:t xml:space="preserve">Since ethics wants to ask the questions of right and wrong and </w:t>
      </w:r>
      <w:r w:rsidR="00F424F8" w:rsidRPr="00376137">
        <w:t>questions of</w:t>
      </w:r>
      <w:r w:rsidRPr="00376137">
        <w:t xml:space="preserve"> good </w:t>
      </w:r>
      <w:r w:rsidR="00F424F8" w:rsidRPr="00376137">
        <w:t xml:space="preserve">and bad, </w:t>
      </w:r>
      <w:r w:rsidRPr="00376137">
        <w:t xml:space="preserve">it can accept pluralism but can hardly agree with the </w:t>
      </w:r>
      <w:r w:rsidR="00F424F8" w:rsidRPr="00376137">
        <w:t>strong</w:t>
      </w:r>
      <w:r w:rsidRPr="00376137">
        <w:t xml:space="preserve"> version of relativism.</w:t>
      </w:r>
    </w:p>
    <w:p w14:paraId="2C389CE7" w14:textId="77777777" w:rsidR="008959F3" w:rsidRPr="00376137" w:rsidRDefault="008959F3" w:rsidP="00C6294A"/>
    <w:p w14:paraId="12E81766" w14:textId="77777777" w:rsidR="008959F3" w:rsidRPr="00376137" w:rsidRDefault="008959F3" w:rsidP="00C6294A"/>
    <w:p w14:paraId="6CD6507C" w14:textId="77777777" w:rsidR="00DE66C3" w:rsidRPr="00376137" w:rsidRDefault="00DE66C3" w:rsidP="00DE66C3">
      <w:pPr>
        <w:pBdr>
          <w:top w:val="single" w:sz="4" w:space="1" w:color="auto"/>
          <w:left w:val="single" w:sz="4" w:space="4" w:color="auto"/>
          <w:bottom w:val="single" w:sz="4" w:space="1" w:color="auto"/>
          <w:right w:val="single" w:sz="4" w:space="4" w:color="auto"/>
        </w:pBdr>
        <w:jc w:val="center"/>
        <w:rPr>
          <w:b/>
          <w:bCs/>
          <w:sz w:val="32"/>
          <w:szCs w:val="32"/>
        </w:rPr>
      </w:pPr>
      <w:r w:rsidRPr="00376137">
        <w:rPr>
          <w:b/>
          <w:bCs/>
          <w:sz w:val="32"/>
          <w:szCs w:val="32"/>
        </w:rPr>
        <w:t>Tolerance and Dialogue</w:t>
      </w:r>
    </w:p>
    <w:p w14:paraId="74DA9A3B" w14:textId="77777777" w:rsidR="00DE66C3" w:rsidRPr="00376137" w:rsidRDefault="00DE66C3" w:rsidP="00DE66C3">
      <w:pPr>
        <w:pBdr>
          <w:top w:val="single" w:sz="4" w:space="1" w:color="auto"/>
          <w:left w:val="single" w:sz="4" w:space="4" w:color="auto"/>
          <w:bottom w:val="single" w:sz="4" w:space="1" w:color="auto"/>
          <w:right w:val="single" w:sz="4" w:space="4" w:color="auto"/>
        </w:pBdr>
      </w:pPr>
    </w:p>
    <w:p w14:paraId="39D1BE46" w14:textId="4F10D601" w:rsidR="003E782B" w:rsidRPr="00376137" w:rsidRDefault="00EB13FA" w:rsidP="00DE66C3">
      <w:pPr>
        <w:pBdr>
          <w:top w:val="single" w:sz="4" w:space="1" w:color="auto"/>
          <w:left w:val="single" w:sz="4" w:space="4" w:color="auto"/>
          <w:bottom w:val="single" w:sz="4" w:space="1" w:color="auto"/>
          <w:right w:val="single" w:sz="4" w:space="4" w:color="auto"/>
        </w:pBdr>
      </w:pPr>
      <w:r w:rsidRPr="00376137">
        <w:t xml:space="preserve">Globalization has led to frequent exchanges of population and information, such that pluralistic culture has become the current state of modern society. Even if people living in the same society have different moral standards, religious beliefs and habits of life. Conflicts </w:t>
      </w:r>
      <w:r w:rsidR="004E2E55">
        <w:t>may</w:t>
      </w:r>
      <w:r w:rsidRPr="00376137">
        <w:t xml:space="preserve"> arise if </w:t>
      </w:r>
      <w:r w:rsidR="004E2E55">
        <w:t>everyone</w:t>
      </w:r>
      <w:r w:rsidRPr="00376137">
        <w:t xml:space="preserve"> only stand</w:t>
      </w:r>
      <w:r w:rsidR="004E2E55">
        <w:t>s</w:t>
      </w:r>
      <w:r w:rsidRPr="00376137">
        <w:t xml:space="preserve"> firm on </w:t>
      </w:r>
      <w:r w:rsidR="004E2E55">
        <w:t>one’s</w:t>
      </w:r>
      <w:r w:rsidRPr="00376137">
        <w:t xml:space="preserve"> own opinions. </w:t>
      </w:r>
    </w:p>
    <w:p w14:paraId="4E20AE03" w14:textId="77777777" w:rsidR="00EB13FA" w:rsidRPr="004E2E55" w:rsidRDefault="00EB13FA" w:rsidP="00DE66C3">
      <w:pPr>
        <w:pBdr>
          <w:top w:val="single" w:sz="4" w:space="1" w:color="auto"/>
          <w:left w:val="single" w:sz="4" w:space="4" w:color="auto"/>
          <w:bottom w:val="single" w:sz="4" w:space="1" w:color="auto"/>
          <w:right w:val="single" w:sz="4" w:space="4" w:color="auto"/>
        </w:pBdr>
      </w:pPr>
    </w:p>
    <w:p w14:paraId="673CC20F" w14:textId="0549ABE6" w:rsidR="00DE66C3" w:rsidRPr="00376137" w:rsidRDefault="00FA0AD3" w:rsidP="00DE66C3">
      <w:pPr>
        <w:pBdr>
          <w:top w:val="single" w:sz="4" w:space="1" w:color="auto"/>
          <w:left w:val="single" w:sz="4" w:space="4" w:color="auto"/>
          <w:bottom w:val="single" w:sz="4" w:space="1" w:color="auto"/>
          <w:right w:val="single" w:sz="4" w:space="4" w:color="auto"/>
        </w:pBdr>
      </w:pPr>
      <w:r>
        <w:t>T</w:t>
      </w:r>
      <w:r w:rsidR="00EB13FA" w:rsidRPr="00376137">
        <w:t xml:space="preserve">olerance and dialogue are </w:t>
      </w:r>
      <w:r>
        <w:t>essential for avoidance of conflicts</w:t>
      </w:r>
      <w:r w:rsidR="00EB13FA" w:rsidRPr="00376137">
        <w:t xml:space="preserve">. Pluralism reminds us that </w:t>
      </w:r>
      <w:r>
        <w:t xml:space="preserve">it is an undeniable fact that </w:t>
      </w:r>
      <w:r w:rsidR="00EB13FA" w:rsidRPr="00376137">
        <w:t xml:space="preserve">there are different and even contradictory values in </w:t>
      </w:r>
      <w:r>
        <w:t>the society</w:t>
      </w:r>
      <w:r w:rsidR="00EB13FA" w:rsidRPr="00376137">
        <w:t xml:space="preserve">. </w:t>
      </w:r>
      <w:r w:rsidR="002C4419" w:rsidRPr="00376137">
        <w:t xml:space="preserve">Recognizing with tolerance that others hold different values and moral standards from our own is </w:t>
      </w:r>
      <w:r w:rsidR="00EB13FA" w:rsidRPr="00376137">
        <w:t>the minimum requirement for peaceful coexistence.</w:t>
      </w:r>
    </w:p>
    <w:p w14:paraId="1791A2BB" w14:textId="77777777" w:rsidR="002C4419" w:rsidRPr="00376137" w:rsidRDefault="002C4419" w:rsidP="00DE66C3">
      <w:pPr>
        <w:pBdr>
          <w:top w:val="single" w:sz="4" w:space="1" w:color="auto"/>
          <w:left w:val="single" w:sz="4" w:space="4" w:color="auto"/>
          <w:bottom w:val="single" w:sz="4" w:space="1" w:color="auto"/>
          <w:right w:val="single" w:sz="4" w:space="4" w:color="auto"/>
        </w:pBdr>
      </w:pPr>
    </w:p>
    <w:p w14:paraId="6C88C430" w14:textId="5133466F" w:rsidR="002C4419" w:rsidRPr="00376137" w:rsidRDefault="002C4419" w:rsidP="00DE66C3">
      <w:pPr>
        <w:pBdr>
          <w:top w:val="single" w:sz="4" w:space="1" w:color="auto"/>
          <w:left w:val="single" w:sz="4" w:space="4" w:color="auto"/>
          <w:bottom w:val="single" w:sz="4" w:space="1" w:color="auto"/>
          <w:right w:val="single" w:sz="4" w:space="4" w:color="auto"/>
        </w:pBdr>
      </w:pPr>
      <w:r w:rsidRPr="00376137">
        <w:t>In addition, dialogue is needed if we are to understand each other in a pluralist socie</w:t>
      </w:r>
      <w:r w:rsidR="001B0358" w:rsidRPr="00376137">
        <w:t>ty. Pluralism is not relativism and</w:t>
      </w:r>
      <w:r w:rsidRPr="00376137">
        <w:t xml:space="preserve"> does not </w:t>
      </w:r>
      <w:r w:rsidR="001B0358" w:rsidRPr="00376137">
        <w:t>think</w:t>
      </w:r>
      <w:r w:rsidRPr="00376137">
        <w:t xml:space="preserve"> that there is no important</w:t>
      </w:r>
      <w:r w:rsidR="001B0358" w:rsidRPr="00376137">
        <w:t xml:space="preserve"> value</w:t>
      </w:r>
      <w:r w:rsidRPr="00376137">
        <w:t xml:space="preserve">. Pluralism </w:t>
      </w:r>
      <w:r w:rsidRPr="00376137">
        <w:lastRenderedPageBreak/>
        <w:t xml:space="preserve">admits that those who hold different moral standards, especially those of different </w:t>
      </w:r>
      <w:r w:rsidR="007140F2" w:rsidRPr="00376137">
        <w:t xml:space="preserve">religious </w:t>
      </w:r>
      <w:r w:rsidRPr="00376137">
        <w:t xml:space="preserve">faiths, will stick to their own values. On this basis, different cultures can increase their </w:t>
      </w:r>
      <w:r w:rsidR="007140F2" w:rsidRPr="00376137">
        <w:t>mutual knowledge</w:t>
      </w:r>
      <w:r w:rsidRPr="00376137">
        <w:t xml:space="preserve"> through dialogues and respect</w:t>
      </w:r>
      <w:r w:rsidR="00FA0AD3">
        <w:t xml:space="preserve">ing common ground while admitting </w:t>
      </w:r>
      <w:r w:rsidRPr="00376137">
        <w:t xml:space="preserve">differences, but at the same time they also pursue the common </w:t>
      </w:r>
      <w:r w:rsidR="00FA0AD3">
        <w:t>good</w:t>
      </w:r>
      <w:r w:rsidRPr="00376137">
        <w:t xml:space="preserve"> of better li</w:t>
      </w:r>
      <w:r w:rsidR="00FA0AD3">
        <w:t>ves</w:t>
      </w:r>
      <w:r w:rsidRPr="00376137">
        <w:t xml:space="preserve"> for </w:t>
      </w:r>
      <w:r w:rsidR="007140F2" w:rsidRPr="00376137">
        <w:t>hu</w:t>
      </w:r>
      <w:r w:rsidRPr="00376137">
        <w:t>mankind.</w:t>
      </w:r>
    </w:p>
    <w:p w14:paraId="577CF56E" w14:textId="77777777" w:rsidR="003E782B" w:rsidRPr="00FA0AD3" w:rsidRDefault="003E782B" w:rsidP="00C6294A"/>
    <w:p w14:paraId="6FE061E3" w14:textId="77777777" w:rsidR="00DE66C3" w:rsidRPr="00376137" w:rsidRDefault="00DE66C3" w:rsidP="00C6294A"/>
    <w:p w14:paraId="0E183502" w14:textId="77777777" w:rsidR="00DE66C3" w:rsidRPr="00376137" w:rsidRDefault="00DE66C3" w:rsidP="00C6294A">
      <w:r w:rsidRPr="00376137">
        <w:t>Reference:</w:t>
      </w:r>
    </w:p>
    <w:p w14:paraId="51B644CC" w14:textId="77777777" w:rsidR="00DE66C3" w:rsidRPr="00376137" w:rsidRDefault="00DE66C3" w:rsidP="00C6294A"/>
    <w:p w14:paraId="587A335B" w14:textId="77777777" w:rsidR="00DE66C3" w:rsidRPr="00376137" w:rsidRDefault="00DE66C3" w:rsidP="00DE66C3">
      <w:pPr>
        <w:ind w:left="709" w:hanging="709"/>
        <w:jc w:val="both"/>
      </w:pPr>
      <w:r w:rsidRPr="00376137">
        <w:t>Diana L. Eck, 2006, “What is Pluralism?”,</w:t>
      </w:r>
      <w:r w:rsidRPr="00376137">
        <w:rPr>
          <w:i/>
        </w:rPr>
        <w:t xml:space="preserve"> The Pluralism Project</w:t>
      </w:r>
      <w:r w:rsidRPr="00376137">
        <w:t xml:space="preserve"> (Harvard University), accessed July 28, 2017,</w:t>
      </w:r>
      <w:r w:rsidRPr="00376137">
        <w:rPr>
          <w:rFonts w:eastAsia="Times New Roman"/>
        </w:rPr>
        <w:t xml:space="preserve"> </w:t>
      </w:r>
      <w:hyperlink r:id="rId8" w:history="1">
        <w:r w:rsidRPr="00376137">
          <w:t>http://pluralism.org/what-is-pluralism/</w:t>
        </w:r>
      </w:hyperlink>
    </w:p>
    <w:p w14:paraId="6310FD74" w14:textId="77777777" w:rsidR="00DE66C3" w:rsidRPr="00376137" w:rsidRDefault="00DE66C3" w:rsidP="00C6294A"/>
    <w:p w14:paraId="1DD82B5A" w14:textId="0630AB95" w:rsidR="00DE66C3" w:rsidRPr="00376137" w:rsidRDefault="00DE66C3" w:rsidP="00DE66C3">
      <w:pPr>
        <w:ind w:left="709" w:hanging="709"/>
        <w:jc w:val="both"/>
      </w:pPr>
      <w:r w:rsidRPr="00376137">
        <w:t xml:space="preserve">MacKinnon, Barbara and Fiala, Andrew. “Ethical Relativism,” in </w:t>
      </w:r>
      <w:r w:rsidRPr="00376137">
        <w:rPr>
          <w:i/>
        </w:rPr>
        <w:t>Ethics: Theory and Contemporary Issues</w:t>
      </w:r>
      <w:r w:rsidRPr="00376137">
        <w:t>. 8th Ed. Belmont, Calif</w:t>
      </w:r>
      <w:r w:rsidR="00FA0AD3">
        <w:t>ornia</w:t>
      </w:r>
      <w:r w:rsidRPr="00376137">
        <w:t>: Wadsworth/Cengage Learning, 2015.</w:t>
      </w:r>
    </w:p>
    <w:p w14:paraId="0903D7DE" w14:textId="77777777" w:rsidR="00DE66C3" w:rsidRPr="00376137" w:rsidRDefault="00DE66C3" w:rsidP="00DE66C3">
      <w:pPr>
        <w:ind w:left="709" w:hanging="709"/>
        <w:jc w:val="both"/>
      </w:pPr>
    </w:p>
    <w:p w14:paraId="737D0DA7" w14:textId="77777777" w:rsidR="00DE66C3" w:rsidRPr="00376137" w:rsidRDefault="00DE66C3" w:rsidP="00C6294A">
      <w:r w:rsidRPr="00376137">
        <w:t>Baghramian</w:t>
      </w:r>
      <w:r w:rsidRPr="00376137">
        <w:rPr>
          <w:rFonts w:eastAsia="Times New Roman"/>
          <w:color w:val="1A1A1A"/>
        </w:rPr>
        <w:t>, Maria and Carter, J. Adam, "Relativism",</w:t>
      </w:r>
      <w:r w:rsidRPr="00376137">
        <w:rPr>
          <w:rStyle w:val="apple-converted-space"/>
          <w:rFonts w:eastAsia="Times New Roman"/>
          <w:color w:val="1A1A1A"/>
        </w:rPr>
        <w:t> </w:t>
      </w:r>
      <w:r w:rsidRPr="00376137">
        <w:rPr>
          <w:rStyle w:val="a7"/>
          <w:rFonts w:eastAsia="Times New Roman"/>
          <w:color w:val="1A1A1A"/>
        </w:rPr>
        <w:t>The Stanford Encyclopedia of Philosophy</w:t>
      </w:r>
      <w:r w:rsidRPr="00376137">
        <w:rPr>
          <w:rFonts w:eastAsia="Times New Roman"/>
          <w:color w:val="1A1A1A"/>
        </w:rPr>
        <w:t>,</w:t>
      </w:r>
      <w:r w:rsidRPr="00376137">
        <w:t xml:space="preserve"> accessed July 28, 2017, </w:t>
      </w:r>
      <w:r w:rsidRPr="00376137">
        <w:rPr>
          <w:rFonts w:eastAsia="Times New Roman"/>
          <w:color w:val="1A1A1A"/>
        </w:rPr>
        <w:t>https://plato.stanford.edu/archives/sum2017/entries/relativism/.</w:t>
      </w:r>
    </w:p>
    <w:p w14:paraId="1F81ADBD" w14:textId="77777777" w:rsidR="003E782B" w:rsidRPr="00376137" w:rsidRDefault="003E782B" w:rsidP="00C6294A"/>
    <w:p w14:paraId="4CF2FF0E" w14:textId="77777777" w:rsidR="003E782B" w:rsidRPr="00376137" w:rsidRDefault="003E782B" w:rsidP="00C6294A"/>
    <w:p w14:paraId="212F9C4C" w14:textId="77777777" w:rsidR="003E782B" w:rsidRPr="00376137" w:rsidRDefault="003E782B" w:rsidP="00C6294A"/>
    <w:p w14:paraId="3A8BCBC7" w14:textId="77777777" w:rsidR="003E782B" w:rsidRPr="00376137" w:rsidRDefault="003E782B" w:rsidP="00C6294A"/>
    <w:p w14:paraId="201565AA" w14:textId="77777777" w:rsidR="003E782B" w:rsidRPr="00376137" w:rsidRDefault="003E782B" w:rsidP="00C6294A"/>
    <w:p w14:paraId="6FE9F276" w14:textId="77777777" w:rsidR="003E782B" w:rsidRPr="00376137" w:rsidRDefault="003E782B" w:rsidP="00C6294A"/>
    <w:p w14:paraId="7D07928C" w14:textId="77777777" w:rsidR="003E782B" w:rsidRPr="00376137" w:rsidRDefault="003E782B" w:rsidP="00C6294A"/>
    <w:p w14:paraId="268E0477" w14:textId="77777777" w:rsidR="00DE66C3" w:rsidRPr="00376137" w:rsidRDefault="00DE66C3" w:rsidP="00C6294A"/>
    <w:p w14:paraId="314E0998" w14:textId="77777777" w:rsidR="00DE66C3" w:rsidRPr="00376137" w:rsidRDefault="00DE66C3" w:rsidP="00C6294A"/>
    <w:p w14:paraId="19D2E72F" w14:textId="77777777" w:rsidR="00DE66C3" w:rsidRPr="00376137" w:rsidRDefault="00DE66C3" w:rsidP="00C6294A"/>
    <w:p w14:paraId="4AFBBD2E" w14:textId="77777777" w:rsidR="00DE66C3" w:rsidRPr="00376137" w:rsidRDefault="00DE66C3" w:rsidP="00C6294A"/>
    <w:p w14:paraId="36957603" w14:textId="77777777" w:rsidR="00DE66C3" w:rsidRPr="00376137" w:rsidRDefault="00DE66C3" w:rsidP="00C6294A"/>
    <w:p w14:paraId="1EDD24F0" w14:textId="77777777" w:rsidR="00DE66C3" w:rsidRPr="00376137" w:rsidRDefault="00DE66C3" w:rsidP="00C6294A"/>
    <w:p w14:paraId="24DEC87B" w14:textId="77777777" w:rsidR="00DE66C3" w:rsidRPr="00376137" w:rsidRDefault="00DE66C3" w:rsidP="00C6294A"/>
    <w:p w14:paraId="11BDE07E" w14:textId="77777777" w:rsidR="00DE66C3" w:rsidRPr="00376137" w:rsidRDefault="00DE66C3" w:rsidP="00C6294A"/>
    <w:p w14:paraId="3C59F207" w14:textId="77777777" w:rsidR="00DE66C3" w:rsidRPr="00376137" w:rsidRDefault="00DE66C3" w:rsidP="00C6294A"/>
    <w:p w14:paraId="61A6CF7B" w14:textId="77777777" w:rsidR="00DE66C3" w:rsidRPr="00376137" w:rsidRDefault="00DE66C3" w:rsidP="00C6294A"/>
    <w:p w14:paraId="577292D3" w14:textId="77777777" w:rsidR="00DE66C3" w:rsidRPr="00376137" w:rsidRDefault="00DE66C3" w:rsidP="00C6294A"/>
    <w:p w14:paraId="61778D21" w14:textId="77777777" w:rsidR="00DE66C3" w:rsidRPr="00376137" w:rsidRDefault="00DE66C3" w:rsidP="00C6294A"/>
    <w:p w14:paraId="426E1B15" w14:textId="77777777" w:rsidR="00DE66C3" w:rsidRPr="00376137" w:rsidRDefault="00DE66C3" w:rsidP="00C6294A"/>
    <w:p w14:paraId="1511C448" w14:textId="77777777" w:rsidR="00DE66C3" w:rsidRPr="00376137" w:rsidRDefault="00DE66C3" w:rsidP="00C6294A"/>
    <w:p w14:paraId="65A3B4DA" w14:textId="77777777" w:rsidR="00DE66C3" w:rsidRPr="00376137" w:rsidRDefault="00DE66C3" w:rsidP="00C6294A"/>
    <w:p w14:paraId="545DFFF6" w14:textId="77777777" w:rsidR="00DE66C3" w:rsidRPr="00376137" w:rsidRDefault="00DE66C3" w:rsidP="00C6294A"/>
    <w:p w14:paraId="3531685E" w14:textId="77777777" w:rsidR="00DE66C3" w:rsidRPr="00376137" w:rsidRDefault="00DE66C3" w:rsidP="00C6294A"/>
    <w:p w14:paraId="437DBC7C" w14:textId="77777777" w:rsidR="00DE66C3" w:rsidRPr="00376137" w:rsidRDefault="00DE66C3" w:rsidP="00C6294A"/>
    <w:p w14:paraId="49B4AED2" w14:textId="77777777" w:rsidR="00DE66C3" w:rsidRPr="00376137" w:rsidRDefault="00DE66C3" w:rsidP="00C6294A"/>
    <w:p w14:paraId="33A39CF6" w14:textId="77777777" w:rsidR="00DE66C3" w:rsidRPr="00376137" w:rsidRDefault="00DE66C3" w:rsidP="00C6294A"/>
    <w:p w14:paraId="73E59938" w14:textId="5133C6B1" w:rsidR="00DE66C3" w:rsidRPr="00376137" w:rsidRDefault="00764717" w:rsidP="00C6294A">
      <w:r w:rsidRPr="00376137">
        <w:lastRenderedPageBreak/>
        <w:t xml:space="preserve">Complete the following </w:t>
      </w:r>
      <w:r w:rsidR="00070566">
        <w:t>table</w:t>
      </w:r>
      <w:r w:rsidRPr="00376137">
        <w:t xml:space="preserve"> on pluralism and relativism individually or </w:t>
      </w:r>
      <w:r w:rsidR="00070566">
        <w:t>in</w:t>
      </w:r>
      <w:r w:rsidRPr="00376137">
        <w:t xml:space="preserve"> group</w:t>
      </w:r>
      <w:r w:rsidR="00070566">
        <w:t>s</w:t>
      </w:r>
      <w:r w:rsidRPr="00376137">
        <w:t>:</w:t>
      </w:r>
    </w:p>
    <w:p w14:paraId="4A33DF9F" w14:textId="77777777" w:rsidR="00DE66C3" w:rsidRPr="00070566" w:rsidRDefault="00DE66C3" w:rsidP="00DE66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4395"/>
      </w:tblGrid>
      <w:tr w:rsidR="00DE66C3" w:rsidRPr="00376137" w14:paraId="1BAC7F12" w14:textId="77777777" w:rsidTr="00634086">
        <w:trPr>
          <w:trHeight w:val="3364"/>
        </w:trPr>
        <w:tc>
          <w:tcPr>
            <w:tcW w:w="6835" w:type="dxa"/>
          </w:tcPr>
          <w:p w14:paraId="4316AE5A" w14:textId="77777777" w:rsidR="00DE66C3" w:rsidRPr="00376137" w:rsidRDefault="00DE66C3" w:rsidP="00634086">
            <w:pPr>
              <w:rPr>
                <w:rFonts w:ascii="新細明體" w:hAnsi="新細明體"/>
                <w:sz w:val="32"/>
                <w:szCs w:val="32"/>
              </w:rPr>
            </w:pPr>
            <w:r w:rsidRPr="00376137">
              <w:rPr>
                <w:b/>
                <w:sz w:val="32"/>
                <w:szCs w:val="32"/>
              </w:rPr>
              <w:t>Definition</w:t>
            </w:r>
            <w:r w:rsidRPr="00376137">
              <w:rPr>
                <w:rFonts w:ascii="新細明體" w:hAnsi="新細明體" w:hint="eastAsia"/>
                <w:b/>
                <w:sz w:val="32"/>
                <w:szCs w:val="32"/>
              </w:rPr>
              <w:t>：</w:t>
            </w:r>
            <w:r w:rsidRPr="00376137">
              <w:rPr>
                <w:rFonts w:ascii="新細明體" w:hAnsi="新細明體"/>
                <w:sz w:val="32"/>
                <w:szCs w:val="32"/>
              </w:rPr>
              <w:t xml:space="preserve"> </w:t>
            </w:r>
          </w:p>
        </w:tc>
        <w:tc>
          <w:tcPr>
            <w:tcW w:w="6835" w:type="dxa"/>
          </w:tcPr>
          <w:p w14:paraId="582B997F" w14:textId="77777777" w:rsidR="00DE66C3" w:rsidRPr="00376137" w:rsidRDefault="00DE66C3" w:rsidP="00634086">
            <w:pPr>
              <w:rPr>
                <w:sz w:val="32"/>
                <w:szCs w:val="32"/>
              </w:rPr>
            </w:pPr>
            <w:r w:rsidRPr="00376137">
              <w:rPr>
                <w:noProof/>
                <w:sz w:val="32"/>
                <w:szCs w:val="32"/>
              </w:rPr>
              <mc:AlternateContent>
                <mc:Choice Requires="wpg">
                  <w:drawing>
                    <wp:anchor distT="0" distB="0" distL="114300" distR="114300" simplePos="0" relativeHeight="251659264" behindDoc="0" locked="0" layoutInCell="1" allowOverlap="1" wp14:anchorId="37D11BF0" wp14:editId="6C299529">
                      <wp:simplePos x="0" y="0"/>
                      <wp:positionH relativeFrom="column">
                        <wp:posOffset>-880110</wp:posOffset>
                      </wp:positionH>
                      <wp:positionV relativeFrom="paragraph">
                        <wp:posOffset>1816100</wp:posOffset>
                      </wp:positionV>
                      <wp:extent cx="1719580" cy="707390"/>
                      <wp:effectExtent l="9525" t="10795" r="139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707390"/>
                                <a:chOff x="4340" y="3840"/>
                                <a:chExt cx="3027" cy="1312"/>
                              </a:xfrm>
                            </wpg:grpSpPr>
                            <wps:wsp>
                              <wps:cNvPr id="2" name="Oval 3"/>
                              <wps:cNvSpPr>
                                <a:spLocks noChangeArrowheads="1"/>
                              </wps:cNvSpPr>
                              <wps:spPr bwMode="auto">
                                <a:xfrm>
                                  <a:off x="4340" y="3840"/>
                                  <a:ext cx="3027" cy="1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4680" y="3898"/>
                                  <a:ext cx="2340"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E84C" w14:textId="77777777" w:rsidR="00634086" w:rsidRPr="008E628B" w:rsidRDefault="00634086" w:rsidP="00DE66C3">
                                    <w:pPr>
                                      <w:jc w:val="center"/>
                                      <w:rPr>
                                        <w:b/>
                                        <w:sz w:val="32"/>
                                        <w:szCs w:val="32"/>
                                      </w:rPr>
                                    </w:pPr>
                                    <w:r>
                                      <w:rPr>
                                        <w:rFonts w:hint="eastAsia"/>
                                        <w:b/>
                                        <w:sz w:val="32"/>
                                        <w:szCs w:val="32"/>
                                      </w:rPr>
                                      <w:t>Pluralism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11BF0" id="Group 1" o:spid="_x0000_s1026" style="position:absolute;margin-left:-69.3pt;margin-top:143pt;width:135.4pt;height:55.7pt;z-index:251659264" coordorigin="4340,3840" coordsize="3027,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">
                      <v:oval id="Oval 3" o:spid="_x0000_s1027" style="position:absolute;left:4340;top:3840;width:3027;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4680;top:3898;width:2340;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D23E84C" w14:textId="77777777" w:rsidR="00634086" w:rsidRPr="008E628B" w:rsidRDefault="00634086" w:rsidP="00DE66C3">
                              <w:pPr>
                                <w:jc w:val="center"/>
                                <w:rPr>
                                  <w:b/>
                                  <w:sz w:val="32"/>
                                  <w:szCs w:val="32"/>
                                </w:rPr>
                              </w:pPr>
                              <w:r>
                                <w:rPr>
                                  <w:rFonts w:hint="eastAsia"/>
                                  <w:b/>
                                  <w:sz w:val="32"/>
                                  <w:szCs w:val="32"/>
                                </w:rPr>
                                <w:t>Pluralism</w:t>
                              </w:r>
                            </w:p>
                          </w:txbxContent>
                        </v:textbox>
                      </v:shape>
                    </v:group>
                  </w:pict>
                </mc:Fallback>
              </mc:AlternateContent>
            </w:r>
            <w:r w:rsidRPr="00376137">
              <w:rPr>
                <w:b/>
                <w:sz w:val="32"/>
                <w:szCs w:val="32"/>
              </w:rPr>
              <w:t>Explanation</w:t>
            </w:r>
            <w:r w:rsidRPr="00376137">
              <w:rPr>
                <w:b/>
                <w:sz w:val="32"/>
                <w:szCs w:val="32"/>
              </w:rPr>
              <w:t>：</w:t>
            </w:r>
            <w:r w:rsidRPr="00376137">
              <w:rPr>
                <w:sz w:val="32"/>
                <w:szCs w:val="32"/>
              </w:rPr>
              <w:t xml:space="preserve"> </w:t>
            </w:r>
          </w:p>
        </w:tc>
      </w:tr>
      <w:tr w:rsidR="00DE66C3" w:rsidRPr="00376137" w14:paraId="0675EC59" w14:textId="77777777" w:rsidTr="00634086">
        <w:trPr>
          <w:trHeight w:val="3665"/>
        </w:trPr>
        <w:tc>
          <w:tcPr>
            <w:tcW w:w="6835" w:type="dxa"/>
          </w:tcPr>
          <w:p w14:paraId="43939886" w14:textId="77777777" w:rsidR="00DE66C3" w:rsidRPr="00376137" w:rsidRDefault="00DE66C3" w:rsidP="00634086">
            <w:pPr>
              <w:jc w:val="both"/>
              <w:rPr>
                <w:noProof/>
                <w:sz w:val="32"/>
                <w:szCs w:val="32"/>
              </w:rPr>
            </w:pPr>
            <w:r w:rsidRPr="00376137">
              <w:rPr>
                <w:b/>
                <w:noProof/>
                <w:sz w:val="32"/>
                <w:szCs w:val="32"/>
              </w:rPr>
              <w:t>Example</w:t>
            </w:r>
            <w:r w:rsidRPr="00376137">
              <w:rPr>
                <w:b/>
                <w:noProof/>
                <w:sz w:val="32"/>
                <w:szCs w:val="32"/>
                <w:lang w:eastAsia="zh-HK"/>
              </w:rPr>
              <w:t xml:space="preserve"> :</w:t>
            </w:r>
            <w:r w:rsidRPr="00376137">
              <w:rPr>
                <w:noProof/>
                <w:sz w:val="32"/>
                <w:szCs w:val="32"/>
              </w:rPr>
              <w:t xml:space="preserve"> </w:t>
            </w:r>
          </w:p>
          <w:p w14:paraId="104F355C" w14:textId="77777777" w:rsidR="00DE66C3" w:rsidRPr="00376137" w:rsidRDefault="00DE66C3" w:rsidP="00634086">
            <w:pPr>
              <w:jc w:val="both"/>
              <w:rPr>
                <w:rFonts w:ascii="新細明體" w:hAnsi="新細明體"/>
                <w:noProof/>
              </w:rPr>
            </w:pPr>
          </w:p>
        </w:tc>
        <w:tc>
          <w:tcPr>
            <w:tcW w:w="6835" w:type="dxa"/>
          </w:tcPr>
          <w:p w14:paraId="49BEB462" w14:textId="77777777" w:rsidR="00DE66C3" w:rsidRPr="00376137" w:rsidRDefault="00DE66C3" w:rsidP="00634086">
            <w:pPr>
              <w:ind w:leftChars="200" w:left="480"/>
              <w:rPr>
                <w:color w:val="FF0000"/>
                <w:sz w:val="32"/>
                <w:szCs w:val="32"/>
              </w:rPr>
            </w:pPr>
          </w:p>
          <w:p w14:paraId="341AE2A7" w14:textId="77777777" w:rsidR="00DE66C3" w:rsidRPr="00376137" w:rsidRDefault="00DE66C3" w:rsidP="00634086">
            <w:pPr>
              <w:ind w:leftChars="200" w:left="480"/>
              <w:rPr>
                <w:sz w:val="32"/>
                <w:szCs w:val="32"/>
              </w:rPr>
            </w:pPr>
            <w:r w:rsidRPr="00376137">
              <w:rPr>
                <w:sz w:val="32"/>
                <w:szCs w:val="32"/>
              </w:rPr>
              <w:t xml:space="preserve">　　</w:t>
            </w:r>
            <w:r w:rsidRPr="00376137">
              <w:rPr>
                <w:b/>
                <w:sz w:val="32"/>
                <w:szCs w:val="32"/>
              </w:rPr>
              <w:t>Non-example</w:t>
            </w:r>
            <w:r w:rsidRPr="00376137">
              <w:rPr>
                <w:b/>
                <w:sz w:val="32"/>
                <w:szCs w:val="32"/>
              </w:rPr>
              <w:t>：</w:t>
            </w:r>
            <w:r w:rsidRPr="00376137">
              <w:rPr>
                <w:sz w:val="32"/>
                <w:szCs w:val="32"/>
              </w:rPr>
              <w:t xml:space="preserve"> </w:t>
            </w:r>
          </w:p>
        </w:tc>
      </w:tr>
    </w:tbl>
    <w:p w14:paraId="74F8D757" w14:textId="77777777" w:rsidR="003E782B" w:rsidRPr="00376137" w:rsidRDefault="003E782B" w:rsidP="00C6294A"/>
    <w:p w14:paraId="096A099D" w14:textId="77777777" w:rsidR="00DE66C3" w:rsidRPr="00376137" w:rsidRDefault="00DE66C3" w:rsidP="00C6294A"/>
    <w:p w14:paraId="43FF79D1" w14:textId="77777777" w:rsidR="00DE66C3" w:rsidRPr="00376137" w:rsidRDefault="00DE66C3" w:rsidP="00C6294A"/>
    <w:p w14:paraId="3AF12017" w14:textId="77777777" w:rsidR="00DE66C3" w:rsidRPr="00376137" w:rsidRDefault="00DE66C3" w:rsidP="00C6294A"/>
    <w:p w14:paraId="4F68F20A" w14:textId="77777777" w:rsidR="00DE66C3" w:rsidRPr="00376137" w:rsidRDefault="00DE66C3" w:rsidP="00C6294A"/>
    <w:p w14:paraId="081A41C1" w14:textId="77777777" w:rsidR="00DE66C3" w:rsidRPr="00376137" w:rsidRDefault="00DE66C3" w:rsidP="00C6294A"/>
    <w:p w14:paraId="72592D9A" w14:textId="77777777" w:rsidR="00DE66C3" w:rsidRPr="00376137" w:rsidRDefault="00DE66C3" w:rsidP="00C6294A"/>
    <w:p w14:paraId="62375864" w14:textId="77777777" w:rsidR="00DE66C3" w:rsidRPr="00376137" w:rsidRDefault="00DE66C3" w:rsidP="00C6294A"/>
    <w:p w14:paraId="0046E074" w14:textId="77777777" w:rsidR="00DE66C3" w:rsidRPr="00376137" w:rsidRDefault="00DE66C3" w:rsidP="00C6294A"/>
    <w:p w14:paraId="3A1D79BD" w14:textId="77777777" w:rsidR="00DE66C3" w:rsidRPr="00376137" w:rsidRDefault="00DE66C3" w:rsidP="00C6294A"/>
    <w:p w14:paraId="17D418F6" w14:textId="77777777" w:rsidR="00DE66C3" w:rsidRPr="00376137" w:rsidRDefault="00DE66C3" w:rsidP="00C6294A"/>
    <w:p w14:paraId="3ECE5A4D" w14:textId="77777777" w:rsidR="00DE66C3" w:rsidRPr="00376137" w:rsidRDefault="00DE66C3" w:rsidP="00C6294A"/>
    <w:p w14:paraId="0D6B1A03" w14:textId="77777777" w:rsidR="00DE66C3" w:rsidRPr="00376137" w:rsidRDefault="00DE66C3" w:rsidP="00C6294A"/>
    <w:p w14:paraId="60D196FE" w14:textId="77777777" w:rsidR="00DE66C3" w:rsidRPr="00376137" w:rsidRDefault="00DE66C3" w:rsidP="00C6294A"/>
    <w:p w14:paraId="639A6710" w14:textId="77777777" w:rsidR="00DE66C3" w:rsidRPr="00376137" w:rsidRDefault="00DE66C3" w:rsidP="00C6294A"/>
    <w:p w14:paraId="3570B405" w14:textId="77777777" w:rsidR="00DE66C3" w:rsidRPr="00376137" w:rsidRDefault="00DE66C3" w:rsidP="00C6294A"/>
    <w:p w14:paraId="3FB6EA2D" w14:textId="77777777" w:rsidR="00DE66C3" w:rsidRPr="00376137" w:rsidRDefault="00DE66C3" w:rsidP="00C6294A"/>
    <w:p w14:paraId="67428953" w14:textId="77777777" w:rsidR="00DE66C3" w:rsidRPr="00376137" w:rsidRDefault="00DE66C3" w:rsidP="00C6294A"/>
    <w:p w14:paraId="7E9B3234" w14:textId="77777777" w:rsidR="00DE66C3" w:rsidRPr="00376137" w:rsidRDefault="00DE66C3" w:rsidP="00C629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4395"/>
      </w:tblGrid>
      <w:tr w:rsidR="00DE66C3" w:rsidRPr="00376137" w14:paraId="446035DD" w14:textId="77777777" w:rsidTr="00634086">
        <w:trPr>
          <w:trHeight w:val="3985"/>
        </w:trPr>
        <w:tc>
          <w:tcPr>
            <w:tcW w:w="6835" w:type="dxa"/>
            <w:tcBorders>
              <w:top w:val="single" w:sz="4" w:space="0" w:color="auto"/>
              <w:left w:val="single" w:sz="4" w:space="0" w:color="auto"/>
              <w:bottom w:val="single" w:sz="4" w:space="0" w:color="auto"/>
              <w:right w:val="single" w:sz="4" w:space="0" w:color="auto"/>
            </w:tcBorders>
          </w:tcPr>
          <w:p w14:paraId="22E1FB2A" w14:textId="77777777" w:rsidR="00DE66C3" w:rsidRPr="00376137" w:rsidRDefault="00DE66C3" w:rsidP="00634086">
            <w:pPr>
              <w:jc w:val="both"/>
              <w:rPr>
                <w:b/>
                <w:noProof/>
                <w:sz w:val="32"/>
                <w:szCs w:val="32"/>
              </w:rPr>
            </w:pPr>
            <w:r w:rsidRPr="00376137">
              <w:rPr>
                <w:b/>
                <w:noProof/>
                <w:sz w:val="32"/>
                <w:szCs w:val="32"/>
              </w:rPr>
              <w:lastRenderedPageBreak/>
              <w:t>Definition</w:t>
            </w:r>
            <w:r w:rsidRPr="00376137">
              <w:rPr>
                <w:b/>
                <w:noProof/>
                <w:sz w:val="32"/>
                <w:szCs w:val="32"/>
              </w:rPr>
              <w:t>：</w:t>
            </w:r>
          </w:p>
        </w:tc>
        <w:tc>
          <w:tcPr>
            <w:tcW w:w="6835" w:type="dxa"/>
            <w:tcBorders>
              <w:top w:val="single" w:sz="4" w:space="0" w:color="auto"/>
              <w:left w:val="single" w:sz="4" w:space="0" w:color="auto"/>
              <w:bottom w:val="single" w:sz="4" w:space="0" w:color="auto"/>
              <w:right w:val="single" w:sz="4" w:space="0" w:color="auto"/>
            </w:tcBorders>
          </w:tcPr>
          <w:p w14:paraId="526D40EA" w14:textId="77777777" w:rsidR="00DE66C3" w:rsidRPr="00376137" w:rsidRDefault="00DE66C3" w:rsidP="00DE66C3">
            <w:pPr>
              <w:rPr>
                <w:rFonts w:ascii="新細明體" w:hAnsi="新細明體"/>
                <w:color w:val="FF0000"/>
                <w:sz w:val="32"/>
                <w:szCs w:val="32"/>
              </w:rPr>
            </w:pPr>
            <w:r w:rsidRPr="00376137">
              <w:rPr>
                <w:b/>
                <w:sz w:val="32"/>
                <w:szCs w:val="32"/>
              </w:rPr>
              <w:t>Explanation</w:t>
            </w:r>
            <w:r w:rsidRPr="00376137">
              <w:rPr>
                <w:rFonts w:ascii="新細明體" w:hAnsi="新細明體" w:hint="eastAsia"/>
                <w:b/>
                <w:sz w:val="32"/>
                <w:szCs w:val="32"/>
              </w:rPr>
              <w:t>：</w:t>
            </w:r>
            <w:r w:rsidRPr="00376137">
              <w:rPr>
                <w:rFonts w:ascii="新細明體" w:hAnsi="新細明體"/>
                <w:color w:val="FF0000"/>
                <w:sz w:val="32"/>
                <w:szCs w:val="32"/>
              </w:rPr>
              <w:t xml:space="preserve"> </w:t>
            </w:r>
          </w:p>
        </w:tc>
      </w:tr>
      <w:tr w:rsidR="00DE66C3" w:rsidRPr="00376137" w14:paraId="57AEDE24" w14:textId="77777777" w:rsidTr="00634086">
        <w:trPr>
          <w:trHeight w:val="3522"/>
        </w:trPr>
        <w:tc>
          <w:tcPr>
            <w:tcW w:w="6835" w:type="dxa"/>
            <w:tcBorders>
              <w:top w:val="single" w:sz="4" w:space="0" w:color="auto"/>
              <w:left w:val="single" w:sz="4" w:space="0" w:color="auto"/>
              <w:bottom w:val="single" w:sz="4" w:space="0" w:color="auto"/>
              <w:right w:val="single" w:sz="4" w:space="0" w:color="auto"/>
            </w:tcBorders>
          </w:tcPr>
          <w:p w14:paraId="39FF257E" w14:textId="77777777" w:rsidR="00DE66C3" w:rsidRPr="00376137" w:rsidRDefault="00DE66C3" w:rsidP="00634086">
            <w:pPr>
              <w:rPr>
                <w:sz w:val="32"/>
                <w:szCs w:val="32"/>
                <w:u w:val="single"/>
              </w:rPr>
            </w:pPr>
            <w:r w:rsidRPr="00376137">
              <w:rPr>
                <w:b/>
                <w:noProof/>
                <w:sz w:val="32"/>
                <w:szCs w:val="32"/>
              </w:rPr>
              <w:t>Example</w:t>
            </w:r>
            <w:r w:rsidRPr="00376137">
              <w:rPr>
                <w:rFonts w:ascii="新細明體" w:hAnsi="新細明體" w:hint="eastAsia"/>
                <w:b/>
                <w:noProof/>
                <w:sz w:val="32"/>
                <w:szCs w:val="32"/>
              </w:rPr>
              <w:t xml:space="preserve"> : </w:t>
            </w:r>
          </w:p>
          <w:p w14:paraId="0C4E342F" w14:textId="77777777" w:rsidR="00DE66C3" w:rsidRPr="00376137" w:rsidRDefault="00DE66C3" w:rsidP="00634086">
            <w:pPr>
              <w:jc w:val="both"/>
              <w:rPr>
                <w:rFonts w:ascii="新細明體" w:hAnsi="新細明體"/>
                <w:b/>
                <w:noProof/>
                <w:sz w:val="28"/>
                <w:szCs w:val="28"/>
              </w:rPr>
            </w:pPr>
          </w:p>
          <w:p w14:paraId="2F34A7A5" w14:textId="77777777" w:rsidR="00DE66C3" w:rsidRPr="00376137" w:rsidRDefault="00DE66C3" w:rsidP="00634086">
            <w:pPr>
              <w:jc w:val="both"/>
              <w:rPr>
                <w:rFonts w:ascii="新細明體" w:hAnsi="新細明體"/>
                <w:b/>
                <w:noProof/>
                <w:sz w:val="28"/>
                <w:szCs w:val="28"/>
              </w:rPr>
            </w:pPr>
          </w:p>
        </w:tc>
        <w:tc>
          <w:tcPr>
            <w:tcW w:w="6835" w:type="dxa"/>
            <w:tcBorders>
              <w:top w:val="single" w:sz="4" w:space="0" w:color="auto"/>
              <w:left w:val="single" w:sz="4" w:space="0" w:color="auto"/>
              <w:bottom w:val="single" w:sz="4" w:space="0" w:color="auto"/>
              <w:right w:val="single" w:sz="4" w:space="0" w:color="auto"/>
            </w:tcBorders>
          </w:tcPr>
          <w:p w14:paraId="1210441A" w14:textId="77777777" w:rsidR="00DE66C3" w:rsidRPr="00376137" w:rsidRDefault="00DE66C3" w:rsidP="00634086">
            <w:pPr>
              <w:ind w:leftChars="200" w:left="480"/>
              <w:rPr>
                <w:rFonts w:ascii="新細明體" w:hAnsi="新細明體"/>
                <w:color w:val="FF0000"/>
              </w:rPr>
            </w:pPr>
            <w:r w:rsidRPr="00376137">
              <w:rPr>
                <w:noProof/>
              </w:rPr>
              <mc:AlternateContent>
                <mc:Choice Requires="wpg">
                  <w:drawing>
                    <wp:anchor distT="0" distB="0" distL="114300" distR="114300" simplePos="0" relativeHeight="251661312" behindDoc="0" locked="0" layoutInCell="1" allowOverlap="1" wp14:anchorId="124C30F8" wp14:editId="0FFF634D">
                      <wp:simplePos x="0" y="0"/>
                      <wp:positionH relativeFrom="column">
                        <wp:posOffset>-982980</wp:posOffset>
                      </wp:positionH>
                      <wp:positionV relativeFrom="paragraph">
                        <wp:posOffset>-382905</wp:posOffset>
                      </wp:positionV>
                      <wp:extent cx="1719580" cy="707390"/>
                      <wp:effectExtent l="9525" t="7620" r="1397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707390"/>
                                <a:chOff x="4340" y="3840"/>
                                <a:chExt cx="3027" cy="1312"/>
                              </a:xfrm>
                            </wpg:grpSpPr>
                            <wps:wsp>
                              <wps:cNvPr id="5" name="Oval 3"/>
                              <wps:cNvSpPr>
                                <a:spLocks noChangeArrowheads="1"/>
                              </wps:cNvSpPr>
                              <wps:spPr bwMode="auto">
                                <a:xfrm>
                                  <a:off x="4340" y="3840"/>
                                  <a:ext cx="3027" cy="1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4680" y="3898"/>
                                  <a:ext cx="2340"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EE7D" w14:textId="77777777" w:rsidR="00634086" w:rsidRPr="00DE66C3" w:rsidRDefault="00634086" w:rsidP="00DE66C3">
                                    <w:pPr>
                                      <w:jc w:val="center"/>
                                      <w:rPr>
                                        <w:b/>
                                        <w:sz w:val="32"/>
                                        <w:szCs w:val="32"/>
                                      </w:rPr>
                                    </w:pPr>
                                    <w:r>
                                      <w:rPr>
                                        <w:b/>
                                        <w:sz w:val="32"/>
                                        <w:szCs w:val="32"/>
                                      </w:rPr>
                                      <w:t>Relativism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C30F8" id="Group 4" o:spid="_x0000_s1029" style="position:absolute;left:0;text-align:left;margin-left:-77.4pt;margin-top:-30.15pt;width:135.4pt;height:55.7pt;z-index:251661312" coordorigin="4340,3840" coordsize="3027,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">
                      <v:oval id="Oval 3" o:spid="_x0000_s1030" style="position:absolute;left:4340;top:3840;width:3027;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shape id="Text Box 4" o:spid="_x0000_s1031" type="#_x0000_t202" style="position:absolute;left:4680;top:3898;width:2340;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0EEE7D" w14:textId="77777777" w:rsidR="00634086" w:rsidRPr="00DE66C3" w:rsidRDefault="00634086" w:rsidP="00DE66C3">
                              <w:pPr>
                                <w:jc w:val="center"/>
                                <w:rPr>
                                  <w:b/>
                                  <w:sz w:val="32"/>
                                  <w:szCs w:val="32"/>
                                </w:rPr>
                              </w:pPr>
                              <w:r>
                                <w:rPr>
                                  <w:b/>
                                  <w:sz w:val="32"/>
                                  <w:szCs w:val="32"/>
                                </w:rPr>
                                <w:t>Relativism</w:t>
                              </w:r>
                            </w:p>
                          </w:txbxContent>
                        </v:textbox>
                      </v:shape>
                    </v:group>
                  </w:pict>
                </mc:Fallback>
              </mc:AlternateContent>
            </w:r>
          </w:p>
          <w:p w14:paraId="15116726" w14:textId="77777777" w:rsidR="00DE66C3" w:rsidRPr="00376137" w:rsidRDefault="00DE66C3" w:rsidP="00DE66C3">
            <w:pPr>
              <w:ind w:leftChars="200" w:left="480"/>
              <w:rPr>
                <w:rFonts w:ascii="新細明體" w:hAnsi="新細明體"/>
                <w:color w:val="FF0000"/>
                <w:sz w:val="32"/>
                <w:szCs w:val="32"/>
              </w:rPr>
            </w:pPr>
            <w:r w:rsidRPr="00376137">
              <w:rPr>
                <w:rFonts w:ascii="新細明體" w:hAnsi="新細明體" w:hint="eastAsia"/>
                <w:color w:val="FF0000"/>
              </w:rPr>
              <w:t xml:space="preserve">　　</w:t>
            </w:r>
            <w:r w:rsidRPr="00376137">
              <w:rPr>
                <w:b/>
                <w:bCs/>
                <w:sz w:val="32"/>
                <w:szCs w:val="32"/>
              </w:rPr>
              <w:t>Non-example</w:t>
            </w:r>
            <w:r w:rsidRPr="00376137">
              <w:rPr>
                <w:rFonts w:ascii="新細明體" w:hAnsi="新細明體" w:hint="eastAsia"/>
                <w:b/>
                <w:sz w:val="32"/>
                <w:szCs w:val="32"/>
              </w:rPr>
              <w:t>：</w:t>
            </w:r>
            <w:r w:rsidRPr="00376137">
              <w:rPr>
                <w:rFonts w:ascii="新細明體" w:hAnsi="新細明體"/>
                <w:color w:val="FF0000"/>
                <w:sz w:val="32"/>
                <w:szCs w:val="32"/>
              </w:rPr>
              <w:t xml:space="preserve"> </w:t>
            </w:r>
          </w:p>
        </w:tc>
      </w:tr>
    </w:tbl>
    <w:p w14:paraId="6A8CF3E7" w14:textId="77777777" w:rsidR="00DE66C3" w:rsidRPr="00376137" w:rsidRDefault="00DE66C3" w:rsidP="00C6294A"/>
    <w:p w14:paraId="3C75C32E" w14:textId="77777777" w:rsidR="00DE66C3" w:rsidRPr="00376137" w:rsidRDefault="00DE66C3" w:rsidP="00C6294A"/>
    <w:p w14:paraId="0CCD8286" w14:textId="77777777" w:rsidR="00DE66C3" w:rsidRPr="00376137" w:rsidRDefault="00DE66C3" w:rsidP="00C6294A"/>
    <w:p w14:paraId="4314F4BE" w14:textId="77777777" w:rsidR="00DE66C3" w:rsidRPr="00376137" w:rsidRDefault="00DE66C3" w:rsidP="00C6294A"/>
    <w:p w14:paraId="15FE015B" w14:textId="77777777" w:rsidR="00DE66C3" w:rsidRPr="00376137" w:rsidRDefault="00DE66C3" w:rsidP="00C6294A"/>
    <w:p w14:paraId="4C86BBDA" w14:textId="77777777" w:rsidR="00DE66C3" w:rsidRPr="00376137" w:rsidRDefault="00DE66C3" w:rsidP="00C6294A"/>
    <w:p w14:paraId="67E17216" w14:textId="77777777" w:rsidR="00DE66C3" w:rsidRPr="00376137" w:rsidRDefault="00DE66C3" w:rsidP="00C6294A"/>
    <w:p w14:paraId="4EE2924E" w14:textId="77777777" w:rsidR="00DE66C3" w:rsidRPr="00376137" w:rsidRDefault="00DE66C3" w:rsidP="00C6294A"/>
    <w:p w14:paraId="65138BC8" w14:textId="77777777" w:rsidR="00DE66C3" w:rsidRPr="00376137" w:rsidRDefault="00DE66C3" w:rsidP="00C6294A"/>
    <w:p w14:paraId="39E66281" w14:textId="77777777" w:rsidR="00DE66C3" w:rsidRPr="00376137" w:rsidRDefault="00DE66C3" w:rsidP="00C6294A"/>
    <w:p w14:paraId="565DC973" w14:textId="77777777" w:rsidR="00DE66C3" w:rsidRPr="00376137" w:rsidRDefault="00DE66C3" w:rsidP="00C6294A"/>
    <w:p w14:paraId="670631C4" w14:textId="77777777" w:rsidR="00DE66C3" w:rsidRPr="00376137" w:rsidRDefault="00DE66C3" w:rsidP="00C6294A"/>
    <w:p w14:paraId="73B0291B" w14:textId="77777777" w:rsidR="00DE66C3" w:rsidRPr="00376137" w:rsidRDefault="00DE66C3" w:rsidP="00C6294A"/>
    <w:p w14:paraId="4825E925" w14:textId="77777777" w:rsidR="00DE66C3" w:rsidRPr="00376137" w:rsidRDefault="00DE66C3" w:rsidP="00C6294A"/>
    <w:p w14:paraId="716DFF7D" w14:textId="77777777" w:rsidR="00DE66C3" w:rsidRPr="00376137" w:rsidRDefault="00DE66C3" w:rsidP="00C6294A"/>
    <w:p w14:paraId="23EF5074" w14:textId="77777777" w:rsidR="00DE66C3" w:rsidRPr="00376137" w:rsidRDefault="00DE66C3" w:rsidP="00C6294A"/>
    <w:p w14:paraId="2EEE374D" w14:textId="77777777" w:rsidR="00DE66C3" w:rsidRPr="00376137" w:rsidRDefault="00DE66C3" w:rsidP="00C6294A"/>
    <w:p w14:paraId="03CC518E" w14:textId="77777777" w:rsidR="00DE66C3" w:rsidRPr="00376137" w:rsidRDefault="00DE66C3" w:rsidP="00C6294A"/>
    <w:p w14:paraId="50615A20" w14:textId="77777777" w:rsidR="00DE66C3" w:rsidRPr="00376137" w:rsidRDefault="00DE66C3" w:rsidP="00C629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4395"/>
      </w:tblGrid>
      <w:tr w:rsidR="00DE66C3" w:rsidRPr="00376137" w14:paraId="00886F39" w14:textId="77777777" w:rsidTr="00A332AD">
        <w:trPr>
          <w:trHeight w:val="4141"/>
        </w:trPr>
        <w:tc>
          <w:tcPr>
            <w:tcW w:w="6835" w:type="dxa"/>
          </w:tcPr>
          <w:p w14:paraId="41CB578A" w14:textId="77777777" w:rsidR="00DE66C3" w:rsidRPr="00376137" w:rsidRDefault="00DE66C3" w:rsidP="00634086">
            <w:pPr>
              <w:rPr>
                <w:sz w:val="32"/>
                <w:szCs w:val="32"/>
              </w:rPr>
            </w:pPr>
            <w:r w:rsidRPr="00376137">
              <w:rPr>
                <w:b/>
                <w:sz w:val="32"/>
                <w:szCs w:val="32"/>
              </w:rPr>
              <w:lastRenderedPageBreak/>
              <w:t>Definition</w:t>
            </w:r>
            <w:r w:rsidRPr="00376137">
              <w:rPr>
                <w:b/>
                <w:sz w:val="32"/>
                <w:szCs w:val="32"/>
              </w:rPr>
              <w:t>：</w:t>
            </w:r>
            <w:r w:rsidRPr="00376137">
              <w:rPr>
                <w:sz w:val="32"/>
                <w:szCs w:val="32"/>
              </w:rPr>
              <w:t xml:space="preserve"> </w:t>
            </w:r>
          </w:p>
          <w:p w14:paraId="36999E12" w14:textId="40CFAC74" w:rsidR="00DE66C3" w:rsidRPr="00376137" w:rsidRDefault="00DE66C3" w:rsidP="00634086">
            <w:r w:rsidRPr="00376137">
              <w:t xml:space="preserve">A set of </w:t>
            </w:r>
            <w:r w:rsidR="007140F2" w:rsidRPr="00376137">
              <w:t>beliefs</w:t>
            </w:r>
            <w:r w:rsidRPr="00376137">
              <w:t xml:space="preserve"> </w:t>
            </w:r>
            <w:r w:rsidR="007140F2" w:rsidRPr="00376137">
              <w:t>that holds</w:t>
            </w:r>
            <w:r w:rsidRPr="00376137">
              <w:t xml:space="preserve"> that there is </w:t>
            </w:r>
            <w:r w:rsidR="007140F2" w:rsidRPr="00376137">
              <w:t xml:space="preserve">a </w:t>
            </w:r>
            <w:r w:rsidRPr="00376137">
              <w:t xml:space="preserve">diversity </w:t>
            </w:r>
            <w:r w:rsidR="007140F2" w:rsidRPr="00376137">
              <w:t>of</w:t>
            </w:r>
            <w:r w:rsidRPr="00376137">
              <w:t xml:space="preserve"> values without ranking.</w:t>
            </w:r>
          </w:p>
          <w:p w14:paraId="30EA21C6" w14:textId="7A17AD1D" w:rsidR="007140F2" w:rsidRPr="00376137" w:rsidRDefault="007140F2" w:rsidP="00634086">
            <w:pPr>
              <w:rPr>
                <w:rFonts w:ascii="新細明體" w:hAnsi="新細明體"/>
              </w:rPr>
            </w:pPr>
          </w:p>
        </w:tc>
        <w:tc>
          <w:tcPr>
            <w:tcW w:w="6835" w:type="dxa"/>
          </w:tcPr>
          <w:p w14:paraId="211E7E33" w14:textId="6442E400" w:rsidR="00DE66C3" w:rsidRPr="00376137" w:rsidRDefault="00DE66C3" w:rsidP="00634086">
            <w:pPr>
              <w:rPr>
                <w:sz w:val="32"/>
                <w:szCs w:val="32"/>
              </w:rPr>
            </w:pPr>
            <w:r w:rsidRPr="00376137">
              <w:rPr>
                <w:b/>
                <w:sz w:val="32"/>
                <w:szCs w:val="32"/>
              </w:rPr>
              <w:t>Explanation</w:t>
            </w:r>
            <w:r w:rsidRPr="00376137">
              <w:rPr>
                <w:b/>
                <w:sz w:val="32"/>
                <w:szCs w:val="32"/>
              </w:rPr>
              <w:t>：</w:t>
            </w:r>
            <w:r w:rsidRPr="00376137">
              <w:rPr>
                <w:sz w:val="32"/>
                <w:szCs w:val="32"/>
              </w:rPr>
              <w:t xml:space="preserve"> </w:t>
            </w:r>
          </w:p>
          <w:p w14:paraId="29DC3921" w14:textId="7531B70D" w:rsidR="00DC7FB8" w:rsidRPr="00376137" w:rsidRDefault="00A332AD" w:rsidP="00DC7FB8">
            <w:r w:rsidRPr="00376137">
              <w:rPr>
                <w:noProof/>
                <w:sz w:val="32"/>
                <w:szCs w:val="32"/>
              </w:rPr>
              <mc:AlternateContent>
                <mc:Choice Requires="wpg">
                  <w:drawing>
                    <wp:anchor distT="0" distB="0" distL="114300" distR="114300" simplePos="0" relativeHeight="251663360" behindDoc="0" locked="0" layoutInCell="1" allowOverlap="1" wp14:anchorId="53914635" wp14:editId="6889CF1B">
                      <wp:simplePos x="0" y="0"/>
                      <wp:positionH relativeFrom="column">
                        <wp:posOffset>-878840</wp:posOffset>
                      </wp:positionH>
                      <wp:positionV relativeFrom="paragraph">
                        <wp:posOffset>1844675</wp:posOffset>
                      </wp:positionV>
                      <wp:extent cx="1719580" cy="707390"/>
                      <wp:effectExtent l="9525" t="10795" r="1397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707390"/>
                                <a:chOff x="4340" y="3840"/>
                                <a:chExt cx="3027" cy="1312"/>
                              </a:xfrm>
                            </wpg:grpSpPr>
                            <wps:wsp>
                              <wps:cNvPr id="8" name="Oval 3"/>
                              <wps:cNvSpPr>
                                <a:spLocks noChangeArrowheads="1"/>
                              </wps:cNvSpPr>
                              <wps:spPr bwMode="auto">
                                <a:xfrm>
                                  <a:off x="4340" y="3840"/>
                                  <a:ext cx="3027" cy="1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Text Box 4"/>
                              <wps:cNvSpPr txBox="1">
                                <a:spLocks noChangeArrowheads="1"/>
                              </wps:cNvSpPr>
                              <wps:spPr bwMode="auto">
                                <a:xfrm>
                                  <a:off x="4680" y="3898"/>
                                  <a:ext cx="2340"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2D5B5" w14:textId="77777777" w:rsidR="00634086" w:rsidRPr="008E628B" w:rsidRDefault="00634086" w:rsidP="00DE66C3">
                                    <w:pPr>
                                      <w:jc w:val="center"/>
                                      <w:rPr>
                                        <w:b/>
                                        <w:sz w:val="32"/>
                                        <w:szCs w:val="32"/>
                                      </w:rPr>
                                    </w:pPr>
                                    <w:r>
                                      <w:rPr>
                                        <w:rFonts w:hint="eastAsia"/>
                                        <w:b/>
                                        <w:sz w:val="32"/>
                                        <w:szCs w:val="32"/>
                                      </w:rPr>
                                      <w:t>Pluralism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14635" id="Group 7" o:spid="_x0000_s1032" style="position:absolute;margin-left:-69.2pt;margin-top:145.25pt;width:135.4pt;height:55.7pt;z-index:251663360" coordorigin="4340,3840" coordsize="3027,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">
                      <v:oval id="Oval 3" o:spid="_x0000_s1033" style="position:absolute;left:4340;top:3840;width:3027;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 id="Text Box 4" o:spid="_x0000_s1034" type="#_x0000_t202" style="position:absolute;left:4680;top:3898;width:2340;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B22D5B5" w14:textId="77777777" w:rsidR="00634086" w:rsidRPr="008E628B" w:rsidRDefault="00634086" w:rsidP="00DE66C3">
                              <w:pPr>
                                <w:jc w:val="center"/>
                                <w:rPr>
                                  <w:b/>
                                  <w:sz w:val="32"/>
                                  <w:szCs w:val="32"/>
                                </w:rPr>
                              </w:pPr>
                              <w:r>
                                <w:rPr>
                                  <w:rFonts w:hint="eastAsia"/>
                                  <w:b/>
                                  <w:sz w:val="32"/>
                                  <w:szCs w:val="32"/>
                                </w:rPr>
                                <w:t>Pluralism</w:t>
                              </w:r>
                            </w:p>
                          </w:txbxContent>
                        </v:textbox>
                      </v:shape>
                    </v:group>
                  </w:pict>
                </mc:Fallback>
              </mc:AlternateContent>
            </w:r>
            <w:r w:rsidRPr="00376137">
              <w:t>Pluralism advocates that there are often conflicts between these values. In order to realize some values, some people often exclude other values or rank some values above other. Pluralism holds that there is no so-called highest value at all, and that there is no absolute ranking of different values. Even if there are such rankings, there is no one value that will always be superior to other values.</w:t>
            </w:r>
          </w:p>
        </w:tc>
      </w:tr>
      <w:tr w:rsidR="00DE66C3" w:rsidRPr="00376137" w14:paraId="3E2D8FD0" w14:textId="77777777" w:rsidTr="00634086">
        <w:trPr>
          <w:trHeight w:val="3665"/>
        </w:trPr>
        <w:tc>
          <w:tcPr>
            <w:tcW w:w="6835" w:type="dxa"/>
          </w:tcPr>
          <w:p w14:paraId="0D1F9515" w14:textId="77777777" w:rsidR="00DE66C3" w:rsidRPr="00376137" w:rsidRDefault="00DE66C3" w:rsidP="00634086">
            <w:pPr>
              <w:jc w:val="both"/>
              <w:rPr>
                <w:noProof/>
              </w:rPr>
            </w:pPr>
            <w:r w:rsidRPr="00376137">
              <w:rPr>
                <w:b/>
                <w:noProof/>
              </w:rPr>
              <w:t>Example</w:t>
            </w:r>
            <w:r w:rsidRPr="00376137">
              <w:rPr>
                <w:b/>
                <w:noProof/>
                <w:lang w:eastAsia="zh-HK"/>
              </w:rPr>
              <w:t xml:space="preserve"> :</w:t>
            </w:r>
            <w:r w:rsidRPr="00376137">
              <w:rPr>
                <w:noProof/>
              </w:rPr>
              <w:t xml:space="preserve"> </w:t>
            </w:r>
          </w:p>
          <w:p w14:paraId="4A0A5E0C" w14:textId="50525A4C" w:rsidR="00DE66C3" w:rsidRPr="00376137" w:rsidRDefault="00991017" w:rsidP="00634086">
            <w:pPr>
              <w:jc w:val="both"/>
              <w:rPr>
                <w:noProof/>
              </w:rPr>
            </w:pPr>
            <w:r w:rsidRPr="00376137">
              <w:rPr>
                <w:noProof/>
              </w:rPr>
              <w:t>I</w:t>
            </w:r>
            <w:r w:rsidRPr="00376137">
              <w:t>f someone steals food to feed his family, for they are starving because of poverty. At this point, the two values of love and law-abiding are contradictory. He or she cannot achieve both at the same time. Some people may agree that love is more important than law-abiding, while others will hold the opposite position. Therefore, there is no absolute highest value so that the two can be ranked.</w:t>
            </w:r>
          </w:p>
          <w:p w14:paraId="0FA70307" w14:textId="77777777" w:rsidR="007140F2" w:rsidRPr="00376137" w:rsidRDefault="007140F2" w:rsidP="00634086">
            <w:pPr>
              <w:jc w:val="both"/>
              <w:rPr>
                <w:rFonts w:ascii="新細明體" w:hAnsi="新細明體"/>
                <w:noProof/>
              </w:rPr>
            </w:pPr>
          </w:p>
        </w:tc>
        <w:tc>
          <w:tcPr>
            <w:tcW w:w="6835" w:type="dxa"/>
          </w:tcPr>
          <w:p w14:paraId="152BCB98" w14:textId="77777777" w:rsidR="00DE66C3" w:rsidRPr="00376137" w:rsidRDefault="00DE66C3" w:rsidP="00634086">
            <w:pPr>
              <w:ind w:leftChars="200" w:left="480"/>
              <w:rPr>
                <w:color w:val="FF0000"/>
                <w:sz w:val="32"/>
                <w:szCs w:val="32"/>
              </w:rPr>
            </w:pPr>
          </w:p>
          <w:p w14:paraId="4C2E5036" w14:textId="77777777" w:rsidR="00DE66C3" w:rsidRPr="00376137" w:rsidRDefault="00DE66C3" w:rsidP="00634086">
            <w:pPr>
              <w:ind w:leftChars="200" w:left="480"/>
              <w:rPr>
                <w:sz w:val="32"/>
                <w:szCs w:val="32"/>
              </w:rPr>
            </w:pPr>
            <w:r w:rsidRPr="00376137">
              <w:rPr>
                <w:sz w:val="32"/>
                <w:szCs w:val="32"/>
              </w:rPr>
              <w:t xml:space="preserve">　　</w:t>
            </w:r>
            <w:r w:rsidRPr="00376137">
              <w:rPr>
                <w:b/>
                <w:sz w:val="32"/>
                <w:szCs w:val="32"/>
              </w:rPr>
              <w:t>Non-example</w:t>
            </w:r>
            <w:r w:rsidRPr="00376137">
              <w:rPr>
                <w:b/>
                <w:sz w:val="32"/>
                <w:szCs w:val="32"/>
              </w:rPr>
              <w:t>：</w:t>
            </w:r>
            <w:r w:rsidRPr="00376137">
              <w:rPr>
                <w:sz w:val="32"/>
                <w:szCs w:val="32"/>
              </w:rPr>
              <w:t xml:space="preserve"> </w:t>
            </w:r>
          </w:p>
          <w:p w14:paraId="4C17DBB1" w14:textId="04EA3CCD" w:rsidR="00A332AD" w:rsidRPr="00376137" w:rsidRDefault="00930F61" w:rsidP="00A332AD">
            <w:r w:rsidRPr="00376137">
              <w:t xml:space="preserve">Plurality </w:t>
            </w:r>
            <w:r w:rsidR="00A332AD" w:rsidRPr="00376137">
              <w:t>is different from pluralism. Plurality refers to a social reality, such that all kinds of opinions, thoughts, religions and values can coexist, such as the case of our free society today. In such as society, each member pursues their good life according to their own ethnic and religious culture.</w:t>
            </w:r>
          </w:p>
          <w:p w14:paraId="27C7FC7A" w14:textId="46F55056" w:rsidR="00930F61" w:rsidRPr="00376137" w:rsidRDefault="00930F61" w:rsidP="00634086">
            <w:pPr>
              <w:ind w:leftChars="200" w:left="480"/>
            </w:pPr>
          </w:p>
        </w:tc>
      </w:tr>
    </w:tbl>
    <w:p w14:paraId="74F300F1" w14:textId="77777777" w:rsidR="00DE66C3" w:rsidRPr="00376137" w:rsidRDefault="00DE66C3" w:rsidP="00DE66C3"/>
    <w:p w14:paraId="4B491B83" w14:textId="77777777" w:rsidR="00930F61" w:rsidRPr="00376137" w:rsidRDefault="00930F61" w:rsidP="00C6294A"/>
    <w:p w14:paraId="4EB13F90" w14:textId="77777777" w:rsidR="00930F61" w:rsidRPr="00376137" w:rsidRDefault="00930F61" w:rsidP="00C6294A"/>
    <w:p w14:paraId="00E06264" w14:textId="77777777" w:rsidR="00930F61" w:rsidRPr="00376137" w:rsidRDefault="00930F61" w:rsidP="00C6294A"/>
    <w:p w14:paraId="3B2B3918" w14:textId="77777777" w:rsidR="00930F61" w:rsidRPr="00376137" w:rsidRDefault="00930F61" w:rsidP="00C6294A"/>
    <w:p w14:paraId="043A325A" w14:textId="77777777" w:rsidR="00930F61" w:rsidRPr="00376137" w:rsidRDefault="00930F61" w:rsidP="00C6294A"/>
    <w:p w14:paraId="47AA6376" w14:textId="77777777" w:rsidR="00930F61" w:rsidRPr="00376137" w:rsidRDefault="00930F61" w:rsidP="00C6294A"/>
    <w:p w14:paraId="6EB68B9E" w14:textId="77777777" w:rsidR="00930F61" w:rsidRPr="00376137" w:rsidRDefault="00930F61" w:rsidP="00C6294A"/>
    <w:p w14:paraId="6C171FDC" w14:textId="77777777" w:rsidR="00930F61" w:rsidRPr="00376137" w:rsidRDefault="00930F61" w:rsidP="00C6294A"/>
    <w:p w14:paraId="4E2E37AD" w14:textId="77777777" w:rsidR="00930F61" w:rsidRPr="00376137" w:rsidRDefault="00930F61" w:rsidP="00C6294A"/>
    <w:p w14:paraId="5E1AD252" w14:textId="77777777" w:rsidR="00930F61" w:rsidRPr="00376137" w:rsidRDefault="00930F61" w:rsidP="00C6294A"/>
    <w:p w14:paraId="460371E6" w14:textId="77777777" w:rsidR="00930F61" w:rsidRPr="00376137" w:rsidRDefault="00930F61" w:rsidP="00C6294A"/>
    <w:p w14:paraId="0D3563CB" w14:textId="77777777" w:rsidR="00930F61" w:rsidRPr="00376137" w:rsidRDefault="00930F61" w:rsidP="00C6294A"/>
    <w:p w14:paraId="5442110D" w14:textId="77777777" w:rsidR="00930F61" w:rsidRPr="00376137" w:rsidRDefault="00930F61" w:rsidP="00C6294A"/>
    <w:p w14:paraId="0595034E" w14:textId="77777777" w:rsidR="00930F61" w:rsidRPr="00376137" w:rsidRDefault="00930F61" w:rsidP="00C6294A"/>
    <w:p w14:paraId="40AC8A2C" w14:textId="77777777" w:rsidR="00930F61" w:rsidRPr="00376137" w:rsidRDefault="00930F61" w:rsidP="00C6294A"/>
    <w:p w14:paraId="363D94B9" w14:textId="77777777" w:rsidR="00930F61" w:rsidRPr="00376137" w:rsidRDefault="00930F61" w:rsidP="00C629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4395"/>
      </w:tblGrid>
      <w:tr w:rsidR="00930F61" w:rsidRPr="00376137" w14:paraId="2C6B2FFC" w14:textId="77777777" w:rsidTr="00634086">
        <w:trPr>
          <w:trHeight w:val="3985"/>
        </w:trPr>
        <w:tc>
          <w:tcPr>
            <w:tcW w:w="6835" w:type="dxa"/>
            <w:tcBorders>
              <w:top w:val="single" w:sz="4" w:space="0" w:color="auto"/>
              <w:left w:val="single" w:sz="4" w:space="0" w:color="auto"/>
              <w:bottom w:val="single" w:sz="4" w:space="0" w:color="auto"/>
              <w:right w:val="single" w:sz="4" w:space="0" w:color="auto"/>
            </w:tcBorders>
          </w:tcPr>
          <w:p w14:paraId="737F55C5" w14:textId="77777777" w:rsidR="00930F61" w:rsidRPr="00376137" w:rsidRDefault="00930F61" w:rsidP="00634086">
            <w:pPr>
              <w:jc w:val="both"/>
              <w:rPr>
                <w:b/>
                <w:noProof/>
                <w:sz w:val="32"/>
                <w:szCs w:val="32"/>
              </w:rPr>
            </w:pPr>
            <w:r w:rsidRPr="00376137">
              <w:rPr>
                <w:b/>
                <w:noProof/>
                <w:sz w:val="32"/>
                <w:szCs w:val="32"/>
              </w:rPr>
              <w:lastRenderedPageBreak/>
              <w:t>Definition</w:t>
            </w:r>
            <w:r w:rsidRPr="00376137">
              <w:rPr>
                <w:b/>
                <w:noProof/>
                <w:sz w:val="32"/>
                <w:szCs w:val="32"/>
              </w:rPr>
              <w:t>：</w:t>
            </w:r>
          </w:p>
          <w:p w14:paraId="770A5B3A" w14:textId="68F02C66" w:rsidR="00930F61" w:rsidRPr="00376137" w:rsidRDefault="00930F61" w:rsidP="00634086">
            <w:pPr>
              <w:jc w:val="both"/>
              <w:rPr>
                <w:bCs/>
                <w:noProof/>
              </w:rPr>
            </w:pPr>
            <w:r w:rsidRPr="00376137">
              <w:rPr>
                <w:bCs/>
                <w:noProof/>
              </w:rPr>
              <w:t>Moral relativists believe that our judgment of</w:t>
            </w:r>
            <w:r w:rsidR="00B421D9" w:rsidRPr="00376137">
              <w:rPr>
                <w:bCs/>
                <w:noProof/>
              </w:rPr>
              <w:t xml:space="preserve"> ethical issues is not absolute</w:t>
            </w:r>
            <w:r w:rsidRPr="00376137">
              <w:rPr>
                <w:bCs/>
                <w:noProof/>
              </w:rPr>
              <w:t xml:space="preserve"> but </w:t>
            </w:r>
            <w:r w:rsidR="00B421D9" w:rsidRPr="00376137">
              <w:rPr>
                <w:bCs/>
                <w:noProof/>
              </w:rPr>
              <w:t xml:space="preserve">is </w:t>
            </w:r>
            <w:r w:rsidRPr="00376137">
              <w:rPr>
                <w:bCs/>
                <w:noProof/>
              </w:rPr>
              <w:t>rather "relative" to culture.</w:t>
            </w:r>
          </w:p>
        </w:tc>
        <w:tc>
          <w:tcPr>
            <w:tcW w:w="6835" w:type="dxa"/>
            <w:tcBorders>
              <w:top w:val="single" w:sz="4" w:space="0" w:color="auto"/>
              <w:left w:val="single" w:sz="4" w:space="0" w:color="auto"/>
              <w:bottom w:val="single" w:sz="4" w:space="0" w:color="auto"/>
              <w:right w:val="single" w:sz="4" w:space="0" w:color="auto"/>
            </w:tcBorders>
          </w:tcPr>
          <w:p w14:paraId="635AB93A" w14:textId="77777777" w:rsidR="00930F61" w:rsidRPr="00376137" w:rsidRDefault="00930F61" w:rsidP="00634086">
            <w:pPr>
              <w:rPr>
                <w:rFonts w:ascii="新細明體" w:hAnsi="新細明體"/>
                <w:color w:val="FF0000"/>
                <w:sz w:val="32"/>
                <w:szCs w:val="32"/>
              </w:rPr>
            </w:pPr>
            <w:r w:rsidRPr="00376137">
              <w:rPr>
                <w:b/>
                <w:sz w:val="32"/>
                <w:szCs w:val="32"/>
              </w:rPr>
              <w:t>Explanation</w:t>
            </w:r>
            <w:r w:rsidRPr="00376137">
              <w:rPr>
                <w:rFonts w:ascii="新細明體" w:hAnsi="新細明體" w:hint="eastAsia"/>
                <w:b/>
                <w:sz w:val="32"/>
                <w:szCs w:val="32"/>
              </w:rPr>
              <w:t>：</w:t>
            </w:r>
            <w:r w:rsidRPr="00376137">
              <w:rPr>
                <w:rFonts w:ascii="新細明體" w:hAnsi="新細明體"/>
                <w:color w:val="FF0000"/>
                <w:sz w:val="32"/>
                <w:szCs w:val="32"/>
              </w:rPr>
              <w:t xml:space="preserve"> </w:t>
            </w:r>
          </w:p>
          <w:p w14:paraId="2A80DB56" w14:textId="77315707" w:rsidR="00930F61" w:rsidRPr="00376137" w:rsidRDefault="00930F61" w:rsidP="00070566">
            <w:pPr>
              <w:rPr>
                <w:color w:val="FF0000"/>
              </w:rPr>
            </w:pPr>
            <w:r w:rsidRPr="00376137">
              <w:rPr>
                <w:bCs/>
                <w:noProof/>
              </w:rPr>
              <w:t>Moral relativists</w:t>
            </w:r>
            <w:r w:rsidRPr="00376137">
              <w:t xml:space="preserve"> insist </w:t>
            </w:r>
            <w:r w:rsidR="00B421D9" w:rsidRPr="00376137">
              <w:t xml:space="preserve">that </w:t>
            </w:r>
            <w:r w:rsidR="00070566">
              <w:t>one’s</w:t>
            </w:r>
            <w:r w:rsidR="00B421D9" w:rsidRPr="00376137">
              <w:t xml:space="preserve"> culture affects one’s moral judgment.</w:t>
            </w:r>
          </w:p>
        </w:tc>
      </w:tr>
      <w:tr w:rsidR="00930F61" w:rsidRPr="00376137" w14:paraId="0EC197F8" w14:textId="77777777" w:rsidTr="00634086">
        <w:trPr>
          <w:trHeight w:val="3522"/>
        </w:trPr>
        <w:tc>
          <w:tcPr>
            <w:tcW w:w="6835" w:type="dxa"/>
            <w:tcBorders>
              <w:top w:val="single" w:sz="4" w:space="0" w:color="auto"/>
              <w:left w:val="single" w:sz="4" w:space="0" w:color="auto"/>
              <w:bottom w:val="single" w:sz="4" w:space="0" w:color="auto"/>
              <w:right w:val="single" w:sz="4" w:space="0" w:color="auto"/>
            </w:tcBorders>
          </w:tcPr>
          <w:p w14:paraId="271CA3CD" w14:textId="77777777" w:rsidR="00930F61" w:rsidRPr="00376137" w:rsidRDefault="00930F61" w:rsidP="00634086">
            <w:pPr>
              <w:rPr>
                <w:sz w:val="32"/>
                <w:szCs w:val="32"/>
                <w:u w:val="single"/>
              </w:rPr>
            </w:pPr>
            <w:r w:rsidRPr="00376137">
              <w:rPr>
                <w:b/>
                <w:noProof/>
                <w:sz w:val="32"/>
                <w:szCs w:val="32"/>
              </w:rPr>
              <w:t>Example</w:t>
            </w:r>
            <w:r w:rsidRPr="00376137">
              <w:rPr>
                <w:rFonts w:ascii="新細明體" w:hAnsi="新細明體" w:hint="eastAsia"/>
                <w:b/>
                <w:noProof/>
                <w:sz w:val="32"/>
                <w:szCs w:val="32"/>
              </w:rPr>
              <w:t xml:space="preserve"> : </w:t>
            </w:r>
          </w:p>
          <w:p w14:paraId="10C4AD5E" w14:textId="029E9971" w:rsidR="00930F61" w:rsidRPr="00376137" w:rsidRDefault="00B421D9" w:rsidP="00634086">
            <w:pPr>
              <w:jc w:val="both"/>
              <w:rPr>
                <w:b/>
                <w:noProof/>
              </w:rPr>
            </w:pPr>
            <w:r w:rsidRPr="00376137">
              <w:t xml:space="preserve">For example, some cultures </w:t>
            </w:r>
            <w:r w:rsidR="00070566">
              <w:t xml:space="preserve">may </w:t>
            </w:r>
            <w:r w:rsidRPr="00376137">
              <w:t>think that there is nothing wrong in obtaining convenience through interpersonal relationship, while some cultures think that it is right only if work is done in accordance with standard procedures. There are cultures that allow only monogamy and also cultures that allow polygyny and "walking marriage" (</w:t>
            </w:r>
            <w:r w:rsidRPr="00376137">
              <w:rPr>
                <w:rFonts w:hint="eastAsia"/>
              </w:rPr>
              <w:t>走婚</w:t>
            </w:r>
            <w:r w:rsidRPr="00376137">
              <w:t>).</w:t>
            </w:r>
          </w:p>
          <w:p w14:paraId="643BA3F9" w14:textId="77777777" w:rsidR="00930F61" w:rsidRPr="00376137" w:rsidRDefault="00930F61" w:rsidP="00634086">
            <w:pPr>
              <w:jc w:val="both"/>
              <w:rPr>
                <w:rFonts w:ascii="新細明體" w:hAnsi="新細明體"/>
                <w:b/>
                <w:noProof/>
                <w:sz w:val="28"/>
                <w:szCs w:val="28"/>
              </w:rPr>
            </w:pPr>
          </w:p>
        </w:tc>
        <w:tc>
          <w:tcPr>
            <w:tcW w:w="6835" w:type="dxa"/>
            <w:tcBorders>
              <w:top w:val="single" w:sz="4" w:space="0" w:color="auto"/>
              <w:left w:val="single" w:sz="4" w:space="0" w:color="auto"/>
              <w:bottom w:val="single" w:sz="4" w:space="0" w:color="auto"/>
              <w:right w:val="single" w:sz="4" w:space="0" w:color="auto"/>
            </w:tcBorders>
          </w:tcPr>
          <w:p w14:paraId="5F0E6378" w14:textId="77777777" w:rsidR="00930F61" w:rsidRPr="00376137" w:rsidRDefault="00930F61" w:rsidP="00634086">
            <w:pPr>
              <w:ind w:leftChars="200" w:left="480"/>
              <w:rPr>
                <w:rFonts w:ascii="新細明體" w:hAnsi="新細明體"/>
                <w:color w:val="FF0000"/>
              </w:rPr>
            </w:pPr>
            <w:r w:rsidRPr="00376137">
              <w:rPr>
                <w:noProof/>
              </w:rPr>
              <mc:AlternateContent>
                <mc:Choice Requires="wpg">
                  <w:drawing>
                    <wp:anchor distT="0" distB="0" distL="114300" distR="114300" simplePos="0" relativeHeight="251665408" behindDoc="0" locked="0" layoutInCell="1" allowOverlap="1" wp14:anchorId="1E8CAA42" wp14:editId="156C59E8">
                      <wp:simplePos x="0" y="0"/>
                      <wp:positionH relativeFrom="column">
                        <wp:posOffset>-982980</wp:posOffset>
                      </wp:positionH>
                      <wp:positionV relativeFrom="paragraph">
                        <wp:posOffset>-382905</wp:posOffset>
                      </wp:positionV>
                      <wp:extent cx="1719580" cy="707390"/>
                      <wp:effectExtent l="9525" t="7620" r="1397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9580" cy="707390"/>
                                <a:chOff x="4340" y="3840"/>
                                <a:chExt cx="3027" cy="1312"/>
                              </a:xfrm>
                            </wpg:grpSpPr>
                            <wps:wsp>
                              <wps:cNvPr id="11" name="Oval 3"/>
                              <wps:cNvSpPr>
                                <a:spLocks noChangeArrowheads="1"/>
                              </wps:cNvSpPr>
                              <wps:spPr bwMode="auto">
                                <a:xfrm>
                                  <a:off x="4340" y="3840"/>
                                  <a:ext cx="3027" cy="12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Text Box 4"/>
                              <wps:cNvSpPr txBox="1">
                                <a:spLocks noChangeArrowheads="1"/>
                              </wps:cNvSpPr>
                              <wps:spPr bwMode="auto">
                                <a:xfrm>
                                  <a:off x="4680" y="3898"/>
                                  <a:ext cx="2340"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8C12" w14:textId="77777777" w:rsidR="00634086" w:rsidRPr="00DE66C3" w:rsidRDefault="00634086" w:rsidP="00930F61">
                                    <w:pPr>
                                      <w:jc w:val="center"/>
                                      <w:rPr>
                                        <w:b/>
                                        <w:sz w:val="32"/>
                                        <w:szCs w:val="32"/>
                                      </w:rPr>
                                    </w:pPr>
                                    <w:r>
                                      <w:rPr>
                                        <w:b/>
                                        <w:sz w:val="32"/>
                                        <w:szCs w:val="32"/>
                                      </w:rPr>
                                      <w:t>Relativism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CAA42" id="Group 10" o:spid="_x0000_s1035" style="position:absolute;left:0;text-align:left;margin-left:-77.4pt;margin-top:-30.15pt;width:135.4pt;height:55.7pt;z-index:251665408" coordorigin="4340,3840" coordsize="3027,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">
                      <v:oval id="Oval 3" o:spid="_x0000_s1036" style="position:absolute;left:4340;top:3840;width:3027;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shape id="Text Box 4" o:spid="_x0000_s1037" type="#_x0000_t202" style="position:absolute;left:4680;top:3898;width:2340;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2908C12" w14:textId="77777777" w:rsidR="00634086" w:rsidRPr="00DE66C3" w:rsidRDefault="00634086" w:rsidP="00930F61">
                              <w:pPr>
                                <w:jc w:val="center"/>
                                <w:rPr>
                                  <w:b/>
                                  <w:sz w:val="32"/>
                                  <w:szCs w:val="32"/>
                                </w:rPr>
                              </w:pPr>
                              <w:r>
                                <w:rPr>
                                  <w:b/>
                                  <w:sz w:val="32"/>
                                  <w:szCs w:val="32"/>
                                </w:rPr>
                                <w:t>Relativism</w:t>
                              </w:r>
                            </w:p>
                          </w:txbxContent>
                        </v:textbox>
                      </v:shape>
                    </v:group>
                  </w:pict>
                </mc:Fallback>
              </mc:AlternateContent>
            </w:r>
          </w:p>
          <w:p w14:paraId="460ACE88" w14:textId="77777777" w:rsidR="00930F61" w:rsidRPr="00376137" w:rsidRDefault="00930F61" w:rsidP="00634086">
            <w:pPr>
              <w:ind w:leftChars="200" w:left="480"/>
              <w:rPr>
                <w:rFonts w:ascii="新細明體" w:hAnsi="新細明體"/>
                <w:b/>
                <w:sz w:val="32"/>
                <w:szCs w:val="32"/>
              </w:rPr>
            </w:pPr>
            <w:r w:rsidRPr="00376137">
              <w:rPr>
                <w:rFonts w:ascii="新細明體" w:hAnsi="新細明體" w:hint="eastAsia"/>
                <w:color w:val="FF0000"/>
              </w:rPr>
              <w:t xml:space="preserve">　　</w:t>
            </w:r>
            <w:r w:rsidRPr="00376137">
              <w:rPr>
                <w:b/>
                <w:bCs/>
                <w:sz w:val="32"/>
                <w:szCs w:val="32"/>
              </w:rPr>
              <w:t>Non-example</w:t>
            </w:r>
            <w:r w:rsidRPr="00376137">
              <w:rPr>
                <w:rFonts w:ascii="新細明體" w:hAnsi="新細明體" w:hint="eastAsia"/>
                <w:b/>
                <w:sz w:val="32"/>
                <w:szCs w:val="32"/>
              </w:rPr>
              <w:t>：</w:t>
            </w:r>
          </w:p>
          <w:p w14:paraId="27A20C60" w14:textId="5CE5D47C" w:rsidR="00930F61" w:rsidRPr="00376137" w:rsidRDefault="00B421D9" w:rsidP="00B421D9">
            <w:pPr>
              <w:ind w:leftChars="200" w:left="480"/>
              <w:rPr>
                <w:rFonts w:ascii="新細明體" w:hAnsi="新細明體"/>
                <w:color w:val="FF0000"/>
                <w:sz w:val="32"/>
                <w:szCs w:val="32"/>
              </w:rPr>
            </w:pPr>
            <w:r w:rsidRPr="00376137">
              <w:t>Different from “The theory of relativity</w:t>
            </w:r>
            <w:r w:rsidR="00930F61" w:rsidRPr="00376137">
              <w:t xml:space="preserve">” </w:t>
            </w:r>
            <w:r w:rsidRPr="00376137">
              <w:t>proposed by Albert</w:t>
            </w:r>
            <w:r w:rsidR="00930F61" w:rsidRPr="00376137">
              <w:t xml:space="preserve"> Einstein in explaining physical phenomena.</w:t>
            </w:r>
          </w:p>
        </w:tc>
      </w:tr>
    </w:tbl>
    <w:p w14:paraId="33EFB772" w14:textId="77777777" w:rsidR="00930F61" w:rsidRPr="00376137" w:rsidRDefault="00930F61" w:rsidP="00C6294A"/>
    <w:p w14:paraId="0E5D6CA7" w14:textId="77777777" w:rsidR="00930F61" w:rsidRPr="00376137" w:rsidRDefault="00930F61" w:rsidP="00C6294A"/>
    <w:p w14:paraId="311E0D26" w14:textId="77777777" w:rsidR="00930F61" w:rsidRPr="00376137" w:rsidRDefault="00930F61" w:rsidP="00C6294A"/>
    <w:p w14:paraId="45132092" w14:textId="77777777" w:rsidR="00930F61" w:rsidRPr="00376137" w:rsidRDefault="00930F61" w:rsidP="00C6294A"/>
    <w:p w14:paraId="09D56C31" w14:textId="77777777" w:rsidR="00930F61" w:rsidRPr="00376137" w:rsidRDefault="00930F61" w:rsidP="00C6294A"/>
    <w:p w14:paraId="5BA43D89" w14:textId="77777777" w:rsidR="00930F61" w:rsidRPr="00376137" w:rsidRDefault="00930F61" w:rsidP="00C6294A"/>
    <w:p w14:paraId="46D99147" w14:textId="77777777" w:rsidR="00930F61" w:rsidRPr="00376137" w:rsidRDefault="00930F61" w:rsidP="00C6294A"/>
    <w:p w14:paraId="23A728D6" w14:textId="77777777" w:rsidR="00930F61" w:rsidRPr="00376137" w:rsidRDefault="00930F61" w:rsidP="00C6294A"/>
    <w:p w14:paraId="5ED65DA0" w14:textId="77777777" w:rsidR="00930F61" w:rsidRPr="00376137" w:rsidRDefault="00930F61" w:rsidP="00C6294A"/>
    <w:p w14:paraId="60D2B2B1" w14:textId="77777777" w:rsidR="00930F61" w:rsidRPr="00376137" w:rsidRDefault="00930F61" w:rsidP="00C6294A"/>
    <w:p w14:paraId="0E1E1BE7" w14:textId="77777777" w:rsidR="00930F61" w:rsidRPr="00376137" w:rsidRDefault="00930F61" w:rsidP="00C6294A"/>
    <w:p w14:paraId="34211A1A" w14:textId="77777777" w:rsidR="00930F61" w:rsidRPr="00376137" w:rsidRDefault="00930F61" w:rsidP="00C6294A"/>
    <w:p w14:paraId="74F31F39" w14:textId="77777777" w:rsidR="00930F61" w:rsidRPr="00376137" w:rsidRDefault="00930F61" w:rsidP="00C6294A"/>
    <w:p w14:paraId="2E01CE5C" w14:textId="77777777" w:rsidR="00930F61" w:rsidRPr="00376137" w:rsidRDefault="00930F61" w:rsidP="00C6294A"/>
    <w:p w14:paraId="1656749E" w14:textId="77777777" w:rsidR="00930F61" w:rsidRPr="00376137" w:rsidRDefault="00930F61" w:rsidP="00C6294A"/>
    <w:p w14:paraId="0DC49909" w14:textId="77777777" w:rsidR="00930F61" w:rsidRPr="00376137" w:rsidRDefault="00930F61" w:rsidP="00C6294A"/>
    <w:p w14:paraId="4A2F9442" w14:textId="77777777" w:rsidR="00930F61" w:rsidRPr="00376137" w:rsidRDefault="00930F61" w:rsidP="00C6294A"/>
    <w:p w14:paraId="1BDE6856" w14:textId="77777777" w:rsidR="00B421D9" w:rsidRPr="00376137" w:rsidRDefault="00B421D9">
      <w:pPr>
        <w:widowControl/>
        <w:spacing w:after="160" w:line="259" w:lineRule="auto"/>
        <w:rPr>
          <w:b/>
          <w:bCs/>
          <w:sz w:val="32"/>
          <w:szCs w:val="32"/>
        </w:rPr>
      </w:pPr>
      <w:r w:rsidRPr="00376137">
        <w:rPr>
          <w:b/>
          <w:bCs/>
          <w:sz w:val="32"/>
          <w:szCs w:val="32"/>
        </w:rPr>
        <w:br w:type="page"/>
      </w:r>
    </w:p>
    <w:p w14:paraId="1E578557" w14:textId="6CE80395" w:rsidR="00930F61" w:rsidRPr="00376137" w:rsidRDefault="00930F61" w:rsidP="00930F61">
      <w:pPr>
        <w:jc w:val="center"/>
        <w:rPr>
          <w:b/>
          <w:bCs/>
          <w:sz w:val="32"/>
          <w:szCs w:val="32"/>
        </w:rPr>
      </w:pPr>
      <w:r w:rsidRPr="00376137">
        <w:rPr>
          <w:b/>
          <w:bCs/>
          <w:sz w:val="32"/>
          <w:szCs w:val="32"/>
        </w:rPr>
        <w:lastRenderedPageBreak/>
        <w:t>Worksheet (1)</w:t>
      </w:r>
      <w:r w:rsidR="00755260" w:rsidRPr="00376137">
        <w:rPr>
          <w:b/>
          <w:bCs/>
          <w:sz w:val="32"/>
          <w:szCs w:val="32"/>
        </w:rPr>
        <w:t xml:space="preserve">: </w:t>
      </w:r>
      <w:r w:rsidRPr="00376137">
        <w:rPr>
          <w:b/>
          <w:bCs/>
          <w:sz w:val="32"/>
          <w:szCs w:val="32"/>
        </w:rPr>
        <w:t>Core moral principles</w:t>
      </w:r>
    </w:p>
    <w:p w14:paraId="1EA31A86" w14:textId="77777777" w:rsidR="00930F61" w:rsidRPr="00376137" w:rsidRDefault="00930F61" w:rsidP="00930F61"/>
    <w:p w14:paraId="5465ECC3" w14:textId="61E439D3" w:rsidR="002A7D98" w:rsidRPr="00376137" w:rsidRDefault="002A7D98" w:rsidP="002A7D98">
      <w:pPr>
        <w:ind w:firstLineChars="200" w:firstLine="480"/>
      </w:pPr>
      <w:r w:rsidRPr="00376137">
        <w:t xml:space="preserve">Although there are often differences in moral standards among different cultures, some ethicists believe that there are still some "core moral principles" that are observed by different cultural practices. Without these core moral principles, </w:t>
      </w:r>
      <w:r w:rsidR="00750EE7">
        <w:t>it is hard for the members of the</w:t>
      </w:r>
      <w:r w:rsidRPr="00376137">
        <w:t xml:space="preserve"> society</w:t>
      </w:r>
      <w:r w:rsidR="00750EE7">
        <w:t xml:space="preserve"> to</w:t>
      </w:r>
      <w:r w:rsidRPr="00376137">
        <w:t xml:space="preserve"> live well.</w:t>
      </w:r>
    </w:p>
    <w:p w14:paraId="3193C637" w14:textId="77777777" w:rsidR="00930F61" w:rsidRPr="00376137" w:rsidRDefault="00930F61" w:rsidP="00930F61"/>
    <w:p w14:paraId="0D27EBBF" w14:textId="77777777" w:rsidR="00930F61" w:rsidRPr="00376137" w:rsidRDefault="00930F61" w:rsidP="00930F61">
      <w:r w:rsidRPr="00376137">
        <w:t>Can you list five examples of core moral principles? Why are they indispensable to the society?</w:t>
      </w:r>
    </w:p>
    <w:p w14:paraId="4F8BC7F7" w14:textId="4F665A7F" w:rsidR="00930F61" w:rsidRPr="00376137" w:rsidRDefault="00930F61" w:rsidP="002A7D9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3897"/>
      </w:tblGrid>
      <w:tr w:rsidR="00930F61" w:rsidRPr="00376137" w14:paraId="4B689CFA" w14:textId="77777777" w:rsidTr="00634086">
        <w:tc>
          <w:tcPr>
            <w:tcW w:w="4546" w:type="dxa"/>
            <w:shd w:val="clear" w:color="auto" w:fill="auto"/>
          </w:tcPr>
          <w:p w14:paraId="408336CE" w14:textId="77777777" w:rsidR="00930F61" w:rsidRPr="00376137" w:rsidRDefault="00930F61" w:rsidP="00634086">
            <w:pPr>
              <w:spacing w:line="480" w:lineRule="auto"/>
              <w:jc w:val="center"/>
              <w:rPr>
                <w:b/>
              </w:rPr>
            </w:pPr>
            <w:r w:rsidRPr="00376137">
              <w:rPr>
                <w:b/>
              </w:rPr>
              <w:t>Core Moral Principles</w:t>
            </w:r>
          </w:p>
        </w:tc>
        <w:tc>
          <w:tcPr>
            <w:tcW w:w="3897" w:type="dxa"/>
            <w:shd w:val="clear" w:color="auto" w:fill="auto"/>
          </w:tcPr>
          <w:p w14:paraId="04DA6225" w14:textId="77777777" w:rsidR="00930F61" w:rsidRPr="00376137" w:rsidRDefault="00930F61" w:rsidP="00930F61">
            <w:pPr>
              <w:jc w:val="center"/>
            </w:pPr>
            <w:r w:rsidRPr="00376137">
              <w:rPr>
                <w:b/>
              </w:rPr>
              <w:t xml:space="preserve">Reason why they are </w:t>
            </w:r>
            <w:r w:rsidRPr="00376137">
              <w:rPr>
                <w:b/>
                <w:bCs/>
              </w:rPr>
              <w:t>indispensable to the society</w:t>
            </w:r>
          </w:p>
          <w:p w14:paraId="48F3C8BB" w14:textId="77777777" w:rsidR="00930F61" w:rsidRPr="00376137" w:rsidRDefault="00930F61" w:rsidP="00930F61"/>
        </w:tc>
      </w:tr>
      <w:tr w:rsidR="00930F61" w:rsidRPr="00376137" w14:paraId="4ED93BDA" w14:textId="77777777" w:rsidTr="00634086">
        <w:tc>
          <w:tcPr>
            <w:tcW w:w="4546" w:type="dxa"/>
            <w:shd w:val="clear" w:color="auto" w:fill="auto"/>
          </w:tcPr>
          <w:p w14:paraId="075B0402" w14:textId="77777777" w:rsidR="00930F61" w:rsidRPr="00376137" w:rsidRDefault="00930F61" w:rsidP="00930F61">
            <w:pPr>
              <w:numPr>
                <w:ilvl w:val="0"/>
                <w:numId w:val="25"/>
              </w:numPr>
              <w:spacing w:line="480" w:lineRule="auto"/>
            </w:pPr>
            <w:r w:rsidRPr="00376137">
              <w:t>Do not kill innocent people.</w:t>
            </w:r>
          </w:p>
        </w:tc>
        <w:tc>
          <w:tcPr>
            <w:tcW w:w="3897" w:type="dxa"/>
            <w:shd w:val="clear" w:color="auto" w:fill="auto"/>
          </w:tcPr>
          <w:p w14:paraId="49B56464" w14:textId="1841FB1D" w:rsidR="00930F61" w:rsidRPr="00376137" w:rsidRDefault="00930F61" w:rsidP="00750EE7">
            <w:r w:rsidRPr="00376137">
              <w:t>Life is most basic. If</w:t>
            </w:r>
            <w:r w:rsidR="00750EE7">
              <w:t xml:space="preserve"> the</w:t>
            </w:r>
            <w:r w:rsidRPr="00376137">
              <w:t xml:space="preserve"> </w:t>
            </w:r>
            <w:r w:rsidR="008F3ABB" w:rsidRPr="00376137">
              <w:t>society</w:t>
            </w:r>
            <w:r w:rsidRPr="00376137">
              <w:t xml:space="preserve"> does not protect the lives of innocent people, </w:t>
            </w:r>
            <w:r w:rsidR="00750EE7">
              <w:t>members</w:t>
            </w:r>
            <w:r w:rsidRPr="00376137">
              <w:t xml:space="preserve"> cannot survive.</w:t>
            </w:r>
          </w:p>
        </w:tc>
      </w:tr>
      <w:tr w:rsidR="00930F61" w:rsidRPr="00376137" w14:paraId="5EC073C1" w14:textId="77777777" w:rsidTr="00634086">
        <w:tc>
          <w:tcPr>
            <w:tcW w:w="4546" w:type="dxa"/>
            <w:shd w:val="clear" w:color="auto" w:fill="auto"/>
          </w:tcPr>
          <w:p w14:paraId="7ED9E6C5" w14:textId="77777777" w:rsidR="00930F61" w:rsidRPr="00376137" w:rsidRDefault="00930F61" w:rsidP="00930F61">
            <w:pPr>
              <w:numPr>
                <w:ilvl w:val="0"/>
                <w:numId w:val="25"/>
              </w:numPr>
              <w:spacing w:line="480" w:lineRule="auto"/>
              <w:rPr>
                <w:rFonts w:ascii="Calibri" w:hAnsi="Calibri"/>
              </w:rPr>
            </w:pPr>
          </w:p>
        </w:tc>
        <w:tc>
          <w:tcPr>
            <w:tcW w:w="3897" w:type="dxa"/>
            <w:shd w:val="clear" w:color="auto" w:fill="auto"/>
          </w:tcPr>
          <w:p w14:paraId="446E1975" w14:textId="77777777" w:rsidR="00930F61" w:rsidRPr="00750EE7" w:rsidRDefault="00930F61" w:rsidP="00634086">
            <w:pPr>
              <w:spacing w:line="480" w:lineRule="auto"/>
              <w:rPr>
                <w:rFonts w:ascii="Calibri" w:hAnsi="Calibri"/>
              </w:rPr>
            </w:pPr>
          </w:p>
          <w:p w14:paraId="5927965E" w14:textId="20DC7480" w:rsidR="008F3ABB" w:rsidRPr="00376137" w:rsidRDefault="008F3ABB" w:rsidP="00634086">
            <w:pPr>
              <w:spacing w:line="480" w:lineRule="auto"/>
              <w:rPr>
                <w:rFonts w:ascii="Calibri" w:hAnsi="Calibri"/>
              </w:rPr>
            </w:pPr>
          </w:p>
        </w:tc>
      </w:tr>
      <w:tr w:rsidR="00930F61" w:rsidRPr="00376137" w14:paraId="5C2FACBC" w14:textId="77777777" w:rsidTr="00634086">
        <w:tc>
          <w:tcPr>
            <w:tcW w:w="4546" w:type="dxa"/>
            <w:shd w:val="clear" w:color="auto" w:fill="auto"/>
          </w:tcPr>
          <w:p w14:paraId="1825AAA0" w14:textId="77777777" w:rsidR="00930F61" w:rsidRPr="00376137" w:rsidRDefault="00930F61" w:rsidP="00930F61">
            <w:pPr>
              <w:numPr>
                <w:ilvl w:val="0"/>
                <w:numId w:val="25"/>
              </w:numPr>
              <w:spacing w:line="480" w:lineRule="auto"/>
              <w:rPr>
                <w:rFonts w:ascii="Calibri" w:hAnsi="Calibri"/>
              </w:rPr>
            </w:pPr>
          </w:p>
        </w:tc>
        <w:tc>
          <w:tcPr>
            <w:tcW w:w="3897" w:type="dxa"/>
            <w:shd w:val="clear" w:color="auto" w:fill="auto"/>
          </w:tcPr>
          <w:p w14:paraId="780F8B19" w14:textId="77777777" w:rsidR="00930F61" w:rsidRPr="00376137" w:rsidRDefault="00930F61" w:rsidP="00634086">
            <w:pPr>
              <w:spacing w:line="480" w:lineRule="auto"/>
              <w:rPr>
                <w:rFonts w:ascii="Calibri" w:hAnsi="Calibri"/>
              </w:rPr>
            </w:pPr>
          </w:p>
          <w:p w14:paraId="07582929" w14:textId="77777777" w:rsidR="00930F61" w:rsidRPr="00376137" w:rsidRDefault="00930F61" w:rsidP="00634086">
            <w:pPr>
              <w:spacing w:line="480" w:lineRule="auto"/>
              <w:rPr>
                <w:rFonts w:ascii="Calibri" w:hAnsi="Calibri"/>
              </w:rPr>
            </w:pPr>
          </w:p>
        </w:tc>
      </w:tr>
      <w:tr w:rsidR="00930F61" w:rsidRPr="00376137" w14:paraId="1C645E7E" w14:textId="77777777" w:rsidTr="00634086">
        <w:tc>
          <w:tcPr>
            <w:tcW w:w="4546" w:type="dxa"/>
            <w:shd w:val="clear" w:color="auto" w:fill="auto"/>
          </w:tcPr>
          <w:p w14:paraId="2C0293E5" w14:textId="77777777" w:rsidR="00930F61" w:rsidRPr="00376137" w:rsidRDefault="00930F61" w:rsidP="00930F61">
            <w:pPr>
              <w:numPr>
                <w:ilvl w:val="0"/>
                <w:numId w:val="25"/>
              </w:numPr>
              <w:spacing w:line="480" w:lineRule="auto"/>
              <w:rPr>
                <w:rFonts w:ascii="Calibri" w:hAnsi="Calibri"/>
              </w:rPr>
            </w:pPr>
          </w:p>
        </w:tc>
        <w:tc>
          <w:tcPr>
            <w:tcW w:w="3897" w:type="dxa"/>
            <w:shd w:val="clear" w:color="auto" w:fill="auto"/>
          </w:tcPr>
          <w:p w14:paraId="79F08BBC" w14:textId="77777777" w:rsidR="00930F61" w:rsidRPr="00376137" w:rsidRDefault="00930F61" w:rsidP="00634086">
            <w:pPr>
              <w:spacing w:line="480" w:lineRule="auto"/>
              <w:rPr>
                <w:rFonts w:ascii="Calibri" w:hAnsi="Calibri"/>
              </w:rPr>
            </w:pPr>
          </w:p>
          <w:p w14:paraId="1C2D9972" w14:textId="77777777" w:rsidR="00930F61" w:rsidRPr="00376137" w:rsidRDefault="00930F61" w:rsidP="00634086">
            <w:pPr>
              <w:spacing w:line="480" w:lineRule="auto"/>
              <w:rPr>
                <w:rFonts w:ascii="Calibri" w:hAnsi="Calibri"/>
              </w:rPr>
            </w:pPr>
          </w:p>
        </w:tc>
      </w:tr>
      <w:tr w:rsidR="00930F61" w:rsidRPr="00376137" w14:paraId="73926CCA" w14:textId="77777777" w:rsidTr="00634086">
        <w:tc>
          <w:tcPr>
            <w:tcW w:w="4546" w:type="dxa"/>
            <w:shd w:val="clear" w:color="auto" w:fill="auto"/>
          </w:tcPr>
          <w:p w14:paraId="5189C477" w14:textId="77777777" w:rsidR="00930F61" w:rsidRPr="00376137" w:rsidRDefault="00930F61" w:rsidP="00930F61">
            <w:pPr>
              <w:numPr>
                <w:ilvl w:val="0"/>
                <w:numId w:val="25"/>
              </w:numPr>
              <w:spacing w:line="480" w:lineRule="auto"/>
              <w:rPr>
                <w:rFonts w:ascii="Calibri" w:hAnsi="Calibri"/>
              </w:rPr>
            </w:pPr>
          </w:p>
        </w:tc>
        <w:tc>
          <w:tcPr>
            <w:tcW w:w="3897" w:type="dxa"/>
            <w:shd w:val="clear" w:color="auto" w:fill="auto"/>
          </w:tcPr>
          <w:p w14:paraId="2D42E804" w14:textId="77777777" w:rsidR="00930F61" w:rsidRPr="00376137" w:rsidRDefault="00930F61" w:rsidP="00634086">
            <w:pPr>
              <w:spacing w:line="480" w:lineRule="auto"/>
              <w:rPr>
                <w:rFonts w:ascii="Calibri" w:hAnsi="Calibri"/>
              </w:rPr>
            </w:pPr>
          </w:p>
          <w:p w14:paraId="7ACBB2AC" w14:textId="77777777" w:rsidR="00930F61" w:rsidRPr="00376137" w:rsidRDefault="00930F61" w:rsidP="00634086">
            <w:pPr>
              <w:spacing w:line="480" w:lineRule="auto"/>
              <w:rPr>
                <w:rFonts w:ascii="Calibri" w:hAnsi="Calibri"/>
              </w:rPr>
            </w:pPr>
          </w:p>
        </w:tc>
      </w:tr>
      <w:tr w:rsidR="00930F61" w:rsidRPr="00376137" w14:paraId="6D20194A" w14:textId="77777777" w:rsidTr="00634086">
        <w:tc>
          <w:tcPr>
            <w:tcW w:w="4546" w:type="dxa"/>
            <w:shd w:val="clear" w:color="auto" w:fill="auto"/>
          </w:tcPr>
          <w:p w14:paraId="53646869" w14:textId="77777777" w:rsidR="00930F61" w:rsidRPr="00376137" w:rsidRDefault="00930F61" w:rsidP="00930F61">
            <w:pPr>
              <w:numPr>
                <w:ilvl w:val="0"/>
                <w:numId w:val="25"/>
              </w:numPr>
              <w:spacing w:line="480" w:lineRule="auto"/>
              <w:rPr>
                <w:rFonts w:ascii="Calibri" w:hAnsi="Calibri"/>
              </w:rPr>
            </w:pPr>
          </w:p>
        </w:tc>
        <w:tc>
          <w:tcPr>
            <w:tcW w:w="3897" w:type="dxa"/>
            <w:shd w:val="clear" w:color="auto" w:fill="auto"/>
          </w:tcPr>
          <w:p w14:paraId="4E0654B1" w14:textId="77777777" w:rsidR="00930F61" w:rsidRPr="00376137" w:rsidRDefault="00930F61" w:rsidP="00634086">
            <w:pPr>
              <w:spacing w:line="480" w:lineRule="auto"/>
              <w:rPr>
                <w:rFonts w:ascii="Calibri" w:hAnsi="Calibri"/>
              </w:rPr>
            </w:pPr>
          </w:p>
          <w:p w14:paraId="63EBEE41" w14:textId="77777777" w:rsidR="00930F61" w:rsidRPr="00376137" w:rsidRDefault="00930F61" w:rsidP="00634086">
            <w:pPr>
              <w:spacing w:line="480" w:lineRule="auto"/>
              <w:rPr>
                <w:rFonts w:ascii="Calibri" w:hAnsi="Calibri"/>
              </w:rPr>
            </w:pPr>
          </w:p>
        </w:tc>
      </w:tr>
    </w:tbl>
    <w:p w14:paraId="03771862" w14:textId="77777777" w:rsidR="00930F61" w:rsidRPr="00376137" w:rsidRDefault="00930F61" w:rsidP="00930F61"/>
    <w:p w14:paraId="0AEF1BAE" w14:textId="77777777" w:rsidR="00930F61" w:rsidRPr="00376137" w:rsidRDefault="00930F61" w:rsidP="00930F61"/>
    <w:p w14:paraId="12059EE8" w14:textId="77777777" w:rsidR="00930F61" w:rsidRPr="00376137" w:rsidRDefault="00930F61" w:rsidP="00930F61"/>
    <w:p w14:paraId="7CADE2B3" w14:textId="77777777" w:rsidR="00930F61" w:rsidRPr="00376137" w:rsidRDefault="00930F61" w:rsidP="00930F61"/>
    <w:p w14:paraId="35DEE49D" w14:textId="77777777" w:rsidR="00930F61" w:rsidRPr="00376137" w:rsidRDefault="00930F61" w:rsidP="00930F61"/>
    <w:p w14:paraId="42F530FA" w14:textId="77777777" w:rsidR="00930F61" w:rsidRPr="00376137" w:rsidRDefault="00930F61" w:rsidP="00930F61"/>
    <w:p w14:paraId="5364CDC5" w14:textId="77777777" w:rsidR="00930F61" w:rsidRPr="00376137" w:rsidRDefault="00930F61" w:rsidP="00930F61"/>
    <w:p w14:paraId="5D36EE6F" w14:textId="77777777" w:rsidR="00930F61" w:rsidRPr="00376137" w:rsidRDefault="00930F61" w:rsidP="00930F61"/>
    <w:p w14:paraId="1F65F96F" w14:textId="77777777" w:rsidR="00930F61" w:rsidRPr="00376137" w:rsidRDefault="00930F61" w:rsidP="00930F61">
      <w:pPr>
        <w:jc w:val="center"/>
      </w:pPr>
      <w:r w:rsidRPr="00376137">
        <w:lastRenderedPageBreak/>
        <w:t>（</w:t>
      </w:r>
      <w:r w:rsidRPr="00376137">
        <w:rPr>
          <w:rFonts w:hint="eastAsia"/>
        </w:rPr>
        <w:t>s</w:t>
      </w:r>
      <w:r w:rsidRPr="00376137">
        <w:t>uggested answer</w:t>
      </w:r>
      <w:r w:rsidRPr="00376137">
        <w:t>）</w:t>
      </w:r>
    </w:p>
    <w:p w14:paraId="261EDA63" w14:textId="77777777" w:rsidR="00930F61" w:rsidRPr="00376137" w:rsidRDefault="00930F61" w:rsidP="00930F61"/>
    <w:p w14:paraId="08ACD140" w14:textId="77777777" w:rsidR="00C02255" w:rsidRPr="00376137" w:rsidRDefault="00C02255" w:rsidP="00930F61"/>
    <w:p w14:paraId="68E42A16" w14:textId="77777777" w:rsidR="00C02255" w:rsidRPr="00376137" w:rsidRDefault="00C02255" w:rsidP="00C02255">
      <w:r w:rsidRPr="00376137">
        <w:t>Can you list five examples of core moral principles? Why are they indispensable to the society?</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3897"/>
      </w:tblGrid>
      <w:tr w:rsidR="00C02255" w:rsidRPr="00376137" w14:paraId="22F8868B" w14:textId="77777777" w:rsidTr="00634086">
        <w:tc>
          <w:tcPr>
            <w:tcW w:w="4546" w:type="dxa"/>
            <w:shd w:val="clear" w:color="auto" w:fill="auto"/>
          </w:tcPr>
          <w:p w14:paraId="142F83C8" w14:textId="77777777" w:rsidR="00C02255" w:rsidRPr="00376137" w:rsidRDefault="00C02255" w:rsidP="00C02255">
            <w:pPr>
              <w:spacing w:line="480" w:lineRule="auto"/>
              <w:jc w:val="center"/>
              <w:rPr>
                <w:b/>
              </w:rPr>
            </w:pPr>
            <w:r w:rsidRPr="00376137">
              <w:rPr>
                <w:b/>
              </w:rPr>
              <w:t>Core Moral Principles</w:t>
            </w:r>
          </w:p>
        </w:tc>
        <w:tc>
          <w:tcPr>
            <w:tcW w:w="3897" w:type="dxa"/>
            <w:shd w:val="clear" w:color="auto" w:fill="auto"/>
          </w:tcPr>
          <w:p w14:paraId="7DDF57CF" w14:textId="77777777" w:rsidR="00C02255" w:rsidRPr="00376137" w:rsidRDefault="00C02255" w:rsidP="00C02255">
            <w:pPr>
              <w:jc w:val="center"/>
            </w:pPr>
            <w:r w:rsidRPr="00376137">
              <w:rPr>
                <w:b/>
              </w:rPr>
              <w:t xml:space="preserve">Reason why they are </w:t>
            </w:r>
            <w:r w:rsidRPr="00376137">
              <w:rPr>
                <w:b/>
                <w:bCs/>
              </w:rPr>
              <w:t>indispensable to the society</w:t>
            </w:r>
          </w:p>
          <w:p w14:paraId="7C389D53" w14:textId="77777777" w:rsidR="00C02255" w:rsidRPr="00376137" w:rsidRDefault="00C02255" w:rsidP="00C02255">
            <w:pPr>
              <w:jc w:val="center"/>
              <w:rPr>
                <w:rFonts w:ascii="Calibri" w:hAnsi="Calibri"/>
                <w:b/>
              </w:rPr>
            </w:pPr>
          </w:p>
        </w:tc>
      </w:tr>
      <w:tr w:rsidR="008F3ABB" w:rsidRPr="00376137" w14:paraId="20953FF5" w14:textId="77777777" w:rsidTr="00634086">
        <w:tc>
          <w:tcPr>
            <w:tcW w:w="4546" w:type="dxa"/>
            <w:shd w:val="clear" w:color="auto" w:fill="auto"/>
          </w:tcPr>
          <w:p w14:paraId="334E530C" w14:textId="77777777" w:rsidR="008F3ABB" w:rsidRPr="00376137" w:rsidRDefault="008F3ABB" w:rsidP="00C02255">
            <w:pPr>
              <w:numPr>
                <w:ilvl w:val="0"/>
                <w:numId w:val="26"/>
              </w:numPr>
              <w:rPr>
                <w:rFonts w:ascii="Calibri" w:hAnsi="Calibri"/>
              </w:rPr>
            </w:pPr>
            <w:r w:rsidRPr="00376137">
              <w:t>Do not kill innocent people.</w:t>
            </w:r>
          </w:p>
        </w:tc>
        <w:tc>
          <w:tcPr>
            <w:tcW w:w="3897" w:type="dxa"/>
            <w:shd w:val="clear" w:color="auto" w:fill="auto"/>
          </w:tcPr>
          <w:p w14:paraId="5ED4B0F3" w14:textId="3AC53BB0" w:rsidR="008F3ABB" w:rsidRPr="00376137" w:rsidRDefault="008F3ABB" w:rsidP="00750EE7">
            <w:pPr>
              <w:rPr>
                <w:rFonts w:ascii="Calibri" w:hAnsi="Calibri"/>
                <w:color w:val="FF0000"/>
                <w:u w:val="single"/>
              </w:rPr>
            </w:pPr>
            <w:r w:rsidRPr="00376137">
              <w:rPr>
                <w:color w:val="FF0000"/>
                <w:u w:val="single"/>
              </w:rPr>
              <w:t xml:space="preserve">Life is most basic. If </w:t>
            </w:r>
            <w:r w:rsidR="00750EE7">
              <w:rPr>
                <w:color w:val="FF0000"/>
                <w:u w:val="single"/>
              </w:rPr>
              <w:t xml:space="preserve">the </w:t>
            </w:r>
            <w:r w:rsidRPr="00376137">
              <w:rPr>
                <w:color w:val="FF0000"/>
                <w:u w:val="single"/>
              </w:rPr>
              <w:t xml:space="preserve">society does not protect the lives of innocent people, </w:t>
            </w:r>
            <w:r w:rsidR="00750EE7">
              <w:rPr>
                <w:color w:val="FF0000"/>
                <w:u w:val="single"/>
              </w:rPr>
              <w:t>members</w:t>
            </w:r>
            <w:r w:rsidRPr="00376137">
              <w:rPr>
                <w:color w:val="FF0000"/>
                <w:u w:val="single"/>
              </w:rPr>
              <w:t xml:space="preserve"> cannot survive.</w:t>
            </w:r>
          </w:p>
        </w:tc>
      </w:tr>
      <w:tr w:rsidR="00C02255" w:rsidRPr="00376137" w14:paraId="6FA23038" w14:textId="77777777" w:rsidTr="00634086">
        <w:tc>
          <w:tcPr>
            <w:tcW w:w="4546" w:type="dxa"/>
            <w:shd w:val="clear" w:color="auto" w:fill="auto"/>
          </w:tcPr>
          <w:p w14:paraId="18C36024" w14:textId="77777777" w:rsidR="00C02255" w:rsidRPr="00376137" w:rsidRDefault="00C02255" w:rsidP="00C02255">
            <w:pPr>
              <w:numPr>
                <w:ilvl w:val="0"/>
                <w:numId w:val="26"/>
              </w:numPr>
            </w:pPr>
            <w:r w:rsidRPr="00376137">
              <w:t>Do not cause unnecessary pain or suffering.</w:t>
            </w:r>
          </w:p>
        </w:tc>
        <w:tc>
          <w:tcPr>
            <w:tcW w:w="3897" w:type="dxa"/>
            <w:shd w:val="clear" w:color="auto" w:fill="auto"/>
          </w:tcPr>
          <w:p w14:paraId="1A4BF928" w14:textId="77777777" w:rsidR="00C02255" w:rsidRPr="00376137" w:rsidRDefault="00C02255" w:rsidP="00634086">
            <w:pPr>
              <w:rPr>
                <w:color w:val="FF0000"/>
                <w:u w:val="single"/>
              </w:rPr>
            </w:pPr>
            <w:r w:rsidRPr="00376137">
              <w:rPr>
                <w:color w:val="FF0000"/>
                <w:u w:val="single"/>
              </w:rPr>
              <w:t>Normal people do not want to suffer without reasons.</w:t>
            </w:r>
          </w:p>
        </w:tc>
      </w:tr>
      <w:tr w:rsidR="00C02255" w:rsidRPr="00376137" w14:paraId="0724F774" w14:textId="77777777" w:rsidTr="008F3ABB">
        <w:trPr>
          <w:trHeight w:val="1442"/>
        </w:trPr>
        <w:tc>
          <w:tcPr>
            <w:tcW w:w="4546" w:type="dxa"/>
            <w:shd w:val="clear" w:color="auto" w:fill="auto"/>
          </w:tcPr>
          <w:p w14:paraId="3C20D97E" w14:textId="77777777" w:rsidR="00C02255" w:rsidRPr="00376137" w:rsidRDefault="00C02255" w:rsidP="00C02255">
            <w:pPr>
              <w:numPr>
                <w:ilvl w:val="0"/>
                <w:numId w:val="26"/>
              </w:numPr>
            </w:pPr>
            <w:r w:rsidRPr="00376137">
              <w:t>Do not lie or deceive.</w:t>
            </w:r>
          </w:p>
        </w:tc>
        <w:tc>
          <w:tcPr>
            <w:tcW w:w="3897" w:type="dxa"/>
            <w:shd w:val="clear" w:color="auto" w:fill="auto"/>
          </w:tcPr>
          <w:p w14:paraId="53448812" w14:textId="678421CD" w:rsidR="008F3ABB" w:rsidRPr="00376137" w:rsidRDefault="00C02255" w:rsidP="00634086">
            <w:pPr>
              <w:rPr>
                <w:color w:val="FF0000"/>
                <w:u w:val="single"/>
              </w:rPr>
            </w:pPr>
            <w:r w:rsidRPr="00376137">
              <w:rPr>
                <w:color w:val="FF0000"/>
                <w:u w:val="single"/>
              </w:rPr>
              <w:t xml:space="preserve">If </w:t>
            </w:r>
            <w:r w:rsidR="00750EE7">
              <w:rPr>
                <w:color w:val="FF0000"/>
                <w:u w:val="single"/>
              </w:rPr>
              <w:t xml:space="preserve">the </w:t>
            </w:r>
            <w:r w:rsidRPr="00376137">
              <w:rPr>
                <w:color w:val="FF0000"/>
                <w:u w:val="single"/>
              </w:rPr>
              <w:t xml:space="preserve">society is </w:t>
            </w:r>
            <w:r w:rsidR="008F3ABB" w:rsidRPr="00376137">
              <w:rPr>
                <w:color w:val="FF0000"/>
                <w:u w:val="single"/>
              </w:rPr>
              <w:t xml:space="preserve">full of </w:t>
            </w:r>
            <w:r w:rsidRPr="00376137">
              <w:rPr>
                <w:color w:val="FF0000"/>
                <w:u w:val="single"/>
              </w:rPr>
              <w:t>l</w:t>
            </w:r>
            <w:r w:rsidR="008F3ABB" w:rsidRPr="00376137">
              <w:rPr>
                <w:color w:val="FF0000"/>
                <w:u w:val="single"/>
              </w:rPr>
              <w:t>ies and deceits</w:t>
            </w:r>
            <w:r w:rsidRPr="00376137">
              <w:rPr>
                <w:color w:val="FF0000"/>
                <w:u w:val="single"/>
              </w:rPr>
              <w:t xml:space="preserve">, no one will trust </w:t>
            </w:r>
            <w:r w:rsidR="008F3ABB" w:rsidRPr="00376137">
              <w:rPr>
                <w:color w:val="FF0000"/>
                <w:u w:val="single"/>
              </w:rPr>
              <w:t xml:space="preserve">the words of </w:t>
            </w:r>
            <w:r w:rsidRPr="00376137">
              <w:rPr>
                <w:color w:val="FF0000"/>
                <w:u w:val="single"/>
              </w:rPr>
              <w:t>others, even the reliability of the language itself will be destroyed.</w:t>
            </w:r>
          </w:p>
        </w:tc>
      </w:tr>
      <w:tr w:rsidR="00C02255" w:rsidRPr="00376137" w14:paraId="57FDA1CF" w14:textId="77777777" w:rsidTr="00634086">
        <w:tc>
          <w:tcPr>
            <w:tcW w:w="4546" w:type="dxa"/>
            <w:shd w:val="clear" w:color="auto" w:fill="auto"/>
          </w:tcPr>
          <w:p w14:paraId="3035D99C" w14:textId="77777777" w:rsidR="00C02255" w:rsidRPr="00376137" w:rsidRDefault="00C02255" w:rsidP="00C02255">
            <w:pPr>
              <w:numPr>
                <w:ilvl w:val="0"/>
                <w:numId w:val="26"/>
              </w:numPr>
            </w:pPr>
            <w:r w:rsidRPr="00376137">
              <w:t>Do not steal or cheat</w:t>
            </w:r>
          </w:p>
        </w:tc>
        <w:tc>
          <w:tcPr>
            <w:tcW w:w="3897" w:type="dxa"/>
            <w:shd w:val="clear" w:color="auto" w:fill="auto"/>
          </w:tcPr>
          <w:p w14:paraId="1CE9FF8E" w14:textId="00EE2757" w:rsidR="00C02255" w:rsidRPr="00376137" w:rsidRDefault="00C02255" w:rsidP="008F3ABB">
            <w:pPr>
              <w:rPr>
                <w:color w:val="FF0000"/>
                <w:u w:val="single"/>
              </w:rPr>
            </w:pPr>
            <w:r w:rsidRPr="00376137">
              <w:rPr>
                <w:color w:val="FF0000"/>
                <w:u w:val="single"/>
              </w:rPr>
              <w:t xml:space="preserve">If stealing or cheating were allowed, personal belongings and even our physical body would not be protected. People would stop creating </w:t>
            </w:r>
            <w:r w:rsidR="008F3ABB" w:rsidRPr="00376137">
              <w:rPr>
                <w:color w:val="FF0000"/>
                <w:u w:val="single"/>
              </w:rPr>
              <w:t xml:space="preserve">for the </w:t>
            </w:r>
            <w:r w:rsidRPr="00376137">
              <w:rPr>
                <w:color w:val="FF0000"/>
                <w:u w:val="single"/>
              </w:rPr>
              <w:t xml:space="preserve">fear of </w:t>
            </w:r>
            <w:r w:rsidR="008F3ABB" w:rsidRPr="00376137">
              <w:rPr>
                <w:color w:val="FF0000"/>
                <w:u w:val="single"/>
              </w:rPr>
              <w:t>their product</w:t>
            </w:r>
            <w:r w:rsidRPr="00376137">
              <w:rPr>
                <w:color w:val="FF0000"/>
                <w:u w:val="single"/>
              </w:rPr>
              <w:t xml:space="preserve">s being </w:t>
            </w:r>
            <w:r w:rsidR="008F3ABB" w:rsidRPr="00376137">
              <w:rPr>
                <w:color w:val="FF0000"/>
                <w:u w:val="single"/>
              </w:rPr>
              <w:t>copied</w:t>
            </w:r>
            <w:r w:rsidRPr="00376137">
              <w:rPr>
                <w:color w:val="FF0000"/>
                <w:u w:val="single"/>
              </w:rPr>
              <w:t>.</w:t>
            </w:r>
          </w:p>
        </w:tc>
      </w:tr>
      <w:tr w:rsidR="00C02255" w:rsidRPr="00376137" w14:paraId="5DB57C0D" w14:textId="77777777" w:rsidTr="00634086">
        <w:tc>
          <w:tcPr>
            <w:tcW w:w="4546" w:type="dxa"/>
            <w:shd w:val="clear" w:color="auto" w:fill="auto"/>
          </w:tcPr>
          <w:p w14:paraId="5B7B2295" w14:textId="479E69DF" w:rsidR="000A7EAD" w:rsidRPr="00376137" w:rsidRDefault="000A7EAD" w:rsidP="000A7EAD">
            <w:pPr>
              <w:numPr>
                <w:ilvl w:val="0"/>
                <w:numId w:val="26"/>
              </w:numPr>
            </w:pPr>
            <w:r w:rsidRPr="00376137">
              <w:t>Keep</w:t>
            </w:r>
            <w:r w:rsidR="00C02255" w:rsidRPr="00376137">
              <w:t xml:space="preserve"> </w:t>
            </w:r>
            <w:r w:rsidR="008B5E02" w:rsidRPr="00376137">
              <w:t xml:space="preserve">your </w:t>
            </w:r>
            <w:r w:rsidR="00C02255" w:rsidRPr="00376137">
              <w:t>promise</w:t>
            </w:r>
            <w:r w:rsidR="008B5E02" w:rsidRPr="00376137">
              <w:t>s</w:t>
            </w:r>
            <w:r w:rsidR="00C02255" w:rsidRPr="00376137">
              <w:t xml:space="preserve"> and </w:t>
            </w:r>
            <w:r w:rsidR="008B5E02" w:rsidRPr="00376137">
              <w:t>honour your contracts</w:t>
            </w:r>
          </w:p>
          <w:p w14:paraId="38355705" w14:textId="1DEA9EE6" w:rsidR="00C02255" w:rsidRPr="00376137" w:rsidRDefault="00C02255" w:rsidP="000A7EAD">
            <w:pPr>
              <w:ind w:left="360"/>
            </w:pPr>
          </w:p>
        </w:tc>
        <w:tc>
          <w:tcPr>
            <w:tcW w:w="3897" w:type="dxa"/>
            <w:shd w:val="clear" w:color="auto" w:fill="auto"/>
          </w:tcPr>
          <w:p w14:paraId="715825F8" w14:textId="45BB905F" w:rsidR="00C02255" w:rsidRPr="00376137" w:rsidRDefault="00C02255" w:rsidP="008B5E02">
            <w:pPr>
              <w:rPr>
                <w:color w:val="FF0000"/>
                <w:u w:val="single"/>
              </w:rPr>
            </w:pPr>
            <w:r w:rsidRPr="00376137">
              <w:rPr>
                <w:color w:val="FF0000"/>
                <w:u w:val="single"/>
              </w:rPr>
              <w:t xml:space="preserve">If the society did not </w:t>
            </w:r>
            <w:r w:rsidR="000A7EAD" w:rsidRPr="00376137">
              <w:rPr>
                <w:color w:val="FF0000"/>
                <w:u w:val="single"/>
              </w:rPr>
              <w:t>keep</w:t>
            </w:r>
            <w:r w:rsidRPr="00376137">
              <w:rPr>
                <w:color w:val="FF0000"/>
                <w:u w:val="single"/>
              </w:rPr>
              <w:t xml:space="preserve"> promise</w:t>
            </w:r>
            <w:r w:rsidR="008B5E02" w:rsidRPr="00376137">
              <w:rPr>
                <w:color w:val="FF0000"/>
                <w:u w:val="single"/>
              </w:rPr>
              <w:t>s</w:t>
            </w:r>
            <w:r w:rsidRPr="00376137">
              <w:rPr>
                <w:color w:val="FF0000"/>
                <w:u w:val="single"/>
              </w:rPr>
              <w:t xml:space="preserve"> and </w:t>
            </w:r>
            <w:r w:rsidR="008B5E02" w:rsidRPr="00376137">
              <w:rPr>
                <w:color w:val="FF0000"/>
                <w:u w:val="single"/>
              </w:rPr>
              <w:t>honour contracts</w:t>
            </w:r>
            <w:r w:rsidRPr="00376137">
              <w:rPr>
                <w:color w:val="FF0000"/>
                <w:u w:val="single"/>
              </w:rPr>
              <w:t>, people could not cooperate and plan their future.</w:t>
            </w:r>
          </w:p>
        </w:tc>
      </w:tr>
      <w:tr w:rsidR="00C02255" w:rsidRPr="00376137" w14:paraId="18EED351" w14:textId="77777777" w:rsidTr="00634086">
        <w:tc>
          <w:tcPr>
            <w:tcW w:w="4546" w:type="dxa"/>
            <w:shd w:val="clear" w:color="auto" w:fill="auto"/>
          </w:tcPr>
          <w:p w14:paraId="2B6C44E4" w14:textId="6C43C247" w:rsidR="008B5E02" w:rsidRPr="00376137" w:rsidRDefault="008B5E02" w:rsidP="008B5E02">
            <w:pPr>
              <w:numPr>
                <w:ilvl w:val="0"/>
                <w:numId w:val="26"/>
              </w:numPr>
              <w:rPr>
                <w:rFonts w:ascii="Times" w:eastAsiaTheme="minorEastAsia" w:hAnsi="Times" w:cs="Times"/>
                <w:color w:val="000000"/>
                <w:kern w:val="0"/>
                <w:sz w:val="29"/>
                <w:szCs w:val="29"/>
                <w:lang w:eastAsia="zh-CN"/>
              </w:rPr>
            </w:pPr>
            <w:r w:rsidRPr="00376137">
              <w:t>Do not deprive another person of his or her freedom.</w:t>
            </w:r>
          </w:p>
          <w:p w14:paraId="1664DA5D" w14:textId="60D6CC66" w:rsidR="000A7EAD" w:rsidRPr="00376137" w:rsidRDefault="000A7EAD" w:rsidP="008B5E02">
            <w:pPr>
              <w:ind w:left="360"/>
            </w:pPr>
          </w:p>
        </w:tc>
        <w:tc>
          <w:tcPr>
            <w:tcW w:w="3897" w:type="dxa"/>
            <w:shd w:val="clear" w:color="auto" w:fill="auto"/>
          </w:tcPr>
          <w:p w14:paraId="3619DAE2" w14:textId="678960B8" w:rsidR="00C02255" w:rsidRPr="00376137" w:rsidRDefault="00C02255" w:rsidP="000A7EAD">
            <w:pPr>
              <w:rPr>
                <w:color w:val="FF0000"/>
                <w:u w:val="single"/>
              </w:rPr>
            </w:pPr>
            <w:r w:rsidRPr="00376137">
              <w:rPr>
                <w:color w:val="FF0000"/>
                <w:u w:val="single"/>
              </w:rPr>
              <w:t xml:space="preserve">Without protecting </w:t>
            </w:r>
            <w:r w:rsidR="000A7EAD" w:rsidRPr="00376137">
              <w:rPr>
                <w:color w:val="FF0000"/>
                <w:u w:val="single"/>
              </w:rPr>
              <w:t>individual</w:t>
            </w:r>
            <w:r w:rsidRPr="00376137">
              <w:rPr>
                <w:color w:val="FF0000"/>
                <w:u w:val="single"/>
              </w:rPr>
              <w:t xml:space="preserve"> freedom, people would not be able to do what they like.</w:t>
            </w:r>
          </w:p>
        </w:tc>
      </w:tr>
      <w:tr w:rsidR="00C02255" w:rsidRPr="00376137" w14:paraId="33387813" w14:textId="77777777" w:rsidTr="00634086">
        <w:tc>
          <w:tcPr>
            <w:tcW w:w="4546" w:type="dxa"/>
            <w:shd w:val="clear" w:color="auto" w:fill="auto"/>
          </w:tcPr>
          <w:p w14:paraId="7A67F80B" w14:textId="7E81129A" w:rsidR="008B5E02" w:rsidRPr="00376137" w:rsidRDefault="008B5E02" w:rsidP="008B5E02">
            <w:pPr>
              <w:numPr>
                <w:ilvl w:val="0"/>
                <w:numId w:val="26"/>
              </w:numPr>
            </w:pPr>
            <w:r w:rsidRPr="00376137">
              <w:t xml:space="preserve">Do justice, treating people as they deserve to be treated. </w:t>
            </w:r>
          </w:p>
          <w:p w14:paraId="1D2D7B48" w14:textId="69EF3340" w:rsidR="000A7EAD" w:rsidRPr="00376137" w:rsidRDefault="000A7EAD" w:rsidP="000A7EAD">
            <w:pPr>
              <w:ind w:left="360"/>
            </w:pPr>
          </w:p>
        </w:tc>
        <w:tc>
          <w:tcPr>
            <w:tcW w:w="3897" w:type="dxa"/>
            <w:shd w:val="clear" w:color="auto" w:fill="auto"/>
          </w:tcPr>
          <w:p w14:paraId="74DF3D1D" w14:textId="1AD8A0DB" w:rsidR="000A7EAD" w:rsidRPr="00376137" w:rsidRDefault="000A7EAD" w:rsidP="00750EE7">
            <w:pPr>
              <w:rPr>
                <w:color w:val="FF0000"/>
                <w:u w:val="single"/>
              </w:rPr>
            </w:pPr>
            <w:r w:rsidRPr="00376137">
              <w:rPr>
                <w:color w:val="FF0000"/>
                <w:u w:val="single"/>
              </w:rPr>
              <w:t xml:space="preserve">In a </w:t>
            </w:r>
            <w:r w:rsidR="0088254B" w:rsidRPr="00376137">
              <w:rPr>
                <w:color w:val="FF0000"/>
                <w:u w:val="single"/>
              </w:rPr>
              <w:t>just</w:t>
            </w:r>
            <w:r w:rsidRPr="00376137">
              <w:rPr>
                <w:color w:val="FF0000"/>
                <w:u w:val="single"/>
              </w:rPr>
              <w:t xml:space="preserve"> society, the same performance will get the same return, not biased towards a particular ethnic group</w:t>
            </w:r>
            <w:r w:rsidR="00750EE7">
              <w:rPr>
                <w:color w:val="FF0000"/>
                <w:u w:val="single"/>
              </w:rPr>
              <w:t xml:space="preserve"> or</w:t>
            </w:r>
            <w:r w:rsidRPr="00376137">
              <w:rPr>
                <w:color w:val="FF0000"/>
                <w:u w:val="single"/>
              </w:rPr>
              <w:t xml:space="preserve"> gender. At the same time, in this environment, everyone's talent can play well.</w:t>
            </w:r>
          </w:p>
        </w:tc>
      </w:tr>
      <w:tr w:rsidR="00C02255" w:rsidRPr="00376137" w14:paraId="7982D5EA" w14:textId="77777777" w:rsidTr="00634086">
        <w:tc>
          <w:tcPr>
            <w:tcW w:w="4546" w:type="dxa"/>
            <w:shd w:val="clear" w:color="auto" w:fill="auto"/>
          </w:tcPr>
          <w:p w14:paraId="1863322B" w14:textId="4EC838DC" w:rsidR="00C02255" w:rsidRPr="00376137" w:rsidRDefault="008B5E02" w:rsidP="008B5E02">
            <w:pPr>
              <w:numPr>
                <w:ilvl w:val="0"/>
                <w:numId w:val="26"/>
              </w:numPr>
            </w:pPr>
            <w:r w:rsidRPr="00376137">
              <w:t xml:space="preserve">Reciprocate: Show gratitude for services rendered. </w:t>
            </w:r>
          </w:p>
        </w:tc>
        <w:tc>
          <w:tcPr>
            <w:tcW w:w="3897" w:type="dxa"/>
            <w:shd w:val="clear" w:color="auto" w:fill="auto"/>
          </w:tcPr>
          <w:p w14:paraId="3088571E" w14:textId="4E9F89FD" w:rsidR="00C02255" w:rsidRPr="00376137" w:rsidRDefault="00C7584B" w:rsidP="00C7584B">
            <w:pPr>
              <w:widowControl/>
              <w:rPr>
                <w:color w:val="FF0000"/>
                <w:u w:val="single"/>
              </w:rPr>
            </w:pPr>
            <w:r w:rsidRPr="00376137">
              <w:rPr>
                <w:color w:val="FF0000"/>
                <w:u w:val="single"/>
              </w:rPr>
              <w:t>R</w:t>
            </w:r>
            <w:r w:rsidRPr="00376137">
              <w:rPr>
                <w:rFonts w:hint="eastAsia"/>
                <w:color w:val="FF0000"/>
                <w:u w:val="single"/>
              </w:rPr>
              <w:t>ecompensing kindness with kindness</w:t>
            </w:r>
            <w:r w:rsidR="0088254B" w:rsidRPr="00376137">
              <w:rPr>
                <w:color w:val="FF0000"/>
                <w:u w:val="single"/>
              </w:rPr>
              <w:t xml:space="preserve"> is the basic requirement</w:t>
            </w:r>
            <w:r w:rsidR="00386142" w:rsidRPr="00376137">
              <w:rPr>
                <w:color w:val="FF0000"/>
                <w:u w:val="single"/>
              </w:rPr>
              <w:t xml:space="preserve"> of society, otherwise people will </w:t>
            </w:r>
            <w:r w:rsidRPr="00376137">
              <w:rPr>
                <w:color w:val="FF0000"/>
                <w:u w:val="single"/>
              </w:rPr>
              <w:t>be less motivated to do good in</w:t>
            </w:r>
            <w:r w:rsidR="00386142" w:rsidRPr="00376137">
              <w:rPr>
                <w:color w:val="FF0000"/>
                <w:u w:val="single"/>
              </w:rPr>
              <w:t xml:space="preserve"> society. (</w:t>
            </w:r>
            <w:r w:rsidRPr="00376137">
              <w:rPr>
                <w:color w:val="FF0000"/>
                <w:u w:val="single"/>
              </w:rPr>
              <w:t>R</w:t>
            </w:r>
            <w:r w:rsidRPr="00376137">
              <w:rPr>
                <w:rFonts w:hint="eastAsia"/>
                <w:color w:val="FF0000"/>
                <w:u w:val="single"/>
              </w:rPr>
              <w:t xml:space="preserve">ecompensing </w:t>
            </w:r>
            <w:r w:rsidRPr="00376137">
              <w:rPr>
                <w:color w:val="FF0000"/>
                <w:u w:val="single"/>
              </w:rPr>
              <w:t>injury</w:t>
            </w:r>
            <w:r w:rsidRPr="00376137">
              <w:rPr>
                <w:rFonts w:hint="eastAsia"/>
                <w:color w:val="FF0000"/>
                <w:u w:val="single"/>
              </w:rPr>
              <w:t xml:space="preserve"> with kindness</w:t>
            </w:r>
            <w:r w:rsidR="00386142" w:rsidRPr="00376137">
              <w:rPr>
                <w:color w:val="FF0000"/>
                <w:u w:val="single"/>
              </w:rPr>
              <w:t xml:space="preserve">, of course, is a higher moral sentiment, but </w:t>
            </w:r>
            <w:r w:rsidRPr="00376137">
              <w:rPr>
                <w:color w:val="FF0000"/>
                <w:u w:val="single"/>
              </w:rPr>
              <w:t xml:space="preserve">we </w:t>
            </w:r>
            <w:r w:rsidR="00386142" w:rsidRPr="00376137">
              <w:rPr>
                <w:color w:val="FF0000"/>
                <w:u w:val="single"/>
              </w:rPr>
              <w:t xml:space="preserve">cannot </w:t>
            </w:r>
            <w:r w:rsidRPr="00376137">
              <w:rPr>
                <w:color w:val="FF0000"/>
                <w:u w:val="single"/>
              </w:rPr>
              <w:t>request</w:t>
            </w:r>
            <w:r w:rsidR="00386142" w:rsidRPr="00376137">
              <w:rPr>
                <w:color w:val="FF0000"/>
                <w:u w:val="single"/>
              </w:rPr>
              <w:t xml:space="preserve"> everyone to do so</w:t>
            </w:r>
            <w:r w:rsidRPr="00376137">
              <w:rPr>
                <w:color w:val="FF0000"/>
                <w:u w:val="single"/>
              </w:rPr>
              <w:t>.</w:t>
            </w:r>
            <w:r w:rsidR="00386142" w:rsidRPr="00376137">
              <w:rPr>
                <w:color w:val="FF0000"/>
                <w:u w:val="single"/>
              </w:rPr>
              <w:t>)</w:t>
            </w:r>
          </w:p>
        </w:tc>
      </w:tr>
      <w:tr w:rsidR="00C02255" w:rsidRPr="00376137" w14:paraId="2449F598" w14:textId="77777777" w:rsidTr="00634086">
        <w:tc>
          <w:tcPr>
            <w:tcW w:w="4546" w:type="dxa"/>
            <w:shd w:val="clear" w:color="auto" w:fill="auto"/>
          </w:tcPr>
          <w:p w14:paraId="407E5632" w14:textId="0B809426" w:rsidR="008B5E02" w:rsidRPr="00376137" w:rsidRDefault="008B5E02" w:rsidP="008B5E02">
            <w:pPr>
              <w:numPr>
                <w:ilvl w:val="0"/>
                <w:numId w:val="26"/>
              </w:numPr>
            </w:pPr>
            <w:r w:rsidRPr="00376137">
              <w:t>Help other people, especially when the cost to oneself is minimal.</w:t>
            </w:r>
          </w:p>
          <w:p w14:paraId="2B555ECE" w14:textId="3C91CD50" w:rsidR="00C02255" w:rsidRPr="00376137" w:rsidRDefault="00C02255" w:rsidP="008B5E02"/>
        </w:tc>
        <w:tc>
          <w:tcPr>
            <w:tcW w:w="3897" w:type="dxa"/>
            <w:shd w:val="clear" w:color="auto" w:fill="auto"/>
          </w:tcPr>
          <w:p w14:paraId="0522D4CA" w14:textId="4E8C0075" w:rsidR="00C02255" w:rsidRPr="00376137" w:rsidRDefault="00C7584B" w:rsidP="00C7584B">
            <w:pPr>
              <w:rPr>
                <w:color w:val="FF0000"/>
                <w:u w:val="single"/>
              </w:rPr>
            </w:pPr>
            <w:r w:rsidRPr="00376137">
              <w:rPr>
                <w:color w:val="FF0000"/>
                <w:u w:val="single"/>
              </w:rPr>
              <w:lastRenderedPageBreak/>
              <w:t xml:space="preserve">Only by helping each other society can we unite to survive and live </w:t>
            </w:r>
            <w:r w:rsidRPr="00376137">
              <w:rPr>
                <w:color w:val="FF0000"/>
                <w:u w:val="single"/>
              </w:rPr>
              <w:lastRenderedPageBreak/>
              <w:t>together.</w:t>
            </w:r>
          </w:p>
        </w:tc>
      </w:tr>
      <w:tr w:rsidR="00C02255" w:rsidRPr="00376137" w14:paraId="5294A83A" w14:textId="77777777" w:rsidTr="00634086">
        <w:tc>
          <w:tcPr>
            <w:tcW w:w="4546" w:type="dxa"/>
            <w:shd w:val="clear" w:color="auto" w:fill="auto"/>
          </w:tcPr>
          <w:p w14:paraId="445F8223" w14:textId="1670B91A" w:rsidR="00C02255" w:rsidRPr="00376137" w:rsidRDefault="008B5E02" w:rsidP="00750EE7">
            <w:pPr>
              <w:numPr>
                <w:ilvl w:val="0"/>
                <w:numId w:val="26"/>
              </w:numPr>
            </w:pPr>
            <w:r w:rsidRPr="00376137">
              <w:lastRenderedPageBreak/>
              <w:t>Obey laws</w:t>
            </w:r>
          </w:p>
        </w:tc>
        <w:tc>
          <w:tcPr>
            <w:tcW w:w="3897" w:type="dxa"/>
            <w:shd w:val="clear" w:color="auto" w:fill="auto"/>
          </w:tcPr>
          <w:p w14:paraId="1F106237" w14:textId="03029A5C" w:rsidR="00C7584B" w:rsidRPr="00376137" w:rsidRDefault="00386142" w:rsidP="00C7584B">
            <w:pPr>
              <w:rPr>
                <w:color w:val="FF0000"/>
                <w:u w:val="single"/>
              </w:rPr>
            </w:pPr>
            <w:r w:rsidRPr="00376137">
              <w:rPr>
                <w:color w:val="FF0000"/>
                <w:u w:val="single"/>
              </w:rPr>
              <w:t>Everyone abides</w:t>
            </w:r>
            <w:r w:rsidR="00C7584B" w:rsidRPr="00376137">
              <w:rPr>
                <w:color w:val="FF0000"/>
                <w:u w:val="single"/>
              </w:rPr>
              <w:t xml:space="preserve"> by</w:t>
            </w:r>
            <w:r w:rsidRPr="00376137">
              <w:rPr>
                <w:color w:val="FF0000"/>
                <w:u w:val="single"/>
              </w:rPr>
              <w:t xml:space="preserve"> the law in order to </w:t>
            </w:r>
            <w:r w:rsidR="00C7584B" w:rsidRPr="00376137">
              <w:rPr>
                <w:color w:val="FF0000"/>
                <w:u w:val="single"/>
              </w:rPr>
              <w:t>have peaceful coexistence. If a member considers that a law is unfair, he may request the authority to amend it.</w:t>
            </w:r>
          </w:p>
        </w:tc>
      </w:tr>
    </w:tbl>
    <w:p w14:paraId="2C06A784" w14:textId="77777777" w:rsidR="00930F61" w:rsidRPr="00376137" w:rsidRDefault="00930F61" w:rsidP="00930F61"/>
    <w:p w14:paraId="165542C1" w14:textId="77777777" w:rsidR="00386142" w:rsidRPr="00376137" w:rsidRDefault="00386142" w:rsidP="00386142">
      <w:pPr>
        <w:rPr>
          <w:rFonts w:ascii="Calibri" w:hAnsi="Calibri"/>
        </w:rPr>
      </w:pPr>
      <w:r w:rsidRPr="00376137">
        <w:t xml:space="preserve">(Chosen from Pojman, Louis. </w:t>
      </w:r>
      <w:r w:rsidRPr="00376137">
        <w:rPr>
          <w:i/>
        </w:rPr>
        <w:t>Ethics: Discovering Right and Wrong</w:t>
      </w:r>
      <w:r w:rsidRPr="00376137">
        <w:t>. Belmont, CA: Wadsworth, 2009.  39-40</w:t>
      </w:r>
      <w:r w:rsidRPr="00376137">
        <w:rPr>
          <w:rFonts w:ascii="Calibri" w:hAnsi="Calibri" w:hint="eastAsia"/>
        </w:rPr>
        <w:t>）</w:t>
      </w:r>
      <w:r w:rsidRPr="00376137" w:rsidDel="00102294">
        <w:rPr>
          <w:rFonts w:ascii="標楷體" w:eastAsia="標楷體" w:hAnsi="標楷體" w:hint="eastAsia"/>
          <w:b/>
          <w:sz w:val="36"/>
          <w:szCs w:val="36"/>
        </w:rPr>
        <w:t xml:space="preserve"> </w:t>
      </w:r>
    </w:p>
    <w:p w14:paraId="5FEEAABF" w14:textId="77777777" w:rsidR="00386142" w:rsidRPr="00376137" w:rsidRDefault="00386142" w:rsidP="00930F61"/>
    <w:p w14:paraId="621949E9" w14:textId="77777777" w:rsidR="00386142" w:rsidRPr="00376137" w:rsidRDefault="00386142" w:rsidP="00930F61"/>
    <w:p w14:paraId="7F355864" w14:textId="77777777" w:rsidR="00386142" w:rsidRPr="00376137" w:rsidRDefault="00386142" w:rsidP="00930F61"/>
    <w:p w14:paraId="3C8CF1FC" w14:textId="77777777" w:rsidR="00386142" w:rsidRPr="00376137" w:rsidRDefault="00386142" w:rsidP="00930F61"/>
    <w:p w14:paraId="062C1B8E" w14:textId="77777777" w:rsidR="00386142" w:rsidRPr="00376137" w:rsidRDefault="00386142" w:rsidP="00930F61"/>
    <w:p w14:paraId="6529C33E" w14:textId="77777777" w:rsidR="00386142" w:rsidRPr="00376137" w:rsidRDefault="00386142" w:rsidP="00930F61"/>
    <w:p w14:paraId="0E340542" w14:textId="77777777" w:rsidR="00386142" w:rsidRPr="00376137" w:rsidRDefault="00386142" w:rsidP="00930F61"/>
    <w:p w14:paraId="7CBA5F62" w14:textId="77777777" w:rsidR="00386142" w:rsidRPr="00376137" w:rsidRDefault="00386142" w:rsidP="00930F61"/>
    <w:p w14:paraId="14EA2B77" w14:textId="77777777" w:rsidR="00386142" w:rsidRPr="00376137" w:rsidRDefault="00386142" w:rsidP="00930F61"/>
    <w:p w14:paraId="76922741" w14:textId="77777777" w:rsidR="00386142" w:rsidRPr="00376137" w:rsidRDefault="00386142" w:rsidP="00930F61"/>
    <w:p w14:paraId="5FF8DD33" w14:textId="77777777" w:rsidR="00386142" w:rsidRPr="00376137" w:rsidRDefault="00386142" w:rsidP="00930F61"/>
    <w:p w14:paraId="694ADFA4" w14:textId="77777777" w:rsidR="00386142" w:rsidRPr="00376137" w:rsidRDefault="00386142" w:rsidP="00930F61"/>
    <w:p w14:paraId="787288EA" w14:textId="77777777" w:rsidR="00386142" w:rsidRPr="00376137" w:rsidRDefault="00386142" w:rsidP="00930F61"/>
    <w:p w14:paraId="5CFB8040" w14:textId="77777777" w:rsidR="00386142" w:rsidRPr="00376137" w:rsidRDefault="00386142" w:rsidP="00930F61"/>
    <w:p w14:paraId="37741235" w14:textId="77777777" w:rsidR="00386142" w:rsidRPr="00376137" w:rsidRDefault="00386142" w:rsidP="00930F61"/>
    <w:p w14:paraId="7AEB57DD" w14:textId="77777777" w:rsidR="00386142" w:rsidRPr="00376137" w:rsidRDefault="00386142" w:rsidP="00930F61"/>
    <w:p w14:paraId="3196A69B" w14:textId="77777777" w:rsidR="00386142" w:rsidRPr="00376137" w:rsidRDefault="00386142" w:rsidP="00930F61"/>
    <w:p w14:paraId="7B8262BE" w14:textId="77777777" w:rsidR="00386142" w:rsidRPr="00376137" w:rsidRDefault="00386142" w:rsidP="00930F61"/>
    <w:p w14:paraId="54131C71" w14:textId="77777777" w:rsidR="00386142" w:rsidRPr="00376137" w:rsidRDefault="00386142" w:rsidP="00930F61"/>
    <w:p w14:paraId="7C36F9FB" w14:textId="77777777" w:rsidR="00386142" w:rsidRPr="00376137" w:rsidRDefault="00386142" w:rsidP="00930F61"/>
    <w:p w14:paraId="642117B4" w14:textId="77777777" w:rsidR="00386142" w:rsidRPr="00376137" w:rsidRDefault="00386142" w:rsidP="00930F61"/>
    <w:p w14:paraId="6497489A" w14:textId="77777777" w:rsidR="00386142" w:rsidRPr="00376137" w:rsidRDefault="00386142" w:rsidP="00930F61"/>
    <w:p w14:paraId="1AC93196" w14:textId="77777777" w:rsidR="00386142" w:rsidRPr="00376137" w:rsidRDefault="00386142" w:rsidP="00930F61"/>
    <w:p w14:paraId="338001B6" w14:textId="77777777" w:rsidR="00386142" w:rsidRPr="00376137" w:rsidRDefault="00386142" w:rsidP="00930F61"/>
    <w:p w14:paraId="50CE8220" w14:textId="77777777" w:rsidR="00386142" w:rsidRPr="00376137" w:rsidRDefault="00386142" w:rsidP="00930F61"/>
    <w:p w14:paraId="1D62EBC1" w14:textId="77777777" w:rsidR="00386142" w:rsidRPr="00376137" w:rsidRDefault="00386142" w:rsidP="00930F61"/>
    <w:p w14:paraId="76FB14B1" w14:textId="77777777" w:rsidR="00386142" w:rsidRPr="00376137" w:rsidRDefault="00386142" w:rsidP="00930F61"/>
    <w:p w14:paraId="1955B261" w14:textId="77777777" w:rsidR="00386142" w:rsidRPr="00376137" w:rsidRDefault="00386142" w:rsidP="00930F61"/>
    <w:p w14:paraId="07A8F242" w14:textId="77777777" w:rsidR="00386142" w:rsidRPr="00376137" w:rsidRDefault="00386142" w:rsidP="00930F61"/>
    <w:p w14:paraId="7762783C" w14:textId="77777777" w:rsidR="00386142" w:rsidRPr="00376137" w:rsidRDefault="00386142" w:rsidP="00930F61"/>
    <w:p w14:paraId="17AB80B9" w14:textId="77777777" w:rsidR="00386142" w:rsidRPr="00376137" w:rsidRDefault="00386142" w:rsidP="00930F61"/>
    <w:p w14:paraId="2975F47A" w14:textId="77777777" w:rsidR="00386142" w:rsidRPr="00376137" w:rsidRDefault="00386142" w:rsidP="00930F61"/>
    <w:p w14:paraId="2D30B9CC" w14:textId="77777777" w:rsidR="00386142" w:rsidRPr="00376137" w:rsidRDefault="00386142" w:rsidP="00930F61"/>
    <w:p w14:paraId="415499E8" w14:textId="77777777" w:rsidR="00386142" w:rsidRPr="00376137" w:rsidRDefault="00386142" w:rsidP="00930F61"/>
    <w:p w14:paraId="65A1281B" w14:textId="77777777" w:rsidR="00386142" w:rsidRPr="00376137" w:rsidRDefault="00386142" w:rsidP="00930F61"/>
    <w:p w14:paraId="728C70F1" w14:textId="77777777" w:rsidR="00386142" w:rsidRPr="00376137" w:rsidRDefault="00386142" w:rsidP="00930F61"/>
    <w:p w14:paraId="10D5C54A" w14:textId="77777777" w:rsidR="00386142" w:rsidRPr="00376137" w:rsidRDefault="00386142" w:rsidP="00930F61"/>
    <w:p w14:paraId="73FE658C" w14:textId="77777777" w:rsidR="00386142" w:rsidRPr="00376137" w:rsidRDefault="00386142" w:rsidP="00930F61"/>
    <w:p w14:paraId="018A9882" w14:textId="77777777" w:rsidR="00386142" w:rsidRPr="00376137" w:rsidRDefault="00386142" w:rsidP="00930F61"/>
    <w:p w14:paraId="3D097564" w14:textId="77777777" w:rsidR="00386142" w:rsidRPr="00376137" w:rsidRDefault="00386142" w:rsidP="00930F61"/>
    <w:p w14:paraId="2EE93FB8" w14:textId="3B9DD234" w:rsidR="006D0760" w:rsidRPr="00376137" w:rsidRDefault="006D0760" w:rsidP="006D0760">
      <w:pPr>
        <w:widowControl/>
        <w:jc w:val="center"/>
        <w:rPr>
          <w:b/>
          <w:bCs/>
          <w:sz w:val="32"/>
          <w:szCs w:val="32"/>
        </w:rPr>
      </w:pPr>
      <w:r w:rsidRPr="00376137">
        <w:rPr>
          <w:b/>
          <w:bCs/>
          <w:sz w:val="32"/>
          <w:szCs w:val="32"/>
        </w:rPr>
        <w:t>Case Study (2)</w:t>
      </w:r>
      <w:r w:rsidR="00755260" w:rsidRPr="00376137">
        <w:rPr>
          <w:b/>
          <w:bCs/>
          <w:sz w:val="32"/>
          <w:szCs w:val="32"/>
        </w:rPr>
        <w:t xml:space="preserve">: </w:t>
      </w:r>
      <w:r w:rsidR="00AA5955" w:rsidRPr="00376137">
        <w:rPr>
          <w:b/>
          <w:bCs/>
          <w:sz w:val="32"/>
          <w:szCs w:val="32"/>
        </w:rPr>
        <w:t xml:space="preserve">French ban on face covering and conspicuous </w:t>
      </w:r>
      <w:r w:rsidRPr="00376137">
        <w:rPr>
          <w:b/>
          <w:bCs/>
          <w:sz w:val="32"/>
          <w:szCs w:val="32"/>
        </w:rPr>
        <w:t>religious symbols</w:t>
      </w:r>
    </w:p>
    <w:p w14:paraId="453E323C" w14:textId="77777777" w:rsidR="00386142" w:rsidRPr="00376137" w:rsidRDefault="00386142" w:rsidP="00930F61"/>
    <w:p w14:paraId="490DC13F" w14:textId="01DB97E4" w:rsidR="00332E4B" w:rsidRPr="00376137" w:rsidRDefault="00237799" w:rsidP="00930F61">
      <w:r w:rsidRPr="00376137">
        <w:t xml:space="preserve">In 2004, France passed a new law prohibiting the use of visible religious symbols in public schools, including Muslim headscarves, Jewish cap, Sikh turban, and large Christian crosses. </w:t>
      </w:r>
      <w:r w:rsidR="00253631" w:rsidRPr="00376137">
        <w:t>Parliament m</w:t>
      </w:r>
      <w:r w:rsidRPr="00376137">
        <w:t>embers who support the bill explain</w:t>
      </w:r>
      <w:r w:rsidR="00253631" w:rsidRPr="00376137">
        <w:t>ed</w:t>
      </w:r>
      <w:r w:rsidRPr="00376137">
        <w:t xml:space="preserve"> that the act </w:t>
      </w:r>
      <w:r w:rsidR="00A60C0B" w:rsidRPr="00376137">
        <w:t>would protect the French</w:t>
      </w:r>
      <w:r w:rsidRPr="00376137">
        <w:t xml:space="preserve"> secular and democratic society </w:t>
      </w:r>
      <w:r w:rsidR="00A60C0B" w:rsidRPr="00376137">
        <w:t xml:space="preserve">from </w:t>
      </w:r>
      <w:r w:rsidRPr="00376137">
        <w:t xml:space="preserve">religious interference. Public opinion </w:t>
      </w:r>
      <w:r w:rsidR="00A60C0B" w:rsidRPr="00376137">
        <w:t>held that the bill wa</w:t>
      </w:r>
      <w:r w:rsidRPr="00376137">
        <w:t xml:space="preserve">s </w:t>
      </w:r>
      <w:r w:rsidR="00A60C0B" w:rsidRPr="00376137">
        <w:t>actually targeting Muslim girls wearing headscarves</w:t>
      </w:r>
      <w:r w:rsidRPr="00376137">
        <w:t xml:space="preserve"> and suppresse</w:t>
      </w:r>
      <w:r w:rsidR="00A60C0B" w:rsidRPr="00376137">
        <w:t>d</w:t>
      </w:r>
      <w:r w:rsidRPr="00376137">
        <w:t xml:space="preserve"> the expansion of Islamic culture in French society.</w:t>
      </w:r>
    </w:p>
    <w:p w14:paraId="14C7C352" w14:textId="77777777" w:rsidR="00237799" w:rsidRPr="00376137" w:rsidRDefault="00237799" w:rsidP="00930F61"/>
    <w:p w14:paraId="095D12C9" w14:textId="799001DF" w:rsidR="00123F91" w:rsidRPr="00376137" w:rsidRDefault="00123F91" w:rsidP="00930F61">
      <w:r w:rsidRPr="00376137">
        <w:t xml:space="preserve">In September 2010, the French Senate passed a law banning the wearing of clothing designed to cover the face in public areas. </w:t>
      </w:r>
      <w:r w:rsidR="00332E4B" w:rsidRPr="00376137">
        <w:t>No person shall wear any clothing covering their face</w:t>
      </w:r>
      <w:r w:rsidRPr="00376137">
        <w:t>s</w:t>
      </w:r>
      <w:r w:rsidR="00332E4B" w:rsidRPr="00376137">
        <w:t xml:space="preserve"> </w:t>
      </w:r>
      <w:r w:rsidRPr="00376137">
        <w:t>or</w:t>
      </w:r>
      <w:r w:rsidR="00332E4B" w:rsidRPr="00376137">
        <w:t xml:space="preserve"> their whole bod</w:t>
      </w:r>
      <w:r w:rsidRPr="00376137">
        <w:t>ies</w:t>
      </w:r>
      <w:r w:rsidR="00332E4B" w:rsidRPr="00376137">
        <w:t xml:space="preserve"> in public </w:t>
      </w:r>
      <w:r w:rsidRPr="00376137">
        <w:t>areas</w:t>
      </w:r>
      <w:r w:rsidR="00332E4B" w:rsidRPr="00376137">
        <w:t xml:space="preserve"> such as banks, hospitals and schools. Banned clothing includes </w:t>
      </w:r>
      <w:r w:rsidR="00332E4B" w:rsidRPr="00376137">
        <w:rPr>
          <w:i/>
        </w:rPr>
        <w:t>zentai</w:t>
      </w:r>
      <w:r w:rsidRPr="00376137">
        <w:t xml:space="preserve"> </w:t>
      </w:r>
      <w:r w:rsidR="00332E4B" w:rsidRPr="00376137">
        <w:t xml:space="preserve">(tights </w:t>
      </w:r>
      <w:r w:rsidR="00062191" w:rsidRPr="00376137">
        <w:t>garments covering</w:t>
      </w:r>
      <w:r w:rsidR="00332E4B" w:rsidRPr="00376137">
        <w:t xml:space="preserve"> the whole body), Muslims women's </w:t>
      </w:r>
      <w:r w:rsidR="00332E4B" w:rsidRPr="00376137">
        <w:rPr>
          <w:i/>
        </w:rPr>
        <w:t>burqa</w:t>
      </w:r>
      <w:r w:rsidR="00332E4B" w:rsidRPr="00376137">
        <w:t xml:space="preserve"> and </w:t>
      </w:r>
      <w:r w:rsidR="00332E4B" w:rsidRPr="00376137">
        <w:rPr>
          <w:i/>
        </w:rPr>
        <w:t>hijab</w:t>
      </w:r>
      <w:r w:rsidR="00332E4B" w:rsidRPr="00376137">
        <w:t xml:space="preserve">, </w:t>
      </w:r>
      <w:r w:rsidR="00062191" w:rsidRPr="00376137">
        <w:t xml:space="preserve">with the </w:t>
      </w:r>
      <w:r w:rsidR="00332E4B" w:rsidRPr="00376137">
        <w:t xml:space="preserve">exception </w:t>
      </w:r>
      <w:r w:rsidR="00062191" w:rsidRPr="00376137">
        <w:t xml:space="preserve">of wearing </w:t>
      </w:r>
      <w:r w:rsidR="00332E4B" w:rsidRPr="00376137">
        <w:t xml:space="preserve">protective clothing and helmets for </w:t>
      </w:r>
      <w:r w:rsidR="00062191" w:rsidRPr="00376137">
        <w:t>safety</w:t>
      </w:r>
      <w:r w:rsidR="00332E4B" w:rsidRPr="00376137">
        <w:t xml:space="preserve"> reasons. Any person who </w:t>
      </w:r>
      <w:r w:rsidR="00062191" w:rsidRPr="00376137">
        <w:t>violates</w:t>
      </w:r>
      <w:r w:rsidR="00332E4B" w:rsidRPr="00376137">
        <w:t xml:space="preserve"> this law will be fined 150 Euros. </w:t>
      </w:r>
      <w:r w:rsidR="00062191" w:rsidRPr="00376137">
        <w:t>In September 2010, the French Senate passed a law banning the wearing of clothing designed to cover the face in public areas.</w:t>
      </w:r>
    </w:p>
    <w:p w14:paraId="09D38883" w14:textId="77777777" w:rsidR="00123F91" w:rsidRPr="00376137" w:rsidRDefault="00123F91" w:rsidP="00930F61"/>
    <w:p w14:paraId="1328B9D9" w14:textId="77777777" w:rsidR="00123F91" w:rsidRPr="00376137" w:rsidRDefault="00123F91" w:rsidP="00930F61"/>
    <w:p w14:paraId="4F66BC35" w14:textId="7762658D" w:rsidR="00735C20" w:rsidRPr="00376137" w:rsidRDefault="00735C20" w:rsidP="00735C20">
      <w:pPr>
        <w:pBdr>
          <w:top w:val="single" w:sz="4" w:space="1" w:color="auto"/>
          <w:left w:val="single" w:sz="4" w:space="4" w:color="auto"/>
          <w:bottom w:val="single" w:sz="4" w:space="1" w:color="auto"/>
          <w:right w:val="single" w:sz="4" w:space="4" w:color="auto"/>
        </w:pBdr>
      </w:pPr>
      <w:r w:rsidRPr="00376137">
        <w:t>France has a population of 67 million, of which 90% are indigenous French and more than 5 million are Muslim. In this pluralist society</w:t>
      </w:r>
      <w:r w:rsidR="00076F53" w:rsidRPr="00376137">
        <w:t xml:space="preserve">, it is difficult for the new law to accommodate the concerns of everyone. </w:t>
      </w:r>
      <w:r w:rsidR="00183F95" w:rsidRPr="00376137">
        <w:t>Thus,</w:t>
      </w:r>
      <w:r w:rsidR="00076F53" w:rsidRPr="00376137">
        <w:t xml:space="preserve"> the new law has caused much controversy, mainly focusing on issues of religious freedom and human rights.</w:t>
      </w:r>
    </w:p>
    <w:p w14:paraId="682A1F4D" w14:textId="77777777" w:rsidR="00062191" w:rsidRPr="00376137" w:rsidRDefault="00062191" w:rsidP="008508AD">
      <w:pPr>
        <w:pBdr>
          <w:top w:val="single" w:sz="4" w:space="1" w:color="auto"/>
          <w:left w:val="single" w:sz="4" w:space="4" w:color="auto"/>
          <w:bottom w:val="single" w:sz="4" w:space="1" w:color="auto"/>
          <w:right w:val="single" w:sz="4" w:space="4" w:color="auto"/>
        </w:pBdr>
      </w:pPr>
    </w:p>
    <w:p w14:paraId="2D73C0BA" w14:textId="4DDD9EDC" w:rsidR="0014702D" w:rsidRPr="00376137" w:rsidRDefault="00332E4B" w:rsidP="008508AD">
      <w:pPr>
        <w:pBdr>
          <w:top w:val="single" w:sz="4" w:space="1" w:color="auto"/>
          <w:left w:val="single" w:sz="4" w:space="4" w:color="auto"/>
          <w:bottom w:val="single" w:sz="4" w:space="1" w:color="auto"/>
          <w:right w:val="single" w:sz="4" w:space="4" w:color="auto"/>
        </w:pBdr>
      </w:pPr>
      <w:r w:rsidRPr="00376137">
        <w:t xml:space="preserve">Those who support the </w:t>
      </w:r>
      <w:r w:rsidR="0014702D" w:rsidRPr="00376137">
        <w:t>law</w:t>
      </w:r>
      <w:r w:rsidRPr="00376137">
        <w:t xml:space="preserve"> have pointed out that it is not directed against any group. The </w:t>
      </w:r>
      <w:r w:rsidR="00A55AFE" w:rsidRPr="00376137">
        <w:t xml:space="preserve">banned </w:t>
      </w:r>
      <w:r w:rsidRPr="00376137">
        <w:t>cloth</w:t>
      </w:r>
      <w:r w:rsidR="00A55AFE" w:rsidRPr="00376137">
        <w:t xml:space="preserve">ing </w:t>
      </w:r>
      <w:r w:rsidR="0014702D" w:rsidRPr="00376137">
        <w:t>covered by the law</w:t>
      </w:r>
      <w:r w:rsidRPr="00376137">
        <w:t xml:space="preserve"> includes the head</w:t>
      </w:r>
      <w:r w:rsidR="00A55AFE" w:rsidRPr="00376137">
        <w:t>gears</w:t>
      </w:r>
      <w:r w:rsidRPr="00376137">
        <w:t xml:space="preserve"> </w:t>
      </w:r>
      <w:r w:rsidR="0014702D" w:rsidRPr="00376137">
        <w:t>that</w:t>
      </w:r>
      <w:r w:rsidRPr="00376137">
        <w:t xml:space="preserve"> criminals</w:t>
      </w:r>
      <w:r w:rsidR="0014702D" w:rsidRPr="00376137">
        <w:t xml:space="preserve"> regularly use. T</w:t>
      </w:r>
      <w:r w:rsidRPr="00376137">
        <w:t xml:space="preserve">he prohibition of masking is to </w:t>
      </w:r>
      <w:r w:rsidR="00A55AFE" w:rsidRPr="00376137">
        <w:t>ensure national security. T</w:t>
      </w:r>
      <w:r w:rsidRPr="00376137">
        <w:t>he identity of each pe</w:t>
      </w:r>
      <w:r w:rsidR="006E4699" w:rsidRPr="00376137">
        <w:t xml:space="preserve">rson is clearly revealed so as to preclude the </w:t>
      </w:r>
      <w:r w:rsidRPr="00376137">
        <w:t>criminal</w:t>
      </w:r>
      <w:r w:rsidR="006E4699" w:rsidRPr="00376137">
        <w:t>s</w:t>
      </w:r>
      <w:r w:rsidRPr="00376137">
        <w:t xml:space="preserve"> or </w:t>
      </w:r>
      <w:r w:rsidR="00A55AFE" w:rsidRPr="00376137">
        <w:t xml:space="preserve">terrorists </w:t>
      </w:r>
      <w:r w:rsidR="006E4699" w:rsidRPr="00376137">
        <w:t>from their wrongdoings.</w:t>
      </w:r>
      <w:r w:rsidR="00A55AFE" w:rsidRPr="00376137">
        <w:t xml:space="preserve"> In addition, this </w:t>
      </w:r>
      <w:r w:rsidR="006E4699" w:rsidRPr="00376137">
        <w:t>law</w:t>
      </w:r>
      <w:r w:rsidR="00A55AFE" w:rsidRPr="00376137">
        <w:t xml:space="preserve"> can also reduce social resistance</w:t>
      </w:r>
      <w:r w:rsidR="006E4699" w:rsidRPr="00376137">
        <w:t>, because</w:t>
      </w:r>
      <w:r w:rsidR="00A55AFE" w:rsidRPr="00376137">
        <w:t xml:space="preserve"> </w:t>
      </w:r>
      <w:r w:rsidR="006E4699" w:rsidRPr="00376137">
        <w:t xml:space="preserve">the function of </w:t>
      </w:r>
      <w:r w:rsidR="00A55AFE" w:rsidRPr="00376137">
        <w:t xml:space="preserve">modern society relies on facial recognition. </w:t>
      </w:r>
      <w:r w:rsidR="006E4699" w:rsidRPr="00376137">
        <w:t>R</w:t>
      </w:r>
      <w:r w:rsidR="00A55AFE" w:rsidRPr="00376137">
        <w:t xml:space="preserve">emoval of any facial covering </w:t>
      </w:r>
      <w:r w:rsidR="006E4699" w:rsidRPr="00376137">
        <w:t>allow people to communicate without barriers, and this is everyone's right.</w:t>
      </w:r>
      <w:r w:rsidR="00A366E8" w:rsidRPr="00376137">
        <w:t xml:space="preserve"> </w:t>
      </w:r>
      <w:r w:rsidR="009E03AF" w:rsidRPr="00376137">
        <w:t>Moreover, the concept of "</w:t>
      </w:r>
      <w:r w:rsidR="00560BAB">
        <w:t xml:space="preserve">living in </w:t>
      </w:r>
      <w:r w:rsidR="009E03AF" w:rsidRPr="00376137">
        <w:t>harmon</w:t>
      </w:r>
      <w:r w:rsidR="00560BAB">
        <w:t>y</w:t>
      </w:r>
      <w:r w:rsidR="009E03AF" w:rsidRPr="00376137">
        <w:t xml:space="preserve">" prevails in France. </w:t>
      </w:r>
      <w:r w:rsidR="00A55AFE" w:rsidRPr="00376137">
        <w:t xml:space="preserve">Some </w:t>
      </w:r>
      <w:r w:rsidR="009E03AF" w:rsidRPr="00376137">
        <w:t xml:space="preserve">people </w:t>
      </w:r>
      <w:r w:rsidR="00A55AFE" w:rsidRPr="00376137">
        <w:t xml:space="preserve">think that people do not have to display their religious belief </w:t>
      </w:r>
      <w:r w:rsidR="009E03AF" w:rsidRPr="00376137">
        <w:t>to others, so that they can communicate with each other on equal status. This will help promote a more harmonious community.</w:t>
      </w:r>
      <w:r w:rsidR="00A366E8" w:rsidRPr="00376137">
        <w:t xml:space="preserve"> </w:t>
      </w:r>
      <w:r w:rsidR="00A55AFE" w:rsidRPr="00376137">
        <w:t xml:space="preserve">French social norms </w:t>
      </w:r>
      <w:r w:rsidR="009E03AF" w:rsidRPr="00376137">
        <w:t>advocate</w:t>
      </w:r>
      <w:r w:rsidR="00A55AFE" w:rsidRPr="00376137">
        <w:t xml:space="preserve"> the separation of church and state</w:t>
      </w:r>
      <w:r w:rsidR="009E03AF" w:rsidRPr="00376137">
        <w:t>. R</w:t>
      </w:r>
      <w:r w:rsidR="00A55AFE" w:rsidRPr="00376137">
        <w:t xml:space="preserve">eligion cannot </w:t>
      </w:r>
      <w:r w:rsidR="009E03AF" w:rsidRPr="00376137">
        <w:t>set foot in</w:t>
      </w:r>
      <w:r w:rsidR="00A55AFE" w:rsidRPr="00376137">
        <w:t xml:space="preserve"> the public culture. </w:t>
      </w:r>
      <w:r w:rsidR="00A366E8" w:rsidRPr="00376137">
        <w:t>If a</w:t>
      </w:r>
      <w:r w:rsidR="0014702D" w:rsidRPr="00376137">
        <w:t xml:space="preserve">ll religions display </w:t>
      </w:r>
      <w:r w:rsidR="00A366E8" w:rsidRPr="00376137">
        <w:t xml:space="preserve">their </w:t>
      </w:r>
      <w:r w:rsidR="0014702D" w:rsidRPr="00376137">
        <w:t>religious symbols in public</w:t>
      </w:r>
      <w:r w:rsidR="00A366E8" w:rsidRPr="00376137">
        <w:t xml:space="preserve">, </w:t>
      </w:r>
      <w:r w:rsidR="0014702D" w:rsidRPr="00376137">
        <w:t xml:space="preserve">the principle of religious neutrality in French culture </w:t>
      </w:r>
      <w:r w:rsidR="00A366E8" w:rsidRPr="00376137">
        <w:t>will be undermined and the separation between people will also increase.</w:t>
      </w:r>
    </w:p>
    <w:p w14:paraId="1AEF9593" w14:textId="77777777" w:rsidR="00A366E8" w:rsidRPr="00376137" w:rsidRDefault="00A366E8" w:rsidP="008508AD">
      <w:pPr>
        <w:pBdr>
          <w:top w:val="single" w:sz="4" w:space="1" w:color="auto"/>
          <w:left w:val="single" w:sz="4" w:space="4" w:color="auto"/>
          <w:bottom w:val="single" w:sz="4" w:space="1" w:color="auto"/>
          <w:right w:val="single" w:sz="4" w:space="4" w:color="auto"/>
        </w:pBdr>
      </w:pPr>
    </w:p>
    <w:p w14:paraId="17361E2A" w14:textId="50182F0C" w:rsidR="008508AD" w:rsidRPr="00376137" w:rsidRDefault="00C00EAD" w:rsidP="008508AD">
      <w:pPr>
        <w:pBdr>
          <w:top w:val="single" w:sz="4" w:space="1" w:color="auto"/>
          <w:left w:val="single" w:sz="4" w:space="4" w:color="auto"/>
          <w:bottom w:val="single" w:sz="4" w:space="1" w:color="auto"/>
          <w:right w:val="single" w:sz="4" w:space="4" w:color="auto"/>
        </w:pBdr>
      </w:pPr>
      <w:r w:rsidRPr="00376137">
        <w:t xml:space="preserve">Opponents of the law believe that this would discourage Muslims from practicing their religion, which is detrimental to religion and freedom of expression, and even violate human rights. </w:t>
      </w:r>
      <w:r w:rsidR="008508AD" w:rsidRPr="00376137">
        <w:t xml:space="preserve">Choices of clothes and </w:t>
      </w:r>
      <w:r w:rsidRPr="00376137">
        <w:t xml:space="preserve">of whether to wear a </w:t>
      </w:r>
      <w:r w:rsidR="008508AD" w:rsidRPr="00376137">
        <w:t xml:space="preserve">veil are the </w:t>
      </w:r>
      <w:r w:rsidRPr="00376137">
        <w:t xml:space="preserve">personal decision </w:t>
      </w:r>
      <w:r w:rsidRPr="00376137">
        <w:lastRenderedPageBreak/>
        <w:t xml:space="preserve">of </w:t>
      </w:r>
      <w:r w:rsidR="008508AD" w:rsidRPr="00376137">
        <w:t>Muslim</w:t>
      </w:r>
      <w:r w:rsidRPr="00376137">
        <w:t>s</w:t>
      </w:r>
      <w:r w:rsidR="008508AD" w:rsidRPr="00376137">
        <w:t xml:space="preserve"> and </w:t>
      </w:r>
      <w:r w:rsidRPr="00376137">
        <w:t>should not be discriminated against by law.</w:t>
      </w:r>
      <w:r w:rsidR="0014693E" w:rsidRPr="00376137">
        <w:t xml:space="preserve"> </w:t>
      </w:r>
      <w:r w:rsidR="00022C69" w:rsidRPr="00376137">
        <w:t xml:space="preserve">After the enactment of the law, a female Muslim was forcibly taken off her </w:t>
      </w:r>
      <w:r w:rsidR="0014693E" w:rsidRPr="00376137">
        <w:t xml:space="preserve">hijab </w:t>
      </w:r>
      <w:r w:rsidR="00022C69" w:rsidRPr="00376137">
        <w:t xml:space="preserve">by a number of people in the street. This incidence has made </w:t>
      </w:r>
      <w:r w:rsidR="008508AD" w:rsidRPr="00376137">
        <w:t xml:space="preserve">female Muslims </w:t>
      </w:r>
      <w:r w:rsidR="0014693E" w:rsidRPr="00376137">
        <w:t xml:space="preserve">worried that they will </w:t>
      </w:r>
      <w:r w:rsidR="008508AD" w:rsidRPr="00376137">
        <w:t>be attacked and insulted</w:t>
      </w:r>
      <w:r w:rsidR="0014693E" w:rsidRPr="00376137">
        <w:t xml:space="preserve"> in the street just because of wearing hijabs</w:t>
      </w:r>
      <w:r w:rsidR="008508AD" w:rsidRPr="00376137">
        <w:t xml:space="preserve">. </w:t>
      </w:r>
      <w:r w:rsidR="00560BAB">
        <w:t>F</w:t>
      </w:r>
      <w:r w:rsidR="008508AD" w:rsidRPr="00376137">
        <w:t>or female Muslims, the burq</w:t>
      </w:r>
      <w:r w:rsidR="0014693E" w:rsidRPr="00376137">
        <w:t xml:space="preserve">a and hijab were originally used for protection purpose, but </w:t>
      </w:r>
      <w:r w:rsidR="008508AD" w:rsidRPr="00376137">
        <w:t>now they cannot be worn in French society.</w:t>
      </w:r>
    </w:p>
    <w:p w14:paraId="1E33BA76" w14:textId="77777777" w:rsidR="00022C69" w:rsidRPr="00376137" w:rsidRDefault="00022C69" w:rsidP="008508AD">
      <w:pPr>
        <w:pBdr>
          <w:top w:val="single" w:sz="4" w:space="1" w:color="auto"/>
          <w:left w:val="single" w:sz="4" w:space="4" w:color="auto"/>
          <w:bottom w:val="single" w:sz="4" w:space="1" w:color="auto"/>
          <w:right w:val="single" w:sz="4" w:space="4" w:color="auto"/>
        </w:pBdr>
      </w:pPr>
    </w:p>
    <w:p w14:paraId="1942CDEA" w14:textId="2D747A2E" w:rsidR="000F7BCF" w:rsidRPr="00376137" w:rsidRDefault="000F7BCF" w:rsidP="008508AD">
      <w:pPr>
        <w:pBdr>
          <w:top w:val="single" w:sz="4" w:space="1" w:color="auto"/>
          <w:left w:val="single" w:sz="4" w:space="4" w:color="auto"/>
          <w:bottom w:val="single" w:sz="4" w:space="1" w:color="auto"/>
          <w:right w:val="single" w:sz="4" w:space="4" w:color="auto"/>
        </w:pBdr>
      </w:pPr>
      <w:r w:rsidRPr="00376137">
        <w:t>Reference:</w:t>
      </w:r>
    </w:p>
    <w:p w14:paraId="687FF6EC" w14:textId="77777777" w:rsidR="000F7BCF" w:rsidRPr="00376137" w:rsidRDefault="00AE2057" w:rsidP="000F7BCF">
      <w:pPr>
        <w:pBdr>
          <w:top w:val="single" w:sz="4" w:space="1" w:color="auto"/>
          <w:left w:val="single" w:sz="4" w:space="4" w:color="auto"/>
          <w:bottom w:val="single" w:sz="4" w:space="1" w:color="auto"/>
          <w:right w:val="single" w:sz="4" w:space="4" w:color="auto"/>
        </w:pBdr>
        <w:rPr>
          <w:rFonts w:ascii="新細明體" w:hAnsi="新細明體"/>
          <w:bCs/>
        </w:rPr>
      </w:pPr>
      <w:hyperlink r:id="rId9" w:history="1">
        <w:r w:rsidR="000F7BCF" w:rsidRPr="00376137">
          <w:rPr>
            <w:rStyle w:val="a5"/>
            <w:rFonts w:ascii="新細明體" w:hAnsi="新細明體"/>
            <w:bCs/>
          </w:rPr>
          <w:t>https://kknews.cc/zh-hk/world/6nozpaq.html</w:t>
        </w:r>
      </w:hyperlink>
    </w:p>
    <w:p w14:paraId="1030AF21" w14:textId="77777777" w:rsidR="000F7BCF" w:rsidRPr="00376137" w:rsidRDefault="00AE2057" w:rsidP="000F7BCF">
      <w:pPr>
        <w:pBdr>
          <w:top w:val="single" w:sz="4" w:space="1" w:color="auto"/>
          <w:left w:val="single" w:sz="4" w:space="4" w:color="auto"/>
          <w:bottom w:val="single" w:sz="4" w:space="1" w:color="auto"/>
          <w:right w:val="single" w:sz="4" w:space="4" w:color="auto"/>
        </w:pBdr>
        <w:rPr>
          <w:rFonts w:ascii="新細明體" w:hAnsi="新細明體"/>
          <w:bCs/>
        </w:rPr>
      </w:pPr>
      <w:hyperlink r:id="rId10" w:history="1">
        <w:r w:rsidR="000F7BCF" w:rsidRPr="00376137">
          <w:rPr>
            <w:rStyle w:val="a5"/>
            <w:rFonts w:ascii="新細明體" w:hAnsi="新細明體"/>
            <w:bCs/>
          </w:rPr>
          <w:t>https://www.thenewslens.com/article/46510</w:t>
        </w:r>
      </w:hyperlink>
    </w:p>
    <w:p w14:paraId="32E244C1" w14:textId="77777777" w:rsidR="000F7BCF" w:rsidRPr="00376137" w:rsidRDefault="000F7BCF" w:rsidP="008508AD">
      <w:pPr>
        <w:pBdr>
          <w:top w:val="single" w:sz="4" w:space="1" w:color="auto"/>
          <w:left w:val="single" w:sz="4" w:space="4" w:color="auto"/>
          <w:bottom w:val="single" w:sz="4" w:space="1" w:color="auto"/>
          <w:right w:val="single" w:sz="4" w:space="4" w:color="auto"/>
        </w:pBdr>
      </w:pPr>
    </w:p>
    <w:p w14:paraId="122FDD18" w14:textId="77777777" w:rsidR="008508AD" w:rsidRPr="00376137" w:rsidRDefault="008508AD" w:rsidP="00930F61"/>
    <w:p w14:paraId="51419F29" w14:textId="77777777" w:rsidR="008508AD" w:rsidRPr="00376137" w:rsidRDefault="008508AD" w:rsidP="00930F61"/>
    <w:p w14:paraId="5D83BFA2" w14:textId="3ECB66E7" w:rsidR="008508AD" w:rsidRPr="00376137" w:rsidRDefault="00EA60AE" w:rsidP="00930F61">
      <w:r w:rsidRPr="00376137">
        <w:t>Questions for discussion</w:t>
      </w:r>
      <w:r w:rsidR="000C7293" w:rsidRPr="00376137">
        <w:t>:</w:t>
      </w:r>
    </w:p>
    <w:p w14:paraId="225B9E98" w14:textId="77777777" w:rsidR="000C7293" w:rsidRPr="00376137" w:rsidRDefault="000C7293" w:rsidP="00930F61"/>
    <w:p w14:paraId="2FDFE08C" w14:textId="75DD685C" w:rsidR="000C7293" w:rsidRPr="00376137" w:rsidRDefault="000C7293" w:rsidP="000C7293">
      <w:pPr>
        <w:pStyle w:val="a4"/>
        <w:numPr>
          <w:ilvl w:val="0"/>
          <w:numId w:val="27"/>
        </w:numPr>
      </w:pPr>
      <w:r w:rsidRPr="00376137">
        <w:t xml:space="preserve">What </w:t>
      </w:r>
      <w:r w:rsidR="00183F95" w:rsidRPr="00376137">
        <w:t>are</w:t>
      </w:r>
      <w:r w:rsidRPr="00376137">
        <w:t xml:space="preserve"> the most important reason</w:t>
      </w:r>
      <w:r w:rsidR="00183F95" w:rsidRPr="00376137">
        <w:t>s</w:t>
      </w:r>
      <w:r w:rsidRPr="00376137">
        <w:t xml:space="preserve"> for supporting and opposing </w:t>
      </w:r>
      <w:r w:rsidR="00183F95" w:rsidRPr="00376137">
        <w:t>the law banning face covering</w:t>
      </w:r>
      <w:r w:rsidRPr="00376137">
        <w:t xml:space="preserve">? What are the moral values </w:t>
      </w:r>
      <w:r w:rsidR="00183F95" w:rsidRPr="00376137">
        <w:t>advocated by</w:t>
      </w:r>
      <w:r w:rsidRPr="00376137">
        <w:t xml:space="preserve"> both sides?</w:t>
      </w:r>
    </w:p>
    <w:p w14:paraId="3AB61E98" w14:textId="3C5164A8" w:rsidR="000C7293" w:rsidRPr="00376137" w:rsidRDefault="000C7293" w:rsidP="000C7293">
      <w:pPr>
        <w:pStyle w:val="a4"/>
        <w:numPr>
          <w:ilvl w:val="0"/>
          <w:numId w:val="27"/>
        </w:numPr>
      </w:pPr>
      <w:r w:rsidRPr="00376137">
        <w:t>Do you think the</w:t>
      </w:r>
      <w:r w:rsidR="00560BAB">
        <w:t xml:space="preserve">se are justifiable </w:t>
      </w:r>
      <w:r w:rsidRPr="00376137">
        <w:t>reasons? Why?</w:t>
      </w:r>
    </w:p>
    <w:p w14:paraId="77C08ED9" w14:textId="1BE3C226" w:rsidR="000C7293" w:rsidRPr="00376137" w:rsidRDefault="000C7293" w:rsidP="000C7293">
      <w:pPr>
        <w:pStyle w:val="a4"/>
        <w:numPr>
          <w:ilvl w:val="0"/>
          <w:numId w:val="27"/>
        </w:numPr>
      </w:pPr>
      <w:r w:rsidRPr="00376137">
        <w:t xml:space="preserve">In the case of this new French </w:t>
      </w:r>
      <w:r w:rsidR="00183F95" w:rsidRPr="00376137">
        <w:t>law</w:t>
      </w:r>
      <w:r w:rsidRPr="00376137">
        <w:t xml:space="preserve">, when religious norms and secular social norms </w:t>
      </w:r>
      <w:r w:rsidR="00183F95" w:rsidRPr="00376137">
        <w:t>are in</w:t>
      </w:r>
      <w:r w:rsidRPr="00376137">
        <w:t xml:space="preserve"> conflicts, what do you think is the focus</w:t>
      </w:r>
      <w:r w:rsidR="00183F95" w:rsidRPr="00376137">
        <w:t>es</w:t>
      </w:r>
      <w:r w:rsidRPr="00376137">
        <w:t xml:space="preserve"> of the two sides?</w:t>
      </w:r>
    </w:p>
    <w:p w14:paraId="31350EAC" w14:textId="53FC133C" w:rsidR="000C7293" w:rsidRPr="00376137" w:rsidRDefault="000C7293" w:rsidP="000C7293">
      <w:pPr>
        <w:pStyle w:val="a4"/>
        <w:numPr>
          <w:ilvl w:val="0"/>
          <w:numId w:val="27"/>
        </w:numPr>
      </w:pPr>
      <w:r w:rsidRPr="00376137">
        <w:t xml:space="preserve">In your opinion, how can </w:t>
      </w:r>
      <w:r w:rsidR="00095767" w:rsidRPr="00376137">
        <w:t xml:space="preserve">we keep the balance between </w:t>
      </w:r>
      <w:r w:rsidRPr="00376137">
        <w:t>the values of “</w:t>
      </w:r>
      <w:r w:rsidR="00095767" w:rsidRPr="00376137">
        <w:t>harmonious living</w:t>
      </w:r>
      <w:r w:rsidRPr="00376137">
        <w:t>” and “religious freedom”?</w:t>
      </w:r>
    </w:p>
    <w:p w14:paraId="5B80AF6E" w14:textId="7ED61925" w:rsidR="000C7293" w:rsidRPr="00376137" w:rsidRDefault="000C7293" w:rsidP="000C7293">
      <w:pPr>
        <w:pStyle w:val="a4"/>
        <w:numPr>
          <w:ilvl w:val="0"/>
          <w:numId w:val="27"/>
        </w:numPr>
      </w:pPr>
      <w:r w:rsidRPr="00376137">
        <w:t>When the values of “</w:t>
      </w:r>
      <w:r w:rsidR="00095767" w:rsidRPr="00376137">
        <w:t>harmonious living</w:t>
      </w:r>
      <w:r w:rsidRPr="00376137">
        <w:t xml:space="preserve">” and “religious freedom” </w:t>
      </w:r>
      <w:r w:rsidR="00095767" w:rsidRPr="00376137">
        <w:t>get into</w:t>
      </w:r>
      <w:r w:rsidRPr="00376137">
        <w:t xml:space="preserve"> conflicts, how should we </w:t>
      </w:r>
      <w:r w:rsidR="00095767" w:rsidRPr="00376137">
        <w:t>deal with</w:t>
      </w:r>
      <w:r w:rsidRPr="00376137">
        <w:t xml:space="preserve"> them?</w:t>
      </w:r>
    </w:p>
    <w:p w14:paraId="72D6EBB8" w14:textId="77777777" w:rsidR="000C7293" w:rsidRPr="00376137" w:rsidRDefault="000C7293" w:rsidP="000C7293"/>
    <w:p w14:paraId="45DF9102" w14:textId="794DE0D9" w:rsidR="000F7BCF" w:rsidRPr="00376137" w:rsidRDefault="00EA60AE" w:rsidP="000F7BCF">
      <w:pPr>
        <w:widowControl/>
        <w:rPr>
          <w:u w:val="single"/>
        </w:rPr>
      </w:pPr>
      <w:r w:rsidRPr="00376137">
        <w:t>Students may give answers containing the following key points (other reasonable answers are also acceptable):</w:t>
      </w:r>
    </w:p>
    <w:p w14:paraId="52D1F8DB" w14:textId="68C5E682" w:rsidR="00095767" w:rsidRPr="00376137" w:rsidRDefault="00095767" w:rsidP="000C7293">
      <w:pPr>
        <w:numPr>
          <w:ilvl w:val="0"/>
          <w:numId w:val="28"/>
        </w:numPr>
        <w:rPr>
          <w:u w:val="single"/>
        </w:rPr>
      </w:pPr>
      <w:r w:rsidRPr="00376137">
        <w:rPr>
          <w:u w:val="single"/>
        </w:rPr>
        <w:t>From this case, we can find that pluralism is not absolutely smooth in</w:t>
      </w:r>
      <w:r w:rsidR="00AB4425" w:rsidRPr="00376137">
        <w:rPr>
          <w:u w:val="single"/>
        </w:rPr>
        <w:t xml:space="preserve"> its practice </w:t>
      </w:r>
      <w:r w:rsidR="00560BAB">
        <w:rPr>
          <w:u w:val="single"/>
        </w:rPr>
        <w:t>due to</w:t>
      </w:r>
      <w:r w:rsidRPr="00376137">
        <w:rPr>
          <w:u w:val="single"/>
        </w:rPr>
        <w:t xml:space="preserve"> the conflicts between different values. Some values </w:t>
      </w:r>
      <w:r w:rsidR="00AB4425" w:rsidRPr="00376137">
        <w:rPr>
          <w:u w:val="single"/>
        </w:rPr>
        <w:t>promoted</w:t>
      </w:r>
      <w:r w:rsidRPr="00376137">
        <w:rPr>
          <w:u w:val="single"/>
        </w:rPr>
        <w:t xml:space="preserve"> by pluralism, such as "freedom," </w:t>
      </w:r>
      <w:r w:rsidR="00AB4425" w:rsidRPr="00376137">
        <w:rPr>
          <w:u w:val="single"/>
        </w:rPr>
        <w:t>contain</w:t>
      </w:r>
      <w:r w:rsidRPr="00376137">
        <w:rPr>
          <w:u w:val="single"/>
        </w:rPr>
        <w:t xml:space="preserve"> gray areas. Therefore, pluralism is not a panacea for all moral problems and needs to be </w:t>
      </w:r>
      <w:r w:rsidR="00D928D3" w:rsidRPr="00376137">
        <w:rPr>
          <w:u w:val="single"/>
        </w:rPr>
        <w:t xml:space="preserve">adjusted to </w:t>
      </w:r>
      <w:r w:rsidRPr="00376137">
        <w:rPr>
          <w:u w:val="single"/>
        </w:rPr>
        <w:t>social reality, interests and values of all parties.</w:t>
      </w:r>
    </w:p>
    <w:p w14:paraId="77DA0761" w14:textId="35087C52" w:rsidR="00E00970" w:rsidRPr="00376137" w:rsidRDefault="00E00970" w:rsidP="00E00970">
      <w:pPr>
        <w:numPr>
          <w:ilvl w:val="0"/>
          <w:numId w:val="28"/>
        </w:numPr>
        <w:rPr>
          <w:u w:val="single"/>
        </w:rPr>
      </w:pPr>
      <w:r w:rsidRPr="00376137">
        <w:rPr>
          <w:u w:val="single"/>
        </w:rPr>
        <w:t>It is possible to resolve conflict</w:t>
      </w:r>
      <w:r w:rsidR="00D928D3" w:rsidRPr="00376137">
        <w:rPr>
          <w:u w:val="single"/>
        </w:rPr>
        <w:t>s</w:t>
      </w:r>
      <w:r w:rsidRPr="00376137">
        <w:rPr>
          <w:u w:val="single"/>
        </w:rPr>
        <w:t xml:space="preserve"> if we </w:t>
      </w:r>
      <w:r w:rsidR="00D928D3" w:rsidRPr="00376137">
        <w:rPr>
          <w:u w:val="single"/>
        </w:rPr>
        <w:t>uphold the</w:t>
      </w:r>
      <w:r w:rsidRPr="00376137">
        <w:rPr>
          <w:u w:val="single"/>
        </w:rPr>
        <w:t xml:space="preserve"> </w:t>
      </w:r>
      <w:r w:rsidR="00D928D3" w:rsidRPr="00376137">
        <w:rPr>
          <w:u w:val="single"/>
        </w:rPr>
        <w:t>values of pluralism, such as dialogues on an equal footing and</w:t>
      </w:r>
      <w:r w:rsidRPr="00376137">
        <w:rPr>
          <w:u w:val="single"/>
        </w:rPr>
        <w:t xml:space="preserve"> mutual understanding.</w:t>
      </w:r>
    </w:p>
    <w:p w14:paraId="6B8288C3" w14:textId="40D12948" w:rsidR="000B4FBE" w:rsidRPr="00376137" w:rsidRDefault="000B4FBE" w:rsidP="00E00970">
      <w:pPr>
        <w:numPr>
          <w:ilvl w:val="0"/>
          <w:numId w:val="28"/>
        </w:numPr>
        <w:rPr>
          <w:u w:val="single"/>
        </w:rPr>
      </w:pPr>
      <w:r w:rsidRPr="00376137">
        <w:rPr>
          <w:u w:val="single"/>
        </w:rPr>
        <w:t>According to the case of this new law in France, when the religious norms and the mainstream social norms are in conflicts, the focuses of both sides are:</w:t>
      </w:r>
    </w:p>
    <w:p w14:paraId="547E886B" w14:textId="1DCBCAF6" w:rsidR="00E00970" w:rsidRPr="00376137" w:rsidRDefault="00E00970" w:rsidP="00E00970">
      <w:pPr>
        <w:pStyle w:val="a4"/>
        <w:numPr>
          <w:ilvl w:val="0"/>
          <w:numId w:val="29"/>
        </w:numPr>
        <w:rPr>
          <w:u w:val="single"/>
        </w:rPr>
      </w:pPr>
      <w:r w:rsidRPr="00376137">
        <w:rPr>
          <w:u w:val="single"/>
        </w:rPr>
        <w:t xml:space="preserve">Secular </w:t>
      </w:r>
      <w:r w:rsidR="002F2ACF" w:rsidRPr="00376137">
        <w:rPr>
          <w:u w:val="single"/>
        </w:rPr>
        <w:t xml:space="preserve">free </w:t>
      </w:r>
      <w:r w:rsidRPr="00376137">
        <w:rPr>
          <w:u w:val="single"/>
        </w:rPr>
        <w:t>society focus</w:t>
      </w:r>
      <w:r w:rsidR="002F2ACF" w:rsidRPr="00376137">
        <w:rPr>
          <w:u w:val="single"/>
        </w:rPr>
        <w:t>es</w:t>
      </w:r>
      <w:r w:rsidRPr="00376137">
        <w:rPr>
          <w:u w:val="single"/>
        </w:rPr>
        <w:t xml:space="preserve"> on:</w:t>
      </w:r>
    </w:p>
    <w:p w14:paraId="15445189" w14:textId="5B01171A" w:rsidR="00E00970" w:rsidRPr="00376137" w:rsidRDefault="00E00970" w:rsidP="00E00970">
      <w:pPr>
        <w:pStyle w:val="a4"/>
        <w:numPr>
          <w:ilvl w:val="0"/>
          <w:numId w:val="30"/>
        </w:numPr>
        <w:rPr>
          <w:u w:val="single"/>
        </w:rPr>
      </w:pPr>
      <w:r w:rsidRPr="00376137">
        <w:rPr>
          <w:u w:val="single"/>
        </w:rPr>
        <w:t xml:space="preserve">The freedom of </w:t>
      </w:r>
      <w:r w:rsidR="002F2ACF" w:rsidRPr="00376137">
        <w:rPr>
          <w:u w:val="single"/>
        </w:rPr>
        <w:t>religion</w:t>
      </w:r>
      <w:r w:rsidRPr="00376137">
        <w:rPr>
          <w:u w:val="single"/>
        </w:rPr>
        <w:t xml:space="preserve"> of different members in the society (including religious believers, non-believers and atheists), the requirements of religious morality may </w:t>
      </w:r>
      <w:r w:rsidR="00BA0EBB" w:rsidRPr="00376137">
        <w:rPr>
          <w:rFonts w:hint="eastAsia"/>
          <w:u w:val="single"/>
        </w:rPr>
        <w:t xml:space="preserve">undermine </w:t>
      </w:r>
      <w:r w:rsidR="00BA0EBB" w:rsidRPr="00376137">
        <w:rPr>
          <w:u w:val="single"/>
        </w:rPr>
        <w:t>this freedom (French idea</w:t>
      </w:r>
      <w:r w:rsidRPr="00376137">
        <w:rPr>
          <w:u w:val="single"/>
        </w:rPr>
        <w:t xml:space="preserve"> of political and religious separation)</w:t>
      </w:r>
    </w:p>
    <w:p w14:paraId="78F8A505" w14:textId="77777777" w:rsidR="00E00970" w:rsidRPr="00376137" w:rsidRDefault="00E00970" w:rsidP="00E00970">
      <w:pPr>
        <w:pStyle w:val="a4"/>
        <w:numPr>
          <w:ilvl w:val="0"/>
          <w:numId w:val="30"/>
        </w:numPr>
        <w:rPr>
          <w:u w:val="single"/>
        </w:rPr>
      </w:pPr>
      <w:r w:rsidRPr="00376137">
        <w:rPr>
          <w:u w:val="single"/>
        </w:rPr>
        <w:t>Social peace and security</w:t>
      </w:r>
    </w:p>
    <w:p w14:paraId="504D8CD8" w14:textId="732E9FB2" w:rsidR="00BA0EBB" w:rsidRPr="00376137" w:rsidRDefault="00BA0EBB" w:rsidP="00BA0EBB">
      <w:pPr>
        <w:numPr>
          <w:ilvl w:val="0"/>
          <w:numId w:val="30"/>
        </w:numPr>
        <w:rPr>
          <w:u w:val="single"/>
        </w:rPr>
      </w:pPr>
      <w:r w:rsidRPr="00376137">
        <w:rPr>
          <w:rFonts w:hint="eastAsia"/>
          <w:u w:val="single"/>
        </w:rPr>
        <w:t>Equal rights of members of society</w:t>
      </w:r>
    </w:p>
    <w:p w14:paraId="2174601E" w14:textId="77777777" w:rsidR="00E00970" w:rsidRPr="00376137" w:rsidRDefault="006F540A" w:rsidP="006F540A">
      <w:pPr>
        <w:pStyle w:val="a4"/>
        <w:numPr>
          <w:ilvl w:val="0"/>
          <w:numId w:val="29"/>
        </w:numPr>
        <w:rPr>
          <w:u w:val="single"/>
        </w:rPr>
      </w:pPr>
      <w:r w:rsidRPr="00376137">
        <w:rPr>
          <w:u w:val="single"/>
        </w:rPr>
        <w:t>Religion:</w:t>
      </w:r>
    </w:p>
    <w:p w14:paraId="2CED6ACA" w14:textId="2ADDBAA9" w:rsidR="00BA0EBB" w:rsidRPr="00376137" w:rsidRDefault="00BA0EBB" w:rsidP="00BA0EBB">
      <w:pPr>
        <w:pStyle w:val="a4"/>
        <w:numPr>
          <w:ilvl w:val="0"/>
          <w:numId w:val="30"/>
        </w:numPr>
        <w:rPr>
          <w:u w:val="single"/>
        </w:rPr>
      </w:pPr>
      <w:r w:rsidRPr="00376137">
        <w:rPr>
          <w:u w:val="single"/>
        </w:rPr>
        <w:t>Freedom of religion and freedom of religious expression</w:t>
      </w:r>
    </w:p>
    <w:p w14:paraId="19557873" w14:textId="70E77298" w:rsidR="006F540A" w:rsidRPr="00376137" w:rsidRDefault="00BA0EBB" w:rsidP="00BA0EBB">
      <w:pPr>
        <w:pStyle w:val="a4"/>
        <w:numPr>
          <w:ilvl w:val="0"/>
          <w:numId w:val="31"/>
        </w:numPr>
        <w:rPr>
          <w:u w:val="single"/>
        </w:rPr>
      </w:pPr>
      <w:r w:rsidRPr="00376137">
        <w:rPr>
          <w:rFonts w:hint="eastAsia"/>
          <w:u w:val="single"/>
        </w:rPr>
        <w:t>Religious rights and not being</w:t>
      </w:r>
      <w:r w:rsidRPr="00376137">
        <w:rPr>
          <w:u w:val="single"/>
        </w:rPr>
        <w:t xml:space="preserve"> </w:t>
      </w:r>
      <w:r w:rsidRPr="00376137">
        <w:rPr>
          <w:rFonts w:hint="eastAsia"/>
          <w:u w:val="single"/>
        </w:rPr>
        <w:t xml:space="preserve">discriminated against </w:t>
      </w:r>
      <w:r w:rsidRPr="00376137">
        <w:rPr>
          <w:u w:val="single"/>
        </w:rPr>
        <w:t>because of</w:t>
      </w:r>
      <w:r w:rsidRPr="00376137">
        <w:rPr>
          <w:rFonts w:hint="eastAsia"/>
          <w:u w:val="single"/>
        </w:rPr>
        <w:t xml:space="preserve"> religious belief</w:t>
      </w:r>
    </w:p>
    <w:p w14:paraId="6052ECD9" w14:textId="77777777" w:rsidR="004043D4" w:rsidRDefault="004043D4" w:rsidP="006F540A"/>
    <w:p w14:paraId="7EFA8753" w14:textId="180704E1" w:rsidR="006F540A" w:rsidRPr="00376137" w:rsidRDefault="006F540A" w:rsidP="006F540A">
      <w:r w:rsidRPr="00376137">
        <w:lastRenderedPageBreak/>
        <w:t>Reference:</w:t>
      </w:r>
    </w:p>
    <w:p w14:paraId="6C267A27" w14:textId="77777777" w:rsidR="006F540A" w:rsidRPr="00376137" w:rsidRDefault="006F540A" w:rsidP="006F540A">
      <w:pPr>
        <w:pStyle w:val="1"/>
        <w:shd w:val="clear" w:color="auto" w:fill="FFFFFF"/>
        <w:spacing w:before="0" w:beforeAutospacing="0" w:after="0" w:afterAutospacing="0"/>
        <w:ind w:left="709" w:hanging="709"/>
        <w:rPr>
          <w:rFonts w:ascii="Georgia" w:eastAsia="Times New Roman" w:hAnsi="Georgia"/>
          <w:b w:val="0"/>
          <w:bCs w:val="0"/>
          <w:color w:val="333333"/>
          <w:sz w:val="24"/>
          <w:szCs w:val="24"/>
        </w:rPr>
      </w:pPr>
      <w:r w:rsidRPr="00376137">
        <w:rPr>
          <w:b w:val="0"/>
          <w:sz w:val="24"/>
          <w:szCs w:val="24"/>
        </w:rPr>
        <w:t>“</w:t>
      </w:r>
      <w:r w:rsidRPr="00376137">
        <w:rPr>
          <w:rFonts w:ascii="Georgia" w:eastAsia="Times New Roman" w:hAnsi="Georgia"/>
          <w:b w:val="0"/>
          <w:bCs w:val="0"/>
          <w:color w:val="333333"/>
          <w:sz w:val="24"/>
          <w:szCs w:val="24"/>
        </w:rPr>
        <w:t xml:space="preserve">Europe faces up to Islam and the veil”, </w:t>
      </w:r>
      <w:r w:rsidRPr="00376137">
        <w:rPr>
          <w:rFonts w:ascii="Georgia" w:eastAsia="Times New Roman" w:hAnsi="Georgia"/>
          <w:b w:val="0"/>
          <w:bCs w:val="0"/>
          <w:i/>
          <w:color w:val="333333"/>
          <w:sz w:val="24"/>
          <w:szCs w:val="24"/>
        </w:rPr>
        <w:t>The Guardian</w:t>
      </w:r>
      <w:r w:rsidRPr="00376137">
        <w:rPr>
          <w:rFonts w:ascii="Georgia" w:eastAsia="Times New Roman" w:hAnsi="Georgia"/>
          <w:b w:val="0"/>
          <w:bCs w:val="0"/>
          <w:color w:val="333333"/>
          <w:sz w:val="24"/>
          <w:szCs w:val="24"/>
        </w:rPr>
        <w:t xml:space="preserve">, </w:t>
      </w:r>
      <w:r w:rsidRPr="00376137">
        <w:rPr>
          <w:b w:val="0"/>
          <w:sz w:val="24"/>
          <w:szCs w:val="24"/>
        </w:rPr>
        <w:t xml:space="preserve">Feb. 4, 2004, </w:t>
      </w:r>
      <w:r w:rsidRPr="00376137">
        <w:rPr>
          <w:b w:val="0"/>
          <w:sz w:val="24"/>
          <w:szCs w:val="24"/>
          <w:lang w:val="en-US"/>
        </w:rPr>
        <w:t xml:space="preserve">accessed July 28, 2017, </w:t>
      </w:r>
      <w:hyperlink r:id="rId11" w:history="1">
        <w:r w:rsidRPr="00376137">
          <w:rPr>
            <w:rStyle w:val="a5"/>
            <w:b w:val="0"/>
            <w:sz w:val="24"/>
            <w:szCs w:val="24"/>
          </w:rPr>
          <w:t>https://www.theguardian.com/world/2004/feb/04/schools.schoolsworldwide</w:t>
        </w:r>
      </w:hyperlink>
    </w:p>
    <w:p w14:paraId="1B2925E1" w14:textId="77777777" w:rsidR="000C7293" w:rsidRPr="00376137" w:rsidRDefault="006F540A" w:rsidP="006F540A">
      <w:r w:rsidRPr="00376137">
        <w:t>“</w:t>
      </w:r>
      <w:r w:rsidRPr="00376137">
        <w:rPr>
          <w:rFonts w:ascii="Georgia" w:eastAsia="Times New Roman" w:hAnsi="Georgia"/>
          <w:color w:val="333333"/>
        </w:rPr>
        <w:t>French</w:t>
      </w:r>
      <w:r w:rsidRPr="00376137">
        <w:t xml:space="preserve"> Assembly Votes to Ban Religious Symbols in Schools,” </w:t>
      </w:r>
      <w:r w:rsidRPr="00376137">
        <w:rPr>
          <w:i/>
        </w:rPr>
        <w:t>New York Times,</w:t>
      </w:r>
      <w:r w:rsidRPr="00376137">
        <w:t xml:space="preserve"> Feb. 11, 2004, accessed July 28, 2017,</w:t>
      </w:r>
    </w:p>
    <w:p w14:paraId="149ED805" w14:textId="77777777" w:rsidR="006F540A" w:rsidRPr="00376137" w:rsidRDefault="00AE2057" w:rsidP="006F540A">
      <w:pPr>
        <w:pStyle w:val="1"/>
        <w:shd w:val="clear" w:color="auto" w:fill="FFFFFF"/>
        <w:spacing w:before="0" w:beforeAutospacing="0" w:after="0" w:afterAutospacing="0"/>
        <w:ind w:left="709" w:hanging="709"/>
        <w:rPr>
          <w:b w:val="0"/>
          <w:sz w:val="24"/>
          <w:szCs w:val="24"/>
        </w:rPr>
      </w:pPr>
      <w:hyperlink r:id="rId12" w:history="1">
        <w:r w:rsidR="006F540A" w:rsidRPr="00376137">
          <w:rPr>
            <w:rStyle w:val="a5"/>
            <w:b w:val="0"/>
            <w:sz w:val="24"/>
            <w:szCs w:val="24"/>
          </w:rPr>
          <w:t>http://www.nytimes.com/2004/02/11/world/french-assembly-votes-to-ban-religious-symbols-in-schools.html</w:t>
        </w:r>
      </w:hyperlink>
    </w:p>
    <w:p w14:paraId="2CD202E5" w14:textId="77777777" w:rsidR="006F540A" w:rsidRPr="00376137" w:rsidRDefault="006F540A" w:rsidP="006F540A">
      <w:pPr>
        <w:pStyle w:val="1"/>
        <w:shd w:val="clear" w:color="auto" w:fill="FFFFFF"/>
        <w:spacing w:before="0" w:beforeAutospacing="0" w:after="0" w:afterAutospacing="0"/>
        <w:ind w:left="709" w:hanging="709"/>
        <w:rPr>
          <w:b w:val="0"/>
          <w:sz w:val="24"/>
          <w:szCs w:val="24"/>
        </w:rPr>
      </w:pPr>
      <w:r w:rsidRPr="00376137">
        <w:rPr>
          <w:b w:val="0"/>
          <w:sz w:val="24"/>
          <w:szCs w:val="24"/>
        </w:rPr>
        <w:t>“</w:t>
      </w:r>
      <w:r w:rsidRPr="00376137">
        <w:rPr>
          <w:rFonts w:ascii="Georgia" w:eastAsia="Times New Roman" w:hAnsi="Georgia"/>
          <w:b w:val="0"/>
          <w:bCs w:val="0"/>
          <w:color w:val="333333"/>
          <w:sz w:val="24"/>
          <w:szCs w:val="24"/>
        </w:rPr>
        <w:t>French</w:t>
      </w:r>
      <w:r w:rsidRPr="00376137">
        <w:rPr>
          <w:b w:val="0"/>
          <w:sz w:val="24"/>
          <w:szCs w:val="24"/>
        </w:rPr>
        <w:t xml:space="preserve"> law on secularity and conspicuous religious symbols in schools,” </w:t>
      </w:r>
      <w:r w:rsidRPr="00376137">
        <w:rPr>
          <w:b w:val="0"/>
          <w:i/>
          <w:sz w:val="24"/>
          <w:szCs w:val="24"/>
        </w:rPr>
        <w:t>Wikipedia</w:t>
      </w:r>
      <w:r w:rsidRPr="00376137">
        <w:rPr>
          <w:b w:val="0"/>
          <w:sz w:val="24"/>
          <w:szCs w:val="24"/>
        </w:rPr>
        <w:t xml:space="preserve">, </w:t>
      </w:r>
      <w:r w:rsidRPr="00376137">
        <w:rPr>
          <w:b w:val="0"/>
          <w:sz w:val="24"/>
          <w:szCs w:val="24"/>
          <w:lang w:val="en-US"/>
        </w:rPr>
        <w:t xml:space="preserve">accessed July 28, 2017, </w:t>
      </w:r>
      <w:hyperlink r:id="rId13" w:history="1">
        <w:r w:rsidRPr="00376137">
          <w:rPr>
            <w:rStyle w:val="a5"/>
            <w:b w:val="0"/>
            <w:sz w:val="24"/>
            <w:szCs w:val="24"/>
          </w:rPr>
          <w:t>https://en.wikipedia.org/wiki/French_law_on_secularity_and_conspicuous_religious_symbols_in_schools</w:t>
        </w:r>
      </w:hyperlink>
    </w:p>
    <w:p w14:paraId="0FC5E52F" w14:textId="77777777" w:rsidR="006F540A" w:rsidRDefault="006F540A" w:rsidP="006F540A">
      <w:pPr>
        <w:ind w:left="709" w:hanging="709"/>
        <w:rPr>
          <w:rStyle w:val="a5"/>
        </w:rPr>
      </w:pPr>
      <w:r w:rsidRPr="00376137">
        <w:rPr>
          <w:rFonts w:hint="eastAsia"/>
        </w:rPr>
        <w:t>〈百年來政教分離的法國〉，《法國在臺灣》，</w:t>
      </w:r>
      <w:r w:rsidRPr="00376137">
        <w:rPr>
          <w:rFonts w:hint="eastAsia"/>
        </w:rPr>
        <w:t>2017</w:t>
      </w:r>
      <w:r w:rsidRPr="00376137">
        <w:rPr>
          <w:rFonts w:hint="eastAsia"/>
        </w:rPr>
        <w:t>年</w:t>
      </w:r>
      <w:r w:rsidRPr="00376137">
        <w:rPr>
          <w:rFonts w:hint="eastAsia"/>
        </w:rPr>
        <w:t>7</w:t>
      </w:r>
      <w:r w:rsidRPr="00376137">
        <w:rPr>
          <w:rFonts w:hint="eastAsia"/>
        </w:rPr>
        <w:t>月</w:t>
      </w:r>
      <w:r w:rsidRPr="00376137">
        <w:rPr>
          <w:rFonts w:hint="eastAsia"/>
        </w:rPr>
        <w:t>28</w:t>
      </w:r>
      <w:r w:rsidRPr="00376137">
        <w:rPr>
          <w:rFonts w:hint="eastAsia"/>
        </w:rPr>
        <w:t>日參考，</w:t>
      </w:r>
      <w:hyperlink r:id="rId14" w:history="1">
        <w:r w:rsidRPr="00376137">
          <w:rPr>
            <w:rStyle w:val="a5"/>
          </w:rPr>
          <w:t>https://www.france-taipei.org/%E7%99%BE%E5%B9%B4%E4%BE%86%E6%94%BF%E6%95%99%E5%88%86%E9%9B%A2%E7%9A%84%E6%B3%95%E5%9C%8B</w:t>
        </w:r>
      </w:hyperlink>
    </w:p>
    <w:p w14:paraId="35F5F552" w14:textId="77777777" w:rsidR="000C7293" w:rsidRPr="00930F61" w:rsidRDefault="000C7293" w:rsidP="000C7293"/>
    <w:sectPr w:rsidR="000C7293" w:rsidRPr="00930F61" w:rsidSect="00DE66C3">
      <w:footerReference w:type="even"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227C3" w14:textId="77777777" w:rsidR="00AE2057" w:rsidRDefault="00AE2057" w:rsidP="003E2EB8">
      <w:r>
        <w:separator/>
      </w:r>
    </w:p>
  </w:endnote>
  <w:endnote w:type="continuationSeparator" w:id="0">
    <w:p w14:paraId="3572AC93" w14:textId="77777777" w:rsidR="00AE2057" w:rsidRDefault="00AE2057" w:rsidP="003E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標楷體">
    <w:altName w:val="SimSun"/>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72099619"/>
      <w:docPartObj>
        <w:docPartGallery w:val="Page Numbers (Bottom of Page)"/>
        <w:docPartUnique/>
      </w:docPartObj>
    </w:sdtPr>
    <w:sdtEndPr>
      <w:rPr>
        <w:rStyle w:val="aa"/>
      </w:rPr>
    </w:sdtEndPr>
    <w:sdtContent>
      <w:p w14:paraId="0AD41300" w14:textId="12AC96EA" w:rsidR="003E2EB8" w:rsidRDefault="003E2EB8" w:rsidP="00B85636">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06B93933" w14:textId="77777777" w:rsidR="003E2EB8" w:rsidRDefault="003E2EB8" w:rsidP="003E2EB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895082418"/>
      <w:docPartObj>
        <w:docPartGallery w:val="Page Numbers (Bottom of Page)"/>
        <w:docPartUnique/>
      </w:docPartObj>
    </w:sdtPr>
    <w:sdtEndPr>
      <w:rPr>
        <w:rStyle w:val="aa"/>
      </w:rPr>
    </w:sdtEndPr>
    <w:sdtContent>
      <w:p w14:paraId="4F310FA2" w14:textId="1D017F63" w:rsidR="003E2EB8" w:rsidRDefault="003E2EB8" w:rsidP="00B85636">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0B4366">
          <w:rPr>
            <w:rStyle w:val="aa"/>
            <w:noProof/>
          </w:rPr>
          <w:t>20</w:t>
        </w:r>
        <w:r>
          <w:rPr>
            <w:rStyle w:val="aa"/>
          </w:rPr>
          <w:fldChar w:fldCharType="end"/>
        </w:r>
      </w:p>
    </w:sdtContent>
  </w:sdt>
  <w:p w14:paraId="091A40B5" w14:textId="77777777" w:rsidR="003E2EB8" w:rsidRDefault="003E2EB8" w:rsidP="003E2EB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2147A" w14:textId="77777777" w:rsidR="00AE2057" w:rsidRDefault="00AE2057" w:rsidP="003E2EB8">
      <w:r>
        <w:separator/>
      </w:r>
    </w:p>
  </w:footnote>
  <w:footnote w:type="continuationSeparator" w:id="0">
    <w:p w14:paraId="2A3E2E1F" w14:textId="77777777" w:rsidR="00AE2057" w:rsidRDefault="00AE2057" w:rsidP="003E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4265A"/>
    <w:multiLevelType w:val="hybridMultilevel"/>
    <w:tmpl w:val="0DB4F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62509"/>
    <w:multiLevelType w:val="hybridMultilevel"/>
    <w:tmpl w:val="A964F0CA"/>
    <w:lvl w:ilvl="0" w:tplc="336E7BD2">
      <w:start w:val="1"/>
      <w:numFmt w:val="decimal"/>
      <w:lvlText w:val="%1."/>
      <w:lvlJc w:val="left"/>
      <w:pPr>
        <w:ind w:left="840" w:hanging="360"/>
      </w:pPr>
      <w:rPr>
        <w:rFonts w:ascii="Times New Roman" w:eastAsia="新細明體"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F630372"/>
    <w:multiLevelType w:val="hybridMultilevel"/>
    <w:tmpl w:val="D520D01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0676D"/>
    <w:multiLevelType w:val="hybridMultilevel"/>
    <w:tmpl w:val="A45A89BC"/>
    <w:lvl w:ilvl="0" w:tplc="85B019F8">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B32DFA"/>
    <w:multiLevelType w:val="hybridMultilevel"/>
    <w:tmpl w:val="37507456"/>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8B0862"/>
    <w:multiLevelType w:val="hybridMultilevel"/>
    <w:tmpl w:val="F65CB34C"/>
    <w:lvl w:ilvl="0" w:tplc="0409000F">
      <w:start w:val="1"/>
      <w:numFmt w:val="decimal"/>
      <w:lvlText w:val="%1."/>
      <w:lvlJc w:val="left"/>
      <w:pPr>
        <w:tabs>
          <w:tab w:val="num" w:pos="960"/>
        </w:tabs>
        <w:ind w:left="960" w:hanging="480"/>
      </w:pPr>
      <w:rPr>
        <w:rFonts w:hint="default"/>
      </w:rPr>
    </w:lvl>
    <w:lvl w:ilvl="1" w:tplc="08090001">
      <w:start w:val="1"/>
      <w:numFmt w:val="bullet"/>
      <w:lvlText w:val=""/>
      <w:lvlJc w:val="left"/>
      <w:pPr>
        <w:ind w:left="900" w:hanging="360"/>
      </w:pPr>
      <w:rPr>
        <w:rFonts w:ascii="Symbol" w:hAnsi="Symbol" w:hint="default"/>
      </w:rPr>
    </w:lvl>
    <w:lvl w:ilvl="2" w:tplc="62606D9A">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2C24DC"/>
    <w:multiLevelType w:val="hybridMultilevel"/>
    <w:tmpl w:val="7B3EA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D453D"/>
    <w:multiLevelType w:val="hybridMultilevel"/>
    <w:tmpl w:val="E6A601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562D9"/>
    <w:multiLevelType w:val="hybridMultilevel"/>
    <w:tmpl w:val="279AC5E0"/>
    <w:lvl w:ilvl="0" w:tplc="BCCA4A90">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F24B45"/>
    <w:multiLevelType w:val="hybridMultilevel"/>
    <w:tmpl w:val="DAE4E960"/>
    <w:lvl w:ilvl="0" w:tplc="5FEA1474">
      <w:start w:val="1"/>
      <w:numFmt w:val="bullet"/>
      <w:lvlText w:val=""/>
      <w:lvlJc w:val="left"/>
      <w:pPr>
        <w:tabs>
          <w:tab w:val="num" w:pos="480"/>
        </w:tabs>
        <w:ind w:left="480" w:hanging="480"/>
      </w:pPr>
      <w:rPr>
        <w:rFonts w:ascii="Wingdings 2" w:hAnsi="Wingdings 2"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514419"/>
    <w:multiLevelType w:val="hybridMultilevel"/>
    <w:tmpl w:val="5C78CE26"/>
    <w:lvl w:ilvl="0" w:tplc="5FEA1474">
      <w:start w:val="1"/>
      <w:numFmt w:val="bullet"/>
      <w:lvlText w:val=""/>
      <w:lvlJc w:val="left"/>
      <w:pPr>
        <w:tabs>
          <w:tab w:val="num" w:pos="480"/>
        </w:tabs>
        <w:ind w:left="480" w:hanging="480"/>
      </w:pPr>
      <w:rPr>
        <w:rFonts w:ascii="Wingdings 2" w:hAnsi="Wingdings 2"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C1A2100"/>
    <w:multiLevelType w:val="hybridMultilevel"/>
    <w:tmpl w:val="B08EE6D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157D84"/>
    <w:multiLevelType w:val="hybridMultilevel"/>
    <w:tmpl w:val="ECC011B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545901"/>
    <w:multiLevelType w:val="hybridMultilevel"/>
    <w:tmpl w:val="9834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05BD9"/>
    <w:multiLevelType w:val="hybridMultilevel"/>
    <w:tmpl w:val="1E1E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93411"/>
    <w:multiLevelType w:val="hybridMultilevel"/>
    <w:tmpl w:val="7C1EF6D2"/>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34641965"/>
    <w:multiLevelType w:val="hybridMultilevel"/>
    <w:tmpl w:val="BCD8605E"/>
    <w:lvl w:ilvl="0" w:tplc="0409000F">
      <w:start w:val="1"/>
      <w:numFmt w:val="decimal"/>
      <w:lvlText w:val="%1."/>
      <w:lvlJc w:val="left"/>
      <w:pPr>
        <w:ind w:left="480" w:hanging="4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860195"/>
    <w:multiLevelType w:val="hybridMultilevel"/>
    <w:tmpl w:val="CBA65C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C96481"/>
    <w:multiLevelType w:val="hybridMultilevel"/>
    <w:tmpl w:val="CF884904"/>
    <w:lvl w:ilvl="0" w:tplc="5FEA1474">
      <w:start w:val="1"/>
      <w:numFmt w:val="bullet"/>
      <w:lvlText w:val=""/>
      <w:lvlJc w:val="left"/>
      <w:pPr>
        <w:ind w:left="2520" w:hanging="360"/>
      </w:pPr>
      <w:rPr>
        <w:rFonts w:ascii="Wingdings 2" w:hAnsi="Wingdings 2"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DF52797"/>
    <w:multiLevelType w:val="hybridMultilevel"/>
    <w:tmpl w:val="0BE80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B6576B"/>
    <w:multiLevelType w:val="hybridMultilevel"/>
    <w:tmpl w:val="F202F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B11F15"/>
    <w:multiLevelType w:val="hybridMultilevel"/>
    <w:tmpl w:val="BCD8605E"/>
    <w:lvl w:ilvl="0" w:tplc="0409000F">
      <w:start w:val="1"/>
      <w:numFmt w:val="decimal"/>
      <w:lvlText w:val="%1."/>
      <w:lvlJc w:val="left"/>
      <w:pPr>
        <w:ind w:left="480" w:hanging="4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A5651A"/>
    <w:multiLevelType w:val="hybridMultilevel"/>
    <w:tmpl w:val="D89C5A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9558B9"/>
    <w:multiLevelType w:val="hybridMultilevel"/>
    <w:tmpl w:val="02FA9C1C"/>
    <w:lvl w:ilvl="0" w:tplc="5FEA147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0C7896"/>
    <w:multiLevelType w:val="hybridMultilevel"/>
    <w:tmpl w:val="CC58C560"/>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654A0561"/>
    <w:multiLevelType w:val="hybridMultilevel"/>
    <w:tmpl w:val="2D383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C037B5"/>
    <w:multiLevelType w:val="hybridMultilevel"/>
    <w:tmpl w:val="1E24C87E"/>
    <w:lvl w:ilvl="0" w:tplc="872E9340">
      <w:start w:val="1"/>
      <w:numFmt w:val="bullet"/>
      <w:lvlText w:val=""/>
      <w:lvlJc w:val="left"/>
      <w:pPr>
        <w:ind w:left="360" w:hanging="360"/>
      </w:pPr>
      <w:rPr>
        <w:rFonts w:ascii="Symbol" w:hAnsi="Symbol" w:hint="default"/>
        <w:sz w:val="24"/>
      </w:rPr>
    </w:lvl>
    <w:lvl w:ilvl="1" w:tplc="0409000D">
      <w:start w:val="1"/>
      <w:numFmt w:val="bullet"/>
      <w:lvlText w:val=""/>
      <w:lvlJc w:val="left"/>
      <w:pPr>
        <w:ind w:left="960" w:hanging="480"/>
      </w:pPr>
      <w:rPr>
        <w:rFonts w:ascii="Wingdings" w:hAnsi="Wingdings" w:hint="default"/>
      </w:rPr>
    </w:lvl>
    <w:lvl w:ilvl="2" w:tplc="288A7920">
      <w:start w:val="1"/>
      <w:numFmt w:val="bullet"/>
      <w:lvlText w:val=""/>
      <w:lvlJc w:val="left"/>
      <w:pPr>
        <w:ind w:left="1440" w:hanging="480"/>
      </w:pPr>
      <w:rPr>
        <w:rFonts w:ascii="Wingdings" w:hAnsi="Wingdings" w:hint="default"/>
        <w:sz w:val="1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CB62F1"/>
    <w:multiLevelType w:val="hybridMultilevel"/>
    <w:tmpl w:val="0118690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6DED7A78"/>
    <w:multiLevelType w:val="hybridMultilevel"/>
    <w:tmpl w:val="3BA4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26EE"/>
    <w:multiLevelType w:val="hybridMultilevel"/>
    <w:tmpl w:val="793673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74B0496E"/>
    <w:multiLevelType w:val="hybridMultilevel"/>
    <w:tmpl w:val="A0520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6740C2"/>
    <w:multiLevelType w:val="hybridMultilevel"/>
    <w:tmpl w:val="D242A718"/>
    <w:lvl w:ilvl="0" w:tplc="08090001">
      <w:start w:val="1"/>
      <w:numFmt w:val="bullet"/>
      <w:lvlText w:val=""/>
      <w:lvlJc w:val="left"/>
      <w:pPr>
        <w:tabs>
          <w:tab w:val="num" w:pos="480"/>
        </w:tabs>
        <w:ind w:left="480" w:hanging="480"/>
      </w:pPr>
      <w:rPr>
        <w:rFonts w:ascii="Symbol" w:hAnsi="Symbol" w:hint="default"/>
      </w:rPr>
    </w:lvl>
    <w:lvl w:ilvl="1" w:tplc="AA0C3656">
      <w:start w:val="1"/>
      <w:numFmt w:val="decimal"/>
      <w:lvlText w:val="%2."/>
      <w:lvlJc w:val="left"/>
      <w:pPr>
        <w:ind w:left="840" w:hanging="360"/>
      </w:pPr>
      <w:rPr>
        <w:rFonts w:ascii="細明體" w:eastAsia="細明體" w:hAnsi="細明體" w:cs="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AE61F00"/>
    <w:multiLevelType w:val="hybridMultilevel"/>
    <w:tmpl w:val="BCD8605E"/>
    <w:lvl w:ilvl="0" w:tplc="0409000F">
      <w:start w:val="1"/>
      <w:numFmt w:val="decimal"/>
      <w:lvlText w:val="%1."/>
      <w:lvlJc w:val="left"/>
      <w:pPr>
        <w:ind w:left="480" w:hanging="4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28"/>
  </w:num>
  <w:num w:numId="4">
    <w:abstractNumId w:val="5"/>
  </w:num>
  <w:num w:numId="5">
    <w:abstractNumId w:val="32"/>
  </w:num>
  <w:num w:numId="6">
    <w:abstractNumId w:val="33"/>
  </w:num>
  <w:num w:numId="7">
    <w:abstractNumId w:val="6"/>
  </w:num>
  <w:num w:numId="8">
    <w:abstractNumId w:val="21"/>
  </w:num>
  <w:num w:numId="9">
    <w:abstractNumId w:val="30"/>
  </w:num>
  <w:num w:numId="10">
    <w:abstractNumId w:val="12"/>
  </w:num>
  <w:num w:numId="11">
    <w:abstractNumId w:val="14"/>
  </w:num>
  <w:num w:numId="12">
    <w:abstractNumId w:val="20"/>
  </w:num>
  <w:num w:numId="13">
    <w:abstractNumId w:val="13"/>
  </w:num>
  <w:num w:numId="14">
    <w:abstractNumId w:val="16"/>
  </w:num>
  <w:num w:numId="15">
    <w:abstractNumId w:val="19"/>
  </w:num>
  <w:num w:numId="16">
    <w:abstractNumId w:val="24"/>
  </w:num>
  <w:num w:numId="17">
    <w:abstractNumId w:val="25"/>
  </w:num>
  <w:num w:numId="18">
    <w:abstractNumId w:val="26"/>
  </w:num>
  <w:num w:numId="19">
    <w:abstractNumId w:val="7"/>
  </w:num>
  <w:num w:numId="20">
    <w:abstractNumId w:val="31"/>
  </w:num>
  <w:num w:numId="21">
    <w:abstractNumId w:val="2"/>
  </w:num>
  <w:num w:numId="22">
    <w:abstractNumId w:val="1"/>
  </w:num>
  <w:num w:numId="23">
    <w:abstractNumId w:val="29"/>
  </w:num>
  <w:num w:numId="24">
    <w:abstractNumId w:val="3"/>
  </w:num>
  <w:num w:numId="25">
    <w:abstractNumId w:val="4"/>
  </w:num>
  <w:num w:numId="26">
    <w:abstractNumId w:val="9"/>
  </w:num>
  <w:num w:numId="27">
    <w:abstractNumId w:val="15"/>
  </w:num>
  <w:num w:numId="28">
    <w:abstractNumId w:val="27"/>
  </w:num>
  <w:num w:numId="29">
    <w:abstractNumId w:val="8"/>
  </w:num>
  <w:num w:numId="30">
    <w:abstractNumId w:val="23"/>
  </w:num>
  <w:num w:numId="31">
    <w:abstractNumId w:val="18"/>
  </w:num>
  <w:num w:numId="32">
    <w:abstractNumId w:val="22"/>
  </w:num>
  <w:num w:numId="33">
    <w:abstractNumId w:val="1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96"/>
    <w:rsid w:val="000027BB"/>
    <w:rsid w:val="00010705"/>
    <w:rsid w:val="00022C69"/>
    <w:rsid w:val="00043050"/>
    <w:rsid w:val="00046099"/>
    <w:rsid w:val="00057F98"/>
    <w:rsid w:val="00062191"/>
    <w:rsid w:val="00070566"/>
    <w:rsid w:val="00076F53"/>
    <w:rsid w:val="0008450C"/>
    <w:rsid w:val="00095767"/>
    <w:rsid w:val="000A7EAD"/>
    <w:rsid w:val="000B4366"/>
    <w:rsid w:val="000B4FBE"/>
    <w:rsid w:val="000C392C"/>
    <w:rsid w:val="000C7293"/>
    <w:rsid w:val="000F399F"/>
    <w:rsid w:val="000F7BCF"/>
    <w:rsid w:val="00121440"/>
    <w:rsid w:val="00123F91"/>
    <w:rsid w:val="001368E6"/>
    <w:rsid w:val="00145739"/>
    <w:rsid w:val="0014693E"/>
    <w:rsid w:val="0014702D"/>
    <w:rsid w:val="00153439"/>
    <w:rsid w:val="00156865"/>
    <w:rsid w:val="00173096"/>
    <w:rsid w:val="00177AF6"/>
    <w:rsid w:val="00181F61"/>
    <w:rsid w:val="00183F95"/>
    <w:rsid w:val="001925E3"/>
    <w:rsid w:val="00196277"/>
    <w:rsid w:val="001A1D39"/>
    <w:rsid w:val="001A418B"/>
    <w:rsid w:val="001B0358"/>
    <w:rsid w:val="001D51BC"/>
    <w:rsid w:val="001E59D1"/>
    <w:rsid w:val="00200159"/>
    <w:rsid w:val="0021250C"/>
    <w:rsid w:val="00237799"/>
    <w:rsid w:val="002454BC"/>
    <w:rsid w:val="00253631"/>
    <w:rsid w:val="00260684"/>
    <w:rsid w:val="00261AE9"/>
    <w:rsid w:val="00271A21"/>
    <w:rsid w:val="00274DDD"/>
    <w:rsid w:val="002A1980"/>
    <w:rsid w:val="002A7D98"/>
    <w:rsid w:val="002C4419"/>
    <w:rsid w:val="002E2702"/>
    <w:rsid w:val="002E6582"/>
    <w:rsid w:val="002F2ACF"/>
    <w:rsid w:val="00332E4B"/>
    <w:rsid w:val="00376137"/>
    <w:rsid w:val="00380A41"/>
    <w:rsid w:val="00386142"/>
    <w:rsid w:val="003C0CB8"/>
    <w:rsid w:val="003E2EB8"/>
    <w:rsid w:val="003E782B"/>
    <w:rsid w:val="004043D4"/>
    <w:rsid w:val="00412882"/>
    <w:rsid w:val="004228FC"/>
    <w:rsid w:val="0045768B"/>
    <w:rsid w:val="00464DA2"/>
    <w:rsid w:val="00485F9D"/>
    <w:rsid w:val="0049140F"/>
    <w:rsid w:val="004A0B71"/>
    <w:rsid w:val="004C595A"/>
    <w:rsid w:val="004E2E55"/>
    <w:rsid w:val="004E7FF2"/>
    <w:rsid w:val="004F37A9"/>
    <w:rsid w:val="00522020"/>
    <w:rsid w:val="00560BAB"/>
    <w:rsid w:val="005942B9"/>
    <w:rsid w:val="005A4D0A"/>
    <w:rsid w:val="005C6666"/>
    <w:rsid w:val="005D1D8B"/>
    <w:rsid w:val="005E5287"/>
    <w:rsid w:val="005F5541"/>
    <w:rsid w:val="00625CE6"/>
    <w:rsid w:val="00634086"/>
    <w:rsid w:val="0068788E"/>
    <w:rsid w:val="006A6E6A"/>
    <w:rsid w:val="006D0760"/>
    <w:rsid w:val="006E2C31"/>
    <w:rsid w:val="006E4699"/>
    <w:rsid w:val="006F0931"/>
    <w:rsid w:val="006F540A"/>
    <w:rsid w:val="006F5F5E"/>
    <w:rsid w:val="007058A2"/>
    <w:rsid w:val="007140F2"/>
    <w:rsid w:val="00735C20"/>
    <w:rsid w:val="00750EE7"/>
    <w:rsid w:val="00755260"/>
    <w:rsid w:val="00763DEC"/>
    <w:rsid w:val="00764717"/>
    <w:rsid w:val="007844FB"/>
    <w:rsid w:val="00786BE5"/>
    <w:rsid w:val="00787C4B"/>
    <w:rsid w:val="007913DC"/>
    <w:rsid w:val="00794721"/>
    <w:rsid w:val="00796074"/>
    <w:rsid w:val="007A1D51"/>
    <w:rsid w:val="007F3099"/>
    <w:rsid w:val="008044A1"/>
    <w:rsid w:val="008154A8"/>
    <w:rsid w:val="008508AD"/>
    <w:rsid w:val="00862FD3"/>
    <w:rsid w:val="00863226"/>
    <w:rsid w:val="00875944"/>
    <w:rsid w:val="0088254B"/>
    <w:rsid w:val="00892BAD"/>
    <w:rsid w:val="008959F3"/>
    <w:rsid w:val="008A381B"/>
    <w:rsid w:val="008A4420"/>
    <w:rsid w:val="008B143D"/>
    <w:rsid w:val="008B5E02"/>
    <w:rsid w:val="008C2FF3"/>
    <w:rsid w:val="008C3CC9"/>
    <w:rsid w:val="008C5008"/>
    <w:rsid w:val="008D2BBF"/>
    <w:rsid w:val="008D6E9A"/>
    <w:rsid w:val="008F3ABB"/>
    <w:rsid w:val="00920E4C"/>
    <w:rsid w:val="00930F61"/>
    <w:rsid w:val="00944A4E"/>
    <w:rsid w:val="00947329"/>
    <w:rsid w:val="00970B6C"/>
    <w:rsid w:val="009831ED"/>
    <w:rsid w:val="00991017"/>
    <w:rsid w:val="009E03AF"/>
    <w:rsid w:val="009E5F0E"/>
    <w:rsid w:val="00A01148"/>
    <w:rsid w:val="00A02E23"/>
    <w:rsid w:val="00A2517B"/>
    <w:rsid w:val="00A302EF"/>
    <w:rsid w:val="00A332AD"/>
    <w:rsid w:val="00A33A4B"/>
    <w:rsid w:val="00A366E8"/>
    <w:rsid w:val="00A37797"/>
    <w:rsid w:val="00A551EA"/>
    <w:rsid w:val="00A55AFE"/>
    <w:rsid w:val="00A60C0B"/>
    <w:rsid w:val="00AA5955"/>
    <w:rsid w:val="00AB4425"/>
    <w:rsid w:val="00AB77F9"/>
    <w:rsid w:val="00AE2057"/>
    <w:rsid w:val="00B41DBA"/>
    <w:rsid w:val="00B421D9"/>
    <w:rsid w:val="00B52E2C"/>
    <w:rsid w:val="00BA0EBB"/>
    <w:rsid w:val="00BC4413"/>
    <w:rsid w:val="00C00EAD"/>
    <w:rsid w:val="00C02255"/>
    <w:rsid w:val="00C303A3"/>
    <w:rsid w:val="00C3431D"/>
    <w:rsid w:val="00C411F5"/>
    <w:rsid w:val="00C44F8E"/>
    <w:rsid w:val="00C6294A"/>
    <w:rsid w:val="00C7584B"/>
    <w:rsid w:val="00C96BA1"/>
    <w:rsid w:val="00CB5927"/>
    <w:rsid w:val="00CC62EB"/>
    <w:rsid w:val="00CD0738"/>
    <w:rsid w:val="00CE305E"/>
    <w:rsid w:val="00CF7ACF"/>
    <w:rsid w:val="00D07D2E"/>
    <w:rsid w:val="00D63AB8"/>
    <w:rsid w:val="00D749DE"/>
    <w:rsid w:val="00D928D3"/>
    <w:rsid w:val="00DA6146"/>
    <w:rsid w:val="00DB4158"/>
    <w:rsid w:val="00DC0A1C"/>
    <w:rsid w:val="00DC7FB8"/>
    <w:rsid w:val="00DE66C3"/>
    <w:rsid w:val="00E00970"/>
    <w:rsid w:val="00E16AE3"/>
    <w:rsid w:val="00E721EE"/>
    <w:rsid w:val="00EA01B9"/>
    <w:rsid w:val="00EA60AE"/>
    <w:rsid w:val="00EA613F"/>
    <w:rsid w:val="00EB13FA"/>
    <w:rsid w:val="00EE5C3F"/>
    <w:rsid w:val="00F27493"/>
    <w:rsid w:val="00F36C5C"/>
    <w:rsid w:val="00F424F8"/>
    <w:rsid w:val="00F755C8"/>
    <w:rsid w:val="00F93CCA"/>
    <w:rsid w:val="00FA0AD3"/>
    <w:rsid w:val="00FA2D80"/>
    <w:rsid w:val="00FA33AA"/>
    <w:rsid w:val="00FA7FC0"/>
    <w:rsid w:val="00FB4443"/>
    <w:rsid w:val="00FC7461"/>
    <w:rsid w:val="00FD0230"/>
    <w:rsid w:val="00FD6AC0"/>
    <w:rsid w:val="00FE3EFF"/>
    <w:rsid w:val="00FF37F7"/>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CBAE1"/>
  <w15:chartTrackingRefBased/>
  <w15:docId w15:val="{5E66013C-8E2B-4D75-A031-DF1B2A28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32"/>
        <w:lang w:val="en-US" w:eastAsia="zh-CN"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797"/>
    <w:pPr>
      <w:widowControl w:val="0"/>
      <w:spacing w:after="0" w:line="240" w:lineRule="auto"/>
    </w:pPr>
    <w:rPr>
      <w:rFonts w:ascii="Times New Roman" w:eastAsia="新細明體" w:hAnsi="Times New Roman" w:cs="Times New Roman"/>
      <w:kern w:val="2"/>
      <w:sz w:val="24"/>
      <w:szCs w:val="24"/>
      <w:lang w:eastAsia="zh-TW" w:bidi="ar-SA"/>
    </w:rPr>
  </w:style>
  <w:style w:type="paragraph" w:styleId="1">
    <w:name w:val="heading 1"/>
    <w:basedOn w:val="a"/>
    <w:link w:val="10"/>
    <w:uiPriority w:val="9"/>
    <w:qFormat/>
    <w:rsid w:val="006F540A"/>
    <w:pPr>
      <w:widowControl/>
      <w:spacing w:before="100" w:beforeAutospacing="1" w:after="100" w:afterAutospacing="1"/>
      <w:outlineLvl w:val="0"/>
    </w:pPr>
    <w:rPr>
      <w:b/>
      <w:bCs/>
      <w:kern w:val="36"/>
      <w:sz w:val="48"/>
      <w:szCs w:val="4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37797"/>
    <w:rPr>
      <w:b/>
      <w:bCs/>
    </w:rPr>
  </w:style>
  <w:style w:type="paragraph" w:styleId="a4">
    <w:name w:val="List Paragraph"/>
    <w:basedOn w:val="a"/>
    <w:uiPriority w:val="34"/>
    <w:qFormat/>
    <w:rsid w:val="00A37797"/>
    <w:pPr>
      <w:ind w:left="720"/>
      <w:contextualSpacing/>
    </w:pPr>
  </w:style>
  <w:style w:type="character" w:styleId="a5">
    <w:name w:val="Hyperlink"/>
    <w:uiPriority w:val="99"/>
    <w:rsid w:val="00C44F8E"/>
    <w:rPr>
      <w:color w:val="0000FF"/>
      <w:u w:val="single"/>
    </w:rPr>
  </w:style>
  <w:style w:type="table" w:styleId="a6">
    <w:name w:val="Table Grid"/>
    <w:basedOn w:val="a1"/>
    <w:uiPriority w:val="39"/>
    <w:rsid w:val="0049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E66C3"/>
  </w:style>
  <w:style w:type="character" w:styleId="a7">
    <w:name w:val="Emphasis"/>
    <w:uiPriority w:val="20"/>
    <w:qFormat/>
    <w:rsid w:val="00DE66C3"/>
    <w:rPr>
      <w:i/>
      <w:iCs/>
    </w:rPr>
  </w:style>
  <w:style w:type="character" w:customStyle="1" w:styleId="10">
    <w:name w:val="標題 1 字元"/>
    <w:basedOn w:val="a0"/>
    <w:link w:val="1"/>
    <w:uiPriority w:val="9"/>
    <w:rsid w:val="006F540A"/>
    <w:rPr>
      <w:rFonts w:ascii="Times New Roman" w:eastAsia="新細明體" w:hAnsi="Times New Roman" w:cs="Times New Roman"/>
      <w:b/>
      <w:bCs/>
      <w:kern w:val="36"/>
      <w:sz w:val="48"/>
      <w:szCs w:val="48"/>
      <w:lang w:val="en-GB" w:eastAsia="zh-TW" w:bidi="ar-SA"/>
    </w:rPr>
  </w:style>
  <w:style w:type="character" w:customStyle="1" w:styleId="5yl5">
    <w:name w:val="_5yl5"/>
    <w:basedOn w:val="a0"/>
    <w:rsid w:val="00C3431D"/>
  </w:style>
  <w:style w:type="paragraph" w:styleId="a8">
    <w:name w:val="footer"/>
    <w:basedOn w:val="a"/>
    <w:link w:val="a9"/>
    <w:uiPriority w:val="99"/>
    <w:unhideWhenUsed/>
    <w:rsid w:val="003E2EB8"/>
    <w:pPr>
      <w:tabs>
        <w:tab w:val="center" w:pos="4153"/>
        <w:tab w:val="right" w:pos="8306"/>
      </w:tabs>
      <w:snapToGrid w:val="0"/>
    </w:pPr>
    <w:rPr>
      <w:sz w:val="20"/>
      <w:szCs w:val="20"/>
    </w:rPr>
  </w:style>
  <w:style w:type="character" w:customStyle="1" w:styleId="a9">
    <w:name w:val="頁尾 字元"/>
    <w:basedOn w:val="a0"/>
    <w:link w:val="a8"/>
    <w:uiPriority w:val="99"/>
    <w:rsid w:val="003E2EB8"/>
    <w:rPr>
      <w:rFonts w:ascii="Times New Roman" w:eastAsia="新細明體" w:hAnsi="Times New Roman" w:cs="Times New Roman"/>
      <w:kern w:val="2"/>
      <w:sz w:val="20"/>
      <w:szCs w:val="20"/>
      <w:lang w:eastAsia="zh-TW" w:bidi="ar-SA"/>
    </w:rPr>
  </w:style>
  <w:style w:type="character" w:styleId="aa">
    <w:name w:val="page number"/>
    <w:basedOn w:val="a0"/>
    <w:uiPriority w:val="99"/>
    <w:semiHidden/>
    <w:unhideWhenUsed/>
    <w:rsid w:val="003E2EB8"/>
  </w:style>
  <w:style w:type="paragraph" w:styleId="ab">
    <w:name w:val="header"/>
    <w:basedOn w:val="a"/>
    <w:link w:val="ac"/>
    <w:uiPriority w:val="99"/>
    <w:unhideWhenUsed/>
    <w:rsid w:val="00046099"/>
    <w:pPr>
      <w:tabs>
        <w:tab w:val="center" w:pos="4153"/>
        <w:tab w:val="right" w:pos="8306"/>
      </w:tabs>
      <w:snapToGrid w:val="0"/>
    </w:pPr>
    <w:rPr>
      <w:sz w:val="20"/>
      <w:szCs w:val="20"/>
    </w:rPr>
  </w:style>
  <w:style w:type="character" w:customStyle="1" w:styleId="ac">
    <w:name w:val="頁首 字元"/>
    <w:basedOn w:val="a0"/>
    <w:link w:val="ab"/>
    <w:uiPriority w:val="99"/>
    <w:rsid w:val="00046099"/>
    <w:rPr>
      <w:rFonts w:ascii="Times New Roman" w:eastAsia="新細明體" w:hAnsi="Times New Roman" w:cs="Times New Roman"/>
      <w:kern w:val="2"/>
      <w:sz w:val="20"/>
      <w:szCs w:val="20"/>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71185">
      <w:bodyDiv w:val="1"/>
      <w:marLeft w:val="0"/>
      <w:marRight w:val="0"/>
      <w:marTop w:val="0"/>
      <w:marBottom w:val="0"/>
      <w:divBdr>
        <w:top w:val="none" w:sz="0" w:space="0" w:color="auto"/>
        <w:left w:val="none" w:sz="0" w:space="0" w:color="auto"/>
        <w:bottom w:val="none" w:sz="0" w:space="0" w:color="auto"/>
        <w:right w:val="none" w:sz="0" w:space="0" w:color="auto"/>
      </w:divBdr>
    </w:div>
    <w:div w:id="484396612">
      <w:bodyDiv w:val="1"/>
      <w:marLeft w:val="0"/>
      <w:marRight w:val="0"/>
      <w:marTop w:val="0"/>
      <w:marBottom w:val="0"/>
      <w:divBdr>
        <w:top w:val="none" w:sz="0" w:space="0" w:color="auto"/>
        <w:left w:val="none" w:sz="0" w:space="0" w:color="auto"/>
        <w:bottom w:val="none" w:sz="0" w:space="0" w:color="auto"/>
        <w:right w:val="none" w:sz="0" w:space="0" w:color="auto"/>
      </w:divBdr>
    </w:div>
    <w:div w:id="1034423097">
      <w:bodyDiv w:val="1"/>
      <w:marLeft w:val="0"/>
      <w:marRight w:val="0"/>
      <w:marTop w:val="0"/>
      <w:marBottom w:val="0"/>
      <w:divBdr>
        <w:top w:val="none" w:sz="0" w:space="0" w:color="auto"/>
        <w:left w:val="none" w:sz="0" w:space="0" w:color="auto"/>
        <w:bottom w:val="none" w:sz="0" w:space="0" w:color="auto"/>
        <w:right w:val="none" w:sz="0" w:space="0" w:color="auto"/>
      </w:divBdr>
    </w:div>
    <w:div w:id="1519805136">
      <w:bodyDiv w:val="1"/>
      <w:marLeft w:val="0"/>
      <w:marRight w:val="0"/>
      <w:marTop w:val="0"/>
      <w:marBottom w:val="0"/>
      <w:divBdr>
        <w:top w:val="none" w:sz="0" w:space="0" w:color="auto"/>
        <w:left w:val="none" w:sz="0" w:space="0" w:color="auto"/>
        <w:bottom w:val="none" w:sz="0" w:space="0" w:color="auto"/>
        <w:right w:val="none" w:sz="0" w:space="0" w:color="auto"/>
      </w:divBdr>
    </w:div>
    <w:div w:id="1520966646">
      <w:bodyDiv w:val="1"/>
      <w:marLeft w:val="0"/>
      <w:marRight w:val="0"/>
      <w:marTop w:val="0"/>
      <w:marBottom w:val="0"/>
      <w:divBdr>
        <w:top w:val="none" w:sz="0" w:space="0" w:color="auto"/>
        <w:left w:val="none" w:sz="0" w:space="0" w:color="auto"/>
        <w:bottom w:val="none" w:sz="0" w:space="0" w:color="auto"/>
        <w:right w:val="none" w:sz="0" w:space="0" w:color="auto"/>
      </w:divBdr>
    </w:div>
    <w:div w:id="1760561172">
      <w:bodyDiv w:val="1"/>
      <w:marLeft w:val="0"/>
      <w:marRight w:val="0"/>
      <w:marTop w:val="0"/>
      <w:marBottom w:val="0"/>
      <w:divBdr>
        <w:top w:val="none" w:sz="0" w:space="0" w:color="auto"/>
        <w:left w:val="none" w:sz="0" w:space="0" w:color="auto"/>
        <w:bottom w:val="none" w:sz="0" w:space="0" w:color="auto"/>
        <w:right w:val="none" w:sz="0" w:space="0" w:color="auto"/>
      </w:divBdr>
    </w:div>
    <w:div w:id="19465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uralism.org/what-is-pluralism/" TargetMode="External"/><Relationship Id="rId13" Type="http://schemas.openxmlformats.org/officeDocument/2006/relationships/hyperlink" Target="https://en.wikipedia.org/wiki/French_law_on_secularity_and_conspicuous_religious_symbols_in_schoo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ato.stanford.edu/entries/comparphil-chiwes/" TargetMode="External"/><Relationship Id="rId12" Type="http://schemas.openxmlformats.org/officeDocument/2006/relationships/hyperlink" Target="http://www.nytimes.com/2004/02/11/world/french-assembly-votes-to-ban-religious-symbols-in-school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world/2004/feb/04/schools.schoolsworldw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henewslens.com/article/46510" TargetMode="External"/><Relationship Id="rId4" Type="http://schemas.openxmlformats.org/officeDocument/2006/relationships/webSettings" Target="webSettings.xml"/><Relationship Id="rId9" Type="http://schemas.openxmlformats.org/officeDocument/2006/relationships/hyperlink" Target="https://kknews.cc/zh-hk/world/6nozpaq.html" TargetMode="External"/><Relationship Id="rId14" Type="http://schemas.openxmlformats.org/officeDocument/2006/relationships/hyperlink" Target="https://www.france-taipei.org/%E7%99%BE%E5%B9%B4%E4%BE%86%E6%94%BF%E6%95%99%E5%88%86%E9%9B%A2%E7%9A%84%E6%B3%95%E5%9C%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Pages>
  <Words>5460</Words>
  <Characters>31122</Characters>
  <Application>Microsoft Office Word</Application>
  <DocSecurity>0</DocSecurity>
  <Lines>259</Lines>
  <Paragraphs>73</Paragraphs>
  <ScaleCrop>false</ScaleCrop>
  <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TSUI, Kit Chun</dc:creator>
  <cp:keywords/>
  <dc:description/>
  <cp:lastModifiedBy>YIP, Cheong-man Eric</cp:lastModifiedBy>
  <cp:revision>71</cp:revision>
  <dcterms:created xsi:type="dcterms:W3CDTF">2017-08-28T06:12:00Z</dcterms:created>
  <dcterms:modified xsi:type="dcterms:W3CDTF">2018-05-28T03:25:00Z</dcterms:modified>
</cp:coreProperties>
</file>